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C95" w:rsidRDefault="00B30C95" w:rsidP="00B30C9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Корнійчук Тетяна Сергіївна, </w:t>
      </w:r>
      <w:r>
        <w:rPr>
          <w:rFonts w:ascii="CIDFont+F4" w:eastAsia="CIDFont+F4" w:hAnsi="CIDFont+F3" w:cs="CIDFont+F4" w:hint="eastAsia"/>
          <w:kern w:val="0"/>
          <w:sz w:val="28"/>
          <w:szCs w:val="28"/>
          <w:lang w:eastAsia="ru-RU"/>
        </w:rPr>
        <w:t>старший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p>
    <w:p w:rsidR="00B30C95" w:rsidRDefault="00B30C95" w:rsidP="00B30C9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електротехніки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Ракетно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артилерійське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озброєння</w:t>
      </w:r>
      <w:r>
        <w:rPr>
          <w:rFonts w:ascii="CIDFont+F4" w:eastAsia="CIDFont+F4" w:hAnsi="CIDFont+F3" w:cs="CIDFont+F4"/>
          <w:kern w:val="0"/>
          <w:sz w:val="28"/>
          <w:szCs w:val="28"/>
          <w:lang w:eastAsia="ru-RU"/>
        </w:rPr>
        <w:t>)</w:t>
      </w:r>
    </w:p>
    <w:p w:rsidR="00B30C95" w:rsidRDefault="00B30C95" w:rsidP="00B30C9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Військової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Одеса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Динаміка</w:t>
      </w:r>
    </w:p>
    <w:p w:rsidR="00B30C95" w:rsidRDefault="00B30C95" w:rsidP="00B30C9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сталефібробетонних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конструкцій</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(192 </w:t>
      </w:r>
      <w:r>
        <w:rPr>
          <w:rFonts w:ascii="CIDFont+F4" w:eastAsia="CIDFont+F4" w:hAnsi="CIDFont+F3" w:cs="CIDFont+F4" w:hint="eastAsia"/>
          <w:kern w:val="0"/>
          <w:sz w:val="28"/>
          <w:szCs w:val="28"/>
          <w:lang w:eastAsia="ru-RU"/>
        </w:rPr>
        <w:t>Будівництво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цивільна</w:t>
      </w:r>
    </w:p>
    <w:p w:rsidR="00B30C95" w:rsidRDefault="00B30C95" w:rsidP="00B30C9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інженерія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41.085.007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Одеській</w:t>
      </w:r>
    </w:p>
    <w:p w:rsidR="0074532F" w:rsidRPr="00B30C95" w:rsidRDefault="00B30C95" w:rsidP="00B30C95">
      <w:r>
        <w:rPr>
          <w:rFonts w:ascii="CIDFont+F4" w:eastAsia="CIDFont+F4" w:hAnsi="CIDFont+F3" w:cs="CIDFont+F4" w:hint="eastAsia"/>
          <w:kern w:val="0"/>
          <w:sz w:val="28"/>
          <w:szCs w:val="28"/>
          <w:lang w:eastAsia="ru-RU"/>
        </w:rPr>
        <w:t>державній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будівництва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архітектури</w:t>
      </w:r>
    </w:p>
    <w:sectPr w:rsidR="0074532F" w:rsidRPr="00B30C9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B30C95" w:rsidRPr="00B30C9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19A9D-9E4A-41FA-9B09-71C154588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51</Words>
  <Characters>295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2009-02-06T05:36:00Z</cp:lastPrinted>
  <dcterms:created xsi:type="dcterms:W3CDTF">2022-01-21T17:36:00Z</dcterms:created>
  <dcterms:modified xsi:type="dcterms:W3CDTF">2022-01-21T19:53:00Z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