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374EE" w14:textId="77777777" w:rsidR="00337F2F" w:rsidRPr="00337F2F" w:rsidRDefault="00337F2F" w:rsidP="00337F2F">
      <w:pPr>
        <w:rPr>
          <w:rFonts w:ascii="Helvetica" w:eastAsia="Symbol" w:hAnsi="Helvetica" w:cs="Helvetica"/>
          <w:b/>
          <w:bCs/>
          <w:color w:val="222222"/>
          <w:kern w:val="0"/>
          <w:sz w:val="21"/>
          <w:szCs w:val="21"/>
          <w:lang w:eastAsia="ru-RU"/>
        </w:rPr>
      </w:pPr>
      <w:proofErr w:type="spellStart"/>
      <w:r w:rsidRPr="00337F2F">
        <w:rPr>
          <w:rFonts w:ascii="Helvetica" w:eastAsia="Symbol" w:hAnsi="Helvetica" w:cs="Helvetica"/>
          <w:b/>
          <w:bCs/>
          <w:color w:val="222222"/>
          <w:kern w:val="0"/>
          <w:sz w:val="21"/>
          <w:szCs w:val="21"/>
          <w:lang w:eastAsia="ru-RU"/>
        </w:rPr>
        <w:t>Хозинская</w:t>
      </w:r>
      <w:proofErr w:type="spellEnd"/>
      <w:r w:rsidRPr="00337F2F">
        <w:rPr>
          <w:rFonts w:ascii="Helvetica" w:eastAsia="Symbol" w:hAnsi="Helvetica" w:cs="Helvetica"/>
          <w:b/>
          <w:bCs/>
          <w:color w:val="222222"/>
          <w:kern w:val="0"/>
          <w:sz w:val="21"/>
          <w:szCs w:val="21"/>
          <w:lang w:eastAsia="ru-RU"/>
        </w:rPr>
        <w:t>, Ксения Валентиновна.</w:t>
      </w:r>
    </w:p>
    <w:p w14:paraId="08299127" w14:textId="77777777" w:rsidR="00337F2F" w:rsidRPr="00337F2F" w:rsidRDefault="00337F2F" w:rsidP="00337F2F">
      <w:pPr>
        <w:rPr>
          <w:rFonts w:ascii="Helvetica" w:eastAsia="Symbol" w:hAnsi="Helvetica" w:cs="Helvetica"/>
          <w:b/>
          <w:bCs/>
          <w:color w:val="222222"/>
          <w:kern w:val="0"/>
          <w:sz w:val="21"/>
          <w:szCs w:val="21"/>
          <w:lang w:eastAsia="ru-RU"/>
        </w:rPr>
      </w:pPr>
      <w:r w:rsidRPr="00337F2F">
        <w:rPr>
          <w:rFonts w:ascii="Helvetica" w:eastAsia="Symbol" w:hAnsi="Helvetica" w:cs="Helvetica"/>
          <w:b/>
          <w:bCs/>
          <w:color w:val="222222"/>
          <w:kern w:val="0"/>
          <w:sz w:val="21"/>
          <w:szCs w:val="21"/>
          <w:lang w:eastAsia="ru-RU"/>
        </w:rPr>
        <w:t xml:space="preserve">Человеческие потребности как фактор формирования института международной </w:t>
      </w:r>
      <w:proofErr w:type="gramStart"/>
      <w:r w:rsidRPr="00337F2F">
        <w:rPr>
          <w:rFonts w:ascii="Helvetica" w:eastAsia="Symbol" w:hAnsi="Helvetica" w:cs="Helvetica"/>
          <w:b/>
          <w:bCs/>
          <w:color w:val="222222"/>
          <w:kern w:val="0"/>
          <w:sz w:val="21"/>
          <w:szCs w:val="21"/>
          <w:lang w:eastAsia="ru-RU"/>
        </w:rPr>
        <w:t>безопасности :</w:t>
      </w:r>
      <w:proofErr w:type="gramEnd"/>
      <w:r w:rsidRPr="00337F2F">
        <w:rPr>
          <w:rFonts w:ascii="Helvetica" w:eastAsia="Symbol" w:hAnsi="Helvetica" w:cs="Helvetica"/>
          <w:b/>
          <w:bCs/>
          <w:color w:val="222222"/>
          <w:kern w:val="0"/>
          <w:sz w:val="21"/>
          <w:szCs w:val="21"/>
          <w:lang w:eastAsia="ru-RU"/>
        </w:rPr>
        <w:t xml:space="preserve"> диссертация ... кандидата политических наук : 23.00.04 / </w:t>
      </w:r>
      <w:proofErr w:type="spellStart"/>
      <w:r w:rsidRPr="00337F2F">
        <w:rPr>
          <w:rFonts w:ascii="Helvetica" w:eastAsia="Symbol" w:hAnsi="Helvetica" w:cs="Helvetica"/>
          <w:b/>
          <w:bCs/>
          <w:color w:val="222222"/>
          <w:kern w:val="0"/>
          <w:sz w:val="21"/>
          <w:szCs w:val="21"/>
          <w:lang w:eastAsia="ru-RU"/>
        </w:rPr>
        <w:t>Хозинская</w:t>
      </w:r>
      <w:proofErr w:type="spellEnd"/>
      <w:r w:rsidRPr="00337F2F">
        <w:rPr>
          <w:rFonts w:ascii="Helvetica" w:eastAsia="Symbol" w:hAnsi="Helvetica" w:cs="Helvetica"/>
          <w:b/>
          <w:bCs/>
          <w:color w:val="222222"/>
          <w:kern w:val="0"/>
          <w:sz w:val="21"/>
          <w:szCs w:val="21"/>
          <w:lang w:eastAsia="ru-RU"/>
        </w:rPr>
        <w:t xml:space="preserve"> Ксения Валентиновна; [Место защиты: Ин-т США и Канады РАН]. - Москва, 2008. - 158 с.</w:t>
      </w:r>
    </w:p>
    <w:p w14:paraId="3DB22B9C" w14:textId="77777777" w:rsidR="00337F2F" w:rsidRPr="00337F2F" w:rsidRDefault="00337F2F" w:rsidP="00337F2F">
      <w:pPr>
        <w:rPr>
          <w:rFonts w:ascii="Helvetica" w:eastAsia="Symbol" w:hAnsi="Helvetica" w:cs="Helvetica"/>
          <w:b/>
          <w:bCs/>
          <w:color w:val="222222"/>
          <w:kern w:val="0"/>
          <w:sz w:val="21"/>
          <w:szCs w:val="21"/>
          <w:lang w:eastAsia="ru-RU"/>
        </w:rPr>
      </w:pPr>
      <w:r w:rsidRPr="00337F2F">
        <w:rPr>
          <w:rFonts w:ascii="Helvetica" w:eastAsia="Symbol" w:hAnsi="Helvetica" w:cs="Helvetica"/>
          <w:b/>
          <w:bCs/>
          <w:color w:val="222222"/>
          <w:kern w:val="0"/>
          <w:sz w:val="21"/>
          <w:szCs w:val="21"/>
          <w:lang w:eastAsia="ru-RU"/>
        </w:rPr>
        <w:t xml:space="preserve">Оглавление </w:t>
      </w:r>
      <w:proofErr w:type="spellStart"/>
      <w:r w:rsidRPr="00337F2F">
        <w:rPr>
          <w:rFonts w:ascii="Helvetica" w:eastAsia="Symbol" w:hAnsi="Helvetica" w:cs="Helvetica"/>
          <w:b/>
          <w:bCs/>
          <w:color w:val="222222"/>
          <w:kern w:val="0"/>
          <w:sz w:val="21"/>
          <w:szCs w:val="21"/>
          <w:lang w:eastAsia="ru-RU"/>
        </w:rPr>
        <w:t>диссертациикандидат</w:t>
      </w:r>
      <w:proofErr w:type="spellEnd"/>
      <w:r w:rsidRPr="00337F2F">
        <w:rPr>
          <w:rFonts w:ascii="Helvetica" w:eastAsia="Symbol" w:hAnsi="Helvetica" w:cs="Helvetica"/>
          <w:b/>
          <w:bCs/>
          <w:color w:val="222222"/>
          <w:kern w:val="0"/>
          <w:sz w:val="21"/>
          <w:szCs w:val="21"/>
          <w:lang w:eastAsia="ru-RU"/>
        </w:rPr>
        <w:t xml:space="preserve"> политических наук </w:t>
      </w:r>
      <w:proofErr w:type="spellStart"/>
      <w:r w:rsidRPr="00337F2F">
        <w:rPr>
          <w:rFonts w:ascii="Helvetica" w:eastAsia="Symbol" w:hAnsi="Helvetica" w:cs="Helvetica"/>
          <w:b/>
          <w:bCs/>
          <w:color w:val="222222"/>
          <w:kern w:val="0"/>
          <w:sz w:val="21"/>
          <w:szCs w:val="21"/>
          <w:lang w:eastAsia="ru-RU"/>
        </w:rPr>
        <w:t>Хозинская</w:t>
      </w:r>
      <w:proofErr w:type="spellEnd"/>
      <w:r w:rsidRPr="00337F2F">
        <w:rPr>
          <w:rFonts w:ascii="Helvetica" w:eastAsia="Symbol" w:hAnsi="Helvetica" w:cs="Helvetica"/>
          <w:b/>
          <w:bCs/>
          <w:color w:val="222222"/>
          <w:kern w:val="0"/>
          <w:sz w:val="21"/>
          <w:szCs w:val="21"/>
          <w:lang w:eastAsia="ru-RU"/>
        </w:rPr>
        <w:t>, Ксения Валентиновна</w:t>
      </w:r>
    </w:p>
    <w:p w14:paraId="773FD11B" w14:textId="77777777" w:rsidR="00337F2F" w:rsidRPr="00337F2F" w:rsidRDefault="00337F2F" w:rsidP="00337F2F">
      <w:pPr>
        <w:rPr>
          <w:rFonts w:ascii="Helvetica" w:eastAsia="Symbol" w:hAnsi="Helvetica" w:cs="Helvetica"/>
          <w:b/>
          <w:bCs/>
          <w:color w:val="222222"/>
          <w:kern w:val="0"/>
          <w:sz w:val="21"/>
          <w:szCs w:val="21"/>
          <w:lang w:eastAsia="ru-RU"/>
        </w:rPr>
      </w:pPr>
      <w:r w:rsidRPr="00337F2F">
        <w:rPr>
          <w:rFonts w:ascii="Helvetica" w:eastAsia="Symbol" w:hAnsi="Helvetica" w:cs="Helvetica"/>
          <w:b/>
          <w:bCs/>
          <w:color w:val="222222"/>
          <w:kern w:val="0"/>
          <w:sz w:val="21"/>
          <w:szCs w:val="21"/>
          <w:lang w:eastAsia="ru-RU"/>
        </w:rPr>
        <w:t>ВВЕДЕНИЕ</w:t>
      </w:r>
    </w:p>
    <w:p w14:paraId="6645FABB" w14:textId="77777777" w:rsidR="00337F2F" w:rsidRPr="00337F2F" w:rsidRDefault="00337F2F" w:rsidP="00337F2F">
      <w:pPr>
        <w:rPr>
          <w:rFonts w:ascii="Helvetica" w:eastAsia="Symbol" w:hAnsi="Helvetica" w:cs="Helvetica"/>
          <w:b/>
          <w:bCs/>
          <w:color w:val="222222"/>
          <w:kern w:val="0"/>
          <w:sz w:val="21"/>
          <w:szCs w:val="21"/>
          <w:lang w:eastAsia="ru-RU"/>
        </w:rPr>
      </w:pPr>
      <w:r w:rsidRPr="00337F2F">
        <w:rPr>
          <w:rFonts w:ascii="Helvetica" w:eastAsia="Symbol" w:hAnsi="Helvetica" w:cs="Helvetica"/>
          <w:b/>
          <w:bCs/>
          <w:color w:val="222222"/>
          <w:kern w:val="0"/>
          <w:sz w:val="21"/>
          <w:szCs w:val="21"/>
          <w:lang w:eastAsia="ru-RU"/>
        </w:rPr>
        <w:t>Глава</w:t>
      </w:r>
    </w:p>
    <w:p w14:paraId="25B0D6F0" w14:textId="77777777" w:rsidR="00337F2F" w:rsidRPr="00337F2F" w:rsidRDefault="00337F2F" w:rsidP="00337F2F">
      <w:pPr>
        <w:rPr>
          <w:rFonts w:ascii="Helvetica" w:eastAsia="Symbol" w:hAnsi="Helvetica" w:cs="Helvetica"/>
          <w:b/>
          <w:bCs/>
          <w:color w:val="222222"/>
          <w:kern w:val="0"/>
          <w:sz w:val="21"/>
          <w:szCs w:val="21"/>
          <w:lang w:eastAsia="ru-RU"/>
        </w:rPr>
      </w:pPr>
      <w:r w:rsidRPr="00337F2F">
        <w:rPr>
          <w:rFonts w:ascii="Helvetica" w:eastAsia="Symbol" w:hAnsi="Helvetica" w:cs="Helvetica"/>
          <w:b/>
          <w:bCs/>
          <w:color w:val="222222"/>
          <w:kern w:val="0"/>
          <w:sz w:val="21"/>
          <w:szCs w:val="21"/>
          <w:lang w:eastAsia="ru-RU"/>
        </w:rPr>
        <w:t>Институт международной безопасности: понятие, сущность, структура</w:t>
      </w:r>
    </w:p>
    <w:p w14:paraId="0C328A76" w14:textId="77777777" w:rsidR="00337F2F" w:rsidRPr="00337F2F" w:rsidRDefault="00337F2F" w:rsidP="00337F2F">
      <w:pPr>
        <w:rPr>
          <w:rFonts w:ascii="Helvetica" w:eastAsia="Symbol" w:hAnsi="Helvetica" w:cs="Helvetica"/>
          <w:b/>
          <w:bCs/>
          <w:color w:val="222222"/>
          <w:kern w:val="0"/>
          <w:sz w:val="21"/>
          <w:szCs w:val="21"/>
          <w:lang w:eastAsia="ru-RU"/>
        </w:rPr>
      </w:pPr>
      <w:r w:rsidRPr="00337F2F">
        <w:rPr>
          <w:rFonts w:ascii="Helvetica" w:eastAsia="Symbol" w:hAnsi="Helvetica" w:cs="Helvetica"/>
          <w:b/>
          <w:bCs/>
          <w:color w:val="222222"/>
          <w:kern w:val="0"/>
          <w:sz w:val="21"/>
          <w:szCs w:val="21"/>
          <w:lang w:eastAsia="ru-RU"/>
        </w:rPr>
        <w:t>1.1. Понятие международной безопасности</w:t>
      </w:r>
    </w:p>
    <w:p w14:paraId="09F6791B" w14:textId="77777777" w:rsidR="00337F2F" w:rsidRPr="00337F2F" w:rsidRDefault="00337F2F" w:rsidP="00337F2F">
      <w:pPr>
        <w:rPr>
          <w:rFonts w:ascii="Helvetica" w:eastAsia="Symbol" w:hAnsi="Helvetica" w:cs="Helvetica"/>
          <w:b/>
          <w:bCs/>
          <w:color w:val="222222"/>
          <w:kern w:val="0"/>
          <w:sz w:val="21"/>
          <w:szCs w:val="21"/>
          <w:lang w:eastAsia="ru-RU"/>
        </w:rPr>
      </w:pPr>
      <w:r w:rsidRPr="00337F2F">
        <w:rPr>
          <w:rFonts w:ascii="Helvetica" w:eastAsia="Symbol" w:hAnsi="Helvetica" w:cs="Helvetica"/>
          <w:b/>
          <w:bCs/>
          <w:color w:val="222222"/>
          <w:kern w:val="0"/>
          <w:sz w:val="21"/>
          <w:szCs w:val="21"/>
          <w:lang w:eastAsia="ru-RU"/>
        </w:rPr>
        <w:t>1.2. Институт международной безопасности: понятие и сущность</w:t>
      </w:r>
    </w:p>
    <w:p w14:paraId="4F90C90A" w14:textId="77777777" w:rsidR="00337F2F" w:rsidRPr="00337F2F" w:rsidRDefault="00337F2F" w:rsidP="00337F2F">
      <w:pPr>
        <w:rPr>
          <w:rFonts w:ascii="Helvetica" w:eastAsia="Symbol" w:hAnsi="Helvetica" w:cs="Helvetica"/>
          <w:b/>
          <w:bCs/>
          <w:color w:val="222222"/>
          <w:kern w:val="0"/>
          <w:sz w:val="21"/>
          <w:szCs w:val="21"/>
          <w:lang w:eastAsia="ru-RU"/>
        </w:rPr>
      </w:pPr>
      <w:r w:rsidRPr="00337F2F">
        <w:rPr>
          <w:rFonts w:ascii="Helvetica" w:eastAsia="Symbol" w:hAnsi="Helvetica" w:cs="Helvetica"/>
          <w:b/>
          <w:bCs/>
          <w:color w:val="222222"/>
          <w:kern w:val="0"/>
          <w:sz w:val="21"/>
          <w:szCs w:val="21"/>
          <w:lang w:eastAsia="ru-RU"/>
        </w:rPr>
        <w:t>1.3. Институт международной безопасности: структура и функции</w:t>
      </w:r>
    </w:p>
    <w:p w14:paraId="007D625F" w14:textId="77777777" w:rsidR="00337F2F" w:rsidRPr="00337F2F" w:rsidRDefault="00337F2F" w:rsidP="00337F2F">
      <w:pPr>
        <w:rPr>
          <w:rFonts w:ascii="Helvetica" w:eastAsia="Symbol" w:hAnsi="Helvetica" w:cs="Helvetica"/>
          <w:b/>
          <w:bCs/>
          <w:color w:val="222222"/>
          <w:kern w:val="0"/>
          <w:sz w:val="21"/>
          <w:szCs w:val="21"/>
          <w:lang w:eastAsia="ru-RU"/>
        </w:rPr>
      </w:pPr>
      <w:r w:rsidRPr="00337F2F">
        <w:rPr>
          <w:rFonts w:ascii="Helvetica" w:eastAsia="Symbol" w:hAnsi="Helvetica" w:cs="Helvetica"/>
          <w:b/>
          <w:bCs/>
          <w:color w:val="222222"/>
          <w:kern w:val="0"/>
          <w:sz w:val="21"/>
          <w:szCs w:val="21"/>
          <w:lang w:eastAsia="ru-RU"/>
        </w:rPr>
        <w:t>Глава</w:t>
      </w:r>
    </w:p>
    <w:p w14:paraId="653392E7" w14:textId="77777777" w:rsidR="00337F2F" w:rsidRPr="00337F2F" w:rsidRDefault="00337F2F" w:rsidP="00337F2F">
      <w:pPr>
        <w:rPr>
          <w:rFonts w:ascii="Helvetica" w:eastAsia="Symbol" w:hAnsi="Helvetica" w:cs="Helvetica"/>
          <w:b/>
          <w:bCs/>
          <w:color w:val="222222"/>
          <w:kern w:val="0"/>
          <w:sz w:val="21"/>
          <w:szCs w:val="21"/>
          <w:lang w:eastAsia="ru-RU"/>
        </w:rPr>
      </w:pPr>
      <w:r w:rsidRPr="00337F2F">
        <w:rPr>
          <w:rFonts w:ascii="Helvetica" w:eastAsia="Symbol" w:hAnsi="Helvetica" w:cs="Helvetica"/>
          <w:b/>
          <w:bCs/>
          <w:color w:val="222222"/>
          <w:kern w:val="0"/>
          <w:sz w:val="21"/>
          <w:szCs w:val="21"/>
          <w:lang w:eastAsia="ru-RU"/>
        </w:rPr>
        <w:t>Человеческие потребности: международное измерение</w:t>
      </w:r>
    </w:p>
    <w:p w14:paraId="06979132" w14:textId="77777777" w:rsidR="00337F2F" w:rsidRPr="00337F2F" w:rsidRDefault="00337F2F" w:rsidP="00337F2F">
      <w:pPr>
        <w:rPr>
          <w:rFonts w:ascii="Helvetica" w:eastAsia="Symbol" w:hAnsi="Helvetica" w:cs="Helvetica"/>
          <w:b/>
          <w:bCs/>
          <w:color w:val="222222"/>
          <w:kern w:val="0"/>
          <w:sz w:val="21"/>
          <w:szCs w:val="21"/>
          <w:lang w:eastAsia="ru-RU"/>
        </w:rPr>
      </w:pPr>
      <w:r w:rsidRPr="00337F2F">
        <w:rPr>
          <w:rFonts w:ascii="Helvetica" w:eastAsia="Symbol" w:hAnsi="Helvetica" w:cs="Helvetica"/>
          <w:b/>
          <w:bCs/>
          <w:color w:val="222222"/>
          <w:kern w:val="0"/>
          <w:sz w:val="21"/>
          <w:szCs w:val="21"/>
          <w:lang w:eastAsia="ru-RU"/>
        </w:rPr>
        <w:t>2.1. Понятия потребности, мотива, инстинкта</w:t>
      </w:r>
    </w:p>
    <w:p w14:paraId="7FA9F1F8" w14:textId="77777777" w:rsidR="00337F2F" w:rsidRPr="00337F2F" w:rsidRDefault="00337F2F" w:rsidP="00337F2F">
      <w:pPr>
        <w:rPr>
          <w:rFonts w:ascii="Helvetica" w:eastAsia="Symbol" w:hAnsi="Helvetica" w:cs="Helvetica"/>
          <w:b/>
          <w:bCs/>
          <w:color w:val="222222"/>
          <w:kern w:val="0"/>
          <w:sz w:val="21"/>
          <w:szCs w:val="21"/>
          <w:lang w:eastAsia="ru-RU"/>
        </w:rPr>
      </w:pPr>
      <w:r w:rsidRPr="00337F2F">
        <w:rPr>
          <w:rFonts w:ascii="Helvetica" w:eastAsia="Symbol" w:hAnsi="Helvetica" w:cs="Helvetica"/>
          <w:b/>
          <w:bCs/>
          <w:color w:val="222222"/>
          <w:kern w:val="0"/>
          <w:sz w:val="21"/>
          <w:szCs w:val="21"/>
          <w:lang w:eastAsia="ru-RU"/>
        </w:rPr>
        <w:t>2.2. Классификация и свойства человеческих потребностей</w:t>
      </w:r>
    </w:p>
    <w:p w14:paraId="35B4A9E3" w14:textId="77777777" w:rsidR="00337F2F" w:rsidRPr="00337F2F" w:rsidRDefault="00337F2F" w:rsidP="00337F2F">
      <w:pPr>
        <w:rPr>
          <w:rFonts w:ascii="Helvetica" w:eastAsia="Symbol" w:hAnsi="Helvetica" w:cs="Helvetica"/>
          <w:b/>
          <w:bCs/>
          <w:color w:val="222222"/>
          <w:kern w:val="0"/>
          <w:sz w:val="21"/>
          <w:szCs w:val="21"/>
          <w:lang w:eastAsia="ru-RU"/>
        </w:rPr>
      </w:pPr>
      <w:r w:rsidRPr="00337F2F">
        <w:rPr>
          <w:rFonts w:ascii="Helvetica" w:eastAsia="Symbol" w:hAnsi="Helvetica" w:cs="Helvetica"/>
          <w:b/>
          <w:bCs/>
          <w:color w:val="222222"/>
          <w:kern w:val="0"/>
          <w:sz w:val="21"/>
          <w:szCs w:val="21"/>
          <w:lang w:eastAsia="ru-RU"/>
        </w:rPr>
        <w:t>2.3. Потребности национальные и международные</w:t>
      </w:r>
    </w:p>
    <w:p w14:paraId="6EE6276E" w14:textId="77777777" w:rsidR="00337F2F" w:rsidRPr="00337F2F" w:rsidRDefault="00337F2F" w:rsidP="00337F2F">
      <w:pPr>
        <w:rPr>
          <w:rFonts w:ascii="Helvetica" w:eastAsia="Symbol" w:hAnsi="Helvetica" w:cs="Helvetica"/>
          <w:b/>
          <w:bCs/>
          <w:color w:val="222222"/>
          <w:kern w:val="0"/>
          <w:sz w:val="21"/>
          <w:szCs w:val="21"/>
          <w:lang w:eastAsia="ru-RU"/>
        </w:rPr>
      </w:pPr>
      <w:r w:rsidRPr="00337F2F">
        <w:rPr>
          <w:rFonts w:ascii="Helvetica" w:eastAsia="Symbol" w:hAnsi="Helvetica" w:cs="Helvetica"/>
          <w:b/>
          <w:bCs/>
          <w:color w:val="222222"/>
          <w:kern w:val="0"/>
          <w:sz w:val="21"/>
          <w:szCs w:val="21"/>
          <w:lang w:eastAsia="ru-RU"/>
        </w:rPr>
        <w:t>Глава</w:t>
      </w:r>
    </w:p>
    <w:p w14:paraId="0E83891F" w14:textId="77777777" w:rsidR="00337F2F" w:rsidRPr="00337F2F" w:rsidRDefault="00337F2F" w:rsidP="00337F2F">
      <w:pPr>
        <w:rPr>
          <w:rFonts w:ascii="Helvetica" w:eastAsia="Symbol" w:hAnsi="Helvetica" w:cs="Helvetica"/>
          <w:b/>
          <w:bCs/>
          <w:color w:val="222222"/>
          <w:kern w:val="0"/>
          <w:sz w:val="21"/>
          <w:szCs w:val="21"/>
          <w:lang w:eastAsia="ru-RU"/>
        </w:rPr>
      </w:pPr>
      <w:r w:rsidRPr="00337F2F">
        <w:rPr>
          <w:rFonts w:ascii="Helvetica" w:eastAsia="Symbol" w:hAnsi="Helvetica" w:cs="Helvetica"/>
          <w:b/>
          <w:bCs/>
          <w:color w:val="222222"/>
          <w:kern w:val="0"/>
          <w:sz w:val="21"/>
          <w:szCs w:val="21"/>
          <w:lang w:eastAsia="ru-RU"/>
        </w:rPr>
        <w:t xml:space="preserve">Институт </w:t>
      </w:r>
      <w:proofErr w:type="spellStart"/>
      <w:r w:rsidRPr="00337F2F">
        <w:rPr>
          <w:rFonts w:ascii="Helvetica" w:eastAsia="Symbol" w:hAnsi="Helvetica" w:cs="Helvetica"/>
          <w:b/>
          <w:bCs/>
          <w:color w:val="222222"/>
          <w:kern w:val="0"/>
          <w:sz w:val="21"/>
          <w:szCs w:val="21"/>
          <w:lang w:eastAsia="ru-RU"/>
        </w:rPr>
        <w:t>менедународной</w:t>
      </w:r>
      <w:proofErr w:type="spellEnd"/>
      <w:r w:rsidRPr="00337F2F">
        <w:rPr>
          <w:rFonts w:ascii="Helvetica" w:eastAsia="Symbol" w:hAnsi="Helvetica" w:cs="Helvetica"/>
          <w:b/>
          <w:bCs/>
          <w:color w:val="222222"/>
          <w:kern w:val="0"/>
          <w:sz w:val="21"/>
          <w:szCs w:val="21"/>
          <w:lang w:eastAsia="ru-RU"/>
        </w:rPr>
        <w:t xml:space="preserve"> безопасности: человеческое измерение</w:t>
      </w:r>
    </w:p>
    <w:p w14:paraId="67301BF0" w14:textId="77777777" w:rsidR="00337F2F" w:rsidRPr="00337F2F" w:rsidRDefault="00337F2F" w:rsidP="00337F2F">
      <w:pPr>
        <w:rPr>
          <w:rFonts w:ascii="Helvetica" w:eastAsia="Symbol" w:hAnsi="Helvetica" w:cs="Helvetica"/>
          <w:b/>
          <w:bCs/>
          <w:color w:val="222222"/>
          <w:kern w:val="0"/>
          <w:sz w:val="21"/>
          <w:szCs w:val="21"/>
          <w:lang w:eastAsia="ru-RU"/>
        </w:rPr>
      </w:pPr>
      <w:r w:rsidRPr="00337F2F">
        <w:rPr>
          <w:rFonts w:ascii="Helvetica" w:eastAsia="Symbol" w:hAnsi="Helvetica" w:cs="Helvetica"/>
          <w:b/>
          <w:bCs/>
          <w:color w:val="222222"/>
          <w:kern w:val="0"/>
          <w:sz w:val="21"/>
          <w:szCs w:val="21"/>
          <w:lang w:eastAsia="ru-RU"/>
        </w:rPr>
        <w:t>3.1. Формирование института международной безопасности</w:t>
      </w:r>
    </w:p>
    <w:p w14:paraId="3BACB070" w14:textId="77777777" w:rsidR="00337F2F" w:rsidRPr="00337F2F" w:rsidRDefault="00337F2F" w:rsidP="00337F2F">
      <w:pPr>
        <w:rPr>
          <w:rFonts w:ascii="Helvetica" w:eastAsia="Symbol" w:hAnsi="Helvetica" w:cs="Helvetica"/>
          <w:b/>
          <w:bCs/>
          <w:color w:val="222222"/>
          <w:kern w:val="0"/>
          <w:sz w:val="21"/>
          <w:szCs w:val="21"/>
          <w:lang w:eastAsia="ru-RU"/>
        </w:rPr>
      </w:pPr>
      <w:r w:rsidRPr="00337F2F">
        <w:rPr>
          <w:rFonts w:ascii="Helvetica" w:eastAsia="Symbol" w:hAnsi="Helvetica" w:cs="Helvetica"/>
          <w:b/>
          <w:bCs/>
          <w:color w:val="222222"/>
          <w:kern w:val="0"/>
          <w:sz w:val="21"/>
          <w:szCs w:val="21"/>
          <w:lang w:eastAsia="ru-RU"/>
        </w:rPr>
        <w:t>3.2. Состояние института международной безопасности и возможности повышения его эффективности</w:t>
      </w:r>
    </w:p>
    <w:p w14:paraId="4FDAD129" w14:textId="74BA4CFE" w:rsidR="00BD642D" w:rsidRPr="00337F2F" w:rsidRDefault="00BD642D" w:rsidP="00337F2F"/>
    <w:sectPr w:rsidR="00BD642D" w:rsidRPr="00337F2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3D4B9" w14:textId="77777777" w:rsidR="00503651" w:rsidRDefault="00503651">
      <w:pPr>
        <w:spacing w:after="0" w:line="240" w:lineRule="auto"/>
      </w:pPr>
      <w:r>
        <w:separator/>
      </w:r>
    </w:p>
  </w:endnote>
  <w:endnote w:type="continuationSeparator" w:id="0">
    <w:p w14:paraId="68F5F17A" w14:textId="77777777" w:rsidR="00503651" w:rsidRDefault="00503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4B455" w14:textId="77777777" w:rsidR="00503651" w:rsidRDefault="00503651"/>
    <w:p w14:paraId="1116CF56" w14:textId="77777777" w:rsidR="00503651" w:rsidRDefault="00503651"/>
    <w:p w14:paraId="331CE165" w14:textId="77777777" w:rsidR="00503651" w:rsidRDefault="00503651"/>
    <w:p w14:paraId="75FFC0A5" w14:textId="77777777" w:rsidR="00503651" w:rsidRDefault="00503651"/>
    <w:p w14:paraId="6F8E7BCA" w14:textId="77777777" w:rsidR="00503651" w:rsidRDefault="00503651"/>
    <w:p w14:paraId="482FEC58" w14:textId="77777777" w:rsidR="00503651" w:rsidRDefault="00503651"/>
    <w:p w14:paraId="718ABE76" w14:textId="77777777" w:rsidR="00503651" w:rsidRDefault="0050365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9DBEBC" wp14:editId="44AAFB0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5FB22" w14:textId="77777777" w:rsidR="00503651" w:rsidRDefault="005036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9DBEB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F5FB22" w14:textId="77777777" w:rsidR="00503651" w:rsidRDefault="005036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B9B48B" w14:textId="77777777" w:rsidR="00503651" w:rsidRDefault="00503651"/>
    <w:p w14:paraId="5950261D" w14:textId="77777777" w:rsidR="00503651" w:rsidRDefault="00503651"/>
    <w:p w14:paraId="72D31CD8" w14:textId="77777777" w:rsidR="00503651" w:rsidRDefault="0050365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6E09DF" wp14:editId="0E7D9C4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19FF5" w14:textId="77777777" w:rsidR="00503651" w:rsidRDefault="00503651"/>
                          <w:p w14:paraId="25723679" w14:textId="77777777" w:rsidR="00503651" w:rsidRDefault="005036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6E09D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519FF5" w14:textId="77777777" w:rsidR="00503651" w:rsidRDefault="00503651"/>
                    <w:p w14:paraId="25723679" w14:textId="77777777" w:rsidR="00503651" w:rsidRDefault="005036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068368" w14:textId="77777777" w:rsidR="00503651" w:rsidRDefault="00503651"/>
    <w:p w14:paraId="1CEBE6DA" w14:textId="77777777" w:rsidR="00503651" w:rsidRDefault="00503651">
      <w:pPr>
        <w:rPr>
          <w:sz w:val="2"/>
          <w:szCs w:val="2"/>
        </w:rPr>
      </w:pPr>
    </w:p>
    <w:p w14:paraId="21040A45" w14:textId="77777777" w:rsidR="00503651" w:rsidRDefault="00503651"/>
    <w:p w14:paraId="330AC113" w14:textId="77777777" w:rsidR="00503651" w:rsidRDefault="00503651">
      <w:pPr>
        <w:spacing w:after="0" w:line="240" w:lineRule="auto"/>
      </w:pPr>
    </w:p>
  </w:footnote>
  <w:footnote w:type="continuationSeparator" w:id="0">
    <w:p w14:paraId="787E5C02" w14:textId="77777777" w:rsidR="00503651" w:rsidRDefault="00503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651"/>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89629</TotalTime>
  <Pages>1</Pages>
  <Words>151</Words>
  <Characters>864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3428</cp:revision>
  <cp:lastPrinted>2009-02-06T05:36:00Z</cp:lastPrinted>
  <dcterms:created xsi:type="dcterms:W3CDTF">2024-01-07T13:43:00Z</dcterms:created>
  <dcterms:modified xsi:type="dcterms:W3CDTF">2025-05-06T13:51:00Z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