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12F000B3" w:rsidR="00927C48" w:rsidRPr="00B769B3" w:rsidRDefault="00B769B3" w:rsidP="00B769B3">
      <w:r>
        <w:t>Споришев Костянтин Олександрович, докторант ад’юнктури та докторантури Національної академії Національної гвардії України. Назва дисертації: «Механізми державного управління системою інформаційно-аналітичного забезпечення сил безпеки України». Шифр та назва спеціальності ‒ 25.00.05 – державне управління у сфері державної безпеки та охорони громадського порядку. Спецрада Д 64.707.03 Національного університету цивільного захисту України (61023, м. Харків, вул. Чернишевська, 94; тел. (057) 715-63-91). Науковий консультант: Бєлай Сергій Вікторович, доктор наук з державного управління, професор, заступник начальника навчально-наукового центру організації освітнього процесу – начальник науково-методичного відділу Національної академії Національної гвардії України. Опоненти: Грицишин Димитрій Олександрович, доктор наук з державного управління, професор, проректор з науково-педагогічної роботи та інноваційного розвитку Державного університету «Житомирська політехніка»; Кравчук Олег Вікторович, доктор наук з державного управління, професор, професор кафедри кримінального права та процесу Хмельницького університету управління та права імені Леоніда Юзькова; Помаза-Пономаренко Аліна Леонідівна, доктор наук з державного управління, старший дослідник, начальник наукового відділу з проблем державної безпеки навчально-науково-виробничого центру Національного університету цивільного захисту України.</w:t>
      </w:r>
    </w:p>
    <w:sectPr w:rsidR="00927C48" w:rsidRPr="00B769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F300" w14:textId="77777777" w:rsidR="00201E8D" w:rsidRDefault="00201E8D">
      <w:pPr>
        <w:spacing w:after="0" w:line="240" w:lineRule="auto"/>
      </w:pPr>
      <w:r>
        <w:separator/>
      </w:r>
    </w:p>
  </w:endnote>
  <w:endnote w:type="continuationSeparator" w:id="0">
    <w:p w14:paraId="0FBB136C" w14:textId="77777777" w:rsidR="00201E8D" w:rsidRDefault="0020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6C83" w14:textId="77777777" w:rsidR="00201E8D" w:rsidRDefault="00201E8D">
      <w:pPr>
        <w:spacing w:after="0" w:line="240" w:lineRule="auto"/>
      </w:pPr>
      <w:r>
        <w:separator/>
      </w:r>
    </w:p>
  </w:footnote>
  <w:footnote w:type="continuationSeparator" w:id="0">
    <w:p w14:paraId="3A857CFE" w14:textId="77777777" w:rsidR="00201E8D" w:rsidRDefault="0020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1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8D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1891</cp:revision>
  <dcterms:created xsi:type="dcterms:W3CDTF">2024-06-20T08:51:00Z</dcterms:created>
  <dcterms:modified xsi:type="dcterms:W3CDTF">2024-07-04T18:26:00Z</dcterms:modified>
  <cp:category/>
</cp:coreProperties>
</file>