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5DFC" w14:textId="122664AA" w:rsidR="009D7CFD" w:rsidRDefault="006F4A60" w:rsidP="006F4A60">
      <w:pPr>
        <w:rPr>
          <w:rFonts w:ascii="Verdana" w:hAnsi="Verdana"/>
          <w:b/>
          <w:bCs/>
          <w:color w:val="000000"/>
          <w:shd w:val="clear" w:color="auto" w:fill="FFFFFF"/>
        </w:rPr>
      </w:pPr>
      <w:r>
        <w:rPr>
          <w:rFonts w:ascii="Verdana" w:hAnsi="Verdana"/>
          <w:b/>
          <w:bCs/>
          <w:color w:val="000000"/>
          <w:shd w:val="clear" w:color="auto" w:fill="FFFFFF"/>
        </w:rPr>
        <w:t>Олексів Ігор Богданович. Методи оцінювання і планування економічних показників діяльності підприємства: дисертація канд. екон. наук: 08.06.01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A60" w:rsidRPr="006F4A60" w14:paraId="0CD3F69C" w14:textId="77777777" w:rsidTr="006F4A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A60" w:rsidRPr="006F4A60" w14:paraId="0B4A9BFB" w14:textId="77777777">
              <w:trPr>
                <w:tblCellSpacing w:w="0" w:type="dxa"/>
              </w:trPr>
              <w:tc>
                <w:tcPr>
                  <w:tcW w:w="0" w:type="auto"/>
                  <w:vAlign w:val="center"/>
                  <w:hideMark/>
                </w:tcPr>
                <w:p w14:paraId="7A235B39"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b/>
                      <w:bCs/>
                      <w:sz w:val="24"/>
                      <w:szCs w:val="24"/>
                    </w:rPr>
                    <w:lastRenderedPageBreak/>
                    <w:t>Олексів І.Б. – Методи оцінювання і планування економічних показників діяльності підприємства. – </w:t>
                  </w:r>
                  <w:r w:rsidRPr="006F4A60">
                    <w:rPr>
                      <w:rFonts w:ascii="Times New Roman" w:eastAsia="Times New Roman" w:hAnsi="Times New Roman" w:cs="Times New Roman"/>
                      <w:sz w:val="24"/>
                      <w:szCs w:val="24"/>
                    </w:rPr>
                    <w:t>Рукопис.</w:t>
                  </w:r>
                  <w:r w:rsidRPr="006F4A60">
                    <w:rPr>
                      <w:rFonts w:ascii="Times New Roman" w:eastAsia="Times New Roman" w:hAnsi="Times New Roman" w:cs="Times New Roman"/>
                      <w:b/>
                      <w:bCs/>
                      <w:sz w:val="24"/>
                      <w:szCs w:val="24"/>
                    </w:rPr>
                    <w:t> </w:t>
                  </w:r>
                  <w:r w:rsidRPr="006F4A6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2003.</w:t>
                  </w:r>
                </w:p>
                <w:p w14:paraId="396FA646"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Дисертація містить теоретичні положення, методичні рекомендації щодо вдосконалювання методів оцінювання та планування економічних показників діяльності підприємства. В роботі наведено підходи до вдосконалення процесу планування економічних показників діяльності підприємства. Для ефективної реалізації такого процесу необхідна модифікація існуючих та розробка нових методів оцінювання та планування економічних показників діяльності підприємства. З цією метою в якості ефективного методу аналізу економічних показників пропонується використовувати їх багатостороннє оцінювання. Крім того, для планування економічних показників розроблені методи, які базуються на використанні симультативної, дистрибутивно-лагової моделей та апарату багатовимірного шкалювання. Запропоновані методи дають змогу оцінювати і планувати економічні показники діяльності підприємства з високим рівнем надійності.</w:t>
                  </w:r>
                </w:p>
              </w:tc>
            </w:tr>
          </w:tbl>
          <w:p w14:paraId="484EA9C6" w14:textId="77777777" w:rsidR="006F4A60" w:rsidRPr="006F4A60" w:rsidRDefault="006F4A60" w:rsidP="006F4A60">
            <w:pPr>
              <w:spacing w:after="0" w:line="240" w:lineRule="auto"/>
              <w:rPr>
                <w:rFonts w:ascii="Times New Roman" w:eastAsia="Times New Roman" w:hAnsi="Times New Roman" w:cs="Times New Roman"/>
                <w:sz w:val="24"/>
                <w:szCs w:val="24"/>
              </w:rPr>
            </w:pPr>
          </w:p>
        </w:tc>
      </w:tr>
      <w:tr w:rsidR="006F4A60" w:rsidRPr="006F4A60" w14:paraId="1D2EB897" w14:textId="77777777" w:rsidTr="006F4A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A60" w:rsidRPr="006F4A60" w14:paraId="72C9DAF3" w14:textId="77777777">
              <w:trPr>
                <w:tblCellSpacing w:w="0" w:type="dxa"/>
              </w:trPr>
              <w:tc>
                <w:tcPr>
                  <w:tcW w:w="0" w:type="auto"/>
                  <w:vAlign w:val="center"/>
                  <w:hideMark/>
                </w:tcPr>
                <w:p w14:paraId="3AA884CE"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Аналіз теоретичних положень та практичного досвіду оцінювання та планування економічних показників дозволяє зробити такі висновки:</w:t>
                  </w:r>
                </w:p>
                <w:p w14:paraId="6DFBAD46"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1. Проблеми планування економічних показників діяльності підприємства з урахуванням специфіки розвитку економіки України інтенсивно досліджуються. Зокрема, розроблено підходи до аналізу економічних показників на основі одностороннього (внутрішнього) оцінювання фінансово-економічного стану підприємства та їх планування з застосуванням факторного, нормативного, балансового, матричного, екстраполяційного методів тощо. Однак такі підходи, як багатостороннє оцінювання (оцінювання з врахуванням внутрішньої та зовнішньої точок зору) та планування економічних показників на засадах динамічного багатовимірного аналізу є актуальними з теоретичної та практичної точок зору. Їх доцільно використовувати керівному персоналу при управлінні підприємством, кредиторам при оцінці позичальника та інвесторам при аналізі об’єкта інвестування.</w:t>
                  </w:r>
                </w:p>
                <w:p w14:paraId="6B33397C"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2. На підставі розроблених підходів до здійснення багатостороннього оцінювання фінансово-економічного стану підприємства можливим є створення нових більш ефективних методів оцінювання економічних показників діяльності, які дають можливість працівникам планово-економічного відділу отримати повну та достовірну інформацію, необхідну для прийняття управлінських рішень щодо можливості залучення коштів з зовнішніх джерел фінансування, а аналітикам банків та інвестиційних компаній щодо доцільності видачі позики підприємству або вкладення інвестиції в нього.</w:t>
                  </w:r>
                </w:p>
                <w:p w14:paraId="273128FC"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 xml:space="preserve">3. З метою удосконалення планування економічних показників діяльності економістам підприємств пропонується використовувати економетричні методи та моделі, зокрема вдосконалену модель одночасних рівнянь планування виробничо-господарської діяльності підприємства, в якій фінансовий результат представлений як залежна змінна від витрат, доходу та інших факторів, відібраних на основі аналізу статистичної інформації. На базі емпіричних даних оцінено параметри і верифіковано моделі планування виробничо-господарської діяльності для групи досліджуваних підприємств та зроблено висновок про їх адекватність. Крім того, виділено фактори, які найістотніше впливають на економічні показники діяльності підприємств, </w:t>
                  </w:r>
                  <w:r w:rsidRPr="006F4A60">
                    <w:rPr>
                      <w:rFonts w:ascii="Times New Roman" w:eastAsia="Times New Roman" w:hAnsi="Times New Roman" w:cs="Times New Roman"/>
                      <w:sz w:val="24"/>
                      <w:szCs w:val="24"/>
                    </w:rPr>
                    <w:lastRenderedPageBreak/>
                    <w:t>а саме: матеріальні витрати підприємства, витрати на оплату праці, короткострокові кредити банків, довгострокові капітальні вкладення, рівень конкуренції та рівень ринкових цін на товари.</w:t>
                  </w:r>
                </w:p>
                <w:p w14:paraId="23FE046B"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4. З метою розробки методу планування економічних показників з урахуванням залучених фінансових ресурсів використано підхід, який відображає залежність між виручкою від реалізації продукції та короткостроковими кредитами підприємства, який на відміну від інших аналогічних методів дає змогу менеджерам здійснити динамічне оцінювання ефективності залучених кредитів. На основі застосування такого підходу зроблено висновки про ефективність залучення короткострокових кредитів для ряду промислових підприємств західного регіону України.</w:t>
                  </w:r>
                </w:p>
                <w:p w14:paraId="62FC518A"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5. З метою вибору оптимальної сукупності планових значень економічних показників діяльності підприємства, які отримані з використанням модифікованого методу планування виробничо-господарської діяльності підприємства та розробленого методу планування економічних показників з урахування залучених фінансових ресурсів, керівникам підприємств пропонується застосовувати метод, який базується на теоретичних засадах багатовимірного шкалювання. Зокрема для ВАТ “Бібльос” та ВАТ “ДЗАК” вибрано оптимальні варіанти планових значень економічних показників, при дотриманні яких підприємства будуть найменш ризиковими та найбільш успішними в своїй діяльності.</w:t>
                  </w:r>
                </w:p>
                <w:p w14:paraId="04D0FEB7"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6. З використанням розроблених методів оцінювання та планування вдосконалено процес планування економічних показників шляхом підвищення рівня його числової обґрунтованості, що дозволить менеджерам підприємств, в цілому, ефективніше управляти організаціями.</w:t>
                  </w:r>
                </w:p>
                <w:p w14:paraId="60C87551"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7. На підставі результатів дисертаційного дослідження можна винести такі рекомендації:</w:t>
                  </w:r>
                </w:p>
                <w:p w14:paraId="05497F2B"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7.1. Міністерству освіти і науки України для підготовки спеціалістів у сфері управління використовувати розроблені підходи до багатостороннього оцінювання економічних показників діяльності підприємства;</w:t>
                  </w:r>
                </w:p>
                <w:p w14:paraId="6FA046D2" w14:textId="77777777" w:rsidR="006F4A60" w:rsidRPr="006F4A60" w:rsidRDefault="006F4A60" w:rsidP="006F4A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A60">
                    <w:rPr>
                      <w:rFonts w:ascii="Times New Roman" w:eastAsia="Times New Roman" w:hAnsi="Times New Roman" w:cs="Times New Roman"/>
                      <w:sz w:val="24"/>
                      <w:szCs w:val="24"/>
                    </w:rPr>
                    <w:t>7.2. Міністерству економіки та з питань європейської інтеграції України і Національному банку України використовувати методи оцінювання економічних показників діяльності підприємства з точки зору кредиторів та інвесторів з метою аналізу кредитоспроможності та інвестиційної привабливості українських підприємств.</w:t>
                  </w:r>
                </w:p>
              </w:tc>
            </w:tr>
          </w:tbl>
          <w:p w14:paraId="44E19570" w14:textId="77777777" w:rsidR="006F4A60" w:rsidRPr="006F4A60" w:rsidRDefault="006F4A60" w:rsidP="006F4A60">
            <w:pPr>
              <w:spacing w:after="0" w:line="240" w:lineRule="auto"/>
              <w:rPr>
                <w:rFonts w:ascii="Times New Roman" w:eastAsia="Times New Roman" w:hAnsi="Times New Roman" w:cs="Times New Roman"/>
                <w:sz w:val="24"/>
                <w:szCs w:val="24"/>
              </w:rPr>
            </w:pPr>
          </w:p>
        </w:tc>
      </w:tr>
    </w:tbl>
    <w:p w14:paraId="65F093D0" w14:textId="77777777" w:rsidR="006F4A60" w:rsidRPr="006F4A60" w:rsidRDefault="006F4A60" w:rsidP="006F4A60"/>
    <w:sectPr w:rsidR="006F4A60" w:rsidRPr="006F4A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DBF9" w14:textId="77777777" w:rsidR="008C5B4A" w:rsidRDefault="008C5B4A">
      <w:pPr>
        <w:spacing w:after="0" w:line="240" w:lineRule="auto"/>
      </w:pPr>
      <w:r>
        <w:separator/>
      </w:r>
    </w:p>
  </w:endnote>
  <w:endnote w:type="continuationSeparator" w:id="0">
    <w:p w14:paraId="389640BA" w14:textId="77777777" w:rsidR="008C5B4A" w:rsidRDefault="008C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B809" w14:textId="77777777" w:rsidR="008C5B4A" w:rsidRDefault="008C5B4A">
      <w:pPr>
        <w:spacing w:after="0" w:line="240" w:lineRule="auto"/>
      </w:pPr>
      <w:r>
        <w:separator/>
      </w:r>
    </w:p>
  </w:footnote>
  <w:footnote w:type="continuationSeparator" w:id="0">
    <w:p w14:paraId="7ADD71F5" w14:textId="77777777" w:rsidR="008C5B4A" w:rsidRDefault="008C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5B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B4A"/>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83710</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2631</cp:revision>
  <dcterms:created xsi:type="dcterms:W3CDTF">2024-06-20T08:51:00Z</dcterms:created>
  <dcterms:modified xsi:type="dcterms:W3CDTF">2024-09-17T21:10:00Z</dcterms:modified>
  <cp:category/>
</cp:coreProperties>
</file>