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AF046" w14:textId="77777777" w:rsidR="00522797" w:rsidRPr="00522797" w:rsidRDefault="00522797" w:rsidP="00522797">
      <w:pPr>
        <w:keepNext/>
        <w:keepLines/>
        <w:tabs>
          <w:tab w:val="clear" w:pos="709"/>
        </w:tabs>
        <w:suppressAutoHyphens w:val="0"/>
        <w:spacing w:after="718" w:line="200" w:lineRule="exact"/>
        <w:ind w:right="20" w:firstLine="0"/>
        <w:jc w:val="right"/>
        <w:outlineLvl w:val="0"/>
        <w:rPr>
          <w:rFonts w:ascii="Times New Roman" w:eastAsia="Times New Roman" w:hAnsi="Times New Roman" w:cs="Times New Roman"/>
          <w:b/>
          <w:bCs/>
          <w:kern w:val="0"/>
          <w:sz w:val="20"/>
          <w:szCs w:val="20"/>
          <w:lang w:eastAsia="ru-RU"/>
        </w:rPr>
      </w:pPr>
      <w:bookmarkStart w:id="0" w:name="bookmark0"/>
      <w:r w:rsidRPr="00522797">
        <w:rPr>
          <w:rFonts w:ascii="Times New Roman" w:eastAsia="Times New Roman" w:hAnsi="Times New Roman" w:cs="Times New Roman"/>
          <w:b/>
          <w:bCs/>
          <w:color w:val="000000"/>
          <w:kern w:val="0"/>
          <w:sz w:val="20"/>
          <w:szCs w:val="20"/>
          <w:lang w:eastAsia="ru-RU"/>
        </w:rPr>
        <w:t>Долгов Александр Александрович</w:t>
      </w:r>
      <w:bookmarkStart w:id="1" w:name="bookmark1"/>
      <w:bookmarkEnd w:id="0"/>
      <w:r w:rsidRPr="00522797">
        <w:rPr>
          <w:rFonts w:ascii="Times New Roman" w:eastAsia="Times New Roman" w:hAnsi="Times New Roman" w:cs="Times New Roman"/>
          <w:b/>
          <w:bCs/>
          <w:color w:val="000000"/>
          <w:kern w:val="0"/>
          <w:sz w:val="20"/>
          <w:szCs w:val="20"/>
          <w:lang w:eastAsia="ru-RU"/>
        </w:rPr>
        <w:t xml:space="preserve"> </w:t>
      </w:r>
      <w:r w:rsidRPr="00522797">
        <w:rPr>
          <w:rFonts w:ascii="Times New Roman" w:eastAsia="Times New Roman" w:hAnsi="Times New Roman" w:cs="Times New Roman"/>
          <w:b/>
          <w:bCs/>
          <w:color w:val="000000"/>
          <w:kern w:val="0"/>
          <w:sz w:val="21"/>
          <w:szCs w:val="21"/>
          <w:lang w:eastAsia="ru-RU"/>
        </w:rPr>
        <w:t>Концептуальные и организационно-правовые основы государственной (гражданской) службы в Российской империи в последней трети XVIII-первой половинеXIXвв.</w:t>
      </w:r>
      <w:bookmarkEnd w:id="1"/>
    </w:p>
    <w:p w14:paraId="5B307669" w14:textId="77777777" w:rsidR="00522797" w:rsidRPr="00522797" w:rsidRDefault="00522797" w:rsidP="00522797">
      <w:pPr>
        <w:framePr w:w="702" w:h="2272" w:hRule="exact" w:wrap="around" w:vAnchor="text" w:hAnchor="margin" w:x="-1018" w:y="1817"/>
        <w:tabs>
          <w:tab w:val="clear" w:pos="709"/>
        </w:tabs>
        <w:suppressAutoHyphens w:val="0"/>
        <w:spacing w:after="12" w:line="340" w:lineRule="exact"/>
        <w:ind w:firstLine="0"/>
        <w:jc w:val="left"/>
        <w:textDirection w:val="btLr"/>
        <w:rPr>
          <w:rFonts w:ascii="Arial" w:eastAsia="Times New Roman" w:hAnsi="Arial" w:cs="Arial"/>
          <w:b/>
          <w:bCs/>
          <w:spacing w:val="3"/>
          <w:kern w:val="0"/>
          <w:sz w:val="34"/>
          <w:szCs w:val="34"/>
          <w:lang w:val="uk-UA" w:eastAsia="uk-UA"/>
        </w:rPr>
      </w:pPr>
      <w:r w:rsidRPr="00522797">
        <w:rPr>
          <w:rFonts w:ascii="Arial" w:eastAsia="Times New Roman" w:hAnsi="Arial" w:cs="Arial"/>
          <w:b/>
          <w:bCs/>
          <w:color w:val="000000"/>
          <w:kern w:val="0"/>
          <w:sz w:val="34"/>
          <w:szCs w:val="34"/>
          <w:lang w:val="uk-UA" w:eastAsia="uk-UA"/>
        </w:rPr>
        <w:t>04201355373</w:t>
      </w:r>
    </w:p>
    <w:p w14:paraId="6D3B70D6" w14:textId="77777777" w:rsidR="00522797" w:rsidRPr="00522797" w:rsidRDefault="00522797" w:rsidP="00522797">
      <w:pPr>
        <w:framePr w:w="702" w:h="2272" w:hRule="exact" w:wrap="around" w:vAnchor="text" w:hAnchor="margin" w:x="-1018" w:y="1817"/>
        <w:tabs>
          <w:tab w:val="clear" w:pos="709"/>
        </w:tabs>
        <w:suppressAutoHyphens w:val="0"/>
        <w:spacing w:after="0" w:line="210" w:lineRule="exact"/>
        <w:ind w:left="360" w:firstLine="0"/>
        <w:jc w:val="left"/>
        <w:textDirection w:val="btLr"/>
        <w:rPr>
          <w:rFonts w:ascii="Arial Narrow" w:eastAsia="Times New Roman" w:hAnsi="Arial Narrow" w:cs="Arial Narrow"/>
          <w:b/>
          <w:bCs/>
          <w:spacing w:val="12"/>
          <w:kern w:val="0"/>
          <w:sz w:val="21"/>
          <w:szCs w:val="21"/>
          <w:lang w:val="uk-UA" w:eastAsia="uk-UA"/>
        </w:rPr>
      </w:pPr>
      <w:r w:rsidRPr="00522797">
        <w:rPr>
          <w:rFonts w:ascii="Arial Narrow" w:eastAsia="Times New Roman" w:hAnsi="Arial Narrow" w:cs="Arial Narrow"/>
          <w:b/>
          <w:bCs/>
          <w:color w:val="000000"/>
          <w:kern w:val="0"/>
          <w:sz w:val="21"/>
          <w:szCs w:val="21"/>
          <w:lang w:val="uk-UA" w:eastAsia="uk-UA"/>
        </w:rPr>
        <w:t>14</w:t>
      </w:r>
      <w:r w:rsidRPr="00522797">
        <w:rPr>
          <w:rFonts w:ascii="Arial Narrow" w:eastAsia="Times New Roman" w:hAnsi="Arial Narrow" w:cs="Arial Narrow"/>
          <w:b/>
          <w:bCs/>
          <w:color w:val="000000"/>
          <w:kern w:val="0"/>
          <w:sz w:val="18"/>
          <w:szCs w:val="18"/>
          <w:lang w:val="uk-UA" w:eastAsia="uk-UA"/>
        </w:rPr>
        <w:t>.</w:t>
      </w:r>
      <w:r w:rsidRPr="00522797">
        <w:rPr>
          <w:rFonts w:ascii="Arial Narrow" w:eastAsia="Times New Roman" w:hAnsi="Arial Narrow" w:cs="Arial Narrow"/>
          <w:b/>
          <w:bCs/>
          <w:color w:val="000000"/>
          <w:kern w:val="0"/>
          <w:sz w:val="21"/>
          <w:szCs w:val="21"/>
          <w:lang w:val="uk-UA" w:eastAsia="uk-UA"/>
        </w:rPr>
        <w:t>05.2013</w:t>
      </w:r>
    </w:p>
    <w:p w14:paraId="1C64A1A7" w14:textId="77777777" w:rsidR="00522797" w:rsidRPr="00522797" w:rsidRDefault="00522797" w:rsidP="00522797">
      <w:pPr>
        <w:tabs>
          <w:tab w:val="clear" w:pos="709"/>
        </w:tabs>
        <w:suppressAutoHyphens w:val="0"/>
        <w:spacing w:after="600" w:line="324" w:lineRule="exact"/>
        <w:ind w:firstLine="0"/>
        <w:jc w:val="center"/>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Диссертация на соиск</w:t>
      </w:r>
      <w:r w:rsidRPr="00522797">
        <w:rPr>
          <w:rFonts w:ascii="Times New Roman" w:eastAsia="Times New Roman" w:hAnsi="Times New Roman" w:cs="Times New Roman"/>
          <w:color w:val="000000"/>
          <w:kern w:val="0"/>
          <w:sz w:val="17"/>
          <w:szCs w:val="17"/>
          <w:u w:val="single"/>
          <w:lang w:eastAsia="ru-RU"/>
        </w:rPr>
        <w:t>ани</w:t>
      </w:r>
      <w:r w:rsidRPr="00522797">
        <w:rPr>
          <w:rFonts w:ascii="Times New Roman" w:eastAsia="Times New Roman" w:hAnsi="Times New Roman" w:cs="Times New Roman"/>
          <w:color w:val="000000"/>
          <w:kern w:val="0"/>
          <w:sz w:val="17"/>
          <w:szCs w:val="17"/>
          <w:lang w:eastAsia="ru-RU"/>
        </w:rPr>
        <w:t>е ученой степени кандидата юридических наук по специальности 12.00.01 (теория и история права и государства; история учений о праве и государстве)</w:t>
      </w:r>
    </w:p>
    <w:p w14:paraId="5B9A4A53" w14:textId="77777777" w:rsidR="00522797" w:rsidRPr="00522797" w:rsidRDefault="00522797" w:rsidP="00522797">
      <w:pPr>
        <w:tabs>
          <w:tab w:val="clear" w:pos="709"/>
        </w:tabs>
        <w:suppressAutoHyphens w:val="0"/>
        <w:spacing w:after="1623" w:line="324" w:lineRule="exact"/>
        <w:ind w:left="1620" w:right="20" w:firstLine="0"/>
        <w:jc w:val="righ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Научный руководитель: заслуженный деятель науки РФ доктор юридических наук, профессор Рассказов Л.П.</w:t>
      </w:r>
    </w:p>
    <w:p w14:paraId="49223701" w14:textId="77777777" w:rsidR="00522797" w:rsidRPr="00522797" w:rsidRDefault="00522797" w:rsidP="00522797">
      <w:pPr>
        <w:tabs>
          <w:tab w:val="clear" w:pos="709"/>
        </w:tabs>
        <w:suppressAutoHyphens w:val="0"/>
        <w:spacing w:after="0" w:line="170" w:lineRule="exact"/>
        <w:ind w:right="80" w:firstLine="0"/>
        <w:jc w:val="center"/>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lang w:eastAsia="ru-RU"/>
        </w:rPr>
        <w:t>Краснодар 2013</w:t>
      </w:r>
      <w:r w:rsidRPr="00522797">
        <w:rPr>
          <w:rFonts w:ascii="Times New Roman" w:eastAsia="Times New Roman" w:hAnsi="Times New Roman" w:cs="Times New Roman"/>
          <w:b/>
          <w:bCs/>
          <w:kern w:val="0"/>
          <w:sz w:val="17"/>
          <w:szCs w:val="17"/>
          <w:lang w:eastAsia="ru-RU"/>
        </w:rPr>
        <w:br w:type="page"/>
      </w:r>
    </w:p>
    <w:p w14:paraId="40A50DEF" w14:textId="77777777" w:rsidR="00522797" w:rsidRPr="00522797" w:rsidRDefault="00522797" w:rsidP="00522797">
      <w:pPr>
        <w:tabs>
          <w:tab w:val="clear" w:pos="709"/>
        </w:tabs>
        <w:suppressAutoHyphens w:val="0"/>
        <w:spacing w:after="0" w:line="320" w:lineRule="exact"/>
        <w:ind w:left="60" w:firstLine="0"/>
        <w:jc w:val="center"/>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spacing w:val="40"/>
          <w:kern w:val="0"/>
          <w:sz w:val="17"/>
          <w:szCs w:val="17"/>
          <w:lang w:eastAsia="ru-RU"/>
        </w:rPr>
        <w:lastRenderedPageBreak/>
        <w:t>ОГЛАВЛЕНИЕ</w:t>
      </w:r>
    </w:p>
    <w:p w14:paraId="17146B3C" w14:textId="77777777" w:rsidR="00522797" w:rsidRPr="00522797" w:rsidRDefault="00522797" w:rsidP="00522797">
      <w:pPr>
        <w:tabs>
          <w:tab w:val="clear" w:pos="709"/>
          <w:tab w:val="left" w:leader="dot" w:pos="5780"/>
        </w:tabs>
        <w:suppressAutoHyphens w:val="0"/>
        <w:spacing w:after="0" w:line="320" w:lineRule="exact"/>
        <w:ind w:left="480" w:firstLine="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kern w:val="0"/>
          <w:sz w:val="17"/>
          <w:szCs w:val="17"/>
          <w:lang w:eastAsia="ru-RU"/>
        </w:rPr>
        <w:fldChar w:fldCharType="begin"/>
      </w:r>
      <w:r w:rsidRPr="00522797">
        <w:rPr>
          <w:rFonts w:ascii="Times New Roman" w:eastAsia="Times New Roman" w:hAnsi="Times New Roman" w:cs="Times New Roman"/>
          <w:b/>
          <w:bCs/>
          <w:kern w:val="0"/>
          <w:sz w:val="17"/>
          <w:szCs w:val="17"/>
          <w:lang w:eastAsia="ru-RU"/>
        </w:rPr>
        <w:instrText xml:space="preserve"> TOC \o "1-5" \h \z </w:instrText>
      </w:r>
      <w:r w:rsidRPr="00522797">
        <w:rPr>
          <w:rFonts w:ascii="Times New Roman" w:eastAsia="Times New Roman" w:hAnsi="Times New Roman" w:cs="Times New Roman"/>
          <w:b/>
          <w:bCs/>
          <w:kern w:val="0"/>
          <w:sz w:val="17"/>
          <w:szCs w:val="17"/>
          <w:lang w:eastAsia="ru-RU"/>
        </w:rPr>
        <w:fldChar w:fldCharType="separate"/>
      </w:r>
      <w:r w:rsidRPr="00522797">
        <w:rPr>
          <w:rFonts w:ascii="Times New Roman" w:eastAsia="Times New Roman" w:hAnsi="Times New Roman" w:cs="Times New Roman"/>
          <w:b/>
          <w:bCs/>
          <w:color w:val="000000"/>
          <w:kern w:val="0"/>
          <w:sz w:val="17"/>
          <w:szCs w:val="17"/>
          <w:lang w:eastAsia="ru-RU"/>
        </w:rPr>
        <w:t>ВВЕДЕНИЕ</w:t>
      </w:r>
      <w:r w:rsidRPr="00522797">
        <w:rPr>
          <w:rFonts w:ascii="Times New Roman" w:eastAsia="Times New Roman" w:hAnsi="Times New Roman" w:cs="Times New Roman"/>
          <w:b/>
          <w:bCs/>
          <w:color w:val="000000"/>
          <w:kern w:val="0"/>
          <w:sz w:val="17"/>
          <w:szCs w:val="17"/>
          <w:lang w:eastAsia="ru-RU"/>
        </w:rPr>
        <w:tab/>
        <w:t xml:space="preserve"> 3</w:t>
      </w:r>
    </w:p>
    <w:p w14:paraId="0562955F" w14:textId="77777777" w:rsidR="00522797" w:rsidRPr="00522797" w:rsidRDefault="00522797" w:rsidP="00522797">
      <w:pPr>
        <w:tabs>
          <w:tab w:val="clear" w:pos="709"/>
        </w:tabs>
        <w:suppressAutoHyphens w:val="0"/>
        <w:spacing w:after="0" w:line="320" w:lineRule="exact"/>
        <w:ind w:left="20" w:right="520" w:firstLine="48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lang w:eastAsia="ru-RU"/>
        </w:rPr>
        <w:t>Глава 1. Институт государственной (гражданской) службы в процессе реформирования государственного управления в годы правления Екатерины II</w:t>
      </w:r>
    </w:p>
    <w:p w14:paraId="3209164F" w14:textId="77777777" w:rsidR="00522797" w:rsidRPr="00522797" w:rsidRDefault="00522797" w:rsidP="00CC0E53">
      <w:pPr>
        <w:numPr>
          <w:ilvl w:val="0"/>
          <w:numId w:val="7"/>
        </w:numPr>
        <w:tabs>
          <w:tab w:val="clear" w:pos="709"/>
          <w:tab w:val="right" w:leader="dot" w:pos="6153"/>
        </w:tabs>
        <w:suppressAutoHyphens w:val="0"/>
        <w:spacing w:after="0" w:line="320" w:lineRule="exact"/>
        <w:ind w:right="2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Формирование концептуальных основ государственной (гра</w:t>
      </w:r>
      <w:r w:rsidRPr="00522797">
        <w:rPr>
          <w:rFonts w:ascii="Times New Roman" w:eastAsia="Times New Roman" w:hAnsi="Times New Roman" w:cs="Times New Roman"/>
          <w:color w:val="000000"/>
          <w:kern w:val="0"/>
          <w:sz w:val="17"/>
          <w:szCs w:val="17"/>
          <w:lang w:eastAsia="ru-RU"/>
        </w:rPr>
        <w:softHyphen/>
        <w:t>жданской) службы и их юридическое закрепление</w:t>
      </w:r>
      <w:r w:rsidRPr="00522797">
        <w:rPr>
          <w:rFonts w:ascii="Times New Roman" w:eastAsia="Times New Roman" w:hAnsi="Times New Roman" w:cs="Times New Roman"/>
          <w:color w:val="000000"/>
          <w:kern w:val="0"/>
          <w:sz w:val="17"/>
          <w:szCs w:val="17"/>
          <w:lang w:eastAsia="ru-RU"/>
        </w:rPr>
        <w:tab/>
        <w:t xml:space="preserve"> 19</w:t>
      </w:r>
    </w:p>
    <w:p w14:paraId="21A9A267" w14:textId="77777777" w:rsidR="00522797" w:rsidRPr="00522797" w:rsidRDefault="00522797" w:rsidP="00CC0E53">
      <w:pPr>
        <w:numPr>
          <w:ilvl w:val="0"/>
          <w:numId w:val="7"/>
        </w:numPr>
        <w:tabs>
          <w:tab w:val="clear" w:pos="709"/>
          <w:tab w:val="right" w:leader="dot" w:pos="6153"/>
        </w:tabs>
        <w:suppressAutoHyphens w:val="0"/>
        <w:spacing w:after="0" w:line="320" w:lineRule="exact"/>
        <w:ind w:right="2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Система учета, сословный состав чиновников и условия по</w:t>
      </w:r>
      <w:r w:rsidRPr="00522797">
        <w:rPr>
          <w:rFonts w:ascii="Times New Roman" w:eastAsia="Times New Roman" w:hAnsi="Times New Roman" w:cs="Times New Roman"/>
          <w:color w:val="000000"/>
          <w:kern w:val="0"/>
          <w:sz w:val="17"/>
          <w:szCs w:val="17"/>
          <w:lang w:eastAsia="ru-RU"/>
        </w:rPr>
        <w:softHyphen/>
        <w:t>ступления на гражданскую службу</w:t>
      </w:r>
      <w:r w:rsidRPr="00522797">
        <w:rPr>
          <w:rFonts w:ascii="Times New Roman" w:eastAsia="Times New Roman" w:hAnsi="Times New Roman" w:cs="Times New Roman"/>
          <w:color w:val="000000"/>
          <w:kern w:val="0"/>
          <w:sz w:val="17"/>
          <w:szCs w:val="17"/>
          <w:lang w:eastAsia="ru-RU"/>
        </w:rPr>
        <w:tab/>
        <w:t xml:space="preserve"> 38</w:t>
      </w:r>
    </w:p>
    <w:p w14:paraId="03C80AC2" w14:textId="77777777" w:rsidR="00522797" w:rsidRPr="00522797" w:rsidRDefault="00522797" w:rsidP="00522797">
      <w:pPr>
        <w:tabs>
          <w:tab w:val="clear" w:pos="709"/>
        </w:tabs>
        <w:suppressAutoHyphens w:val="0"/>
        <w:spacing w:after="0" w:line="320" w:lineRule="exact"/>
        <w:ind w:left="20" w:right="520" w:firstLine="48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kern w:val="0"/>
          <w:sz w:val="17"/>
          <w:szCs w:val="17"/>
          <w:lang w:eastAsia="ru-RU"/>
        </w:rPr>
        <w:fldChar w:fldCharType="end"/>
      </w:r>
      <w:r w:rsidRPr="00522797">
        <w:rPr>
          <w:rFonts w:ascii="Times New Roman" w:eastAsia="Times New Roman" w:hAnsi="Times New Roman" w:cs="Times New Roman"/>
          <w:b/>
          <w:bCs/>
          <w:color w:val="000000"/>
          <w:kern w:val="0"/>
          <w:sz w:val="17"/>
          <w:szCs w:val="17"/>
          <w:lang w:eastAsia="ru-RU"/>
        </w:rPr>
        <w:t>Глава 2. Идеологическое обоснование, правовое регулирова</w:t>
      </w:r>
      <w:r w:rsidRPr="00522797">
        <w:rPr>
          <w:rFonts w:ascii="Times New Roman" w:eastAsia="Times New Roman" w:hAnsi="Times New Roman" w:cs="Times New Roman"/>
          <w:b/>
          <w:bCs/>
          <w:color w:val="000000"/>
          <w:kern w:val="0"/>
          <w:sz w:val="17"/>
          <w:szCs w:val="17"/>
          <w:lang w:eastAsia="ru-RU"/>
        </w:rPr>
        <w:softHyphen/>
        <w:t>ние и организация государственной (граящанской) службы в первой трети XIX в.</w:t>
      </w:r>
    </w:p>
    <w:p w14:paraId="2C5176F1" w14:textId="77777777" w:rsidR="00522797" w:rsidRPr="00522797" w:rsidRDefault="00522797" w:rsidP="00CC0E53">
      <w:pPr>
        <w:numPr>
          <w:ilvl w:val="1"/>
          <w:numId w:val="7"/>
        </w:numPr>
        <w:tabs>
          <w:tab w:val="clear" w:pos="709"/>
          <w:tab w:val="left" w:pos="907"/>
        </w:tabs>
        <w:suppressAutoHyphens w:val="0"/>
        <w:spacing w:after="0" w:line="320" w:lineRule="exact"/>
        <w:ind w:right="5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Взгляды представителей официальной (Сперанский и др.) и оппозиционной (декабристы) идеологии на общественно-политические</w:t>
      </w:r>
    </w:p>
    <w:p w14:paraId="4C4CB372" w14:textId="77777777" w:rsidR="00522797" w:rsidRPr="00522797" w:rsidRDefault="00522797" w:rsidP="00522797">
      <w:pPr>
        <w:tabs>
          <w:tab w:val="clear" w:pos="709"/>
          <w:tab w:val="right" w:leader="dot" w:pos="6153"/>
        </w:tabs>
        <w:suppressAutoHyphens w:val="0"/>
        <w:spacing w:after="0" w:line="324"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основы и содержание государственной службы</w:t>
      </w:r>
      <w:r w:rsidRPr="00522797">
        <w:rPr>
          <w:rFonts w:ascii="Times New Roman" w:eastAsia="Times New Roman" w:hAnsi="Times New Roman" w:cs="Times New Roman"/>
          <w:color w:val="000000"/>
          <w:kern w:val="0"/>
          <w:sz w:val="17"/>
          <w:szCs w:val="17"/>
          <w:lang w:eastAsia="ru-RU"/>
        </w:rPr>
        <w:tab/>
        <w:t xml:space="preserve"> 63</w:t>
      </w:r>
    </w:p>
    <w:p w14:paraId="358D0996" w14:textId="77777777" w:rsidR="00522797" w:rsidRPr="00522797" w:rsidRDefault="00522797" w:rsidP="00CC0E53">
      <w:pPr>
        <w:numPr>
          <w:ilvl w:val="1"/>
          <w:numId w:val="7"/>
        </w:numPr>
        <w:tabs>
          <w:tab w:val="clear" w:pos="709"/>
          <w:tab w:val="left" w:pos="916"/>
          <w:tab w:val="right" w:leader="dot" w:pos="6136"/>
        </w:tabs>
        <w:suppressAutoHyphens w:val="0"/>
        <w:spacing w:after="0" w:line="324" w:lineRule="exact"/>
        <w:ind w:right="5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Развитие законодательства о государственной (гражданской) службе и его реализация до издания Свода законов Российской импе</w:t>
      </w:r>
      <w:r w:rsidRPr="00522797">
        <w:rPr>
          <w:rFonts w:ascii="Times New Roman" w:eastAsia="Times New Roman" w:hAnsi="Times New Roman" w:cs="Times New Roman"/>
          <w:color w:val="000000"/>
          <w:kern w:val="0"/>
          <w:sz w:val="17"/>
          <w:szCs w:val="17"/>
          <w:lang w:eastAsia="ru-RU"/>
        </w:rPr>
        <w:softHyphen/>
        <w:t>рии</w:t>
      </w:r>
      <w:r w:rsidRPr="00522797">
        <w:rPr>
          <w:rFonts w:ascii="Times New Roman" w:eastAsia="Times New Roman" w:hAnsi="Times New Roman" w:cs="Times New Roman"/>
          <w:color w:val="000000"/>
          <w:kern w:val="0"/>
          <w:sz w:val="17"/>
          <w:szCs w:val="17"/>
          <w:lang w:eastAsia="ru-RU"/>
        </w:rPr>
        <w:tab/>
        <w:t xml:space="preserve"> 84</w:t>
      </w:r>
    </w:p>
    <w:p w14:paraId="7EB58BEA" w14:textId="77777777" w:rsidR="00522797" w:rsidRPr="00522797" w:rsidRDefault="00522797" w:rsidP="00522797">
      <w:pPr>
        <w:tabs>
          <w:tab w:val="clear" w:pos="709"/>
        </w:tabs>
        <w:suppressAutoHyphens w:val="0"/>
        <w:spacing w:after="0" w:line="324" w:lineRule="exact"/>
        <w:ind w:left="480" w:firstLine="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lang w:eastAsia="ru-RU"/>
        </w:rPr>
        <w:t>Глава 3. Совершенствование законодательства о государст-</w:t>
      </w:r>
    </w:p>
    <w:p w14:paraId="15C59AB4" w14:textId="77777777" w:rsidR="00522797" w:rsidRPr="00522797" w:rsidRDefault="00522797" w:rsidP="00522797">
      <w:pPr>
        <w:tabs>
          <w:tab w:val="clear" w:pos="709"/>
        </w:tabs>
        <w:suppressAutoHyphens w:val="0"/>
        <w:spacing w:after="0" w:line="324" w:lineRule="exact"/>
        <w:ind w:left="20" w:right="520" w:firstLine="0"/>
        <w:jc w:val="left"/>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венной (гражданской) службе и его применение в России в 1830-40- е </w:t>
      </w:r>
      <w:r w:rsidRPr="00522797">
        <w:rPr>
          <w:rFonts w:ascii="Times New Roman" w:eastAsia="Times New Roman" w:hAnsi="Times New Roman" w:cs="Times New Roman"/>
          <w:color w:val="000000"/>
          <w:kern w:val="0"/>
          <w:sz w:val="17"/>
          <w:szCs w:val="17"/>
          <w:lang w:eastAsia="ru-RU"/>
        </w:rPr>
        <w:t>гг.</w:t>
      </w:r>
    </w:p>
    <w:p w14:paraId="58CCA742" w14:textId="77777777" w:rsidR="00522797" w:rsidRPr="00522797" w:rsidRDefault="00522797" w:rsidP="00CC0E53">
      <w:pPr>
        <w:numPr>
          <w:ilvl w:val="0"/>
          <w:numId w:val="8"/>
        </w:numPr>
        <w:tabs>
          <w:tab w:val="clear" w:pos="360"/>
          <w:tab w:val="clear" w:pos="709"/>
          <w:tab w:val="left" w:pos="915"/>
        </w:tabs>
        <w:suppressAutoHyphens w:val="0"/>
        <w:spacing w:after="0" w:line="324" w:lineRule="exact"/>
        <w:ind w:left="20" w:right="5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Разработка и издание кодифицированных законов о государ</w:t>
      </w:r>
      <w:r w:rsidRPr="00522797">
        <w:rPr>
          <w:rFonts w:ascii="Times New Roman" w:eastAsia="Times New Roman" w:hAnsi="Times New Roman" w:cs="Times New Roman"/>
          <w:color w:val="000000"/>
          <w:kern w:val="0"/>
          <w:sz w:val="17"/>
          <w:szCs w:val="17"/>
          <w:lang w:eastAsia="ru-RU"/>
        </w:rPr>
        <w:softHyphen/>
        <w:t>ственной (гражданской) службе, их содержательная характеристика и</w:t>
      </w:r>
    </w:p>
    <w:p w14:paraId="3E396DD6" w14:textId="77777777" w:rsidR="00522797" w:rsidRPr="00522797" w:rsidRDefault="00522797" w:rsidP="00522797">
      <w:pPr>
        <w:tabs>
          <w:tab w:val="clear" w:pos="709"/>
          <w:tab w:val="right" w:leader="dot" w:pos="6153"/>
        </w:tabs>
        <w:suppressAutoHyphens w:val="0"/>
        <w:spacing w:after="0" w:line="324"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особенности последующих изменений и дополнений</w:t>
      </w:r>
      <w:r w:rsidRPr="00522797">
        <w:rPr>
          <w:rFonts w:ascii="Times New Roman" w:eastAsia="Times New Roman" w:hAnsi="Times New Roman" w:cs="Times New Roman"/>
          <w:color w:val="000000"/>
          <w:kern w:val="0"/>
          <w:sz w:val="17"/>
          <w:szCs w:val="17"/>
          <w:lang w:eastAsia="ru-RU"/>
        </w:rPr>
        <w:tab/>
        <w:t xml:space="preserve"> 106</w:t>
      </w:r>
    </w:p>
    <w:p w14:paraId="3C3782EF" w14:textId="77777777" w:rsidR="00522797" w:rsidRPr="00522797" w:rsidRDefault="00522797" w:rsidP="00CC0E53">
      <w:pPr>
        <w:numPr>
          <w:ilvl w:val="0"/>
          <w:numId w:val="8"/>
        </w:numPr>
        <w:tabs>
          <w:tab w:val="clear" w:pos="360"/>
          <w:tab w:val="clear" w:pos="709"/>
          <w:tab w:val="left" w:pos="916"/>
          <w:tab w:val="right" w:leader="dot" w:pos="6216"/>
        </w:tabs>
        <w:suppressAutoHyphens w:val="0"/>
        <w:spacing w:after="0" w:line="324" w:lineRule="exact"/>
        <w:ind w:left="20" w:right="5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Практика гражданской службы и причины негативных прояв</w:t>
      </w:r>
      <w:r w:rsidRPr="00522797">
        <w:rPr>
          <w:rFonts w:ascii="Times New Roman" w:eastAsia="Times New Roman" w:hAnsi="Times New Roman" w:cs="Times New Roman"/>
          <w:color w:val="000000"/>
          <w:kern w:val="0"/>
          <w:sz w:val="17"/>
          <w:szCs w:val="17"/>
          <w:lang w:eastAsia="ru-RU"/>
        </w:rPr>
        <w:softHyphen/>
        <w:t>лений в этой сфере в контексте социально-правового положения чинов</w:t>
      </w:r>
      <w:r w:rsidRPr="00522797">
        <w:rPr>
          <w:rFonts w:ascii="Times New Roman" w:eastAsia="Times New Roman" w:hAnsi="Times New Roman" w:cs="Times New Roman"/>
          <w:color w:val="000000"/>
          <w:kern w:val="0"/>
          <w:sz w:val="17"/>
          <w:szCs w:val="17"/>
          <w:lang w:eastAsia="ru-RU"/>
        </w:rPr>
        <w:softHyphen/>
        <w:t>ничества</w:t>
      </w:r>
      <w:r w:rsidRPr="00522797">
        <w:rPr>
          <w:rFonts w:ascii="Times New Roman" w:eastAsia="Times New Roman" w:hAnsi="Times New Roman" w:cs="Times New Roman"/>
          <w:color w:val="000000"/>
          <w:kern w:val="0"/>
          <w:sz w:val="17"/>
          <w:szCs w:val="17"/>
          <w:lang w:eastAsia="ru-RU"/>
        </w:rPr>
        <w:tab/>
        <w:t xml:space="preserve"> 131</w:t>
      </w:r>
    </w:p>
    <w:p w14:paraId="38A6DCA6" w14:textId="77777777" w:rsidR="00522797" w:rsidRPr="00522797" w:rsidRDefault="00522797" w:rsidP="00522797">
      <w:pPr>
        <w:framePr w:h="160" w:wrap="around" w:vAnchor="text" w:hAnchor="margin" w:x="5975" w:y="9"/>
        <w:tabs>
          <w:tab w:val="clear" w:pos="709"/>
        </w:tabs>
        <w:suppressAutoHyphens w:val="0"/>
        <w:spacing w:after="0" w:line="160" w:lineRule="exact"/>
        <w:ind w:left="100"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6"/>
          <w:szCs w:val="16"/>
          <w:lang w:eastAsia="ru-RU"/>
        </w:rPr>
        <w:t>151</w:t>
      </w:r>
    </w:p>
    <w:p w14:paraId="746B8D44" w14:textId="77777777" w:rsidR="00522797" w:rsidRPr="00522797" w:rsidRDefault="00522797" w:rsidP="00522797">
      <w:pPr>
        <w:tabs>
          <w:tab w:val="clear" w:pos="709"/>
          <w:tab w:val="left" w:leader="dot" w:pos="4224"/>
        </w:tabs>
        <w:suppressAutoHyphens w:val="0"/>
        <w:spacing w:after="118" w:line="170" w:lineRule="exact"/>
        <w:ind w:left="20" w:firstLine="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lang w:eastAsia="ru-RU"/>
        </w:rPr>
        <w:t>ЗАКЛЮЧЕНИЕ</w:t>
      </w:r>
      <w:r w:rsidRPr="00522797">
        <w:rPr>
          <w:rFonts w:ascii="Times New Roman" w:eastAsia="Times New Roman" w:hAnsi="Times New Roman" w:cs="Times New Roman"/>
          <w:b/>
          <w:bCs/>
          <w:color w:val="000000"/>
          <w:kern w:val="0"/>
          <w:sz w:val="17"/>
          <w:szCs w:val="17"/>
          <w:lang w:eastAsia="ru-RU"/>
        </w:rPr>
        <w:tab/>
      </w:r>
    </w:p>
    <w:p w14:paraId="5D17560C" w14:textId="77777777" w:rsidR="00522797" w:rsidRPr="00522797" w:rsidRDefault="00522797" w:rsidP="00522797">
      <w:pPr>
        <w:tabs>
          <w:tab w:val="clear" w:pos="709"/>
        </w:tabs>
        <w:suppressAutoHyphens w:val="0"/>
        <w:spacing w:after="0" w:line="170" w:lineRule="exact"/>
        <w:ind w:left="480" w:firstLine="0"/>
        <w:rPr>
          <w:rFonts w:ascii="Times New Roman" w:eastAsia="Times New Roman" w:hAnsi="Times New Roman" w:cs="Times New Roman"/>
          <w:b/>
          <w:bCs/>
          <w:kern w:val="0"/>
          <w:sz w:val="17"/>
          <w:szCs w:val="17"/>
          <w:lang w:eastAsia="ru-RU"/>
        </w:rPr>
        <w:sectPr w:rsidR="00522797" w:rsidRPr="00522797" w:rsidSect="00522797">
          <w:headerReference w:type="even" r:id="rId7"/>
          <w:headerReference w:type="default" r:id="rId8"/>
          <w:footerReference w:type="even" r:id="rId9"/>
          <w:footerReference w:type="default" r:id="rId10"/>
          <w:pgSz w:w="11909" w:h="16834"/>
          <w:pgMar w:top="851" w:right="852" w:bottom="1560" w:left="0" w:header="0" w:footer="3" w:gutter="1007"/>
          <w:cols w:space="720"/>
          <w:noEndnote/>
          <w:titlePg/>
          <w:docGrid w:linePitch="360"/>
        </w:sectPr>
      </w:pPr>
      <w:r w:rsidRPr="00522797">
        <w:rPr>
          <w:rFonts w:ascii="Times New Roman" w:eastAsia="Times New Roman" w:hAnsi="Times New Roman" w:cs="Times New Roman"/>
          <w:b/>
          <w:bCs/>
          <w:color w:val="000000"/>
          <w:kern w:val="0"/>
          <w:sz w:val="17"/>
          <w:szCs w:val="17"/>
          <w:lang w:eastAsia="ru-RU"/>
        </w:rPr>
        <w:t>СПИСОК ИСПОЛЬЗОВАННОЙ ЛИТЕРАТУРЫ</w:t>
      </w:r>
    </w:p>
    <w:p w14:paraId="634CFD5F" w14:textId="77777777" w:rsidR="00522797" w:rsidRPr="00522797" w:rsidRDefault="00522797" w:rsidP="00522797">
      <w:pPr>
        <w:tabs>
          <w:tab w:val="clear" w:pos="709"/>
        </w:tabs>
        <w:suppressAutoHyphens w:val="0"/>
        <w:spacing w:after="320" w:line="170" w:lineRule="exact"/>
        <w:ind w:left="2940" w:firstLine="0"/>
        <w:jc w:val="left"/>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lang w:eastAsia="ru-RU"/>
        </w:rPr>
        <w:lastRenderedPageBreak/>
        <w:t>ВВЕДЕНИЕ</w:t>
      </w:r>
    </w:p>
    <w:p w14:paraId="1BA11EC0" w14:textId="77777777" w:rsidR="00522797" w:rsidRPr="00522797" w:rsidRDefault="00522797" w:rsidP="00522797">
      <w:pPr>
        <w:tabs>
          <w:tab w:val="clear" w:pos="709"/>
        </w:tabs>
        <w:suppressAutoHyphens w:val="0"/>
        <w:spacing w:after="0" w:line="333" w:lineRule="exact"/>
        <w:ind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Актуальность темы диссертационного исследования </w:t>
      </w:r>
      <w:r w:rsidRPr="00522797">
        <w:rPr>
          <w:rFonts w:ascii="Times New Roman" w:eastAsia="Times New Roman" w:hAnsi="Times New Roman" w:cs="Times New Roman"/>
          <w:color w:val="000000"/>
          <w:kern w:val="0"/>
          <w:sz w:val="17"/>
          <w:szCs w:val="17"/>
          <w:lang w:eastAsia="ru-RU"/>
        </w:rPr>
        <w:t>обусловлена большим значением института государственной службы в развитии общест</w:t>
      </w:r>
      <w:r w:rsidRPr="00522797">
        <w:rPr>
          <w:rFonts w:ascii="Times New Roman" w:eastAsia="Times New Roman" w:hAnsi="Times New Roman" w:cs="Times New Roman"/>
          <w:color w:val="000000"/>
          <w:kern w:val="0"/>
          <w:sz w:val="17"/>
          <w:szCs w:val="17"/>
          <w:lang w:eastAsia="ru-RU"/>
        </w:rPr>
        <w:softHyphen/>
        <w:t>венных отношений современной России, поскольку государственная служба является необходимым элементом процесса выполнения задач и реализации функций государства и одновременно является формой организации совме</w:t>
      </w:r>
      <w:r w:rsidRPr="00522797">
        <w:rPr>
          <w:rFonts w:ascii="Times New Roman" w:eastAsia="Times New Roman" w:hAnsi="Times New Roman" w:cs="Times New Roman"/>
          <w:color w:val="000000"/>
          <w:kern w:val="0"/>
          <w:sz w:val="17"/>
          <w:szCs w:val="17"/>
          <w:lang w:eastAsia="ru-RU"/>
        </w:rPr>
        <w:softHyphen/>
        <w:t>стной профессиональной деятельности граждан с регламентацией в законо</w:t>
      </w:r>
      <w:r w:rsidRPr="00522797">
        <w:rPr>
          <w:rFonts w:ascii="Times New Roman" w:eastAsia="Times New Roman" w:hAnsi="Times New Roman" w:cs="Times New Roman"/>
          <w:color w:val="000000"/>
          <w:kern w:val="0"/>
          <w:sz w:val="17"/>
          <w:szCs w:val="17"/>
          <w:lang w:eastAsia="ru-RU"/>
        </w:rPr>
        <w:softHyphen/>
        <w:t>дательстве их поведения в процессе осуществления должностных обязанно</w:t>
      </w:r>
      <w:r w:rsidRPr="00522797">
        <w:rPr>
          <w:rFonts w:ascii="Times New Roman" w:eastAsia="Times New Roman" w:hAnsi="Times New Roman" w:cs="Times New Roman"/>
          <w:color w:val="000000"/>
          <w:kern w:val="0"/>
          <w:sz w:val="17"/>
          <w:szCs w:val="17"/>
          <w:lang w:eastAsia="ru-RU"/>
        </w:rPr>
        <w:softHyphen/>
        <w:t>стей. Особое внимание к проблемам государственной службы определяется также имеющимися недостатками в работе государственного аппарата со</w:t>
      </w:r>
      <w:r w:rsidRPr="00522797">
        <w:rPr>
          <w:rFonts w:ascii="Times New Roman" w:eastAsia="Times New Roman" w:hAnsi="Times New Roman" w:cs="Times New Roman"/>
          <w:color w:val="000000"/>
          <w:kern w:val="0"/>
          <w:sz w:val="17"/>
          <w:szCs w:val="17"/>
          <w:lang w:eastAsia="ru-RU"/>
        </w:rPr>
        <w:softHyphen/>
        <w:t>временной России. Нередко имеющие место непрофессионализм и слабое знание законодательства отечественных чиновников, факты коррумпирован</w:t>
      </w:r>
      <w:r w:rsidRPr="00522797">
        <w:rPr>
          <w:rFonts w:ascii="Times New Roman" w:eastAsia="Times New Roman" w:hAnsi="Times New Roman" w:cs="Times New Roman"/>
          <w:color w:val="000000"/>
          <w:kern w:val="0"/>
          <w:sz w:val="17"/>
          <w:szCs w:val="17"/>
          <w:lang w:eastAsia="ru-RU"/>
        </w:rPr>
        <w:softHyphen/>
        <w:t>ности среди служащих (как на государственном, так и местном уровне) сни</w:t>
      </w:r>
      <w:r w:rsidRPr="00522797">
        <w:rPr>
          <w:rFonts w:ascii="Times New Roman" w:eastAsia="Times New Roman" w:hAnsi="Times New Roman" w:cs="Times New Roman"/>
          <w:color w:val="000000"/>
          <w:kern w:val="0"/>
          <w:sz w:val="17"/>
          <w:szCs w:val="17"/>
          <w:lang w:eastAsia="ru-RU"/>
        </w:rPr>
        <w:softHyphen/>
        <w:t>жают уровень доверия населения к власти и не способствуют позитивному развитию служебных отношений. И хотя в настоящее время действуют Фе</w:t>
      </w:r>
      <w:r w:rsidRPr="00522797">
        <w:rPr>
          <w:rFonts w:ascii="Times New Roman" w:eastAsia="Times New Roman" w:hAnsi="Times New Roman" w:cs="Times New Roman"/>
          <w:color w:val="000000"/>
          <w:kern w:val="0"/>
          <w:sz w:val="17"/>
          <w:szCs w:val="17"/>
          <w:lang w:eastAsia="ru-RU"/>
        </w:rPr>
        <w:softHyphen/>
        <w:t>деральный закон «О гражданской государственной службе Российской Феде</w:t>
      </w:r>
      <w:r w:rsidRPr="00522797">
        <w:rPr>
          <w:rFonts w:ascii="Times New Roman" w:eastAsia="Times New Roman" w:hAnsi="Times New Roman" w:cs="Times New Roman"/>
          <w:color w:val="000000"/>
          <w:kern w:val="0"/>
          <w:sz w:val="17"/>
          <w:szCs w:val="17"/>
          <w:lang w:eastAsia="ru-RU"/>
        </w:rPr>
        <w:softHyphen/>
        <w:t>рации» и иные нормативно-правовые акты в этой сфере общественных отно</w:t>
      </w:r>
      <w:r w:rsidRPr="00522797">
        <w:rPr>
          <w:rFonts w:ascii="Times New Roman" w:eastAsia="Times New Roman" w:hAnsi="Times New Roman" w:cs="Times New Roman"/>
          <w:color w:val="000000"/>
          <w:kern w:val="0"/>
          <w:sz w:val="17"/>
          <w:szCs w:val="17"/>
          <w:lang w:eastAsia="ru-RU"/>
        </w:rPr>
        <w:softHyphen/>
        <w:t>шений, в практике возникают серьезные затруднения, в значительной степе</w:t>
      </w:r>
      <w:r w:rsidRPr="00522797">
        <w:rPr>
          <w:rFonts w:ascii="Times New Roman" w:eastAsia="Times New Roman" w:hAnsi="Times New Roman" w:cs="Times New Roman"/>
          <w:color w:val="000000"/>
          <w:kern w:val="0"/>
          <w:sz w:val="17"/>
          <w:szCs w:val="17"/>
          <w:lang w:eastAsia="ru-RU"/>
        </w:rPr>
        <w:softHyphen/>
        <w:t>ни препятствующие реализации государственной службы на предусмотрен</w:t>
      </w:r>
      <w:r w:rsidRPr="00522797">
        <w:rPr>
          <w:rFonts w:ascii="Times New Roman" w:eastAsia="Times New Roman" w:hAnsi="Times New Roman" w:cs="Times New Roman"/>
          <w:color w:val="000000"/>
          <w:kern w:val="0"/>
          <w:sz w:val="17"/>
          <w:szCs w:val="17"/>
          <w:lang w:eastAsia="ru-RU"/>
        </w:rPr>
        <w:softHyphen/>
        <w:t>ных законом принципах. Отчасти это объясняется тем, что институт государ</w:t>
      </w:r>
      <w:r w:rsidRPr="00522797">
        <w:rPr>
          <w:rFonts w:ascii="Times New Roman" w:eastAsia="Times New Roman" w:hAnsi="Times New Roman" w:cs="Times New Roman"/>
          <w:color w:val="000000"/>
          <w:kern w:val="0"/>
          <w:sz w:val="17"/>
          <w:szCs w:val="17"/>
          <w:lang w:eastAsia="ru-RU"/>
        </w:rPr>
        <w:softHyphen/>
        <w:t>ственной гражданской службы в современной России, в отличие от государ</w:t>
      </w:r>
      <w:r w:rsidRPr="00522797">
        <w:rPr>
          <w:rFonts w:ascii="Times New Roman" w:eastAsia="Times New Roman" w:hAnsi="Times New Roman" w:cs="Times New Roman"/>
          <w:color w:val="000000"/>
          <w:kern w:val="0"/>
          <w:sz w:val="17"/>
          <w:szCs w:val="17"/>
          <w:lang w:eastAsia="ru-RU"/>
        </w:rPr>
        <w:softHyphen/>
        <w:t>ственной военной службы, появился сравнительно недавно, поскольку в со</w:t>
      </w:r>
      <w:r w:rsidRPr="00522797">
        <w:rPr>
          <w:rFonts w:ascii="Times New Roman" w:eastAsia="Times New Roman" w:hAnsi="Times New Roman" w:cs="Times New Roman"/>
          <w:color w:val="000000"/>
          <w:kern w:val="0"/>
          <w:sz w:val="17"/>
          <w:szCs w:val="17"/>
          <w:lang w:eastAsia="ru-RU"/>
        </w:rPr>
        <w:softHyphen/>
        <w:t>ветский период в нынешнем его понимании он отсутствовал. Вместе с тем последнее обстоятельство в еще большей степени определяет востребован</w:t>
      </w:r>
      <w:r w:rsidRPr="00522797">
        <w:rPr>
          <w:rFonts w:ascii="Times New Roman" w:eastAsia="Times New Roman" w:hAnsi="Times New Roman" w:cs="Times New Roman"/>
          <w:color w:val="000000"/>
          <w:kern w:val="0"/>
          <w:sz w:val="17"/>
          <w:szCs w:val="17"/>
          <w:lang w:eastAsia="ru-RU"/>
        </w:rPr>
        <w:softHyphen/>
        <w:t>ность изучения исторического опыта правового регулирования и организа</w:t>
      </w:r>
      <w:r w:rsidRPr="00522797">
        <w:rPr>
          <w:rFonts w:ascii="Times New Roman" w:eastAsia="Times New Roman" w:hAnsi="Times New Roman" w:cs="Times New Roman"/>
          <w:color w:val="000000"/>
          <w:kern w:val="0"/>
          <w:sz w:val="17"/>
          <w:szCs w:val="17"/>
          <w:lang w:eastAsia="ru-RU"/>
        </w:rPr>
        <w:softHyphen/>
        <w:t>ции государственной (гражданской) службы в России. В этой связи законо</w:t>
      </w:r>
      <w:r w:rsidRPr="00522797">
        <w:rPr>
          <w:rFonts w:ascii="Times New Roman" w:eastAsia="Times New Roman" w:hAnsi="Times New Roman" w:cs="Times New Roman"/>
          <w:color w:val="000000"/>
          <w:kern w:val="0"/>
          <w:sz w:val="17"/>
          <w:szCs w:val="17"/>
          <w:lang w:eastAsia="ru-RU"/>
        </w:rPr>
        <w:softHyphen/>
        <w:t>мерен интерес к вопросу о развитии института развития государственной (гражданской) службы в последней трети XVIII - первой половине XIX вв., поскольку в указанный период происходило реформирование всей системы государственного управления в таких масштабах и в таких аспектах, которые соизмеримы с государственно-правовыми реформами в постсоветской Рос</w:t>
      </w:r>
      <w:r w:rsidRPr="00522797">
        <w:rPr>
          <w:rFonts w:ascii="Times New Roman" w:eastAsia="Times New Roman" w:hAnsi="Times New Roman" w:cs="Times New Roman"/>
          <w:color w:val="000000"/>
          <w:kern w:val="0"/>
          <w:sz w:val="17"/>
          <w:szCs w:val="17"/>
          <w:lang w:eastAsia="ru-RU"/>
        </w:rPr>
        <w:softHyphen/>
        <w:t xml:space="preserve">сии, и </w:t>
      </w:r>
      <w:r w:rsidRPr="00522797">
        <w:rPr>
          <w:rFonts w:ascii="Times New Roman" w:eastAsia="Times New Roman" w:hAnsi="Times New Roman" w:cs="Times New Roman"/>
          <w:color w:val="000000"/>
          <w:kern w:val="0"/>
          <w:sz w:val="17"/>
          <w:szCs w:val="17"/>
          <w:lang w:eastAsia="ru-RU"/>
        </w:rPr>
        <w:lastRenderedPageBreak/>
        <w:t>именно тогда были сформированы базовые принципы государственной (гражданской) службы, которые сохранили свою актуальность до настояще</w:t>
      </w:r>
      <w:r w:rsidRPr="00522797">
        <w:rPr>
          <w:rFonts w:ascii="Times New Roman" w:eastAsia="Times New Roman" w:hAnsi="Times New Roman" w:cs="Times New Roman"/>
          <w:color w:val="000000"/>
          <w:kern w:val="0"/>
          <w:sz w:val="17"/>
          <w:szCs w:val="17"/>
          <w:lang w:eastAsia="ru-RU"/>
        </w:rPr>
        <w:softHyphen/>
        <w:t>го времени. С учетом сказанного нельзя считать достаточными имеющиеся исследования в этой области. В частности, большинство работ являются чис</w:t>
      </w:r>
      <w:r w:rsidRPr="00522797">
        <w:rPr>
          <w:rFonts w:ascii="Times New Roman" w:eastAsia="Times New Roman" w:hAnsi="Times New Roman" w:cs="Times New Roman"/>
          <w:color w:val="000000"/>
          <w:kern w:val="0"/>
          <w:sz w:val="17"/>
          <w:szCs w:val="17"/>
          <w:lang w:eastAsia="ru-RU"/>
        </w:rPr>
        <w:softHyphen/>
        <w:t>то историческими, в которых, как правило, не акцентируется внимания на анализе юридических актов, правовом положении чиновников, полномочиях должностных лиц в центральных аппаратах государственных органов, в гу</w:t>
      </w:r>
      <w:r w:rsidRPr="00522797">
        <w:rPr>
          <w:rFonts w:ascii="Times New Roman" w:eastAsia="Times New Roman" w:hAnsi="Times New Roman" w:cs="Times New Roman"/>
          <w:color w:val="000000"/>
          <w:kern w:val="0"/>
          <w:sz w:val="17"/>
          <w:szCs w:val="17"/>
          <w:lang w:eastAsia="ru-RU"/>
        </w:rPr>
        <w:softHyphen/>
        <w:t>бернских правлениях, уездных учреждениях и т.д. Очевидный дефицит на</w:t>
      </w:r>
      <w:r w:rsidRPr="00522797">
        <w:rPr>
          <w:rFonts w:ascii="Times New Roman" w:eastAsia="Times New Roman" w:hAnsi="Times New Roman" w:cs="Times New Roman"/>
          <w:color w:val="000000"/>
          <w:kern w:val="0"/>
          <w:sz w:val="17"/>
          <w:szCs w:val="17"/>
          <w:lang w:eastAsia="ru-RU"/>
        </w:rPr>
        <w:softHyphen/>
        <w:t>блюдается в историко-правовом исследовании и концептуальных основ госу</w:t>
      </w:r>
      <w:r w:rsidRPr="00522797">
        <w:rPr>
          <w:rFonts w:ascii="Times New Roman" w:eastAsia="Times New Roman" w:hAnsi="Times New Roman" w:cs="Times New Roman"/>
          <w:color w:val="000000"/>
          <w:kern w:val="0"/>
          <w:sz w:val="17"/>
          <w:szCs w:val="17"/>
          <w:lang w:eastAsia="ru-RU"/>
        </w:rPr>
        <w:softHyphen/>
        <w:t>дарственной (гражданской) службы, разработка которых также началась в период правления Екатерины II, когда она сама и другие деятели той эпохи находили идеологическое обоснование для обязательной службы дворянства, а в первой трети XIX в. эстафету в этом плане перенял М.М. Сперанский, ко</w:t>
      </w:r>
      <w:r w:rsidRPr="00522797">
        <w:rPr>
          <w:rFonts w:ascii="Times New Roman" w:eastAsia="Times New Roman" w:hAnsi="Times New Roman" w:cs="Times New Roman"/>
          <w:color w:val="000000"/>
          <w:kern w:val="0"/>
          <w:sz w:val="17"/>
          <w:szCs w:val="17"/>
          <w:lang w:eastAsia="ru-RU"/>
        </w:rPr>
        <w:softHyphen/>
        <w:t>торый уже на системном уровне теоретически обосновывал не только значи</w:t>
      </w:r>
      <w:r w:rsidRPr="00522797">
        <w:rPr>
          <w:rFonts w:ascii="Times New Roman" w:eastAsia="Times New Roman" w:hAnsi="Times New Roman" w:cs="Times New Roman"/>
          <w:color w:val="000000"/>
          <w:kern w:val="0"/>
          <w:sz w:val="17"/>
          <w:szCs w:val="17"/>
          <w:lang w:eastAsia="ru-RU"/>
        </w:rPr>
        <w:softHyphen/>
        <w:t>мость государственной (гражданской) службы, но и разрабатывал проекты совершенствования данного института, где находили идеи расширения демо</w:t>
      </w:r>
      <w:r w:rsidRPr="00522797">
        <w:rPr>
          <w:rFonts w:ascii="Times New Roman" w:eastAsia="Times New Roman" w:hAnsi="Times New Roman" w:cs="Times New Roman"/>
          <w:color w:val="000000"/>
          <w:kern w:val="0"/>
          <w:sz w:val="17"/>
          <w:szCs w:val="17"/>
          <w:lang w:eastAsia="ru-RU"/>
        </w:rPr>
        <w:softHyphen/>
        <w:t>кратических подходов в части кадрового пополнения чиновников. В литера</w:t>
      </w:r>
      <w:r w:rsidRPr="00522797">
        <w:rPr>
          <w:rFonts w:ascii="Times New Roman" w:eastAsia="Times New Roman" w:hAnsi="Times New Roman" w:cs="Times New Roman"/>
          <w:color w:val="000000"/>
          <w:kern w:val="0"/>
          <w:sz w:val="17"/>
          <w:szCs w:val="17"/>
          <w:lang w:eastAsia="ru-RU"/>
        </w:rPr>
        <w:softHyphen/>
        <w:t>туре, как правило, воздается должное этому деятелю, имея в виду его вклад в развитие государственного строительства Российской империи тех лет, и со</w:t>
      </w:r>
      <w:r w:rsidRPr="00522797">
        <w:rPr>
          <w:rFonts w:ascii="Times New Roman" w:eastAsia="Times New Roman" w:hAnsi="Times New Roman" w:cs="Times New Roman"/>
          <w:color w:val="000000"/>
          <w:kern w:val="0"/>
          <w:sz w:val="17"/>
          <w:szCs w:val="17"/>
          <w:lang w:eastAsia="ru-RU"/>
        </w:rPr>
        <w:softHyphen/>
        <w:t>вершенно справедливо. Однако вне поля исследователей обычно остаются вопросы, связанные с его неудавшимися проектами, в частности, он считал нужным отменить знаменитую петровскую Табель о рангах - соответственно необходимо проанализировать его аргументы и причины непринятия этой идеи. Равным образом можно говорить о необходимости выяснения причин противоречия, связанного с тем, что, несмотря на значительное продвижение в сфере правового регулирования государственной (гражданской) службы (достаточно назвать известные уставы о гражданской службе в Своде законов Российской империи 1832 г.), фактическая эффективность деятельности чи</w:t>
      </w:r>
      <w:r w:rsidRPr="00522797">
        <w:rPr>
          <w:rFonts w:ascii="Times New Roman" w:eastAsia="Times New Roman" w:hAnsi="Times New Roman" w:cs="Times New Roman"/>
          <w:color w:val="000000"/>
          <w:kern w:val="0"/>
          <w:sz w:val="17"/>
          <w:szCs w:val="17"/>
          <w:lang w:eastAsia="ru-RU"/>
        </w:rPr>
        <w:softHyphen/>
        <w:t>новников была ниже ожидаемой, а объем негативных проявлений (корруп</w:t>
      </w:r>
      <w:r w:rsidRPr="00522797">
        <w:rPr>
          <w:rFonts w:ascii="Times New Roman" w:eastAsia="Times New Roman" w:hAnsi="Times New Roman" w:cs="Times New Roman"/>
          <w:color w:val="000000"/>
          <w:kern w:val="0"/>
          <w:sz w:val="17"/>
          <w:szCs w:val="17"/>
          <w:lang w:eastAsia="ru-RU"/>
        </w:rPr>
        <w:softHyphen/>
        <w:t xml:space="preserve">ция, злоупотребления положением и др.) расширялся. Указанные и другие недостаточно изученные аспекты института государственной (гражданской) службы в обозначенный </w:t>
      </w:r>
      <w:r w:rsidRPr="00522797">
        <w:rPr>
          <w:rFonts w:ascii="Times New Roman" w:eastAsia="Times New Roman" w:hAnsi="Times New Roman" w:cs="Times New Roman"/>
          <w:color w:val="000000"/>
          <w:kern w:val="0"/>
          <w:sz w:val="17"/>
          <w:szCs w:val="17"/>
          <w:lang w:eastAsia="ru-RU"/>
        </w:rPr>
        <w:lastRenderedPageBreak/>
        <w:t>период определили выбор темы диссертационного исследования.</w:t>
      </w:r>
    </w:p>
    <w:p w14:paraId="0F255B2F" w14:textId="77777777" w:rsidR="00522797" w:rsidRPr="00522797" w:rsidRDefault="00522797" w:rsidP="00522797">
      <w:pPr>
        <w:tabs>
          <w:tab w:val="clear" w:pos="709"/>
        </w:tabs>
        <w:suppressAutoHyphens w:val="0"/>
        <w:spacing w:after="0" w:line="320"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Степень разработанности темы. </w:t>
      </w:r>
      <w:r w:rsidRPr="00522797">
        <w:rPr>
          <w:rFonts w:ascii="Times New Roman" w:eastAsia="Times New Roman" w:hAnsi="Times New Roman" w:cs="Times New Roman"/>
          <w:color w:val="000000"/>
          <w:kern w:val="0"/>
          <w:sz w:val="17"/>
          <w:szCs w:val="17"/>
          <w:lang w:eastAsia="ru-RU"/>
        </w:rPr>
        <w:t>Вопросы, связанные с историческим развитием института государственной (гражданской) службы, исследовались различными авторами и разных эпох - как периода монархии, так и советско</w:t>
      </w:r>
      <w:r w:rsidRPr="00522797">
        <w:rPr>
          <w:rFonts w:ascii="Times New Roman" w:eastAsia="Times New Roman" w:hAnsi="Times New Roman" w:cs="Times New Roman"/>
          <w:color w:val="000000"/>
          <w:kern w:val="0"/>
          <w:sz w:val="17"/>
          <w:szCs w:val="17"/>
          <w:lang w:eastAsia="ru-RU"/>
        </w:rPr>
        <w:softHyphen/>
        <w:t>го и современного периодов. Целенаправленно данная проблематика стала исследоваться со второй воловины XIX в., и рубежным моментом можно считать докторскую диссертацию на тему «Юридические и политические ос</w:t>
      </w:r>
      <w:r w:rsidRPr="00522797">
        <w:rPr>
          <w:rFonts w:ascii="Times New Roman" w:eastAsia="Times New Roman" w:hAnsi="Times New Roman" w:cs="Times New Roman"/>
          <w:color w:val="000000"/>
          <w:kern w:val="0"/>
          <w:sz w:val="17"/>
          <w:szCs w:val="17"/>
          <w:lang w:eastAsia="ru-RU"/>
        </w:rPr>
        <w:softHyphen/>
        <w:t>нования государственной службы», подготовленной Н.К. Нелидовым в 1874г., где он немало внимания уделил историческому аспекту. Следует от</w:t>
      </w:r>
      <w:r w:rsidRPr="00522797">
        <w:rPr>
          <w:rFonts w:ascii="Times New Roman" w:eastAsia="Times New Roman" w:hAnsi="Times New Roman" w:cs="Times New Roman"/>
          <w:color w:val="000000"/>
          <w:kern w:val="0"/>
          <w:sz w:val="17"/>
          <w:szCs w:val="17"/>
          <w:lang w:eastAsia="ru-RU"/>
        </w:rPr>
        <w:softHyphen/>
        <w:t>метить также две специальные работы по истории гражданских чинов и Та</w:t>
      </w:r>
      <w:r w:rsidRPr="00522797">
        <w:rPr>
          <w:rFonts w:ascii="Times New Roman" w:eastAsia="Times New Roman" w:hAnsi="Times New Roman" w:cs="Times New Roman"/>
          <w:color w:val="000000"/>
          <w:kern w:val="0"/>
          <w:sz w:val="17"/>
          <w:szCs w:val="17"/>
          <w:lang w:eastAsia="ru-RU"/>
        </w:rPr>
        <w:softHyphen/>
        <w:t>бели о рангах в России: «Гражданское чинопроизводство в России» (В.А. Ев- реинов, 1888 г.) «Русские чиновники в былое и настоящее время» (Е. П. Кар- новича, 1897 г). В дореволюционный период вопросы истории гражданской службы затрагивались, как правило, применительно к отдельным централь</w:t>
      </w:r>
      <w:r w:rsidRPr="00522797">
        <w:rPr>
          <w:rFonts w:ascii="Times New Roman" w:eastAsia="Times New Roman" w:hAnsi="Times New Roman" w:cs="Times New Roman"/>
          <w:color w:val="000000"/>
          <w:kern w:val="0"/>
          <w:sz w:val="17"/>
          <w:szCs w:val="17"/>
          <w:lang w:eastAsia="ru-RU"/>
        </w:rPr>
        <w:softHyphen/>
        <w:t>ным учреждениям, в частности, Сенату (А.Н. Филиппов, 1895 г.), Государст</w:t>
      </w:r>
      <w:r w:rsidRPr="00522797">
        <w:rPr>
          <w:rFonts w:ascii="Times New Roman" w:eastAsia="Times New Roman" w:hAnsi="Times New Roman" w:cs="Times New Roman"/>
          <w:color w:val="000000"/>
          <w:kern w:val="0"/>
          <w:sz w:val="17"/>
          <w:szCs w:val="17"/>
          <w:lang w:eastAsia="ru-RU"/>
        </w:rPr>
        <w:softHyphen/>
        <w:t>венному совету (П.Н. Даневский, 1859; В.Г. Щеглов, 1895 г. и др.). Чиновни</w:t>
      </w:r>
      <w:r w:rsidRPr="00522797">
        <w:rPr>
          <w:rFonts w:ascii="Times New Roman" w:eastAsia="Times New Roman" w:hAnsi="Times New Roman" w:cs="Times New Roman"/>
          <w:color w:val="000000"/>
          <w:kern w:val="0"/>
          <w:sz w:val="17"/>
          <w:szCs w:val="17"/>
          <w:lang w:eastAsia="ru-RU"/>
        </w:rPr>
        <w:softHyphen/>
        <w:t>честву на местной уровне внимания уделялось меньше (Андреевский И.О., 1864; Б. Блинов, 1905 и др.).</w:t>
      </w:r>
    </w:p>
    <w:p w14:paraId="2727CCBA" w14:textId="77777777" w:rsidR="00522797" w:rsidRPr="00522797" w:rsidRDefault="00522797" w:rsidP="00522797">
      <w:pPr>
        <w:tabs>
          <w:tab w:val="clear" w:pos="709"/>
        </w:tabs>
        <w:suppressAutoHyphens w:val="0"/>
        <w:spacing w:after="0" w:line="320"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Ряд аспектов, связанных с теоретическим осмыслением организации и правового регулирования государственной (гражданской) службы в истори</w:t>
      </w:r>
      <w:r w:rsidRPr="00522797">
        <w:rPr>
          <w:rFonts w:ascii="Times New Roman" w:eastAsia="Times New Roman" w:hAnsi="Times New Roman" w:cs="Times New Roman"/>
          <w:color w:val="000000"/>
          <w:kern w:val="0"/>
          <w:sz w:val="17"/>
          <w:szCs w:val="17"/>
          <w:lang w:eastAsia="ru-RU"/>
        </w:rPr>
        <w:softHyphen/>
        <w:t>ческом плане были отражены в работах государственных деятелей, а также правоведов, занимавшихся государственным правом в дореволюционной</w:t>
      </w:r>
    </w:p>
    <w:p w14:paraId="3CE5CD51" w14:textId="77777777" w:rsidR="00522797" w:rsidRPr="00522797" w:rsidRDefault="00522797" w:rsidP="00522797">
      <w:pPr>
        <w:tabs>
          <w:tab w:val="clear" w:pos="709"/>
        </w:tabs>
        <w:suppressAutoHyphens w:val="0"/>
        <w:spacing w:after="0" w:line="324" w:lineRule="exact"/>
        <w:ind w:left="20" w:righ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России, в том числе в трудах И.Е. Андреевского, В.В. Ивановского, </w:t>
      </w:r>
      <w:r w:rsidRPr="00522797">
        <w:rPr>
          <w:rFonts w:ascii="Times New Roman" w:eastAsia="Times New Roman" w:hAnsi="Times New Roman" w:cs="Times New Roman"/>
          <w:color w:val="000000"/>
          <w:kern w:val="0"/>
          <w:sz w:val="17"/>
          <w:szCs w:val="17"/>
          <w:lang w:val="de-DE" w:eastAsia="de-DE"/>
        </w:rPr>
        <w:t xml:space="preserve">H.H. </w:t>
      </w:r>
      <w:r w:rsidRPr="00522797">
        <w:rPr>
          <w:rFonts w:ascii="Times New Roman" w:eastAsia="Times New Roman" w:hAnsi="Times New Roman" w:cs="Times New Roman"/>
          <w:color w:val="000000"/>
          <w:kern w:val="0"/>
          <w:sz w:val="17"/>
          <w:szCs w:val="17"/>
          <w:lang w:eastAsia="ru-RU"/>
        </w:rPr>
        <w:t>Белявского, Б.М. Лазаревского, А.Д. Градовского, Евреинова В.</w:t>
      </w:r>
      <w:r w:rsidRPr="00522797">
        <w:rPr>
          <w:rFonts w:ascii="Times New Roman" w:eastAsia="Times New Roman" w:hAnsi="Times New Roman" w:cs="Times New Roman"/>
          <w:color w:val="000000"/>
          <w:kern w:val="0"/>
          <w:sz w:val="17"/>
          <w:szCs w:val="17"/>
          <w:lang w:val="de-DE" w:eastAsia="de-DE"/>
        </w:rPr>
        <w:t xml:space="preserve">A., </w:t>
      </w:r>
      <w:r w:rsidRPr="00522797">
        <w:rPr>
          <w:rFonts w:ascii="Times New Roman" w:eastAsia="Times New Roman" w:hAnsi="Times New Roman" w:cs="Times New Roman"/>
          <w:color w:val="000000"/>
          <w:kern w:val="0"/>
          <w:sz w:val="17"/>
          <w:szCs w:val="17"/>
          <w:lang w:eastAsia="ru-RU"/>
        </w:rPr>
        <w:t>Н.М. Кор- кунова, А.И. Елистратова, В.М. Гессена А.Н. Филиппова, Н.П. Павлова- Сильванского, О. Эйхельмана и др.</w:t>
      </w:r>
    </w:p>
    <w:p w14:paraId="57027CC8" w14:textId="77777777" w:rsidR="00522797" w:rsidRPr="00522797" w:rsidRDefault="00522797" w:rsidP="00522797">
      <w:pPr>
        <w:tabs>
          <w:tab w:val="clear" w:pos="709"/>
        </w:tabs>
        <w:suppressAutoHyphens w:val="0"/>
        <w:spacing w:after="0" w:line="324" w:lineRule="exact"/>
        <w:ind w:left="20" w:right="20" w:firstLine="46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В советский период интерес к данной проблематике среди историков стал проявляться лишь с 1950-х гг. В трудах А.Н. Медушевского, Н.П. Ерошкина, И.А. Исаева, Н.Ф. Демидовой, С.М. Троицкого, </w:t>
      </w:r>
      <w:r w:rsidRPr="00522797">
        <w:rPr>
          <w:rFonts w:ascii="Times New Roman" w:eastAsia="Times New Roman" w:hAnsi="Times New Roman" w:cs="Times New Roman"/>
          <w:color w:val="000000"/>
          <w:kern w:val="0"/>
          <w:sz w:val="17"/>
          <w:szCs w:val="17"/>
          <w:lang w:val="de-DE" w:eastAsia="de-DE"/>
        </w:rPr>
        <w:t xml:space="preserve">A.B. </w:t>
      </w:r>
      <w:r w:rsidRPr="00522797">
        <w:rPr>
          <w:rFonts w:ascii="Times New Roman" w:eastAsia="Times New Roman" w:hAnsi="Times New Roman" w:cs="Times New Roman"/>
          <w:color w:val="000000"/>
          <w:kern w:val="0"/>
          <w:sz w:val="17"/>
          <w:szCs w:val="17"/>
          <w:lang w:eastAsia="ru-RU"/>
        </w:rPr>
        <w:t>Оболонско</w:t>
      </w:r>
      <w:r w:rsidRPr="00522797">
        <w:rPr>
          <w:rFonts w:ascii="Times New Roman" w:eastAsia="Times New Roman" w:hAnsi="Times New Roman" w:cs="Times New Roman"/>
          <w:color w:val="000000"/>
          <w:kern w:val="0"/>
          <w:sz w:val="17"/>
          <w:szCs w:val="17"/>
          <w:lang w:eastAsia="ru-RU"/>
        </w:rPr>
        <w:softHyphen/>
        <w:t>го, В.А. Макаренко, В.К. Борисова, Ф.М. Бурлацкого, Н.В. Синициной, Н.В. Саранцева, В.В. Лунева, И.Н. Пахомова, В.А. Воробьева, Н.И. Павленко, А.И. Кирпичникова, Тумановой М.Ф. и других ученых был представлен оп</w:t>
      </w:r>
      <w:r w:rsidRPr="00522797">
        <w:rPr>
          <w:rFonts w:ascii="Times New Roman" w:eastAsia="Times New Roman" w:hAnsi="Times New Roman" w:cs="Times New Roman"/>
          <w:color w:val="000000"/>
          <w:kern w:val="0"/>
          <w:sz w:val="17"/>
          <w:szCs w:val="17"/>
          <w:lang w:eastAsia="ru-RU"/>
        </w:rPr>
        <w:softHyphen/>
        <w:t xml:space="preserve">ределённый научный анализ существовавшего в Российской империи </w:t>
      </w:r>
      <w:r w:rsidRPr="00522797">
        <w:rPr>
          <w:rFonts w:ascii="Times New Roman" w:eastAsia="Times New Roman" w:hAnsi="Times New Roman" w:cs="Times New Roman"/>
          <w:color w:val="000000"/>
          <w:kern w:val="0"/>
          <w:sz w:val="17"/>
          <w:szCs w:val="17"/>
          <w:lang w:eastAsia="ru-RU"/>
        </w:rPr>
        <w:lastRenderedPageBreak/>
        <w:t>бюро</w:t>
      </w:r>
      <w:r w:rsidRPr="00522797">
        <w:rPr>
          <w:rFonts w:ascii="Times New Roman" w:eastAsia="Times New Roman" w:hAnsi="Times New Roman" w:cs="Times New Roman"/>
          <w:color w:val="000000"/>
          <w:kern w:val="0"/>
          <w:sz w:val="17"/>
          <w:szCs w:val="17"/>
          <w:lang w:eastAsia="ru-RU"/>
        </w:rPr>
        <w:softHyphen/>
        <w:t>кратического аппарата. Вместе с тем существовавший тогда политико</w:t>
      </w:r>
      <w:r w:rsidRPr="00522797">
        <w:rPr>
          <w:rFonts w:ascii="Times New Roman" w:eastAsia="Times New Roman" w:hAnsi="Times New Roman" w:cs="Times New Roman"/>
          <w:color w:val="000000"/>
          <w:kern w:val="0"/>
          <w:sz w:val="17"/>
          <w:szCs w:val="17"/>
          <w:lang w:eastAsia="ru-RU"/>
        </w:rPr>
        <w:softHyphen/>
        <w:t>идеологический догматизм не способствовал объективным научным резуль</w:t>
      </w:r>
      <w:r w:rsidRPr="00522797">
        <w:rPr>
          <w:rFonts w:ascii="Times New Roman" w:eastAsia="Times New Roman" w:hAnsi="Times New Roman" w:cs="Times New Roman"/>
          <w:color w:val="000000"/>
          <w:kern w:val="0"/>
          <w:sz w:val="17"/>
          <w:szCs w:val="17"/>
          <w:lang w:eastAsia="ru-RU"/>
        </w:rPr>
        <w:softHyphen/>
        <w:t>татам, и тем более последние не имели и не могли иметь практического зна</w:t>
      </w:r>
      <w:r w:rsidRPr="00522797">
        <w:rPr>
          <w:rFonts w:ascii="Times New Roman" w:eastAsia="Times New Roman" w:hAnsi="Times New Roman" w:cs="Times New Roman"/>
          <w:color w:val="000000"/>
          <w:kern w:val="0"/>
          <w:sz w:val="17"/>
          <w:szCs w:val="17"/>
          <w:lang w:eastAsia="ru-RU"/>
        </w:rPr>
        <w:softHyphen/>
        <w:t>чения в силу отсутствия в СССР института государственной (гражданской) службы. Тем не менее в работах советских авторов имеются немало заслужи</w:t>
      </w:r>
      <w:r w:rsidRPr="00522797">
        <w:rPr>
          <w:rFonts w:ascii="Times New Roman" w:eastAsia="Times New Roman" w:hAnsi="Times New Roman" w:cs="Times New Roman"/>
          <w:color w:val="000000"/>
          <w:kern w:val="0"/>
          <w:sz w:val="17"/>
          <w:szCs w:val="17"/>
          <w:lang w:eastAsia="ru-RU"/>
        </w:rPr>
        <w:softHyphen/>
        <w:t>вающих внимания ценных положений и выводов; это касается и историко</w:t>
      </w:r>
      <w:r w:rsidRPr="00522797">
        <w:rPr>
          <w:rFonts w:ascii="Times New Roman" w:eastAsia="Times New Roman" w:hAnsi="Times New Roman" w:cs="Times New Roman"/>
          <w:color w:val="000000"/>
          <w:kern w:val="0"/>
          <w:sz w:val="17"/>
          <w:szCs w:val="17"/>
          <w:lang w:eastAsia="ru-RU"/>
        </w:rPr>
        <w:softHyphen/>
        <w:t>правовых характеристик вводимых в научных оборот архивных документов по изучаемой теме, в том числе правовых актов периода абсолютизма. Ис</w:t>
      </w:r>
      <w:r w:rsidRPr="00522797">
        <w:rPr>
          <w:rFonts w:ascii="Times New Roman" w:eastAsia="Times New Roman" w:hAnsi="Times New Roman" w:cs="Times New Roman"/>
          <w:color w:val="000000"/>
          <w:kern w:val="0"/>
          <w:sz w:val="17"/>
          <w:szCs w:val="17"/>
          <w:lang w:eastAsia="ru-RU"/>
        </w:rPr>
        <w:softHyphen/>
        <w:t>следования по заявленной проблематике активизировались в постсоветский период, особенно после начала формирования в России современного ин</w:t>
      </w:r>
      <w:r w:rsidRPr="00522797">
        <w:rPr>
          <w:rFonts w:ascii="Times New Roman" w:eastAsia="Times New Roman" w:hAnsi="Times New Roman" w:cs="Times New Roman"/>
          <w:color w:val="000000"/>
          <w:kern w:val="0"/>
          <w:sz w:val="17"/>
          <w:szCs w:val="17"/>
          <w:lang w:eastAsia="ru-RU"/>
        </w:rPr>
        <w:softHyphen/>
        <w:t>ститута государственной (гражданской) службы - стали издаваться учебни</w:t>
      </w:r>
      <w:r w:rsidRPr="00522797">
        <w:rPr>
          <w:rFonts w:ascii="Times New Roman" w:eastAsia="Times New Roman" w:hAnsi="Times New Roman" w:cs="Times New Roman"/>
          <w:color w:val="000000"/>
          <w:kern w:val="0"/>
          <w:sz w:val="17"/>
          <w:szCs w:val="17"/>
          <w:lang w:eastAsia="ru-RU"/>
        </w:rPr>
        <w:softHyphen/>
        <w:t>ки, учебные пособия, справочники, монографии, научные статьи и диссерта</w:t>
      </w:r>
      <w:r w:rsidRPr="00522797">
        <w:rPr>
          <w:rFonts w:ascii="Times New Roman" w:eastAsia="Times New Roman" w:hAnsi="Times New Roman" w:cs="Times New Roman"/>
          <w:color w:val="000000"/>
          <w:kern w:val="0"/>
          <w:sz w:val="17"/>
          <w:szCs w:val="17"/>
          <w:lang w:eastAsia="ru-RU"/>
        </w:rPr>
        <w:softHyphen/>
        <w:t xml:space="preserve">ционные исследования (авторы - А.Ф. Ноздрачев, В.Г. Игнатов, Ю.Н. Стари- лов, </w:t>
      </w:r>
      <w:r w:rsidRPr="00522797">
        <w:rPr>
          <w:rFonts w:ascii="Times New Roman" w:eastAsia="Times New Roman" w:hAnsi="Times New Roman" w:cs="Times New Roman"/>
          <w:color w:val="000000"/>
          <w:kern w:val="0"/>
          <w:sz w:val="17"/>
          <w:szCs w:val="17"/>
          <w:lang w:val="de-DE" w:eastAsia="de-DE"/>
        </w:rPr>
        <w:t xml:space="preserve">A.A. </w:t>
      </w:r>
      <w:r w:rsidRPr="00522797">
        <w:rPr>
          <w:rFonts w:ascii="Times New Roman" w:eastAsia="Times New Roman" w:hAnsi="Times New Roman" w:cs="Times New Roman"/>
          <w:color w:val="000000"/>
          <w:kern w:val="0"/>
          <w:sz w:val="17"/>
          <w:szCs w:val="17"/>
          <w:lang w:eastAsia="ru-RU"/>
        </w:rPr>
        <w:t>Гришковец, П.В. Акульшин, С.Е. Байкеева, Е.А. Баранова, В.И. Бы- стренко, М.Е. Волочкова, Н.В. Гущева, В.В. Захаров, В.Е. Зубов, В.А. Ива</w:t>
      </w:r>
      <w:r w:rsidRPr="00522797">
        <w:rPr>
          <w:rFonts w:ascii="Times New Roman" w:eastAsia="Times New Roman" w:hAnsi="Times New Roman" w:cs="Times New Roman"/>
          <w:color w:val="000000"/>
          <w:kern w:val="0"/>
          <w:sz w:val="17"/>
          <w:szCs w:val="17"/>
          <w:lang w:eastAsia="ru-RU"/>
        </w:rPr>
        <w:softHyphen/>
        <w:t xml:space="preserve">нов, С.М. Казанцев, </w:t>
      </w:r>
      <w:r w:rsidRPr="00522797">
        <w:rPr>
          <w:rFonts w:ascii="Times New Roman" w:eastAsia="Times New Roman" w:hAnsi="Times New Roman" w:cs="Times New Roman"/>
          <w:color w:val="000000"/>
          <w:kern w:val="0"/>
          <w:sz w:val="17"/>
          <w:szCs w:val="17"/>
          <w:lang w:val="de-DE" w:eastAsia="de-DE"/>
        </w:rPr>
        <w:t xml:space="preserve">B.JI. </w:t>
      </w:r>
      <w:r w:rsidRPr="00522797">
        <w:rPr>
          <w:rFonts w:ascii="Times New Roman" w:eastAsia="Times New Roman" w:hAnsi="Times New Roman" w:cs="Times New Roman"/>
          <w:color w:val="000000"/>
          <w:kern w:val="0"/>
          <w:sz w:val="17"/>
          <w:szCs w:val="17"/>
          <w:lang w:eastAsia="ru-RU"/>
        </w:rPr>
        <w:t xml:space="preserve">Калягин, Д.А. Квасов, С.В. Кодан, </w:t>
      </w:r>
      <w:r w:rsidRPr="00522797">
        <w:rPr>
          <w:rFonts w:ascii="Times New Roman" w:eastAsia="Times New Roman" w:hAnsi="Times New Roman" w:cs="Times New Roman"/>
          <w:color w:val="000000"/>
          <w:kern w:val="0"/>
          <w:sz w:val="17"/>
          <w:szCs w:val="17"/>
          <w:lang w:val="de-DE" w:eastAsia="de-DE"/>
        </w:rPr>
        <w:t xml:space="preserve">A.A. </w:t>
      </w:r>
      <w:r w:rsidRPr="00522797">
        <w:rPr>
          <w:rFonts w:ascii="Times New Roman" w:eastAsia="Times New Roman" w:hAnsi="Times New Roman" w:cs="Times New Roman"/>
          <w:color w:val="000000"/>
          <w:kern w:val="0"/>
          <w:sz w:val="17"/>
          <w:szCs w:val="17"/>
          <w:lang w:eastAsia="ru-RU"/>
        </w:rPr>
        <w:t>Козлова,</w:t>
      </w:r>
    </w:p>
    <w:p w14:paraId="1579F520" w14:textId="77777777" w:rsidR="00522797" w:rsidRPr="00522797" w:rsidRDefault="00522797" w:rsidP="00CC0E53">
      <w:pPr>
        <w:numPr>
          <w:ilvl w:val="0"/>
          <w:numId w:val="11"/>
        </w:numPr>
        <w:tabs>
          <w:tab w:val="clear" w:pos="360"/>
          <w:tab w:val="clear" w:pos="709"/>
          <w:tab w:val="left" w:pos="428"/>
        </w:tabs>
        <w:suppressAutoHyphens w:val="0"/>
        <w:spacing w:after="0" w:line="324" w:lineRule="exact"/>
        <w:ind w:left="20" w:right="20" w:firstLine="0"/>
        <w:jc w:val="left"/>
        <w:rPr>
          <w:rFonts w:ascii="Times New Roman" w:eastAsia="Times New Roman" w:hAnsi="Times New Roman" w:cs="Times New Roman"/>
          <w:kern w:val="0"/>
          <w:sz w:val="17"/>
          <w:szCs w:val="17"/>
          <w:lang w:eastAsia="ru-RU"/>
        </w:rPr>
        <w:sectPr w:rsidR="00522797" w:rsidRPr="00522797">
          <w:headerReference w:type="even" r:id="rId11"/>
          <w:headerReference w:type="default" r:id="rId12"/>
          <w:footerReference w:type="even" r:id="rId13"/>
          <w:footerReference w:type="default" r:id="rId14"/>
          <w:pgSz w:w="11909" w:h="16834"/>
          <w:pgMar w:top="3643" w:right="2206" w:bottom="3659" w:left="2206" w:header="0" w:footer="3" w:gutter="1007"/>
          <w:cols w:space="720"/>
          <w:noEndnote/>
          <w:docGrid w:linePitch="360"/>
        </w:sectPr>
      </w:pPr>
      <w:r w:rsidRPr="00522797">
        <w:rPr>
          <w:rFonts w:ascii="Times New Roman" w:eastAsia="Times New Roman" w:hAnsi="Times New Roman" w:cs="Times New Roman"/>
          <w:color w:val="000000"/>
          <w:kern w:val="0"/>
          <w:sz w:val="17"/>
          <w:szCs w:val="17"/>
          <w:lang w:val="de-DE" w:eastAsia="de-DE"/>
        </w:rPr>
        <w:t xml:space="preserve">B. </w:t>
      </w:r>
      <w:r w:rsidRPr="00522797">
        <w:rPr>
          <w:rFonts w:ascii="Times New Roman" w:eastAsia="Times New Roman" w:hAnsi="Times New Roman" w:cs="Times New Roman"/>
          <w:color w:val="000000"/>
          <w:kern w:val="0"/>
          <w:sz w:val="17"/>
          <w:szCs w:val="17"/>
          <w:lang w:eastAsia="ru-RU"/>
        </w:rPr>
        <w:t>Кульчитский А.В., Ю.В. Лаптева, З.Л. Левин, Т.И. Любина, В.П. Мель</w:t>
      </w:r>
      <w:r w:rsidRPr="00522797">
        <w:rPr>
          <w:rFonts w:ascii="Times New Roman" w:eastAsia="Times New Roman" w:hAnsi="Times New Roman" w:cs="Times New Roman"/>
          <w:color w:val="000000"/>
          <w:kern w:val="0"/>
          <w:sz w:val="17"/>
          <w:szCs w:val="17"/>
          <w:lang w:eastAsia="ru-RU"/>
        </w:rPr>
        <w:softHyphen/>
        <w:t>ников, И.Г. Мельникова, Т.И. Метушевская, Ю.Б. Павлюк, Т.А. Поскачей,</w:t>
      </w:r>
    </w:p>
    <w:p w14:paraId="02BD98C2" w14:textId="77777777" w:rsidR="00522797" w:rsidRPr="00522797" w:rsidRDefault="00522797" w:rsidP="00522797">
      <w:pPr>
        <w:tabs>
          <w:tab w:val="clear" w:pos="709"/>
        </w:tabs>
        <w:suppressAutoHyphens w:val="0"/>
        <w:spacing w:after="0" w:line="324" w:lineRule="exact"/>
        <w:ind w:right="20" w:firstLine="0"/>
        <w:rPr>
          <w:rFonts w:ascii="Times New Roman" w:eastAsia="Times New Roman" w:hAnsi="Times New Roman" w:cs="Times New Roman"/>
          <w:kern w:val="0"/>
          <w:sz w:val="17"/>
          <w:szCs w:val="17"/>
          <w:lang w:val="de-DE" w:eastAsia="ru-RU"/>
        </w:rPr>
      </w:pPr>
      <w:r w:rsidRPr="00522797">
        <w:rPr>
          <w:rFonts w:ascii="Times New Roman" w:eastAsia="Times New Roman" w:hAnsi="Times New Roman" w:cs="Times New Roman"/>
          <w:color w:val="000000"/>
          <w:kern w:val="0"/>
          <w:sz w:val="17"/>
          <w:szCs w:val="17"/>
          <w:lang w:val="de-DE" w:eastAsia="de-DE"/>
        </w:rPr>
        <w:t xml:space="preserve">M.A. Jl.B. </w:t>
      </w:r>
      <w:r w:rsidRPr="00522797">
        <w:rPr>
          <w:rFonts w:ascii="Times New Roman" w:eastAsia="Times New Roman" w:hAnsi="Times New Roman" w:cs="Times New Roman"/>
          <w:color w:val="000000"/>
          <w:kern w:val="0"/>
          <w:sz w:val="17"/>
          <w:szCs w:val="17"/>
          <w:lang w:eastAsia="ru-RU"/>
        </w:rPr>
        <w:t xml:space="preserve">Писарькова, </w:t>
      </w:r>
      <w:r w:rsidRPr="00522797">
        <w:rPr>
          <w:rFonts w:ascii="Times New Roman" w:eastAsia="Times New Roman" w:hAnsi="Times New Roman" w:cs="Times New Roman"/>
          <w:color w:val="000000"/>
          <w:kern w:val="0"/>
          <w:sz w:val="17"/>
          <w:szCs w:val="17"/>
          <w:lang w:val="de-DE" w:eastAsia="de-DE"/>
        </w:rPr>
        <w:t xml:space="preserve">JI. </w:t>
      </w:r>
      <w:r w:rsidRPr="00522797">
        <w:rPr>
          <w:rFonts w:ascii="Times New Roman" w:eastAsia="Times New Roman" w:hAnsi="Times New Roman" w:cs="Times New Roman"/>
          <w:color w:val="000000"/>
          <w:kern w:val="0"/>
          <w:sz w:val="17"/>
          <w:szCs w:val="17"/>
          <w:lang w:eastAsia="ru-RU"/>
        </w:rPr>
        <w:t>Полях</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Приходько</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М</w:t>
      </w:r>
      <w:r w:rsidRPr="00522797">
        <w:rPr>
          <w:rFonts w:ascii="Times New Roman" w:eastAsia="Times New Roman" w:hAnsi="Times New Roman" w:cs="Times New Roman"/>
          <w:color w:val="000000"/>
          <w:kern w:val="0"/>
          <w:sz w:val="17"/>
          <w:szCs w:val="17"/>
          <w:lang w:val="de-DE" w:eastAsia="ru-RU"/>
        </w:rPr>
        <w:t>.</w:t>
      </w:r>
      <w:r w:rsidRPr="00522797">
        <w:rPr>
          <w:rFonts w:ascii="Times New Roman" w:eastAsia="Times New Roman" w:hAnsi="Times New Roman" w:cs="Times New Roman"/>
          <w:color w:val="000000"/>
          <w:kern w:val="0"/>
          <w:sz w:val="17"/>
          <w:szCs w:val="17"/>
          <w:lang w:val="de-DE" w:eastAsia="de-DE"/>
        </w:rPr>
        <w:t xml:space="preserve">A., </w:t>
      </w:r>
      <w:r w:rsidRPr="00522797">
        <w:rPr>
          <w:rFonts w:ascii="Times New Roman" w:eastAsia="Times New Roman" w:hAnsi="Times New Roman" w:cs="Times New Roman"/>
          <w:color w:val="000000"/>
          <w:kern w:val="0"/>
          <w:sz w:val="17"/>
          <w:szCs w:val="17"/>
          <w:lang w:eastAsia="ru-RU"/>
        </w:rPr>
        <w:t>Ракитская</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Л</w:t>
      </w:r>
      <w:r w:rsidRPr="00522797">
        <w:rPr>
          <w:rFonts w:ascii="Times New Roman" w:eastAsia="Times New Roman" w:hAnsi="Times New Roman" w:cs="Times New Roman"/>
          <w:color w:val="000000"/>
          <w:kern w:val="0"/>
          <w:sz w:val="17"/>
          <w:szCs w:val="17"/>
          <w:lang w:val="de-DE" w:eastAsia="ru-RU"/>
        </w:rPr>
        <w:t>.</w:t>
      </w:r>
      <w:r w:rsidRPr="00522797">
        <w:rPr>
          <w:rFonts w:ascii="Times New Roman" w:eastAsia="Times New Roman" w:hAnsi="Times New Roman" w:cs="Times New Roman"/>
          <w:color w:val="000000"/>
          <w:kern w:val="0"/>
          <w:sz w:val="17"/>
          <w:szCs w:val="17"/>
          <w:lang w:eastAsia="ru-RU"/>
        </w:rPr>
        <w:t>В</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Румянце</w:t>
      </w:r>
      <w:r w:rsidRPr="00522797">
        <w:rPr>
          <w:rFonts w:ascii="Times New Roman" w:eastAsia="Times New Roman" w:hAnsi="Times New Roman" w:cs="Times New Roman"/>
          <w:color w:val="000000"/>
          <w:kern w:val="0"/>
          <w:sz w:val="17"/>
          <w:szCs w:val="17"/>
          <w:lang w:val="de-DE" w:eastAsia="ru-RU"/>
        </w:rPr>
        <w:softHyphen/>
      </w:r>
      <w:r w:rsidRPr="00522797">
        <w:rPr>
          <w:rFonts w:ascii="Times New Roman" w:eastAsia="Times New Roman" w:hAnsi="Times New Roman" w:cs="Times New Roman"/>
          <w:color w:val="000000"/>
          <w:kern w:val="0"/>
          <w:sz w:val="17"/>
          <w:szCs w:val="17"/>
          <w:lang w:eastAsia="ru-RU"/>
        </w:rPr>
        <w:t>ва</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М</w:t>
      </w:r>
      <w:r w:rsidRPr="00522797">
        <w:rPr>
          <w:rFonts w:ascii="Times New Roman" w:eastAsia="Times New Roman" w:hAnsi="Times New Roman" w:cs="Times New Roman"/>
          <w:color w:val="000000"/>
          <w:kern w:val="0"/>
          <w:sz w:val="17"/>
          <w:szCs w:val="17"/>
          <w:lang w:val="de-DE" w:eastAsia="ru-RU"/>
        </w:rPr>
        <w:t>.</w:t>
      </w:r>
      <w:r w:rsidRPr="00522797">
        <w:rPr>
          <w:rFonts w:ascii="Times New Roman" w:eastAsia="Times New Roman" w:hAnsi="Times New Roman" w:cs="Times New Roman"/>
          <w:color w:val="000000"/>
          <w:kern w:val="0"/>
          <w:sz w:val="17"/>
          <w:szCs w:val="17"/>
          <w:lang w:eastAsia="ru-RU"/>
        </w:rPr>
        <w:t>Ф</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val="de-DE" w:eastAsia="de-DE"/>
        </w:rPr>
        <w:t xml:space="preserve">A.C. </w:t>
      </w:r>
      <w:r w:rsidRPr="00522797">
        <w:rPr>
          <w:rFonts w:ascii="Times New Roman" w:eastAsia="Times New Roman" w:hAnsi="Times New Roman" w:cs="Times New Roman"/>
          <w:color w:val="000000"/>
          <w:kern w:val="0"/>
          <w:sz w:val="17"/>
          <w:szCs w:val="17"/>
          <w:lang w:eastAsia="ru-RU"/>
        </w:rPr>
        <w:t>Сенин</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И</w:t>
      </w:r>
      <w:r w:rsidRPr="00522797">
        <w:rPr>
          <w:rFonts w:ascii="Times New Roman" w:eastAsia="Times New Roman" w:hAnsi="Times New Roman" w:cs="Times New Roman"/>
          <w:color w:val="000000"/>
          <w:kern w:val="0"/>
          <w:sz w:val="17"/>
          <w:szCs w:val="17"/>
          <w:lang w:val="de-DE" w:eastAsia="ru-RU"/>
        </w:rPr>
        <w:t>.</w:t>
      </w:r>
      <w:r w:rsidRPr="00522797">
        <w:rPr>
          <w:rFonts w:ascii="Times New Roman" w:eastAsia="Times New Roman" w:hAnsi="Times New Roman" w:cs="Times New Roman"/>
          <w:color w:val="000000"/>
          <w:kern w:val="0"/>
          <w:sz w:val="17"/>
          <w:szCs w:val="17"/>
          <w:lang w:eastAsia="ru-RU"/>
        </w:rPr>
        <w:t>Б</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Сидорова</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И</w:t>
      </w:r>
      <w:r w:rsidRPr="00522797">
        <w:rPr>
          <w:rFonts w:ascii="Times New Roman" w:eastAsia="Times New Roman" w:hAnsi="Times New Roman" w:cs="Times New Roman"/>
          <w:color w:val="000000"/>
          <w:kern w:val="0"/>
          <w:sz w:val="17"/>
          <w:szCs w:val="17"/>
          <w:lang w:val="de-DE" w:eastAsia="ru-RU"/>
        </w:rPr>
        <w:t>.</w:t>
      </w:r>
      <w:r w:rsidRPr="00522797">
        <w:rPr>
          <w:rFonts w:ascii="Times New Roman" w:eastAsia="Times New Roman" w:hAnsi="Times New Roman" w:cs="Times New Roman"/>
          <w:color w:val="000000"/>
          <w:kern w:val="0"/>
          <w:sz w:val="17"/>
          <w:szCs w:val="17"/>
          <w:lang w:eastAsia="ru-RU"/>
        </w:rPr>
        <w:t>Б</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Е</w:t>
      </w:r>
      <w:r w:rsidRPr="00522797">
        <w:rPr>
          <w:rFonts w:ascii="Times New Roman" w:eastAsia="Times New Roman" w:hAnsi="Times New Roman" w:cs="Times New Roman"/>
          <w:color w:val="000000"/>
          <w:kern w:val="0"/>
          <w:sz w:val="17"/>
          <w:szCs w:val="17"/>
          <w:lang w:val="de-DE" w:eastAsia="ru-RU"/>
        </w:rPr>
        <w:t>.</w:t>
      </w:r>
      <w:r w:rsidRPr="00522797">
        <w:rPr>
          <w:rFonts w:ascii="Times New Roman" w:eastAsia="Times New Roman" w:hAnsi="Times New Roman" w:cs="Times New Roman"/>
          <w:color w:val="000000"/>
          <w:kern w:val="0"/>
          <w:sz w:val="17"/>
          <w:szCs w:val="17"/>
          <w:lang w:eastAsia="ru-RU"/>
        </w:rPr>
        <w:t>Е</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eastAsia="ru-RU"/>
        </w:rPr>
        <w:t>Столярова</w:t>
      </w:r>
      <w:r w:rsidRPr="00522797">
        <w:rPr>
          <w:rFonts w:ascii="Times New Roman" w:eastAsia="Times New Roman" w:hAnsi="Times New Roman" w:cs="Times New Roman"/>
          <w:color w:val="000000"/>
          <w:kern w:val="0"/>
          <w:sz w:val="17"/>
          <w:szCs w:val="17"/>
          <w:lang w:val="de-DE" w:eastAsia="ru-RU"/>
        </w:rPr>
        <w:t xml:space="preserve">, </w:t>
      </w:r>
      <w:r w:rsidRPr="00522797">
        <w:rPr>
          <w:rFonts w:ascii="Times New Roman" w:eastAsia="Times New Roman" w:hAnsi="Times New Roman" w:cs="Times New Roman"/>
          <w:color w:val="000000"/>
          <w:kern w:val="0"/>
          <w:sz w:val="17"/>
          <w:szCs w:val="17"/>
          <w:lang w:val="de-DE" w:eastAsia="de-DE"/>
        </w:rPr>
        <w:t xml:space="preserve">A.A. </w:t>
      </w:r>
      <w:r w:rsidRPr="00522797">
        <w:rPr>
          <w:rFonts w:ascii="Times New Roman" w:eastAsia="Times New Roman" w:hAnsi="Times New Roman" w:cs="Times New Roman"/>
          <w:color w:val="000000"/>
          <w:kern w:val="0"/>
          <w:sz w:val="17"/>
          <w:szCs w:val="17"/>
          <w:lang w:eastAsia="ru-RU"/>
        </w:rPr>
        <w:t>Твердохлебов</w:t>
      </w:r>
      <w:r w:rsidRPr="00522797">
        <w:rPr>
          <w:rFonts w:ascii="Times New Roman" w:eastAsia="Times New Roman" w:hAnsi="Times New Roman" w:cs="Times New Roman"/>
          <w:color w:val="000000"/>
          <w:kern w:val="0"/>
          <w:sz w:val="17"/>
          <w:szCs w:val="17"/>
          <w:lang w:val="de-DE" w:eastAsia="ru-RU"/>
        </w:rPr>
        <w:t>,</w:t>
      </w:r>
    </w:p>
    <w:p w14:paraId="3E99EC92" w14:textId="77777777" w:rsidR="00522797" w:rsidRPr="00522797" w:rsidRDefault="00522797" w:rsidP="00522797">
      <w:pPr>
        <w:tabs>
          <w:tab w:val="clear" w:pos="709"/>
          <w:tab w:val="left" w:pos="420"/>
        </w:tabs>
        <w:suppressAutoHyphens w:val="0"/>
        <w:spacing w:after="0" w:line="324" w:lineRule="exact"/>
        <w:ind w:righ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В.А. Томсинов, А.И. Торопкин, А.И. Турчинов, И.В. Фаизова, И.В. Черепа</w:t>
      </w:r>
      <w:r w:rsidRPr="00522797">
        <w:rPr>
          <w:rFonts w:ascii="Times New Roman" w:eastAsia="Times New Roman" w:hAnsi="Times New Roman" w:cs="Times New Roman"/>
          <w:color w:val="000000"/>
          <w:kern w:val="0"/>
          <w:sz w:val="17"/>
          <w:szCs w:val="17"/>
          <w:lang w:eastAsia="ru-RU"/>
        </w:rPr>
        <w:softHyphen/>
        <w:t>нова, Н.В. Чуб, В.М. Шевырин, Л.Е. Шепелев и др.). Однако авторы иссле</w:t>
      </w:r>
      <w:r w:rsidRPr="00522797">
        <w:rPr>
          <w:rFonts w:ascii="Times New Roman" w:eastAsia="Times New Roman" w:hAnsi="Times New Roman" w:cs="Times New Roman"/>
          <w:color w:val="000000"/>
          <w:kern w:val="0"/>
          <w:sz w:val="17"/>
          <w:szCs w:val="17"/>
          <w:lang w:eastAsia="ru-RU"/>
        </w:rPr>
        <w:softHyphen/>
        <w:t>дований затрагивали, во-первых, только отдельные вопросы развития госу</w:t>
      </w:r>
      <w:r w:rsidRPr="00522797">
        <w:rPr>
          <w:rFonts w:ascii="Times New Roman" w:eastAsia="Times New Roman" w:hAnsi="Times New Roman" w:cs="Times New Roman"/>
          <w:color w:val="000000"/>
          <w:kern w:val="0"/>
          <w:sz w:val="17"/>
          <w:szCs w:val="17"/>
          <w:lang w:eastAsia="ru-RU"/>
        </w:rPr>
        <w:softHyphen/>
        <w:t>дарственной (гражданской) службы, и, во-вторых, хронологически охватыва</w:t>
      </w:r>
      <w:r w:rsidRPr="00522797">
        <w:rPr>
          <w:rFonts w:ascii="Times New Roman" w:eastAsia="Times New Roman" w:hAnsi="Times New Roman" w:cs="Times New Roman"/>
          <w:color w:val="000000"/>
          <w:kern w:val="0"/>
          <w:sz w:val="17"/>
          <w:szCs w:val="17"/>
          <w:lang w:eastAsia="ru-RU"/>
        </w:rPr>
        <w:softHyphen/>
        <w:t>ли, как правило, иной период исследования. Кроме того, не подвергалась ис</w:t>
      </w:r>
      <w:r w:rsidRPr="00522797">
        <w:rPr>
          <w:rFonts w:ascii="Times New Roman" w:eastAsia="Times New Roman" w:hAnsi="Times New Roman" w:cs="Times New Roman"/>
          <w:color w:val="000000"/>
          <w:kern w:val="0"/>
          <w:sz w:val="17"/>
          <w:szCs w:val="17"/>
          <w:lang w:eastAsia="ru-RU"/>
        </w:rPr>
        <w:softHyphen/>
        <w:t>торико-правовому анализу взаимосвязь политико-правовых идей, касающих</w:t>
      </w:r>
      <w:r w:rsidRPr="00522797">
        <w:rPr>
          <w:rFonts w:ascii="Times New Roman" w:eastAsia="Times New Roman" w:hAnsi="Times New Roman" w:cs="Times New Roman"/>
          <w:color w:val="000000"/>
          <w:kern w:val="0"/>
          <w:sz w:val="17"/>
          <w:szCs w:val="17"/>
          <w:lang w:eastAsia="ru-RU"/>
        </w:rPr>
        <w:softHyphen/>
        <w:t>ся государственной (гражданской) службы, их законодательного закрепления и правоприменительной практики. Не нашли достаточного изучения и другие аспекты данной проблематики. Автор диссертации предпринял попытку оп</w:t>
      </w:r>
      <w:r w:rsidRPr="00522797">
        <w:rPr>
          <w:rFonts w:ascii="Times New Roman" w:eastAsia="Times New Roman" w:hAnsi="Times New Roman" w:cs="Times New Roman"/>
          <w:color w:val="000000"/>
          <w:kern w:val="0"/>
          <w:sz w:val="17"/>
          <w:szCs w:val="17"/>
          <w:lang w:eastAsia="ru-RU"/>
        </w:rPr>
        <w:softHyphen/>
        <w:t>ределенным образом восполнить этот и другие пробелы.</w:t>
      </w:r>
    </w:p>
    <w:p w14:paraId="32156952" w14:textId="77777777" w:rsidR="00522797" w:rsidRPr="00522797" w:rsidRDefault="00522797" w:rsidP="00522797">
      <w:pPr>
        <w:tabs>
          <w:tab w:val="clear" w:pos="709"/>
        </w:tabs>
        <w:suppressAutoHyphens w:val="0"/>
        <w:spacing w:after="0" w:line="324" w:lineRule="exact"/>
        <w:ind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Объект и предмет диссертационного исследования. </w:t>
      </w:r>
      <w:r w:rsidRPr="00522797">
        <w:rPr>
          <w:rFonts w:ascii="Times New Roman" w:eastAsia="Times New Roman" w:hAnsi="Times New Roman" w:cs="Times New Roman"/>
          <w:color w:val="000000"/>
          <w:kern w:val="0"/>
          <w:sz w:val="17"/>
          <w:szCs w:val="17"/>
          <w:lang w:eastAsia="ru-RU"/>
        </w:rPr>
        <w:t>Объектом ис</w:t>
      </w:r>
      <w:r w:rsidRPr="00522797">
        <w:rPr>
          <w:rFonts w:ascii="Times New Roman" w:eastAsia="Times New Roman" w:hAnsi="Times New Roman" w:cs="Times New Roman"/>
          <w:color w:val="000000"/>
          <w:kern w:val="0"/>
          <w:sz w:val="17"/>
          <w:szCs w:val="17"/>
          <w:lang w:eastAsia="ru-RU"/>
        </w:rPr>
        <w:softHyphen/>
        <w:t xml:space="preserve">следования </w:t>
      </w:r>
      <w:r w:rsidRPr="00522797">
        <w:rPr>
          <w:rFonts w:ascii="Times New Roman" w:eastAsia="Times New Roman" w:hAnsi="Times New Roman" w:cs="Times New Roman"/>
          <w:color w:val="000000"/>
          <w:kern w:val="0"/>
          <w:sz w:val="17"/>
          <w:szCs w:val="17"/>
          <w:lang w:eastAsia="ru-RU"/>
        </w:rPr>
        <w:lastRenderedPageBreak/>
        <w:t>являются общественные отношения в сфере государственной (гражданской) службы в Российской империи в последней трети XVIII — первой половине XIX вв. Предмет исследования составляют законодатель</w:t>
      </w:r>
      <w:r w:rsidRPr="00522797">
        <w:rPr>
          <w:rFonts w:ascii="Times New Roman" w:eastAsia="Times New Roman" w:hAnsi="Times New Roman" w:cs="Times New Roman"/>
          <w:color w:val="000000"/>
          <w:kern w:val="0"/>
          <w:sz w:val="17"/>
          <w:szCs w:val="17"/>
          <w:lang w:eastAsia="ru-RU"/>
        </w:rPr>
        <w:softHyphen/>
        <w:t>ные акты, регулировавшие государственную (гражданскую) службу в ука</w:t>
      </w:r>
      <w:r w:rsidRPr="00522797">
        <w:rPr>
          <w:rFonts w:ascii="Times New Roman" w:eastAsia="Times New Roman" w:hAnsi="Times New Roman" w:cs="Times New Roman"/>
          <w:color w:val="000000"/>
          <w:kern w:val="0"/>
          <w:sz w:val="17"/>
          <w:szCs w:val="17"/>
          <w:lang w:eastAsia="ru-RU"/>
        </w:rPr>
        <w:softHyphen/>
        <w:t>занный период, проекты таких законов, правоприменительные акты, офици</w:t>
      </w:r>
      <w:r w:rsidRPr="00522797">
        <w:rPr>
          <w:rFonts w:ascii="Times New Roman" w:eastAsia="Times New Roman" w:hAnsi="Times New Roman" w:cs="Times New Roman"/>
          <w:color w:val="000000"/>
          <w:kern w:val="0"/>
          <w:sz w:val="17"/>
          <w:szCs w:val="17"/>
          <w:lang w:eastAsia="ru-RU"/>
        </w:rPr>
        <w:softHyphen/>
        <w:t>альные записки, другие документы, отражавшие состояние государственной (гражданской) службы, материалы практики государственной (гражданской) службы, а также научные труды по заявленной теме исследования.</w:t>
      </w:r>
    </w:p>
    <w:p w14:paraId="7A7635D1" w14:textId="77777777" w:rsidR="00522797" w:rsidRPr="00522797" w:rsidRDefault="00522797" w:rsidP="00522797">
      <w:pPr>
        <w:tabs>
          <w:tab w:val="clear" w:pos="709"/>
        </w:tabs>
        <w:suppressAutoHyphens w:val="0"/>
        <w:spacing w:after="0" w:line="324" w:lineRule="exact"/>
        <w:ind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Хронологические рамки диссертационного исследования </w:t>
      </w:r>
      <w:r w:rsidRPr="00522797">
        <w:rPr>
          <w:rFonts w:ascii="Times New Roman" w:eastAsia="Times New Roman" w:hAnsi="Times New Roman" w:cs="Times New Roman"/>
          <w:color w:val="000000"/>
          <w:kern w:val="0"/>
          <w:sz w:val="17"/>
          <w:szCs w:val="17"/>
          <w:lang w:eastAsia="ru-RU"/>
        </w:rPr>
        <w:t>охваты</w:t>
      </w:r>
      <w:r w:rsidRPr="00522797">
        <w:rPr>
          <w:rFonts w:ascii="Times New Roman" w:eastAsia="Times New Roman" w:hAnsi="Times New Roman" w:cs="Times New Roman"/>
          <w:color w:val="000000"/>
          <w:kern w:val="0"/>
          <w:sz w:val="17"/>
          <w:szCs w:val="17"/>
          <w:lang w:eastAsia="ru-RU"/>
        </w:rPr>
        <w:softHyphen/>
        <w:t>вают российскую историю в период последней трети XVIII - первой поло</w:t>
      </w:r>
      <w:r w:rsidRPr="00522797">
        <w:rPr>
          <w:rFonts w:ascii="Times New Roman" w:eastAsia="Times New Roman" w:hAnsi="Times New Roman" w:cs="Times New Roman"/>
          <w:color w:val="000000"/>
          <w:kern w:val="0"/>
          <w:sz w:val="17"/>
          <w:szCs w:val="17"/>
          <w:lang w:eastAsia="ru-RU"/>
        </w:rPr>
        <w:softHyphen/>
        <w:t>вине XIX вв. Такие временные границы научного анализа заявленной про</w:t>
      </w:r>
      <w:r w:rsidRPr="00522797">
        <w:rPr>
          <w:rFonts w:ascii="Times New Roman" w:eastAsia="Times New Roman" w:hAnsi="Times New Roman" w:cs="Times New Roman"/>
          <w:color w:val="000000"/>
          <w:kern w:val="0"/>
          <w:sz w:val="17"/>
          <w:szCs w:val="17"/>
          <w:lang w:eastAsia="ru-RU"/>
        </w:rPr>
        <w:softHyphen/>
        <w:t>блематики обусловлены тем, что в этот период в сфере развития государст</w:t>
      </w:r>
      <w:r w:rsidRPr="00522797">
        <w:rPr>
          <w:rFonts w:ascii="Times New Roman" w:eastAsia="Times New Roman" w:hAnsi="Times New Roman" w:cs="Times New Roman"/>
          <w:color w:val="000000"/>
          <w:kern w:val="0"/>
          <w:sz w:val="17"/>
          <w:szCs w:val="17"/>
          <w:lang w:eastAsia="ru-RU"/>
        </w:rPr>
        <w:softHyphen/>
        <w:t>венной (гражданской) службы произошли существенные преобразования, имевшие логически завершенный вид. В годы правления Екатерины II были определены концептуальные основы государственной (гражданской) служ</w:t>
      </w:r>
      <w:r w:rsidRPr="00522797">
        <w:rPr>
          <w:rFonts w:ascii="Times New Roman" w:eastAsia="Times New Roman" w:hAnsi="Times New Roman" w:cs="Times New Roman"/>
          <w:color w:val="000000"/>
          <w:kern w:val="0"/>
          <w:sz w:val="17"/>
          <w:szCs w:val="17"/>
          <w:lang w:eastAsia="ru-RU"/>
        </w:rPr>
        <w:softHyphen/>
        <w:t>бы, было положено также начало по упорядочению регулирования правово</w:t>
      </w:r>
      <w:r w:rsidRPr="00522797">
        <w:rPr>
          <w:rFonts w:ascii="Times New Roman" w:eastAsia="Times New Roman" w:hAnsi="Times New Roman" w:cs="Times New Roman"/>
          <w:color w:val="000000"/>
          <w:kern w:val="0"/>
          <w:sz w:val="17"/>
          <w:szCs w:val="17"/>
          <w:lang w:eastAsia="ru-RU"/>
        </w:rPr>
        <w:softHyphen/>
        <w:t>го положения отдельных категорий чиновников (губернаторов, полицейских и др.). В первой половине XIX в. было осуществлено теоретическое осмыс</w:t>
      </w:r>
      <w:r w:rsidRPr="00522797">
        <w:rPr>
          <w:rFonts w:ascii="Times New Roman" w:eastAsia="Times New Roman" w:hAnsi="Times New Roman" w:cs="Times New Roman"/>
          <w:color w:val="000000"/>
          <w:kern w:val="0"/>
          <w:sz w:val="17"/>
          <w:szCs w:val="17"/>
          <w:lang w:eastAsia="ru-RU"/>
        </w:rPr>
        <w:softHyphen/>
        <w:t>ление института государственной (гражданской) службы, он был отрегули</w:t>
      </w:r>
      <w:r w:rsidRPr="00522797">
        <w:rPr>
          <w:rFonts w:ascii="Times New Roman" w:eastAsia="Times New Roman" w:hAnsi="Times New Roman" w:cs="Times New Roman"/>
          <w:color w:val="000000"/>
          <w:kern w:val="0"/>
          <w:sz w:val="17"/>
          <w:szCs w:val="17"/>
          <w:lang w:eastAsia="ru-RU"/>
        </w:rPr>
        <w:softHyphen/>
        <w:t>рован на системном законодательном уровне и закреплен в правопримени</w:t>
      </w:r>
      <w:r w:rsidRPr="00522797">
        <w:rPr>
          <w:rFonts w:ascii="Times New Roman" w:eastAsia="Times New Roman" w:hAnsi="Times New Roman" w:cs="Times New Roman"/>
          <w:color w:val="000000"/>
          <w:kern w:val="0"/>
          <w:sz w:val="17"/>
          <w:szCs w:val="17"/>
          <w:lang w:eastAsia="ru-RU"/>
        </w:rPr>
        <w:softHyphen/>
        <w:t>тельной практике, при этом многие базовые положения государственной (гражданской) службы действовали до начала XX в. и реанимированы в со</w:t>
      </w:r>
      <w:r w:rsidRPr="00522797">
        <w:rPr>
          <w:rFonts w:ascii="Times New Roman" w:eastAsia="Times New Roman" w:hAnsi="Times New Roman" w:cs="Times New Roman"/>
          <w:color w:val="000000"/>
          <w:kern w:val="0"/>
          <w:sz w:val="17"/>
          <w:szCs w:val="17"/>
          <w:lang w:eastAsia="ru-RU"/>
        </w:rPr>
        <w:softHyphen/>
        <w:t>временном российском законодательстве.</w:t>
      </w:r>
    </w:p>
    <w:p w14:paraId="23FB9A9F"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Цель и задачи диссертационного исследования. </w:t>
      </w:r>
      <w:r w:rsidRPr="00522797">
        <w:rPr>
          <w:rFonts w:ascii="Times New Roman" w:eastAsia="Times New Roman" w:hAnsi="Times New Roman" w:cs="Times New Roman"/>
          <w:color w:val="000000"/>
          <w:kern w:val="0"/>
          <w:sz w:val="17"/>
          <w:szCs w:val="17"/>
          <w:lang w:eastAsia="ru-RU"/>
        </w:rPr>
        <w:t>В качестве основ</w:t>
      </w:r>
      <w:r w:rsidRPr="00522797">
        <w:rPr>
          <w:rFonts w:ascii="Times New Roman" w:eastAsia="Times New Roman" w:hAnsi="Times New Roman" w:cs="Times New Roman"/>
          <w:color w:val="000000"/>
          <w:kern w:val="0"/>
          <w:sz w:val="17"/>
          <w:szCs w:val="17"/>
          <w:lang w:eastAsia="ru-RU"/>
        </w:rPr>
        <w:softHyphen/>
        <w:t>ной цели исследования определено изучение основных тенденций развития института государственной (гражданской) службы в последней трети ХУШ - первой половине XIX вв. и получение на этой основе положений и выво</w:t>
      </w:r>
      <w:r w:rsidRPr="00522797">
        <w:rPr>
          <w:rFonts w:ascii="Times New Roman" w:eastAsia="Times New Roman" w:hAnsi="Times New Roman" w:cs="Times New Roman"/>
          <w:color w:val="000000"/>
          <w:kern w:val="0"/>
          <w:sz w:val="17"/>
          <w:szCs w:val="17"/>
          <w:lang w:eastAsia="ru-RU"/>
        </w:rPr>
        <w:softHyphen/>
        <w:t>дов, которые могут быть полезны для совершенствования служебных отно</w:t>
      </w:r>
      <w:r w:rsidRPr="00522797">
        <w:rPr>
          <w:rFonts w:ascii="Times New Roman" w:eastAsia="Times New Roman" w:hAnsi="Times New Roman" w:cs="Times New Roman"/>
          <w:color w:val="000000"/>
          <w:kern w:val="0"/>
          <w:sz w:val="17"/>
          <w:szCs w:val="17"/>
          <w:lang w:eastAsia="ru-RU"/>
        </w:rPr>
        <w:softHyphen/>
        <w:t>шений в России современного периода.</w:t>
      </w:r>
    </w:p>
    <w:p w14:paraId="06679DCE"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В соответствии с поставленной целью формулируются следующие ос</w:t>
      </w:r>
      <w:r w:rsidRPr="00522797">
        <w:rPr>
          <w:rFonts w:ascii="Times New Roman" w:eastAsia="Times New Roman" w:hAnsi="Times New Roman" w:cs="Times New Roman"/>
          <w:color w:val="000000"/>
          <w:kern w:val="0"/>
          <w:sz w:val="17"/>
          <w:szCs w:val="17"/>
          <w:lang w:eastAsia="ru-RU"/>
        </w:rPr>
        <w:softHyphen/>
        <w:t>новные исследовательские задачи:</w:t>
      </w:r>
    </w:p>
    <w:p w14:paraId="501DABB8"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исследовать процесс формирования концептуальных основ государст</w:t>
      </w:r>
      <w:r w:rsidRPr="00522797">
        <w:rPr>
          <w:rFonts w:ascii="Times New Roman" w:eastAsia="Times New Roman" w:hAnsi="Times New Roman" w:cs="Times New Roman"/>
          <w:color w:val="000000"/>
          <w:kern w:val="0"/>
          <w:sz w:val="17"/>
          <w:szCs w:val="17"/>
          <w:lang w:eastAsia="ru-RU"/>
        </w:rPr>
        <w:softHyphen/>
        <w:t>венной (гражданской) службы и показать роль в этом императрицы Екате</w:t>
      </w:r>
      <w:r w:rsidRPr="00522797">
        <w:rPr>
          <w:rFonts w:ascii="Times New Roman" w:eastAsia="Times New Roman" w:hAnsi="Times New Roman" w:cs="Times New Roman"/>
          <w:color w:val="000000"/>
          <w:kern w:val="0"/>
          <w:sz w:val="17"/>
          <w:szCs w:val="17"/>
          <w:lang w:eastAsia="ru-RU"/>
        </w:rPr>
        <w:softHyphen/>
        <w:t>рины II;</w:t>
      </w:r>
    </w:p>
    <w:p w14:paraId="1D51A16A"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lastRenderedPageBreak/>
        <w:t xml:space="preserve"> выявить особенности юридического закрепления служебных отноше</w:t>
      </w:r>
      <w:r w:rsidRPr="00522797">
        <w:rPr>
          <w:rFonts w:ascii="Times New Roman" w:eastAsia="Times New Roman" w:hAnsi="Times New Roman" w:cs="Times New Roman"/>
          <w:color w:val="000000"/>
          <w:kern w:val="0"/>
          <w:sz w:val="17"/>
          <w:szCs w:val="17"/>
          <w:lang w:eastAsia="ru-RU"/>
        </w:rPr>
        <w:softHyphen/>
        <w:t>ний в период правления Екатерины II;</w:t>
      </w:r>
    </w:p>
    <w:p w14:paraId="5FAA24BD"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изучить систему учета, сословный состав чиновников и условия по</w:t>
      </w:r>
      <w:r w:rsidRPr="00522797">
        <w:rPr>
          <w:rFonts w:ascii="Times New Roman" w:eastAsia="Times New Roman" w:hAnsi="Times New Roman" w:cs="Times New Roman"/>
          <w:color w:val="000000"/>
          <w:kern w:val="0"/>
          <w:sz w:val="17"/>
          <w:szCs w:val="17"/>
          <w:lang w:eastAsia="ru-RU"/>
        </w:rPr>
        <w:softHyphen/>
        <w:t>ступления на гражданскую службу в последней трети XVIII в.;</w:t>
      </w:r>
    </w:p>
    <w:p w14:paraId="1D506092"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раскрыть взгляды представителей официальной (Сперанский и др.) и оппозиционной (декабристы) идеологии на общественно-политические ос</w:t>
      </w:r>
      <w:r w:rsidRPr="00522797">
        <w:rPr>
          <w:rFonts w:ascii="Times New Roman" w:eastAsia="Times New Roman" w:hAnsi="Times New Roman" w:cs="Times New Roman"/>
          <w:color w:val="000000"/>
          <w:kern w:val="0"/>
          <w:sz w:val="17"/>
          <w:szCs w:val="17"/>
          <w:lang w:eastAsia="ru-RU"/>
        </w:rPr>
        <w:softHyphen/>
        <w:t>новы и содержание государственной службы, дать им оценку;</w:t>
      </w:r>
    </w:p>
    <w:p w14:paraId="2F9588D2"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80"/>
        <w:jc w:val="left"/>
        <w:rPr>
          <w:rFonts w:ascii="Times New Roman" w:eastAsia="Times New Roman" w:hAnsi="Times New Roman" w:cs="Times New Roman"/>
          <w:kern w:val="0"/>
          <w:sz w:val="17"/>
          <w:szCs w:val="17"/>
          <w:lang w:eastAsia="ru-RU"/>
        </w:rPr>
        <w:sectPr w:rsidR="00522797" w:rsidRPr="00522797">
          <w:headerReference w:type="even" r:id="rId15"/>
          <w:headerReference w:type="default" r:id="rId16"/>
          <w:type w:val="continuous"/>
          <w:pgSz w:w="11909" w:h="16834"/>
          <w:pgMar w:top="3676" w:right="2702" w:bottom="3277" w:left="2727" w:header="0" w:footer="3" w:gutter="0"/>
          <w:cols w:space="720"/>
          <w:noEndnote/>
          <w:docGrid w:linePitch="360"/>
        </w:sectPr>
      </w:pPr>
      <w:r w:rsidRPr="00522797">
        <w:rPr>
          <w:rFonts w:ascii="Times New Roman" w:eastAsia="Times New Roman" w:hAnsi="Times New Roman" w:cs="Times New Roman"/>
          <w:color w:val="000000"/>
          <w:kern w:val="0"/>
          <w:sz w:val="17"/>
          <w:szCs w:val="17"/>
          <w:lang w:eastAsia="ru-RU"/>
        </w:rPr>
        <w:t xml:space="preserve"> проанализировать основные правовые акты, регулировавшие государ</w:t>
      </w:r>
      <w:r w:rsidRPr="00522797">
        <w:rPr>
          <w:rFonts w:ascii="Times New Roman" w:eastAsia="Times New Roman" w:hAnsi="Times New Roman" w:cs="Times New Roman"/>
          <w:color w:val="000000"/>
          <w:kern w:val="0"/>
          <w:sz w:val="17"/>
          <w:szCs w:val="17"/>
          <w:lang w:eastAsia="ru-RU"/>
        </w:rPr>
        <w:softHyphen/>
        <w:t>ственную (гражданскую) службу до издания Свода законов Российской им</w:t>
      </w:r>
      <w:r w:rsidRPr="00522797">
        <w:rPr>
          <w:rFonts w:ascii="Times New Roman" w:eastAsia="Times New Roman" w:hAnsi="Times New Roman" w:cs="Times New Roman"/>
          <w:color w:val="000000"/>
          <w:kern w:val="0"/>
          <w:sz w:val="17"/>
          <w:szCs w:val="17"/>
          <w:lang w:eastAsia="ru-RU"/>
        </w:rPr>
        <w:softHyphen/>
        <w:t>перии 1832 г.;</w:t>
      </w:r>
    </w:p>
    <w:p w14:paraId="16AEBA95"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lastRenderedPageBreak/>
        <w:t xml:space="preserve"> изучить практику государственной (гражданской) службы в первой трети XIX в., выявить ее особенности;</w:t>
      </w:r>
    </w:p>
    <w:p w14:paraId="483894E2"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дать содержательную характеристику кодифицированным законам, содержавшимся в Своде законов Российской империи 1832 г. и другим актам о государственной (гражданской) службе в 1830-40-е гг.;</w:t>
      </w:r>
    </w:p>
    <w:p w14:paraId="3DB48921"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выявить причины негативных проявлений в сфере государственной (гражданской) службы в контексте социально-правового положения чинов</w:t>
      </w:r>
      <w:r w:rsidRPr="00522797">
        <w:rPr>
          <w:rFonts w:ascii="Times New Roman" w:eastAsia="Times New Roman" w:hAnsi="Times New Roman" w:cs="Times New Roman"/>
          <w:color w:val="000000"/>
          <w:kern w:val="0"/>
          <w:sz w:val="17"/>
          <w:szCs w:val="17"/>
          <w:lang w:eastAsia="ru-RU"/>
        </w:rPr>
        <w:softHyphen/>
        <w:t>ничества;</w:t>
      </w:r>
    </w:p>
    <w:p w14:paraId="51FD8776" w14:textId="77777777" w:rsidR="00522797" w:rsidRPr="00522797" w:rsidRDefault="00522797" w:rsidP="00CC0E53">
      <w:pPr>
        <w:numPr>
          <w:ilvl w:val="0"/>
          <w:numId w:val="12"/>
        </w:numPr>
        <w:tabs>
          <w:tab w:val="clear" w:pos="0"/>
          <w:tab w:val="clear" w:pos="709"/>
        </w:tabs>
        <w:suppressAutoHyphens w:val="0"/>
        <w:spacing w:after="0" w:line="324" w:lineRule="exact"/>
        <w:ind w:left="20" w:right="20" w:firstLine="4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обосновать тенденции развития института государственной (граждан</w:t>
      </w:r>
      <w:r w:rsidRPr="00522797">
        <w:rPr>
          <w:rFonts w:ascii="Times New Roman" w:eastAsia="Times New Roman" w:hAnsi="Times New Roman" w:cs="Times New Roman"/>
          <w:color w:val="000000"/>
          <w:kern w:val="0"/>
          <w:sz w:val="17"/>
          <w:szCs w:val="17"/>
          <w:lang w:eastAsia="ru-RU"/>
        </w:rPr>
        <w:softHyphen/>
        <w:t>ской) службы в первой половине XIX в.</w:t>
      </w:r>
    </w:p>
    <w:p w14:paraId="064296DB" w14:textId="77777777" w:rsidR="00522797" w:rsidRPr="00522797" w:rsidRDefault="00522797" w:rsidP="00522797">
      <w:pPr>
        <w:tabs>
          <w:tab w:val="clear" w:pos="709"/>
        </w:tabs>
        <w:suppressAutoHyphens w:val="0"/>
        <w:spacing w:after="0" w:line="324" w:lineRule="exact"/>
        <w:ind w:left="20" w:right="20" w:firstLine="46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Методология </w:t>
      </w:r>
      <w:r w:rsidRPr="00522797">
        <w:rPr>
          <w:rFonts w:ascii="Times New Roman" w:eastAsia="Times New Roman" w:hAnsi="Times New Roman" w:cs="Times New Roman"/>
          <w:color w:val="000000"/>
          <w:kern w:val="0"/>
          <w:sz w:val="17"/>
          <w:szCs w:val="17"/>
          <w:lang w:eastAsia="ru-RU"/>
        </w:rPr>
        <w:t>диссертационного исследования базируются на следую</w:t>
      </w:r>
      <w:r w:rsidRPr="00522797">
        <w:rPr>
          <w:rFonts w:ascii="Times New Roman" w:eastAsia="Times New Roman" w:hAnsi="Times New Roman" w:cs="Times New Roman"/>
          <w:color w:val="000000"/>
          <w:kern w:val="0"/>
          <w:sz w:val="17"/>
          <w:szCs w:val="17"/>
          <w:lang w:eastAsia="ru-RU"/>
        </w:rPr>
        <w:softHyphen/>
        <w:t>щих общепризнанных в общественных науках (в том числе в науке истории государства и права) методах: материалистической диалектике, системности научного анализа, историзма. Помимо этого, с учетом специфики диссерта</w:t>
      </w:r>
      <w:r w:rsidRPr="00522797">
        <w:rPr>
          <w:rFonts w:ascii="Times New Roman" w:eastAsia="Times New Roman" w:hAnsi="Times New Roman" w:cs="Times New Roman"/>
          <w:color w:val="000000"/>
          <w:kern w:val="0"/>
          <w:sz w:val="17"/>
          <w:szCs w:val="17"/>
          <w:lang w:eastAsia="ru-RU"/>
        </w:rPr>
        <w:softHyphen/>
        <w:t>ционного исследования, используются также иные методы, в числе которых статистический метод, сравнительно-правовой метод, метод анализа и синте</w:t>
      </w:r>
      <w:r w:rsidRPr="00522797">
        <w:rPr>
          <w:rFonts w:ascii="Times New Roman" w:eastAsia="Times New Roman" w:hAnsi="Times New Roman" w:cs="Times New Roman"/>
          <w:color w:val="000000"/>
          <w:kern w:val="0"/>
          <w:sz w:val="17"/>
          <w:szCs w:val="17"/>
          <w:lang w:eastAsia="ru-RU"/>
        </w:rPr>
        <w:softHyphen/>
        <w:t>за и др. Для обоснования своих гипотез диссертант использовал выводы и положения, которые содержатся в научных работах имперского, советского и современного периодов. В авторской разработке находились также факто</w:t>
      </w:r>
      <w:r w:rsidRPr="00522797">
        <w:rPr>
          <w:rFonts w:ascii="Times New Roman" w:eastAsia="Times New Roman" w:hAnsi="Times New Roman" w:cs="Times New Roman"/>
          <w:color w:val="000000"/>
          <w:kern w:val="0"/>
          <w:sz w:val="17"/>
          <w:szCs w:val="17"/>
          <w:lang w:eastAsia="ru-RU"/>
        </w:rPr>
        <w:softHyphen/>
        <w:t>логические сведения, содержащиеся в архивах, в литературных и публици</w:t>
      </w:r>
      <w:r w:rsidRPr="00522797">
        <w:rPr>
          <w:rFonts w:ascii="Times New Roman" w:eastAsia="Times New Roman" w:hAnsi="Times New Roman" w:cs="Times New Roman"/>
          <w:color w:val="000000"/>
          <w:kern w:val="0"/>
          <w:sz w:val="17"/>
          <w:szCs w:val="17"/>
          <w:lang w:eastAsia="ru-RU"/>
        </w:rPr>
        <w:softHyphen/>
        <w:t>стических произведениях, в которых в той или иной степени затрагивается исследуемая проблематика. В качестве нормативно-правовой базой настоя</w:t>
      </w:r>
      <w:r w:rsidRPr="00522797">
        <w:rPr>
          <w:rFonts w:ascii="Times New Roman" w:eastAsia="Times New Roman" w:hAnsi="Times New Roman" w:cs="Times New Roman"/>
          <w:color w:val="000000"/>
          <w:kern w:val="0"/>
          <w:sz w:val="17"/>
          <w:szCs w:val="17"/>
          <w:lang w:eastAsia="ru-RU"/>
        </w:rPr>
        <w:softHyphen/>
        <w:t>щего исследования послужили законы, а также и другие нормативно</w:t>
      </w:r>
      <w:r w:rsidRPr="00522797">
        <w:rPr>
          <w:rFonts w:ascii="Times New Roman" w:eastAsia="Times New Roman" w:hAnsi="Times New Roman" w:cs="Times New Roman"/>
          <w:color w:val="000000"/>
          <w:kern w:val="0"/>
          <w:sz w:val="17"/>
          <w:szCs w:val="17"/>
          <w:lang w:eastAsia="ru-RU"/>
        </w:rPr>
        <w:softHyphen/>
        <w:t>правовые акты, которые регулировали различные аспекты института госу</w:t>
      </w:r>
      <w:r w:rsidRPr="00522797">
        <w:rPr>
          <w:rFonts w:ascii="Times New Roman" w:eastAsia="Times New Roman" w:hAnsi="Times New Roman" w:cs="Times New Roman"/>
          <w:color w:val="000000"/>
          <w:kern w:val="0"/>
          <w:sz w:val="17"/>
          <w:szCs w:val="17"/>
          <w:lang w:eastAsia="ru-RU"/>
        </w:rPr>
        <w:softHyphen/>
        <w:t>дарственной (гражданской) службы, в том числе Табель о рангах от 24 января 1722 г., Манифест о даровании вольности российскому дворянству от 18 февраля 1762г., Грамота на права и преимущества благородному российскому дворянству от 8 апреля 1785 г., Указ «О правилах производства в статские чины» от 16 декабря 1790 г., Устав о службе по определению от Правитель</w:t>
      </w:r>
      <w:r w:rsidRPr="00522797">
        <w:rPr>
          <w:rFonts w:ascii="Times New Roman" w:eastAsia="Times New Roman" w:hAnsi="Times New Roman" w:cs="Times New Roman"/>
          <w:color w:val="000000"/>
          <w:kern w:val="0"/>
          <w:sz w:val="17"/>
          <w:szCs w:val="17"/>
          <w:lang w:eastAsia="ru-RU"/>
        </w:rPr>
        <w:softHyphen/>
        <w:t>ства 1832 г., Положение о порядке производства в чины по гражданской службе от 25 июня 1834 г. и др.</w:t>
      </w:r>
    </w:p>
    <w:p w14:paraId="43A212FF" w14:textId="77777777" w:rsidR="00522797" w:rsidRPr="00522797" w:rsidRDefault="00522797" w:rsidP="00522797">
      <w:pPr>
        <w:tabs>
          <w:tab w:val="clear" w:pos="709"/>
        </w:tabs>
        <w:suppressAutoHyphens w:val="0"/>
        <w:spacing w:after="0" w:line="324" w:lineRule="exact"/>
        <w:ind w:left="20" w:right="20" w:firstLine="46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Научная новизна диссертации </w:t>
      </w:r>
      <w:r w:rsidRPr="00522797">
        <w:rPr>
          <w:rFonts w:ascii="Times New Roman" w:eastAsia="Times New Roman" w:hAnsi="Times New Roman" w:cs="Times New Roman"/>
          <w:color w:val="000000"/>
          <w:kern w:val="0"/>
          <w:sz w:val="17"/>
          <w:szCs w:val="17"/>
          <w:lang w:eastAsia="ru-RU"/>
        </w:rPr>
        <w:t>определяется тем, что автор осущест</w:t>
      </w:r>
      <w:r w:rsidRPr="00522797">
        <w:rPr>
          <w:rFonts w:ascii="Times New Roman" w:eastAsia="Times New Roman" w:hAnsi="Times New Roman" w:cs="Times New Roman"/>
          <w:color w:val="000000"/>
          <w:kern w:val="0"/>
          <w:sz w:val="17"/>
          <w:szCs w:val="17"/>
          <w:lang w:eastAsia="ru-RU"/>
        </w:rPr>
        <w:softHyphen/>
        <w:t>вил комплексное историко-правовое научное исследование развития кон</w:t>
      </w:r>
      <w:r w:rsidRPr="00522797">
        <w:rPr>
          <w:rFonts w:ascii="Times New Roman" w:eastAsia="Times New Roman" w:hAnsi="Times New Roman" w:cs="Times New Roman"/>
          <w:color w:val="000000"/>
          <w:kern w:val="0"/>
          <w:sz w:val="17"/>
          <w:szCs w:val="17"/>
          <w:lang w:eastAsia="ru-RU"/>
        </w:rPr>
        <w:softHyphen/>
        <w:t xml:space="preserve">цептуальных и </w:t>
      </w:r>
      <w:r w:rsidRPr="00522797">
        <w:rPr>
          <w:rFonts w:ascii="Times New Roman" w:eastAsia="Times New Roman" w:hAnsi="Times New Roman" w:cs="Times New Roman"/>
          <w:color w:val="000000"/>
          <w:kern w:val="0"/>
          <w:sz w:val="17"/>
          <w:szCs w:val="17"/>
          <w:lang w:eastAsia="ru-RU"/>
        </w:rPr>
        <w:lastRenderedPageBreak/>
        <w:t>организационно-правовых основ государственной (граждан</w:t>
      </w:r>
      <w:r w:rsidRPr="00522797">
        <w:rPr>
          <w:rFonts w:ascii="Times New Roman" w:eastAsia="Times New Roman" w:hAnsi="Times New Roman" w:cs="Times New Roman"/>
          <w:color w:val="000000"/>
          <w:kern w:val="0"/>
          <w:sz w:val="17"/>
          <w:szCs w:val="17"/>
          <w:lang w:eastAsia="ru-RU"/>
        </w:rPr>
        <w:softHyphen/>
        <w:t>ской) службы в Российской империи в последней трети XVIII - первой по</w:t>
      </w:r>
      <w:r w:rsidRPr="00522797">
        <w:rPr>
          <w:rFonts w:ascii="Times New Roman" w:eastAsia="Times New Roman" w:hAnsi="Times New Roman" w:cs="Times New Roman"/>
          <w:color w:val="000000"/>
          <w:kern w:val="0"/>
          <w:sz w:val="17"/>
          <w:szCs w:val="17"/>
          <w:lang w:eastAsia="ru-RU"/>
        </w:rPr>
        <w:softHyphen/>
        <w:t>ловине XIX вв., в котором совокупность заявленных исследовательских задач еще не являлась предметом специального научного анализа. Полученные в процессе исследования выводы представляют собой определенное прираще</w:t>
      </w:r>
      <w:r w:rsidRPr="00522797">
        <w:rPr>
          <w:rFonts w:ascii="Times New Roman" w:eastAsia="Times New Roman" w:hAnsi="Times New Roman" w:cs="Times New Roman"/>
          <w:color w:val="000000"/>
          <w:kern w:val="0"/>
          <w:sz w:val="17"/>
          <w:szCs w:val="17"/>
          <w:lang w:eastAsia="ru-RU"/>
        </w:rPr>
        <w:softHyphen/>
        <w:t>ние историко-правовых знаний по данной теме. Диссертантом выявлены осо</w:t>
      </w:r>
      <w:r w:rsidRPr="00522797">
        <w:rPr>
          <w:rFonts w:ascii="Times New Roman" w:eastAsia="Times New Roman" w:hAnsi="Times New Roman" w:cs="Times New Roman"/>
          <w:color w:val="000000"/>
          <w:kern w:val="0"/>
          <w:sz w:val="17"/>
          <w:szCs w:val="17"/>
          <w:lang w:eastAsia="ru-RU"/>
        </w:rPr>
        <w:softHyphen/>
        <w:t>бенности процесса формирования концептуальных основ государственной (гражданской) службы в период правления Екатерины II. Дана оценка зако</w:t>
      </w:r>
      <w:r w:rsidRPr="00522797">
        <w:rPr>
          <w:rFonts w:ascii="Times New Roman" w:eastAsia="Times New Roman" w:hAnsi="Times New Roman" w:cs="Times New Roman"/>
          <w:color w:val="000000"/>
          <w:kern w:val="0"/>
          <w:sz w:val="17"/>
          <w:szCs w:val="17"/>
          <w:lang w:eastAsia="ru-RU"/>
        </w:rPr>
        <w:softHyphen/>
        <w:t>нодательному регулированию государственной (гражданской) службы в по</w:t>
      </w:r>
      <w:r w:rsidRPr="00522797">
        <w:rPr>
          <w:rFonts w:ascii="Times New Roman" w:eastAsia="Times New Roman" w:hAnsi="Times New Roman" w:cs="Times New Roman"/>
          <w:color w:val="000000"/>
          <w:kern w:val="0"/>
          <w:sz w:val="17"/>
          <w:szCs w:val="17"/>
          <w:lang w:eastAsia="ru-RU"/>
        </w:rPr>
        <w:softHyphen/>
        <w:t>следней трети XVIII в. Раскрыты основные теоретические позиции М.М. Сперанского по вопросам государственной (гражданской) службы, показано различие его взглядов с другими представителями правящей элиты и основ</w:t>
      </w:r>
      <w:r w:rsidRPr="00522797">
        <w:rPr>
          <w:rFonts w:ascii="Times New Roman" w:eastAsia="Times New Roman" w:hAnsi="Times New Roman" w:cs="Times New Roman"/>
          <w:color w:val="000000"/>
          <w:kern w:val="0"/>
          <w:sz w:val="17"/>
          <w:szCs w:val="17"/>
          <w:lang w:eastAsia="ru-RU"/>
        </w:rPr>
        <w:softHyphen/>
        <w:t>ными идеями декабристов в этой сфере. Выявлены причины, по которым ряд проектов Сперанского в сфере государственной (гражданской) службы не нашел воплощения. Дана содержательная характеристика уставов о государ</w:t>
      </w:r>
      <w:r w:rsidRPr="00522797">
        <w:rPr>
          <w:rFonts w:ascii="Times New Roman" w:eastAsia="Times New Roman" w:hAnsi="Times New Roman" w:cs="Times New Roman"/>
          <w:color w:val="000000"/>
          <w:kern w:val="0"/>
          <w:sz w:val="17"/>
          <w:szCs w:val="17"/>
          <w:lang w:eastAsia="ru-RU"/>
        </w:rPr>
        <w:softHyphen/>
        <w:t>ственной (гражданской) службе, содержащихся в Своде законов Российской империи 1832 г. Выявлено противоречие между прогрессивным законода</w:t>
      </w:r>
      <w:r w:rsidRPr="00522797">
        <w:rPr>
          <w:rFonts w:ascii="Times New Roman" w:eastAsia="Times New Roman" w:hAnsi="Times New Roman" w:cs="Times New Roman"/>
          <w:color w:val="000000"/>
          <w:kern w:val="0"/>
          <w:sz w:val="17"/>
          <w:szCs w:val="17"/>
          <w:lang w:eastAsia="ru-RU"/>
        </w:rPr>
        <w:softHyphen/>
        <w:t>тельством о государственной (гражданской) службе в первой половине XIX в. - с одной стороны, и относительно низкой эффективностью деятельности чиновников, - с другой стороны. Выделены и обоснованы те аспекты разви</w:t>
      </w:r>
      <w:r w:rsidRPr="00522797">
        <w:rPr>
          <w:rFonts w:ascii="Times New Roman" w:eastAsia="Times New Roman" w:hAnsi="Times New Roman" w:cs="Times New Roman"/>
          <w:color w:val="000000"/>
          <w:kern w:val="0"/>
          <w:sz w:val="17"/>
          <w:szCs w:val="17"/>
          <w:lang w:eastAsia="ru-RU"/>
        </w:rPr>
        <w:softHyphen/>
        <w:t>тия института государственной (гражданской) службы в рассматриваемый период, которые представляют интерес для современного российского госу</w:t>
      </w:r>
      <w:r w:rsidRPr="00522797">
        <w:rPr>
          <w:rFonts w:ascii="Times New Roman" w:eastAsia="Times New Roman" w:hAnsi="Times New Roman" w:cs="Times New Roman"/>
          <w:color w:val="000000"/>
          <w:kern w:val="0"/>
          <w:sz w:val="17"/>
          <w:szCs w:val="17"/>
          <w:lang w:eastAsia="ru-RU"/>
        </w:rPr>
        <w:softHyphen/>
        <w:t>дарства.</w:t>
      </w:r>
    </w:p>
    <w:p w14:paraId="3BBF8665" w14:textId="77777777" w:rsidR="00522797" w:rsidRPr="00522797" w:rsidRDefault="00522797" w:rsidP="00522797">
      <w:pPr>
        <w:tabs>
          <w:tab w:val="clear" w:pos="709"/>
        </w:tabs>
        <w:suppressAutoHyphens w:val="0"/>
        <w:spacing w:after="0" w:line="324" w:lineRule="exact"/>
        <w:ind w:left="20" w:right="20" w:firstLine="46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По результатам проведенного исследования автором разработаны сле</w:t>
      </w:r>
      <w:r w:rsidRPr="00522797">
        <w:rPr>
          <w:rFonts w:ascii="Times New Roman" w:eastAsia="Times New Roman" w:hAnsi="Times New Roman" w:cs="Times New Roman"/>
          <w:color w:val="000000"/>
          <w:kern w:val="0"/>
          <w:sz w:val="17"/>
          <w:szCs w:val="17"/>
          <w:lang w:eastAsia="ru-RU"/>
        </w:rPr>
        <w:softHyphen/>
        <w:t xml:space="preserve">дующие </w:t>
      </w:r>
      <w:r w:rsidRPr="00522797">
        <w:rPr>
          <w:rFonts w:ascii="Times New Roman" w:eastAsia="Times New Roman" w:hAnsi="Times New Roman" w:cs="Times New Roman"/>
          <w:b/>
          <w:bCs/>
          <w:color w:val="000000"/>
          <w:kern w:val="0"/>
          <w:sz w:val="17"/>
          <w:szCs w:val="17"/>
          <w:lang w:eastAsia="ru-RU"/>
        </w:rPr>
        <w:t>положения, которые выносятся на защиту:</w:t>
      </w:r>
    </w:p>
    <w:p w14:paraId="3D93AEA7" w14:textId="77777777" w:rsidR="00522797" w:rsidRPr="00522797" w:rsidRDefault="00522797" w:rsidP="00CC0E53">
      <w:pPr>
        <w:numPr>
          <w:ilvl w:val="0"/>
          <w:numId w:val="6"/>
        </w:numPr>
        <w:tabs>
          <w:tab w:val="clear" w:pos="360"/>
          <w:tab w:val="clear" w:pos="709"/>
        </w:tabs>
        <w:suppressAutoHyphens w:val="0"/>
        <w:spacing w:after="0" w:line="320" w:lineRule="exact"/>
        <w:ind w:left="20" w:right="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en-US"/>
        </w:rPr>
        <w:t xml:space="preserve"> </w:t>
      </w:r>
      <w:r w:rsidRPr="00522797">
        <w:rPr>
          <w:rFonts w:ascii="Times New Roman" w:eastAsia="Times New Roman" w:hAnsi="Times New Roman" w:cs="Times New Roman"/>
          <w:color w:val="000000"/>
          <w:kern w:val="0"/>
          <w:sz w:val="17"/>
          <w:szCs w:val="17"/>
          <w:lang w:eastAsia="ru-RU"/>
        </w:rPr>
        <w:t>Институт государственной (гражданской) службы в последней трети XVIII в. получил существенный толчок в развитии, поскольку впервые име</w:t>
      </w:r>
      <w:r w:rsidRPr="00522797">
        <w:rPr>
          <w:rFonts w:ascii="Times New Roman" w:eastAsia="Times New Roman" w:hAnsi="Times New Roman" w:cs="Times New Roman"/>
          <w:color w:val="000000"/>
          <w:kern w:val="0"/>
          <w:sz w:val="17"/>
          <w:szCs w:val="17"/>
          <w:lang w:eastAsia="ru-RU"/>
        </w:rPr>
        <w:softHyphen/>
        <w:t>ло место его концептуально-идеологическое осмысление, в то время как до этого он развивался преимущественно опытным путем. Вместе с тем основ</w:t>
      </w:r>
      <w:r w:rsidRPr="00522797">
        <w:rPr>
          <w:rFonts w:ascii="Times New Roman" w:eastAsia="Times New Roman" w:hAnsi="Times New Roman" w:cs="Times New Roman"/>
          <w:color w:val="000000"/>
          <w:kern w:val="0"/>
          <w:sz w:val="17"/>
          <w:szCs w:val="17"/>
          <w:lang w:eastAsia="ru-RU"/>
        </w:rPr>
        <w:softHyphen/>
        <w:t>ные принципы организации государственной (гражданской) службы, опреде</w:t>
      </w:r>
      <w:r w:rsidRPr="00522797">
        <w:rPr>
          <w:rFonts w:ascii="Times New Roman" w:eastAsia="Times New Roman" w:hAnsi="Times New Roman" w:cs="Times New Roman"/>
          <w:color w:val="000000"/>
          <w:kern w:val="0"/>
          <w:sz w:val="17"/>
          <w:szCs w:val="17"/>
          <w:lang w:eastAsia="ru-RU"/>
        </w:rPr>
        <w:softHyphen/>
        <w:t>ленные в эпоху Петра I, и прежде всего в Табели о рангах 1722 г., оставались неизменными. В соответствии с заявленными Екатериной II реформами осу</w:t>
      </w:r>
      <w:r w:rsidRPr="00522797">
        <w:rPr>
          <w:rFonts w:ascii="Times New Roman" w:eastAsia="Times New Roman" w:hAnsi="Times New Roman" w:cs="Times New Roman"/>
          <w:color w:val="000000"/>
          <w:kern w:val="0"/>
          <w:sz w:val="17"/>
          <w:szCs w:val="17"/>
          <w:lang w:eastAsia="ru-RU"/>
        </w:rPr>
        <w:softHyphen/>
        <w:t xml:space="preserve">ществлялось активное развитие правового положения отдельных категорий чиновников (в Учреждениях для управления губерний 1775 г., </w:t>
      </w:r>
      <w:r w:rsidRPr="00522797">
        <w:rPr>
          <w:rFonts w:ascii="Times New Roman" w:eastAsia="Times New Roman" w:hAnsi="Times New Roman" w:cs="Times New Roman"/>
          <w:color w:val="000000"/>
          <w:kern w:val="0"/>
          <w:sz w:val="17"/>
          <w:szCs w:val="17"/>
          <w:lang w:eastAsia="ru-RU"/>
        </w:rPr>
        <w:lastRenderedPageBreak/>
        <w:t>Уставе благо</w:t>
      </w:r>
      <w:r w:rsidRPr="00522797">
        <w:rPr>
          <w:rFonts w:ascii="Times New Roman" w:eastAsia="Times New Roman" w:hAnsi="Times New Roman" w:cs="Times New Roman"/>
          <w:color w:val="000000"/>
          <w:kern w:val="0"/>
          <w:sz w:val="17"/>
          <w:szCs w:val="17"/>
          <w:lang w:eastAsia="ru-RU"/>
        </w:rPr>
        <w:softHyphen/>
        <w:t>чиния, или полицейском, 1782 г. и др.), а также вопросов чинопроизводства (Указ «О имении гражданским чиновникам, представляемым к отставке или к награждению чинами, аттестатов о беспорочной их службе» 1763 г., Указ «О правилах производства в статские чины» 1790 г. и др.).</w:t>
      </w:r>
    </w:p>
    <w:p w14:paraId="65A00DF7" w14:textId="77777777" w:rsidR="00522797" w:rsidRPr="00522797" w:rsidRDefault="00522797" w:rsidP="00CC0E53">
      <w:pPr>
        <w:numPr>
          <w:ilvl w:val="0"/>
          <w:numId w:val="6"/>
        </w:numPr>
        <w:tabs>
          <w:tab w:val="clear" w:pos="360"/>
          <w:tab w:val="clear" w:pos="709"/>
        </w:tabs>
        <w:suppressAutoHyphens w:val="0"/>
        <w:spacing w:after="0" w:line="320" w:lineRule="exact"/>
        <w:ind w:left="20" w:right="20" w:firstLine="480"/>
        <w:jc w:val="left"/>
        <w:rPr>
          <w:rFonts w:ascii="Times New Roman" w:eastAsia="Times New Roman" w:hAnsi="Times New Roman" w:cs="Times New Roman"/>
          <w:kern w:val="0"/>
          <w:sz w:val="17"/>
          <w:szCs w:val="17"/>
          <w:lang w:eastAsia="ru-RU"/>
        </w:rPr>
        <w:sectPr w:rsidR="00522797" w:rsidRPr="00522797">
          <w:headerReference w:type="even" r:id="rId17"/>
          <w:headerReference w:type="default" r:id="rId18"/>
          <w:pgSz w:w="11909" w:h="16834"/>
          <w:pgMar w:top="3676" w:right="2702" w:bottom="3277" w:left="2727" w:header="0" w:footer="3" w:gutter="0"/>
          <w:cols w:space="720"/>
          <w:noEndnote/>
          <w:titlePg/>
          <w:docGrid w:linePitch="360"/>
        </w:sectPr>
      </w:pPr>
      <w:r w:rsidRPr="00522797">
        <w:rPr>
          <w:rFonts w:ascii="Times New Roman" w:eastAsia="Times New Roman" w:hAnsi="Times New Roman" w:cs="Times New Roman"/>
          <w:color w:val="000000"/>
          <w:kern w:val="0"/>
          <w:sz w:val="17"/>
          <w:szCs w:val="17"/>
          <w:lang w:eastAsia="ru-RU"/>
        </w:rPr>
        <w:t xml:space="preserve"> Принципиальное значение для Екатерины II имело решение вопроса об обязательности государственной службы для дворянства, чему препятст</w:t>
      </w:r>
      <w:r w:rsidRPr="00522797">
        <w:rPr>
          <w:rFonts w:ascii="Times New Roman" w:eastAsia="Times New Roman" w:hAnsi="Times New Roman" w:cs="Times New Roman"/>
          <w:color w:val="000000"/>
          <w:kern w:val="0"/>
          <w:sz w:val="17"/>
          <w:szCs w:val="17"/>
          <w:lang w:eastAsia="ru-RU"/>
        </w:rPr>
        <w:softHyphen/>
        <w:t>вовало издание ее предшественником Манифеста о даровании вольности российскому дворянству от 18 февраля 1762 г. При этом важнейшая задача заключалась в том, чтобы структурировать дворянство как служилое сосло</w:t>
      </w:r>
      <w:r w:rsidRPr="00522797">
        <w:rPr>
          <w:rFonts w:ascii="Times New Roman" w:eastAsia="Times New Roman" w:hAnsi="Times New Roman" w:cs="Times New Roman"/>
          <w:color w:val="000000"/>
          <w:kern w:val="0"/>
          <w:sz w:val="17"/>
          <w:szCs w:val="17"/>
          <w:lang w:eastAsia="ru-RU"/>
        </w:rPr>
        <w:softHyphen/>
        <w:t>вие, без которого были невозможны государственно-правовые преобразова</w:t>
      </w:r>
      <w:r w:rsidRPr="00522797">
        <w:rPr>
          <w:rFonts w:ascii="Times New Roman" w:eastAsia="Times New Roman" w:hAnsi="Times New Roman" w:cs="Times New Roman"/>
          <w:color w:val="000000"/>
          <w:kern w:val="0"/>
          <w:sz w:val="17"/>
          <w:szCs w:val="17"/>
          <w:lang w:eastAsia="ru-RU"/>
        </w:rPr>
        <w:softHyphen/>
        <w:t>ния. Для этого Екатерина II, оставляя за дворянами свободу выбора службы, принимала меры к тому, чтобы повысить социально-правовой статус госу</w:t>
      </w:r>
      <w:r w:rsidRPr="00522797">
        <w:rPr>
          <w:rFonts w:ascii="Times New Roman" w:eastAsia="Times New Roman" w:hAnsi="Times New Roman" w:cs="Times New Roman"/>
          <w:color w:val="000000"/>
          <w:kern w:val="0"/>
          <w:sz w:val="17"/>
          <w:szCs w:val="17"/>
          <w:lang w:eastAsia="ru-RU"/>
        </w:rPr>
        <w:softHyphen/>
        <w:t>дарственного служащего, внедрить среди дворянства, из которого тогда фор</w:t>
      </w:r>
      <w:r w:rsidRPr="00522797">
        <w:rPr>
          <w:rFonts w:ascii="Times New Roman" w:eastAsia="Times New Roman" w:hAnsi="Times New Roman" w:cs="Times New Roman"/>
          <w:color w:val="000000"/>
          <w:kern w:val="0"/>
          <w:sz w:val="17"/>
          <w:szCs w:val="17"/>
          <w:lang w:eastAsia="ru-RU"/>
        </w:rPr>
        <w:softHyphen/>
        <w:t>мировался основной корпус чиновников, сознание того, что государствен</w:t>
      </w:r>
      <w:r w:rsidRPr="00522797">
        <w:rPr>
          <w:rFonts w:ascii="Times New Roman" w:eastAsia="Times New Roman" w:hAnsi="Times New Roman" w:cs="Times New Roman"/>
          <w:color w:val="000000"/>
          <w:kern w:val="0"/>
          <w:sz w:val="17"/>
          <w:szCs w:val="17"/>
          <w:lang w:eastAsia="ru-RU"/>
        </w:rPr>
        <w:softHyphen/>
        <w:t>ная служба — дело почетное, и служилый человек имеет высокое положение в обществе. Были сохранены нормы, в соответствии с которыми представи</w:t>
      </w:r>
      <w:r w:rsidRPr="00522797">
        <w:rPr>
          <w:rFonts w:ascii="Times New Roman" w:eastAsia="Times New Roman" w:hAnsi="Times New Roman" w:cs="Times New Roman"/>
          <w:color w:val="000000"/>
          <w:kern w:val="0"/>
          <w:sz w:val="17"/>
          <w:szCs w:val="17"/>
          <w:lang w:eastAsia="ru-RU"/>
        </w:rPr>
        <w:softHyphen/>
        <w:t>тели дворянства выходили в отставку, имели повышение в ранге, после че</w:t>
      </w:r>
      <w:r w:rsidRPr="00522797">
        <w:rPr>
          <w:rFonts w:ascii="Times New Roman" w:eastAsia="Times New Roman" w:hAnsi="Times New Roman" w:cs="Times New Roman"/>
          <w:color w:val="000000"/>
          <w:kern w:val="0"/>
          <w:sz w:val="17"/>
          <w:szCs w:val="17"/>
          <w:lang w:eastAsia="ru-RU"/>
        </w:rPr>
        <w:softHyphen/>
        <w:t>го снова могли поступать на службу, но уже с более высоким чином. В этом же ряду были и меры, направленные на более быстрое продвижение по службе за реальные заслуги, увеличение жалования. В результате Екатерине</w:t>
      </w:r>
    </w:p>
    <w:p w14:paraId="484499A4" w14:textId="77777777" w:rsidR="00522797" w:rsidRPr="00522797" w:rsidRDefault="00522797" w:rsidP="00522797">
      <w:pPr>
        <w:tabs>
          <w:tab w:val="clear" w:pos="709"/>
        </w:tabs>
        <w:suppressAutoHyphens w:val="0"/>
        <w:spacing w:after="0" w:line="320" w:lineRule="exact"/>
        <w:ind w:left="20" w:righ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lastRenderedPageBreak/>
        <w:t>II удалось переломить ситуацию в части стимулирования представителей дворянства на государственную службу, не входя с ним в конфронтацию по этому поводу и сохранив в единстве сословную базу абсолютизма. Этот компромисс нашел закрепление в Грамоте на права и преимущества благо</w:t>
      </w:r>
      <w:r w:rsidRPr="00522797">
        <w:rPr>
          <w:rFonts w:ascii="Times New Roman" w:eastAsia="Times New Roman" w:hAnsi="Times New Roman" w:cs="Times New Roman"/>
          <w:color w:val="000000"/>
          <w:kern w:val="0"/>
          <w:sz w:val="17"/>
          <w:szCs w:val="17"/>
          <w:lang w:eastAsia="ru-RU"/>
        </w:rPr>
        <w:softHyphen/>
        <w:t>родному российскому дворянству 1785 г.</w:t>
      </w:r>
    </w:p>
    <w:p w14:paraId="0AC70B6A" w14:textId="77777777" w:rsidR="00522797" w:rsidRPr="00522797" w:rsidRDefault="00522797" w:rsidP="00CC0E53">
      <w:pPr>
        <w:numPr>
          <w:ilvl w:val="0"/>
          <w:numId w:val="6"/>
        </w:numPr>
        <w:tabs>
          <w:tab w:val="clear" w:pos="360"/>
          <w:tab w:val="clear" w:pos="709"/>
        </w:tabs>
        <w:suppressAutoHyphens w:val="0"/>
        <w:spacing w:after="0" w:line="320" w:lineRule="exact"/>
        <w:ind w:left="20" w:right="20" w:firstLine="4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В период правления Екатерины II получило сильный толчок в своем развитии одно из направлений в сфере государственной службы, которое за</w:t>
      </w:r>
      <w:r w:rsidRPr="00522797">
        <w:rPr>
          <w:rFonts w:ascii="Times New Roman" w:eastAsia="Times New Roman" w:hAnsi="Times New Roman" w:cs="Times New Roman"/>
          <w:color w:val="000000"/>
          <w:kern w:val="0"/>
          <w:sz w:val="17"/>
          <w:szCs w:val="17"/>
          <w:lang w:eastAsia="ru-RU"/>
        </w:rPr>
        <w:softHyphen/>
        <w:t>ключалось в создании системы учета чиновников в виде формулярных спи</w:t>
      </w:r>
      <w:r w:rsidRPr="00522797">
        <w:rPr>
          <w:rFonts w:ascii="Times New Roman" w:eastAsia="Times New Roman" w:hAnsi="Times New Roman" w:cs="Times New Roman"/>
          <w:color w:val="000000"/>
          <w:kern w:val="0"/>
          <w:sz w:val="17"/>
          <w:szCs w:val="17"/>
          <w:lang w:eastAsia="ru-RU"/>
        </w:rPr>
        <w:softHyphen/>
        <w:t>сков. Кроме того, впервые информация о назначении на высшие должности в системе государственной службы должна была доводиться до сведения об</w:t>
      </w:r>
      <w:r w:rsidRPr="00522797">
        <w:rPr>
          <w:rFonts w:ascii="Times New Roman" w:eastAsia="Times New Roman" w:hAnsi="Times New Roman" w:cs="Times New Roman"/>
          <w:color w:val="000000"/>
          <w:kern w:val="0"/>
          <w:sz w:val="17"/>
          <w:szCs w:val="17"/>
          <w:lang w:eastAsia="ru-RU"/>
        </w:rPr>
        <w:softHyphen/>
        <w:t>щественности. Такое решение вытекало из приверженности Екатерины II на тот период царствования европейским либеральным идеям. Вместе с тем, входя в противоречие с таким подходом, императрица в сфере государствен</w:t>
      </w:r>
      <w:r w:rsidRPr="00522797">
        <w:rPr>
          <w:rFonts w:ascii="Times New Roman" w:eastAsia="Times New Roman" w:hAnsi="Times New Roman" w:cs="Times New Roman"/>
          <w:color w:val="000000"/>
          <w:kern w:val="0"/>
          <w:sz w:val="17"/>
          <w:szCs w:val="17"/>
          <w:lang w:eastAsia="ru-RU"/>
        </w:rPr>
        <w:softHyphen/>
        <w:t>ной службы укрепляла позиции высших сословий, в том числе принимались меры, затруднявшие получение классных чинов, особенно чина VIII класса, дающего права потомственного дворянства, выходцами из непривилегиро</w:t>
      </w:r>
      <w:r w:rsidRPr="00522797">
        <w:rPr>
          <w:rFonts w:ascii="Times New Roman" w:eastAsia="Times New Roman" w:hAnsi="Times New Roman" w:cs="Times New Roman"/>
          <w:color w:val="000000"/>
          <w:kern w:val="0"/>
          <w:sz w:val="17"/>
          <w:szCs w:val="17"/>
          <w:lang w:eastAsia="ru-RU"/>
        </w:rPr>
        <w:softHyphen/>
        <w:t>ванных сословий. О приверженности самодержавности свидетельствует и то обстоятельство, что госслужащие давали присягу на верность императрице, а не государству.</w:t>
      </w:r>
    </w:p>
    <w:p w14:paraId="110D8507" w14:textId="77777777" w:rsidR="00522797" w:rsidRPr="00522797" w:rsidRDefault="00522797" w:rsidP="00CC0E53">
      <w:pPr>
        <w:numPr>
          <w:ilvl w:val="0"/>
          <w:numId w:val="6"/>
        </w:numPr>
        <w:tabs>
          <w:tab w:val="clear" w:pos="360"/>
          <w:tab w:val="clear" w:pos="709"/>
        </w:tabs>
        <w:suppressAutoHyphens w:val="0"/>
        <w:spacing w:after="0" w:line="320" w:lineRule="exact"/>
        <w:ind w:left="20" w:right="20" w:firstLine="46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В конце XVIII в. чиновничество обособилось в самостоятельное со</w:t>
      </w:r>
      <w:r w:rsidRPr="00522797">
        <w:rPr>
          <w:rFonts w:ascii="Times New Roman" w:eastAsia="Times New Roman" w:hAnsi="Times New Roman" w:cs="Times New Roman"/>
          <w:color w:val="000000"/>
          <w:kern w:val="0"/>
          <w:sz w:val="17"/>
          <w:szCs w:val="17"/>
          <w:lang w:eastAsia="ru-RU"/>
        </w:rPr>
        <w:softHyphen/>
        <w:t>словие, попасть в которое стремились прежде всего представители более низ</w:t>
      </w:r>
      <w:r w:rsidRPr="00522797">
        <w:rPr>
          <w:rFonts w:ascii="Times New Roman" w:eastAsia="Times New Roman" w:hAnsi="Times New Roman" w:cs="Times New Roman"/>
          <w:color w:val="000000"/>
          <w:kern w:val="0"/>
          <w:sz w:val="17"/>
          <w:szCs w:val="17"/>
          <w:lang w:eastAsia="ru-RU"/>
        </w:rPr>
        <w:softHyphen/>
        <w:t>ких сословий, и части из них это удавалось, особенно на местах, где более остро ощущалась нехватка грамотных чиновников. Для представителей по</w:t>
      </w:r>
      <w:r w:rsidRPr="00522797">
        <w:rPr>
          <w:rFonts w:ascii="Times New Roman" w:eastAsia="Times New Roman" w:hAnsi="Times New Roman" w:cs="Times New Roman"/>
          <w:color w:val="000000"/>
          <w:kern w:val="0"/>
          <w:sz w:val="17"/>
          <w:szCs w:val="17"/>
          <w:lang w:eastAsia="ru-RU"/>
        </w:rPr>
        <w:softHyphen/>
        <w:t>датного населения государственная (гражданская) служба обладала своей привлекательностью, поскольку освобождала от уплаты некоторых обяза</w:t>
      </w:r>
      <w:r w:rsidRPr="00522797">
        <w:rPr>
          <w:rFonts w:ascii="Times New Roman" w:eastAsia="Times New Roman" w:hAnsi="Times New Roman" w:cs="Times New Roman"/>
          <w:color w:val="000000"/>
          <w:kern w:val="0"/>
          <w:sz w:val="17"/>
          <w:szCs w:val="17"/>
          <w:lang w:eastAsia="ru-RU"/>
        </w:rPr>
        <w:softHyphen/>
        <w:t>тельных платежей (податей и рекрутской повинности), а при удачном стече</w:t>
      </w:r>
      <w:r w:rsidRPr="00522797">
        <w:rPr>
          <w:rFonts w:ascii="Times New Roman" w:eastAsia="Times New Roman" w:hAnsi="Times New Roman" w:cs="Times New Roman"/>
          <w:color w:val="000000"/>
          <w:kern w:val="0"/>
          <w:sz w:val="17"/>
          <w:szCs w:val="17"/>
          <w:lang w:eastAsia="ru-RU"/>
        </w:rPr>
        <w:softHyphen/>
        <w:t>нии обстоятельств предоставлялась возможность перехода в более высокое - дворянское - сословие. В результате внедрения представителей более низких сословий в государственную службу были созданы предпосылки для форми</w:t>
      </w:r>
      <w:r w:rsidRPr="00522797">
        <w:rPr>
          <w:rFonts w:ascii="Times New Roman" w:eastAsia="Times New Roman" w:hAnsi="Times New Roman" w:cs="Times New Roman"/>
          <w:color w:val="000000"/>
          <w:kern w:val="0"/>
          <w:sz w:val="17"/>
          <w:szCs w:val="17"/>
          <w:lang w:eastAsia="ru-RU"/>
        </w:rPr>
        <w:softHyphen/>
        <w:t>рования в последующем социальной группы в виде разночинцев, сыгравших немалую роль в преобразованиях либеральной направленности в XIX в. При этом в России сохранялось крепостничество, при котором огромная социаль</w:t>
      </w:r>
      <w:r w:rsidRPr="00522797">
        <w:rPr>
          <w:rFonts w:ascii="Times New Roman" w:eastAsia="Times New Roman" w:hAnsi="Times New Roman" w:cs="Times New Roman"/>
          <w:color w:val="000000"/>
          <w:kern w:val="0"/>
          <w:sz w:val="17"/>
          <w:szCs w:val="17"/>
          <w:lang w:eastAsia="ru-RU"/>
        </w:rPr>
        <w:softHyphen/>
        <w:t>ная группа крепостных крестьян в принципе не могла претендовать на чи</w:t>
      </w:r>
      <w:r w:rsidRPr="00522797">
        <w:rPr>
          <w:rFonts w:ascii="Times New Roman" w:eastAsia="Times New Roman" w:hAnsi="Times New Roman" w:cs="Times New Roman"/>
          <w:color w:val="000000"/>
          <w:kern w:val="0"/>
          <w:sz w:val="17"/>
          <w:szCs w:val="17"/>
          <w:lang w:eastAsia="ru-RU"/>
        </w:rPr>
        <w:softHyphen/>
        <w:t xml:space="preserve">новничьи должности, и в этом смысле институт </w:t>
      </w:r>
      <w:r w:rsidRPr="00522797">
        <w:rPr>
          <w:rFonts w:ascii="Times New Roman" w:eastAsia="Times New Roman" w:hAnsi="Times New Roman" w:cs="Times New Roman"/>
          <w:color w:val="000000"/>
          <w:kern w:val="0"/>
          <w:sz w:val="17"/>
          <w:szCs w:val="17"/>
          <w:lang w:eastAsia="ru-RU"/>
        </w:rPr>
        <w:lastRenderedPageBreak/>
        <w:t>государственной службы отражал абсолютистский характер государственно-правовых отношений в России того времени.</w:t>
      </w:r>
    </w:p>
    <w:p w14:paraId="4EB514C4" w14:textId="77777777" w:rsidR="00522797" w:rsidRPr="00522797" w:rsidRDefault="00522797" w:rsidP="00CC0E53">
      <w:pPr>
        <w:numPr>
          <w:ilvl w:val="0"/>
          <w:numId w:val="6"/>
        </w:numPr>
        <w:tabs>
          <w:tab w:val="clear" w:pos="360"/>
          <w:tab w:val="clear" w:pos="709"/>
        </w:tabs>
        <w:suppressAutoHyphens w:val="0"/>
        <w:spacing w:after="0" w:line="333" w:lineRule="exact"/>
        <w:ind w:left="20" w:right="20" w:firstLine="50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С начала XIX в. начались теоретические исследования служебных отношений, и главным теоретиком в этой сфере стал выдающийся государст</w:t>
      </w:r>
      <w:r w:rsidRPr="00522797">
        <w:rPr>
          <w:rFonts w:ascii="Times New Roman" w:eastAsia="Times New Roman" w:hAnsi="Times New Roman" w:cs="Times New Roman"/>
          <w:color w:val="000000"/>
          <w:kern w:val="0"/>
          <w:sz w:val="17"/>
          <w:szCs w:val="17"/>
          <w:lang w:eastAsia="ru-RU"/>
        </w:rPr>
        <w:softHyphen/>
        <w:t>венный деятель М.М. Сперанский, который, находясь на более демократиче</w:t>
      </w:r>
      <w:r w:rsidRPr="00522797">
        <w:rPr>
          <w:rFonts w:ascii="Times New Roman" w:eastAsia="Times New Roman" w:hAnsi="Times New Roman" w:cs="Times New Roman"/>
          <w:color w:val="000000"/>
          <w:kern w:val="0"/>
          <w:sz w:val="17"/>
          <w:szCs w:val="17"/>
          <w:lang w:eastAsia="ru-RU"/>
        </w:rPr>
        <w:softHyphen/>
        <w:t>ской позиции, считал, что возможность для поступления на государствен</w:t>
      </w:r>
      <w:r w:rsidRPr="00522797">
        <w:rPr>
          <w:rFonts w:ascii="Times New Roman" w:eastAsia="Times New Roman" w:hAnsi="Times New Roman" w:cs="Times New Roman"/>
          <w:color w:val="000000"/>
          <w:kern w:val="0"/>
          <w:sz w:val="17"/>
          <w:szCs w:val="17"/>
          <w:lang w:eastAsia="ru-RU"/>
        </w:rPr>
        <w:softHyphen/>
        <w:t>ную (гражданскую) службу должна иметься у представителей всех сословий с учетом соответствующих требований, а касательно дворянства им предла</w:t>
      </w:r>
      <w:r w:rsidRPr="00522797">
        <w:rPr>
          <w:rFonts w:ascii="Times New Roman" w:eastAsia="Times New Roman" w:hAnsi="Times New Roman" w:cs="Times New Roman"/>
          <w:color w:val="000000"/>
          <w:kern w:val="0"/>
          <w:sz w:val="17"/>
          <w:szCs w:val="17"/>
          <w:lang w:eastAsia="ru-RU"/>
        </w:rPr>
        <w:softHyphen/>
        <w:t>галось сделать службу дворян обязательной, хотя и по выбору, при этом про</w:t>
      </w:r>
      <w:r w:rsidRPr="00522797">
        <w:rPr>
          <w:rFonts w:ascii="Times New Roman" w:eastAsia="Times New Roman" w:hAnsi="Times New Roman" w:cs="Times New Roman"/>
          <w:color w:val="000000"/>
          <w:kern w:val="0"/>
          <w:sz w:val="17"/>
          <w:szCs w:val="17"/>
          <w:lang w:eastAsia="ru-RU"/>
        </w:rPr>
        <w:softHyphen/>
        <w:t>движение по службе должно было определяться прежде всего реальными результатами службы и зависеть от образовательного уровня чиновников. Сперанским впервые в России на системном уровне были разработаны свя</w:t>
      </w:r>
      <w:r w:rsidRPr="00522797">
        <w:rPr>
          <w:rFonts w:ascii="Times New Roman" w:eastAsia="Times New Roman" w:hAnsi="Times New Roman" w:cs="Times New Roman"/>
          <w:color w:val="000000"/>
          <w:kern w:val="0"/>
          <w:sz w:val="17"/>
          <w:szCs w:val="17"/>
          <w:lang w:eastAsia="ru-RU"/>
        </w:rPr>
        <w:softHyphen/>
        <w:t>занные с государственной службой вопросы государственного управления.</w:t>
      </w:r>
    </w:p>
    <w:p w14:paraId="13EA7806" w14:textId="77777777" w:rsidR="00522797" w:rsidRPr="00522797" w:rsidRDefault="00522797" w:rsidP="00CC0E53">
      <w:pPr>
        <w:numPr>
          <w:ilvl w:val="0"/>
          <w:numId w:val="6"/>
        </w:numPr>
        <w:tabs>
          <w:tab w:val="clear" w:pos="360"/>
          <w:tab w:val="clear" w:pos="709"/>
        </w:tabs>
        <w:suppressAutoHyphens w:val="0"/>
        <w:spacing w:after="0" w:line="333" w:lineRule="exact"/>
        <w:ind w:left="20" w:right="20" w:firstLine="50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Свою лепту в развитие теоретических основ государственной (граж</w:t>
      </w:r>
      <w:r w:rsidRPr="00522797">
        <w:rPr>
          <w:rFonts w:ascii="Times New Roman" w:eastAsia="Times New Roman" w:hAnsi="Times New Roman" w:cs="Times New Roman"/>
          <w:color w:val="000000"/>
          <w:kern w:val="0"/>
          <w:sz w:val="17"/>
          <w:szCs w:val="17"/>
          <w:lang w:eastAsia="ru-RU"/>
        </w:rPr>
        <w:softHyphen/>
        <w:t>данской) службы с позиций официальной идеологии внесли также Н.М. Ка</w:t>
      </w:r>
      <w:r w:rsidRPr="00522797">
        <w:rPr>
          <w:rFonts w:ascii="Times New Roman" w:eastAsia="Times New Roman" w:hAnsi="Times New Roman" w:cs="Times New Roman"/>
          <w:color w:val="000000"/>
          <w:kern w:val="0"/>
          <w:sz w:val="17"/>
          <w:szCs w:val="17"/>
          <w:lang w:eastAsia="ru-RU"/>
        </w:rPr>
        <w:softHyphen/>
        <w:t xml:space="preserve">рамзин, Г.Р. Державин, </w:t>
      </w:r>
      <w:r w:rsidRPr="00522797">
        <w:rPr>
          <w:rFonts w:ascii="Times New Roman" w:eastAsia="Times New Roman" w:hAnsi="Times New Roman" w:cs="Times New Roman"/>
          <w:color w:val="000000"/>
          <w:kern w:val="0"/>
          <w:sz w:val="17"/>
          <w:szCs w:val="17"/>
          <w:lang w:val="de-DE" w:eastAsia="de-DE"/>
        </w:rPr>
        <w:t xml:space="preserve">H.H. </w:t>
      </w:r>
      <w:r w:rsidRPr="00522797">
        <w:rPr>
          <w:rFonts w:ascii="Times New Roman" w:eastAsia="Times New Roman" w:hAnsi="Times New Roman" w:cs="Times New Roman"/>
          <w:color w:val="000000"/>
          <w:kern w:val="0"/>
          <w:sz w:val="17"/>
          <w:szCs w:val="17"/>
          <w:lang w:eastAsia="ru-RU"/>
        </w:rPr>
        <w:t>Новосильцев, которые, в отличие от Сперанско</w:t>
      </w:r>
      <w:r w:rsidRPr="00522797">
        <w:rPr>
          <w:rFonts w:ascii="Times New Roman" w:eastAsia="Times New Roman" w:hAnsi="Times New Roman" w:cs="Times New Roman"/>
          <w:color w:val="000000"/>
          <w:kern w:val="0"/>
          <w:sz w:val="17"/>
          <w:szCs w:val="17"/>
          <w:lang w:eastAsia="ru-RU"/>
        </w:rPr>
        <w:softHyphen/>
        <w:t>го, считали нужным сохранять и укреплять верховенство дворян как носите</w:t>
      </w:r>
      <w:r w:rsidRPr="00522797">
        <w:rPr>
          <w:rFonts w:ascii="Times New Roman" w:eastAsia="Times New Roman" w:hAnsi="Times New Roman" w:cs="Times New Roman"/>
          <w:color w:val="000000"/>
          <w:kern w:val="0"/>
          <w:sz w:val="17"/>
          <w:szCs w:val="17"/>
          <w:lang w:eastAsia="ru-RU"/>
        </w:rPr>
        <w:softHyphen/>
        <w:t>лей монархических традиций. Однако все они исходили из незыблемости аб</w:t>
      </w:r>
      <w:r w:rsidRPr="00522797">
        <w:rPr>
          <w:rFonts w:ascii="Times New Roman" w:eastAsia="Times New Roman" w:hAnsi="Times New Roman" w:cs="Times New Roman"/>
          <w:color w:val="000000"/>
          <w:kern w:val="0"/>
          <w:sz w:val="17"/>
          <w:szCs w:val="17"/>
          <w:lang w:eastAsia="ru-RU"/>
        </w:rPr>
        <w:softHyphen/>
        <w:t>солютизма как формы государственного устройства. Представители оппози</w:t>
      </w:r>
      <w:r w:rsidRPr="00522797">
        <w:rPr>
          <w:rFonts w:ascii="Times New Roman" w:eastAsia="Times New Roman" w:hAnsi="Times New Roman" w:cs="Times New Roman"/>
          <w:color w:val="000000"/>
          <w:kern w:val="0"/>
          <w:sz w:val="17"/>
          <w:szCs w:val="17"/>
          <w:lang w:eastAsia="ru-RU"/>
        </w:rPr>
        <w:softHyphen/>
        <w:t>ционной идеологии (декабристы) в своих работах также затрагивали вопросы государственной службы - их главными тезисами были демократическое (избирательное) начало и свобода личности. Однако эти идеи были для Рос</w:t>
      </w:r>
      <w:r w:rsidRPr="00522797">
        <w:rPr>
          <w:rFonts w:ascii="Times New Roman" w:eastAsia="Times New Roman" w:hAnsi="Times New Roman" w:cs="Times New Roman"/>
          <w:color w:val="000000"/>
          <w:kern w:val="0"/>
          <w:sz w:val="17"/>
          <w:szCs w:val="17"/>
          <w:lang w:eastAsia="ru-RU"/>
        </w:rPr>
        <w:softHyphen/>
        <w:t>сии преждевременными. В целом же теоретическое осмысление института государственной службы в первой трети XIX в. нашло общий знаменатель в понятии государственной службы как о своеобразном публично-правовом явлении, где содержание служебных отношений составляли обязанности и права служащих. Соответственно к чиновничеству относили всех, кто на</w:t>
      </w:r>
      <w:r w:rsidRPr="00522797">
        <w:rPr>
          <w:rFonts w:ascii="Times New Roman" w:eastAsia="Times New Roman" w:hAnsi="Times New Roman" w:cs="Times New Roman"/>
          <w:color w:val="000000"/>
          <w:kern w:val="0"/>
          <w:sz w:val="17"/>
          <w:szCs w:val="17"/>
          <w:lang w:eastAsia="ru-RU"/>
        </w:rPr>
        <w:softHyphen/>
        <w:t>значался на должность, и тем самым к этой категории относились не только те, которые были заняты в управлении, но и те, которые трудились в иных сферах (врачи, инженеры и др.). Такой подход подчеркивал зависимость ог</w:t>
      </w:r>
      <w:r w:rsidRPr="00522797">
        <w:rPr>
          <w:rFonts w:ascii="Times New Roman" w:eastAsia="Times New Roman" w:hAnsi="Times New Roman" w:cs="Times New Roman"/>
          <w:color w:val="000000"/>
          <w:kern w:val="0"/>
          <w:sz w:val="17"/>
          <w:szCs w:val="17"/>
          <w:lang w:eastAsia="ru-RU"/>
        </w:rPr>
        <w:softHyphen/>
        <w:t>ромного числа лиц от государственной власти.</w:t>
      </w:r>
    </w:p>
    <w:p w14:paraId="250B4956" w14:textId="77777777" w:rsidR="00522797" w:rsidRPr="00522797" w:rsidRDefault="00522797" w:rsidP="00CC0E53">
      <w:pPr>
        <w:numPr>
          <w:ilvl w:val="0"/>
          <w:numId w:val="6"/>
        </w:numPr>
        <w:tabs>
          <w:tab w:val="clear" w:pos="360"/>
          <w:tab w:val="clear" w:pos="709"/>
        </w:tabs>
        <w:suppressAutoHyphens w:val="0"/>
        <w:spacing w:after="0" w:line="320" w:lineRule="exact"/>
        <w:ind w:left="0" w:right="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lastRenderedPageBreak/>
        <w:t xml:space="preserve"> Начатая с самого начала XIX в. реформа государственного управле</w:t>
      </w:r>
      <w:r w:rsidRPr="00522797">
        <w:rPr>
          <w:rFonts w:ascii="Times New Roman" w:eastAsia="Times New Roman" w:hAnsi="Times New Roman" w:cs="Times New Roman"/>
          <w:color w:val="000000"/>
          <w:kern w:val="0"/>
          <w:sz w:val="17"/>
          <w:szCs w:val="17"/>
          <w:lang w:eastAsia="ru-RU"/>
        </w:rPr>
        <w:softHyphen/>
        <w:t>ния, предусматривавшая создание министерств, повлекла за собой измене</w:t>
      </w:r>
      <w:r w:rsidRPr="00522797">
        <w:rPr>
          <w:rFonts w:ascii="Times New Roman" w:eastAsia="Times New Roman" w:hAnsi="Times New Roman" w:cs="Times New Roman"/>
          <w:color w:val="000000"/>
          <w:kern w:val="0"/>
          <w:sz w:val="17"/>
          <w:szCs w:val="17"/>
          <w:lang w:eastAsia="ru-RU"/>
        </w:rPr>
        <w:softHyphen/>
        <w:t>ния в содержании института государственной (гражданской) службы, среди которых важнейшим был переход от коллегиальной системы принятия реше</w:t>
      </w:r>
      <w:r w:rsidRPr="00522797">
        <w:rPr>
          <w:rFonts w:ascii="Times New Roman" w:eastAsia="Times New Roman" w:hAnsi="Times New Roman" w:cs="Times New Roman"/>
          <w:color w:val="000000"/>
          <w:kern w:val="0"/>
          <w:sz w:val="17"/>
          <w:szCs w:val="17"/>
          <w:lang w:eastAsia="ru-RU"/>
        </w:rPr>
        <w:softHyphen/>
        <w:t>ний к единоначалию. Помимо этого, реформы Александра I предполагали более высокую степень профессионализма чиновников и демократичности в вопросах поступления на государственную (гражданскую) службу. Эти на</w:t>
      </w:r>
      <w:r w:rsidRPr="00522797">
        <w:rPr>
          <w:rFonts w:ascii="Times New Roman" w:eastAsia="Times New Roman" w:hAnsi="Times New Roman" w:cs="Times New Roman"/>
          <w:color w:val="000000"/>
          <w:kern w:val="0"/>
          <w:sz w:val="17"/>
          <w:szCs w:val="17"/>
          <w:lang w:eastAsia="ru-RU"/>
        </w:rPr>
        <w:softHyphen/>
        <w:t>правления в первой трети ХЕК в. находили отражение в законодательстве о государственной (гражданской) службе, при этом разработка важнейших нормативно-правовых актов осуществлялась М.М. Сперанским. В частности, был существенно поднят образовательный ценз для назначения на должность государственной (гражданской) службы. Однако нововведения были встре</w:t>
      </w:r>
      <w:r w:rsidRPr="00522797">
        <w:rPr>
          <w:rFonts w:ascii="Times New Roman" w:eastAsia="Times New Roman" w:hAnsi="Times New Roman" w:cs="Times New Roman"/>
          <w:color w:val="000000"/>
          <w:kern w:val="0"/>
          <w:sz w:val="17"/>
          <w:szCs w:val="17"/>
          <w:lang w:eastAsia="ru-RU"/>
        </w:rPr>
        <w:softHyphen/>
        <w:t>чены в верхних эшелонах власти весьма неоднозначно, многие деятели вы</w:t>
      </w:r>
      <w:r w:rsidRPr="00522797">
        <w:rPr>
          <w:rFonts w:ascii="Times New Roman" w:eastAsia="Times New Roman" w:hAnsi="Times New Roman" w:cs="Times New Roman"/>
          <w:color w:val="000000"/>
          <w:kern w:val="0"/>
          <w:sz w:val="17"/>
          <w:szCs w:val="17"/>
          <w:lang w:eastAsia="ru-RU"/>
        </w:rPr>
        <w:softHyphen/>
        <w:t>ступали против, и в результате Александр I замедлил развитие института го</w:t>
      </w:r>
      <w:r w:rsidRPr="00522797">
        <w:rPr>
          <w:rFonts w:ascii="Times New Roman" w:eastAsia="Times New Roman" w:hAnsi="Times New Roman" w:cs="Times New Roman"/>
          <w:color w:val="000000"/>
          <w:kern w:val="0"/>
          <w:sz w:val="17"/>
          <w:szCs w:val="17"/>
          <w:lang w:eastAsia="ru-RU"/>
        </w:rPr>
        <w:softHyphen/>
        <w:t>сударственной (гражданской) службы, а сменивший его Николай I произвел возвращение некоторых норм, в частности, касавшихся сохранения ряда при</w:t>
      </w:r>
      <w:r w:rsidRPr="00522797">
        <w:rPr>
          <w:rFonts w:ascii="Times New Roman" w:eastAsia="Times New Roman" w:hAnsi="Times New Roman" w:cs="Times New Roman"/>
          <w:color w:val="000000"/>
          <w:kern w:val="0"/>
          <w:sz w:val="17"/>
          <w:szCs w:val="17"/>
          <w:lang w:eastAsia="ru-RU"/>
        </w:rPr>
        <w:softHyphen/>
        <w:t>вилегий представителям дворянства.</w:t>
      </w:r>
    </w:p>
    <w:p w14:paraId="3D0922D6" w14:textId="77777777" w:rsidR="00522797" w:rsidRPr="00522797" w:rsidRDefault="00522797" w:rsidP="00CC0E53">
      <w:pPr>
        <w:numPr>
          <w:ilvl w:val="0"/>
          <w:numId w:val="6"/>
        </w:numPr>
        <w:tabs>
          <w:tab w:val="clear" w:pos="360"/>
          <w:tab w:val="clear" w:pos="709"/>
        </w:tabs>
        <w:suppressAutoHyphens w:val="0"/>
        <w:spacing w:after="0" w:line="320" w:lineRule="exact"/>
        <w:ind w:left="0" w:right="20" w:firstLine="48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 xml:space="preserve"> Наибольший резонанс в процессе законодательного развития инсти</w:t>
      </w:r>
      <w:r w:rsidRPr="00522797">
        <w:rPr>
          <w:rFonts w:ascii="Times New Roman" w:eastAsia="Times New Roman" w:hAnsi="Times New Roman" w:cs="Times New Roman"/>
          <w:color w:val="000000"/>
          <w:kern w:val="0"/>
          <w:sz w:val="17"/>
          <w:szCs w:val="17"/>
          <w:lang w:eastAsia="ru-RU"/>
        </w:rPr>
        <w:softHyphen/>
        <w:t>тута государственной (гражданской службы) в первой трети XIX в. вызвал Указ «О правилах производства в чины по гражданской службе и об испыта</w:t>
      </w:r>
      <w:r w:rsidRPr="00522797">
        <w:rPr>
          <w:rFonts w:ascii="Times New Roman" w:eastAsia="Times New Roman" w:hAnsi="Times New Roman" w:cs="Times New Roman"/>
          <w:color w:val="000000"/>
          <w:kern w:val="0"/>
          <w:sz w:val="17"/>
          <w:szCs w:val="17"/>
          <w:lang w:eastAsia="ru-RU"/>
        </w:rPr>
        <w:softHyphen/>
        <w:t>ниях в науках для производства в коллежские асессоры и статские советни</w:t>
      </w:r>
      <w:r w:rsidRPr="00522797">
        <w:rPr>
          <w:rFonts w:ascii="Times New Roman" w:eastAsia="Times New Roman" w:hAnsi="Times New Roman" w:cs="Times New Roman"/>
          <w:color w:val="000000"/>
          <w:kern w:val="0"/>
          <w:sz w:val="17"/>
          <w:szCs w:val="17"/>
          <w:lang w:eastAsia="ru-RU"/>
        </w:rPr>
        <w:softHyphen/>
        <w:t>ки» от 6 августа 1809 г., подготовленный Сперанским. Как представляется, содержащиеся в этом акте требования к образовательному уровню чиновни</w:t>
      </w:r>
      <w:r w:rsidRPr="00522797">
        <w:rPr>
          <w:rFonts w:ascii="Times New Roman" w:eastAsia="Times New Roman" w:hAnsi="Times New Roman" w:cs="Times New Roman"/>
          <w:color w:val="000000"/>
          <w:kern w:val="0"/>
          <w:sz w:val="17"/>
          <w:szCs w:val="17"/>
          <w:lang w:eastAsia="ru-RU"/>
        </w:rPr>
        <w:softHyphen/>
        <w:t>ков были излишне завышенными, и сдавать всем чиновниками один и тот же экзамен по предложенным в Указе учебным программам вряд ли было ра</w:t>
      </w:r>
      <w:r w:rsidRPr="00522797">
        <w:rPr>
          <w:rFonts w:ascii="Times New Roman" w:eastAsia="Times New Roman" w:hAnsi="Times New Roman" w:cs="Times New Roman"/>
          <w:color w:val="000000"/>
          <w:kern w:val="0"/>
          <w:sz w:val="17"/>
          <w:szCs w:val="17"/>
          <w:lang w:eastAsia="ru-RU"/>
        </w:rPr>
        <w:softHyphen/>
        <w:t>ционально, и это было заведомо невыполнимо, а на практике приводило к получению за деньги необходимых экзаменационных результатов. Сперан</w:t>
      </w:r>
      <w:r w:rsidRPr="00522797">
        <w:rPr>
          <w:rFonts w:ascii="Times New Roman" w:eastAsia="Times New Roman" w:hAnsi="Times New Roman" w:cs="Times New Roman"/>
          <w:color w:val="000000"/>
          <w:kern w:val="0"/>
          <w:sz w:val="17"/>
          <w:szCs w:val="17"/>
          <w:lang w:eastAsia="ru-RU"/>
        </w:rPr>
        <w:softHyphen/>
        <w:t>ский явно опередил свое время - очевидно, целесообразней было дифферен</w:t>
      </w:r>
      <w:r w:rsidRPr="00522797">
        <w:rPr>
          <w:rFonts w:ascii="Times New Roman" w:eastAsia="Times New Roman" w:hAnsi="Times New Roman" w:cs="Times New Roman"/>
          <w:color w:val="000000"/>
          <w:kern w:val="0"/>
          <w:sz w:val="17"/>
          <w:szCs w:val="17"/>
          <w:lang w:eastAsia="ru-RU"/>
        </w:rPr>
        <w:softHyphen/>
        <w:t>цировать содержание экзаменов для государственных (гражданских) служа</w:t>
      </w:r>
      <w:r w:rsidRPr="00522797">
        <w:rPr>
          <w:rFonts w:ascii="Times New Roman" w:eastAsia="Times New Roman" w:hAnsi="Times New Roman" w:cs="Times New Roman"/>
          <w:color w:val="000000"/>
          <w:kern w:val="0"/>
          <w:sz w:val="17"/>
          <w:szCs w:val="17"/>
          <w:lang w:eastAsia="ru-RU"/>
        </w:rPr>
        <w:softHyphen/>
        <w:t>щих различных сфер государственной деятельности, и в этом смысле крити</w:t>
      </w:r>
      <w:r w:rsidRPr="00522797">
        <w:rPr>
          <w:rFonts w:ascii="Times New Roman" w:eastAsia="Times New Roman" w:hAnsi="Times New Roman" w:cs="Times New Roman"/>
          <w:color w:val="000000"/>
          <w:kern w:val="0"/>
          <w:sz w:val="17"/>
          <w:szCs w:val="17"/>
          <w:lang w:eastAsia="ru-RU"/>
        </w:rPr>
        <w:softHyphen/>
        <w:t>ку Указа со стороны оппонентов Сперанского следует признать небезосно</w:t>
      </w:r>
      <w:r w:rsidRPr="00522797">
        <w:rPr>
          <w:rFonts w:ascii="Times New Roman" w:eastAsia="Times New Roman" w:hAnsi="Times New Roman" w:cs="Times New Roman"/>
          <w:color w:val="000000"/>
          <w:kern w:val="0"/>
          <w:sz w:val="17"/>
          <w:szCs w:val="17"/>
          <w:lang w:eastAsia="ru-RU"/>
        </w:rPr>
        <w:softHyphen/>
        <w:t xml:space="preserve">вательной. Заметным событием было также обсуждение законопроекта об уничтожении чинов по причине </w:t>
      </w:r>
      <w:r w:rsidRPr="00522797">
        <w:rPr>
          <w:rFonts w:ascii="Times New Roman" w:eastAsia="Times New Roman" w:hAnsi="Times New Roman" w:cs="Times New Roman"/>
          <w:color w:val="000000"/>
          <w:kern w:val="0"/>
          <w:sz w:val="17"/>
          <w:szCs w:val="17"/>
          <w:lang w:eastAsia="ru-RU"/>
        </w:rPr>
        <w:lastRenderedPageBreak/>
        <w:t>нецелесообразности отдельного существова</w:t>
      </w:r>
      <w:r w:rsidRPr="00522797">
        <w:rPr>
          <w:rFonts w:ascii="Times New Roman" w:eastAsia="Times New Roman" w:hAnsi="Times New Roman" w:cs="Times New Roman"/>
          <w:color w:val="000000"/>
          <w:kern w:val="0"/>
          <w:sz w:val="17"/>
          <w:szCs w:val="17"/>
          <w:lang w:eastAsia="ru-RU"/>
        </w:rPr>
        <w:softHyphen/>
        <w:t>ния должностей и чинов. Тот факт, что даже Государственный совет одоб</w:t>
      </w:r>
      <w:r w:rsidRPr="00522797">
        <w:rPr>
          <w:rFonts w:ascii="Times New Roman" w:eastAsia="Times New Roman" w:hAnsi="Times New Roman" w:cs="Times New Roman"/>
          <w:color w:val="000000"/>
          <w:kern w:val="0"/>
          <w:sz w:val="17"/>
          <w:szCs w:val="17"/>
          <w:lang w:eastAsia="ru-RU"/>
        </w:rPr>
        <w:softHyphen/>
        <w:t>рил проект об уничтожении чинов, свидетельствовал о востребованности та</w:t>
      </w:r>
      <w:r w:rsidRPr="00522797">
        <w:rPr>
          <w:rFonts w:ascii="Times New Roman" w:eastAsia="Times New Roman" w:hAnsi="Times New Roman" w:cs="Times New Roman"/>
          <w:color w:val="000000"/>
          <w:kern w:val="0"/>
          <w:sz w:val="17"/>
          <w:szCs w:val="17"/>
          <w:lang w:eastAsia="ru-RU"/>
        </w:rPr>
        <w:softHyphen/>
        <w:t>кого рода меры, однако консервативные силы оказались сильнее - правящая элита не желала терять привилегии, и проект был в итоге отвергнут.</w:t>
      </w:r>
    </w:p>
    <w:p w14:paraId="228A473B" w14:textId="77777777" w:rsidR="00522797" w:rsidRPr="00522797" w:rsidRDefault="00522797" w:rsidP="00CC0E53">
      <w:pPr>
        <w:numPr>
          <w:ilvl w:val="0"/>
          <w:numId w:val="6"/>
        </w:numPr>
        <w:tabs>
          <w:tab w:val="clear" w:pos="360"/>
          <w:tab w:val="clear" w:pos="709"/>
          <w:tab w:val="left" w:pos="785"/>
        </w:tabs>
        <w:suppressAutoHyphens w:val="0"/>
        <w:spacing w:after="0" w:line="329" w:lineRule="exact"/>
        <w:ind w:left="20" w:right="20" w:firstLine="480"/>
        <w:jc w:val="left"/>
        <w:rPr>
          <w:rFonts w:ascii="Times New Roman" w:eastAsia="Times New Roman" w:hAnsi="Times New Roman" w:cs="Times New Roman"/>
          <w:kern w:val="0"/>
          <w:sz w:val="17"/>
          <w:szCs w:val="17"/>
          <w:lang w:eastAsia="ru-RU"/>
        </w:rPr>
        <w:sectPr w:rsidR="00522797" w:rsidRPr="00522797">
          <w:headerReference w:type="even" r:id="rId19"/>
          <w:headerReference w:type="default" r:id="rId20"/>
          <w:pgSz w:w="11909" w:h="16834"/>
          <w:pgMar w:top="3676" w:right="2702" w:bottom="3277" w:left="2727" w:header="0" w:footer="3" w:gutter="0"/>
          <w:cols w:space="720"/>
          <w:noEndnote/>
          <w:docGrid w:linePitch="360"/>
        </w:sectPr>
      </w:pPr>
      <w:r w:rsidRPr="00522797">
        <w:rPr>
          <w:rFonts w:ascii="Times New Roman" w:eastAsia="Times New Roman" w:hAnsi="Times New Roman" w:cs="Times New Roman"/>
          <w:color w:val="000000"/>
          <w:kern w:val="0"/>
          <w:sz w:val="17"/>
          <w:szCs w:val="17"/>
          <w:lang w:eastAsia="ru-RU"/>
        </w:rPr>
        <w:t>Издание Свода законов Российской империи 1832 г. стало важней</w:t>
      </w:r>
      <w:r w:rsidRPr="00522797">
        <w:rPr>
          <w:rFonts w:ascii="Times New Roman" w:eastAsia="Times New Roman" w:hAnsi="Times New Roman" w:cs="Times New Roman"/>
          <w:color w:val="000000"/>
          <w:kern w:val="0"/>
          <w:sz w:val="17"/>
          <w:szCs w:val="17"/>
          <w:lang w:eastAsia="ru-RU"/>
        </w:rPr>
        <w:softHyphen/>
        <w:t>шим этапом развития российского законодательства о государственной (гра</w:t>
      </w:r>
      <w:r w:rsidRPr="00522797">
        <w:rPr>
          <w:rFonts w:ascii="Times New Roman" w:eastAsia="Times New Roman" w:hAnsi="Times New Roman" w:cs="Times New Roman"/>
          <w:color w:val="000000"/>
          <w:kern w:val="0"/>
          <w:sz w:val="17"/>
          <w:szCs w:val="17"/>
          <w:lang w:eastAsia="ru-RU"/>
        </w:rPr>
        <w:softHyphen/>
        <w:t>жданской) службе. В том третий Свода законов были включены Устав о службе по определению от Правительства, Устав о службе по выборам и Ус</w:t>
      </w:r>
      <w:r w:rsidRPr="00522797">
        <w:rPr>
          <w:rFonts w:ascii="Times New Roman" w:eastAsia="Times New Roman" w:hAnsi="Times New Roman" w:cs="Times New Roman"/>
          <w:color w:val="000000"/>
          <w:kern w:val="0"/>
          <w:sz w:val="17"/>
          <w:szCs w:val="17"/>
          <w:lang w:eastAsia="ru-RU"/>
        </w:rPr>
        <w:softHyphen/>
        <w:t>тав о пенсиях и единовременных пособия. Эти уставы о гражданской службе обобщили многочисленные предшествующие нормативно-правовые акты в данной сфере общественных отношений и являлись законами с высочайшей степенью систематизации. В уставах были впервые отрегулированы многие вопросы, в частности, это касалось пенсий и пособий членам семьи чинов</w:t>
      </w:r>
      <w:r w:rsidRPr="00522797">
        <w:rPr>
          <w:rFonts w:ascii="Times New Roman" w:eastAsia="Times New Roman" w:hAnsi="Times New Roman" w:cs="Times New Roman"/>
          <w:color w:val="000000"/>
          <w:kern w:val="0"/>
          <w:sz w:val="17"/>
          <w:szCs w:val="17"/>
          <w:lang w:eastAsia="ru-RU"/>
        </w:rPr>
        <w:softHyphen/>
        <w:t>ника. В дальнейшем институт государственной службы в рамках исследуе</w:t>
      </w:r>
      <w:r w:rsidRPr="00522797">
        <w:rPr>
          <w:rFonts w:ascii="Times New Roman" w:eastAsia="Times New Roman" w:hAnsi="Times New Roman" w:cs="Times New Roman"/>
          <w:color w:val="000000"/>
          <w:kern w:val="0"/>
          <w:sz w:val="17"/>
          <w:szCs w:val="17"/>
          <w:lang w:eastAsia="ru-RU"/>
        </w:rPr>
        <w:softHyphen/>
        <w:t>мого периода совершенствовался при противоречивых тенденциях. Так, за</w:t>
      </w:r>
      <w:r w:rsidRPr="00522797">
        <w:rPr>
          <w:rFonts w:ascii="Times New Roman" w:eastAsia="Times New Roman" w:hAnsi="Times New Roman" w:cs="Times New Roman"/>
          <w:color w:val="000000"/>
          <w:kern w:val="0"/>
          <w:sz w:val="17"/>
          <w:szCs w:val="17"/>
          <w:lang w:eastAsia="ru-RU"/>
        </w:rPr>
        <w:softHyphen/>
        <w:t xml:space="preserve">ложенные в Положении о порядке производства в чины по гражданской службе 1834 г. стимулы к повышению образовательного уровня чиновников были фактически отменены в 1856 г. Нужно также иметь в виду, что метод </w:t>
      </w:r>
    </w:p>
    <w:p w14:paraId="2DDB73F5" w14:textId="77777777" w:rsidR="00522797" w:rsidRPr="00522797" w:rsidRDefault="00522797" w:rsidP="00522797">
      <w:pPr>
        <w:tabs>
          <w:tab w:val="clear" w:pos="709"/>
          <w:tab w:val="left" w:pos="785"/>
        </w:tabs>
        <w:suppressAutoHyphens w:val="0"/>
        <w:spacing w:after="0" w:line="329"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lastRenderedPageBreak/>
        <w:t>управления Николая I предполагал достаточно жесткие административные меры, о чем свидетельствует, например, введение нормы о полномочии на</w:t>
      </w:r>
      <w:r w:rsidRPr="00522797">
        <w:rPr>
          <w:rFonts w:ascii="Times New Roman" w:eastAsia="Times New Roman" w:hAnsi="Times New Roman" w:cs="Times New Roman"/>
          <w:color w:val="000000"/>
          <w:kern w:val="0"/>
          <w:sz w:val="17"/>
          <w:szCs w:val="17"/>
          <w:lang w:eastAsia="ru-RU"/>
        </w:rPr>
        <w:softHyphen/>
        <w:t>чальника уволить подчиненного чиновника без объяснения причин (по т.н. «третьему пункту» соответствующего закона 1850 г.</w:t>
      </w:r>
      <w:r w:rsidRPr="00522797">
        <w:rPr>
          <w:rFonts w:ascii="Times New Roman" w:eastAsia="Times New Roman" w:hAnsi="Times New Roman" w:cs="Times New Roman"/>
          <w:color w:val="000000"/>
          <w:kern w:val="0"/>
          <w:sz w:val="17"/>
          <w:szCs w:val="17"/>
          <w:vertAlign w:val="superscript"/>
          <w:lang w:eastAsia="ru-RU"/>
        </w:rPr>
        <w:footnoteReference w:id="1"/>
      </w:r>
      <w:r w:rsidRPr="00522797">
        <w:rPr>
          <w:rFonts w:ascii="Times New Roman" w:eastAsia="Times New Roman" w:hAnsi="Times New Roman" w:cs="Times New Roman"/>
          <w:color w:val="000000"/>
          <w:kern w:val="0"/>
          <w:sz w:val="17"/>
          <w:szCs w:val="17"/>
          <w:lang w:eastAsia="ru-RU"/>
        </w:rPr>
        <w:t>), оставляя последнего без возможности обжаловать это решение. Создалась парадоксальная ситуа</w:t>
      </w:r>
      <w:r w:rsidRPr="00522797">
        <w:rPr>
          <w:rFonts w:ascii="Times New Roman" w:eastAsia="Times New Roman" w:hAnsi="Times New Roman" w:cs="Times New Roman"/>
          <w:color w:val="000000"/>
          <w:kern w:val="0"/>
          <w:sz w:val="17"/>
          <w:szCs w:val="17"/>
          <w:lang w:eastAsia="ru-RU"/>
        </w:rPr>
        <w:softHyphen/>
        <w:t>ция - те чиновники, вина которых была доказана, при увольнении за реаль</w:t>
      </w:r>
      <w:r w:rsidRPr="00522797">
        <w:rPr>
          <w:rFonts w:ascii="Times New Roman" w:eastAsia="Times New Roman" w:hAnsi="Times New Roman" w:cs="Times New Roman"/>
          <w:color w:val="000000"/>
          <w:kern w:val="0"/>
          <w:sz w:val="17"/>
          <w:szCs w:val="17"/>
          <w:lang w:eastAsia="ru-RU"/>
        </w:rPr>
        <w:softHyphen/>
        <w:t>ные проступки, не говоря уже о преступлениях, имели право на обжалование такого решения как вышестоящему руководству, так и на обращение в суд, а чиновники, вину которых и не требовалось обосновывать, такого права не имели. Такой подход, наряду с сохранявшимися крепостными порядками и традициями социальной жизни, не смог дать повышения эффективности деятельности чиновников, которая могла бы ожидаться, исходя из значи</w:t>
      </w:r>
      <w:r w:rsidRPr="00522797">
        <w:rPr>
          <w:rFonts w:ascii="Times New Roman" w:eastAsia="Times New Roman" w:hAnsi="Times New Roman" w:cs="Times New Roman"/>
          <w:color w:val="000000"/>
          <w:kern w:val="0"/>
          <w:sz w:val="17"/>
          <w:szCs w:val="17"/>
          <w:lang w:eastAsia="ru-RU"/>
        </w:rPr>
        <w:softHyphen/>
        <w:t>тельно более совершенного законодательства в этой области.</w:t>
      </w:r>
    </w:p>
    <w:p w14:paraId="56FC4975" w14:textId="77777777" w:rsidR="00522797" w:rsidRPr="00522797" w:rsidRDefault="00522797" w:rsidP="00CC0E53">
      <w:pPr>
        <w:numPr>
          <w:ilvl w:val="0"/>
          <w:numId w:val="6"/>
        </w:numPr>
        <w:tabs>
          <w:tab w:val="clear" w:pos="360"/>
          <w:tab w:val="clear" w:pos="709"/>
          <w:tab w:val="left" w:pos="880"/>
        </w:tabs>
        <w:suppressAutoHyphens w:val="0"/>
        <w:spacing w:after="0" w:line="333" w:lineRule="exact"/>
        <w:ind w:left="20" w:right="20" w:firstLine="50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t>В 1830-1840-е гг., после введения в действие уставов о государст</w:t>
      </w:r>
      <w:r w:rsidRPr="00522797">
        <w:rPr>
          <w:rFonts w:ascii="Times New Roman" w:eastAsia="Times New Roman" w:hAnsi="Times New Roman" w:cs="Times New Roman"/>
          <w:color w:val="000000"/>
          <w:kern w:val="0"/>
          <w:sz w:val="17"/>
          <w:szCs w:val="17"/>
          <w:lang w:eastAsia="ru-RU"/>
        </w:rPr>
        <w:softHyphen/>
        <w:t>венной (гражданской) службе в России сформировалась социальная про</w:t>
      </w:r>
      <w:r w:rsidRPr="00522797">
        <w:rPr>
          <w:rFonts w:ascii="Times New Roman" w:eastAsia="Times New Roman" w:hAnsi="Times New Roman" w:cs="Times New Roman"/>
          <w:color w:val="000000"/>
          <w:kern w:val="0"/>
          <w:sz w:val="17"/>
          <w:szCs w:val="17"/>
          <w:lang w:eastAsia="ru-RU"/>
        </w:rPr>
        <w:softHyphen/>
        <w:t>слойка профессиональных чиновников-управленцев, для которых официаль</w:t>
      </w:r>
      <w:r w:rsidRPr="00522797">
        <w:rPr>
          <w:rFonts w:ascii="Times New Roman" w:eastAsia="Times New Roman" w:hAnsi="Times New Roman" w:cs="Times New Roman"/>
          <w:color w:val="000000"/>
          <w:kern w:val="0"/>
          <w:sz w:val="17"/>
          <w:szCs w:val="17"/>
          <w:lang w:eastAsia="ru-RU"/>
        </w:rPr>
        <w:softHyphen/>
        <w:t>ное жалованье (зарплата) были единственным источником существования как их самих, так и членов их семей. Этому способствовали меры по стиму</w:t>
      </w:r>
      <w:r w:rsidRPr="00522797">
        <w:rPr>
          <w:rFonts w:ascii="Times New Roman" w:eastAsia="Times New Roman" w:hAnsi="Times New Roman" w:cs="Times New Roman"/>
          <w:color w:val="000000"/>
          <w:kern w:val="0"/>
          <w:sz w:val="17"/>
          <w:szCs w:val="17"/>
          <w:lang w:eastAsia="ru-RU"/>
        </w:rPr>
        <w:softHyphen/>
        <w:t>лированию лиц недворянского происхождения поступать на службу, и чис</w:t>
      </w:r>
      <w:r w:rsidRPr="00522797">
        <w:rPr>
          <w:rFonts w:ascii="Times New Roman" w:eastAsia="Times New Roman" w:hAnsi="Times New Roman" w:cs="Times New Roman"/>
          <w:color w:val="000000"/>
          <w:kern w:val="0"/>
          <w:sz w:val="17"/>
          <w:szCs w:val="17"/>
          <w:lang w:eastAsia="ru-RU"/>
        </w:rPr>
        <w:softHyphen/>
        <w:t>ленность этой категории неуклонно росла в сравнении с чиновниками- дворянами, росла и численность всего чиновничества в целом. В соответст</w:t>
      </w:r>
      <w:r w:rsidRPr="00522797">
        <w:rPr>
          <w:rFonts w:ascii="Times New Roman" w:eastAsia="Times New Roman" w:hAnsi="Times New Roman" w:cs="Times New Roman"/>
          <w:color w:val="000000"/>
          <w:kern w:val="0"/>
          <w:sz w:val="17"/>
          <w:szCs w:val="17"/>
          <w:lang w:eastAsia="ru-RU"/>
        </w:rPr>
        <w:softHyphen/>
        <w:t>вии с преобладанием административных мер управления обществом в рас</w:t>
      </w:r>
      <w:r w:rsidRPr="00522797">
        <w:rPr>
          <w:rFonts w:ascii="Times New Roman" w:eastAsia="Times New Roman" w:hAnsi="Times New Roman" w:cs="Times New Roman"/>
          <w:color w:val="000000"/>
          <w:kern w:val="0"/>
          <w:sz w:val="17"/>
          <w:szCs w:val="17"/>
          <w:lang w:eastAsia="ru-RU"/>
        </w:rPr>
        <w:softHyphen/>
        <w:t>сматриваемый период стала проявляться также тенденция военизации право</w:t>
      </w:r>
      <w:r w:rsidRPr="00522797">
        <w:rPr>
          <w:rFonts w:ascii="Times New Roman" w:eastAsia="Times New Roman" w:hAnsi="Times New Roman" w:cs="Times New Roman"/>
          <w:color w:val="000000"/>
          <w:kern w:val="0"/>
          <w:sz w:val="17"/>
          <w:szCs w:val="17"/>
          <w:lang w:eastAsia="ru-RU"/>
        </w:rPr>
        <w:softHyphen/>
        <w:t>вого положения государственного гражданского служащего, в частности, оп</w:t>
      </w:r>
      <w:r w:rsidRPr="00522797">
        <w:rPr>
          <w:rFonts w:ascii="Times New Roman" w:eastAsia="Times New Roman" w:hAnsi="Times New Roman" w:cs="Times New Roman"/>
          <w:color w:val="000000"/>
          <w:kern w:val="0"/>
          <w:sz w:val="17"/>
          <w:szCs w:val="17"/>
          <w:lang w:eastAsia="ru-RU"/>
        </w:rPr>
        <w:softHyphen/>
        <w:t>ределялись строго иерархические отношения между чиновниками, на них за</w:t>
      </w:r>
      <w:r w:rsidRPr="00522797">
        <w:rPr>
          <w:rFonts w:ascii="Times New Roman" w:eastAsia="Times New Roman" w:hAnsi="Times New Roman" w:cs="Times New Roman"/>
          <w:color w:val="000000"/>
          <w:kern w:val="0"/>
          <w:sz w:val="17"/>
          <w:szCs w:val="17"/>
          <w:lang w:eastAsia="ru-RU"/>
        </w:rPr>
        <w:softHyphen/>
        <w:t>водили аналогичные военным формуляры, предусматривалась соответст</w:t>
      </w:r>
      <w:r w:rsidRPr="00522797">
        <w:rPr>
          <w:rFonts w:ascii="Times New Roman" w:eastAsia="Times New Roman" w:hAnsi="Times New Roman" w:cs="Times New Roman"/>
          <w:color w:val="000000"/>
          <w:kern w:val="0"/>
          <w:sz w:val="17"/>
          <w:szCs w:val="17"/>
          <w:lang w:eastAsia="ru-RU"/>
        </w:rPr>
        <w:softHyphen/>
        <w:t>вующая форменная одежда. Вместе с тем совершенствование правового по</w:t>
      </w:r>
      <w:r w:rsidRPr="00522797">
        <w:rPr>
          <w:rFonts w:ascii="Times New Roman" w:eastAsia="Times New Roman" w:hAnsi="Times New Roman" w:cs="Times New Roman"/>
          <w:color w:val="000000"/>
          <w:kern w:val="0"/>
          <w:sz w:val="17"/>
          <w:szCs w:val="17"/>
          <w:lang w:eastAsia="ru-RU"/>
        </w:rPr>
        <w:softHyphen/>
        <w:t>ложения чиновников не влекло за собой ожидаемого повышения эффектив</w:t>
      </w:r>
      <w:r w:rsidRPr="00522797">
        <w:rPr>
          <w:rFonts w:ascii="Times New Roman" w:eastAsia="Times New Roman" w:hAnsi="Times New Roman" w:cs="Times New Roman"/>
          <w:color w:val="000000"/>
          <w:kern w:val="0"/>
          <w:sz w:val="17"/>
          <w:szCs w:val="17"/>
          <w:lang w:eastAsia="ru-RU"/>
        </w:rPr>
        <w:softHyphen/>
        <w:t>ности управленческой деятельности. Среди чиновников не только не умень</w:t>
      </w:r>
      <w:r w:rsidRPr="00522797">
        <w:rPr>
          <w:rFonts w:ascii="Times New Roman" w:eastAsia="Times New Roman" w:hAnsi="Times New Roman" w:cs="Times New Roman"/>
          <w:color w:val="000000"/>
          <w:kern w:val="0"/>
          <w:sz w:val="17"/>
          <w:szCs w:val="17"/>
          <w:lang w:eastAsia="ru-RU"/>
        </w:rPr>
        <w:softHyphen/>
        <w:t xml:space="preserve">шились, а увеличились случаи злоупотребления своим </w:t>
      </w:r>
      <w:r w:rsidRPr="00522797">
        <w:rPr>
          <w:rFonts w:ascii="Times New Roman" w:eastAsia="Times New Roman" w:hAnsi="Times New Roman" w:cs="Times New Roman"/>
          <w:color w:val="000000"/>
          <w:kern w:val="0"/>
          <w:sz w:val="17"/>
          <w:szCs w:val="17"/>
          <w:lang w:eastAsia="ru-RU"/>
        </w:rPr>
        <w:lastRenderedPageBreak/>
        <w:t>положением, разрас</w:t>
      </w:r>
      <w:r w:rsidRPr="00522797">
        <w:rPr>
          <w:rFonts w:ascii="Times New Roman" w:eastAsia="Times New Roman" w:hAnsi="Times New Roman" w:cs="Times New Roman"/>
          <w:color w:val="000000"/>
          <w:kern w:val="0"/>
          <w:sz w:val="17"/>
          <w:szCs w:val="17"/>
          <w:lang w:eastAsia="ru-RU"/>
        </w:rPr>
        <w:softHyphen/>
        <w:t>талась коррупция, причем во всех классных чинах. Такое положение было обусловлено как уже сложившимися негативными традициями развития ин</w:t>
      </w:r>
      <w:r w:rsidRPr="00522797">
        <w:rPr>
          <w:rFonts w:ascii="Times New Roman" w:eastAsia="Times New Roman" w:hAnsi="Times New Roman" w:cs="Times New Roman"/>
          <w:color w:val="000000"/>
          <w:kern w:val="0"/>
          <w:sz w:val="17"/>
          <w:szCs w:val="17"/>
          <w:lang w:eastAsia="ru-RU"/>
        </w:rPr>
        <w:softHyphen/>
        <w:t>ститута гражданской службы, так и, как и ранее, низким материальным обес</w:t>
      </w:r>
      <w:r w:rsidRPr="00522797">
        <w:rPr>
          <w:rFonts w:ascii="Times New Roman" w:eastAsia="Times New Roman" w:hAnsi="Times New Roman" w:cs="Times New Roman"/>
          <w:color w:val="000000"/>
          <w:kern w:val="0"/>
          <w:sz w:val="17"/>
          <w:szCs w:val="17"/>
          <w:lang w:eastAsia="ru-RU"/>
        </w:rPr>
        <w:softHyphen/>
        <w:t>печением чиновников, особенно низших классов. Статус чиновников в обще</w:t>
      </w:r>
      <w:r w:rsidRPr="00522797">
        <w:rPr>
          <w:rFonts w:ascii="Times New Roman" w:eastAsia="Times New Roman" w:hAnsi="Times New Roman" w:cs="Times New Roman"/>
          <w:color w:val="000000"/>
          <w:kern w:val="0"/>
          <w:sz w:val="17"/>
          <w:szCs w:val="17"/>
          <w:lang w:eastAsia="ru-RU"/>
        </w:rPr>
        <w:softHyphen/>
        <w:t>ственном сознании приобрел явно отрицательный характер, и изменить его в условиях крепостничества было невозможно. И в итоге получилось, что со</w:t>
      </w:r>
      <w:r w:rsidRPr="00522797">
        <w:rPr>
          <w:rFonts w:ascii="Times New Roman" w:eastAsia="Times New Roman" w:hAnsi="Times New Roman" w:cs="Times New Roman"/>
          <w:color w:val="000000"/>
          <w:kern w:val="0"/>
          <w:sz w:val="17"/>
          <w:szCs w:val="17"/>
          <w:lang w:eastAsia="ru-RU"/>
        </w:rPr>
        <w:softHyphen/>
        <w:t>циально-экономические преобразования, имевшие место в первой половине XIX в., привели к тому, что аппарат государственной службы стал еще более коррумпированным. И только позже, уже с продвижением судебной рефор</w:t>
      </w:r>
      <w:r w:rsidRPr="00522797">
        <w:rPr>
          <w:rFonts w:ascii="Times New Roman" w:eastAsia="Times New Roman" w:hAnsi="Times New Roman" w:cs="Times New Roman"/>
          <w:color w:val="000000"/>
          <w:kern w:val="0"/>
          <w:sz w:val="17"/>
          <w:szCs w:val="17"/>
          <w:lang w:eastAsia="ru-RU"/>
        </w:rPr>
        <w:softHyphen/>
        <w:t>мы, когда у поданных Российской империи появилась возможность более эффективного судебного обжалования действий и решений чиновников, по</w:t>
      </w:r>
      <w:r w:rsidRPr="00522797">
        <w:rPr>
          <w:rFonts w:ascii="Times New Roman" w:eastAsia="Times New Roman" w:hAnsi="Times New Roman" w:cs="Times New Roman"/>
          <w:color w:val="000000"/>
          <w:kern w:val="0"/>
          <w:sz w:val="17"/>
          <w:szCs w:val="17"/>
          <w:lang w:eastAsia="ru-RU"/>
        </w:rPr>
        <w:softHyphen/>
        <w:t>ложение стало некоторым образом меняться к лучшему.</w:t>
      </w:r>
    </w:p>
    <w:p w14:paraId="279AE3F9"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Теоретическое значение исследования. </w:t>
      </w:r>
      <w:r w:rsidRPr="00522797">
        <w:rPr>
          <w:rFonts w:ascii="Times New Roman" w:eastAsia="Times New Roman" w:hAnsi="Times New Roman" w:cs="Times New Roman"/>
          <w:color w:val="000000"/>
          <w:kern w:val="0"/>
          <w:sz w:val="17"/>
          <w:szCs w:val="17"/>
          <w:lang w:eastAsia="ru-RU"/>
        </w:rPr>
        <w:t>Полученные результаты ис</w:t>
      </w:r>
      <w:r w:rsidRPr="00522797">
        <w:rPr>
          <w:rFonts w:ascii="Times New Roman" w:eastAsia="Times New Roman" w:hAnsi="Times New Roman" w:cs="Times New Roman"/>
          <w:color w:val="000000"/>
          <w:kern w:val="0"/>
          <w:sz w:val="17"/>
          <w:szCs w:val="17"/>
          <w:lang w:eastAsia="ru-RU"/>
        </w:rPr>
        <w:softHyphen/>
        <w:t>следования дают возможность расширить знания о историческом развитии государственного управления в России в целом и государственной (граждан</w:t>
      </w:r>
      <w:r w:rsidRPr="00522797">
        <w:rPr>
          <w:rFonts w:ascii="Times New Roman" w:eastAsia="Times New Roman" w:hAnsi="Times New Roman" w:cs="Times New Roman"/>
          <w:color w:val="000000"/>
          <w:kern w:val="0"/>
          <w:sz w:val="17"/>
          <w:szCs w:val="17"/>
          <w:lang w:eastAsia="ru-RU"/>
        </w:rPr>
        <w:softHyphen/>
        <w:t>ской) службы в частности. Теоретические положения, содержащиеся в дис</w:t>
      </w:r>
      <w:r w:rsidRPr="00522797">
        <w:rPr>
          <w:rFonts w:ascii="Times New Roman" w:eastAsia="Times New Roman" w:hAnsi="Times New Roman" w:cs="Times New Roman"/>
          <w:color w:val="000000"/>
          <w:kern w:val="0"/>
          <w:sz w:val="17"/>
          <w:szCs w:val="17"/>
          <w:lang w:eastAsia="ru-RU"/>
        </w:rPr>
        <w:softHyphen/>
        <w:t>сертационном исследовании, могут представить определенный научный ин</w:t>
      </w:r>
      <w:r w:rsidRPr="00522797">
        <w:rPr>
          <w:rFonts w:ascii="Times New Roman" w:eastAsia="Times New Roman" w:hAnsi="Times New Roman" w:cs="Times New Roman"/>
          <w:color w:val="000000"/>
          <w:kern w:val="0"/>
          <w:sz w:val="17"/>
          <w:szCs w:val="17"/>
          <w:lang w:eastAsia="ru-RU"/>
        </w:rPr>
        <w:softHyphen/>
        <w:t>терес в изучении истории развития государственного аппарата в нашей стра</w:t>
      </w:r>
      <w:r w:rsidRPr="00522797">
        <w:rPr>
          <w:rFonts w:ascii="Times New Roman" w:eastAsia="Times New Roman" w:hAnsi="Times New Roman" w:cs="Times New Roman"/>
          <w:color w:val="000000"/>
          <w:kern w:val="0"/>
          <w:sz w:val="17"/>
          <w:szCs w:val="17"/>
          <w:lang w:eastAsia="ru-RU"/>
        </w:rPr>
        <w:softHyphen/>
        <w:t>не.</w:t>
      </w:r>
    </w:p>
    <w:p w14:paraId="7C289275"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Практическая значимость </w:t>
      </w:r>
      <w:r w:rsidRPr="00522797">
        <w:rPr>
          <w:rFonts w:ascii="Times New Roman" w:eastAsia="Times New Roman" w:hAnsi="Times New Roman" w:cs="Times New Roman"/>
          <w:color w:val="000000"/>
          <w:kern w:val="0"/>
          <w:sz w:val="17"/>
          <w:szCs w:val="17"/>
          <w:lang w:eastAsia="ru-RU"/>
        </w:rPr>
        <w:t>диссертации определяется тем, что диссер</w:t>
      </w:r>
      <w:r w:rsidRPr="00522797">
        <w:rPr>
          <w:rFonts w:ascii="Times New Roman" w:eastAsia="Times New Roman" w:hAnsi="Times New Roman" w:cs="Times New Roman"/>
          <w:color w:val="000000"/>
          <w:kern w:val="0"/>
          <w:sz w:val="17"/>
          <w:szCs w:val="17"/>
          <w:lang w:eastAsia="ru-RU"/>
        </w:rPr>
        <w:softHyphen/>
        <w:t>тационные положения могут быть использованы в учебном процессе по ряду дисциплин историко-правового характера, при изучении соответствующих разделов других правовых дисциплин (прежде всего административного и муниципального права). Он представит также интерес для законодателя при осуществлении административной реформы в России на современном этапе.</w:t>
      </w:r>
    </w:p>
    <w:p w14:paraId="3B878BE3"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sectPr w:rsidR="00522797" w:rsidRPr="00522797">
          <w:headerReference w:type="even" r:id="rId21"/>
          <w:headerReference w:type="default" r:id="rId22"/>
          <w:pgSz w:w="11909" w:h="16834"/>
          <w:pgMar w:top="3676" w:right="2702" w:bottom="3277" w:left="2727" w:header="0" w:footer="3" w:gutter="0"/>
          <w:cols w:space="720"/>
          <w:noEndnote/>
          <w:docGrid w:linePitch="360"/>
        </w:sectPr>
      </w:pPr>
      <w:r w:rsidRPr="00522797">
        <w:rPr>
          <w:rFonts w:ascii="Times New Roman" w:eastAsia="Times New Roman" w:hAnsi="Times New Roman" w:cs="Times New Roman"/>
          <w:b/>
          <w:bCs/>
          <w:color w:val="000000"/>
          <w:kern w:val="0"/>
          <w:sz w:val="17"/>
          <w:szCs w:val="17"/>
          <w:lang w:eastAsia="ru-RU"/>
        </w:rPr>
        <w:t xml:space="preserve">Апробация результатов исследования </w:t>
      </w:r>
      <w:r w:rsidRPr="00522797">
        <w:rPr>
          <w:rFonts w:ascii="Times New Roman" w:eastAsia="Times New Roman" w:hAnsi="Times New Roman" w:cs="Times New Roman"/>
          <w:color w:val="000000"/>
          <w:kern w:val="0"/>
          <w:sz w:val="17"/>
          <w:szCs w:val="17"/>
          <w:lang w:eastAsia="ru-RU"/>
        </w:rPr>
        <w:t>получила выражение в опуб</w:t>
      </w:r>
      <w:r w:rsidRPr="00522797">
        <w:rPr>
          <w:rFonts w:ascii="Times New Roman" w:eastAsia="Times New Roman" w:hAnsi="Times New Roman" w:cs="Times New Roman"/>
          <w:color w:val="000000"/>
          <w:kern w:val="0"/>
          <w:sz w:val="17"/>
          <w:szCs w:val="17"/>
          <w:lang w:eastAsia="ru-RU"/>
        </w:rPr>
        <w:softHyphen/>
        <w:t>ликованном автором статей научного характера общим объемом 5, 6 печат</w:t>
      </w:r>
      <w:r w:rsidRPr="00522797">
        <w:rPr>
          <w:rFonts w:ascii="Times New Roman" w:eastAsia="Times New Roman" w:hAnsi="Times New Roman" w:cs="Times New Roman"/>
          <w:color w:val="000000"/>
          <w:kern w:val="0"/>
          <w:sz w:val="17"/>
          <w:szCs w:val="17"/>
          <w:lang w:eastAsia="ru-RU"/>
        </w:rPr>
        <w:softHyphen/>
      </w:r>
    </w:p>
    <w:p w14:paraId="5A0E6731"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lang w:eastAsia="ru-RU"/>
        </w:rPr>
        <w:lastRenderedPageBreak/>
        <w:t>ных листов. Выводы и предложения доводились диссертантом до сведения научной общественности и практических работников на международных и всероссийских конференциях и семинарах по проблемам истории права, гражданского и уголовного процесса в Ростове-на-Дону, Краснодаре, а также на межкафедральных и региональных семинарах вузовских ученых и прак</w:t>
      </w:r>
      <w:r w:rsidRPr="00522797">
        <w:rPr>
          <w:rFonts w:ascii="Times New Roman" w:eastAsia="Times New Roman" w:hAnsi="Times New Roman" w:cs="Times New Roman"/>
          <w:color w:val="000000"/>
          <w:kern w:val="0"/>
          <w:sz w:val="17"/>
          <w:szCs w:val="17"/>
          <w:lang w:eastAsia="ru-RU"/>
        </w:rPr>
        <w:softHyphen/>
        <w:t>тических работников (2009-2012 гг.). Результаты диссертационного исследо</w:t>
      </w:r>
      <w:r w:rsidRPr="00522797">
        <w:rPr>
          <w:rFonts w:ascii="Times New Roman" w:eastAsia="Times New Roman" w:hAnsi="Times New Roman" w:cs="Times New Roman"/>
          <w:color w:val="000000"/>
          <w:kern w:val="0"/>
          <w:sz w:val="17"/>
          <w:szCs w:val="17"/>
          <w:lang w:eastAsia="ru-RU"/>
        </w:rPr>
        <w:softHyphen/>
        <w:t>вания используются при проведении лекций, семинарских занятий в учеб</w:t>
      </w:r>
      <w:r w:rsidRPr="00522797">
        <w:rPr>
          <w:rFonts w:ascii="Times New Roman" w:eastAsia="Times New Roman" w:hAnsi="Times New Roman" w:cs="Times New Roman"/>
          <w:color w:val="000000"/>
          <w:kern w:val="0"/>
          <w:sz w:val="17"/>
          <w:szCs w:val="17"/>
          <w:lang w:eastAsia="ru-RU"/>
        </w:rPr>
        <w:softHyphen/>
        <w:t>ных заведениях МВД России и вузах других ведомств. Положения диссерта</w:t>
      </w:r>
      <w:r w:rsidRPr="00522797">
        <w:rPr>
          <w:rFonts w:ascii="Times New Roman" w:eastAsia="Times New Roman" w:hAnsi="Times New Roman" w:cs="Times New Roman"/>
          <w:color w:val="000000"/>
          <w:kern w:val="0"/>
          <w:sz w:val="17"/>
          <w:szCs w:val="17"/>
          <w:lang w:eastAsia="ru-RU"/>
        </w:rPr>
        <w:softHyphen/>
        <w:t>ционного исследования использовались при подготовке рабочих программ по ряду тем в учебных курсах по истории государства и права России, адми</w:t>
      </w:r>
      <w:r w:rsidRPr="00522797">
        <w:rPr>
          <w:rFonts w:ascii="Times New Roman" w:eastAsia="Times New Roman" w:hAnsi="Times New Roman" w:cs="Times New Roman"/>
          <w:color w:val="000000"/>
          <w:kern w:val="0"/>
          <w:sz w:val="17"/>
          <w:szCs w:val="17"/>
          <w:lang w:eastAsia="ru-RU"/>
        </w:rPr>
        <w:softHyphen/>
        <w:t>нистративному и муниципальному праву.</w:t>
      </w:r>
    </w:p>
    <w:p w14:paraId="4E077595" w14:textId="7599B9EF" w:rsidR="00046F1F" w:rsidRDefault="00522797" w:rsidP="00522797">
      <w:pPr>
        <w:rPr>
          <w:rFonts w:ascii="Times New Roman" w:eastAsia="Times New Roman" w:hAnsi="Times New Roman" w:cs="Times New Roman"/>
          <w:color w:val="000000"/>
          <w:kern w:val="0"/>
          <w:sz w:val="17"/>
          <w:szCs w:val="17"/>
          <w:lang w:eastAsia="ru-RU"/>
        </w:rPr>
      </w:pPr>
      <w:r w:rsidRPr="00522797">
        <w:rPr>
          <w:rFonts w:ascii="Times New Roman" w:eastAsia="Times New Roman" w:hAnsi="Times New Roman" w:cs="Times New Roman"/>
          <w:b/>
          <w:bCs/>
          <w:color w:val="000000"/>
          <w:kern w:val="0"/>
          <w:sz w:val="17"/>
          <w:szCs w:val="17"/>
          <w:lang w:eastAsia="ru-RU"/>
        </w:rPr>
        <w:t xml:space="preserve">Структура диссертации </w:t>
      </w:r>
      <w:r w:rsidRPr="00522797">
        <w:rPr>
          <w:rFonts w:ascii="Times New Roman" w:eastAsia="Times New Roman" w:hAnsi="Times New Roman" w:cs="Times New Roman"/>
          <w:color w:val="000000"/>
          <w:kern w:val="0"/>
          <w:sz w:val="17"/>
          <w:szCs w:val="17"/>
          <w:lang w:eastAsia="ru-RU"/>
        </w:rPr>
        <w:t>сформирована, исходя из характера и объема научного исследования. Она включает введение, три главы, в каждой из ко</w:t>
      </w:r>
      <w:r w:rsidRPr="00522797">
        <w:rPr>
          <w:rFonts w:ascii="Times New Roman" w:eastAsia="Times New Roman" w:hAnsi="Times New Roman" w:cs="Times New Roman"/>
          <w:color w:val="000000"/>
          <w:kern w:val="0"/>
          <w:sz w:val="17"/>
          <w:szCs w:val="17"/>
          <w:lang w:eastAsia="ru-RU"/>
        </w:rPr>
        <w:softHyphen/>
        <w:t>торых по два параграфа, заключение, а также и список использованной ли</w:t>
      </w:r>
      <w:r w:rsidRPr="00522797">
        <w:rPr>
          <w:rFonts w:ascii="Times New Roman" w:eastAsia="Times New Roman" w:hAnsi="Times New Roman" w:cs="Times New Roman"/>
          <w:color w:val="000000"/>
          <w:kern w:val="0"/>
          <w:sz w:val="17"/>
          <w:szCs w:val="17"/>
          <w:lang w:eastAsia="ru-RU"/>
        </w:rPr>
        <w:softHyphen/>
        <w:t>тературы.</w:t>
      </w:r>
    </w:p>
    <w:p w14:paraId="2B4B95B9" w14:textId="77777777" w:rsidR="00522797" w:rsidRDefault="00522797" w:rsidP="00522797">
      <w:pPr>
        <w:rPr>
          <w:rFonts w:ascii="Times New Roman" w:eastAsia="Times New Roman" w:hAnsi="Times New Roman" w:cs="Times New Roman"/>
          <w:color w:val="000000"/>
          <w:kern w:val="0"/>
          <w:sz w:val="17"/>
          <w:szCs w:val="17"/>
          <w:lang w:eastAsia="ru-RU"/>
        </w:rPr>
      </w:pPr>
    </w:p>
    <w:p w14:paraId="0DBBADE8" w14:textId="77777777" w:rsidR="00522797" w:rsidRDefault="00522797" w:rsidP="00522797">
      <w:pPr>
        <w:rPr>
          <w:rFonts w:ascii="Times New Roman" w:eastAsia="Times New Roman" w:hAnsi="Times New Roman" w:cs="Times New Roman"/>
          <w:color w:val="000000"/>
          <w:kern w:val="0"/>
          <w:sz w:val="17"/>
          <w:szCs w:val="17"/>
          <w:lang w:eastAsia="ru-RU"/>
        </w:rPr>
      </w:pPr>
    </w:p>
    <w:p w14:paraId="5EA30500" w14:textId="77777777" w:rsidR="00522797" w:rsidRPr="00522797" w:rsidRDefault="00522797" w:rsidP="00522797">
      <w:pPr>
        <w:keepNext/>
        <w:keepLines/>
        <w:tabs>
          <w:tab w:val="clear" w:pos="709"/>
        </w:tabs>
        <w:suppressAutoHyphens w:val="0"/>
        <w:spacing w:after="316" w:line="170" w:lineRule="exact"/>
        <w:ind w:left="2740" w:firstLine="0"/>
        <w:jc w:val="left"/>
        <w:outlineLvl w:val="0"/>
        <w:rPr>
          <w:rFonts w:ascii="Times New Roman" w:eastAsia="Times New Roman" w:hAnsi="Times New Roman" w:cs="Times New Roman"/>
          <w:kern w:val="0"/>
          <w:sz w:val="17"/>
          <w:szCs w:val="17"/>
          <w:lang w:eastAsia="ru-RU"/>
        </w:rPr>
      </w:pPr>
      <w:bookmarkStart w:id="2" w:name="bookmark3"/>
      <w:r w:rsidRPr="00522797">
        <w:rPr>
          <w:rFonts w:ascii="Times New Roman" w:eastAsia="Times New Roman" w:hAnsi="Times New Roman" w:cs="Times New Roman"/>
          <w:color w:val="000000"/>
          <w:kern w:val="0"/>
          <w:sz w:val="17"/>
          <w:szCs w:val="17"/>
          <w:shd w:val="clear" w:color="auto" w:fill="FFFFFF"/>
          <w:lang w:eastAsia="ru-RU"/>
        </w:rPr>
        <w:t>ЗАКЛЮЧЕНИЕ</w:t>
      </w:r>
      <w:bookmarkEnd w:id="2"/>
    </w:p>
    <w:p w14:paraId="2F03B04F"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Проведенное исследование позволяет сделать следующие основные выводы.</w:t>
      </w:r>
    </w:p>
    <w:p w14:paraId="3B8FA256"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 процессе осуществления государственно-правовых реформ в период правления Екатерины II значительное внимание уделялось совершенствова</w:t>
      </w:r>
      <w:r w:rsidRPr="00522797">
        <w:rPr>
          <w:rFonts w:ascii="Times New Roman" w:eastAsia="Times New Roman" w:hAnsi="Times New Roman" w:cs="Times New Roman"/>
          <w:color w:val="000000"/>
          <w:kern w:val="0"/>
          <w:sz w:val="17"/>
          <w:szCs w:val="17"/>
          <w:shd w:val="clear" w:color="auto" w:fill="FFFFFF"/>
          <w:lang w:eastAsia="ru-RU"/>
        </w:rPr>
        <w:softHyphen/>
        <w:t>нию института государственной (гражданской) службы, при этом важнейшая задача заключалась в том, чтобы структурировать дворянство в виде служи</w:t>
      </w:r>
      <w:r w:rsidRPr="00522797">
        <w:rPr>
          <w:rFonts w:ascii="Times New Roman" w:eastAsia="Times New Roman" w:hAnsi="Times New Roman" w:cs="Times New Roman"/>
          <w:color w:val="000000"/>
          <w:kern w:val="0"/>
          <w:sz w:val="17"/>
          <w:szCs w:val="17"/>
          <w:shd w:val="clear" w:color="auto" w:fill="FFFFFF"/>
          <w:lang w:eastAsia="ru-RU"/>
        </w:rPr>
        <w:softHyphen/>
        <w:t>лого сословия, которое бы стало социальной базой самодержавной монар</w:t>
      </w:r>
      <w:r w:rsidRPr="00522797">
        <w:rPr>
          <w:rFonts w:ascii="Times New Roman" w:eastAsia="Times New Roman" w:hAnsi="Times New Roman" w:cs="Times New Roman"/>
          <w:color w:val="000000"/>
          <w:kern w:val="0"/>
          <w:sz w:val="17"/>
          <w:szCs w:val="17"/>
          <w:shd w:val="clear" w:color="auto" w:fill="FFFFFF"/>
          <w:lang w:eastAsia="ru-RU"/>
        </w:rPr>
        <w:softHyphen/>
        <w:t>хии. Для этого Екатерина II принимала меры к тому, чтобы повысить соци</w:t>
      </w:r>
      <w:r w:rsidRPr="00522797">
        <w:rPr>
          <w:rFonts w:ascii="Times New Roman" w:eastAsia="Times New Roman" w:hAnsi="Times New Roman" w:cs="Times New Roman"/>
          <w:color w:val="000000"/>
          <w:kern w:val="0"/>
          <w:sz w:val="17"/>
          <w:szCs w:val="17"/>
          <w:shd w:val="clear" w:color="auto" w:fill="FFFFFF"/>
          <w:lang w:eastAsia="ru-RU"/>
        </w:rPr>
        <w:softHyphen/>
        <w:t>ально-правовой статус государственного гражданского служащего, внедрить среди дворянства, из которого тогда формировался основной корпус чинов</w:t>
      </w:r>
      <w:r w:rsidRPr="00522797">
        <w:rPr>
          <w:rFonts w:ascii="Times New Roman" w:eastAsia="Times New Roman" w:hAnsi="Times New Roman" w:cs="Times New Roman"/>
          <w:color w:val="000000"/>
          <w:kern w:val="0"/>
          <w:sz w:val="17"/>
          <w:szCs w:val="17"/>
          <w:shd w:val="clear" w:color="auto" w:fill="FFFFFF"/>
          <w:lang w:eastAsia="ru-RU"/>
        </w:rPr>
        <w:softHyphen/>
        <w:t>ников, сознание того, что государственная служба - дело почетное, и слу</w:t>
      </w:r>
      <w:r w:rsidRPr="00522797">
        <w:rPr>
          <w:rFonts w:ascii="Times New Roman" w:eastAsia="Times New Roman" w:hAnsi="Times New Roman" w:cs="Times New Roman"/>
          <w:color w:val="000000"/>
          <w:kern w:val="0"/>
          <w:sz w:val="17"/>
          <w:szCs w:val="17"/>
          <w:shd w:val="clear" w:color="auto" w:fill="FFFFFF"/>
          <w:lang w:eastAsia="ru-RU"/>
        </w:rPr>
        <w:softHyphen/>
        <w:t>жилый человек имеет высокое положение в обществе.</w:t>
      </w:r>
    </w:p>
    <w:p w14:paraId="10539CB4"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И в этом смысле деятельность Екатерины II следует оценивать пози</w:t>
      </w:r>
      <w:r w:rsidRPr="00522797">
        <w:rPr>
          <w:rFonts w:ascii="Times New Roman" w:eastAsia="Times New Roman" w:hAnsi="Times New Roman" w:cs="Times New Roman"/>
          <w:color w:val="000000"/>
          <w:kern w:val="0"/>
          <w:sz w:val="17"/>
          <w:szCs w:val="17"/>
          <w:shd w:val="clear" w:color="auto" w:fill="FFFFFF"/>
          <w:lang w:eastAsia="ru-RU"/>
        </w:rPr>
        <w:softHyphen/>
        <w:t xml:space="preserve">тивно. Но не </w:t>
      </w:r>
      <w:r w:rsidRPr="00522797">
        <w:rPr>
          <w:rFonts w:ascii="Times New Roman" w:eastAsia="Times New Roman" w:hAnsi="Times New Roman" w:cs="Times New Roman"/>
          <w:color w:val="000000"/>
          <w:kern w:val="0"/>
          <w:sz w:val="17"/>
          <w:szCs w:val="17"/>
          <w:shd w:val="clear" w:color="auto" w:fill="FFFFFF"/>
          <w:lang w:eastAsia="ru-RU"/>
        </w:rPr>
        <w:lastRenderedPageBreak/>
        <w:t>только мотив престижа удерживал представителей дворянства на службе - возможность улучшить материальное состояние также являлась немаловажным, а во многих случаях решающим фактором, и этот фактор также активно применяло правительство Екатерины II.</w:t>
      </w:r>
    </w:p>
    <w:p w14:paraId="72AF6899"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Дворянство оставалось удовлетворенным политикой императрицы в части регулирования государственной службы для представителей их сосло</w:t>
      </w:r>
      <w:r w:rsidRPr="00522797">
        <w:rPr>
          <w:rFonts w:ascii="Times New Roman" w:eastAsia="Times New Roman" w:hAnsi="Times New Roman" w:cs="Times New Roman"/>
          <w:color w:val="000000"/>
          <w:kern w:val="0"/>
          <w:sz w:val="17"/>
          <w:szCs w:val="17"/>
          <w:shd w:val="clear" w:color="auto" w:fill="FFFFFF"/>
          <w:lang w:eastAsia="ru-RU"/>
        </w:rPr>
        <w:softHyphen/>
        <w:t>вия. Однако при этом императрицей были приняты и меры, направленные на более быстрое продвижение по службе за реальные заслуги. В результате Екатерине II удалось переломить ситуацию в части стимулирования предста</w:t>
      </w:r>
      <w:r w:rsidRPr="00522797">
        <w:rPr>
          <w:rFonts w:ascii="Times New Roman" w:eastAsia="Times New Roman" w:hAnsi="Times New Roman" w:cs="Times New Roman"/>
          <w:color w:val="000000"/>
          <w:kern w:val="0"/>
          <w:sz w:val="17"/>
          <w:szCs w:val="17"/>
          <w:shd w:val="clear" w:color="auto" w:fill="FFFFFF"/>
          <w:lang w:eastAsia="ru-RU"/>
        </w:rPr>
        <w:softHyphen/>
        <w:t>вителей дворянства на государственную (гражданскую) службу, не входя с ним в конфронтацию по этому поводу и сохранив в единстве сословную базу абсолютизма.</w:t>
      </w:r>
    </w:p>
    <w:p w14:paraId="4E4CB329" w14:textId="77777777" w:rsidR="00522797" w:rsidRPr="00522797" w:rsidRDefault="00522797" w:rsidP="00522797">
      <w:pPr>
        <w:tabs>
          <w:tab w:val="clear" w:pos="709"/>
        </w:tabs>
        <w:suppressAutoHyphens w:val="0"/>
        <w:spacing w:after="0" w:line="324" w:lineRule="exact"/>
        <w:ind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Законодательство о государственной (гражданской) службе при Екате</w:t>
      </w:r>
      <w:r w:rsidRPr="00522797">
        <w:rPr>
          <w:rFonts w:ascii="Times New Roman" w:eastAsia="Times New Roman" w:hAnsi="Times New Roman" w:cs="Times New Roman"/>
          <w:color w:val="000000"/>
          <w:kern w:val="0"/>
          <w:sz w:val="17"/>
          <w:szCs w:val="17"/>
          <w:shd w:val="clear" w:color="auto" w:fill="FFFFFF"/>
          <w:lang w:eastAsia="ru-RU"/>
        </w:rPr>
        <w:softHyphen/>
        <w:t>рине II основывалось на Табели о рангах петровской эпохи. Вместе с тем в соответствии с проводимыми реформами осуществлялось его довольно ак</w:t>
      </w:r>
      <w:r w:rsidRPr="00522797">
        <w:rPr>
          <w:rFonts w:ascii="Times New Roman" w:eastAsia="Times New Roman" w:hAnsi="Times New Roman" w:cs="Times New Roman"/>
          <w:color w:val="000000"/>
          <w:kern w:val="0"/>
          <w:sz w:val="17"/>
          <w:szCs w:val="17"/>
          <w:shd w:val="clear" w:color="auto" w:fill="FFFFFF"/>
          <w:lang w:eastAsia="ru-RU"/>
        </w:rPr>
        <w:softHyphen/>
        <w:t>тивное развитие, в частности, в Учреждениях для управления губерний 1775г., Уставе благочиния, или полицейском, 1782 г. и др. были определены права и обязанности некоторых категорий чиновников. Кроме того, было по</w:t>
      </w:r>
      <w:r w:rsidRPr="00522797">
        <w:rPr>
          <w:rFonts w:ascii="Times New Roman" w:eastAsia="Times New Roman" w:hAnsi="Times New Roman" w:cs="Times New Roman"/>
          <w:color w:val="000000"/>
          <w:kern w:val="0"/>
          <w:sz w:val="17"/>
          <w:szCs w:val="17"/>
          <w:shd w:val="clear" w:color="auto" w:fill="FFFFFF"/>
          <w:lang w:eastAsia="ru-RU"/>
        </w:rPr>
        <w:softHyphen/>
        <w:t>ложено начало разработке концептуальных основ государственной службы. Известные мыслители того времени имели общую платформу, которая за</w:t>
      </w:r>
      <w:r w:rsidRPr="00522797">
        <w:rPr>
          <w:rFonts w:ascii="Times New Roman" w:eastAsia="Times New Roman" w:hAnsi="Times New Roman" w:cs="Times New Roman"/>
          <w:color w:val="000000"/>
          <w:kern w:val="0"/>
          <w:sz w:val="17"/>
          <w:szCs w:val="17"/>
          <w:shd w:val="clear" w:color="auto" w:fill="FFFFFF"/>
          <w:lang w:eastAsia="ru-RU"/>
        </w:rPr>
        <w:softHyphen/>
        <w:t>ключалась в том, что служение должно быть обязанностью и приносить пользу стране.</w:t>
      </w:r>
    </w:p>
    <w:p w14:paraId="6F821637" w14:textId="77777777" w:rsidR="00522797" w:rsidRPr="00522797" w:rsidRDefault="00522797" w:rsidP="00522797">
      <w:pPr>
        <w:tabs>
          <w:tab w:val="clear" w:pos="709"/>
        </w:tabs>
        <w:suppressAutoHyphens w:val="0"/>
        <w:spacing w:after="0" w:line="324" w:lineRule="exact"/>
        <w:ind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Во второй половине XVIII в. в условиях российского абсолютизма, по</w:t>
      </w:r>
      <w:r w:rsidRPr="00522797">
        <w:rPr>
          <w:rFonts w:ascii="Times New Roman" w:eastAsia="Times New Roman" w:hAnsi="Times New Roman" w:cs="Times New Roman"/>
          <w:color w:val="000000"/>
          <w:kern w:val="0"/>
          <w:sz w:val="17"/>
          <w:szCs w:val="17"/>
          <w:shd w:val="clear" w:color="auto" w:fill="FFFFFF"/>
          <w:lang w:eastAsia="ru-RU"/>
        </w:rPr>
        <w:softHyphen/>
        <w:t>зволявшего за счет службы получить дворянство, чиновничество обособи</w:t>
      </w:r>
      <w:r w:rsidRPr="00522797">
        <w:rPr>
          <w:rFonts w:ascii="Times New Roman" w:eastAsia="Times New Roman" w:hAnsi="Times New Roman" w:cs="Times New Roman"/>
          <w:color w:val="000000"/>
          <w:kern w:val="0"/>
          <w:sz w:val="17"/>
          <w:szCs w:val="17"/>
          <w:shd w:val="clear" w:color="auto" w:fill="FFFFFF"/>
          <w:lang w:eastAsia="ru-RU"/>
        </w:rPr>
        <w:softHyphen/>
        <w:t>лось в самостоятельное сословие, попасть в которое стремились прежде всего представители более низких сословий, и части из них это удавалось, учиты</w:t>
      </w:r>
      <w:r w:rsidRPr="00522797">
        <w:rPr>
          <w:rFonts w:ascii="Times New Roman" w:eastAsia="Times New Roman" w:hAnsi="Times New Roman" w:cs="Times New Roman"/>
          <w:color w:val="000000"/>
          <w:kern w:val="0"/>
          <w:sz w:val="17"/>
          <w:szCs w:val="17"/>
          <w:shd w:val="clear" w:color="auto" w:fill="FFFFFF"/>
          <w:lang w:eastAsia="ru-RU"/>
        </w:rPr>
        <w:softHyphen/>
        <w:t>вая нехватку грамотных чиновников в условиях повышенной потребности в таковых как следствие губернской реформы Екатерины II. При этом имело место противоречие - с одной стороны, государственные служащие стреми</w:t>
      </w:r>
      <w:r w:rsidRPr="00522797">
        <w:rPr>
          <w:rFonts w:ascii="Times New Roman" w:eastAsia="Times New Roman" w:hAnsi="Times New Roman" w:cs="Times New Roman"/>
          <w:color w:val="000000"/>
          <w:kern w:val="0"/>
          <w:sz w:val="17"/>
          <w:szCs w:val="17"/>
          <w:shd w:val="clear" w:color="auto" w:fill="FFFFFF"/>
          <w:lang w:eastAsia="ru-RU"/>
        </w:rPr>
        <w:softHyphen/>
        <w:t>лись обособиться от прочих социальных групп, а с другой стороны, власти хотели обеспечить преобладание дворянства на государственной службе.</w:t>
      </w:r>
    </w:p>
    <w:p w14:paraId="6C9B3284" w14:textId="77777777" w:rsidR="00522797" w:rsidRPr="00522797" w:rsidRDefault="00522797" w:rsidP="00522797">
      <w:pPr>
        <w:tabs>
          <w:tab w:val="clear" w:pos="709"/>
        </w:tabs>
        <w:suppressAutoHyphens w:val="0"/>
        <w:spacing w:after="0" w:line="324" w:lineRule="exact"/>
        <w:ind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Для представителей податного населения служба обладала бесспорной привлекательностью, поскольку освобождала от податей, а также от рекрут</w:t>
      </w:r>
      <w:r w:rsidRPr="00522797">
        <w:rPr>
          <w:rFonts w:ascii="Times New Roman" w:eastAsia="Times New Roman" w:hAnsi="Times New Roman" w:cs="Times New Roman"/>
          <w:color w:val="000000"/>
          <w:kern w:val="0"/>
          <w:sz w:val="17"/>
          <w:szCs w:val="17"/>
          <w:shd w:val="clear" w:color="auto" w:fill="FFFFFF"/>
          <w:lang w:eastAsia="ru-RU"/>
        </w:rPr>
        <w:softHyphen/>
        <w:t xml:space="preserve">ской </w:t>
      </w:r>
      <w:r w:rsidRPr="00522797">
        <w:rPr>
          <w:rFonts w:ascii="Times New Roman" w:eastAsia="Times New Roman" w:hAnsi="Times New Roman" w:cs="Times New Roman"/>
          <w:color w:val="000000"/>
          <w:kern w:val="0"/>
          <w:sz w:val="17"/>
          <w:szCs w:val="17"/>
          <w:shd w:val="clear" w:color="auto" w:fill="FFFFFF"/>
          <w:lang w:eastAsia="ru-RU"/>
        </w:rPr>
        <w:lastRenderedPageBreak/>
        <w:t>повинности, кроме того, служба при благоприятных обстоятельствах давала возможность получить дворянское звание. Правительство не было за</w:t>
      </w:r>
      <w:r w:rsidRPr="00522797">
        <w:rPr>
          <w:rFonts w:ascii="Times New Roman" w:eastAsia="Times New Roman" w:hAnsi="Times New Roman" w:cs="Times New Roman"/>
          <w:color w:val="000000"/>
          <w:kern w:val="0"/>
          <w:sz w:val="17"/>
          <w:szCs w:val="17"/>
          <w:shd w:val="clear" w:color="auto" w:fill="FFFFFF"/>
          <w:lang w:eastAsia="ru-RU"/>
        </w:rPr>
        <w:softHyphen/>
        <w:t>интересовано в поступлении на гражданскую службу выходцев из податного состояния, а те, в свою очередь, любой ценой стремились попасть туда.</w:t>
      </w:r>
    </w:p>
    <w:p w14:paraId="18EDD995" w14:textId="77777777" w:rsidR="00522797" w:rsidRPr="00522797" w:rsidRDefault="00522797" w:rsidP="00522797">
      <w:pPr>
        <w:tabs>
          <w:tab w:val="clear" w:pos="709"/>
        </w:tabs>
        <w:suppressAutoHyphens w:val="0"/>
        <w:spacing w:after="0" w:line="324" w:lineRule="exact"/>
        <w:ind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 результате внедрения представителей более низких сословий в госу</w:t>
      </w:r>
      <w:r w:rsidRPr="00522797">
        <w:rPr>
          <w:rFonts w:ascii="Times New Roman" w:eastAsia="Times New Roman" w:hAnsi="Times New Roman" w:cs="Times New Roman"/>
          <w:color w:val="000000"/>
          <w:kern w:val="0"/>
          <w:sz w:val="17"/>
          <w:szCs w:val="17"/>
          <w:shd w:val="clear" w:color="auto" w:fill="FFFFFF"/>
          <w:lang w:eastAsia="ru-RU"/>
        </w:rPr>
        <w:softHyphen/>
        <w:t>дарственную службу были созданы предпосылки для формирования в после</w:t>
      </w:r>
      <w:r w:rsidRPr="00522797">
        <w:rPr>
          <w:rFonts w:ascii="Times New Roman" w:eastAsia="Times New Roman" w:hAnsi="Times New Roman" w:cs="Times New Roman"/>
          <w:color w:val="000000"/>
          <w:kern w:val="0"/>
          <w:sz w:val="17"/>
          <w:szCs w:val="17"/>
          <w:shd w:val="clear" w:color="auto" w:fill="FFFFFF"/>
          <w:lang w:eastAsia="ru-RU"/>
        </w:rPr>
        <w:softHyphen/>
        <w:t>дующем социальной группы в виде разночинцев, сыгравших немалую роль в преобразованиях либеральной направленности в XIX в. При этом во многих вопросах деятельность Екатерины II явилась продолжением политики прежних монархов (Анны Иоанновны, Елизаветы Петровны, Петра III). При этом отмена службы по обязанности для дворян стала важнейшим итогом длительного противостояния дворянства и правительства.</w:t>
      </w:r>
    </w:p>
    <w:p w14:paraId="77C0E4B2"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Екатерина II привнесла в данной сфере свою специфику, усилив сти</w:t>
      </w:r>
      <w:r w:rsidRPr="00522797">
        <w:rPr>
          <w:rFonts w:ascii="Times New Roman" w:eastAsia="Times New Roman" w:hAnsi="Times New Roman" w:cs="Times New Roman"/>
          <w:color w:val="000000"/>
          <w:kern w:val="0"/>
          <w:sz w:val="17"/>
          <w:szCs w:val="17"/>
          <w:shd w:val="clear" w:color="auto" w:fill="FFFFFF"/>
          <w:lang w:eastAsia="ru-RU"/>
        </w:rPr>
        <w:softHyphen/>
        <w:t>мулы к хорошей службе и закрепив ее законодательно на системном уровне. При этом в России сохранялось крепостничество, при котором огромная со</w:t>
      </w:r>
      <w:r w:rsidRPr="00522797">
        <w:rPr>
          <w:rFonts w:ascii="Times New Roman" w:eastAsia="Times New Roman" w:hAnsi="Times New Roman" w:cs="Times New Roman"/>
          <w:color w:val="000000"/>
          <w:kern w:val="0"/>
          <w:sz w:val="17"/>
          <w:szCs w:val="17"/>
          <w:shd w:val="clear" w:color="auto" w:fill="FFFFFF"/>
          <w:lang w:eastAsia="ru-RU"/>
        </w:rPr>
        <w:softHyphen/>
        <w:t>циальная группа крепостных крестьян в принципе не могла претендовать на чиновничьи должности, и в этом смысле институт государственной граж</w:t>
      </w:r>
      <w:r w:rsidRPr="00522797">
        <w:rPr>
          <w:rFonts w:ascii="Times New Roman" w:eastAsia="Times New Roman" w:hAnsi="Times New Roman" w:cs="Times New Roman"/>
          <w:color w:val="000000"/>
          <w:kern w:val="0"/>
          <w:sz w:val="17"/>
          <w:szCs w:val="17"/>
          <w:shd w:val="clear" w:color="auto" w:fill="FFFFFF"/>
          <w:lang w:eastAsia="ru-RU"/>
        </w:rPr>
        <w:softHyphen/>
        <w:t>данской службы отражал абсолютистский характер государственно-правовых отношений в России того времени.</w:t>
      </w:r>
    </w:p>
    <w:p w14:paraId="3E126A04" w14:textId="77777777" w:rsidR="00522797" w:rsidRPr="00522797" w:rsidRDefault="00522797" w:rsidP="00522797">
      <w:pPr>
        <w:tabs>
          <w:tab w:val="clear" w:pos="709"/>
        </w:tabs>
        <w:suppressAutoHyphens w:val="0"/>
        <w:spacing w:after="0" w:line="324" w:lineRule="exact"/>
        <w:ind w:left="20" w:right="20" w:firstLine="62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 первой трети XIX в. институт государственной службы в целом и гражданской службы в частности получил свое идеологическое обоснование. Главным теоретиком в этой сфере стал выдающийся государственный дея</w:t>
      </w:r>
      <w:r w:rsidRPr="00522797">
        <w:rPr>
          <w:rFonts w:ascii="Times New Roman" w:eastAsia="Times New Roman" w:hAnsi="Times New Roman" w:cs="Times New Roman"/>
          <w:color w:val="000000"/>
          <w:kern w:val="0"/>
          <w:sz w:val="17"/>
          <w:szCs w:val="17"/>
          <w:shd w:val="clear" w:color="auto" w:fill="FFFFFF"/>
          <w:lang w:eastAsia="ru-RU"/>
        </w:rPr>
        <w:softHyphen/>
        <w:t>тель М.М. Сперанский, который считал, что возможность для поступления на государственную службу должна иметься у представителей всех сословий с учетом соответствующих требований, а касательно дворянства им предлага</w:t>
      </w:r>
      <w:r w:rsidRPr="00522797">
        <w:rPr>
          <w:rFonts w:ascii="Times New Roman" w:eastAsia="Times New Roman" w:hAnsi="Times New Roman" w:cs="Times New Roman"/>
          <w:color w:val="000000"/>
          <w:kern w:val="0"/>
          <w:sz w:val="17"/>
          <w:szCs w:val="17"/>
          <w:shd w:val="clear" w:color="auto" w:fill="FFFFFF"/>
          <w:lang w:eastAsia="ru-RU"/>
        </w:rPr>
        <w:softHyphen/>
        <w:t>лось сделать службу дворян обязательной, хотя и по выбору, при этом соци</w:t>
      </w:r>
      <w:r w:rsidRPr="00522797">
        <w:rPr>
          <w:rFonts w:ascii="Times New Roman" w:eastAsia="Times New Roman" w:hAnsi="Times New Roman" w:cs="Times New Roman"/>
          <w:color w:val="000000"/>
          <w:kern w:val="0"/>
          <w:sz w:val="17"/>
          <w:szCs w:val="17"/>
          <w:shd w:val="clear" w:color="auto" w:fill="FFFFFF"/>
          <w:lang w:eastAsia="ru-RU"/>
        </w:rPr>
        <w:softHyphen/>
        <w:t>альные привилегии у представителей этого сословия должны были опреде</w:t>
      </w:r>
      <w:r w:rsidRPr="00522797">
        <w:rPr>
          <w:rFonts w:ascii="Times New Roman" w:eastAsia="Times New Roman" w:hAnsi="Times New Roman" w:cs="Times New Roman"/>
          <w:color w:val="000000"/>
          <w:kern w:val="0"/>
          <w:sz w:val="17"/>
          <w:szCs w:val="17"/>
          <w:shd w:val="clear" w:color="auto" w:fill="FFFFFF"/>
          <w:lang w:eastAsia="ru-RU"/>
        </w:rPr>
        <w:softHyphen/>
        <w:t>ляться реальными результатами государственной службы.</w:t>
      </w:r>
    </w:p>
    <w:p w14:paraId="6379DDEA"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Сперанским впервые в России на системном уровне были разработаны связанные с государственной службой вопросы государственного управле</w:t>
      </w:r>
      <w:r w:rsidRPr="00522797">
        <w:rPr>
          <w:rFonts w:ascii="Times New Roman" w:eastAsia="Times New Roman" w:hAnsi="Times New Roman" w:cs="Times New Roman"/>
          <w:color w:val="000000"/>
          <w:kern w:val="0"/>
          <w:sz w:val="17"/>
          <w:szCs w:val="17"/>
          <w:shd w:val="clear" w:color="auto" w:fill="FFFFFF"/>
          <w:lang w:eastAsia="ru-RU"/>
        </w:rPr>
        <w:softHyphen/>
        <w:t>ния, статус должностного лица, структура аппарата управления в государстве на всех уровнях. Свою лепту в развитие идеологических основ государст</w:t>
      </w:r>
      <w:r w:rsidRPr="00522797">
        <w:rPr>
          <w:rFonts w:ascii="Times New Roman" w:eastAsia="Times New Roman" w:hAnsi="Times New Roman" w:cs="Times New Roman"/>
          <w:color w:val="000000"/>
          <w:kern w:val="0"/>
          <w:sz w:val="17"/>
          <w:szCs w:val="17"/>
          <w:shd w:val="clear" w:color="auto" w:fill="FFFFFF"/>
          <w:lang w:eastAsia="ru-RU"/>
        </w:rPr>
        <w:softHyphen/>
        <w:t xml:space="preserve">венной службы с позиций официальной </w:t>
      </w:r>
      <w:r w:rsidRPr="00522797">
        <w:rPr>
          <w:rFonts w:ascii="Times New Roman" w:eastAsia="Times New Roman" w:hAnsi="Times New Roman" w:cs="Times New Roman"/>
          <w:color w:val="000000"/>
          <w:kern w:val="0"/>
          <w:sz w:val="17"/>
          <w:szCs w:val="17"/>
          <w:shd w:val="clear" w:color="auto" w:fill="FFFFFF"/>
          <w:lang w:eastAsia="ru-RU"/>
        </w:rPr>
        <w:lastRenderedPageBreak/>
        <w:t>политики внесли также Н.М. Карам</w:t>
      </w:r>
      <w:r w:rsidRPr="00522797">
        <w:rPr>
          <w:rFonts w:ascii="Times New Roman" w:eastAsia="Times New Roman" w:hAnsi="Times New Roman" w:cs="Times New Roman"/>
          <w:color w:val="000000"/>
          <w:kern w:val="0"/>
          <w:sz w:val="17"/>
          <w:szCs w:val="17"/>
          <w:shd w:val="clear" w:color="auto" w:fill="FFFFFF"/>
          <w:lang w:eastAsia="ru-RU"/>
        </w:rPr>
        <w:softHyphen/>
        <w:t xml:space="preserve">зин, Г.Р. Державин, </w:t>
      </w:r>
      <w:r w:rsidRPr="00522797">
        <w:rPr>
          <w:rFonts w:ascii="Times New Roman" w:eastAsia="Times New Roman" w:hAnsi="Times New Roman" w:cs="Times New Roman"/>
          <w:color w:val="000000"/>
          <w:kern w:val="0"/>
          <w:sz w:val="17"/>
          <w:szCs w:val="17"/>
          <w:shd w:val="clear" w:color="auto" w:fill="FFFFFF"/>
          <w:lang w:val="de-DE" w:eastAsia="de-DE"/>
        </w:rPr>
        <w:t xml:space="preserve">H.H. </w:t>
      </w:r>
      <w:r w:rsidRPr="00522797">
        <w:rPr>
          <w:rFonts w:ascii="Times New Roman" w:eastAsia="Times New Roman" w:hAnsi="Times New Roman" w:cs="Times New Roman"/>
          <w:color w:val="000000"/>
          <w:kern w:val="0"/>
          <w:sz w:val="17"/>
          <w:szCs w:val="17"/>
          <w:shd w:val="clear" w:color="auto" w:fill="FFFFFF"/>
          <w:lang w:eastAsia="ru-RU"/>
        </w:rPr>
        <w:t>Новосильцев, которые имели несколько отличные мнения по ряду аспектов, чем Сперанский. Однако все они исходили из не</w:t>
      </w:r>
      <w:r w:rsidRPr="00522797">
        <w:rPr>
          <w:rFonts w:ascii="Times New Roman" w:eastAsia="Times New Roman" w:hAnsi="Times New Roman" w:cs="Times New Roman"/>
          <w:color w:val="000000"/>
          <w:kern w:val="0"/>
          <w:sz w:val="17"/>
          <w:szCs w:val="17"/>
          <w:shd w:val="clear" w:color="auto" w:fill="FFFFFF"/>
          <w:lang w:eastAsia="ru-RU"/>
        </w:rPr>
        <w:softHyphen/>
        <w:t>зыблемости абсолютизма как формы государственного устройства.</w:t>
      </w:r>
    </w:p>
    <w:p w14:paraId="55433844"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Представители оппозиционной идеологии (декабристы) в своих рабо</w:t>
      </w:r>
      <w:r w:rsidRPr="00522797">
        <w:rPr>
          <w:rFonts w:ascii="Times New Roman" w:eastAsia="Times New Roman" w:hAnsi="Times New Roman" w:cs="Times New Roman"/>
          <w:color w:val="000000"/>
          <w:kern w:val="0"/>
          <w:sz w:val="17"/>
          <w:szCs w:val="17"/>
          <w:shd w:val="clear" w:color="auto" w:fill="FFFFFF"/>
          <w:lang w:eastAsia="ru-RU"/>
        </w:rPr>
        <w:softHyphen/>
        <w:t>тах также затрагивали вопросы государственной службы - в контексте пред</w:t>
      </w:r>
      <w:r w:rsidRPr="00522797">
        <w:rPr>
          <w:rFonts w:ascii="Times New Roman" w:eastAsia="Times New Roman" w:hAnsi="Times New Roman" w:cs="Times New Roman"/>
          <w:color w:val="000000"/>
          <w:kern w:val="0"/>
          <w:sz w:val="17"/>
          <w:szCs w:val="17"/>
          <w:shd w:val="clear" w:color="auto" w:fill="FFFFFF"/>
          <w:lang w:eastAsia="ru-RU"/>
        </w:rPr>
        <w:softHyphen/>
        <w:t>лагаемых ими конституционных преобразований. В «Русской Правде» П.П. Пестеля и «Конституции» Н.М. Муравьева главными тезисами были демо</w:t>
      </w:r>
      <w:r w:rsidRPr="00522797">
        <w:rPr>
          <w:rFonts w:ascii="Times New Roman" w:eastAsia="Times New Roman" w:hAnsi="Times New Roman" w:cs="Times New Roman"/>
          <w:color w:val="000000"/>
          <w:kern w:val="0"/>
          <w:sz w:val="17"/>
          <w:szCs w:val="17"/>
          <w:shd w:val="clear" w:color="auto" w:fill="FFFFFF"/>
          <w:lang w:eastAsia="ru-RU"/>
        </w:rPr>
        <w:softHyphen/>
        <w:t>кратическое (избирательное) начало и свобода личности. Однако их идеи бы</w:t>
      </w:r>
      <w:r w:rsidRPr="00522797">
        <w:rPr>
          <w:rFonts w:ascii="Times New Roman" w:eastAsia="Times New Roman" w:hAnsi="Times New Roman" w:cs="Times New Roman"/>
          <w:color w:val="000000"/>
          <w:kern w:val="0"/>
          <w:sz w:val="17"/>
          <w:szCs w:val="17"/>
          <w:shd w:val="clear" w:color="auto" w:fill="FFFFFF"/>
          <w:lang w:eastAsia="ru-RU"/>
        </w:rPr>
        <w:softHyphen/>
        <w:t>ли для России преждевременными. Заложенные Сперанским теоретические основы государственной службы довольно долго не находили дальнейшего развития, во всяком случае их не было в пределах рассматриваемого в на</w:t>
      </w:r>
      <w:r w:rsidRPr="00522797">
        <w:rPr>
          <w:rFonts w:ascii="Times New Roman" w:eastAsia="Times New Roman" w:hAnsi="Times New Roman" w:cs="Times New Roman"/>
          <w:color w:val="000000"/>
          <w:kern w:val="0"/>
          <w:sz w:val="17"/>
          <w:szCs w:val="17"/>
          <w:shd w:val="clear" w:color="auto" w:fill="FFFFFF"/>
          <w:lang w:eastAsia="ru-RU"/>
        </w:rPr>
        <w:softHyphen/>
        <w:t>стоящей работе периода.</w:t>
      </w:r>
    </w:p>
    <w:p w14:paraId="0ED275E1"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Новые разработки стали появляться лишь после начала известных ли</w:t>
      </w:r>
      <w:r w:rsidRPr="00522797">
        <w:rPr>
          <w:rFonts w:ascii="Times New Roman" w:eastAsia="Times New Roman" w:hAnsi="Times New Roman" w:cs="Times New Roman"/>
          <w:color w:val="000000"/>
          <w:kern w:val="0"/>
          <w:sz w:val="17"/>
          <w:szCs w:val="17"/>
          <w:shd w:val="clear" w:color="auto" w:fill="FFFFFF"/>
          <w:lang w:eastAsia="ru-RU"/>
        </w:rPr>
        <w:softHyphen/>
        <w:t>беральных реформ 1860-х гг., и здесь прежде всего нужно назвать Н.К. Нели</w:t>
      </w:r>
      <w:r w:rsidRPr="00522797">
        <w:rPr>
          <w:rFonts w:ascii="Times New Roman" w:eastAsia="Times New Roman" w:hAnsi="Times New Roman" w:cs="Times New Roman"/>
          <w:color w:val="000000"/>
          <w:kern w:val="0"/>
          <w:sz w:val="17"/>
          <w:szCs w:val="17"/>
          <w:shd w:val="clear" w:color="auto" w:fill="FFFFFF"/>
          <w:lang w:eastAsia="ru-RU"/>
        </w:rPr>
        <w:softHyphen/>
        <w:t>дова, который первый в истории административного права России написал монографическое исследование, посвященное теоретическому анализу госу</w:t>
      </w:r>
      <w:r w:rsidRPr="00522797">
        <w:rPr>
          <w:rFonts w:ascii="Times New Roman" w:eastAsia="Times New Roman" w:hAnsi="Times New Roman" w:cs="Times New Roman"/>
          <w:color w:val="000000"/>
          <w:kern w:val="0"/>
          <w:sz w:val="17"/>
          <w:szCs w:val="17"/>
          <w:shd w:val="clear" w:color="auto" w:fill="FFFFFF"/>
          <w:lang w:eastAsia="ru-RU"/>
        </w:rPr>
        <w:softHyphen/>
        <w:t>дарственной службы, и в своем труде он опирался на труды российских уче</w:t>
      </w:r>
      <w:r w:rsidRPr="00522797">
        <w:rPr>
          <w:rFonts w:ascii="Times New Roman" w:eastAsia="Times New Roman" w:hAnsi="Times New Roman" w:cs="Times New Roman"/>
          <w:color w:val="000000"/>
          <w:kern w:val="0"/>
          <w:sz w:val="17"/>
          <w:szCs w:val="17"/>
          <w:shd w:val="clear" w:color="auto" w:fill="FFFFFF"/>
          <w:lang w:eastAsia="ru-RU"/>
        </w:rPr>
        <w:softHyphen/>
        <w:t>ных прежде всего первой трети XIX в., когда институт государственной (гражданской) службы получил первое теоретическое осмысление.</w:t>
      </w:r>
    </w:p>
    <w:p w14:paraId="3B00DECD"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Начатая с самого начала XIX в. реформа государственного управления, предусматривавшая создание министерств, повлекла за собой изменения в содержании института государственной (гражданской) службы, среди кото</w:t>
      </w:r>
      <w:r w:rsidRPr="00522797">
        <w:rPr>
          <w:rFonts w:ascii="Times New Roman" w:eastAsia="Times New Roman" w:hAnsi="Times New Roman" w:cs="Times New Roman"/>
          <w:color w:val="000000"/>
          <w:kern w:val="0"/>
          <w:sz w:val="17"/>
          <w:szCs w:val="17"/>
          <w:shd w:val="clear" w:color="auto" w:fill="FFFFFF"/>
          <w:lang w:eastAsia="ru-RU"/>
        </w:rPr>
        <w:softHyphen/>
        <w:t>рых важнейшим был переход от коллегиальной системы принятия решений к единоначалию. Помимо этого, реформы Александра I предполагали более высокую степень профессионализма чиновников и демократичности в вопро</w:t>
      </w:r>
      <w:r w:rsidRPr="00522797">
        <w:rPr>
          <w:rFonts w:ascii="Times New Roman" w:eastAsia="Times New Roman" w:hAnsi="Times New Roman" w:cs="Times New Roman"/>
          <w:color w:val="000000"/>
          <w:kern w:val="0"/>
          <w:sz w:val="17"/>
          <w:szCs w:val="17"/>
          <w:shd w:val="clear" w:color="auto" w:fill="FFFFFF"/>
          <w:lang w:eastAsia="ru-RU"/>
        </w:rPr>
        <w:softHyphen/>
        <w:t>сах поступления на государственную (гражданскую) службу. Эти направле</w:t>
      </w:r>
      <w:r w:rsidRPr="00522797">
        <w:rPr>
          <w:rFonts w:ascii="Times New Roman" w:eastAsia="Times New Roman" w:hAnsi="Times New Roman" w:cs="Times New Roman"/>
          <w:color w:val="000000"/>
          <w:kern w:val="0"/>
          <w:sz w:val="17"/>
          <w:szCs w:val="17"/>
          <w:shd w:val="clear" w:color="auto" w:fill="FFFFFF"/>
          <w:lang w:eastAsia="ru-RU"/>
        </w:rPr>
        <w:softHyphen/>
        <w:t>ния в первой трети XIX в. находили отражение в законодательстве о государ</w:t>
      </w:r>
      <w:r w:rsidRPr="00522797">
        <w:rPr>
          <w:rFonts w:ascii="Times New Roman" w:eastAsia="Times New Roman" w:hAnsi="Times New Roman" w:cs="Times New Roman"/>
          <w:color w:val="000000"/>
          <w:kern w:val="0"/>
          <w:sz w:val="17"/>
          <w:szCs w:val="17"/>
          <w:shd w:val="clear" w:color="auto" w:fill="FFFFFF"/>
          <w:lang w:eastAsia="ru-RU"/>
        </w:rPr>
        <w:softHyphen/>
        <w:t>ственной (гражданской) службе, при этом разработка важнейших норматив</w:t>
      </w:r>
      <w:r w:rsidRPr="00522797">
        <w:rPr>
          <w:rFonts w:ascii="Times New Roman" w:eastAsia="Times New Roman" w:hAnsi="Times New Roman" w:cs="Times New Roman"/>
          <w:color w:val="000000"/>
          <w:kern w:val="0"/>
          <w:sz w:val="17"/>
          <w:szCs w:val="17"/>
          <w:shd w:val="clear" w:color="auto" w:fill="FFFFFF"/>
          <w:lang w:eastAsia="ru-RU"/>
        </w:rPr>
        <w:softHyphen/>
        <w:t>но-правовых актов осуществлялась М.М. Сперанским.</w:t>
      </w:r>
    </w:p>
    <w:p w14:paraId="2B7042CE" w14:textId="77777777" w:rsidR="00522797" w:rsidRPr="00522797" w:rsidRDefault="00522797" w:rsidP="00522797">
      <w:pPr>
        <w:tabs>
          <w:tab w:val="clear" w:pos="709"/>
        </w:tabs>
        <w:suppressAutoHyphens w:val="0"/>
        <w:spacing w:after="0" w:line="324"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 частности, был существенно поднят образовательный ценз для на</w:t>
      </w:r>
      <w:r w:rsidRPr="00522797">
        <w:rPr>
          <w:rFonts w:ascii="Times New Roman" w:eastAsia="Times New Roman" w:hAnsi="Times New Roman" w:cs="Times New Roman"/>
          <w:color w:val="000000"/>
          <w:kern w:val="0"/>
          <w:sz w:val="17"/>
          <w:szCs w:val="17"/>
          <w:shd w:val="clear" w:color="auto" w:fill="FFFFFF"/>
          <w:lang w:eastAsia="ru-RU"/>
        </w:rPr>
        <w:softHyphen/>
        <w:t>значения на должность государственной (гражданской) службы. Однако но</w:t>
      </w:r>
      <w:r w:rsidRPr="00522797">
        <w:rPr>
          <w:rFonts w:ascii="Times New Roman" w:eastAsia="Times New Roman" w:hAnsi="Times New Roman" w:cs="Times New Roman"/>
          <w:color w:val="000000"/>
          <w:kern w:val="0"/>
          <w:sz w:val="17"/>
          <w:szCs w:val="17"/>
          <w:shd w:val="clear" w:color="auto" w:fill="FFFFFF"/>
          <w:lang w:eastAsia="ru-RU"/>
        </w:rPr>
        <w:softHyphen/>
        <w:t>вовведения были встречены в верхних эшелонах власти весьма неоднознач</w:t>
      </w:r>
      <w:r w:rsidRPr="00522797">
        <w:rPr>
          <w:rFonts w:ascii="Times New Roman" w:eastAsia="Times New Roman" w:hAnsi="Times New Roman" w:cs="Times New Roman"/>
          <w:color w:val="000000"/>
          <w:kern w:val="0"/>
          <w:sz w:val="17"/>
          <w:szCs w:val="17"/>
          <w:shd w:val="clear" w:color="auto" w:fill="FFFFFF"/>
          <w:lang w:eastAsia="ru-RU"/>
        </w:rPr>
        <w:softHyphen/>
        <w:t xml:space="preserve">но, многие деятели выступали </w:t>
      </w:r>
      <w:r w:rsidRPr="00522797">
        <w:rPr>
          <w:rFonts w:ascii="Times New Roman" w:eastAsia="Times New Roman" w:hAnsi="Times New Roman" w:cs="Times New Roman"/>
          <w:color w:val="000000"/>
          <w:kern w:val="0"/>
          <w:sz w:val="17"/>
          <w:szCs w:val="17"/>
          <w:shd w:val="clear" w:color="auto" w:fill="FFFFFF"/>
          <w:lang w:eastAsia="ru-RU"/>
        </w:rPr>
        <w:lastRenderedPageBreak/>
        <w:t>против, и в результате Александр I замедлил развитие института государственной (гражданской) службы, а сменивший его Николай I произвел возвращение некоторых норм, в частности, касав</w:t>
      </w:r>
      <w:r w:rsidRPr="00522797">
        <w:rPr>
          <w:rFonts w:ascii="Times New Roman" w:eastAsia="Times New Roman" w:hAnsi="Times New Roman" w:cs="Times New Roman"/>
          <w:color w:val="000000"/>
          <w:kern w:val="0"/>
          <w:sz w:val="17"/>
          <w:szCs w:val="17"/>
          <w:shd w:val="clear" w:color="auto" w:fill="FFFFFF"/>
          <w:lang w:eastAsia="ru-RU"/>
        </w:rPr>
        <w:softHyphen/>
        <w:t>шихся сохранения некоторых привилегий представителям дворянства при поступлении на государственную (гражданскую) службу и продвижения при ее прохождении.</w:t>
      </w:r>
    </w:p>
    <w:p w14:paraId="0CBF94A2"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С другой стороны, при Николае I обсуждалось и было доведено до одобренного Государственным Советом законопроекта предложение о лик</w:t>
      </w:r>
      <w:r w:rsidRPr="00522797">
        <w:rPr>
          <w:rFonts w:ascii="Times New Roman" w:eastAsia="Times New Roman" w:hAnsi="Times New Roman" w:cs="Times New Roman"/>
          <w:color w:val="000000"/>
          <w:kern w:val="0"/>
          <w:sz w:val="17"/>
          <w:szCs w:val="17"/>
          <w:shd w:val="clear" w:color="auto" w:fill="FFFFFF"/>
          <w:lang w:eastAsia="ru-RU"/>
        </w:rPr>
        <w:softHyphen/>
        <w:t>видации вообще чинов с оставлением только категории «должность» при решении вопросов назначения и продвижения по службе. Все это свидетель</w:t>
      </w:r>
      <w:r w:rsidRPr="00522797">
        <w:rPr>
          <w:rFonts w:ascii="Times New Roman" w:eastAsia="Times New Roman" w:hAnsi="Times New Roman" w:cs="Times New Roman"/>
          <w:color w:val="000000"/>
          <w:kern w:val="0"/>
          <w:sz w:val="17"/>
          <w:szCs w:val="17"/>
          <w:shd w:val="clear" w:color="auto" w:fill="FFFFFF"/>
          <w:lang w:eastAsia="ru-RU"/>
        </w:rPr>
        <w:softHyphen/>
        <w:t>ствовало о противоречивом характере развития данного института.</w:t>
      </w:r>
    </w:p>
    <w:p w14:paraId="2CB5BC61"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Издание Свода законов Российской империи 1832 г. стало важнейшим этапом развития российского законодательства о государственной граждан</w:t>
      </w:r>
      <w:r w:rsidRPr="00522797">
        <w:rPr>
          <w:rFonts w:ascii="Times New Roman" w:eastAsia="Times New Roman" w:hAnsi="Times New Roman" w:cs="Times New Roman"/>
          <w:color w:val="000000"/>
          <w:kern w:val="0"/>
          <w:sz w:val="17"/>
          <w:szCs w:val="17"/>
          <w:shd w:val="clear" w:color="auto" w:fill="FFFFFF"/>
          <w:lang w:eastAsia="ru-RU"/>
        </w:rPr>
        <w:softHyphen/>
        <w:t>ской службе. В том третий Свода законов были включены Устав о службе по определению от Правительства, Устав о службе по выборам и Устав о пенси</w:t>
      </w:r>
      <w:r w:rsidRPr="00522797">
        <w:rPr>
          <w:rFonts w:ascii="Times New Roman" w:eastAsia="Times New Roman" w:hAnsi="Times New Roman" w:cs="Times New Roman"/>
          <w:color w:val="000000"/>
          <w:kern w:val="0"/>
          <w:sz w:val="17"/>
          <w:szCs w:val="17"/>
          <w:shd w:val="clear" w:color="auto" w:fill="FFFFFF"/>
          <w:lang w:eastAsia="ru-RU"/>
        </w:rPr>
        <w:softHyphen/>
        <w:t>ях и единовременных пособия. Эти уставы о гражданской службе обобщили многочисленные предшествующие нормативно-правовые акты в данной сфе</w:t>
      </w:r>
      <w:r w:rsidRPr="00522797">
        <w:rPr>
          <w:rFonts w:ascii="Times New Roman" w:eastAsia="Times New Roman" w:hAnsi="Times New Roman" w:cs="Times New Roman"/>
          <w:color w:val="000000"/>
          <w:kern w:val="0"/>
          <w:sz w:val="17"/>
          <w:szCs w:val="17"/>
          <w:shd w:val="clear" w:color="auto" w:fill="FFFFFF"/>
          <w:lang w:eastAsia="ru-RU"/>
        </w:rPr>
        <w:softHyphen/>
        <w:t>ре общественных отношений и являлись законами с высочайшей степенью систематизации. В содержательном плане в них нашли отражение идеи М. М. Сперанского и его соратников, суть которых заключалась в том, что на должности государственной гражданской службы следует назначать, исходя в первую очередь не из социального происхождения, а из способностей и об</w:t>
      </w:r>
      <w:r w:rsidRPr="00522797">
        <w:rPr>
          <w:rFonts w:ascii="Times New Roman" w:eastAsia="Times New Roman" w:hAnsi="Times New Roman" w:cs="Times New Roman"/>
          <w:color w:val="000000"/>
          <w:kern w:val="0"/>
          <w:sz w:val="17"/>
          <w:szCs w:val="17"/>
          <w:shd w:val="clear" w:color="auto" w:fill="FFFFFF"/>
          <w:lang w:eastAsia="ru-RU"/>
        </w:rPr>
        <w:softHyphen/>
        <w:t>разовательного уровня соискателей чиновничьей должности. Но при этом «состояние» лица (социально-сословный статус) тем не менее продолжало иметь существенное влияние, поскольку Россия оставалась абсолютистским государством, где действовало крепостное право.</w:t>
      </w:r>
    </w:p>
    <w:p w14:paraId="5308B18D"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 уставах были впервые отрегулированы многие вопросы, в частности, это касалось пенсий и пособий членам семьи чиновника. В дальнейшем ин</w:t>
      </w:r>
      <w:r w:rsidRPr="00522797">
        <w:rPr>
          <w:rFonts w:ascii="Times New Roman" w:eastAsia="Times New Roman" w:hAnsi="Times New Roman" w:cs="Times New Roman"/>
          <w:color w:val="000000"/>
          <w:kern w:val="0"/>
          <w:sz w:val="17"/>
          <w:szCs w:val="17"/>
          <w:shd w:val="clear" w:color="auto" w:fill="FFFFFF"/>
          <w:lang w:eastAsia="ru-RU"/>
        </w:rPr>
        <w:softHyphen/>
        <w:t>ститут государственной службы в рамках исследуемого периода совершенст</w:t>
      </w:r>
      <w:r w:rsidRPr="00522797">
        <w:rPr>
          <w:rFonts w:ascii="Times New Roman" w:eastAsia="Times New Roman" w:hAnsi="Times New Roman" w:cs="Times New Roman"/>
          <w:color w:val="000000"/>
          <w:kern w:val="0"/>
          <w:sz w:val="17"/>
          <w:szCs w:val="17"/>
          <w:shd w:val="clear" w:color="auto" w:fill="FFFFFF"/>
          <w:lang w:eastAsia="ru-RU"/>
        </w:rPr>
        <w:softHyphen/>
        <w:t>вовался при противоречивых тенденциях. Так, заложенные в Положении о порядке производства в чины по гражданской службе 1834 г. стимулы к по</w:t>
      </w:r>
      <w:r w:rsidRPr="00522797">
        <w:rPr>
          <w:rFonts w:ascii="Times New Roman" w:eastAsia="Times New Roman" w:hAnsi="Times New Roman" w:cs="Times New Roman"/>
          <w:color w:val="000000"/>
          <w:kern w:val="0"/>
          <w:sz w:val="17"/>
          <w:szCs w:val="17"/>
          <w:shd w:val="clear" w:color="auto" w:fill="FFFFFF"/>
          <w:lang w:eastAsia="ru-RU"/>
        </w:rPr>
        <w:softHyphen/>
        <w:t xml:space="preserve">вышению образовательного уровня </w:t>
      </w:r>
      <w:r w:rsidRPr="00522797">
        <w:rPr>
          <w:rFonts w:ascii="Times New Roman" w:eastAsia="Times New Roman" w:hAnsi="Times New Roman" w:cs="Times New Roman"/>
          <w:color w:val="000000"/>
          <w:kern w:val="0"/>
          <w:sz w:val="17"/>
          <w:szCs w:val="17"/>
          <w:shd w:val="clear" w:color="auto" w:fill="FFFFFF"/>
          <w:lang w:eastAsia="ru-RU"/>
        </w:rPr>
        <w:lastRenderedPageBreak/>
        <w:t>чиновников были фактически отменены в 1856 г.</w:t>
      </w:r>
    </w:p>
    <w:p w14:paraId="0F903FAC"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Нужно также иметь в виду, что метод управления Николая I предпола</w:t>
      </w:r>
      <w:r w:rsidRPr="00522797">
        <w:rPr>
          <w:rFonts w:ascii="Times New Roman" w:eastAsia="Times New Roman" w:hAnsi="Times New Roman" w:cs="Times New Roman"/>
          <w:color w:val="000000"/>
          <w:kern w:val="0"/>
          <w:sz w:val="17"/>
          <w:szCs w:val="17"/>
          <w:shd w:val="clear" w:color="auto" w:fill="FFFFFF"/>
          <w:lang w:eastAsia="ru-RU"/>
        </w:rPr>
        <w:softHyphen/>
        <w:t>гал достаточно жесткие административные меры, о чем свидетельствует, на</w:t>
      </w:r>
      <w:r w:rsidRPr="00522797">
        <w:rPr>
          <w:rFonts w:ascii="Times New Roman" w:eastAsia="Times New Roman" w:hAnsi="Times New Roman" w:cs="Times New Roman"/>
          <w:color w:val="000000"/>
          <w:kern w:val="0"/>
          <w:sz w:val="17"/>
          <w:szCs w:val="17"/>
          <w:shd w:val="clear" w:color="auto" w:fill="FFFFFF"/>
          <w:lang w:eastAsia="ru-RU"/>
        </w:rPr>
        <w:softHyphen/>
        <w:t>пример, введение нормы о праве начальника уволить подчиненного чинов</w:t>
      </w:r>
      <w:r w:rsidRPr="00522797">
        <w:rPr>
          <w:rFonts w:ascii="Times New Roman" w:eastAsia="Times New Roman" w:hAnsi="Times New Roman" w:cs="Times New Roman"/>
          <w:color w:val="000000"/>
          <w:kern w:val="0"/>
          <w:sz w:val="17"/>
          <w:szCs w:val="17"/>
          <w:shd w:val="clear" w:color="auto" w:fill="FFFFFF"/>
          <w:lang w:eastAsia="ru-RU"/>
        </w:rPr>
        <w:softHyphen/>
        <w:t>ника без объяснения причин, оставляя его без возможности обжаловать это решение. Такой подход, наряду с сохранявшимися крепостными порядками и традициями социальной жизни не смог дать повышения эффективности дея</w:t>
      </w:r>
      <w:r w:rsidRPr="00522797">
        <w:rPr>
          <w:rFonts w:ascii="Times New Roman" w:eastAsia="Times New Roman" w:hAnsi="Times New Roman" w:cs="Times New Roman"/>
          <w:color w:val="000000"/>
          <w:kern w:val="0"/>
          <w:sz w:val="17"/>
          <w:szCs w:val="17"/>
          <w:shd w:val="clear" w:color="auto" w:fill="FFFFFF"/>
          <w:lang w:eastAsia="ru-RU"/>
        </w:rPr>
        <w:softHyphen/>
        <w:t>тельности чиновников, которая могла бы ожидаться, исходя из значительно более совершенного законодательства в этой области.</w:t>
      </w:r>
    </w:p>
    <w:p w14:paraId="2BE76DF8" w14:textId="77777777" w:rsidR="00522797" w:rsidRPr="00522797" w:rsidRDefault="00522797" w:rsidP="00522797">
      <w:pPr>
        <w:tabs>
          <w:tab w:val="clear" w:pos="709"/>
        </w:tabs>
        <w:suppressAutoHyphens w:val="0"/>
        <w:spacing w:after="0" w:line="333"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 1830-1840-е гг., с введением в действие уставов о государственной (гражданской) службе в России сформировалась социальная прослойка профессиональных чиновников-управленцев, для которых официальное жа</w:t>
      </w:r>
      <w:r w:rsidRPr="00522797">
        <w:rPr>
          <w:rFonts w:ascii="Times New Roman" w:eastAsia="Times New Roman" w:hAnsi="Times New Roman" w:cs="Times New Roman"/>
          <w:color w:val="000000"/>
          <w:kern w:val="0"/>
          <w:sz w:val="17"/>
          <w:szCs w:val="17"/>
          <w:shd w:val="clear" w:color="auto" w:fill="FFFFFF"/>
          <w:lang w:eastAsia="ru-RU"/>
        </w:rPr>
        <w:softHyphen/>
        <w:t>лованье (зарплата) были единственным источником существования как их самих, так и членов их семей. Этому способствовали меры по стимулирова</w:t>
      </w:r>
      <w:r w:rsidRPr="00522797">
        <w:rPr>
          <w:rFonts w:ascii="Times New Roman" w:eastAsia="Times New Roman" w:hAnsi="Times New Roman" w:cs="Times New Roman"/>
          <w:color w:val="000000"/>
          <w:kern w:val="0"/>
          <w:sz w:val="17"/>
          <w:szCs w:val="17"/>
          <w:shd w:val="clear" w:color="auto" w:fill="FFFFFF"/>
          <w:lang w:eastAsia="ru-RU"/>
        </w:rPr>
        <w:softHyphen/>
        <w:t>нию лиц недворянского происхождения поступать на службу, и численность этой категории неуклонно росла в сравнении с чиновниками-дворянами, рос</w:t>
      </w:r>
      <w:r w:rsidRPr="00522797">
        <w:rPr>
          <w:rFonts w:ascii="Times New Roman" w:eastAsia="Times New Roman" w:hAnsi="Times New Roman" w:cs="Times New Roman"/>
          <w:color w:val="000000"/>
          <w:kern w:val="0"/>
          <w:sz w:val="17"/>
          <w:szCs w:val="17"/>
          <w:shd w:val="clear" w:color="auto" w:fill="FFFFFF"/>
          <w:lang w:eastAsia="ru-RU"/>
        </w:rPr>
        <w:softHyphen/>
        <w:t>ла и численность всего чиновничества в целом - на службе у государства со</w:t>
      </w:r>
      <w:r w:rsidRPr="00522797">
        <w:rPr>
          <w:rFonts w:ascii="Times New Roman" w:eastAsia="Times New Roman" w:hAnsi="Times New Roman" w:cs="Times New Roman"/>
          <w:color w:val="000000"/>
          <w:kern w:val="0"/>
          <w:sz w:val="17"/>
          <w:szCs w:val="17"/>
          <w:shd w:val="clear" w:color="auto" w:fill="FFFFFF"/>
          <w:lang w:eastAsia="ru-RU"/>
        </w:rPr>
        <w:softHyphen/>
        <w:t>стояли работники просвещения, научные работники, медики, инженеры, со</w:t>
      </w:r>
      <w:r w:rsidRPr="00522797">
        <w:rPr>
          <w:rFonts w:ascii="Times New Roman" w:eastAsia="Times New Roman" w:hAnsi="Times New Roman" w:cs="Times New Roman"/>
          <w:color w:val="000000"/>
          <w:kern w:val="0"/>
          <w:sz w:val="17"/>
          <w:szCs w:val="17"/>
          <w:shd w:val="clear" w:color="auto" w:fill="FFFFFF"/>
          <w:lang w:eastAsia="ru-RU"/>
        </w:rPr>
        <w:softHyphen/>
        <w:t>трудники жандармерии и полиции, работники путей сообщения, средств свя</w:t>
      </w:r>
      <w:r w:rsidRPr="00522797">
        <w:rPr>
          <w:rFonts w:ascii="Times New Roman" w:eastAsia="Times New Roman" w:hAnsi="Times New Roman" w:cs="Times New Roman"/>
          <w:color w:val="000000"/>
          <w:kern w:val="0"/>
          <w:sz w:val="17"/>
          <w:szCs w:val="17"/>
          <w:shd w:val="clear" w:color="auto" w:fill="FFFFFF"/>
          <w:lang w:eastAsia="ru-RU"/>
        </w:rPr>
        <w:softHyphen/>
        <w:t>зи, придворные служители, русские послы за границей, служащие в посоль</w:t>
      </w:r>
      <w:r w:rsidRPr="00522797">
        <w:rPr>
          <w:rFonts w:ascii="Times New Roman" w:eastAsia="Times New Roman" w:hAnsi="Times New Roman" w:cs="Times New Roman"/>
          <w:color w:val="000000"/>
          <w:kern w:val="0"/>
          <w:sz w:val="17"/>
          <w:szCs w:val="17"/>
          <w:shd w:val="clear" w:color="auto" w:fill="FFFFFF"/>
          <w:lang w:eastAsia="ru-RU"/>
        </w:rPr>
        <w:softHyphen/>
        <w:t>ствах и миссиях и т.д. К гражданским служащим относились также некото</w:t>
      </w:r>
      <w:r w:rsidRPr="00522797">
        <w:rPr>
          <w:rFonts w:ascii="Times New Roman" w:eastAsia="Times New Roman" w:hAnsi="Times New Roman" w:cs="Times New Roman"/>
          <w:color w:val="000000"/>
          <w:kern w:val="0"/>
          <w:sz w:val="17"/>
          <w:szCs w:val="17"/>
          <w:shd w:val="clear" w:color="auto" w:fill="FFFFFF"/>
          <w:lang w:eastAsia="ru-RU"/>
        </w:rPr>
        <w:softHyphen/>
        <w:t>рые работники военных ведомств, то есть корпус государственных служа</w:t>
      </w:r>
      <w:r w:rsidRPr="00522797">
        <w:rPr>
          <w:rFonts w:ascii="Times New Roman" w:eastAsia="Times New Roman" w:hAnsi="Times New Roman" w:cs="Times New Roman"/>
          <w:color w:val="000000"/>
          <w:kern w:val="0"/>
          <w:sz w:val="17"/>
          <w:szCs w:val="17"/>
          <w:shd w:val="clear" w:color="auto" w:fill="FFFFFF"/>
          <w:lang w:eastAsia="ru-RU"/>
        </w:rPr>
        <w:softHyphen/>
        <w:t>щих состоял из лиц, занимавшихся разного рода деятельностью. Однако су</w:t>
      </w:r>
      <w:r w:rsidRPr="00522797">
        <w:rPr>
          <w:rFonts w:ascii="Times New Roman" w:eastAsia="Times New Roman" w:hAnsi="Times New Roman" w:cs="Times New Roman"/>
          <w:color w:val="000000"/>
          <w:kern w:val="0"/>
          <w:sz w:val="17"/>
          <w:szCs w:val="17"/>
          <w:shd w:val="clear" w:color="auto" w:fill="FFFFFF"/>
          <w:lang w:eastAsia="ru-RU"/>
        </w:rPr>
        <w:softHyphen/>
        <w:t>ществовал момент, объединяющий их. Все они находились в особых служеб</w:t>
      </w:r>
      <w:r w:rsidRPr="00522797">
        <w:rPr>
          <w:rFonts w:ascii="Times New Roman" w:eastAsia="Times New Roman" w:hAnsi="Times New Roman" w:cs="Times New Roman"/>
          <w:color w:val="000000"/>
          <w:kern w:val="0"/>
          <w:sz w:val="17"/>
          <w:szCs w:val="17"/>
          <w:shd w:val="clear" w:color="auto" w:fill="FFFFFF"/>
          <w:lang w:eastAsia="ru-RU"/>
        </w:rPr>
        <w:softHyphen/>
        <w:t>ных отношениях с государством, что и закреплялось законодательством.</w:t>
      </w:r>
    </w:p>
    <w:p w14:paraId="68729DAE" w14:textId="77777777" w:rsidR="00522797" w:rsidRPr="00522797" w:rsidRDefault="00522797" w:rsidP="00522797">
      <w:pPr>
        <w:tabs>
          <w:tab w:val="clear" w:pos="709"/>
        </w:tabs>
        <w:suppressAutoHyphens w:val="0"/>
        <w:spacing w:after="0" w:line="329"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Вместе с тем нужно иметь в виду, что чиновниками в современном по</w:t>
      </w:r>
      <w:r w:rsidRPr="00522797">
        <w:rPr>
          <w:rFonts w:ascii="Times New Roman" w:eastAsia="Times New Roman" w:hAnsi="Times New Roman" w:cs="Times New Roman"/>
          <w:color w:val="000000"/>
          <w:kern w:val="0"/>
          <w:sz w:val="17"/>
          <w:szCs w:val="17"/>
          <w:shd w:val="clear" w:color="auto" w:fill="FFFFFF"/>
          <w:lang w:eastAsia="ru-RU"/>
        </w:rPr>
        <w:softHyphen/>
        <w:t>нимании, то есть управленцами, указанные категории лиц не являлись, тем более, что их правовой статус определялся не только законодательством о гражданской службе, но и, в значительной степени, ведомственными актами. В соответствии с преобладанием административных мер управления общест</w:t>
      </w:r>
      <w:r w:rsidRPr="00522797">
        <w:rPr>
          <w:rFonts w:ascii="Times New Roman" w:eastAsia="Times New Roman" w:hAnsi="Times New Roman" w:cs="Times New Roman"/>
          <w:color w:val="000000"/>
          <w:kern w:val="0"/>
          <w:sz w:val="17"/>
          <w:szCs w:val="17"/>
          <w:shd w:val="clear" w:color="auto" w:fill="FFFFFF"/>
          <w:lang w:eastAsia="ru-RU"/>
        </w:rPr>
        <w:softHyphen/>
        <w:t xml:space="preserve">вом в рассматриваемый период, стала </w:t>
      </w:r>
      <w:r w:rsidRPr="00522797">
        <w:rPr>
          <w:rFonts w:ascii="Times New Roman" w:eastAsia="Times New Roman" w:hAnsi="Times New Roman" w:cs="Times New Roman"/>
          <w:color w:val="000000"/>
          <w:kern w:val="0"/>
          <w:sz w:val="17"/>
          <w:szCs w:val="17"/>
          <w:shd w:val="clear" w:color="auto" w:fill="FFFFFF"/>
          <w:lang w:eastAsia="ru-RU"/>
        </w:rPr>
        <w:lastRenderedPageBreak/>
        <w:t>проявляться также тенденция воениза</w:t>
      </w:r>
      <w:r w:rsidRPr="00522797">
        <w:rPr>
          <w:rFonts w:ascii="Times New Roman" w:eastAsia="Times New Roman" w:hAnsi="Times New Roman" w:cs="Times New Roman"/>
          <w:color w:val="000000"/>
          <w:kern w:val="0"/>
          <w:sz w:val="17"/>
          <w:szCs w:val="17"/>
          <w:shd w:val="clear" w:color="auto" w:fill="FFFFFF"/>
          <w:lang w:eastAsia="ru-RU"/>
        </w:rPr>
        <w:softHyphen/>
        <w:t>ции правового положения государственного гражданского служащего, в ча</w:t>
      </w:r>
      <w:r w:rsidRPr="00522797">
        <w:rPr>
          <w:rFonts w:ascii="Times New Roman" w:eastAsia="Times New Roman" w:hAnsi="Times New Roman" w:cs="Times New Roman"/>
          <w:color w:val="000000"/>
          <w:kern w:val="0"/>
          <w:sz w:val="17"/>
          <w:szCs w:val="17"/>
          <w:shd w:val="clear" w:color="auto" w:fill="FFFFFF"/>
          <w:lang w:eastAsia="ru-RU"/>
        </w:rPr>
        <w:softHyphen/>
        <w:t>стности, определялись строго иерархические отношения между чиновника</w:t>
      </w:r>
      <w:r w:rsidRPr="00522797">
        <w:rPr>
          <w:rFonts w:ascii="Times New Roman" w:eastAsia="Times New Roman" w:hAnsi="Times New Roman" w:cs="Times New Roman"/>
          <w:color w:val="000000"/>
          <w:kern w:val="0"/>
          <w:sz w:val="17"/>
          <w:szCs w:val="17"/>
          <w:shd w:val="clear" w:color="auto" w:fill="FFFFFF"/>
          <w:lang w:eastAsia="ru-RU"/>
        </w:rPr>
        <w:softHyphen/>
        <w:t>ми, на них заводили аналогичные военным формуляры, предусматривалась соответствующая форменная одежда. Вместе с тем совершенствование пра</w:t>
      </w:r>
      <w:r w:rsidRPr="00522797">
        <w:rPr>
          <w:rFonts w:ascii="Times New Roman" w:eastAsia="Times New Roman" w:hAnsi="Times New Roman" w:cs="Times New Roman"/>
          <w:color w:val="000000"/>
          <w:kern w:val="0"/>
          <w:sz w:val="17"/>
          <w:szCs w:val="17"/>
          <w:shd w:val="clear" w:color="auto" w:fill="FFFFFF"/>
          <w:lang w:eastAsia="ru-RU"/>
        </w:rPr>
        <w:softHyphen/>
        <w:t>вового положения чиновников не влекло за собой ожидаемого повышения эффективности управленческой деятельности. Среди чиновников не только не уменьшились, а увеличились случаи злоупотребления своим положением, разрасталась коррупция, причем во всех классных чинах.</w:t>
      </w:r>
    </w:p>
    <w:p w14:paraId="10180D35" w14:textId="77777777" w:rsidR="00522797" w:rsidRPr="00522797" w:rsidRDefault="00522797" w:rsidP="00522797">
      <w:pPr>
        <w:tabs>
          <w:tab w:val="clear" w:pos="709"/>
        </w:tabs>
        <w:suppressAutoHyphens w:val="0"/>
        <w:spacing w:after="0" w:line="329" w:lineRule="exact"/>
        <w:ind w:left="20" w:right="20"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Такое положение было обусловлено как уже сложившимися негатив</w:t>
      </w:r>
      <w:r w:rsidRPr="00522797">
        <w:rPr>
          <w:rFonts w:ascii="Times New Roman" w:eastAsia="Times New Roman" w:hAnsi="Times New Roman" w:cs="Times New Roman"/>
          <w:color w:val="000000"/>
          <w:kern w:val="0"/>
          <w:sz w:val="17"/>
          <w:szCs w:val="17"/>
          <w:shd w:val="clear" w:color="auto" w:fill="FFFFFF"/>
          <w:lang w:eastAsia="ru-RU"/>
        </w:rPr>
        <w:softHyphen/>
        <w:t>ными традициями развития института гражданской службы, так и, как и ра</w:t>
      </w:r>
      <w:r w:rsidRPr="00522797">
        <w:rPr>
          <w:rFonts w:ascii="Times New Roman" w:eastAsia="Times New Roman" w:hAnsi="Times New Roman" w:cs="Times New Roman"/>
          <w:color w:val="000000"/>
          <w:kern w:val="0"/>
          <w:sz w:val="17"/>
          <w:szCs w:val="17"/>
          <w:shd w:val="clear" w:color="auto" w:fill="FFFFFF"/>
          <w:lang w:eastAsia="ru-RU"/>
        </w:rPr>
        <w:softHyphen/>
        <w:t>нее, низким материальным обеспечением чиновников, особенно низших классов. Статус чиновников в общественном сознании приобрел явно отри</w:t>
      </w:r>
      <w:r w:rsidRPr="00522797">
        <w:rPr>
          <w:rFonts w:ascii="Times New Roman" w:eastAsia="Times New Roman" w:hAnsi="Times New Roman" w:cs="Times New Roman"/>
          <w:color w:val="000000"/>
          <w:kern w:val="0"/>
          <w:sz w:val="17"/>
          <w:szCs w:val="17"/>
          <w:shd w:val="clear" w:color="auto" w:fill="FFFFFF"/>
          <w:lang w:eastAsia="ru-RU"/>
        </w:rPr>
        <w:softHyphen/>
        <w:t>цательный характер, и изменить его в условиях крепостничества было невоз</w:t>
      </w:r>
      <w:r w:rsidRPr="00522797">
        <w:rPr>
          <w:rFonts w:ascii="Times New Roman" w:eastAsia="Times New Roman" w:hAnsi="Times New Roman" w:cs="Times New Roman"/>
          <w:color w:val="000000"/>
          <w:kern w:val="0"/>
          <w:sz w:val="17"/>
          <w:szCs w:val="17"/>
          <w:shd w:val="clear" w:color="auto" w:fill="FFFFFF"/>
          <w:lang w:eastAsia="ru-RU"/>
        </w:rPr>
        <w:softHyphen/>
        <w:t>можно. И в итоге получилось, что социально-экономические преобразова</w:t>
      </w:r>
      <w:r w:rsidRPr="00522797">
        <w:rPr>
          <w:rFonts w:ascii="Times New Roman" w:eastAsia="Times New Roman" w:hAnsi="Times New Roman" w:cs="Times New Roman"/>
          <w:color w:val="000000"/>
          <w:kern w:val="0"/>
          <w:sz w:val="17"/>
          <w:szCs w:val="17"/>
          <w:shd w:val="clear" w:color="auto" w:fill="FFFFFF"/>
          <w:lang w:eastAsia="ru-RU"/>
        </w:rPr>
        <w:softHyphen/>
        <w:t>ния, имевшие место в первой половине ХЕК в., привели к тому, что аппарат государственной службы стал еще более коррумпированным. И только поз</w:t>
      </w:r>
      <w:r w:rsidRPr="00522797">
        <w:rPr>
          <w:rFonts w:ascii="Times New Roman" w:eastAsia="Times New Roman" w:hAnsi="Times New Roman" w:cs="Times New Roman"/>
          <w:color w:val="000000"/>
          <w:kern w:val="0"/>
          <w:sz w:val="17"/>
          <w:szCs w:val="17"/>
          <w:shd w:val="clear" w:color="auto" w:fill="FFFFFF"/>
          <w:lang w:eastAsia="ru-RU"/>
        </w:rPr>
        <w:softHyphen/>
        <w:t>же, уже с продвижением судебной реформы, когда у поданных Российской империи появилась возможность более эффективного судебного обжалова</w:t>
      </w:r>
      <w:r w:rsidRPr="00522797">
        <w:rPr>
          <w:rFonts w:ascii="Times New Roman" w:eastAsia="Times New Roman" w:hAnsi="Times New Roman" w:cs="Times New Roman"/>
          <w:color w:val="000000"/>
          <w:kern w:val="0"/>
          <w:sz w:val="17"/>
          <w:szCs w:val="17"/>
          <w:shd w:val="clear" w:color="auto" w:fill="FFFFFF"/>
          <w:lang w:eastAsia="ru-RU"/>
        </w:rPr>
        <w:softHyphen/>
        <w:t>ния действий и решений чиновников, положение стало некоторым образом меняться к лучшему.</w:t>
      </w:r>
    </w:p>
    <w:p w14:paraId="05BF5A70" w14:textId="77777777" w:rsidR="00522797" w:rsidRPr="00522797" w:rsidRDefault="00522797" w:rsidP="00522797">
      <w:pPr>
        <w:tabs>
          <w:tab w:val="clear" w:pos="709"/>
        </w:tabs>
        <w:suppressAutoHyphens w:val="0"/>
        <w:spacing w:after="0" w:line="329" w:lineRule="exact"/>
        <w:ind w:left="20" w:right="20" w:firstLine="480"/>
        <w:rPr>
          <w:rFonts w:ascii="Times New Roman" w:eastAsia="Times New Roman" w:hAnsi="Times New Roman" w:cs="Times New Roman"/>
          <w:kern w:val="0"/>
          <w:sz w:val="17"/>
          <w:szCs w:val="17"/>
          <w:lang w:eastAsia="ru-RU"/>
        </w:rPr>
        <w:sectPr w:rsidR="00522797" w:rsidRPr="00522797" w:rsidSect="00522797">
          <w:pgSz w:w="11909" w:h="16834"/>
          <w:pgMar w:top="3840" w:right="2706" w:bottom="3457" w:left="2731" w:header="0" w:footer="3" w:gutter="0"/>
          <w:cols w:space="720"/>
          <w:noEndnote/>
          <w:docGrid w:linePitch="360"/>
        </w:sectPr>
      </w:pPr>
      <w:r w:rsidRPr="00522797">
        <w:rPr>
          <w:rFonts w:ascii="Times New Roman" w:eastAsia="Times New Roman" w:hAnsi="Times New Roman" w:cs="Times New Roman"/>
          <w:color w:val="000000"/>
          <w:kern w:val="0"/>
          <w:sz w:val="17"/>
          <w:szCs w:val="17"/>
          <w:shd w:val="clear" w:color="auto" w:fill="FFFFFF"/>
          <w:lang w:eastAsia="ru-RU"/>
        </w:rPr>
        <w:t>Опыт организации и деятельности государственной (гражданской) службы в рассматриваемый период истории Российской империи (последняя теть ХУ111 - первая половина XIX вв.), бесспорно, следует учитывать в со</w:t>
      </w:r>
      <w:r w:rsidRPr="00522797">
        <w:rPr>
          <w:rFonts w:ascii="Times New Roman" w:eastAsia="Times New Roman" w:hAnsi="Times New Roman" w:cs="Times New Roman"/>
          <w:color w:val="000000"/>
          <w:kern w:val="0"/>
          <w:sz w:val="17"/>
          <w:szCs w:val="17"/>
          <w:shd w:val="clear" w:color="auto" w:fill="FFFFFF"/>
          <w:lang w:eastAsia="ru-RU"/>
        </w:rPr>
        <w:softHyphen/>
      </w:r>
    </w:p>
    <w:p w14:paraId="18FD264C" w14:textId="77777777" w:rsidR="00522797" w:rsidRPr="00522797" w:rsidRDefault="00522797" w:rsidP="00522797">
      <w:pPr>
        <w:tabs>
          <w:tab w:val="clear" w:pos="709"/>
        </w:tabs>
        <w:suppressAutoHyphens w:val="0"/>
        <w:spacing w:after="0" w:line="329" w:lineRule="exact"/>
        <w:ind w:left="20" w:right="20" w:firstLine="480"/>
        <w:rPr>
          <w:rFonts w:ascii="Times New Roman" w:eastAsia="Times New Roman" w:hAnsi="Times New Roman" w:cs="Times New Roman"/>
          <w:kern w:val="0"/>
          <w:sz w:val="17"/>
          <w:szCs w:val="17"/>
          <w:lang w:eastAsia="ru-RU"/>
        </w:rPr>
        <w:sectPr w:rsidR="00522797" w:rsidRPr="00522797">
          <w:headerReference w:type="even" r:id="rId23"/>
          <w:headerReference w:type="default" r:id="rId24"/>
          <w:pgSz w:w="11909" w:h="16834"/>
          <w:pgMar w:top="3840" w:right="2706" w:bottom="3457" w:left="2731" w:header="0" w:footer="3" w:gutter="0"/>
          <w:cols w:space="720"/>
          <w:noEndnote/>
          <w:titlePg/>
          <w:docGrid w:linePitch="360"/>
        </w:sectPr>
      </w:pPr>
      <w:r w:rsidRPr="00522797">
        <w:rPr>
          <w:rFonts w:ascii="Times New Roman" w:eastAsia="Times New Roman" w:hAnsi="Times New Roman" w:cs="Times New Roman"/>
          <w:color w:val="000000"/>
          <w:kern w:val="0"/>
          <w:sz w:val="17"/>
          <w:szCs w:val="17"/>
          <w:shd w:val="clear" w:color="auto" w:fill="FFFFFF"/>
          <w:lang w:eastAsia="ru-RU"/>
        </w:rPr>
        <w:lastRenderedPageBreak/>
        <w:t>временной российской действительности, учитывая, что проблемы эффек</w:t>
      </w:r>
      <w:r w:rsidRPr="00522797">
        <w:rPr>
          <w:rFonts w:ascii="Times New Roman" w:eastAsia="Times New Roman" w:hAnsi="Times New Roman" w:cs="Times New Roman"/>
          <w:color w:val="000000"/>
          <w:kern w:val="0"/>
          <w:sz w:val="17"/>
          <w:szCs w:val="17"/>
          <w:shd w:val="clear" w:color="auto" w:fill="FFFFFF"/>
          <w:lang w:eastAsia="ru-RU"/>
        </w:rPr>
        <w:softHyphen/>
        <w:t>тивности государственного аппарата (это в равной степени касается муници</w:t>
      </w:r>
      <w:r w:rsidRPr="00522797">
        <w:rPr>
          <w:rFonts w:ascii="Times New Roman" w:eastAsia="Times New Roman" w:hAnsi="Times New Roman" w:cs="Times New Roman"/>
          <w:color w:val="000000"/>
          <w:kern w:val="0"/>
          <w:sz w:val="17"/>
          <w:szCs w:val="17"/>
          <w:shd w:val="clear" w:color="auto" w:fill="FFFFFF"/>
          <w:lang w:eastAsia="ru-RU"/>
        </w:rPr>
        <w:softHyphen/>
        <w:t>пального уровня) еще далеки от оптимального их разрешения. В частности, заслуживает внимания разработанную и частично внедренную Сперанским систему критериев по образовательном и профессиональному уровню к кан</w:t>
      </w:r>
      <w:r w:rsidRPr="00522797">
        <w:rPr>
          <w:rFonts w:ascii="Times New Roman" w:eastAsia="Times New Roman" w:hAnsi="Times New Roman" w:cs="Times New Roman"/>
          <w:color w:val="000000"/>
          <w:kern w:val="0"/>
          <w:sz w:val="17"/>
          <w:szCs w:val="17"/>
          <w:shd w:val="clear" w:color="auto" w:fill="FFFFFF"/>
          <w:lang w:eastAsia="ru-RU"/>
        </w:rPr>
        <w:softHyphen/>
        <w:t>дидатам на замещение должностей гражданской службы. Кроме того, есть основания для обсуждения вопроса о соотношении званий и должностей, равно как порядка их присвоения и назначения, поскольку в рассматривае</w:t>
      </w:r>
      <w:r w:rsidRPr="00522797">
        <w:rPr>
          <w:rFonts w:ascii="Times New Roman" w:eastAsia="Times New Roman" w:hAnsi="Times New Roman" w:cs="Times New Roman"/>
          <w:color w:val="000000"/>
          <w:kern w:val="0"/>
          <w:sz w:val="17"/>
          <w:szCs w:val="17"/>
          <w:shd w:val="clear" w:color="auto" w:fill="FFFFFF"/>
          <w:lang w:eastAsia="ru-RU"/>
        </w:rPr>
        <w:softHyphen/>
        <w:t>мый период в нем не было четкости, и это накладывало негативный отпеча</w:t>
      </w:r>
      <w:r w:rsidRPr="00522797">
        <w:rPr>
          <w:rFonts w:ascii="Times New Roman" w:eastAsia="Times New Roman" w:hAnsi="Times New Roman" w:cs="Times New Roman"/>
          <w:color w:val="000000"/>
          <w:kern w:val="0"/>
          <w:sz w:val="17"/>
          <w:szCs w:val="17"/>
          <w:shd w:val="clear" w:color="auto" w:fill="FFFFFF"/>
          <w:lang w:eastAsia="ru-RU"/>
        </w:rPr>
        <w:softHyphen/>
        <w:t>ток на результативность государственной (гражданской) службы.</w:t>
      </w:r>
    </w:p>
    <w:p w14:paraId="42B30082" w14:textId="77777777" w:rsidR="00522797" w:rsidRPr="00522797" w:rsidRDefault="00522797" w:rsidP="00522797">
      <w:pPr>
        <w:tabs>
          <w:tab w:val="clear" w:pos="709"/>
        </w:tabs>
        <w:suppressAutoHyphens w:val="0"/>
        <w:spacing w:after="315" w:line="170" w:lineRule="exact"/>
        <w:ind w:left="1280"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uk-UA" w:eastAsia="uk-UA"/>
        </w:rPr>
        <w:t xml:space="preserve">СПИСОК </w:t>
      </w:r>
      <w:r w:rsidRPr="00522797">
        <w:rPr>
          <w:rFonts w:ascii="Times New Roman" w:eastAsia="Times New Roman" w:hAnsi="Times New Roman" w:cs="Times New Roman"/>
          <w:color w:val="000000"/>
          <w:kern w:val="0"/>
          <w:sz w:val="17"/>
          <w:szCs w:val="17"/>
          <w:shd w:val="clear" w:color="auto" w:fill="FFFFFF"/>
          <w:lang w:eastAsia="ru-RU"/>
        </w:rPr>
        <w:t>ИСПОЛЬЗОВАННОЙ ЛИТЕРАТУРЫ</w:t>
      </w:r>
    </w:p>
    <w:p w14:paraId="68275F54" w14:textId="77777777" w:rsidR="00522797" w:rsidRPr="00522797" w:rsidRDefault="00522797" w:rsidP="00522797">
      <w:pPr>
        <w:tabs>
          <w:tab w:val="clear" w:pos="709"/>
        </w:tabs>
        <w:suppressAutoHyphens w:val="0"/>
        <w:spacing w:after="0" w:line="324" w:lineRule="exact"/>
        <w:ind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Правовые акты</w:t>
      </w:r>
    </w:p>
    <w:p w14:paraId="49810D21"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Табель о рангах всех чинов Воинских, Статских и Придворных, ко</w:t>
      </w:r>
      <w:r w:rsidRPr="00522797">
        <w:rPr>
          <w:rFonts w:ascii="Times New Roman" w:eastAsia="Times New Roman" w:hAnsi="Times New Roman" w:cs="Times New Roman"/>
          <w:color w:val="000000"/>
          <w:kern w:val="0"/>
          <w:sz w:val="17"/>
          <w:szCs w:val="17"/>
          <w:shd w:val="clear" w:color="auto" w:fill="FFFFFF"/>
          <w:lang w:eastAsia="ru-RU"/>
        </w:rPr>
        <w:softHyphen/>
        <w:t>торые в котором классе чины; и которые в одном классе, те имеют по стар</w:t>
      </w:r>
      <w:r w:rsidRPr="00522797">
        <w:rPr>
          <w:rFonts w:ascii="Times New Roman" w:eastAsia="Times New Roman" w:hAnsi="Times New Roman" w:cs="Times New Roman"/>
          <w:color w:val="000000"/>
          <w:kern w:val="0"/>
          <w:sz w:val="17"/>
          <w:szCs w:val="17"/>
          <w:shd w:val="clear" w:color="auto" w:fill="FFFFFF"/>
          <w:lang w:eastAsia="ru-RU"/>
        </w:rPr>
        <w:softHyphen/>
        <w:t>шинству времени вступления в чин между собою, однакож Воинские выше прочих , хотя бы и старее, кто в том классе пожалован от 24 января 1722 г. // ПСЗ-1. №3978.</w:t>
      </w:r>
    </w:p>
    <w:p w14:paraId="76E18F3D"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создании Главного магистрата от 13 февраля 1720 г. // ПСЗ-1. № 3708.</w:t>
      </w:r>
    </w:p>
    <w:p w14:paraId="464118B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Регламент, или Устав Главного магистрата от 16 января 1721 г. // Ре</w:t>
      </w:r>
      <w:r w:rsidRPr="00522797">
        <w:rPr>
          <w:rFonts w:ascii="Times New Roman" w:eastAsia="Times New Roman" w:hAnsi="Times New Roman" w:cs="Times New Roman"/>
          <w:color w:val="000000"/>
          <w:kern w:val="0"/>
          <w:sz w:val="17"/>
          <w:szCs w:val="17"/>
          <w:shd w:val="clear" w:color="auto" w:fill="FFFFFF"/>
          <w:lang w:eastAsia="ru-RU"/>
        </w:rPr>
        <w:softHyphen/>
        <w:t>формы Петра I. Сборник документов. Сост. В.И.Лебедев. М.: Гос.соц.-эк.изд- во, 1937.</w:t>
      </w:r>
    </w:p>
    <w:p w14:paraId="4A5DDA34"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Манифест о даровании вольности российскому дворянству 18 фев</w:t>
      </w:r>
      <w:r w:rsidRPr="00522797">
        <w:rPr>
          <w:rFonts w:ascii="Times New Roman" w:eastAsia="Times New Roman" w:hAnsi="Times New Roman" w:cs="Times New Roman"/>
          <w:color w:val="000000"/>
          <w:kern w:val="0"/>
          <w:sz w:val="17"/>
          <w:szCs w:val="17"/>
          <w:shd w:val="clear" w:color="auto" w:fill="FFFFFF"/>
          <w:lang w:eastAsia="ru-RU"/>
        </w:rPr>
        <w:softHyphen/>
        <w:t>раля 1762 г. // ПСЗ-1. № 11444.</w:t>
      </w:r>
    </w:p>
    <w:p w14:paraId="0D88DFCD"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разсмотрении акта, которым Император Петр III дал воль</w:t>
      </w:r>
      <w:r w:rsidRPr="00522797">
        <w:rPr>
          <w:rFonts w:ascii="Times New Roman" w:eastAsia="Times New Roman" w:hAnsi="Times New Roman" w:cs="Times New Roman"/>
          <w:color w:val="000000"/>
          <w:kern w:val="0"/>
          <w:sz w:val="17"/>
          <w:szCs w:val="17"/>
          <w:shd w:val="clear" w:color="auto" w:fill="FFFFFF"/>
          <w:lang w:eastAsia="ru-RU"/>
        </w:rPr>
        <w:softHyphen/>
        <w:t>ность благородному Российскому Дворянству, и о приведении его содержа</w:t>
      </w:r>
      <w:r w:rsidRPr="00522797">
        <w:rPr>
          <w:rFonts w:ascii="Times New Roman" w:eastAsia="Times New Roman" w:hAnsi="Times New Roman" w:cs="Times New Roman"/>
          <w:color w:val="000000"/>
          <w:kern w:val="0"/>
          <w:sz w:val="17"/>
          <w:szCs w:val="17"/>
          <w:shd w:val="clear" w:color="auto" w:fill="FFFFFF"/>
          <w:lang w:eastAsia="ru-RU"/>
        </w:rPr>
        <w:softHyphen/>
        <w:t>ния в лучшее совершенство» от 12 февраля 1763 г. // ПСЗ-1. № 11751.</w:t>
      </w:r>
    </w:p>
    <w:p w14:paraId="56FE65F5"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Наказ императрицы Екатерины II, данный комиссии о сочинении проекта нового Уложения / Под ред. Н.Д. Чечулина. СПб., 1907.</w:t>
      </w:r>
    </w:p>
    <w:p w14:paraId="789A417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Грамота на права и преимущества благородному российскому дво</w:t>
      </w:r>
      <w:r w:rsidRPr="00522797">
        <w:rPr>
          <w:rFonts w:ascii="Times New Roman" w:eastAsia="Times New Roman" w:hAnsi="Times New Roman" w:cs="Times New Roman"/>
          <w:color w:val="000000"/>
          <w:kern w:val="0"/>
          <w:sz w:val="17"/>
          <w:szCs w:val="17"/>
          <w:shd w:val="clear" w:color="auto" w:fill="FFFFFF"/>
          <w:lang w:eastAsia="ru-RU"/>
        </w:rPr>
        <w:softHyphen/>
        <w:t>рянству от 8 апреля 1785 г. // ПСЗ-1. № 16187.</w:t>
      </w:r>
    </w:p>
    <w:p w14:paraId="50CE6DC9"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Наставление губернаторам от 21 апреля 1764 г. // ГИНЬ. ОИК. Кон</w:t>
      </w:r>
      <w:r w:rsidRPr="00522797">
        <w:rPr>
          <w:rFonts w:ascii="Times New Roman" w:eastAsia="Times New Roman" w:hAnsi="Times New Roman" w:cs="Times New Roman"/>
          <w:color w:val="000000"/>
          <w:kern w:val="0"/>
          <w:sz w:val="17"/>
          <w:szCs w:val="17"/>
          <w:shd w:val="clear" w:color="auto" w:fill="FFFFFF"/>
          <w:lang w:eastAsia="ru-RU"/>
        </w:rPr>
        <w:softHyphen/>
        <w:t>волют. № 89. Б.ф.</w:t>
      </w:r>
    </w:p>
    <w:p w14:paraId="1A56A618"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Учреждения для управления губерний Всероссийской империи от 7 ноября 1775 г. //ПСЗ-1. № 14392.</w:t>
      </w:r>
    </w:p>
    <w:p w14:paraId="092E93A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Устав благочиния, или полицейский от 8 апреля 1782 г. // ПСЗ-1. №15379.</w:t>
      </w:r>
    </w:p>
    <w:p w14:paraId="5AE42D16"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uk-UA" w:eastAsia="uk-UA"/>
        </w:rPr>
        <w:t xml:space="preserve"> Указ </w:t>
      </w:r>
      <w:r w:rsidRPr="00522797">
        <w:rPr>
          <w:rFonts w:ascii="Times New Roman" w:eastAsia="Times New Roman" w:hAnsi="Times New Roman" w:cs="Times New Roman"/>
          <w:color w:val="000000"/>
          <w:kern w:val="0"/>
          <w:sz w:val="17"/>
          <w:szCs w:val="17"/>
          <w:shd w:val="clear" w:color="auto" w:fill="FFFFFF"/>
          <w:lang w:eastAsia="ru-RU"/>
        </w:rPr>
        <w:t>«О имении гражданским чиновникам, представляемым к от</w:t>
      </w:r>
      <w:r w:rsidRPr="00522797">
        <w:rPr>
          <w:rFonts w:ascii="Times New Roman" w:eastAsia="Times New Roman" w:hAnsi="Times New Roman" w:cs="Times New Roman"/>
          <w:color w:val="000000"/>
          <w:kern w:val="0"/>
          <w:sz w:val="17"/>
          <w:szCs w:val="17"/>
          <w:shd w:val="clear" w:color="auto" w:fill="FFFFFF"/>
          <w:lang w:eastAsia="ru-RU"/>
        </w:rPr>
        <w:softHyphen/>
        <w:t>ставке или к награждению чинами, аттестатов о беспорочной их службе» от 3 марта 1763 г. // ПСЗ-1. № 8962.</w:t>
      </w:r>
    </w:p>
    <w:p w14:paraId="7EA28BA4"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подробном описании службы чиновников, представляемых к награждению на Высочайшее усмотрение» от 10 марта 1763 г. // ПСЗ-1. № 10974.</w:t>
      </w:r>
    </w:p>
    <w:p w14:paraId="3CD40CF0"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присылке в Сенат из всех присутственных мест послуж</w:t>
      </w:r>
      <w:r w:rsidRPr="00522797">
        <w:rPr>
          <w:rFonts w:ascii="Times New Roman" w:eastAsia="Times New Roman" w:hAnsi="Times New Roman" w:cs="Times New Roman"/>
          <w:color w:val="000000"/>
          <w:kern w:val="0"/>
          <w:sz w:val="17"/>
          <w:szCs w:val="17"/>
          <w:shd w:val="clear" w:color="auto" w:fill="FFFFFF"/>
          <w:lang w:eastAsia="ru-RU"/>
        </w:rPr>
        <w:softHyphen/>
        <w:t>ных списков чиновников через каждые полгода по приложенной форме» от 31 января 1764 г. //ПСЗ-1. № 12104.</w:t>
      </w:r>
    </w:p>
    <w:p w14:paraId="2E011E7E"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содержании в Сенате, в коллегиях и канцеляриях о службе каждого журналов» от 7 марта 1764 г. // РГАДА. Ф. 248. Оп. 42. Д. 3572.</w:t>
      </w:r>
    </w:p>
    <w:p w14:paraId="7BFB904D"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присылке из всех присутственных мест списков о служа</w:t>
      </w:r>
      <w:r w:rsidRPr="00522797">
        <w:rPr>
          <w:rFonts w:ascii="Times New Roman" w:eastAsia="Times New Roman" w:hAnsi="Times New Roman" w:cs="Times New Roman"/>
          <w:color w:val="000000"/>
          <w:kern w:val="0"/>
          <w:sz w:val="17"/>
          <w:szCs w:val="17"/>
          <w:shd w:val="clear" w:color="auto" w:fill="FFFFFF"/>
          <w:lang w:eastAsia="ru-RU"/>
        </w:rPr>
        <w:softHyphen/>
        <w:t>щих и неслужащих дворянах, по прилагаемой форме» от 31 октября 1771 г. // ПСЗ-1. № 13690.</w:t>
      </w:r>
    </w:p>
    <w:p w14:paraId="7CDBD394"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распространении силы статута ордена Св. Владимира на заслуги, по издании онаго оказанныя; о выборе кандидатов для составления Думы сего ордена и о составлении обстоятельных росписей об отличиях, в 12 статье статута упоминаемых» от 28 сентября 1782 г. // ГИНЬ. ОИК. </w:t>
      </w:r>
      <w:r w:rsidRPr="00522797">
        <w:rPr>
          <w:rFonts w:ascii="Times New Roman" w:eastAsia="Times New Roman" w:hAnsi="Times New Roman" w:cs="Times New Roman"/>
          <w:color w:val="000000"/>
          <w:kern w:val="0"/>
          <w:sz w:val="17"/>
          <w:szCs w:val="17"/>
          <w:shd w:val="clear" w:color="auto" w:fill="FFFFFF"/>
          <w:lang w:val="uk-UA" w:eastAsia="uk-UA"/>
        </w:rPr>
        <w:t xml:space="preserve">ХУІІІ </w:t>
      </w:r>
      <w:r w:rsidRPr="00522797">
        <w:rPr>
          <w:rFonts w:ascii="Times New Roman" w:eastAsia="Times New Roman" w:hAnsi="Times New Roman" w:cs="Times New Roman"/>
          <w:color w:val="000000"/>
          <w:kern w:val="0"/>
          <w:sz w:val="17"/>
          <w:szCs w:val="17"/>
          <w:shd w:val="clear" w:color="auto" w:fill="FFFFFF"/>
          <w:lang w:eastAsia="ru-RU"/>
        </w:rPr>
        <w:t>в. Конволют. Указы. № 26.</w:t>
      </w:r>
    </w:p>
    <w:p w14:paraId="1850CD7A"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доставлении из всех присутственных мест в Герольдию ежегодно в августе месяце формулярных списков о всех чинах, состоящих в классах, и о приложении оных при каждом представлении к определению в должности и к награждению чинами» от 31 марта 1788 г. // ГИПБ. ОИК. XVIII в. Конволют. Указы. </w:t>
      </w:r>
      <w:r w:rsidRPr="00522797">
        <w:rPr>
          <w:rFonts w:ascii="Times New Roman" w:eastAsia="Times New Roman" w:hAnsi="Times New Roman" w:cs="Times New Roman"/>
          <w:color w:val="000000"/>
          <w:kern w:val="0"/>
          <w:sz w:val="17"/>
          <w:szCs w:val="17"/>
          <w:shd w:val="clear" w:color="auto" w:fill="FFFFFF"/>
          <w:lang w:eastAsia="ru-RU"/>
        </w:rPr>
        <w:lastRenderedPageBreak/>
        <w:t>№112.</w:t>
      </w:r>
    </w:p>
    <w:p w14:paraId="6EE78CC5"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доставлении в Герольдию послужных списков о чиновни</w:t>
      </w:r>
      <w:r w:rsidRPr="00522797">
        <w:rPr>
          <w:rFonts w:ascii="Times New Roman" w:eastAsia="Times New Roman" w:hAnsi="Times New Roman" w:cs="Times New Roman"/>
          <w:color w:val="000000"/>
          <w:kern w:val="0"/>
          <w:sz w:val="17"/>
          <w:szCs w:val="17"/>
          <w:shd w:val="clear" w:color="auto" w:fill="FFFFFF"/>
          <w:lang w:eastAsia="ru-RU"/>
        </w:rPr>
        <w:softHyphen/>
        <w:t>ках первых осьми классов, по прилагаемой форме» от 15 июня 1794 г. // ГИПБ. ОИК. XVIII в. Конволют. Указы. №198.</w:t>
      </w:r>
    </w:p>
    <w:p w14:paraId="44105E66"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uk-UA" w:eastAsia="uk-UA"/>
        </w:rPr>
        <w:t xml:space="preserve"> Указ </w:t>
      </w:r>
      <w:r w:rsidRPr="00522797">
        <w:rPr>
          <w:rFonts w:ascii="Times New Roman" w:eastAsia="Times New Roman" w:hAnsi="Times New Roman" w:cs="Times New Roman"/>
          <w:color w:val="000000"/>
          <w:kern w:val="0"/>
          <w:sz w:val="17"/>
          <w:szCs w:val="17"/>
          <w:shd w:val="clear" w:color="auto" w:fill="FFFFFF"/>
          <w:lang w:eastAsia="ru-RU"/>
        </w:rPr>
        <w:t>«О присылке в Герольдию ежегодно к 1 октября послужных списков о классных чиновниках» от 15 марта 1798 г. ГИПБ. ОИК. XVIII в. Конволют. Указы. № 226.</w:t>
      </w:r>
    </w:p>
    <w:p w14:paraId="43023A35" w14:textId="77777777" w:rsidR="00522797" w:rsidRPr="00522797" w:rsidRDefault="00522797" w:rsidP="00CC0E53">
      <w:pPr>
        <w:numPr>
          <w:ilvl w:val="0"/>
          <w:numId w:val="9"/>
        </w:numPr>
        <w:tabs>
          <w:tab w:val="clear" w:pos="709"/>
        </w:tabs>
        <w:suppressAutoHyphens w:val="0"/>
        <w:spacing w:after="0" w:line="329"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Генеральная присяга на чины. 11 июля 1762 г. // ПСЗ. № 11601.</w:t>
      </w:r>
    </w:p>
    <w:p w14:paraId="477FE436"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неписании в подушный оклад однодворцев, дослуживших</w:t>
      </w:r>
      <w:r w:rsidRPr="00522797">
        <w:rPr>
          <w:rFonts w:ascii="Times New Roman" w:eastAsia="Times New Roman" w:hAnsi="Times New Roman" w:cs="Times New Roman"/>
          <w:color w:val="000000"/>
          <w:kern w:val="0"/>
          <w:sz w:val="17"/>
          <w:szCs w:val="17"/>
          <w:shd w:val="clear" w:color="auto" w:fill="FFFFFF"/>
          <w:lang w:eastAsia="ru-RU"/>
        </w:rPr>
        <w:softHyphen/>
        <w:t>ся до штаб- и обер-офицерских чинов» от 21 сентября 1782 г. // ПСЗ-1. №17267.</w:t>
      </w:r>
    </w:p>
    <w:p w14:paraId="1062C71C"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исключении приказного звания людей из подушного окла</w:t>
      </w:r>
      <w:r w:rsidRPr="00522797">
        <w:rPr>
          <w:rFonts w:ascii="Times New Roman" w:eastAsia="Times New Roman" w:hAnsi="Times New Roman" w:cs="Times New Roman"/>
          <w:color w:val="000000"/>
          <w:kern w:val="0"/>
          <w:sz w:val="17"/>
          <w:szCs w:val="17"/>
          <w:shd w:val="clear" w:color="auto" w:fill="FFFFFF"/>
          <w:lang w:eastAsia="ru-RU"/>
        </w:rPr>
        <w:softHyphen/>
        <w:t>да и о неопределении в статскую службу из купеческого, мещанского и дру</w:t>
      </w:r>
      <w:r w:rsidRPr="00522797">
        <w:rPr>
          <w:rFonts w:ascii="Times New Roman" w:eastAsia="Times New Roman" w:hAnsi="Times New Roman" w:cs="Times New Roman"/>
          <w:color w:val="000000"/>
          <w:kern w:val="0"/>
          <w:sz w:val="17"/>
          <w:szCs w:val="17"/>
          <w:shd w:val="clear" w:color="auto" w:fill="FFFFFF"/>
          <w:lang w:eastAsia="ru-RU"/>
        </w:rPr>
        <w:softHyphen/>
        <w:t>гого подушные подати несущего звания без представления Сенату о надоб</w:t>
      </w:r>
      <w:r w:rsidRPr="00522797">
        <w:rPr>
          <w:rFonts w:ascii="Times New Roman" w:eastAsia="Times New Roman" w:hAnsi="Times New Roman" w:cs="Times New Roman"/>
          <w:color w:val="000000"/>
          <w:kern w:val="0"/>
          <w:sz w:val="17"/>
          <w:szCs w:val="17"/>
          <w:shd w:val="clear" w:color="auto" w:fill="FFFFFF"/>
          <w:lang w:eastAsia="ru-RU"/>
        </w:rPr>
        <w:softHyphen/>
        <w:t>ности в оных» от 14 августа 1798 г. // ПСЗ-1. № 18160.</w:t>
      </w:r>
    </w:p>
    <w:p w14:paraId="387D2855"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Высочайше утвержденный доклад Сената «О порядке производства нижних канцелярских служителей в чины и определения на классные места; о приеме малолетних дворян в службу, и о производстве в судейские звания, а военных отставных в статские чины» от 5 сентября 1765 г. // ПСЗ-1. №12465.</w:t>
      </w:r>
    </w:p>
    <w:p w14:paraId="34811055"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правилах производства в статские чины» от 16 декабря 1790 г.//ПСЗ-1. № 16930.</w:t>
      </w:r>
    </w:p>
    <w:p w14:paraId="565C6358"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Высочайше утвержденный доклад Сената «О пенсионах статских чиновников» от 7 шоня 1764 г. // Сенатский архив. Т. 14. Указы и повеления императрицы Екатерины II за февраль-декабрь 1764 года. СПб.,1910. С. 293- 295.</w:t>
      </w:r>
    </w:p>
    <w:p w14:paraId="315C1856"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Манифест «Об учреждении министерств» от 8 сентября 1802 г. // ПСЗ-1. №20406.</w:t>
      </w:r>
    </w:p>
    <w:p w14:paraId="351E6E44"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Сенату «Об образовании первых трех коллегий в образе про</w:t>
      </w:r>
      <w:r w:rsidRPr="00522797">
        <w:rPr>
          <w:rFonts w:ascii="Times New Roman" w:eastAsia="Times New Roman" w:hAnsi="Times New Roman" w:cs="Times New Roman"/>
          <w:color w:val="000000"/>
          <w:kern w:val="0"/>
          <w:sz w:val="17"/>
          <w:szCs w:val="17"/>
          <w:shd w:val="clear" w:color="auto" w:fill="FFFFFF"/>
          <w:lang w:eastAsia="ru-RU"/>
        </w:rPr>
        <w:softHyphen/>
        <w:t>изводства государственных дел на прежнем основании и о лицах, избранных к управлению министерствами» от 8 сентября 1802 г. // ПСЗ-1. № 20409.</w:t>
      </w:r>
    </w:p>
    <w:p w14:paraId="6B78E411" w14:textId="77777777" w:rsidR="00522797" w:rsidRPr="00522797" w:rsidRDefault="00522797" w:rsidP="00CC0E53">
      <w:pPr>
        <w:numPr>
          <w:ilvl w:val="0"/>
          <w:numId w:val="9"/>
        </w:numPr>
        <w:tabs>
          <w:tab w:val="clear" w:pos="709"/>
        </w:tabs>
        <w:suppressAutoHyphens w:val="0"/>
        <w:spacing w:after="0" w:line="329"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Манифест «Об общем учреждении министерств» от 25 июня 1811 г. </w:t>
      </w:r>
      <w:r w:rsidRPr="00522797">
        <w:rPr>
          <w:rFonts w:ascii="Times New Roman" w:eastAsia="Times New Roman" w:hAnsi="Times New Roman" w:cs="Times New Roman"/>
          <w:color w:val="000000"/>
          <w:kern w:val="0"/>
          <w:sz w:val="17"/>
          <w:szCs w:val="17"/>
          <w:shd w:val="clear" w:color="auto" w:fill="FFFFFF"/>
          <w:lang w:eastAsia="ru-RU"/>
        </w:rPr>
        <w:lastRenderedPageBreak/>
        <w:t>// Российское законодательство Х-ХХ вв.: в 9 т. Т.6. Законодательство пер</w:t>
      </w:r>
      <w:r w:rsidRPr="00522797">
        <w:rPr>
          <w:rFonts w:ascii="Times New Roman" w:eastAsia="Times New Roman" w:hAnsi="Times New Roman" w:cs="Times New Roman"/>
          <w:color w:val="000000"/>
          <w:kern w:val="0"/>
          <w:sz w:val="17"/>
          <w:szCs w:val="17"/>
          <w:shd w:val="clear" w:color="auto" w:fill="FFFFFF"/>
          <w:lang w:eastAsia="ru-RU"/>
        </w:rPr>
        <w:softHyphen/>
        <w:t>вой половины ХЕК века / Отв. ред. О.И.Чистяков. М., Юридическая литера</w:t>
      </w:r>
      <w:r w:rsidRPr="00522797">
        <w:rPr>
          <w:rFonts w:ascii="Times New Roman" w:eastAsia="Times New Roman" w:hAnsi="Times New Roman" w:cs="Times New Roman"/>
          <w:color w:val="000000"/>
          <w:kern w:val="0"/>
          <w:sz w:val="17"/>
          <w:szCs w:val="17"/>
          <w:shd w:val="clear" w:color="auto" w:fill="FFFFFF"/>
          <w:lang w:eastAsia="ru-RU"/>
        </w:rPr>
        <w:softHyphen/>
        <w:t>тура, 1988.</w:t>
      </w:r>
    </w:p>
    <w:p w14:paraId="17D2575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придворных званиях» («О неприсвоении званиям камерди</w:t>
      </w:r>
      <w:r w:rsidRPr="00522797">
        <w:rPr>
          <w:rFonts w:ascii="Times New Roman" w:eastAsia="Times New Roman" w:hAnsi="Times New Roman" w:cs="Times New Roman"/>
          <w:color w:val="000000"/>
          <w:kern w:val="0"/>
          <w:sz w:val="17"/>
          <w:szCs w:val="17"/>
          <w:shd w:val="clear" w:color="auto" w:fill="FFFFFF"/>
          <w:lang w:eastAsia="ru-RU"/>
        </w:rPr>
        <w:softHyphen/>
        <w:t>неров и камер-юнкеров никакого чина ни военного, ни гражданского и об обязанности лиц, в сих званиях состоящих, вступить в действительную службу и продолжать оную по установленному порядку с первоначального чина») от 3 апреля 1809 г. // ПСЗ-1. № 23559.</w:t>
      </w:r>
    </w:p>
    <w:p w14:paraId="7B6C6AB5"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Правительствующего Сената от 31 января 1831 г. «О требо</w:t>
      </w:r>
      <w:r w:rsidRPr="00522797">
        <w:rPr>
          <w:rFonts w:ascii="Times New Roman" w:eastAsia="Times New Roman" w:hAnsi="Times New Roman" w:cs="Times New Roman"/>
          <w:color w:val="000000"/>
          <w:kern w:val="0"/>
          <w:sz w:val="17"/>
          <w:szCs w:val="17"/>
          <w:shd w:val="clear" w:color="auto" w:fill="FFFFFF"/>
          <w:lang w:eastAsia="ru-RU"/>
        </w:rPr>
        <w:softHyphen/>
        <w:t>вании от поступающих на службу людей свидетельств из метрических книг о времени рождения» // ПСЗ-2. № 4313.</w:t>
      </w:r>
    </w:p>
    <w:p w14:paraId="0946890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Предварительные правила народного просвещения от 24 января 1803 г. // Свод уставов ученых учреждений и учебных заведений ведомства Министерства Народного Просвещения // Свод законов Российской империи. СПб, 1832. Ч. 1.</w:t>
      </w:r>
    </w:p>
    <w:p w14:paraId="7202D0E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Государственная Уставная грамота Российской империи 1819 г. Берлин,1903.</w:t>
      </w:r>
    </w:p>
    <w:p w14:paraId="7114996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правилах производства в чины по гражданской службе и об испытаниях в науках для производства в коллежские асессоры и статские со</w:t>
      </w:r>
      <w:r w:rsidRPr="00522797">
        <w:rPr>
          <w:rFonts w:ascii="Times New Roman" w:eastAsia="Times New Roman" w:hAnsi="Times New Roman" w:cs="Times New Roman"/>
          <w:color w:val="000000"/>
          <w:kern w:val="0"/>
          <w:sz w:val="17"/>
          <w:szCs w:val="17"/>
          <w:shd w:val="clear" w:color="auto" w:fill="FFFFFF"/>
          <w:lang w:eastAsia="ru-RU"/>
        </w:rPr>
        <w:softHyphen/>
        <w:t>ветники» от 6 августа 1809 г. // ПСЗ-1. № 24064.</w:t>
      </w:r>
    </w:p>
    <w:p w14:paraId="3E4D4DCC"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Положение о канцелярских служителях по гражданскому ведомству от 14 октября 1827 г. // ПСЗ-2. №1469.</w:t>
      </w:r>
    </w:p>
    <w:p w14:paraId="36AE551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Устав о пенсиях и единовременных пособиях от 6 декабря 1827 г. СПб., 1830.</w:t>
      </w:r>
    </w:p>
    <w:p w14:paraId="59022B5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непреступлении губернатором пределов власти, назначен</w:t>
      </w:r>
      <w:r w:rsidRPr="00522797">
        <w:rPr>
          <w:rFonts w:ascii="Times New Roman" w:eastAsia="Times New Roman" w:hAnsi="Times New Roman" w:cs="Times New Roman"/>
          <w:color w:val="000000"/>
          <w:kern w:val="0"/>
          <w:sz w:val="17"/>
          <w:szCs w:val="17"/>
          <w:shd w:val="clear" w:color="auto" w:fill="FFFFFF"/>
          <w:lang w:eastAsia="ru-RU"/>
        </w:rPr>
        <w:softHyphen/>
        <w:t>ным им законами» от 16 августа 1802 г. // ПСЗ-1. № 20405.</w:t>
      </w:r>
    </w:p>
    <w:p w14:paraId="434685D9"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Манифест «О порядке дворянских собраний, выборов и службы по оным» от 6 декабря 1831 г. // ПСЗ-1. №21373.</w:t>
      </w:r>
    </w:p>
    <w:p w14:paraId="0389A15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 нечинении в присутственных местах над приказнослужи- телями бесчиния и жестокости» от 13 июля 1804 г. //ПСЗ-1. № 21398.</w:t>
      </w:r>
    </w:p>
    <w:p w14:paraId="520023DB"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fr-FR" w:eastAsia="fr-FR"/>
        </w:rPr>
        <w:lastRenderedPageBreak/>
        <w:t xml:space="preserve"> </w:t>
      </w:r>
      <w:r w:rsidRPr="00522797">
        <w:rPr>
          <w:rFonts w:ascii="Times New Roman" w:eastAsia="Times New Roman" w:hAnsi="Times New Roman" w:cs="Times New Roman"/>
          <w:color w:val="000000"/>
          <w:kern w:val="0"/>
          <w:sz w:val="17"/>
          <w:szCs w:val="17"/>
          <w:shd w:val="clear" w:color="auto" w:fill="FFFFFF"/>
          <w:lang w:eastAsia="ru-RU"/>
        </w:rPr>
        <w:t>Указ «О расписании должностей гражданской службы по классам от XIV до V включительно» от 20 ноября 1835 г. // ПСЗ-2. № 8594.</w:t>
      </w:r>
    </w:p>
    <w:p w14:paraId="6A6C75CD"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Именной Указ, данный Сенату об образовании Инспекторского департамента гражданского ведомства от 5 сентября 1846 г. // ПСЗ-2. </w:t>
      </w:r>
      <w:r w:rsidRPr="00522797">
        <w:rPr>
          <w:rFonts w:ascii="Times New Roman" w:eastAsia="Times New Roman" w:hAnsi="Times New Roman" w:cs="Times New Roman"/>
          <w:color w:val="000000"/>
          <w:kern w:val="0"/>
          <w:sz w:val="17"/>
          <w:szCs w:val="17"/>
          <w:shd w:val="clear" w:color="auto" w:fill="FFFFFF"/>
          <w:lang w:val="fr-FR" w:eastAsia="fr-FR"/>
        </w:rPr>
        <w:t>N20401.</w:t>
      </w:r>
    </w:p>
    <w:p w14:paraId="5DF0333B"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«Об отстранении чиновников от занимаемых ими должностей и переводе из одного ведомства в другое» от 26 февраля 1847 г. // Свод зако</w:t>
      </w:r>
      <w:r w:rsidRPr="00522797">
        <w:rPr>
          <w:rFonts w:ascii="Times New Roman" w:eastAsia="Times New Roman" w:hAnsi="Times New Roman" w:cs="Times New Roman"/>
          <w:color w:val="000000"/>
          <w:kern w:val="0"/>
          <w:sz w:val="17"/>
          <w:szCs w:val="17"/>
          <w:shd w:val="clear" w:color="auto" w:fill="FFFFFF"/>
          <w:lang w:eastAsia="ru-RU"/>
        </w:rPr>
        <w:softHyphen/>
        <w:t xml:space="preserve">нов Российской империи. СПб., 1857. </w:t>
      </w:r>
      <w:r w:rsidRPr="00522797">
        <w:rPr>
          <w:rFonts w:ascii="Times New Roman" w:eastAsia="Times New Roman" w:hAnsi="Times New Roman" w:cs="Times New Roman"/>
          <w:color w:val="000000"/>
          <w:kern w:val="0"/>
          <w:sz w:val="17"/>
          <w:szCs w:val="17"/>
          <w:shd w:val="clear" w:color="auto" w:fill="FFFFFF"/>
          <w:lang w:val="fr-FR" w:eastAsia="fr-FR"/>
        </w:rPr>
        <w:t xml:space="preserve">T. </w:t>
      </w:r>
      <w:r w:rsidRPr="00522797">
        <w:rPr>
          <w:rFonts w:ascii="Times New Roman" w:eastAsia="Times New Roman" w:hAnsi="Times New Roman" w:cs="Times New Roman"/>
          <w:color w:val="000000"/>
          <w:kern w:val="0"/>
          <w:sz w:val="17"/>
          <w:szCs w:val="17"/>
          <w:shd w:val="clear" w:color="auto" w:fill="FFFFFF"/>
          <w:lang w:eastAsia="ru-RU"/>
        </w:rPr>
        <w:t>III.</w:t>
      </w:r>
    </w:p>
    <w:p w14:paraId="62EA3EA4"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Положение о порядке производства в чины по гражданской службе от25 июня 1834 г.//ПСЗ-2. №7224.</w:t>
      </w:r>
    </w:p>
    <w:p w14:paraId="4F71FC1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Указ Сената от 16 июля 1849 г. // ПСЗ-2. № 23401. См. подробнее: Киселев И.Н., Мироненко С.В. О чем рассказали формулярные списки // Число и мысль. М., 1986. Вып. 8. С. 6-31.</w:t>
      </w:r>
    </w:p>
    <w:p w14:paraId="62E1928A"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Положение о корпусе жандармов от 1 июля 1836 г. СПб., 1836.</w:t>
      </w:r>
    </w:p>
    <w:p w14:paraId="02BFA635"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Уложение о наказаниях уголовных и исправительных // Свод зако</w:t>
      </w:r>
      <w:r w:rsidRPr="00522797">
        <w:rPr>
          <w:rFonts w:ascii="Times New Roman" w:eastAsia="Times New Roman" w:hAnsi="Times New Roman" w:cs="Times New Roman"/>
          <w:color w:val="000000"/>
          <w:kern w:val="0"/>
          <w:sz w:val="17"/>
          <w:szCs w:val="17"/>
          <w:shd w:val="clear" w:color="auto" w:fill="FFFFFF"/>
          <w:lang w:eastAsia="ru-RU"/>
        </w:rPr>
        <w:softHyphen/>
        <w:t>нов Российской империи. СПб., 1857.</w:t>
      </w:r>
    </w:p>
    <w:p w14:paraId="0D57EC3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Постановление Конституционного Суда Российской Федерации от 15.03.2005 </w:t>
      </w:r>
      <w:r w:rsidRPr="00522797">
        <w:rPr>
          <w:rFonts w:ascii="Times New Roman" w:eastAsia="Times New Roman" w:hAnsi="Times New Roman" w:cs="Times New Roman"/>
          <w:color w:val="000000"/>
          <w:kern w:val="0"/>
          <w:sz w:val="17"/>
          <w:szCs w:val="17"/>
          <w:shd w:val="clear" w:color="auto" w:fill="FFFFFF"/>
          <w:lang w:val="fr-FR" w:eastAsia="fr-FR"/>
        </w:rPr>
        <w:t xml:space="preserve">N </w:t>
      </w:r>
      <w:r w:rsidRPr="00522797">
        <w:rPr>
          <w:rFonts w:ascii="Times New Roman" w:eastAsia="Times New Roman" w:hAnsi="Times New Roman" w:cs="Times New Roman"/>
          <w:color w:val="000000"/>
          <w:kern w:val="0"/>
          <w:sz w:val="17"/>
          <w:szCs w:val="17"/>
          <w:shd w:val="clear" w:color="auto" w:fill="FFFFFF"/>
          <w:lang w:eastAsia="ru-RU"/>
        </w:rPr>
        <w:t>3-П 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"Об акционерных общест</w:t>
      </w:r>
      <w:r w:rsidRPr="00522797">
        <w:rPr>
          <w:rFonts w:ascii="Times New Roman" w:eastAsia="Times New Roman" w:hAnsi="Times New Roman" w:cs="Times New Roman"/>
          <w:color w:val="000000"/>
          <w:kern w:val="0"/>
          <w:sz w:val="17"/>
          <w:szCs w:val="17"/>
          <w:shd w:val="clear" w:color="auto" w:fill="FFFFFF"/>
          <w:lang w:eastAsia="ru-RU"/>
        </w:rPr>
        <w:softHyphen/>
        <w:t>вах" в связи с запросами Волховского городского суда Ленинградской облас</w:t>
      </w:r>
      <w:r w:rsidRPr="00522797">
        <w:rPr>
          <w:rFonts w:ascii="Times New Roman" w:eastAsia="Times New Roman" w:hAnsi="Times New Roman" w:cs="Times New Roman"/>
          <w:color w:val="000000"/>
          <w:kern w:val="0"/>
          <w:sz w:val="17"/>
          <w:szCs w:val="17"/>
          <w:shd w:val="clear" w:color="auto" w:fill="FFFFFF"/>
          <w:lang w:eastAsia="ru-RU"/>
        </w:rPr>
        <w:softHyphen/>
        <w:t>ти, Октябрьского районного суда города Ставрополя и жалобами ряда граж</w:t>
      </w:r>
      <w:r w:rsidRPr="00522797">
        <w:rPr>
          <w:rFonts w:ascii="Times New Roman" w:eastAsia="Times New Roman" w:hAnsi="Times New Roman" w:cs="Times New Roman"/>
          <w:color w:val="000000"/>
          <w:kern w:val="0"/>
          <w:sz w:val="17"/>
          <w:szCs w:val="17"/>
          <w:shd w:val="clear" w:color="auto" w:fill="FFFFFF"/>
          <w:lang w:eastAsia="ru-RU"/>
        </w:rPr>
        <w:softHyphen/>
        <w:t>дан» // Российская газета. 2005. 23 марта.</w:t>
      </w:r>
    </w:p>
    <w:p w14:paraId="010DACDD" w14:textId="77777777" w:rsidR="00522797" w:rsidRPr="00522797" w:rsidRDefault="00522797" w:rsidP="00522797">
      <w:pPr>
        <w:tabs>
          <w:tab w:val="clear" w:pos="709"/>
        </w:tabs>
        <w:suppressAutoHyphens w:val="0"/>
        <w:spacing w:after="0" w:line="324" w:lineRule="exact"/>
        <w:ind w:left="20" w:firstLine="48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shd w:val="clear" w:color="auto" w:fill="FFFFFF"/>
          <w:lang w:eastAsia="ru-RU"/>
        </w:rPr>
        <w:t>Сборники документов</w:t>
      </w:r>
    </w:p>
    <w:p w14:paraId="04AD4B38"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Государственные учреждения России в XVIII в. (Законодательные материалы) / Сост. А. В. Чернов, М., 1960.</w:t>
      </w:r>
    </w:p>
    <w:p w14:paraId="072B47EA"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Сборник Императорского русского исторического общества (РИО). </w:t>
      </w:r>
      <w:r w:rsidRPr="00522797">
        <w:rPr>
          <w:rFonts w:ascii="Times New Roman" w:eastAsia="Times New Roman" w:hAnsi="Times New Roman" w:cs="Times New Roman"/>
          <w:color w:val="000000"/>
          <w:kern w:val="0"/>
          <w:sz w:val="17"/>
          <w:szCs w:val="17"/>
          <w:shd w:val="clear" w:color="auto" w:fill="FFFFFF"/>
          <w:lang w:val="fr-FR" w:eastAsia="fr-FR"/>
        </w:rPr>
        <w:t xml:space="preserve">T. </w:t>
      </w:r>
      <w:r w:rsidRPr="00522797">
        <w:rPr>
          <w:rFonts w:ascii="Times New Roman" w:eastAsia="Times New Roman" w:hAnsi="Times New Roman" w:cs="Times New Roman"/>
          <w:color w:val="000000"/>
          <w:kern w:val="0"/>
          <w:sz w:val="17"/>
          <w:szCs w:val="17"/>
          <w:shd w:val="clear" w:color="auto" w:fill="FFFFFF"/>
          <w:lang w:eastAsia="ru-RU"/>
        </w:rPr>
        <w:t>VII. СПб., 1869.</w:t>
      </w:r>
    </w:p>
    <w:p w14:paraId="22728D3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Собрание узаконений и распоряжений правительства, издаваемое при Правительствующем Сенате. СПб., 1895.</w:t>
      </w:r>
    </w:p>
    <w:p w14:paraId="1F9F7FAE"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shd w:val="clear" w:color="auto" w:fill="FFFFFF"/>
          <w:lang w:eastAsia="ru-RU"/>
        </w:rPr>
        <w:t>Архивные материалы</w:t>
      </w:r>
    </w:p>
    <w:p w14:paraId="44F1EAF6"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Российский государственный архив древних актов.</w:t>
      </w:r>
    </w:p>
    <w:p w14:paraId="0FCFB46A"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РГАДА. Ф. 286. Оп. 14. Кн. 529.</w:t>
      </w:r>
    </w:p>
    <w:p w14:paraId="2E490034"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РГАДА. Ф. 16. Оп. 1. Д. 206.</w:t>
      </w:r>
    </w:p>
    <w:p w14:paraId="41999F7C"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Российский государственный исторический архив.</w:t>
      </w:r>
    </w:p>
    <w:p w14:paraId="3D8834A9"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РГИА. Ф. 1409. Оп. 2. Д. 4671. Л. 36 об. - 37.</w:t>
      </w:r>
    </w:p>
    <w:p w14:paraId="2D58FE5A"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РГИА. Ф. 1200. Оп. 1. Прил. 2. Л. 121 об.</w:t>
      </w:r>
    </w:p>
    <w:p w14:paraId="4A229D0F"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Государственный архив Российской Федерации.</w:t>
      </w:r>
    </w:p>
    <w:p w14:paraId="2CF0248A"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ГАРФ. Ф. 1165. Оп. 1. Д. 169,457.</w:t>
      </w:r>
    </w:p>
    <w:p w14:paraId="13B67EA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ГАРФ. Ф. 1717. Собственная канцелярия шефа жандармов Графа А.Х. Бенкендорфа. Письма о злоупотреблениях чиновников. Жалобы, доно</w:t>
      </w:r>
      <w:r w:rsidRPr="00522797">
        <w:rPr>
          <w:rFonts w:ascii="Times New Roman" w:eastAsia="Times New Roman" w:hAnsi="Times New Roman" w:cs="Times New Roman"/>
          <w:color w:val="000000"/>
          <w:kern w:val="0"/>
          <w:sz w:val="17"/>
          <w:szCs w:val="17"/>
          <w:shd w:val="clear" w:color="auto" w:fill="FFFFFF"/>
          <w:lang w:eastAsia="ru-RU"/>
        </w:rPr>
        <w:softHyphen/>
        <w:t>сы. Переписка разных лиц. Оп. 1.162. Ед.хр. Л. 4.</w:t>
      </w:r>
    </w:p>
    <w:p w14:paraId="5B2683B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ГАРФ. Ф. 1717. Собственная канцелярия шефа жандармов Графа А.Х. Бенкендорфа. Оп.1.162. Ед.хр. Л. 5. Письмо министра юстиции Д.В.Дашкова к г. А.Х. Бенкендорфу по поводу предполагаемой взятки обер- секретарю Сената Фиалковскому по делу А. Тютчева от 24.04.1832 г.</w:t>
      </w:r>
    </w:p>
    <w:p w14:paraId="6F971D20"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Отел рукописей Российской государственной библиотеки.</w:t>
      </w:r>
    </w:p>
    <w:p w14:paraId="1345502F"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ОР РГБ. Ф. 214. № 51. Д. 9.</w:t>
      </w:r>
    </w:p>
    <w:p w14:paraId="6521E2C7"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Отел рукописей Российской национальной библиотеки.</w:t>
      </w:r>
    </w:p>
    <w:p w14:paraId="6005E5FA"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ОР РНБ. Ф. Б-Р/. Д. 861. Л. 255, 264, 389-389 об.</w:t>
      </w:r>
    </w:p>
    <w:p w14:paraId="5D54810F"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ОР РНБ. Ф. 37. Д. 153. 1845. Л. 5.</w:t>
      </w:r>
    </w:p>
    <w:p w14:paraId="0DE8031B"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Отдел письменных источников Государственного исторического музея.</w:t>
      </w:r>
    </w:p>
    <w:p w14:paraId="18CBD071"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ОПИГИМ. Ф. 170. Оп. 1. Д. 73.</w:t>
      </w:r>
    </w:p>
    <w:p w14:paraId="5E084A47"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ОПИГИМ. Ф. 281. Оп. 1. Д. 76.</w:t>
      </w:r>
    </w:p>
    <w:p w14:paraId="7F166DB7" w14:textId="77777777" w:rsidR="00522797" w:rsidRPr="00522797" w:rsidRDefault="00522797" w:rsidP="00522797">
      <w:pPr>
        <w:tabs>
          <w:tab w:val="clear" w:pos="709"/>
        </w:tabs>
        <w:suppressAutoHyphens w:val="0"/>
        <w:spacing w:after="0" w:line="320" w:lineRule="exact"/>
        <w:ind w:firstLine="48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shd w:val="clear" w:color="auto" w:fill="FFFFFF"/>
          <w:lang w:eastAsia="ru-RU"/>
        </w:rPr>
        <w:t>Книга, статьи, тезисы</w:t>
      </w:r>
    </w:p>
    <w:p w14:paraId="1A7C0336"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Адольф де Кюстин. Россия в 1839 году //Россия первой половины XIX века глазами иностранцев /Сост. Ю.А.Лимонов. Л., 1991.</w:t>
      </w:r>
    </w:p>
    <w:p w14:paraId="229400AA"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 xml:space="preserve">Акишин М.О. Российский абсолютизм и управление Сибири </w:t>
      </w:r>
      <w:r w:rsidRPr="00522797">
        <w:rPr>
          <w:rFonts w:ascii="Times New Roman" w:eastAsia="Times New Roman" w:hAnsi="Times New Roman" w:cs="Times New Roman"/>
          <w:smallCaps/>
          <w:color w:val="000000"/>
          <w:kern w:val="0"/>
          <w:sz w:val="17"/>
          <w:szCs w:val="17"/>
          <w:shd w:val="clear" w:color="auto" w:fill="FFFFFF"/>
          <w:lang w:val="de-DE" w:eastAsia="de-DE"/>
        </w:rPr>
        <w:t>XVIIIb.</w:t>
      </w: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М.; Новосибирск, 2003.</w:t>
      </w:r>
    </w:p>
    <w:p w14:paraId="22EA4FA1"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Алексеев П. Третий пункт // Вестник права и нотариата. 1911. № 37.</w:t>
      </w:r>
    </w:p>
    <w:p w14:paraId="11FD8D1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Алексеев П.В. Философы России 19-20 столетий. Биографии, идеи, труды. М., 1999.</w:t>
      </w:r>
    </w:p>
    <w:p w14:paraId="471B38C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Альманах современных русских государственных деятелей в 2 т. Т.1. СПб., 1897.</w:t>
      </w:r>
    </w:p>
    <w:p w14:paraId="7A5ECAD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Ананьев А.А. Воеводское управление Сибири в XVIII в. Новоси</w:t>
      </w:r>
      <w:r w:rsidRPr="00522797">
        <w:rPr>
          <w:rFonts w:ascii="Times New Roman" w:eastAsia="Times New Roman" w:hAnsi="Times New Roman" w:cs="Times New Roman"/>
          <w:color w:val="000000"/>
          <w:kern w:val="0"/>
          <w:sz w:val="17"/>
          <w:szCs w:val="17"/>
          <w:shd w:val="clear" w:color="auto" w:fill="FFFFFF"/>
          <w:lang w:eastAsia="ru-RU"/>
        </w:rPr>
        <w:softHyphen/>
        <w:t>бирск, 2005.</w:t>
      </w:r>
    </w:p>
    <w:p w14:paraId="2198870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Андреевский И.Е. О наместниках, воеводах и губернаторах. СПб., 1864.</w:t>
      </w:r>
    </w:p>
    <w:p w14:paraId="7381DBC1"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Андреевский И.Е. Русское административное право. СПб., 1866.</w:t>
      </w:r>
    </w:p>
    <w:p w14:paraId="57D879B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Архипов И.В. Становление системы уголовного права России: про</w:t>
      </w:r>
      <w:r w:rsidRPr="00522797">
        <w:rPr>
          <w:rFonts w:ascii="Times New Roman" w:eastAsia="Times New Roman" w:hAnsi="Times New Roman" w:cs="Times New Roman"/>
          <w:color w:val="000000"/>
          <w:kern w:val="0"/>
          <w:sz w:val="17"/>
          <w:szCs w:val="17"/>
          <w:shd w:val="clear" w:color="auto" w:fill="FFFFFF"/>
          <w:lang w:eastAsia="ru-RU"/>
        </w:rPr>
        <w:softHyphen/>
        <w:t>екты М.М. Сперанского // Россия: государство, общество, личность. М., 1997. С. 112-115.</w:t>
      </w:r>
    </w:p>
    <w:p w14:paraId="26C346F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Архипова Т.Г., Сенин </w:t>
      </w:r>
      <w:r w:rsidRPr="00522797">
        <w:rPr>
          <w:rFonts w:ascii="Times New Roman" w:eastAsia="Times New Roman" w:hAnsi="Times New Roman" w:cs="Times New Roman"/>
          <w:color w:val="000000"/>
          <w:kern w:val="0"/>
          <w:sz w:val="17"/>
          <w:szCs w:val="17"/>
          <w:shd w:val="clear" w:color="auto" w:fill="FFFFFF"/>
          <w:lang w:val="de-DE" w:eastAsia="de-DE"/>
        </w:rPr>
        <w:t xml:space="preserve">A.C., </w:t>
      </w:r>
      <w:r w:rsidRPr="00522797">
        <w:rPr>
          <w:rFonts w:ascii="Times New Roman" w:eastAsia="Times New Roman" w:hAnsi="Times New Roman" w:cs="Times New Roman"/>
          <w:color w:val="000000"/>
          <w:kern w:val="0"/>
          <w:sz w:val="17"/>
          <w:szCs w:val="17"/>
          <w:shd w:val="clear" w:color="auto" w:fill="FFFFFF"/>
          <w:lang w:eastAsia="ru-RU"/>
        </w:rPr>
        <w:t>Румянцева М.Ф. История государствен</w:t>
      </w:r>
      <w:r w:rsidRPr="00522797">
        <w:rPr>
          <w:rFonts w:ascii="Times New Roman" w:eastAsia="Times New Roman" w:hAnsi="Times New Roman" w:cs="Times New Roman"/>
          <w:color w:val="000000"/>
          <w:kern w:val="0"/>
          <w:sz w:val="17"/>
          <w:szCs w:val="17"/>
          <w:shd w:val="clear" w:color="auto" w:fill="FFFFFF"/>
          <w:lang w:eastAsia="ru-RU"/>
        </w:rPr>
        <w:softHyphen/>
        <w:t>ной службы в России XVIII - XX вв. М., 2001.</w:t>
      </w:r>
    </w:p>
    <w:p w14:paraId="2C863C83"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Баггер X. Реформы Петра Великого: обзор исследований. М.: Про</w:t>
      </w:r>
      <w:r w:rsidRPr="00522797">
        <w:rPr>
          <w:rFonts w:ascii="Times New Roman" w:eastAsia="Times New Roman" w:hAnsi="Times New Roman" w:cs="Times New Roman"/>
          <w:color w:val="000000"/>
          <w:kern w:val="0"/>
          <w:sz w:val="17"/>
          <w:szCs w:val="17"/>
          <w:shd w:val="clear" w:color="auto" w:fill="FFFFFF"/>
          <w:lang w:eastAsia="ru-RU"/>
        </w:rPr>
        <w:softHyphen/>
        <w:t>гресс, 1985.</w:t>
      </w:r>
    </w:p>
    <w:p w14:paraId="34CC2BB5"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Байкеева С.Е. Правовое положение чиновничества в дореволюци</w:t>
      </w:r>
      <w:r w:rsidRPr="00522797">
        <w:rPr>
          <w:rFonts w:ascii="Times New Roman" w:eastAsia="Times New Roman" w:hAnsi="Times New Roman" w:cs="Times New Roman"/>
          <w:color w:val="000000"/>
          <w:kern w:val="0"/>
          <w:sz w:val="17"/>
          <w:szCs w:val="17"/>
          <w:shd w:val="clear" w:color="auto" w:fill="FFFFFF"/>
          <w:lang w:eastAsia="ru-RU"/>
        </w:rPr>
        <w:softHyphen/>
        <w:t xml:space="preserve">онной России // Социальное и пенсионное право. 2008. </w:t>
      </w:r>
      <w:r w:rsidRPr="00522797">
        <w:rPr>
          <w:rFonts w:ascii="Times New Roman" w:eastAsia="Times New Roman" w:hAnsi="Times New Roman" w:cs="Times New Roman"/>
          <w:color w:val="000000"/>
          <w:kern w:val="0"/>
          <w:sz w:val="17"/>
          <w:szCs w:val="17"/>
          <w:shd w:val="clear" w:color="auto" w:fill="FFFFFF"/>
          <w:lang w:val="de-DE" w:eastAsia="de-DE"/>
        </w:rPr>
        <w:t xml:space="preserve">N </w:t>
      </w:r>
      <w:r w:rsidRPr="00522797">
        <w:rPr>
          <w:rFonts w:ascii="Times New Roman" w:eastAsia="Times New Roman" w:hAnsi="Times New Roman" w:cs="Times New Roman"/>
          <w:color w:val="000000"/>
          <w:kern w:val="0"/>
          <w:sz w:val="17"/>
          <w:szCs w:val="17"/>
          <w:shd w:val="clear" w:color="auto" w:fill="FFFFFF"/>
          <w:lang w:eastAsia="ru-RU"/>
        </w:rPr>
        <w:t>1. С. 50-56.</w:t>
      </w:r>
    </w:p>
    <w:p w14:paraId="17B5887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Байкеева С.Е. Правовой механизм кадрового обеспечения государ</w:t>
      </w:r>
      <w:r w:rsidRPr="00522797">
        <w:rPr>
          <w:rFonts w:ascii="Times New Roman" w:eastAsia="Times New Roman" w:hAnsi="Times New Roman" w:cs="Times New Roman"/>
          <w:color w:val="000000"/>
          <w:kern w:val="0"/>
          <w:sz w:val="17"/>
          <w:szCs w:val="17"/>
          <w:shd w:val="clear" w:color="auto" w:fill="FFFFFF"/>
          <w:lang w:eastAsia="ru-RU"/>
        </w:rPr>
        <w:softHyphen/>
        <w:t xml:space="preserve">ственной службы в России (на примере XIX века) // Юридический мир. 2008. </w:t>
      </w:r>
      <w:r w:rsidRPr="00522797">
        <w:rPr>
          <w:rFonts w:ascii="Times New Roman" w:eastAsia="Times New Roman" w:hAnsi="Times New Roman" w:cs="Times New Roman"/>
          <w:color w:val="000000"/>
          <w:kern w:val="0"/>
          <w:sz w:val="17"/>
          <w:szCs w:val="17"/>
          <w:shd w:val="clear" w:color="auto" w:fill="FFFFFF"/>
          <w:lang w:val="de-DE" w:eastAsia="de-DE"/>
        </w:rPr>
        <w:t xml:space="preserve">N7. </w:t>
      </w:r>
      <w:r w:rsidRPr="00522797">
        <w:rPr>
          <w:rFonts w:ascii="Times New Roman" w:eastAsia="Times New Roman" w:hAnsi="Times New Roman" w:cs="Times New Roman"/>
          <w:color w:val="000000"/>
          <w:kern w:val="0"/>
          <w:sz w:val="17"/>
          <w:szCs w:val="17"/>
          <w:shd w:val="clear" w:color="auto" w:fill="FFFFFF"/>
          <w:lang w:eastAsia="ru-RU"/>
        </w:rPr>
        <w:t>С. 61-66.</w:t>
      </w:r>
    </w:p>
    <w:p w14:paraId="2A41CCB3"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Баранова Е.А. Пенсии и пособия членам семей государственных служащих в законодательстве Российской империи // Юристъ-Правоведъ. 2008. №1. С. 59-63.</w:t>
      </w:r>
    </w:p>
    <w:p w14:paraId="3956A5BA"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Баранова Е.А. Становление и развитие пенсионного законодатель</w:t>
      </w:r>
      <w:r w:rsidRPr="00522797">
        <w:rPr>
          <w:rFonts w:ascii="Times New Roman" w:eastAsia="Times New Roman" w:hAnsi="Times New Roman" w:cs="Times New Roman"/>
          <w:color w:val="000000"/>
          <w:kern w:val="0"/>
          <w:sz w:val="17"/>
          <w:szCs w:val="17"/>
          <w:shd w:val="clear" w:color="auto" w:fill="FFFFFF"/>
          <w:lang w:eastAsia="ru-RU"/>
        </w:rPr>
        <w:softHyphen/>
        <w:t xml:space="preserve">ства России в </w:t>
      </w:r>
      <w:r w:rsidRPr="00522797">
        <w:rPr>
          <w:rFonts w:ascii="Times New Roman" w:eastAsia="Times New Roman" w:hAnsi="Times New Roman" w:cs="Times New Roman"/>
          <w:color w:val="000000"/>
          <w:kern w:val="0"/>
          <w:sz w:val="17"/>
          <w:szCs w:val="17"/>
          <w:shd w:val="clear" w:color="auto" w:fill="FFFFFF"/>
          <w:lang w:val="de-DE" w:eastAsia="de-DE"/>
        </w:rPr>
        <w:t>XVIII</w:t>
      </w:r>
      <w:r w:rsidRPr="00522797">
        <w:rPr>
          <w:rFonts w:ascii="Times New Roman" w:eastAsia="Times New Roman" w:hAnsi="Times New Roman" w:cs="Times New Roman"/>
          <w:color w:val="000000"/>
          <w:kern w:val="0"/>
          <w:sz w:val="17"/>
          <w:szCs w:val="17"/>
          <w:shd w:val="clear" w:color="auto" w:fill="FFFFFF"/>
          <w:lang w:eastAsia="ru-RU"/>
        </w:rPr>
        <w:t>-начале XX века // Актуальные проблемы юридической науки: Приложение к научно-информационному журналу «Человек. Сообще</w:t>
      </w:r>
      <w:r w:rsidRPr="00522797">
        <w:rPr>
          <w:rFonts w:ascii="Times New Roman" w:eastAsia="Times New Roman" w:hAnsi="Times New Roman" w:cs="Times New Roman"/>
          <w:color w:val="000000"/>
          <w:kern w:val="0"/>
          <w:sz w:val="17"/>
          <w:szCs w:val="17"/>
          <w:shd w:val="clear" w:color="auto" w:fill="FFFFFF"/>
          <w:lang w:eastAsia="ru-RU"/>
        </w:rPr>
        <w:softHyphen/>
        <w:t>ство. Управление» Краснодар, 2006. С. 118-126.</w:t>
      </w:r>
    </w:p>
    <w:p w14:paraId="4C209AF9"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Батурин П. С. Жизнь и похождения Г.С.С.Б. ... // Голос минувше- </w:t>
      </w:r>
      <w:r w:rsidRPr="00522797">
        <w:rPr>
          <w:rFonts w:ascii="Times New Roman" w:eastAsia="Times New Roman" w:hAnsi="Times New Roman" w:cs="Times New Roman"/>
          <w:color w:val="000000"/>
          <w:kern w:val="0"/>
          <w:sz w:val="17"/>
          <w:szCs w:val="17"/>
          <w:shd w:val="clear" w:color="auto" w:fill="FFFFFF"/>
          <w:lang w:eastAsia="ru-RU"/>
        </w:rPr>
        <w:lastRenderedPageBreak/>
        <w:t>го.1918. № 1-3. С. 68-84.</w:t>
      </w:r>
    </w:p>
    <w:p w14:paraId="19E62A76"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Блинов Б. Губернаторы: Историко-юридический очерк. СПб.,1905.</w:t>
      </w:r>
    </w:p>
    <w:p w14:paraId="2DF7A8D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Борисенок Т. Чиновничество в России XIX века: предписания, об</w:t>
      </w:r>
      <w:r w:rsidRPr="00522797">
        <w:rPr>
          <w:rFonts w:ascii="Times New Roman" w:eastAsia="Times New Roman" w:hAnsi="Times New Roman" w:cs="Times New Roman"/>
          <w:color w:val="000000"/>
          <w:kern w:val="0"/>
          <w:sz w:val="17"/>
          <w:szCs w:val="17"/>
          <w:shd w:val="clear" w:color="auto" w:fill="FFFFFF"/>
          <w:lang w:eastAsia="ru-RU"/>
        </w:rPr>
        <w:softHyphen/>
        <w:t>разы и стереотипы // Социально-культурные и этнические стереотипы. Мате</w:t>
      </w:r>
      <w:r w:rsidRPr="00522797">
        <w:rPr>
          <w:rFonts w:ascii="Times New Roman" w:eastAsia="Times New Roman" w:hAnsi="Times New Roman" w:cs="Times New Roman"/>
          <w:color w:val="000000"/>
          <w:kern w:val="0"/>
          <w:sz w:val="17"/>
          <w:szCs w:val="17"/>
          <w:shd w:val="clear" w:color="auto" w:fill="FFFFFF"/>
          <w:lang w:eastAsia="ru-RU"/>
        </w:rPr>
        <w:softHyphen/>
        <w:t>риалы научной конференции молодых ученых и аспирантов. М.: РГГУ,1998. С. 80-86.</w:t>
      </w:r>
    </w:p>
    <w:p w14:paraId="11150DE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Бугаева С.Я. Устав о службе: к истории формирования профессий в России // Документ. Архив. История. Современность / Сб. науч. тр. Вып. 9. Екатеринбург: Изд-во Уральского университета, 2008. С. 73-79.</w:t>
      </w:r>
    </w:p>
    <w:p w14:paraId="6FC25F6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Быстренко В.И. История государственного управления и само</w:t>
      </w:r>
      <w:r w:rsidRPr="00522797">
        <w:rPr>
          <w:rFonts w:ascii="Times New Roman" w:eastAsia="Times New Roman" w:hAnsi="Times New Roman" w:cs="Times New Roman"/>
          <w:color w:val="000000"/>
          <w:kern w:val="0"/>
          <w:sz w:val="17"/>
          <w:szCs w:val="17"/>
          <w:shd w:val="clear" w:color="auto" w:fill="FFFFFF"/>
          <w:lang w:eastAsia="ru-RU"/>
        </w:rPr>
        <w:softHyphen/>
        <w:t>управления в России. М., 2003.</w:t>
      </w:r>
    </w:p>
    <w:p w14:paraId="0ED2FD7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Вернадский Г.В. Государственная уставная грамота Российской империи 1820. Историко-юридический очерк. Прага, 1925.</w:t>
      </w:r>
    </w:p>
    <w:p w14:paraId="4F535CA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Вершинин, Е.В. Воеводское управление в Сибири (XVII в.). Екате</w:t>
      </w:r>
      <w:r w:rsidRPr="00522797">
        <w:rPr>
          <w:rFonts w:ascii="Times New Roman" w:eastAsia="Times New Roman" w:hAnsi="Times New Roman" w:cs="Times New Roman"/>
          <w:color w:val="000000"/>
          <w:kern w:val="0"/>
          <w:sz w:val="17"/>
          <w:szCs w:val="17"/>
          <w:shd w:val="clear" w:color="auto" w:fill="FFFFFF"/>
          <w:lang w:eastAsia="ru-RU"/>
        </w:rPr>
        <w:softHyphen/>
        <w:t>ринбург, 1998.</w:t>
      </w:r>
    </w:p>
    <w:p w14:paraId="4C1768DC"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Вигель Ф. Ф. Записки. М., 1891. Ч. 1.</w:t>
      </w:r>
    </w:p>
    <w:p w14:paraId="391E9E1C"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Вигель Ф.Ф. Воспоминания. М., 1861.</w:t>
      </w:r>
    </w:p>
    <w:p w14:paraId="66A4580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Владиславлев М. Психология (исследования основных явлений ду</w:t>
      </w:r>
      <w:r w:rsidRPr="00522797">
        <w:rPr>
          <w:rFonts w:ascii="Times New Roman" w:eastAsia="Times New Roman" w:hAnsi="Times New Roman" w:cs="Times New Roman"/>
          <w:color w:val="000000"/>
          <w:kern w:val="0"/>
          <w:sz w:val="17"/>
          <w:szCs w:val="17"/>
          <w:shd w:val="clear" w:color="auto" w:fill="FFFFFF"/>
          <w:lang w:eastAsia="ru-RU"/>
        </w:rPr>
        <w:softHyphen/>
        <w:t>шевной жизни). СПб., 1881. Т. 7.</w:t>
      </w:r>
    </w:p>
    <w:p w14:paraId="49D13BA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Водарский Я. Е. Из истории создания Главного магистрата // Во</w:t>
      </w:r>
      <w:r w:rsidRPr="00522797">
        <w:rPr>
          <w:rFonts w:ascii="Times New Roman" w:eastAsia="Times New Roman" w:hAnsi="Times New Roman" w:cs="Times New Roman"/>
          <w:color w:val="000000"/>
          <w:kern w:val="0"/>
          <w:sz w:val="17"/>
          <w:szCs w:val="17"/>
          <w:shd w:val="clear" w:color="auto" w:fill="FFFFFF"/>
          <w:lang w:eastAsia="ru-RU"/>
        </w:rPr>
        <w:softHyphen/>
        <w:t>просы социально-экономической истории и источниковедения периода фео</w:t>
      </w:r>
      <w:r w:rsidRPr="00522797">
        <w:rPr>
          <w:rFonts w:ascii="Times New Roman" w:eastAsia="Times New Roman" w:hAnsi="Times New Roman" w:cs="Times New Roman"/>
          <w:color w:val="000000"/>
          <w:kern w:val="0"/>
          <w:sz w:val="17"/>
          <w:szCs w:val="17"/>
          <w:shd w:val="clear" w:color="auto" w:fill="FFFFFF"/>
          <w:lang w:eastAsia="ru-RU"/>
        </w:rPr>
        <w:softHyphen/>
        <w:t>дализма в России // К 70-летию А. А. Новосельского / Сб. научн.тр. М., 1961. С. 183.</w:t>
      </w:r>
    </w:p>
    <w:p w14:paraId="7AE9C02A"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Воспоминания Федора Петровича Лубяновского // Русский ар- хив.1872. Кн. 3. Стб. 472.</w:t>
      </w:r>
    </w:p>
    <w:p w14:paraId="747E174C"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Гаман О.В. Бюрократия Российской империи: вехи эволюции. М.: РАГС, 1997.</w:t>
      </w:r>
    </w:p>
    <w:p w14:paraId="2450AB2F"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Глориантов В.И. Потомственные дворяне канцелярского происхож</w:t>
      </w:r>
      <w:r w:rsidRPr="00522797">
        <w:rPr>
          <w:rFonts w:ascii="Times New Roman" w:eastAsia="Times New Roman" w:hAnsi="Times New Roman" w:cs="Times New Roman"/>
          <w:color w:val="000000"/>
          <w:kern w:val="0"/>
          <w:sz w:val="17"/>
          <w:szCs w:val="17"/>
          <w:shd w:val="clear" w:color="auto" w:fill="FFFFFF"/>
          <w:lang w:eastAsia="ru-RU"/>
        </w:rPr>
        <w:softHyphen/>
        <w:t>дения // Русский архив. 1905. Кн. 1. N 4.</w:t>
      </w:r>
    </w:p>
    <w:p w14:paraId="45C3E531"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Гоголь Н.В. Шинель // Собр.соч. в 9 т. Т. 3. М, 1994.</w:t>
      </w:r>
    </w:p>
    <w:p w14:paraId="073C6EB5"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Гончаров Ю.М. Купеческая семья второй половины XIX - начала </w:t>
      </w:r>
      <w:r w:rsidRPr="00522797">
        <w:rPr>
          <w:rFonts w:ascii="Times New Roman" w:eastAsia="Times New Roman" w:hAnsi="Times New Roman" w:cs="Times New Roman"/>
          <w:color w:val="000000"/>
          <w:kern w:val="0"/>
          <w:sz w:val="17"/>
          <w:szCs w:val="17"/>
          <w:shd w:val="clear" w:color="auto" w:fill="FFFFFF"/>
          <w:lang w:eastAsia="ru-RU"/>
        </w:rPr>
        <w:lastRenderedPageBreak/>
        <w:t>XX вв. М., 1999.</w:t>
      </w:r>
    </w:p>
    <w:p w14:paraId="346FCA6E"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Государственная служба / Отв. ред. А.В. Оболонский. М., 2000.</w:t>
      </w:r>
    </w:p>
    <w:p w14:paraId="3FB5AC09"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Градовский А. Начала русского государственного права. СПб., 1881. Т. 2. Вып. 2.</w:t>
      </w:r>
    </w:p>
    <w:p w14:paraId="3795B97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Градовсьсий А.Д. Начала русского государственного права // Собр. соч. СПб., 1908. Т. 8.</w:t>
      </w:r>
    </w:p>
    <w:p w14:paraId="05F84500"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Гречишкин С.С., Луковская Д.И., Морозов В.И. Михаил Михайло</w:t>
      </w:r>
      <w:r w:rsidRPr="00522797">
        <w:rPr>
          <w:rFonts w:ascii="Times New Roman" w:eastAsia="Times New Roman" w:hAnsi="Times New Roman" w:cs="Times New Roman"/>
          <w:color w:val="000000"/>
          <w:kern w:val="0"/>
          <w:sz w:val="17"/>
          <w:szCs w:val="17"/>
          <w:shd w:val="clear" w:color="auto" w:fill="FFFFFF"/>
          <w:lang w:eastAsia="ru-RU"/>
        </w:rPr>
        <w:softHyphen/>
        <w:t>вич Сперанский (материалы к научной биографии). СПб., 2000.</w:t>
      </w:r>
    </w:p>
    <w:p w14:paraId="207BCAC6"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Грот Я.К. Жизнь Державина по его сочинениям и письмам и по ис</w:t>
      </w:r>
      <w:r w:rsidRPr="00522797">
        <w:rPr>
          <w:rFonts w:ascii="Times New Roman" w:eastAsia="Times New Roman" w:hAnsi="Times New Roman" w:cs="Times New Roman"/>
          <w:color w:val="000000"/>
          <w:kern w:val="0"/>
          <w:sz w:val="17"/>
          <w:szCs w:val="17"/>
          <w:shd w:val="clear" w:color="auto" w:fill="FFFFFF"/>
          <w:lang w:eastAsia="ru-RU"/>
        </w:rPr>
        <w:softHyphen/>
        <w:t>торическим документам. СПб., 1880.</w:t>
      </w:r>
    </w:p>
    <w:p w14:paraId="481EC32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Даневский П.Н. История образования Государственного совета в России. СПб., 1859.</w:t>
      </w:r>
    </w:p>
    <w:p w14:paraId="5F30A17A"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Данилевский И.Н. и др. Источниковедение: Теория. История. Ме</w:t>
      </w:r>
      <w:r w:rsidRPr="00522797">
        <w:rPr>
          <w:rFonts w:ascii="Times New Roman" w:eastAsia="Times New Roman" w:hAnsi="Times New Roman" w:cs="Times New Roman"/>
          <w:color w:val="000000"/>
          <w:kern w:val="0"/>
          <w:sz w:val="17"/>
          <w:szCs w:val="17"/>
          <w:shd w:val="clear" w:color="auto" w:fill="FFFFFF"/>
          <w:lang w:eastAsia="ru-RU"/>
        </w:rPr>
        <w:softHyphen/>
        <w:t>тод. Источники Российской истории. М.: РГГУ, 2000.</w:t>
      </w:r>
    </w:p>
    <w:p w14:paraId="67AFB30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Дашкевич Л.А., Бугаева С.Я. Техническая интеллигенция горноза</w:t>
      </w:r>
      <w:r w:rsidRPr="00522797">
        <w:rPr>
          <w:rFonts w:ascii="Times New Roman" w:eastAsia="Times New Roman" w:hAnsi="Times New Roman" w:cs="Times New Roman"/>
          <w:color w:val="000000"/>
          <w:kern w:val="0"/>
          <w:sz w:val="17"/>
          <w:szCs w:val="17"/>
          <w:shd w:val="clear" w:color="auto" w:fill="FFFFFF"/>
          <w:lang w:eastAsia="ru-RU"/>
        </w:rPr>
        <w:softHyphen/>
        <w:t>водского Урала, ХГХ век. Екатеринбург. 1997.</w:t>
      </w:r>
    </w:p>
    <w:p w14:paraId="5A73774B"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Демаков И.С. Увольнение от службы по произволу начальства гла</w:t>
      </w:r>
      <w:r w:rsidRPr="00522797">
        <w:rPr>
          <w:rFonts w:ascii="Times New Roman" w:eastAsia="Times New Roman" w:hAnsi="Times New Roman" w:cs="Times New Roman"/>
          <w:color w:val="000000"/>
          <w:kern w:val="0"/>
          <w:sz w:val="17"/>
          <w:szCs w:val="17"/>
          <w:shd w:val="clear" w:color="auto" w:fill="FFFFFF"/>
          <w:lang w:eastAsia="ru-RU"/>
        </w:rPr>
        <w:softHyphen/>
        <w:t>зами российских чиновников после революции 1905 г. // Состояние и пер</w:t>
      </w:r>
      <w:r w:rsidRPr="00522797">
        <w:rPr>
          <w:rFonts w:ascii="Times New Roman" w:eastAsia="Times New Roman" w:hAnsi="Times New Roman" w:cs="Times New Roman"/>
          <w:color w:val="000000"/>
          <w:kern w:val="0"/>
          <w:sz w:val="17"/>
          <w:szCs w:val="17"/>
          <w:shd w:val="clear" w:color="auto" w:fill="FFFFFF"/>
          <w:lang w:eastAsia="ru-RU"/>
        </w:rPr>
        <w:softHyphen/>
        <w:t>спективы социально-экономического развития Северо-Запада России. Вы</w:t>
      </w:r>
      <w:r w:rsidRPr="00522797">
        <w:rPr>
          <w:rFonts w:ascii="Times New Roman" w:eastAsia="Times New Roman" w:hAnsi="Times New Roman" w:cs="Times New Roman"/>
          <w:color w:val="000000"/>
          <w:kern w:val="0"/>
          <w:sz w:val="17"/>
          <w:szCs w:val="17"/>
          <w:shd w:val="clear" w:color="auto" w:fill="FFFFFF"/>
          <w:lang w:eastAsia="ru-RU"/>
        </w:rPr>
        <w:softHyphen/>
        <w:t>борг, 2008.</w:t>
      </w:r>
    </w:p>
    <w:p w14:paraId="1AB4661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Демидова Н.Ф. Служилая бюрократия в России XVIII века и ее роль в формировании абсолютизма. М., 1987.</w:t>
      </w:r>
    </w:p>
    <w:p w14:paraId="15BD652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Державин Г.Р. Мнение о правах, преимуществах и существенной должности Сената, 1801 // Сочинения. СПб., 1872. Т. 7.</w:t>
      </w:r>
    </w:p>
    <w:p w14:paraId="1DDDAEF5"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Державин Г.Р. Сочинения. 2-е изд. Т. 6. СПб., 1876.</w:t>
      </w:r>
    </w:p>
    <w:p w14:paraId="5C8DAC2B"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Державин Г.Р. Сочинения. СПб., 1872. Т. 6.</w:t>
      </w:r>
    </w:p>
    <w:p w14:paraId="4212CC2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Десницкий С. Е. Слово о причинах смертных казней // Юридиче</w:t>
      </w:r>
      <w:r w:rsidRPr="00522797">
        <w:rPr>
          <w:rFonts w:ascii="Times New Roman" w:eastAsia="Times New Roman" w:hAnsi="Times New Roman" w:cs="Times New Roman"/>
          <w:color w:val="000000"/>
          <w:kern w:val="0"/>
          <w:sz w:val="17"/>
          <w:szCs w:val="17"/>
          <w:shd w:val="clear" w:color="auto" w:fill="FFFFFF"/>
          <w:lang w:eastAsia="ru-RU"/>
        </w:rPr>
        <w:softHyphen/>
        <w:t>ские произведения прогрессивных русских мыслителей второй половины XVIII в. / Под ред. С. А. Покровского. М.: Государственное издательство юридической литературы, 1959.</w:t>
      </w:r>
    </w:p>
    <w:p w14:paraId="662FE364"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Довнар-Запольский М.В. Политические идеалы М.М. Сперанского //Земство. 1905. № 1.</w:t>
      </w:r>
    </w:p>
    <w:p w14:paraId="563355A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Дореформенная бюрократия по запискам, мемуарам и литературе / Сост. Катаев И. М.. СПб., 1914.</w:t>
      </w:r>
    </w:p>
    <w:p w14:paraId="0A690DAF"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Дружинин Н.М. Просвещенный абсолютизм в России. М., 1964.</w:t>
      </w:r>
    </w:p>
    <w:p w14:paraId="7B3EA04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Евреинов В. А. Гражданское чинопроизводство в России: Истори</w:t>
      </w:r>
      <w:r w:rsidRPr="00522797">
        <w:rPr>
          <w:rFonts w:ascii="Times New Roman" w:eastAsia="Times New Roman" w:hAnsi="Times New Roman" w:cs="Times New Roman"/>
          <w:color w:val="000000"/>
          <w:kern w:val="0"/>
          <w:sz w:val="17"/>
          <w:szCs w:val="17"/>
          <w:shd w:val="clear" w:color="auto" w:fill="FFFFFF"/>
          <w:lang w:eastAsia="ru-RU"/>
        </w:rPr>
        <w:softHyphen/>
        <w:t>ческий очерк. СПб., 1887.</w:t>
      </w:r>
    </w:p>
    <w:p w14:paraId="2C97BC5B"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Ежов М.В., Ежова Г.В. История государственного управления и государственной службы России. СПб.,2004.</w:t>
      </w:r>
    </w:p>
    <w:p w14:paraId="5421AC9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Ерошкин Н.П. История государственных учреждений дореволю</w:t>
      </w:r>
      <w:r w:rsidRPr="00522797">
        <w:rPr>
          <w:rFonts w:ascii="Times New Roman" w:eastAsia="Times New Roman" w:hAnsi="Times New Roman" w:cs="Times New Roman"/>
          <w:color w:val="000000"/>
          <w:kern w:val="0"/>
          <w:sz w:val="17"/>
          <w:szCs w:val="17"/>
          <w:shd w:val="clear" w:color="auto" w:fill="FFFFFF"/>
          <w:lang w:eastAsia="ru-RU"/>
        </w:rPr>
        <w:softHyphen/>
        <w:t>ционной России / Под ред. А.Е. Иванова, А.Д. Степанского. 5-е изд., доп. М.,2008.</w:t>
      </w:r>
    </w:p>
    <w:p w14:paraId="2AE6621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Ерошкин Н.П. Крепостническое самодержавие и его политические институты (Первая половина XIX века). М., 1981.</w:t>
      </w:r>
    </w:p>
    <w:p w14:paraId="634EBCCA"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Зайончковский П.А. Правительственный аппарат самодержавной России в XIX в. М., 1978.</w:t>
      </w:r>
    </w:p>
    <w:p w14:paraId="5EAD6B7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Записка Д.П. Трощинского «О неудобствах, происходящих от го</w:t>
      </w:r>
      <w:r w:rsidRPr="00522797">
        <w:rPr>
          <w:rFonts w:ascii="Times New Roman" w:eastAsia="Times New Roman" w:hAnsi="Times New Roman" w:cs="Times New Roman"/>
          <w:color w:val="000000"/>
          <w:kern w:val="0"/>
          <w:sz w:val="17"/>
          <w:szCs w:val="17"/>
          <w:shd w:val="clear" w:color="auto" w:fill="FFFFFF"/>
          <w:lang w:eastAsia="ru-RU"/>
        </w:rPr>
        <w:softHyphen/>
        <w:t>сударственного управления по форме единоличной, введенной закрытием коллегий и отменою коллежского обряда и подтвержденной общим учрежде</w:t>
      </w:r>
      <w:r w:rsidRPr="00522797">
        <w:rPr>
          <w:rFonts w:ascii="Times New Roman" w:eastAsia="Times New Roman" w:hAnsi="Times New Roman" w:cs="Times New Roman"/>
          <w:color w:val="000000"/>
          <w:kern w:val="0"/>
          <w:sz w:val="17"/>
          <w:szCs w:val="17"/>
          <w:shd w:val="clear" w:color="auto" w:fill="FFFFFF"/>
          <w:lang w:eastAsia="ru-RU"/>
        </w:rPr>
        <w:softHyphen/>
        <w:t>нием министерств» // Сборник РИО. Т. 3. СПб., 1868. С. 23 - 82.</w:t>
      </w:r>
    </w:p>
    <w:p w14:paraId="3DFFDAFE"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Записки Екатерины II. СПб., 1903.</w:t>
      </w:r>
    </w:p>
    <w:p w14:paraId="1B810F4D"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Записки Ивана Ивановича Мешкова // Русский архив. 1905. Кн. 2. Вып. 6. С. 187-188.</w:t>
      </w:r>
    </w:p>
    <w:p w14:paraId="4134CC52"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Захаров Н.Л. Социальные регуляторы деятельности российского государственного служащего. М., 2002.</w:t>
      </w:r>
    </w:p>
    <w:p w14:paraId="218F4D58"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Зубов В.Е. К вопросу о численности аппарата управления в доре</w:t>
      </w:r>
      <w:r w:rsidRPr="00522797">
        <w:rPr>
          <w:rFonts w:ascii="Times New Roman" w:eastAsia="Times New Roman" w:hAnsi="Times New Roman" w:cs="Times New Roman"/>
          <w:color w:val="000000"/>
          <w:kern w:val="0"/>
          <w:sz w:val="17"/>
          <w:szCs w:val="17"/>
          <w:shd w:val="clear" w:color="auto" w:fill="FFFFFF"/>
          <w:lang w:eastAsia="ru-RU"/>
        </w:rPr>
        <w:softHyphen/>
        <w:t>волюционной России // Известия Алтайского государственного университе</w:t>
      </w:r>
      <w:r w:rsidRPr="00522797">
        <w:rPr>
          <w:rFonts w:ascii="Times New Roman" w:eastAsia="Times New Roman" w:hAnsi="Times New Roman" w:cs="Times New Roman"/>
          <w:color w:val="000000"/>
          <w:kern w:val="0"/>
          <w:sz w:val="17"/>
          <w:szCs w:val="17"/>
          <w:shd w:val="clear" w:color="auto" w:fill="FFFFFF"/>
          <w:lang w:eastAsia="ru-RU"/>
        </w:rPr>
        <w:softHyphen/>
        <w:t>та. 2008. №4. С. 101-109.</w:t>
      </w:r>
    </w:p>
    <w:p w14:paraId="1196DD7F"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Иванов В.А. Губернское чиновничество 50-60 гг. XIX в. в России: (По материалам Московской и Калужской губерний). Историко</w:t>
      </w:r>
      <w:r w:rsidRPr="00522797">
        <w:rPr>
          <w:rFonts w:ascii="Times New Roman" w:eastAsia="Times New Roman" w:hAnsi="Times New Roman" w:cs="Times New Roman"/>
          <w:color w:val="000000"/>
          <w:kern w:val="0"/>
          <w:sz w:val="17"/>
          <w:szCs w:val="17"/>
          <w:shd w:val="clear" w:color="auto" w:fill="FFFFFF"/>
          <w:lang w:eastAsia="ru-RU"/>
        </w:rPr>
        <w:softHyphen/>
        <w:t xml:space="preserve">источниковедческие </w:t>
      </w:r>
      <w:r w:rsidRPr="00522797">
        <w:rPr>
          <w:rFonts w:ascii="Times New Roman" w:eastAsia="Times New Roman" w:hAnsi="Times New Roman" w:cs="Times New Roman"/>
          <w:color w:val="000000"/>
          <w:kern w:val="0"/>
          <w:sz w:val="17"/>
          <w:szCs w:val="17"/>
          <w:shd w:val="clear" w:color="auto" w:fill="FFFFFF"/>
          <w:lang w:eastAsia="ru-RU"/>
        </w:rPr>
        <w:lastRenderedPageBreak/>
        <w:t>очерки. Калуга, 1994.</w:t>
      </w:r>
    </w:p>
    <w:p w14:paraId="63BC114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Иванов В.А. О достоверности сведений формулярных списков служащих местных государственных учреждений Российской империи // Вестник архивиста. 2008. № 3. С. 59-66.</w:t>
      </w:r>
    </w:p>
    <w:p w14:paraId="40EF96DA"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Ивановский В.В. Бюрократия как самостоятельный общественный класс // Русская мысль. 1903. № 8. С.3-14.</w:t>
      </w:r>
    </w:p>
    <w:p w14:paraId="427AFCAA"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Ивановский В.В. Русское государственное право. Т. 1. Государст</w:t>
      </w:r>
      <w:r w:rsidRPr="00522797">
        <w:rPr>
          <w:rFonts w:ascii="Times New Roman" w:eastAsia="Times New Roman" w:hAnsi="Times New Roman" w:cs="Times New Roman"/>
          <w:color w:val="000000"/>
          <w:kern w:val="0"/>
          <w:sz w:val="17"/>
          <w:szCs w:val="17"/>
          <w:shd w:val="clear" w:color="auto" w:fill="FFFFFF"/>
          <w:lang w:eastAsia="ru-RU"/>
        </w:rPr>
        <w:softHyphen/>
        <w:t>венная служба. Казань, 1898.</w:t>
      </w:r>
    </w:p>
    <w:p w14:paraId="033BECF0"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Ивановский В.В. Русское государственной право. Т. 1. Верховная власть и ее виды. Казань, 1895.</w:t>
      </w:r>
    </w:p>
    <w:p w14:paraId="2CFD6B3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Исаев И.А., Золотухина Н.М. История политических и правовых учений России Х-ХХ в. М., 1995.</w:t>
      </w:r>
    </w:p>
    <w:p w14:paraId="1107B18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История государственного управления в России / Под ред. Р.Г. Пихои. М., 2001.</w:t>
      </w:r>
    </w:p>
    <w:p w14:paraId="6F32FCA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Калягин В.Л. Политические взгляды М.М. Сперанского. Сара</w:t>
      </w:r>
      <w:r w:rsidRPr="00522797">
        <w:rPr>
          <w:rFonts w:ascii="Times New Roman" w:eastAsia="Times New Roman" w:hAnsi="Times New Roman" w:cs="Times New Roman"/>
          <w:color w:val="000000"/>
          <w:kern w:val="0"/>
          <w:sz w:val="17"/>
          <w:szCs w:val="17"/>
          <w:shd w:val="clear" w:color="auto" w:fill="FFFFFF"/>
          <w:lang w:eastAsia="ru-RU"/>
        </w:rPr>
        <w:softHyphen/>
        <w:t>тов,1973.</w:t>
      </w:r>
    </w:p>
    <w:p w14:paraId="1214A19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Карамзин Н.М. Записка о древней и новой России в ее политиче</w:t>
      </w:r>
      <w:r w:rsidRPr="00522797">
        <w:rPr>
          <w:rFonts w:ascii="Times New Roman" w:eastAsia="Times New Roman" w:hAnsi="Times New Roman" w:cs="Times New Roman"/>
          <w:color w:val="000000"/>
          <w:kern w:val="0"/>
          <w:sz w:val="17"/>
          <w:szCs w:val="17"/>
          <w:shd w:val="clear" w:color="auto" w:fill="FFFFFF"/>
          <w:lang w:eastAsia="ru-RU"/>
        </w:rPr>
        <w:softHyphen/>
        <w:t>ском и гражданском отношениях. М.:Наука, 1991.</w:t>
      </w:r>
    </w:p>
    <w:p w14:paraId="3C87D36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Карнович Е. Русские чиновники в былое и настоящее время. СПб., 1897.</w:t>
      </w:r>
    </w:p>
    <w:p w14:paraId="41C6F7EE"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Карнович Е.П. Собрание сочинений: В 4-х томах. М., 1995. Т. 2.</w:t>
      </w:r>
    </w:p>
    <w:p w14:paraId="09223E8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Катетов И. Граф Михаил Михайлович Сперанский как религиоз</w:t>
      </w:r>
      <w:r w:rsidRPr="00522797">
        <w:rPr>
          <w:rFonts w:ascii="Times New Roman" w:eastAsia="Times New Roman" w:hAnsi="Times New Roman" w:cs="Times New Roman"/>
          <w:color w:val="000000"/>
          <w:kern w:val="0"/>
          <w:sz w:val="17"/>
          <w:szCs w:val="17"/>
          <w:shd w:val="clear" w:color="auto" w:fill="FFFFFF"/>
          <w:lang w:eastAsia="ru-RU"/>
        </w:rPr>
        <w:softHyphen/>
        <w:t>ный мыслитель: К столетию со дня смерти. Казань, 1889.</w:t>
      </w:r>
    </w:p>
    <w:p w14:paraId="01C67FF1"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Кенигсон </w:t>
      </w:r>
      <w:r w:rsidRPr="00522797">
        <w:rPr>
          <w:rFonts w:ascii="Times New Roman" w:eastAsia="Times New Roman" w:hAnsi="Times New Roman" w:cs="Times New Roman"/>
          <w:color w:val="000000"/>
          <w:kern w:val="0"/>
          <w:sz w:val="17"/>
          <w:szCs w:val="17"/>
          <w:shd w:val="clear" w:color="auto" w:fill="FFFFFF"/>
          <w:lang w:val="de-DE" w:eastAsia="de-DE"/>
        </w:rPr>
        <w:t xml:space="preserve">A.B. </w:t>
      </w:r>
      <w:r w:rsidRPr="00522797">
        <w:rPr>
          <w:rFonts w:ascii="Times New Roman" w:eastAsia="Times New Roman" w:hAnsi="Times New Roman" w:cs="Times New Roman"/>
          <w:color w:val="000000"/>
          <w:kern w:val="0"/>
          <w:sz w:val="17"/>
          <w:szCs w:val="17"/>
          <w:shd w:val="clear" w:color="auto" w:fill="FFFFFF"/>
          <w:lang w:eastAsia="ru-RU"/>
        </w:rPr>
        <w:t>Проступки и преступления по службе Государст</w:t>
      </w:r>
      <w:r w:rsidRPr="00522797">
        <w:rPr>
          <w:rFonts w:ascii="Times New Roman" w:eastAsia="Times New Roman" w:hAnsi="Times New Roman" w:cs="Times New Roman"/>
          <w:color w:val="000000"/>
          <w:kern w:val="0"/>
          <w:sz w:val="17"/>
          <w:szCs w:val="17"/>
          <w:shd w:val="clear" w:color="auto" w:fill="FFFFFF"/>
          <w:lang w:eastAsia="ru-RU"/>
        </w:rPr>
        <w:softHyphen/>
        <w:t>венной и Общественной. Ташкент, 1913.</w:t>
      </w:r>
    </w:p>
    <w:p w14:paraId="3726F66D"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Ключевский В.О. Избр. соч. Т. 3. М., 1994.</w:t>
      </w:r>
    </w:p>
    <w:p w14:paraId="6CC87E14"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Кодан С.В. «О наполнении государственных мест достойными и честными людьми...» // Чиновник. /Электронный журнал Уральской акаде</w:t>
      </w:r>
      <w:r w:rsidRPr="00522797">
        <w:rPr>
          <w:rFonts w:ascii="Times New Roman" w:eastAsia="Times New Roman" w:hAnsi="Times New Roman" w:cs="Times New Roman"/>
          <w:color w:val="000000"/>
          <w:kern w:val="0"/>
          <w:sz w:val="17"/>
          <w:szCs w:val="17"/>
          <w:shd w:val="clear" w:color="auto" w:fill="FFFFFF"/>
          <w:lang w:eastAsia="ru-RU"/>
        </w:rPr>
        <w:softHyphen/>
        <w:t xml:space="preserve">мии государственной службы / </w:t>
      </w:r>
      <w:r w:rsidRPr="00522797">
        <w:rPr>
          <w:rFonts w:ascii="Times New Roman" w:eastAsia="Times New Roman" w:hAnsi="Times New Roman" w:cs="Times New Roman"/>
          <w:color w:val="000000"/>
          <w:kern w:val="0"/>
          <w:sz w:val="17"/>
          <w:szCs w:val="17"/>
          <w:shd w:val="clear" w:color="auto" w:fill="FFFFFF"/>
          <w:lang w:val="en-US" w:eastAsia="en-US"/>
        </w:rPr>
        <w:t xml:space="preserve">chinovnik.uapa.ru </w:t>
      </w:r>
      <w:r w:rsidRPr="00522797">
        <w:rPr>
          <w:rFonts w:ascii="Times New Roman" w:eastAsia="Times New Roman" w:hAnsi="Times New Roman" w:cs="Times New Roman"/>
          <w:color w:val="000000"/>
          <w:kern w:val="0"/>
          <w:sz w:val="17"/>
          <w:szCs w:val="17"/>
          <w:shd w:val="clear" w:color="auto" w:fill="FFFFFF"/>
          <w:lang w:eastAsia="ru-RU"/>
        </w:rPr>
        <w:t>(дата обращения — 15 авгу</w:t>
      </w:r>
      <w:r w:rsidRPr="00522797">
        <w:rPr>
          <w:rFonts w:ascii="Times New Roman" w:eastAsia="Times New Roman" w:hAnsi="Times New Roman" w:cs="Times New Roman"/>
          <w:color w:val="000000"/>
          <w:kern w:val="0"/>
          <w:sz w:val="17"/>
          <w:szCs w:val="17"/>
          <w:shd w:val="clear" w:color="auto" w:fill="FFFFFF"/>
          <w:lang w:eastAsia="ru-RU"/>
        </w:rPr>
        <w:softHyphen/>
        <w:t>ста 2012 г.).</w:t>
      </w:r>
    </w:p>
    <w:p w14:paraId="6299A4DF"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Кодан С.В. Кузница императорских кадров Царскосельский - Александровский лицей в системе подготовки государственных служащих в России в XIX - начале XX вв. // Чиновник. 2003. № 1. С. 10-16.</w:t>
      </w:r>
    </w:p>
    <w:p w14:paraId="3B56F68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Козельский </w:t>
      </w:r>
      <w:r w:rsidRPr="00522797">
        <w:rPr>
          <w:rFonts w:ascii="Arial" w:eastAsia="Times New Roman" w:hAnsi="Arial" w:cs="Arial"/>
          <w:i/>
          <w:iCs/>
          <w:color w:val="000000"/>
          <w:spacing w:val="-10"/>
          <w:kern w:val="0"/>
          <w:sz w:val="19"/>
          <w:szCs w:val="19"/>
          <w:shd w:val="clear" w:color="auto" w:fill="FFFFFF"/>
          <w:lang w:eastAsia="ru-RU"/>
        </w:rPr>
        <w:t>Я.</w:t>
      </w:r>
      <w:r w:rsidRPr="00522797">
        <w:rPr>
          <w:rFonts w:ascii="Times New Roman" w:eastAsia="Times New Roman" w:hAnsi="Times New Roman" w:cs="Times New Roman"/>
          <w:color w:val="000000"/>
          <w:kern w:val="0"/>
          <w:sz w:val="17"/>
          <w:szCs w:val="17"/>
          <w:shd w:val="clear" w:color="auto" w:fill="FFFFFF"/>
          <w:lang w:eastAsia="ru-RU"/>
        </w:rPr>
        <w:t xml:space="preserve"> П. Примечания на законы о преимуществах дворян</w:t>
      </w:r>
      <w:r w:rsidRPr="00522797">
        <w:rPr>
          <w:rFonts w:ascii="Times New Roman" w:eastAsia="Times New Roman" w:hAnsi="Times New Roman" w:cs="Times New Roman"/>
          <w:color w:val="000000"/>
          <w:kern w:val="0"/>
          <w:sz w:val="17"/>
          <w:szCs w:val="17"/>
          <w:shd w:val="clear" w:color="auto" w:fill="FFFFFF"/>
          <w:lang w:eastAsia="ru-RU"/>
        </w:rPr>
        <w:softHyphen/>
        <w:t>ства // Избранные произведения русских мыслителей второй половины XVIII</w:t>
      </w:r>
    </w:p>
    <w:p w14:paraId="123C41A8" w14:textId="77777777" w:rsidR="00522797" w:rsidRPr="00522797" w:rsidRDefault="00522797" w:rsidP="00522797">
      <w:pPr>
        <w:tabs>
          <w:tab w:val="clear" w:pos="709"/>
          <w:tab w:val="left" w:pos="248"/>
        </w:tabs>
        <w:suppressAutoHyphens w:val="0"/>
        <w:spacing w:after="0" w:line="324" w:lineRule="exact"/>
        <w:ind w:righ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в.: в 2-х т. / Под ред. И. Я. Щипанова. М.: Государственное издательство по</w:t>
      </w:r>
      <w:r w:rsidRPr="00522797">
        <w:rPr>
          <w:rFonts w:ascii="Times New Roman" w:eastAsia="Times New Roman" w:hAnsi="Times New Roman" w:cs="Times New Roman"/>
          <w:color w:val="000000"/>
          <w:kern w:val="0"/>
          <w:sz w:val="17"/>
          <w:szCs w:val="17"/>
          <w:shd w:val="clear" w:color="auto" w:fill="FFFFFF"/>
          <w:lang w:eastAsia="ru-RU"/>
        </w:rPr>
        <w:softHyphen/>
        <w:t>литической литературы, 1952. Т. 1.</w:t>
      </w:r>
    </w:p>
    <w:p w14:paraId="2CAF8EB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Копанев А. И. Население Петербурга в первой половине XIX в. М.; Л'., 1957.</w:t>
      </w:r>
    </w:p>
    <w:p w14:paraId="6603D82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Корелин А.П. Дворянство в пореформенной России, 1861-1904 гг.: состав, численность, корпоративная организация. М., 1979.</w:t>
      </w:r>
    </w:p>
    <w:p w14:paraId="3C8834C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Коржихина Т.П., Сенин </w:t>
      </w:r>
      <w:r w:rsidRPr="00522797">
        <w:rPr>
          <w:rFonts w:ascii="Times New Roman" w:eastAsia="Times New Roman" w:hAnsi="Times New Roman" w:cs="Times New Roman"/>
          <w:color w:val="000000"/>
          <w:kern w:val="0"/>
          <w:sz w:val="17"/>
          <w:szCs w:val="17"/>
          <w:shd w:val="clear" w:color="auto" w:fill="FFFFFF"/>
          <w:lang w:val="de-DE" w:eastAsia="de-DE"/>
        </w:rPr>
        <w:t xml:space="preserve">A.C. </w:t>
      </w:r>
      <w:r w:rsidRPr="00522797">
        <w:rPr>
          <w:rFonts w:ascii="Times New Roman" w:eastAsia="Times New Roman" w:hAnsi="Times New Roman" w:cs="Times New Roman"/>
          <w:color w:val="000000"/>
          <w:kern w:val="0"/>
          <w:sz w:val="17"/>
          <w:szCs w:val="17"/>
          <w:shd w:val="clear" w:color="auto" w:fill="FFFFFF"/>
          <w:lang w:eastAsia="ru-RU"/>
        </w:rPr>
        <w:t>История российской государствен</w:t>
      </w:r>
      <w:r w:rsidRPr="00522797">
        <w:rPr>
          <w:rFonts w:ascii="Times New Roman" w:eastAsia="Times New Roman" w:hAnsi="Times New Roman" w:cs="Times New Roman"/>
          <w:color w:val="000000"/>
          <w:kern w:val="0"/>
          <w:sz w:val="17"/>
          <w:szCs w:val="17"/>
          <w:shd w:val="clear" w:color="auto" w:fill="FFFFFF"/>
          <w:lang w:eastAsia="ru-RU"/>
        </w:rPr>
        <w:softHyphen/>
        <w:t>ности. М., 1995.</w:t>
      </w:r>
    </w:p>
    <w:p w14:paraId="505E4DC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Коркунов Н.М. «Проект устройства Сената» Г.Р. Державина. СПб.,1896.</w:t>
      </w:r>
    </w:p>
    <w:p w14:paraId="4CDA92B3"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Коркунов Н.М. Русское государственное право. СПб., 1893.</w:t>
      </w:r>
    </w:p>
    <w:p w14:paraId="783ABAD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Корнилов В.А. Сперанский - генерал-губернатор Сибири. Полити</w:t>
      </w:r>
      <w:r w:rsidRPr="00522797">
        <w:rPr>
          <w:rFonts w:ascii="Times New Roman" w:eastAsia="Times New Roman" w:hAnsi="Times New Roman" w:cs="Times New Roman"/>
          <w:color w:val="000000"/>
          <w:kern w:val="0"/>
          <w:sz w:val="17"/>
          <w:szCs w:val="17"/>
          <w:shd w:val="clear" w:color="auto" w:fill="FFFFFF"/>
          <w:lang w:eastAsia="ru-RU"/>
        </w:rPr>
        <w:softHyphen/>
        <w:t>ка царизма в Сибири в XIX -XX вв. Иркутск, 1987.</w:t>
      </w:r>
    </w:p>
    <w:p w14:paraId="001E8D78"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Корф М.А. Жизнь графа Сперанского. СПб., 1861.</w:t>
      </w:r>
    </w:p>
    <w:p w14:paraId="2F25F376"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Корф С.А. Дворянство и его сословное управление за столетие 1762-1855 годов. СПб, 1906.</w:t>
      </w:r>
    </w:p>
    <w:p w14:paraId="5DF9B88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Куломзин А.П. Первый приступ в царствование Екатерины II к со</w:t>
      </w:r>
      <w:r w:rsidRPr="00522797">
        <w:rPr>
          <w:rFonts w:ascii="Times New Roman" w:eastAsia="Times New Roman" w:hAnsi="Times New Roman" w:cs="Times New Roman"/>
          <w:color w:val="000000"/>
          <w:kern w:val="0"/>
          <w:sz w:val="17"/>
          <w:szCs w:val="17"/>
          <w:shd w:val="clear" w:color="auto" w:fill="FFFFFF"/>
          <w:lang w:eastAsia="ru-RU"/>
        </w:rPr>
        <w:softHyphen/>
        <w:t>ставлению высочайшей грамоты дворянству российскому // Материалы для истории русского дворянства, СПб., 1885. Вып. 2.</w:t>
      </w:r>
    </w:p>
    <w:p w14:paraId="5029FAC6"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Куплевасский Н.О. Государственная служба в теории и в дейст</w:t>
      </w:r>
      <w:r w:rsidRPr="00522797">
        <w:rPr>
          <w:rFonts w:ascii="Times New Roman" w:eastAsia="Times New Roman" w:hAnsi="Times New Roman" w:cs="Times New Roman"/>
          <w:color w:val="000000"/>
          <w:kern w:val="0"/>
          <w:sz w:val="17"/>
          <w:szCs w:val="17"/>
          <w:shd w:val="clear" w:color="auto" w:fill="FFFFFF"/>
          <w:lang w:eastAsia="ru-RU"/>
        </w:rPr>
        <w:softHyphen/>
        <w:t>вующем праве Англии, Франции, Германии и Цислейтанской Австрии. Харь</w:t>
      </w:r>
      <w:r w:rsidRPr="00522797">
        <w:rPr>
          <w:rFonts w:ascii="Times New Roman" w:eastAsia="Times New Roman" w:hAnsi="Times New Roman" w:cs="Times New Roman"/>
          <w:color w:val="000000"/>
          <w:kern w:val="0"/>
          <w:sz w:val="17"/>
          <w:szCs w:val="17"/>
          <w:shd w:val="clear" w:color="auto" w:fill="FFFFFF"/>
          <w:lang w:eastAsia="ru-RU"/>
        </w:rPr>
        <w:softHyphen/>
        <w:t>ков, 1888.</w:t>
      </w:r>
    </w:p>
    <w:p w14:paraId="758659F0"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Куракин </w:t>
      </w:r>
      <w:r w:rsidRPr="00522797">
        <w:rPr>
          <w:rFonts w:ascii="Times New Roman" w:eastAsia="Times New Roman" w:hAnsi="Times New Roman" w:cs="Times New Roman"/>
          <w:color w:val="000000"/>
          <w:kern w:val="0"/>
          <w:sz w:val="17"/>
          <w:szCs w:val="17"/>
          <w:shd w:val="clear" w:color="auto" w:fill="FFFFFF"/>
          <w:lang w:val="de-DE" w:eastAsia="de-DE"/>
        </w:rPr>
        <w:t xml:space="preserve">A.B. </w:t>
      </w:r>
      <w:r w:rsidRPr="00522797">
        <w:rPr>
          <w:rFonts w:ascii="Times New Roman" w:eastAsia="Times New Roman" w:hAnsi="Times New Roman" w:cs="Times New Roman"/>
          <w:color w:val="000000"/>
          <w:kern w:val="0"/>
          <w:sz w:val="17"/>
          <w:szCs w:val="17"/>
          <w:shd w:val="clear" w:color="auto" w:fill="FFFFFF"/>
          <w:lang w:eastAsia="ru-RU"/>
        </w:rPr>
        <w:t>Административно-правовые аспекты юридической ответственности в механизме противодействия коррупции в системе государ</w:t>
      </w:r>
      <w:r w:rsidRPr="00522797">
        <w:rPr>
          <w:rFonts w:ascii="Times New Roman" w:eastAsia="Times New Roman" w:hAnsi="Times New Roman" w:cs="Times New Roman"/>
          <w:color w:val="000000"/>
          <w:kern w:val="0"/>
          <w:sz w:val="17"/>
          <w:szCs w:val="17"/>
          <w:shd w:val="clear" w:color="auto" w:fill="FFFFFF"/>
          <w:lang w:eastAsia="ru-RU"/>
        </w:rPr>
        <w:softHyphen/>
        <w:t xml:space="preserve">ственной службы РФ // Административное и муниципальное право. 2008. </w:t>
      </w:r>
      <w:r w:rsidRPr="00522797">
        <w:rPr>
          <w:rFonts w:ascii="Times New Roman" w:eastAsia="Times New Roman" w:hAnsi="Times New Roman" w:cs="Times New Roman"/>
          <w:color w:val="000000"/>
          <w:kern w:val="0"/>
          <w:sz w:val="17"/>
          <w:szCs w:val="17"/>
          <w:shd w:val="clear" w:color="auto" w:fill="FFFFFF"/>
          <w:lang w:val="de-DE" w:eastAsia="de-DE"/>
        </w:rPr>
        <w:t xml:space="preserve">N5. </w:t>
      </w:r>
      <w:r w:rsidRPr="00522797">
        <w:rPr>
          <w:rFonts w:ascii="Times New Roman" w:eastAsia="Times New Roman" w:hAnsi="Times New Roman" w:cs="Times New Roman"/>
          <w:color w:val="000000"/>
          <w:kern w:val="0"/>
          <w:sz w:val="17"/>
          <w:szCs w:val="17"/>
          <w:shd w:val="clear" w:color="auto" w:fill="FFFFFF"/>
          <w:lang w:eastAsia="ru-RU"/>
        </w:rPr>
        <w:t>С. 37-46.</w:t>
      </w:r>
    </w:p>
    <w:p w14:paraId="3E354E7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Лазаревский Н. И. Лекции по русскому государственному праву. СПб., 1910.</w:t>
      </w:r>
    </w:p>
    <w:p w14:paraId="1E10E675"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Любимов С.В. Предводители дворянства всех наместничеств, гу</w:t>
      </w:r>
      <w:r w:rsidRPr="00522797">
        <w:rPr>
          <w:rFonts w:ascii="Times New Roman" w:eastAsia="Times New Roman" w:hAnsi="Times New Roman" w:cs="Times New Roman"/>
          <w:color w:val="000000"/>
          <w:kern w:val="0"/>
          <w:sz w:val="17"/>
          <w:szCs w:val="17"/>
          <w:shd w:val="clear" w:color="auto" w:fill="FFFFFF"/>
          <w:lang w:eastAsia="ru-RU"/>
        </w:rPr>
        <w:softHyphen/>
        <w:t>берний и областей Российской империи. 1777-1910. СПб, 1911.</w:t>
      </w:r>
    </w:p>
    <w:p w14:paraId="0965D034"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М.М. Сперанский: жизнь, творчество, государственная деятель</w:t>
      </w:r>
      <w:r w:rsidRPr="00522797">
        <w:rPr>
          <w:rFonts w:ascii="Times New Roman" w:eastAsia="Times New Roman" w:hAnsi="Times New Roman" w:cs="Times New Roman"/>
          <w:color w:val="000000"/>
          <w:kern w:val="0"/>
          <w:sz w:val="17"/>
          <w:szCs w:val="17"/>
          <w:shd w:val="clear" w:color="auto" w:fill="FFFFFF"/>
          <w:lang w:eastAsia="ru-RU"/>
        </w:rPr>
        <w:softHyphen/>
        <w:t>ность: Сб. ст. СПб., 2000.</w:t>
      </w:r>
    </w:p>
    <w:p w14:paraId="21F10920"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Магницкий М.Л. Дума на гробе графа Сперанского // Москвитя</w:t>
      </w:r>
      <w:r w:rsidRPr="00522797">
        <w:rPr>
          <w:rFonts w:ascii="Times New Roman" w:eastAsia="Times New Roman" w:hAnsi="Times New Roman" w:cs="Times New Roman"/>
          <w:color w:val="000000"/>
          <w:kern w:val="0"/>
          <w:sz w:val="17"/>
          <w:szCs w:val="17"/>
          <w:shd w:val="clear" w:color="auto" w:fill="FFFFFF"/>
          <w:lang w:eastAsia="ru-RU"/>
        </w:rPr>
        <w:softHyphen/>
        <w:t>нин. 1843. № 4.</w:t>
      </w:r>
    </w:p>
    <w:p w14:paraId="36F7C6E0"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Мадариага И. Россия в эпоху Екатерины Великой. М., 2002.</w:t>
      </w:r>
    </w:p>
    <w:p w14:paraId="5A954655"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Макеева Г.Д. Сперанский и другие: Роман о первой русской пере</w:t>
      </w:r>
      <w:r w:rsidRPr="00522797">
        <w:rPr>
          <w:rFonts w:ascii="Times New Roman" w:eastAsia="Times New Roman" w:hAnsi="Times New Roman" w:cs="Times New Roman"/>
          <w:color w:val="000000"/>
          <w:kern w:val="0"/>
          <w:sz w:val="17"/>
          <w:szCs w:val="17"/>
          <w:shd w:val="clear" w:color="auto" w:fill="FFFFFF"/>
          <w:lang w:eastAsia="ru-RU"/>
        </w:rPr>
        <w:softHyphen/>
        <w:t>стройке. М., 1990.</w:t>
      </w:r>
    </w:p>
    <w:p w14:paraId="2BB8053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Малиновский В. Ф. Размышления о преобразовании России, 1803г.//Голос минувшего. 1915. </w:t>
      </w:r>
      <w:r w:rsidRPr="00522797">
        <w:rPr>
          <w:rFonts w:ascii="Times New Roman" w:eastAsia="Times New Roman" w:hAnsi="Times New Roman" w:cs="Times New Roman"/>
          <w:color w:val="000000"/>
          <w:kern w:val="0"/>
          <w:sz w:val="17"/>
          <w:szCs w:val="17"/>
          <w:shd w:val="clear" w:color="auto" w:fill="FFFFFF"/>
          <w:lang w:val="de-DE" w:eastAsia="de-DE"/>
        </w:rPr>
        <w:t xml:space="preserve">N </w:t>
      </w:r>
      <w:r w:rsidRPr="00522797">
        <w:rPr>
          <w:rFonts w:ascii="Times New Roman" w:eastAsia="Times New Roman" w:hAnsi="Times New Roman" w:cs="Times New Roman"/>
          <w:color w:val="000000"/>
          <w:kern w:val="0"/>
          <w:sz w:val="17"/>
          <w:szCs w:val="17"/>
          <w:shd w:val="clear" w:color="auto" w:fill="FFFFFF"/>
          <w:lang w:eastAsia="ru-RU"/>
        </w:rPr>
        <w:t>10. С.250-267.</w:t>
      </w:r>
    </w:p>
    <w:p w14:paraId="4DADF79C"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Медушевский А.Н. Утверждение абсолютизма в России: Сравни</w:t>
      </w:r>
      <w:r w:rsidRPr="00522797">
        <w:rPr>
          <w:rFonts w:ascii="Times New Roman" w:eastAsia="Times New Roman" w:hAnsi="Times New Roman" w:cs="Times New Roman"/>
          <w:color w:val="000000"/>
          <w:kern w:val="0"/>
          <w:sz w:val="17"/>
          <w:szCs w:val="17"/>
          <w:shd w:val="clear" w:color="auto" w:fill="FFFFFF"/>
          <w:lang w:eastAsia="ru-RU"/>
        </w:rPr>
        <w:softHyphen/>
        <w:t>тельное историческое исследование. М., 1993.</w:t>
      </w:r>
    </w:p>
    <w:p w14:paraId="2600FE94"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Мельников В.П. Государственная служба в России: исторический опыт. М.: Изд. РАГС, 2005.</w:t>
      </w:r>
    </w:p>
    <w:p w14:paraId="0F33449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Метушевская Т.И. Правоограничения государственных служащих в XVIII — первой половине XIX в. // Ученые записки Курского государствен</w:t>
      </w:r>
      <w:r w:rsidRPr="00522797">
        <w:rPr>
          <w:rFonts w:ascii="Times New Roman" w:eastAsia="Times New Roman" w:hAnsi="Times New Roman" w:cs="Times New Roman"/>
          <w:color w:val="000000"/>
          <w:kern w:val="0"/>
          <w:sz w:val="17"/>
          <w:szCs w:val="17"/>
          <w:shd w:val="clear" w:color="auto" w:fill="FFFFFF"/>
          <w:lang w:eastAsia="ru-RU"/>
        </w:rPr>
        <w:softHyphen/>
        <w:t>ного университета. 2010. № 3. С. 97-102.</w:t>
      </w:r>
    </w:p>
    <w:p w14:paraId="3CDC1480"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Метушевская Т.И. Модель государственной службы в России в</w:t>
      </w:r>
    </w:p>
    <w:p w14:paraId="620B47B1" w14:textId="77777777" w:rsidR="00522797" w:rsidRPr="00522797" w:rsidRDefault="00522797" w:rsidP="00CC0E53">
      <w:pPr>
        <w:numPr>
          <w:ilvl w:val="0"/>
          <w:numId w:val="10"/>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 // История государства и права. 2007. </w:t>
      </w:r>
      <w:r w:rsidRPr="00522797">
        <w:rPr>
          <w:rFonts w:ascii="Times New Roman" w:eastAsia="Times New Roman" w:hAnsi="Times New Roman" w:cs="Times New Roman"/>
          <w:color w:val="000000"/>
          <w:kern w:val="0"/>
          <w:sz w:val="17"/>
          <w:szCs w:val="17"/>
          <w:shd w:val="clear" w:color="auto" w:fill="FFFFFF"/>
          <w:lang w:val="de-DE" w:eastAsia="de-DE"/>
        </w:rPr>
        <w:t xml:space="preserve">N </w:t>
      </w:r>
      <w:r w:rsidRPr="00522797">
        <w:rPr>
          <w:rFonts w:ascii="Times New Roman" w:eastAsia="Times New Roman" w:hAnsi="Times New Roman" w:cs="Times New Roman"/>
          <w:color w:val="000000"/>
          <w:kern w:val="0"/>
          <w:sz w:val="16"/>
          <w:szCs w:val="16"/>
          <w:shd w:val="clear" w:color="auto" w:fill="FFFFFF"/>
          <w:lang w:eastAsia="ru-RU"/>
        </w:rPr>
        <w:t xml:space="preserve">5. </w:t>
      </w:r>
      <w:r w:rsidRPr="00522797">
        <w:rPr>
          <w:rFonts w:ascii="Times New Roman" w:eastAsia="Times New Roman" w:hAnsi="Times New Roman" w:cs="Times New Roman"/>
          <w:color w:val="000000"/>
          <w:kern w:val="0"/>
          <w:sz w:val="17"/>
          <w:szCs w:val="17"/>
          <w:shd w:val="clear" w:color="auto" w:fill="FFFFFF"/>
          <w:lang w:eastAsia="ru-RU"/>
        </w:rPr>
        <w:t>С. 12-15.</w:t>
      </w:r>
    </w:p>
    <w:p w14:paraId="65CA3F4B"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Мещерский И.И. Граф М.М. Сперанский: Краткий очерк его жиз</w:t>
      </w:r>
      <w:r w:rsidRPr="00522797">
        <w:rPr>
          <w:rFonts w:ascii="Times New Roman" w:eastAsia="Times New Roman" w:hAnsi="Times New Roman" w:cs="Times New Roman"/>
          <w:color w:val="000000"/>
          <w:kern w:val="0"/>
          <w:sz w:val="17"/>
          <w:szCs w:val="17"/>
          <w:shd w:val="clear" w:color="auto" w:fill="FFFFFF"/>
          <w:lang w:eastAsia="ru-RU"/>
        </w:rPr>
        <w:softHyphen/>
        <w:t>ни и государственной деятельности. СПб., 1911.</w:t>
      </w:r>
    </w:p>
    <w:p w14:paraId="1AEB12F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Минаков А.Ю. Г.Р. Державин как представитель русского консер</w:t>
      </w:r>
      <w:r w:rsidRPr="00522797">
        <w:rPr>
          <w:rFonts w:ascii="Times New Roman" w:eastAsia="Times New Roman" w:hAnsi="Times New Roman" w:cs="Times New Roman"/>
          <w:color w:val="000000"/>
          <w:kern w:val="0"/>
          <w:sz w:val="17"/>
          <w:szCs w:val="17"/>
          <w:shd w:val="clear" w:color="auto" w:fill="FFFFFF"/>
          <w:lang w:eastAsia="ru-RU"/>
        </w:rPr>
        <w:softHyphen/>
        <w:t>ватизма // Вестник Тамбовского государственного университета. 2010. № 7. С. 8-15.</w:t>
      </w:r>
    </w:p>
    <w:p w14:paraId="474344BA"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Миронос А.А. Ученые комитеты и советы министров и ведомств в</w:t>
      </w:r>
    </w:p>
    <w:p w14:paraId="7AB079D8" w14:textId="77777777" w:rsidR="00522797" w:rsidRPr="00522797" w:rsidRDefault="00522797" w:rsidP="00CC0E53">
      <w:pPr>
        <w:numPr>
          <w:ilvl w:val="0"/>
          <w:numId w:val="10"/>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веке: Задачи, структура, эволюция. Нижний Новгород, 2000.</w:t>
      </w:r>
    </w:p>
    <w:p w14:paraId="5F3F5159"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Морозов В.И. Государственно-правовые взгляды М.М. Сперанско</w:t>
      </w:r>
      <w:r w:rsidRPr="00522797">
        <w:rPr>
          <w:rFonts w:ascii="Times New Roman" w:eastAsia="Times New Roman" w:hAnsi="Times New Roman" w:cs="Times New Roman"/>
          <w:color w:val="000000"/>
          <w:kern w:val="0"/>
          <w:sz w:val="17"/>
          <w:szCs w:val="17"/>
          <w:shd w:val="clear" w:color="auto" w:fill="FFFFFF"/>
          <w:lang w:eastAsia="ru-RU"/>
        </w:rPr>
        <w:softHyphen/>
        <w:t>го. СПб., 1999.</w:t>
      </w:r>
    </w:p>
    <w:p w14:paraId="1B20A32B"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Морякова О.В. Провинциальное чиновничество в России второй четверти XIX века: социальный портрет, быт и нравы // Вестн. Моек ун-та. Сер. 8: История. 1993. № 6. С. 11-24.</w:t>
      </w:r>
    </w:p>
    <w:p w14:paraId="4E20684F"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Мрочек-Дроздовский П.Н. Областное управление России в </w:t>
      </w:r>
      <w:r w:rsidRPr="00522797">
        <w:rPr>
          <w:rFonts w:ascii="Times New Roman" w:eastAsia="Times New Roman" w:hAnsi="Times New Roman" w:cs="Times New Roman"/>
          <w:smallCaps/>
          <w:color w:val="000000"/>
          <w:kern w:val="0"/>
          <w:sz w:val="17"/>
          <w:szCs w:val="17"/>
          <w:shd w:val="clear" w:color="auto" w:fill="FFFFFF"/>
          <w:lang w:val="de-DE" w:eastAsia="de-DE"/>
        </w:rPr>
        <w:t>XVIIIb. М., 1876.</w:t>
      </w:r>
    </w:p>
    <w:p w14:paraId="4C4E87AC"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Муравьев Н.М. Конституция // Хрестоматия по истории СССР. М., 1977. С. 93-111.</w:t>
      </w:r>
    </w:p>
    <w:p w14:paraId="7BB7BDA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Назимов М. </w:t>
      </w:r>
      <w:r w:rsidRPr="00522797">
        <w:rPr>
          <w:rFonts w:ascii="Times New Roman" w:eastAsia="Times New Roman" w:hAnsi="Times New Roman" w:cs="Times New Roman"/>
          <w:color w:val="000000"/>
          <w:kern w:val="0"/>
          <w:sz w:val="17"/>
          <w:szCs w:val="17"/>
          <w:shd w:val="clear" w:color="auto" w:fill="FFFFFF"/>
          <w:lang w:val="de-DE" w:eastAsia="de-DE"/>
        </w:rPr>
        <w:t xml:space="preserve">JI. </w:t>
      </w:r>
      <w:r w:rsidRPr="00522797">
        <w:rPr>
          <w:rFonts w:ascii="Times New Roman" w:eastAsia="Times New Roman" w:hAnsi="Times New Roman" w:cs="Times New Roman"/>
          <w:color w:val="000000"/>
          <w:kern w:val="0"/>
          <w:sz w:val="17"/>
          <w:szCs w:val="17"/>
          <w:shd w:val="clear" w:color="auto" w:fill="FFFFFF"/>
          <w:lang w:eastAsia="ru-RU"/>
        </w:rPr>
        <w:t>В провинции и в Москве с 1812 по 1828 г.: Из вос</w:t>
      </w:r>
      <w:r w:rsidRPr="00522797">
        <w:rPr>
          <w:rFonts w:ascii="Times New Roman" w:eastAsia="Times New Roman" w:hAnsi="Times New Roman" w:cs="Times New Roman"/>
          <w:color w:val="000000"/>
          <w:kern w:val="0"/>
          <w:sz w:val="17"/>
          <w:szCs w:val="17"/>
          <w:shd w:val="clear" w:color="auto" w:fill="FFFFFF"/>
          <w:lang w:eastAsia="ru-RU"/>
        </w:rPr>
        <w:softHyphen/>
        <w:t xml:space="preserve">поминаний старожила // Русские вести. 1876. Т. 124. </w:t>
      </w:r>
      <w:r w:rsidRPr="00522797">
        <w:rPr>
          <w:rFonts w:ascii="Times New Roman" w:eastAsia="Times New Roman" w:hAnsi="Times New Roman" w:cs="Times New Roman"/>
          <w:color w:val="000000"/>
          <w:kern w:val="0"/>
          <w:sz w:val="17"/>
          <w:szCs w:val="17"/>
          <w:shd w:val="clear" w:color="auto" w:fill="FFFFFF"/>
          <w:lang w:val="de-DE" w:eastAsia="de-DE"/>
        </w:rPr>
        <w:t xml:space="preserve">N </w:t>
      </w:r>
      <w:r w:rsidRPr="00522797">
        <w:rPr>
          <w:rFonts w:ascii="Times New Roman" w:eastAsia="Times New Roman" w:hAnsi="Times New Roman" w:cs="Times New Roman"/>
          <w:color w:val="000000"/>
          <w:kern w:val="0"/>
          <w:sz w:val="17"/>
          <w:szCs w:val="17"/>
          <w:shd w:val="clear" w:color="auto" w:fill="FFFFFF"/>
          <w:lang w:eastAsia="ru-RU"/>
        </w:rPr>
        <w:t>7. С. 92-104.</w:t>
      </w:r>
    </w:p>
    <w:p w14:paraId="52F4A123"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Нелидов Н.К. Юридические и политические основания государст</w:t>
      </w:r>
      <w:r w:rsidRPr="00522797">
        <w:rPr>
          <w:rFonts w:ascii="Times New Roman" w:eastAsia="Times New Roman" w:hAnsi="Times New Roman" w:cs="Times New Roman"/>
          <w:color w:val="000000"/>
          <w:kern w:val="0"/>
          <w:sz w:val="17"/>
          <w:szCs w:val="17"/>
          <w:shd w:val="clear" w:color="auto" w:fill="FFFFFF"/>
          <w:lang w:eastAsia="ru-RU"/>
        </w:rPr>
        <w:softHyphen/>
        <w:t>венной службы. Ярославль, 1874.</w:t>
      </w:r>
    </w:p>
    <w:p w14:paraId="0DD6AF55"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Николаев Г. Увольнять без объяснения причин суд не запрещает // Бизнес-адвокат. 2005. </w:t>
      </w:r>
      <w:r w:rsidRPr="00522797">
        <w:rPr>
          <w:rFonts w:ascii="Times New Roman" w:eastAsia="Times New Roman" w:hAnsi="Times New Roman" w:cs="Times New Roman"/>
          <w:color w:val="000000"/>
          <w:kern w:val="0"/>
          <w:sz w:val="17"/>
          <w:szCs w:val="17"/>
          <w:shd w:val="clear" w:color="auto" w:fill="FFFFFF"/>
          <w:lang w:val="de-DE" w:eastAsia="de-DE"/>
        </w:rPr>
        <w:t xml:space="preserve">N </w:t>
      </w:r>
      <w:r w:rsidRPr="00522797">
        <w:rPr>
          <w:rFonts w:ascii="Times New Roman" w:eastAsia="Times New Roman" w:hAnsi="Times New Roman" w:cs="Times New Roman"/>
          <w:color w:val="000000"/>
          <w:kern w:val="0"/>
          <w:sz w:val="17"/>
          <w:szCs w:val="17"/>
          <w:shd w:val="clear" w:color="auto" w:fill="FFFFFF"/>
          <w:lang w:eastAsia="ru-RU"/>
        </w:rPr>
        <w:t>7. С. 16-20.</w:t>
      </w:r>
    </w:p>
    <w:p w14:paraId="00110DC6"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Новаковский В. Михаил Михайлович Сперанский. СПб., 1868.</w:t>
      </w:r>
    </w:p>
    <w:p w14:paraId="294A19C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Новиков Н. И. Избранные сочинения / Вступ. ст. Г. П. Макогонен- ко. М. - Л.: Художественная литература, 1954.</w:t>
      </w:r>
    </w:p>
    <w:p w14:paraId="1ACADD21"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Ноздрачев А. Ф. Государственная служба. М., 1999.</w:t>
      </w:r>
    </w:p>
    <w:p w14:paraId="7391FE32"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Оболонский А. В. Государственная служба. М.: Дело, 1999.</w:t>
      </w:r>
    </w:p>
    <w:p w14:paraId="42D1C1B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Павленко Н. И. У истоков российской бюрократии // Вопросы ис</w:t>
      </w:r>
      <w:r w:rsidRPr="00522797">
        <w:rPr>
          <w:rFonts w:ascii="Times New Roman" w:eastAsia="Times New Roman" w:hAnsi="Times New Roman" w:cs="Times New Roman"/>
          <w:color w:val="000000"/>
          <w:kern w:val="0"/>
          <w:sz w:val="17"/>
          <w:szCs w:val="17"/>
          <w:shd w:val="clear" w:color="auto" w:fill="FFFFFF"/>
          <w:lang w:eastAsia="ru-RU"/>
        </w:rPr>
        <w:softHyphen/>
        <w:t>тории. 1989. № 12. С. 6-19.</w:t>
      </w:r>
    </w:p>
    <w:p w14:paraId="0402805A"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Павлов-Сильванский Н.П. Государевы служилые люди. СПб., 1898.</w:t>
      </w:r>
    </w:p>
    <w:p w14:paraId="6F02A68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Пестель П.И. Русская Правда // Хрестоматия по истории СССР. М., 1977. С. 75-92.</w:t>
      </w:r>
    </w:p>
    <w:p w14:paraId="53BA8A5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Писарькова Л.Ф. Российский чиновник на службе в конце XVIII - первой половине XIX века // Человек. 1995. № 3. С. 44-53.</w:t>
      </w:r>
    </w:p>
    <w:p w14:paraId="3659FF9A"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Писарькова Л.Ф. К истории взяток в России (по материалам "сек</w:t>
      </w:r>
      <w:r w:rsidRPr="00522797">
        <w:rPr>
          <w:rFonts w:ascii="Times New Roman" w:eastAsia="Times New Roman" w:hAnsi="Times New Roman" w:cs="Times New Roman"/>
          <w:color w:val="000000"/>
          <w:kern w:val="0"/>
          <w:sz w:val="17"/>
          <w:szCs w:val="17"/>
          <w:shd w:val="clear" w:color="auto" w:fill="FFFFFF"/>
          <w:lang w:eastAsia="ru-RU"/>
        </w:rPr>
        <w:softHyphen/>
        <w:t>ретной канцелярии" кн. Голицыных первой половины XIX в.) // Отечествен</w:t>
      </w:r>
      <w:r w:rsidRPr="00522797">
        <w:rPr>
          <w:rFonts w:ascii="Times New Roman" w:eastAsia="Times New Roman" w:hAnsi="Times New Roman" w:cs="Times New Roman"/>
          <w:color w:val="000000"/>
          <w:kern w:val="0"/>
          <w:sz w:val="17"/>
          <w:szCs w:val="17"/>
          <w:shd w:val="clear" w:color="auto" w:fill="FFFFFF"/>
          <w:lang w:eastAsia="ru-RU"/>
        </w:rPr>
        <w:softHyphen/>
        <w:t xml:space="preserve">ная история. </w:t>
      </w: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2002. </w:t>
      </w:r>
      <w:r w:rsidRPr="00522797">
        <w:rPr>
          <w:rFonts w:ascii="Times New Roman" w:eastAsia="Times New Roman" w:hAnsi="Times New Roman" w:cs="Times New Roman"/>
          <w:color w:val="000000"/>
          <w:kern w:val="0"/>
          <w:sz w:val="17"/>
          <w:szCs w:val="17"/>
          <w:shd w:val="clear" w:color="auto" w:fill="FFFFFF"/>
          <w:lang w:val="de-DE" w:eastAsia="de-DE"/>
        </w:rPr>
        <w:t xml:space="preserve">N </w:t>
      </w:r>
      <w:r w:rsidRPr="00522797">
        <w:rPr>
          <w:rFonts w:ascii="Times New Roman" w:eastAsia="Times New Roman" w:hAnsi="Times New Roman" w:cs="Times New Roman"/>
          <w:color w:val="000000"/>
          <w:kern w:val="0"/>
          <w:sz w:val="17"/>
          <w:szCs w:val="17"/>
          <w:shd w:val="clear" w:color="auto" w:fill="FFFFFF"/>
          <w:lang w:eastAsia="ru-RU"/>
        </w:rPr>
        <w:t>5. С. 39-47.</w:t>
      </w:r>
    </w:p>
    <w:p w14:paraId="35AF822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Писарькова Л.Ф. Много ли чиновников было в России? // Отечест</w:t>
      </w:r>
      <w:r w:rsidRPr="00522797">
        <w:rPr>
          <w:rFonts w:ascii="Times New Roman" w:eastAsia="Times New Roman" w:hAnsi="Times New Roman" w:cs="Times New Roman"/>
          <w:color w:val="000000"/>
          <w:kern w:val="0"/>
          <w:sz w:val="17"/>
          <w:szCs w:val="17"/>
          <w:shd w:val="clear" w:color="auto" w:fill="FFFFFF"/>
          <w:lang w:eastAsia="ru-RU"/>
        </w:rPr>
        <w:softHyphen/>
        <w:t>венные записки. 2004. № 2. С. 158-164.</w:t>
      </w:r>
    </w:p>
    <w:p w14:paraId="2921B9E9"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Писарькова Л.Ф. От Петра I до Николая I: политика правительства в области формирования бюрократии // Отечественная история. 1996. </w:t>
      </w:r>
      <w:r w:rsidRPr="00522797">
        <w:rPr>
          <w:rFonts w:ascii="Times New Roman" w:eastAsia="Times New Roman" w:hAnsi="Times New Roman" w:cs="Times New Roman"/>
          <w:color w:val="000000"/>
          <w:kern w:val="0"/>
          <w:sz w:val="17"/>
          <w:szCs w:val="17"/>
          <w:shd w:val="clear" w:color="auto" w:fill="FFFFFF"/>
          <w:lang w:val="de-DE" w:eastAsia="de-DE"/>
        </w:rPr>
        <w:t xml:space="preserve">N </w:t>
      </w:r>
      <w:r w:rsidRPr="00522797">
        <w:rPr>
          <w:rFonts w:ascii="Times New Roman" w:eastAsia="Times New Roman" w:hAnsi="Times New Roman" w:cs="Times New Roman"/>
          <w:color w:val="000000"/>
          <w:kern w:val="0"/>
          <w:sz w:val="17"/>
          <w:szCs w:val="17"/>
          <w:shd w:val="clear" w:color="auto" w:fill="FFFFFF"/>
          <w:lang w:eastAsia="ru-RU"/>
        </w:rPr>
        <w:t>4. С.29-42.</w:t>
      </w:r>
    </w:p>
    <w:p w14:paraId="0DE5F704"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План государственного преобразования графа М.М.Сперанского (Введение к уложению государственных законов 1809 г.). Издание "Рус</w:t>
      </w:r>
      <w:r w:rsidRPr="00522797">
        <w:rPr>
          <w:rFonts w:ascii="Times New Roman" w:eastAsia="Times New Roman" w:hAnsi="Times New Roman" w:cs="Times New Roman"/>
          <w:color w:val="000000"/>
          <w:kern w:val="0"/>
          <w:sz w:val="17"/>
          <w:szCs w:val="17"/>
          <w:shd w:val="clear" w:color="auto" w:fill="FFFFFF"/>
          <w:lang w:eastAsia="ru-RU"/>
        </w:rPr>
        <w:softHyphen/>
        <w:t>ской мысли". М., 1905.</w:t>
      </w:r>
    </w:p>
    <w:p w14:paraId="4A41FFFC"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Погодин М.П. Сперанский (Посвящается барону Модесту Андрее</w:t>
      </w:r>
      <w:r w:rsidRPr="00522797">
        <w:rPr>
          <w:rFonts w:ascii="Times New Roman" w:eastAsia="Times New Roman" w:hAnsi="Times New Roman" w:cs="Times New Roman"/>
          <w:color w:val="000000"/>
          <w:kern w:val="0"/>
          <w:sz w:val="17"/>
          <w:szCs w:val="17"/>
          <w:shd w:val="clear" w:color="auto" w:fill="FFFFFF"/>
          <w:lang w:eastAsia="ru-RU"/>
        </w:rPr>
        <w:softHyphen/>
        <w:t>вичу Корфу) // Русский архив. 1871. № 7 - 8.</w:t>
      </w:r>
    </w:p>
    <w:p w14:paraId="610654D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Покровский С.П. Министерская власть в России: Историко</w:t>
      </w:r>
      <w:r w:rsidRPr="00522797">
        <w:rPr>
          <w:rFonts w:ascii="Times New Roman" w:eastAsia="Times New Roman" w:hAnsi="Times New Roman" w:cs="Times New Roman"/>
          <w:color w:val="000000"/>
          <w:kern w:val="0"/>
          <w:sz w:val="17"/>
          <w:szCs w:val="17"/>
          <w:shd w:val="clear" w:color="auto" w:fill="FFFFFF"/>
          <w:lang w:eastAsia="ru-RU"/>
        </w:rPr>
        <w:softHyphen/>
        <w:t>юридическое исследование. Ярославль, 1906.</w:t>
      </w:r>
    </w:p>
    <w:p w14:paraId="4AF1A455"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Политическая история России: Хрестоматия / Сост. В.И. Ковален</w:t>
      </w:r>
      <w:r w:rsidRPr="00522797">
        <w:rPr>
          <w:rFonts w:ascii="Times New Roman" w:eastAsia="Times New Roman" w:hAnsi="Times New Roman" w:cs="Times New Roman"/>
          <w:color w:val="000000"/>
          <w:kern w:val="0"/>
          <w:sz w:val="17"/>
          <w:szCs w:val="17"/>
          <w:shd w:val="clear" w:color="auto" w:fill="FFFFFF"/>
          <w:lang w:eastAsia="ru-RU"/>
        </w:rPr>
        <w:softHyphen/>
        <w:t>ко, А.Н. Медушевский, Е.Н. Мощелков. М., 1996. С. 63.</w:t>
      </w:r>
    </w:p>
    <w:p w14:paraId="333A1DC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 xml:space="preserve">Полях </w:t>
      </w:r>
      <w:r w:rsidRPr="00522797">
        <w:rPr>
          <w:rFonts w:ascii="Times New Roman" w:eastAsia="Times New Roman" w:hAnsi="Times New Roman" w:cs="Times New Roman"/>
          <w:color w:val="000000"/>
          <w:kern w:val="0"/>
          <w:sz w:val="17"/>
          <w:szCs w:val="17"/>
          <w:shd w:val="clear" w:color="auto" w:fill="FFFFFF"/>
          <w:lang w:val="en-US" w:eastAsia="en-US"/>
        </w:rPr>
        <w:t xml:space="preserve">JI. </w:t>
      </w:r>
      <w:r w:rsidRPr="00522797">
        <w:rPr>
          <w:rFonts w:ascii="Times New Roman" w:eastAsia="Times New Roman" w:hAnsi="Times New Roman" w:cs="Times New Roman"/>
          <w:color w:val="000000"/>
          <w:kern w:val="0"/>
          <w:sz w:val="17"/>
          <w:szCs w:val="17"/>
          <w:shd w:val="clear" w:color="auto" w:fill="FFFFFF"/>
          <w:lang w:eastAsia="ru-RU"/>
        </w:rPr>
        <w:t>Государственная политика России по повышению обра</w:t>
      </w:r>
      <w:r w:rsidRPr="00522797">
        <w:rPr>
          <w:rFonts w:ascii="Times New Roman" w:eastAsia="Times New Roman" w:hAnsi="Times New Roman" w:cs="Times New Roman"/>
          <w:color w:val="000000"/>
          <w:kern w:val="0"/>
          <w:sz w:val="17"/>
          <w:szCs w:val="17"/>
          <w:shd w:val="clear" w:color="auto" w:fill="FFFFFF"/>
          <w:lang w:eastAsia="ru-RU"/>
        </w:rPr>
        <w:softHyphen/>
        <w:t>зовательного уровня и формированию профессиональной компетентности государственных служащих во второй четверти XIX в. // Власть. 2011. № 3. С. 156-159.</w:t>
      </w:r>
    </w:p>
    <w:p w14:paraId="57945CE3"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Понятовский С. Мемуары. М., 1995.</w:t>
      </w:r>
    </w:p>
    <w:p w14:paraId="71BC604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Пресняков М.В. Конституционная концепция принципа справед</w:t>
      </w:r>
      <w:r w:rsidRPr="00522797">
        <w:rPr>
          <w:rFonts w:ascii="Times New Roman" w:eastAsia="Times New Roman" w:hAnsi="Times New Roman" w:cs="Times New Roman"/>
          <w:color w:val="000000"/>
          <w:kern w:val="0"/>
          <w:sz w:val="17"/>
          <w:szCs w:val="17"/>
          <w:shd w:val="clear" w:color="auto" w:fill="FFFFFF"/>
          <w:lang w:eastAsia="ru-RU"/>
        </w:rPr>
        <w:softHyphen/>
        <w:t>ливости / Под ред. Г.Н. Комковой. М.: ДМК Пресс, 2009.</w:t>
      </w:r>
    </w:p>
    <w:p w14:paraId="62C59E1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Приходько М.А. "Общее учреждение министерств" от 25 июня 1811 г. и его правоприменение в первой трети XIX в. // Вестник Омского университета. Серия "Право". Омск, 2008. № 4 (17)</w:t>
      </w:r>
    </w:p>
    <w:p w14:paraId="524FAC28"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Пушкарев С. Г. Россия в XIX веке (1801-1914 гг.). Нью-Йорк, 1953.</w:t>
      </w:r>
    </w:p>
    <w:p w14:paraId="558C4A6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Пыпин А.Н. Общественное движение в России при Александре I // Исследования и статьи по эпохе Александра </w:t>
      </w:r>
      <w:r w:rsidRPr="00522797">
        <w:rPr>
          <w:rFonts w:ascii="Times New Roman" w:eastAsia="Times New Roman" w:hAnsi="Times New Roman" w:cs="Times New Roman"/>
          <w:color w:val="000000"/>
          <w:kern w:val="0"/>
          <w:sz w:val="17"/>
          <w:szCs w:val="17"/>
          <w:shd w:val="clear" w:color="auto" w:fill="FFFFFF"/>
          <w:lang w:val="en-US" w:eastAsia="en-US"/>
        </w:rPr>
        <w:t xml:space="preserve">I. </w:t>
      </w:r>
      <w:r w:rsidRPr="00522797">
        <w:rPr>
          <w:rFonts w:ascii="Times New Roman" w:eastAsia="Times New Roman" w:hAnsi="Times New Roman" w:cs="Times New Roman"/>
          <w:color w:val="000000"/>
          <w:kern w:val="0"/>
          <w:sz w:val="17"/>
          <w:szCs w:val="17"/>
          <w:shd w:val="clear" w:color="auto" w:fill="FFFFFF"/>
          <w:lang w:eastAsia="ru-RU"/>
        </w:rPr>
        <w:t>Т. 3. Петроград. 1918. С. 154-</w:t>
      </w:r>
    </w:p>
    <w:p w14:paraId="020F4363" w14:textId="77777777" w:rsidR="00522797" w:rsidRPr="00522797" w:rsidRDefault="00522797" w:rsidP="00522797">
      <w:pPr>
        <w:tabs>
          <w:tab w:val="clear" w:pos="709"/>
        </w:tabs>
        <w:suppressAutoHyphens w:val="0"/>
        <w:spacing w:after="0" w:line="320" w:lineRule="exact"/>
        <w:ind w:left="20"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160.</w:t>
      </w:r>
    </w:p>
    <w:p w14:paraId="1E98EB0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Ракитская Л.В. Пенсионное законодательство России в ХЕК веке // Лаборатория пенсионной реформы / </w:t>
      </w:r>
      <w:r w:rsidRPr="00522797">
        <w:rPr>
          <w:rFonts w:ascii="Times New Roman" w:eastAsia="Times New Roman" w:hAnsi="Times New Roman" w:cs="Times New Roman"/>
          <w:color w:val="000000"/>
          <w:kern w:val="0"/>
          <w:sz w:val="17"/>
          <w:szCs w:val="17"/>
          <w:shd w:val="clear" w:color="auto" w:fill="FFFFFF"/>
          <w:lang w:val="en-US" w:eastAsia="en-US"/>
        </w:rPr>
        <w:t xml:space="preserve">http: pensionreform.ru </w:t>
      </w:r>
      <w:r w:rsidRPr="00522797">
        <w:rPr>
          <w:rFonts w:ascii="Times New Roman" w:eastAsia="Times New Roman" w:hAnsi="Times New Roman" w:cs="Times New Roman"/>
          <w:color w:val="000000"/>
          <w:kern w:val="0"/>
          <w:sz w:val="17"/>
          <w:szCs w:val="17"/>
          <w:shd w:val="clear" w:color="auto" w:fill="FFFFFF"/>
          <w:lang w:eastAsia="ru-RU"/>
        </w:rPr>
        <w:t>/ 39736 (дата об</w:t>
      </w:r>
      <w:r w:rsidRPr="00522797">
        <w:rPr>
          <w:rFonts w:ascii="Times New Roman" w:eastAsia="Times New Roman" w:hAnsi="Times New Roman" w:cs="Times New Roman"/>
          <w:color w:val="000000"/>
          <w:kern w:val="0"/>
          <w:sz w:val="17"/>
          <w:szCs w:val="17"/>
          <w:shd w:val="clear" w:color="auto" w:fill="FFFFFF"/>
          <w:lang w:eastAsia="ru-RU"/>
        </w:rPr>
        <w:softHyphen/>
        <w:t xml:space="preserve">ращения - 17 </w:t>
      </w:r>
      <w:r w:rsidRPr="00522797">
        <w:rPr>
          <w:rFonts w:ascii="Times New Roman" w:eastAsia="Times New Roman" w:hAnsi="Times New Roman" w:cs="Times New Roman"/>
          <w:color w:val="000000"/>
          <w:kern w:val="0"/>
          <w:sz w:val="17"/>
          <w:szCs w:val="17"/>
          <w:shd w:val="clear" w:color="auto" w:fill="FFFFFF"/>
          <w:lang w:eastAsia="ru-RU"/>
        </w:rPr>
        <w:lastRenderedPageBreak/>
        <w:t>августа 2012 г.).</w:t>
      </w:r>
    </w:p>
    <w:p w14:paraId="6B7C6E7D"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Ростопчин Ф.В. Записки о 1812 годе//Соч. СПб., 1853.</w:t>
      </w:r>
    </w:p>
    <w:p w14:paraId="1FA79C2F"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Румянцева М.Ф. Исторические источники XVIII - начала XX века. М., 2000.</w:t>
      </w:r>
    </w:p>
    <w:p w14:paraId="7C1F8AC4"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Румянцева М.Ф. Источники о социальном составе служащих мест</w:t>
      </w:r>
      <w:r w:rsidRPr="00522797">
        <w:rPr>
          <w:rFonts w:ascii="Times New Roman" w:eastAsia="Times New Roman" w:hAnsi="Times New Roman" w:cs="Times New Roman"/>
          <w:color w:val="000000"/>
          <w:kern w:val="0"/>
          <w:sz w:val="17"/>
          <w:szCs w:val="17"/>
          <w:shd w:val="clear" w:color="auto" w:fill="FFFFFF"/>
          <w:lang w:eastAsia="ru-RU"/>
        </w:rPr>
        <w:softHyphen/>
        <w:t>ных государственных учреждений в последней четверти XVIII века // Иссле</w:t>
      </w:r>
      <w:r w:rsidRPr="00522797">
        <w:rPr>
          <w:rFonts w:ascii="Times New Roman" w:eastAsia="Times New Roman" w:hAnsi="Times New Roman" w:cs="Times New Roman"/>
          <w:color w:val="000000"/>
          <w:kern w:val="0"/>
          <w:sz w:val="17"/>
          <w:szCs w:val="17"/>
          <w:shd w:val="clear" w:color="auto" w:fill="FFFFFF"/>
          <w:lang w:eastAsia="ru-RU"/>
        </w:rPr>
        <w:softHyphen/>
        <w:t>дования по источниковедению истории СССР дооктябрьского периода: Сб. ст. М., 1985.</w:t>
      </w:r>
    </w:p>
    <w:p w14:paraId="611B7D4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Сафонов М.М. Проблема реформ в правительственной политике России на рубеже XVIII и </w:t>
      </w:r>
      <w:r w:rsidRPr="00522797">
        <w:rPr>
          <w:rFonts w:ascii="Times New Roman" w:eastAsia="Times New Roman" w:hAnsi="Times New Roman" w:cs="Times New Roman"/>
          <w:color w:val="000000"/>
          <w:kern w:val="0"/>
          <w:sz w:val="17"/>
          <w:szCs w:val="17"/>
          <w:shd w:val="clear" w:color="auto" w:fill="FFFFFF"/>
          <w:lang w:val="en-US" w:eastAsia="en-US"/>
        </w:rPr>
        <w:t xml:space="preserve">XIX </w:t>
      </w:r>
      <w:r w:rsidRPr="00522797">
        <w:rPr>
          <w:rFonts w:ascii="Times New Roman" w:eastAsia="Times New Roman" w:hAnsi="Times New Roman" w:cs="Times New Roman"/>
          <w:color w:val="000000"/>
          <w:kern w:val="0"/>
          <w:sz w:val="17"/>
          <w:szCs w:val="17"/>
          <w:shd w:val="clear" w:color="auto" w:fill="FFFFFF"/>
          <w:lang w:eastAsia="ru-RU"/>
        </w:rPr>
        <w:t>вв. М., 1980.</w:t>
      </w:r>
    </w:p>
    <w:p w14:paraId="76A22B90" w14:textId="77777777" w:rsidR="00522797" w:rsidRPr="00522797" w:rsidRDefault="00522797" w:rsidP="00CC0E53">
      <w:pPr>
        <w:numPr>
          <w:ilvl w:val="0"/>
          <w:numId w:val="9"/>
        </w:numPr>
        <w:tabs>
          <w:tab w:val="clear" w:pos="709"/>
        </w:tabs>
        <w:suppressAutoHyphens w:val="0"/>
        <w:spacing w:after="0" w:line="320"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Сенин А.С. История русской государственности. М., 2003.</w:t>
      </w:r>
    </w:p>
    <w:p w14:paraId="466E2F8B"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Середонин С.М. Граф М.М. Сперанский - очерк государственной деятельности. СПб., 1909.</w:t>
      </w:r>
    </w:p>
    <w:p w14:paraId="0C22C7A2"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en-US" w:eastAsia="en-US"/>
        </w:rPr>
        <w:t xml:space="preserve"> </w:t>
      </w:r>
      <w:r w:rsidRPr="00522797">
        <w:rPr>
          <w:rFonts w:ascii="Times New Roman" w:eastAsia="Times New Roman" w:hAnsi="Times New Roman" w:cs="Times New Roman"/>
          <w:color w:val="000000"/>
          <w:kern w:val="0"/>
          <w:sz w:val="17"/>
          <w:szCs w:val="17"/>
          <w:shd w:val="clear" w:color="auto" w:fill="FFFFFF"/>
          <w:lang w:eastAsia="ru-RU"/>
        </w:rPr>
        <w:t>Сивков К. Провинциальные чиновники 30-х годов XIX века в оценке предводителя дворянства и губернатора // Голос минувшего. 1923. №3. С. 133-136.</w:t>
      </w:r>
    </w:p>
    <w:p w14:paraId="2D51470D"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Снежневский В. И. Приказные люди в Нижегородском наместни</w:t>
      </w:r>
      <w:r w:rsidRPr="00522797">
        <w:rPr>
          <w:rFonts w:ascii="Times New Roman" w:eastAsia="Times New Roman" w:hAnsi="Times New Roman" w:cs="Times New Roman"/>
          <w:color w:val="000000"/>
          <w:kern w:val="0"/>
          <w:sz w:val="17"/>
          <w:szCs w:val="17"/>
          <w:shd w:val="clear" w:color="auto" w:fill="FFFFFF"/>
          <w:lang w:eastAsia="ru-RU"/>
        </w:rPr>
        <w:softHyphen/>
        <w:t>честве. Н. Новгород, 1903.</w:t>
      </w:r>
    </w:p>
    <w:p w14:paraId="221F963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 Руководство к познанию законов // Русский архив. 1992. № 1.</w:t>
      </w:r>
    </w:p>
    <w:p w14:paraId="30D28350"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Еще нечто о свободе и рабстве // Сперанский М. М. Юридические произведения. М.,2008.</w:t>
      </w:r>
    </w:p>
    <w:p w14:paraId="17046AE8"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Записка об устройстве судебных и правительст</w:t>
      </w:r>
      <w:r w:rsidRPr="00522797">
        <w:rPr>
          <w:rFonts w:ascii="Times New Roman" w:eastAsia="Times New Roman" w:hAnsi="Times New Roman" w:cs="Times New Roman"/>
          <w:color w:val="000000"/>
          <w:kern w:val="0"/>
          <w:sz w:val="17"/>
          <w:szCs w:val="17"/>
          <w:shd w:val="clear" w:color="auto" w:fill="FFFFFF"/>
          <w:lang w:eastAsia="ru-RU"/>
        </w:rPr>
        <w:softHyphen/>
        <w:t>венных учреждений в России 1803 г. // Историческое обозрение: Сб. ист. об- ва. СПб., 1901.</w:t>
      </w:r>
    </w:p>
    <w:p w14:paraId="1F860DC4"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Краткое начертание государственного образова</w:t>
      </w:r>
      <w:r w:rsidRPr="00522797">
        <w:rPr>
          <w:rFonts w:ascii="Times New Roman" w:eastAsia="Times New Roman" w:hAnsi="Times New Roman" w:cs="Times New Roman"/>
          <w:color w:val="000000"/>
          <w:kern w:val="0"/>
          <w:sz w:val="17"/>
          <w:szCs w:val="17"/>
          <w:shd w:val="clear" w:color="auto" w:fill="FFFFFF"/>
          <w:lang w:eastAsia="ru-RU"/>
        </w:rPr>
        <w:softHyphen/>
        <w:t>ния. Общее обозрение всех преобразований и распределение их по временам. Проект учреждения Правительствующего сената // Политическая история России. Хрестоматия. М., 1996. С. 73-86.</w:t>
      </w:r>
    </w:p>
    <w:p w14:paraId="74CAD69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Об усовершении общего народного воспитания // </w:t>
      </w:r>
      <w:r w:rsidRPr="00522797">
        <w:rPr>
          <w:rFonts w:ascii="Times New Roman" w:eastAsia="Times New Roman" w:hAnsi="Times New Roman" w:cs="Times New Roman"/>
          <w:color w:val="000000"/>
          <w:kern w:val="0"/>
          <w:sz w:val="17"/>
          <w:szCs w:val="17"/>
          <w:shd w:val="clear" w:color="auto" w:fill="FFFFFF"/>
          <w:lang w:eastAsia="ru-RU"/>
        </w:rPr>
        <w:lastRenderedPageBreak/>
        <w:t>Русская старина. 1907. № 12. С. 730 - 735.</w:t>
      </w:r>
    </w:p>
    <w:p w14:paraId="24985101"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Обозрение исторических сведений о своде зако</w:t>
      </w:r>
      <w:r w:rsidRPr="00522797">
        <w:rPr>
          <w:rFonts w:ascii="Times New Roman" w:eastAsia="Times New Roman" w:hAnsi="Times New Roman" w:cs="Times New Roman"/>
          <w:color w:val="000000"/>
          <w:kern w:val="0"/>
          <w:sz w:val="17"/>
          <w:szCs w:val="17"/>
          <w:shd w:val="clear" w:color="auto" w:fill="FFFFFF"/>
          <w:lang w:eastAsia="ru-RU"/>
        </w:rPr>
        <w:softHyphen/>
        <w:t>нов (с 1700 по 1826 год). СПб., 1833.</w:t>
      </w:r>
    </w:p>
    <w:p w14:paraId="02685288"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План государственного образования, представ</w:t>
      </w:r>
      <w:r w:rsidRPr="00522797">
        <w:rPr>
          <w:rFonts w:ascii="Times New Roman" w:eastAsia="Times New Roman" w:hAnsi="Times New Roman" w:cs="Times New Roman"/>
          <w:color w:val="000000"/>
          <w:kern w:val="0"/>
          <w:sz w:val="17"/>
          <w:szCs w:val="17"/>
          <w:shd w:val="clear" w:color="auto" w:fill="FFFFFF"/>
          <w:lang w:eastAsia="ru-RU"/>
        </w:rPr>
        <w:softHyphen/>
        <w:t>ленный Сперанским императору Александру в 1809 г. [приложение] // Шиль- дер, Н.К. Император Александр Первый: его жизнь и царствование: в 4 т. СПб., 1897. Т. 2. С. 372-395.</w:t>
      </w:r>
    </w:p>
    <w:p w14:paraId="7732E399"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План государственного преобразования М.М. Сперанского (введение к Уложению государственных законов 1809 г.). М., 1905.</w:t>
      </w:r>
    </w:p>
    <w:p w14:paraId="76526DA0"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Проект уложения государственных законов. СПб., 1898.</w:t>
      </w:r>
    </w:p>
    <w:p w14:paraId="53448C6F"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Сперанский М.М. Проекты и записки. М.- Л., 1961.</w:t>
      </w:r>
    </w:p>
    <w:p w14:paraId="07CC5B2A"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Твердохлебов </w:t>
      </w:r>
      <w:r w:rsidRPr="00522797">
        <w:rPr>
          <w:rFonts w:ascii="Times New Roman" w:eastAsia="Times New Roman" w:hAnsi="Times New Roman" w:cs="Times New Roman"/>
          <w:color w:val="000000"/>
          <w:kern w:val="0"/>
          <w:sz w:val="17"/>
          <w:szCs w:val="17"/>
          <w:shd w:val="clear" w:color="auto" w:fill="FFFFFF"/>
          <w:lang w:val="de-DE" w:eastAsia="de-DE"/>
        </w:rPr>
        <w:t xml:space="preserve">A.A., </w:t>
      </w:r>
      <w:r w:rsidRPr="00522797">
        <w:rPr>
          <w:rFonts w:ascii="Times New Roman" w:eastAsia="Times New Roman" w:hAnsi="Times New Roman" w:cs="Times New Roman"/>
          <w:color w:val="000000"/>
          <w:kern w:val="0"/>
          <w:sz w:val="17"/>
          <w:szCs w:val="17"/>
          <w:shd w:val="clear" w:color="auto" w:fill="FFFFFF"/>
          <w:lang w:eastAsia="ru-RU"/>
        </w:rPr>
        <w:t>Шевырин В.М. Государственные служащие в России. 1722-1995: динамика социального статуса. М.: РАН, 1995.</w:t>
      </w:r>
    </w:p>
    <w:p w14:paraId="45D20FC2"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Томсинов В. А. Светило русской бюрократии (М. М. Сперанский). М., 1997.</w:t>
      </w:r>
    </w:p>
    <w:p w14:paraId="26B3537B"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Томсинов В. А. Юридическое образование и юриспруденция в России в первой трети XIX века. М.: Зерцало-М, 2010.</w:t>
      </w:r>
    </w:p>
    <w:p w14:paraId="48964C88"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Томсинов В.А. Предисловие к кн.: Законодательство императрицы Екатерины II. 1783-1796 годы / Сост. и вступ. ст.: Томсинов В.А. М.: Зерца</w:t>
      </w:r>
      <w:r w:rsidRPr="00522797">
        <w:rPr>
          <w:rFonts w:ascii="Times New Roman" w:eastAsia="Times New Roman" w:hAnsi="Times New Roman" w:cs="Times New Roman"/>
          <w:color w:val="000000"/>
          <w:kern w:val="0"/>
          <w:sz w:val="17"/>
          <w:szCs w:val="17"/>
          <w:shd w:val="clear" w:color="auto" w:fill="FFFFFF"/>
          <w:lang w:eastAsia="ru-RU"/>
        </w:rPr>
        <w:softHyphen/>
        <w:t>ло, 2011.</w:t>
      </w:r>
    </w:p>
    <w:p w14:paraId="4902D5BF"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Торопкин А.И. О праве на пенсию в политико-юридических воз</w:t>
      </w:r>
      <w:r w:rsidRPr="00522797">
        <w:rPr>
          <w:rFonts w:ascii="Times New Roman" w:eastAsia="Times New Roman" w:hAnsi="Times New Roman" w:cs="Times New Roman"/>
          <w:color w:val="000000"/>
          <w:kern w:val="0"/>
          <w:sz w:val="17"/>
          <w:szCs w:val="17"/>
          <w:shd w:val="clear" w:color="auto" w:fill="FFFFFF"/>
          <w:lang w:eastAsia="ru-RU"/>
        </w:rPr>
        <w:softHyphen/>
        <w:t>зрениях России ХУШ-Х1Х веков // Современные проблемы государства и права / Сб. науч. тр. Нижний Новгород, 2004. С. 121-129.</w:t>
      </w:r>
    </w:p>
    <w:p w14:paraId="0CCEE02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Троицкий С.М. Русский абсолютизм и дворянство в XVIII в.: фор</w:t>
      </w:r>
      <w:r w:rsidRPr="00522797">
        <w:rPr>
          <w:rFonts w:ascii="Times New Roman" w:eastAsia="Times New Roman" w:hAnsi="Times New Roman" w:cs="Times New Roman"/>
          <w:color w:val="000000"/>
          <w:kern w:val="0"/>
          <w:sz w:val="17"/>
          <w:szCs w:val="17"/>
          <w:shd w:val="clear" w:color="auto" w:fill="FFFFFF"/>
          <w:lang w:eastAsia="ru-RU"/>
        </w:rPr>
        <w:softHyphen/>
        <w:t>мирование бюрократии. М., 1974.</w:t>
      </w:r>
    </w:p>
    <w:p w14:paraId="7779CA8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Туманова М.Ф. Организация учета чиновничества в 60-90-х гг. XVIII в. // Исследования по источниковедению истории СССР дооктябрьско</w:t>
      </w:r>
      <w:r w:rsidRPr="00522797">
        <w:rPr>
          <w:rFonts w:ascii="Times New Roman" w:eastAsia="Times New Roman" w:hAnsi="Times New Roman" w:cs="Times New Roman"/>
          <w:color w:val="000000"/>
          <w:kern w:val="0"/>
          <w:sz w:val="17"/>
          <w:szCs w:val="17"/>
          <w:shd w:val="clear" w:color="auto" w:fill="FFFFFF"/>
          <w:lang w:eastAsia="ru-RU"/>
        </w:rPr>
        <w:softHyphen/>
        <w:t>го периода. Сб. ст. М.: Ин-т истории СССР АН СССР, 1983. С. 173-191.</w:t>
      </w:r>
    </w:p>
    <w:p w14:paraId="165B63C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Турчинов А.И. Историческая практика проведения квалификаци</w:t>
      </w:r>
      <w:r w:rsidRPr="00522797">
        <w:rPr>
          <w:rFonts w:ascii="Times New Roman" w:eastAsia="Times New Roman" w:hAnsi="Times New Roman" w:cs="Times New Roman"/>
          <w:color w:val="000000"/>
          <w:kern w:val="0"/>
          <w:sz w:val="17"/>
          <w:szCs w:val="17"/>
          <w:shd w:val="clear" w:color="auto" w:fill="FFFFFF"/>
          <w:lang w:eastAsia="ru-RU"/>
        </w:rPr>
        <w:softHyphen/>
        <w:t>онных экзаменов государственных служащих России // Образование и обще</w:t>
      </w:r>
      <w:r w:rsidRPr="00522797">
        <w:rPr>
          <w:rFonts w:ascii="Times New Roman" w:eastAsia="Times New Roman" w:hAnsi="Times New Roman" w:cs="Times New Roman"/>
          <w:color w:val="000000"/>
          <w:kern w:val="0"/>
          <w:sz w:val="17"/>
          <w:szCs w:val="17"/>
          <w:shd w:val="clear" w:color="auto" w:fill="FFFFFF"/>
          <w:lang w:eastAsia="ru-RU"/>
        </w:rPr>
        <w:softHyphen/>
        <w:t>ство. 2007. № 1.С. 28-34.</w:t>
      </w:r>
    </w:p>
    <w:p w14:paraId="4B0F8EC0"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Фаизова И.В. «Манифест о вольности» и служба дворянства в XVIII столетии. М., 1999.</w:t>
      </w:r>
    </w:p>
    <w:p w14:paraId="2EE44434" w14:textId="77777777" w:rsidR="00522797" w:rsidRPr="00522797" w:rsidRDefault="00522797" w:rsidP="00CC0E53">
      <w:pPr>
        <w:numPr>
          <w:ilvl w:val="0"/>
          <w:numId w:val="9"/>
        </w:numPr>
        <w:tabs>
          <w:tab w:val="clear" w:pos="709"/>
        </w:tabs>
        <w:suppressAutoHyphens w:val="0"/>
        <w:spacing w:after="0" w:line="324" w:lineRule="exact"/>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Федоров В.А. А. А. Аракчеев и М.М. Сперанский. М., 1997.</w:t>
      </w:r>
    </w:p>
    <w:p w14:paraId="06193A50"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Федоров В.А.История государственного управления в России. М.,2002.</w:t>
      </w:r>
    </w:p>
    <w:p w14:paraId="10DEC41D"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Филиппов А.Н. Исторический очерк образования министерств в России // Журнал Министерства юстиции. 1902. № 9. С. 48-57.</w:t>
      </w:r>
    </w:p>
    <w:p w14:paraId="4D16571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en-US" w:eastAsia="en-US"/>
        </w:rPr>
        <w:t xml:space="preserve"> </w:t>
      </w:r>
      <w:r w:rsidRPr="00522797">
        <w:rPr>
          <w:rFonts w:ascii="Times New Roman" w:eastAsia="Times New Roman" w:hAnsi="Times New Roman" w:cs="Times New Roman"/>
          <w:color w:val="000000"/>
          <w:kern w:val="0"/>
          <w:sz w:val="17"/>
          <w:szCs w:val="17"/>
          <w:shd w:val="clear" w:color="auto" w:fill="FFFFFF"/>
          <w:lang w:eastAsia="ru-RU"/>
        </w:rPr>
        <w:t>Филиппов А.Н. История Сената в правление Верховного Тайного Совета и Кабинета. Юрьев. 1895.</w:t>
      </w:r>
    </w:p>
    <w:p w14:paraId="6D17DCED"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Филиппов А.Н. Правительствующий Сенат при Петре Великом и его ближайших преемниках (1711-1741 гг.). СПб., 1911.</w:t>
      </w:r>
    </w:p>
    <w:p w14:paraId="47836C8E"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Фишер К. И. Записки сенатора//Исторические вести. 1908. Т.111. </w:t>
      </w:r>
      <w:r w:rsidRPr="00522797">
        <w:rPr>
          <w:rFonts w:ascii="Times New Roman" w:eastAsia="Times New Roman" w:hAnsi="Times New Roman" w:cs="Times New Roman"/>
          <w:color w:val="000000"/>
          <w:kern w:val="0"/>
          <w:sz w:val="17"/>
          <w:szCs w:val="17"/>
          <w:shd w:val="clear" w:color="auto" w:fill="FFFFFF"/>
          <w:lang w:val="en-US" w:eastAsia="en-US"/>
        </w:rPr>
        <w:t xml:space="preserve">N </w:t>
      </w:r>
      <w:r w:rsidRPr="00522797">
        <w:rPr>
          <w:rFonts w:ascii="Times New Roman" w:eastAsia="Times New Roman" w:hAnsi="Times New Roman" w:cs="Times New Roman"/>
          <w:color w:val="000000"/>
          <w:kern w:val="0"/>
          <w:sz w:val="17"/>
          <w:szCs w:val="17"/>
          <w:shd w:val="clear" w:color="auto" w:fill="FFFFFF"/>
          <w:lang w:eastAsia="ru-RU"/>
        </w:rPr>
        <w:t>1. С. 62-69</w:t>
      </w:r>
    </w:p>
    <w:p w14:paraId="17E85230"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Флоринский Н.И. Некоторые черты из жизни графа Михаила Ми</w:t>
      </w:r>
      <w:r w:rsidRPr="00522797">
        <w:rPr>
          <w:rFonts w:ascii="Times New Roman" w:eastAsia="Times New Roman" w:hAnsi="Times New Roman" w:cs="Times New Roman"/>
          <w:color w:val="000000"/>
          <w:kern w:val="0"/>
          <w:sz w:val="17"/>
          <w:szCs w:val="17"/>
          <w:shd w:val="clear" w:color="auto" w:fill="FFFFFF"/>
          <w:lang w:eastAsia="ru-RU"/>
        </w:rPr>
        <w:softHyphen/>
        <w:t>хайловича Сперанского // Душеполезное чтение. 1874. № 7.</w:t>
      </w:r>
    </w:p>
    <w:p w14:paraId="46A5C3AB"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Фонвизин Д. И. Рассуждение о непременных государственных за</w:t>
      </w:r>
      <w:r w:rsidRPr="00522797">
        <w:rPr>
          <w:rFonts w:ascii="Times New Roman" w:eastAsia="Times New Roman" w:hAnsi="Times New Roman" w:cs="Times New Roman"/>
          <w:color w:val="000000"/>
          <w:kern w:val="0"/>
          <w:sz w:val="17"/>
          <w:szCs w:val="17"/>
          <w:shd w:val="clear" w:color="auto" w:fill="FFFFFF"/>
          <w:lang w:eastAsia="ru-RU"/>
        </w:rPr>
        <w:softHyphen/>
        <w:t xml:space="preserve">конах // Фонвизин Д. И. Собрание сочинений: в 2-х т. М. - </w:t>
      </w:r>
      <w:r w:rsidRPr="00522797">
        <w:rPr>
          <w:rFonts w:ascii="Times New Roman" w:eastAsia="Times New Roman" w:hAnsi="Times New Roman" w:cs="Times New Roman"/>
          <w:color w:val="000000"/>
          <w:kern w:val="0"/>
          <w:sz w:val="17"/>
          <w:szCs w:val="17"/>
          <w:shd w:val="clear" w:color="auto" w:fill="FFFFFF"/>
          <w:lang w:val="en-US" w:eastAsia="en-US"/>
        </w:rPr>
        <w:t xml:space="preserve">JL: </w:t>
      </w:r>
      <w:r w:rsidRPr="00522797">
        <w:rPr>
          <w:rFonts w:ascii="Times New Roman" w:eastAsia="Times New Roman" w:hAnsi="Times New Roman" w:cs="Times New Roman"/>
          <w:color w:val="000000"/>
          <w:kern w:val="0"/>
          <w:sz w:val="17"/>
          <w:szCs w:val="17"/>
          <w:shd w:val="clear" w:color="auto" w:fill="FFFFFF"/>
          <w:lang w:eastAsia="ru-RU"/>
        </w:rPr>
        <w:t>Художествен</w:t>
      </w:r>
      <w:r w:rsidRPr="00522797">
        <w:rPr>
          <w:rFonts w:ascii="Times New Roman" w:eastAsia="Times New Roman" w:hAnsi="Times New Roman" w:cs="Times New Roman"/>
          <w:color w:val="000000"/>
          <w:kern w:val="0"/>
          <w:sz w:val="17"/>
          <w:szCs w:val="17"/>
          <w:shd w:val="clear" w:color="auto" w:fill="FFFFFF"/>
          <w:lang w:eastAsia="ru-RU"/>
        </w:rPr>
        <w:softHyphen/>
        <w:t>ная литература, 1959. Т. 2.</w:t>
      </w:r>
    </w:p>
    <w:p w14:paraId="605054DB"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Чибиряев С.А. Великий русский реформатов: жизнь, деятельность, политические взгляды М.М. Сперанского. М.: Воскресенье, 1993.</w:t>
      </w:r>
    </w:p>
    <w:p w14:paraId="04D43851"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Шатохин И.Т. Особенности и структура государственной службы российской империи во второй половине XIX века // Современные наукоем</w:t>
      </w:r>
      <w:r w:rsidRPr="00522797">
        <w:rPr>
          <w:rFonts w:ascii="Times New Roman" w:eastAsia="Times New Roman" w:hAnsi="Times New Roman" w:cs="Times New Roman"/>
          <w:color w:val="000000"/>
          <w:kern w:val="0"/>
          <w:sz w:val="17"/>
          <w:szCs w:val="17"/>
          <w:shd w:val="clear" w:color="auto" w:fill="FFFFFF"/>
          <w:lang w:eastAsia="ru-RU"/>
        </w:rPr>
        <w:softHyphen/>
        <w:t>кие технологии. 2006. №1. С. 56-59.</w:t>
      </w:r>
    </w:p>
    <w:p w14:paraId="5C813E5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Шепелев </w:t>
      </w:r>
      <w:r w:rsidRPr="00522797">
        <w:rPr>
          <w:rFonts w:ascii="Times New Roman" w:eastAsia="Times New Roman" w:hAnsi="Times New Roman" w:cs="Times New Roman"/>
          <w:color w:val="000000"/>
          <w:kern w:val="0"/>
          <w:sz w:val="17"/>
          <w:szCs w:val="17"/>
          <w:shd w:val="clear" w:color="auto" w:fill="FFFFFF"/>
          <w:lang w:val="en-US" w:eastAsia="en-US"/>
        </w:rPr>
        <w:t xml:space="preserve">JI.E. </w:t>
      </w:r>
      <w:r w:rsidRPr="00522797">
        <w:rPr>
          <w:rFonts w:ascii="Times New Roman" w:eastAsia="Times New Roman" w:hAnsi="Times New Roman" w:cs="Times New Roman"/>
          <w:color w:val="000000"/>
          <w:kern w:val="0"/>
          <w:sz w:val="17"/>
          <w:szCs w:val="17"/>
          <w:shd w:val="clear" w:color="auto" w:fill="FFFFFF"/>
          <w:lang w:eastAsia="ru-RU"/>
        </w:rPr>
        <w:t>Титулы, мундиры и ордена Российской империи. М.,1991.</w:t>
      </w:r>
    </w:p>
    <w:p w14:paraId="65414AF2"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Шепелев </w:t>
      </w:r>
      <w:r w:rsidRPr="00522797">
        <w:rPr>
          <w:rFonts w:ascii="Times New Roman" w:eastAsia="Times New Roman" w:hAnsi="Times New Roman" w:cs="Times New Roman"/>
          <w:color w:val="000000"/>
          <w:kern w:val="0"/>
          <w:sz w:val="17"/>
          <w:szCs w:val="17"/>
          <w:shd w:val="clear" w:color="auto" w:fill="FFFFFF"/>
          <w:lang w:val="en-US" w:eastAsia="en-US"/>
        </w:rPr>
        <w:t xml:space="preserve">JI.E. </w:t>
      </w:r>
      <w:r w:rsidRPr="00522797">
        <w:rPr>
          <w:rFonts w:ascii="Times New Roman" w:eastAsia="Times New Roman" w:hAnsi="Times New Roman" w:cs="Times New Roman"/>
          <w:color w:val="000000"/>
          <w:kern w:val="0"/>
          <w:sz w:val="17"/>
          <w:szCs w:val="17"/>
          <w:shd w:val="clear" w:color="auto" w:fill="FFFFFF"/>
          <w:lang w:eastAsia="ru-RU"/>
        </w:rPr>
        <w:t xml:space="preserve">Чиновный мир России, XVIII - начало XX в. СПб., </w:t>
      </w:r>
      <w:r w:rsidRPr="00522797">
        <w:rPr>
          <w:rFonts w:ascii="Times New Roman" w:eastAsia="Times New Roman" w:hAnsi="Times New Roman" w:cs="Times New Roman"/>
          <w:color w:val="000000"/>
          <w:kern w:val="0"/>
          <w:sz w:val="17"/>
          <w:szCs w:val="17"/>
          <w:shd w:val="clear" w:color="auto" w:fill="FFFFFF"/>
          <w:lang w:eastAsia="ru-RU"/>
        </w:rPr>
        <w:lastRenderedPageBreak/>
        <w:t>1999.</w:t>
      </w:r>
    </w:p>
    <w:p w14:paraId="14E520B9"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Шепелев, </w:t>
      </w:r>
      <w:r w:rsidRPr="00522797">
        <w:rPr>
          <w:rFonts w:ascii="Times New Roman" w:eastAsia="Times New Roman" w:hAnsi="Times New Roman" w:cs="Times New Roman"/>
          <w:color w:val="000000"/>
          <w:kern w:val="0"/>
          <w:sz w:val="17"/>
          <w:szCs w:val="17"/>
          <w:shd w:val="clear" w:color="auto" w:fill="FFFFFF"/>
          <w:lang w:val="en-US" w:eastAsia="en-US"/>
        </w:rPr>
        <w:t xml:space="preserve">JI.E. </w:t>
      </w:r>
      <w:r w:rsidRPr="00522797">
        <w:rPr>
          <w:rFonts w:ascii="Times New Roman" w:eastAsia="Times New Roman" w:hAnsi="Times New Roman" w:cs="Times New Roman"/>
          <w:color w:val="000000"/>
          <w:kern w:val="0"/>
          <w:sz w:val="17"/>
          <w:szCs w:val="17"/>
          <w:shd w:val="clear" w:color="auto" w:fill="FFFFFF"/>
          <w:lang w:eastAsia="ru-RU"/>
        </w:rPr>
        <w:t>Аппарат власти в России: эпоха Александра I и Ни</w:t>
      </w:r>
      <w:r w:rsidRPr="00522797">
        <w:rPr>
          <w:rFonts w:ascii="Times New Roman" w:eastAsia="Times New Roman" w:hAnsi="Times New Roman" w:cs="Times New Roman"/>
          <w:color w:val="000000"/>
          <w:kern w:val="0"/>
          <w:sz w:val="17"/>
          <w:szCs w:val="17"/>
          <w:shd w:val="clear" w:color="auto" w:fill="FFFFFF"/>
          <w:lang w:eastAsia="ru-RU"/>
        </w:rPr>
        <w:softHyphen/>
        <w:t>колая I. СПб.: «Искусство-СПБ», 2007.</w:t>
      </w:r>
    </w:p>
    <w:p w14:paraId="352527E2"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Щеглов В.Г. Государственный совет в царствование Александра I. Ярославль, 1895.</w:t>
      </w:r>
    </w:p>
    <w:p w14:paraId="6D77D84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Щербатов М.М. Замечания на Большой наказ Екатерины // Щерба</w:t>
      </w:r>
      <w:r w:rsidRPr="00522797">
        <w:rPr>
          <w:rFonts w:ascii="Times New Roman" w:eastAsia="Times New Roman" w:hAnsi="Times New Roman" w:cs="Times New Roman"/>
          <w:color w:val="000000"/>
          <w:kern w:val="0"/>
          <w:sz w:val="17"/>
          <w:szCs w:val="17"/>
          <w:shd w:val="clear" w:color="auto" w:fill="FFFFFF"/>
          <w:lang w:eastAsia="ru-RU"/>
        </w:rPr>
        <w:softHyphen/>
        <w:t>тов М. М. Неизданные сочинения. М.: Соцэкгиз, 1935.</w:t>
      </w:r>
    </w:p>
    <w:p w14:paraId="29B1DB9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Эйхельман О. Обзор центральных и местных учреждений управ</w:t>
      </w:r>
      <w:r w:rsidRPr="00522797">
        <w:rPr>
          <w:rFonts w:ascii="Times New Roman" w:eastAsia="Times New Roman" w:hAnsi="Times New Roman" w:cs="Times New Roman"/>
          <w:color w:val="000000"/>
          <w:kern w:val="0"/>
          <w:sz w:val="17"/>
          <w:szCs w:val="17"/>
          <w:shd w:val="clear" w:color="auto" w:fill="FFFFFF"/>
          <w:lang w:eastAsia="ru-RU"/>
        </w:rPr>
        <w:softHyphen/>
        <w:t>ления в России и Устава о службе по определению от правительства. Ки</w:t>
      </w:r>
      <w:r w:rsidRPr="00522797">
        <w:rPr>
          <w:rFonts w:ascii="Times New Roman" w:eastAsia="Times New Roman" w:hAnsi="Times New Roman" w:cs="Times New Roman"/>
          <w:color w:val="000000"/>
          <w:kern w:val="0"/>
          <w:sz w:val="17"/>
          <w:szCs w:val="17"/>
          <w:shd w:val="clear" w:color="auto" w:fill="FFFFFF"/>
          <w:lang w:eastAsia="ru-RU"/>
        </w:rPr>
        <w:softHyphen/>
        <w:t>ев,1890.</w:t>
      </w:r>
    </w:p>
    <w:p w14:paraId="2741ECA0"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Южаков С.Н. М.М. Сперанский, его жизнь и общественная дея</w:t>
      </w:r>
      <w:r w:rsidRPr="00522797">
        <w:rPr>
          <w:rFonts w:ascii="Times New Roman" w:eastAsia="Times New Roman" w:hAnsi="Times New Roman" w:cs="Times New Roman"/>
          <w:color w:val="000000"/>
          <w:kern w:val="0"/>
          <w:sz w:val="17"/>
          <w:szCs w:val="17"/>
          <w:shd w:val="clear" w:color="auto" w:fill="FFFFFF"/>
          <w:lang w:eastAsia="ru-RU"/>
        </w:rPr>
        <w:softHyphen/>
        <w:t>тельность. СПб., 1892.</w:t>
      </w:r>
    </w:p>
    <w:p w14:paraId="271F7584" w14:textId="77777777" w:rsidR="00522797" w:rsidRPr="00522797" w:rsidRDefault="00522797" w:rsidP="00522797">
      <w:pPr>
        <w:tabs>
          <w:tab w:val="clear" w:pos="709"/>
        </w:tabs>
        <w:suppressAutoHyphens w:val="0"/>
        <w:spacing w:after="0" w:line="320" w:lineRule="exact"/>
        <w:ind w:left="20" w:firstLine="480"/>
        <w:rPr>
          <w:rFonts w:ascii="Times New Roman" w:eastAsia="Times New Roman" w:hAnsi="Times New Roman" w:cs="Times New Roman"/>
          <w:b/>
          <w:bCs/>
          <w:kern w:val="0"/>
          <w:sz w:val="17"/>
          <w:szCs w:val="17"/>
          <w:lang w:eastAsia="ru-RU"/>
        </w:rPr>
      </w:pPr>
      <w:r w:rsidRPr="00522797">
        <w:rPr>
          <w:rFonts w:ascii="Times New Roman" w:eastAsia="Times New Roman" w:hAnsi="Times New Roman" w:cs="Times New Roman"/>
          <w:b/>
          <w:bCs/>
          <w:color w:val="000000"/>
          <w:kern w:val="0"/>
          <w:sz w:val="17"/>
          <w:szCs w:val="17"/>
          <w:shd w:val="clear" w:color="auto" w:fill="FFFFFF"/>
          <w:lang w:eastAsia="ru-RU"/>
        </w:rPr>
        <w:t>Диссертации, авторефераты</w:t>
      </w:r>
    </w:p>
    <w:p w14:paraId="7CEC160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Акульшин П.В. Просвещенная бюрократия и русская провинция в первой половине XIX в. (по материалам Пензенской, Рязанской, Тамбовской и Тульской губерний). Автореф. дис.... д-ра. ист. наук. М., 2004.</w:t>
      </w:r>
    </w:p>
    <w:p w14:paraId="0816ED6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Баранова Е.А. Особенности развития пенсионного обеспечения в России в XVII - ХЕХ вв. Дис.... канд. юрид. наук. Краснодар, 2010.</w:t>
      </w:r>
    </w:p>
    <w:p w14:paraId="729E6BD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Бибиков Г.Н. А.Х. Бенкендорф и политика императора Николая I. Дис.... канд. юрид. наук. М., 2009.</w:t>
      </w:r>
    </w:p>
    <w:p w14:paraId="429C3F1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Бикташева А.Н. Казанское губернаторство первой половины XIX века: антропология власти. Автореф. дис. ... канд. ист. наук. Казань, 2011.</w:t>
      </w:r>
    </w:p>
    <w:p w14:paraId="7F2D5ED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Волочкова М.Е. Институт государственной гражданской службы Российской империи. Дис. ... канд. юрид. наук. М., 2010.</w:t>
      </w:r>
    </w:p>
    <w:p w14:paraId="0A9C909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Горностаев М.В. государственная и общественная деятельность Ф.В. Ростопчина в 1796-1825 гг. Дис. ... канд. ист. наук. М., 2003.</w:t>
      </w:r>
    </w:p>
    <w:p w14:paraId="336397BF"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Гребенюк </w:t>
      </w:r>
      <w:r w:rsidRPr="00522797">
        <w:rPr>
          <w:rFonts w:ascii="Times New Roman" w:eastAsia="Times New Roman" w:hAnsi="Times New Roman" w:cs="Times New Roman"/>
          <w:color w:val="000000"/>
          <w:kern w:val="0"/>
          <w:sz w:val="17"/>
          <w:szCs w:val="17"/>
          <w:shd w:val="clear" w:color="auto" w:fill="FFFFFF"/>
          <w:lang w:val="de-DE" w:eastAsia="de-DE"/>
        </w:rPr>
        <w:t xml:space="preserve">P.A. </w:t>
      </w:r>
      <w:r w:rsidRPr="00522797">
        <w:rPr>
          <w:rFonts w:ascii="Times New Roman" w:eastAsia="Times New Roman" w:hAnsi="Times New Roman" w:cs="Times New Roman"/>
          <w:color w:val="000000"/>
          <w:kern w:val="0"/>
          <w:sz w:val="17"/>
          <w:szCs w:val="17"/>
          <w:shd w:val="clear" w:color="auto" w:fill="FFFFFF"/>
          <w:lang w:eastAsia="ru-RU"/>
        </w:rPr>
        <w:t>Уголовно-правовая и криминологическая характе</w:t>
      </w:r>
      <w:r w:rsidRPr="00522797">
        <w:rPr>
          <w:rFonts w:ascii="Times New Roman" w:eastAsia="Times New Roman" w:hAnsi="Times New Roman" w:cs="Times New Roman"/>
          <w:color w:val="000000"/>
          <w:kern w:val="0"/>
          <w:sz w:val="17"/>
          <w:szCs w:val="17"/>
          <w:shd w:val="clear" w:color="auto" w:fill="FFFFFF"/>
          <w:lang w:eastAsia="ru-RU"/>
        </w:rPr>
        <w:softHyphen/>
        <w:t>ристика взяточничества. Дис. ... канд. юрид. наук. Ставрополь, 2004.</w:t>
      </w:r>
    </w:p>
    <w:p w14:paraId="0EC13848"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Гущева Н.В. Ответственность чиновников за должностные про</w:t>
      </w:r>
      <w:r w:rsidRPr="00522797">
        <w:rPr>
          <w:rFonts w:ascii="Times New Roman" w:eastAsia="Times New Roman" w:hAnsi="Times New Roman" w:cs="Times New Roman"/>
          <w:color w:val="000000"/>
          <w:kern w:val="0"/>
          <w:sz w:val="17"/>
          <w:szCs w:val="17"/>
          <w:shd w:val="clear" w:color="auto" w:fill="FFFFFF"/>
          <w:lang w:eastAsia="ru-RU"/>
        </w:rPr>
        <w:softHyphen/>
        <w:t xml:space="preserve">ступки и преступления по русскому дореволюционному законодательству в </w:t>
      </w:r>
      <w:r w:rsidRPr="00522797">
        <w:rPr>
          <w:rFonts w:ascii="Times New Roman" w:eastAsia="Times New Roman" w:hAnsi="Times New Roman" w:cs="Times New Roman"/>
          <w:color w:val="000000"/>
          <w:kern w:val="0"/>
          <w:sz w:val="17"/>
          <w:szCs w:val="17"/>
          <w:shd w:val="clear" w:color="auto" w:fill="FFFFFF"/>
          <w:lang w:val="de-DE" w:eastAsia="de-DE"/>
        </w:rPr>
        <w:t>XIX</w:t>
      </w:r>
      <w:r w:rsidRPr="00522797">
        <w:rPr>
          <w:rFonts w:ascii="Times New Roman" w:eastAsia="Times New Roman" w:hAnsi="Times New Roman" w:cs="Times New Roman"/>
          <w:color w:val="000000"/>
          <w:kern w:val="0"/>
          <w:sz w:val="17"/>
          <w:szCs w:val="17"/>
          <w:shd w:val="clear" w:color="auto" w:fill="FFFFFF"/>
          <w:lang w:eastAsia="ru-RU"/>
        </w:rPr>
        <w:t xml:space="preserve">-начале </w:t>
      </w:r>
      <w:r w:rsidRPr="00522797">
        <w:rPr>
          <w:rFonts w:ascii="Times New Roman" w:eastAsia="Times New Roman" w:hAnsi="Times New Roman" w:cs="Times New Roman"/>
          <w:color w:val="000000"/>
          <w:kern w:val="0"/>
          <w:sz w:val="17"/>
          <w:szCs w:val="17"/>
          <w:shd w:val="clear" w:color="auto" w:fill="FFFFFF"/>
          <w:lang w:eastAsia="ru-RU"/>
        </w:rPr>
        <w:lastRenderedPageBreak/>
        <w:t>XX в. Дис. ... канд. юрид. наук. Нижний Новгорода, 2006.</w:t>
      </w:r>
    </w:p>
    <w:p w14:paraId="2598D6FC"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Ерошкин Н.П. Основные тенденции развития высшей государст</w:t>
      </w:r>
      <w:r w:rsidRPr="00522797">
        <w:rPr>
          <w:rFonts w:ascii="Times New Roman" w:eastAsia="Times New Roman" w:hAnsi="Times New Roman" w:cs="Times New Roman"/>
          <w:color w:val="000000"/>
          <w:kern w:val="0"/>
          <w:sz w:val="17"/>
          <w:szCs w:val="17"/>
          <w:shd w:val="clear" w:color="auto" w:fill="FFFFFF"/>
          <w:lang w:eastAsia="ru-RU"/>
        </w:rPr>
        <w:softHyphen/>
        <w:t>венности феодально-крепостнической России первой половины XIX в. Ав</w:t>
      </w:r>
      <w:r w:rsidRPr="00522797">
        <w:rPr>
          <w:rFonts w:ascii="Times New Roman" w:eastAsia="Times New Roman" w:hAnsi="Times New Roman" w:cs="Times New Roman"/>
          <w:color w:val="000000"/>
          <w:kern w:val="0"/>
          <w:sz w:val="17"/>
          <w:szCs w:val="17"/>
          <w:shd w:val="clear" w:color="auto" w:fill="FFFFFF"/>
          <w:lang w:eastAsia="ru-RU"/>
        </w:rPr>
        <w:softHyphen/>
        <w:t>тор. дис. ... д-ра истор. наук. М., 1973.</w:t>
      </w:r>
    </w:p>
    <w:p w14:paraId="737C373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Захаров В.В. Основные этапы реформирования российского суда и института исполнения судебных решений в сфере частного права в 1832-1917 гг. (историко-правовое исследование). Дис. ... д-ра юрид. наук. М., 2009.</w:t>
      </w:r>
    </w:p>
    <w:p w14:paraId="7F5E5519"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Зубов В.Е. Административный аппарат Западной Сибири конца XVIII - первой половины XIX в. Дис. ... канд. ист. наук. Новосибирск, 1997.</w:t>
      </w:r>
    </w:p>
    <w:p w14:paraId="60F39B7D"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Казанцев С.М. Реформы высших и центральных государственных органов Российской империи в начале XIX века. Дис. ... канд. юрид. наук. Л., 1981.</w:t>
      </w:r>
    </w:p>
    <w:p w14:paraId="7CA0EA8A"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Калягин В.Л. Политические взгляды и государственная деятель</w:t>
      </w:r>
      <w:r w:rsidRPr="00522797">
        <w:rPr>
          <w:rFonts w:ascii="Times New Roman" w:eastAsia="Times New Roman" w:hAnsi="Times New Roman" w:cs="Times New Roman"/>
          <w:color w:val="000000"/>
          <w:kern w:val="0"/>
          <w:sz w:val="17"/>
          <w:szCs w:val="17"/>
          <w:shd w:val="clear" w:color="auto" w:fill="FFFFFF"/>
          <w:lang w:eastAsia="ru-RU"/>
        </w:rPr>
        <w:softHyphen/>
        <w:t>ность М.М. Сперанского в 1808 - 1812 гг. Дисс. ... канд. юр. наук. Сара</w:t>
      </w:r>
      <w:r w:rsidRPr="00522797">
        <w:rPr>
          <w:rFonts w:ascii="Times New Roman" w:eastAsia="Times New Roman" w:hAnsi="Times New Roman" w:cs="Times New Roman"/>
          <w:color w:val="000000"/>
          <w:kern w:val="0"/>
          <w:sz w:val="17"/>
          <w:szCs w:val="17"/>
          <w:shd w:val="clear" w:color="auto" w:fill="FFFFFF"/>
          <w:lang w:eastAsia="ru-RU"/>
        </w:rPr>
        <w:softHyphen/>
        <w:t>тов,1973.</w:t>
      </w:r>
    </w:p>
    <w:p w14:paraId="4452B20F"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Квасов Д.А. Становление и развитие пенсионного законодательст</w:t>
      </w:r>
      <w:r w:rsidRPr="00522797">
        <w:rPr>
          <w:rFonts w:ascii="Times New Roman" w:eastAsia="Times New Roman" w:hAnsi="Times New Roman" w:cs="Times New Roman"/>
          <w:color w:val="000000"/>
          <w:kern w:val="0"/>
          <w:sz w:val="17"/>
          <w:szCs w:val="17"/>
          <w:shd w:val="clear" w:color="auto" w:fill="FFFFFF"/>
          <w:lang w:eastAsia="ru-RU"/>
        </w:rPr>
        <w:softHyphen/>
        <w:t>ва о государственных служащих Российской империи XIX - XX вв. Дис. ... канд. юрид. наук. М., 2005.</w:t>
      </w:r>
    </w:p>
    <w:p w14:paraId="3385C217"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Козлова А.А. Отношение элиты российского дворянства к государ</w:t>
      </w:r>
      <w:r w:rsidRPr="00522797">
        <w:rPr>
          <w:rFonts w:ascii="Times New Roman" w:eastAsia="Times New Roman" w:hAnsi="Times New Roman" w:cs="Times New Roman"/>
          <w:color w:val="000000"/>
          <w:kern w:val="0"/>
          <w:sz w:val="17"/>
          <w:szCs w:val="17"/>
          <w:shd w:val="clear" w:color="auto" w:fill="FFFFFF"/>
          <w:lang w:eastAsia="ru-RU"/>
        </w:rPr>
        <w:softHyphen/>
        <w:t>ственной службе в период правления Екатерины II. Дис. ... канд. ист. наук. М., 2007.</w:t>
      </w:r>
    </w:p>
    <w:p w14:paraId="2D73C1A0"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Корнилов В.А. Общественно-политические взгляды и деятель</w:t>
      </w:r>
      <w:r w:rsidRPr="00522797">
        <w:rPr>
          <w:rFonts w:ascii="Times New Roman" w:eastAsia="Times New Roman" w:hAnsi="Times New Roman" w:cs="Times New Roman"/>
          <w:color w:val="000000"/>
          <w:kern w:val="0"/>
          <w:sz w:val="17"/>
          <w:szCs w:val="17"/>
          <w:shd w:val="clear" w:color="auto" w:fill="FFFFFF"/>
          <w:lang w:eastAsia="ru-RU"/>
        </w:rPr>
        <w:softHyphen/>
        <w:t>ность М.М. Сперанского. Дисс... канд. ист. наук. М., 1974.</w:t>
      </w:r>
    </w:p>
    <w:p w14:paraId="4CD7E5B9"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Кульчитский </w:t>
      </w:r>
      <w:r w:rsidRPr="00522797">
        <w:rPr>
          <w:rFonts w:ascii="Times New Roman" w:eastAsia="Times New Roman" w:hAnsi="Times New Roman" w:cs="Times New Roman"/>
          <w:color w:val="000000"/>
          <w:kern w:val="0"/>
          <w:sz w:val="17"/>
          <w:szCs w:val="17"/>
          <w:shd w:val="clear" w:color="auto" w:fill="FFFFFF"/>
          <w:lang w:val="de-DE" w:eastAsia="de-DE"/>
        </w:rPr>
        <w:t xml:space="preserve">A.B. </w:t>
      </w:r>
      <w:r w:rsidRPr="00522797">
        <w:rPr>
          <w:rFonts w:ascii="Times New Roman" w:eastAsia="Times New Roman" w:hAnsi="Times New Roman" w:cs="Times New Roman"/>
          <w:color w:val="000000"/>
          <w:kern w:val="0"/>
          <w:sz w:val="17"/>
          <w:szCs w:val="17"/>
          <w:shd w:val="clear" w:color="auto" w:fill="FFFFFF"/>
          <w:lang w:eastAsia="ru-RU"/>
        </w:rPr>
        <w:t>История пенсионного обеспечения россиян за 1827-1917 гг. Дис.... канд. ист. наук. Курск, 2011.</w:t>
      </w:r>
    </w:p>
    <w:p w14:paraId="1194D8CE"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Левин З.Л. Чинопроизводство в России </w:t>
      </w:r>
      <w:r w:rsidRPr="00522797">
        <w:rPr>
          <w:rFonts w:ascii="Times New Roman" w:eastAsia="Times New Roman" w:hAnsi="Times New Roman" w:cs="Times New Roman"/>
          <w:color w:val="000000"/>
          <w:kern w:val="0"/>
          <w:sz w:val="17"/>
          <w:szCs w:val="17"/>
          <w:shd w:val="clear" w:color="auto" w:fill="FFFFFF"/>
          <w:lang w:val="de-DE" w:eastAsia="de-DE"/>
        </w:rPr>
        <w:t xml:space="preserve">XY </w:t>
      </w:r>
      <w:r w:rsidRPr="00522797">
        <w:rPr>
          <w:rFonts w:ascii="Times New Roman" w:eastAsia="Times New Roman" w:hAnsi="Times New Roman" w:cs="Times New Roman"/>
          <w:color w:val="000000"/>
          <w:kern w:val="0"/>
          <w:sz w:val="17"/>
          <w:szCs w:val="17"/>
          <w:shd w:val="clear" w:color="auto" w:fill="FFFFFF"/>
          <w:lang w:eastAsia="ru-RU"/>
        </w:rPr>
        <w:t>- начала XX вв.: Исто</w:t>
      </w:r>
      <w:r w:rsidRPr="00522797">
        <w:rPr>
          <w:rFonts w:ascii="Times New Roman" w:eastAsia="Times New Roman" w:hAnsi="Times New Roman" w:cs="Times New Roman"/>
          <w:color w:val="000000"/>
          <w:kern w:val="0"/>
          <w:sz w:val="17"/>
          <w:szCs w:val="17"/>
          <w:shd w:val="clear" w:color="auto" w:fill="FFFFFF"/>
          <w:lang w:eastAsia="ru-RU"/>
        </w:rPr>
        <w:softHyphen/>
        <w:t>рико-правовой аспект. Дис.... канд. юрид. наук. СПб., 2004.</w:t>
      </w:r>
    </w:p>
    <w:p w14:paraId="164E0E36"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Любина Т.И. Уездное чиновничество Тверской губернии в конце XIX -начале XX в. Дис.... канд. ист. наук. Тверь, 1998.</w:t>
      </w:r>
    </w:p>
    <w:p w14:paraId="4B83EA02"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Мальцева С. А. Социально-философская концепция М. М. Сперан</w:t>
      </w:r>
      <w:r w:rsidRPr="00522797">
        <w:rPr>
          <w:rFonts w:ascii="Times New Roman" w:eastAsia="Times New Roman" w:hAnsi="Times New Roman" w:cs="Times New Roman"/>
          <w:color w:val="000000"/>
          <w:kern w:val="0"/>
          <w:sz w:val="17"/>
          <w:szCs w:val="17"/>
          <w:shd w:val="clear" w:color="auto" w:fill="FFFFFF"/>
          <w:lang w:eastAsia="ru-RU"/>
        </w:rPr>
        <w:softHyphen/>
        <w:t>ского. Дисс. ... канд. филос. наук, Л., 1983.</w:t>
      </w:r>
    </w:p>
    <w:p w14:paraId="1EB53801"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Мельникова И.Г. Чиновничество Верхневолжских губерний в пер</w:t>
      </w:r>
      <w:r w:rsidRPr="00522797">
        <w:rPr>
          <w:rFonts w:ascii="Times New Roman" w:eastAsia="Times New Roman" w:hAnsi="Times New Roman" w:cs="Times New Roman"/>
          <w:color w:val="000000"/>
          <w:kern w:val="0"/>
          <w:sz w:val="17"/>
          <w:szCs w:val="17"/>
          <w:shd w:val="clear" w:color="auto" w:fill="FFFFFF"/>
          <w:lang w:eastAsia="ru-RU"/>
        </w:rPr>
        <w:softHyphen/>
        <w:t>вой четверти XIX века. Дис. ... канд. ист. наук. Ярославль, 2010.</w:t>
      </w:r>
    </w:p>
    <w:p w14:paraId="293239B5"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Метушевская Т.И. Правовой статус государственного служащего в России в XVIII - первой половине XIX в. Дис. ... канд. юрид. наук. М., 2007.</w:t>
      </w:r>
    </w:p>
    <w:p w14:paraId="06DCA934" w14:textId="77777777" w:rsidR="00522797" w:rsidRPr="00522797" w:rsidRDefault="00522797" w:rsidP="00CC0E53">
      <w:pPr>
        <w:numPr>
          <w:ilvl w:val="0"/>
          <w:numId w:val="9"/>
        </w:numPr>
        <w:tabs>
          <w:tab w:val="clear" w:pos="709"/>
        </w:tabs>
        <w:suppressAutoHyphens w:val="0"/>
        <w:spacing w:after="0" w:line="320"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Морозов В.И. Роль М.М. Сперанского в развитии Российского го</w:t>
      </w:r>
      <w:r w:rsidRPr="00522797">
        <w:rPr>
          <w:rFonts w:ascii="Times New Roman" w:eastAsia="Times New Roman" w:hAnsi="Times New Roman" w:cs="Times New Roman"/>
          <w:color w:val="000000"/>
          <w:kern w:val="0"/>
          <w:sz w:val="17"/>
          <w:szCs w:val="17"/>
          <w:shd w:val="clear" w:color="auto" w:fill="FFFFFF"/>
          <w:lang w:eastAsia="ru-RU"/>
        </w:rPr>
        <w:softHyphen/>
        <w:t>сударства (конец XVIII - начало XIX вв.). Дисс. ... д-ра. ист. наук. СПб, 2000.</w:t>
      </w:r>
    </w:p>
    <w:p w14:paraId="5A53D833"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de-DE" w:eastAsia="de-DE"/>
        </w:rPr>
        <w:t xml:space="preserve"> </w:t>
      </w:r>
      <w:r w:rsidRPr="00522797">
        <w:rPr>
          <w:rFonts w:ascii="Times New Roman" w:eastAsia="Times New Roman" w:hAnsi="Times New Roman" w:cs="Times New Roman"/>
          <w:color w:val="000000"/>
          <w:kern w:val="0"/>
          <w:sz w:val="17"/>
          <w:szCs w:val="17"/>
          <w:shd w:val="clear" w:color="auto" w:fill="FFFFFF"/>
          <w:lang w:eastAsia="ru-RU"/>
        </w:rPr>
        <w:t xml:space="preserve">Несмеянова И. И. Быт императорского двора первой половины XIX в. Автореф. ... канд. ист. наук. Челябинск, 2002. С. 17. См. таюке: Алек- сушин Г.В. Партикулярная Россия. Самара: СЮИ </w:t>
      </w:r>
      <w:r w:rsidRPr="00522797">
        <w:rPr>
          <w:rFonts w:ascii="Times New Roman" w:eastAsia="Times New Roman" w:hAnsi="Times New Roman" w:cs="Times New Roman"/>
          <w:color w:val="000000"/>
          <w:kern w:val="0"/>
          <w:sz w:val="17"/>
          <w:szCs w:val="17"/>
          <w:shd w:val="clear" w:color="auto" w:fill="FFFFFF"/>
          <w:lang w:val="de-DE" w:eastAsia="de-DE"/>
        </w:rPr>
        <w:t xml:space="preserve">MIO </w:t>
      </w:r>
      <w:r w:rsidRPr="00522797">
        <w:rPr>
          <w:rFonts w:ascii="Times New Roman" w:eastAsia="Times New Roman" w:hAnsi="Times New Roman" w:cs="Times New Roman"/>
          <w:color w:val="000000"/>
          <w:kern w:val="0"/>
          <w:sz w:val="17"/>
          <w:szCs w:val="17"/>
          <w:shd w:val="clear" w:color="auto" w:fill="FFFFFF"/>
          <w:lang w:eastAsia="ru-RU"/>
        </w:rPr>
        <w:t>РФ, 2001.</w:t>
      </w:r>
    </w:p>
    <w:p w14:paraId="5D9A121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Павлюк Ю.Б. Российское чиновничество в системе местного управления в первой половине XIX века. На материалах Московской и Твер</w:t>
      </w:r>
      <w:r w:rsidRPr="00522797">
        <w:rPr>
          <w:rFonts w:ascii="Times New Roman" w:eastAsia="Times New Roman" w:hAnsi="Times New Roman" w:cs="Times New Roman"/>
          <w:color w:val="000000"/>
          <w:kern w:val="0"/>
          <w:sz w:val="17"/>
          <w:szCs w:val="17"/>
          <w:shd w:val="clear" w:color="auto" w:fill="FFFFFF"/>
          <w:lang w:eastAsia="ru-RU"/>
        </w:rPr>
        <w:softHyphen/>
        <w:t>ской губерний. Дис.... канд. ист. наук. М., 2001.</w:t>
      </w:r>
    </w:p>
    <w:p w14:paraId="7AB4D5F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Поскачей Т.А. Провинциальное чиновничество России в послед</w:t>
      </w:r>
      <w:r w:rsidRPr="00522797">
        <w:rPr>
          <w:rFonts w:ascii="Times New Roman" w:eastAsia="Times New Roman" w:hAnsi="Times New Roman" w:cs="Times New Roman"/>
          <w:color w:val="000000"/>
          <w:kern w:val="0"/>
          <w:sz w:val="17"/>
          <w:szCs w:val="17"/>
          <w:shd w:val="clear" w:color="auto" w:fill="FFFFFF"/>
          <w:lang w:eastAsia="ru-RU"/>
        </w:rPr>
        <w:softHyphen/>
        <w:t>ней четверти XVIII - первой половине XIX вв.: На материалах Рязанской гу</w:t>
      </w:r>
      <w:r w:rsidRPr="00522797">
        <w:rPr>
          <w:rFonts w:ascii="Times New Roman" w:eastAsia="Times New Roman" w:hAnsi="Times New Roman" w:cs="Times New Roman"/>
          <w:color w:val="000000"/>
          <w:kern w:val="0"/>
          <w:sz w:val="17"/>
          <w:szCs w:val="17"/>
          <w:shd w:val="clear" w:color="auto" w:fill="FFFFFF"/>
          <w:lang w:eastAsia="ru-RU"/>
        </w:rPr>
        <w:softHyphen/>
        <w:t>бернии. Дис. ... канд. ист. наук. Рязань, 2006.</w:t>
      </w:r>
    </w:p>
    <w:p w14:paraId="06816E3A"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Приходько М.А. Создание министерской системы управления в России в 1-й трети XIX века: Автореф. дис.... канд юрид. наук. М., 2010.</w:t>
      </w:r>
    </w:p>
    <w:p w14:paraId="2E6E6689"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Семенова </w:t>
      </w:r>
      <w:r w:rsidRPr="00522797">
        <w:rPr>
          <w:rFonts w:ascii="Times New Roman" w:eastAsia="Times New Roman" w:hAnsi="Times New Roman" w:cs="Times New Roman"/>
          <w:color w:val="000000"/>
          <w:kern w:val="0"/>
          <w:sz w:val="17"/>
          <w:szCs w:val="17"/>
          <w:shd w:val="clear" w:color="auto" w:fill="FFFFFF"/>
          <w:lang w:val="de-DE" w:eastAsia="de-DE"/>
        </w:rPr>
        <w:t xml:space="preserve">A.B. </w:t>
      </w:r>
      <w:r w:rsidRPr="00522797">
        <w:rPr>
          <w:rFonts w:ascii="Times New Roman" w:eastAsia="Times New Roman" w:hAnsi="Times New Roman" w:cs="Times New Roman"/>
          <w:color w:val="000000"/>
          <w:kern w:val="0"/>
          <w:sz w:val="17"/>
          <w:szCs w:val="17"/>
          <w:shd w:val="clear" w:color="auto" w:fill="FFFFFF"/>
          <w:lang w:eastAsia="ru-RU"/>
        </w:rPr>
        <w:t>Декабристы и государственные деятели России - кандидаты во временное правительство (М.М. Сперанский, Н.С. Мордвинов, Л.Д. Киселев). Дисс. ... канд. ист. наук. М., 1974.</w:t>
      </w:r>
    </w:p>
    <w:p w14:paraId="5C6069D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Сидорова И.Б. Положение разночинцев в русском обществе (XVIII -первая половина 19 в.). Автореф. дис. ... канд. ист. наук. Казань, 1982.</w:t>
      </w:r>
    </w:p>
    <w:p w14:paraId="79C92F4C"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Столярова Е.Е. Законодательство Российской империи второй по</w:t>
      </w:r>
      <w:r w:rsidRPr="00522797">
        <w:rPr>
          <w:rFonts w:ascii="Times New Roman" w:eastAsia="Times New Roman" w:hAnsi="Times New Roman" w:cs="Times New Roman"/>
          <w:color w:val="000000"/>
          <w:kern w:val="0"/>
          <w:sz w:val="17"/>
          <w:szCs w:val="17"/>
          <w:shd w:val="clear" w:color="auto" w:fill="FFFFFF"/>
          <w:lang w:eastAsia="ru-RU"/>
        </w:rPr>
        <w:softHyphen/>
        <w:t>ловины XIX - начала XX вв. о гражданской государственной службе. Дис. ... канд. юрид. наук. Екатеринбург, 1998.</w:t>
      </w:r>
    </w:p>
    <w:p w14:paraId="362880C7"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Фаизова И.В. Служба дворянства после манифеста 1762 г. о воль</w:t>
      </w:r>
      <w:r w:rsidRPr="00522797">
        <w:rPr>
          <w:rFonts w:ascii="Times New Roman" w:eastAsia="Times New Roman" w:hAnsi="Times New Roman" w:cs="Times New Roman"/>
          <w:color w:val="000000"/>
          <w:kern w:val="0"/>
          <w:sz w:val="17"/>
          <w:szCs w:val="17"/>
          <w:shd w:val="clear" w:color="auto" w:fill="FFFFFF"/>
          <w:lang w:eastAsia="ru-RU"/>
        </w:rPr>
        <w:softHyphen/>
        <w:t>ности дворянской. Дис. ... канд. ист. наук. М., 1997.</w:t>
      </w:r>
    </w:p>
    <w:p w14:paraId="4AE12A09"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t xml:space="preserve"> Черепанова И.В. Государственная служба Российской империи XIX века (теоретическое исследование). Дис. ... канд. юрид. наук. Омск,2001.</w:t>
      </w:r>
    </w:p>
    <w:p w14:paraId="3B1669A5"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eastAsia="ru-RU"/>
        </w:rPr>
        <w:lastRenderedPageBreak/>
        <w:t xml:space="preserve"> Чернов К.С. Государственная Уставная Грамота Российской Им</w:t>
      </w:r>
      <w:r w:rsidRPr="00522797">
        <w:rPr>
          <w:rFonts w:ascii="Times New Roman" w:eastAsia="Times New Roman" w:hAnsi="Times New Roman" w:cs="Times New Roman"/>
          <w:color w:val="000000"/>
          <w:kern w:val="0"/>
          <w:sz w:val="17"/>
          <w:szCs w:val="17"/>
          <w:shd w:val="clear" w:color="auto" w:fill="FFFFFF"/>
          <w:lang w:eastAsia="ru-RU"/>
        </w:rPr>
        <w:softHyphen/>
        <w:t>перии: к вопросу о российском конституционализме. Автореф. дис. ... канд. ист. наук. М., 2007.</w:t>
      </w:r>
    </w:p>
    <w:p w14:paraId="65DFB8A1"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sectPr w:rsidR="00522797" w:rsidRPr="00522797">
          <w:type w:val="continuous"/>
          <w:pgSz w:w="11909" w:h="16834"/>
          <w:pgMar w:top="3833" w:right="2706" w:bottom="3458" w:left="2731" w:header="0" w:footer="3" w:gutter="0"/>
          <w:cols w:space="720"/>
          <w:noEndnote/>
          <w:docGrid w:linePitch="360"/>
        </w:sectPr>
      </w:pPr>
      <w:r w:rsidRPr="00522797">
        <w:rPr>
          <w:rFonts w:ascii="Times New Roman" w:eastAsia="Times New Roman" w:hAnsi="Times New Roman" w:cs="Times New Roman"/>
          <w:color w:val="000000"/>
          <w:kern w:val="0"/>
          <w:sz w:val="17"/>
          <w:szCs w:val="17"/>
          <w:shd w:val="clear" w:color="auto" w:fill="FFFFFF"/>
          <w:lang w:eastAsia="ru-RU"/>
        </w:rPr>
        <w:t xml:space="preserve"> Чибикеев С.М. Политические идеи и проекты М.М. Сперанского в контексте истории российских реформ. Дис.... канд. полит, наук. М., 2009.</w:t>
      </w:r>
    </w:p>
    <w:p w14:paraId="52BAE296"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lang w:val="uk-UA" w:eastAsia="uk-UA"/>
        </w:rPr>
        <w:lastRenderedPageBreak/>
        <w:t xml:space="preserve"> Чуб Н.В. </w:t>
      </w:r>
      <w:r w:rsidRPr="00522797">
        <w:rPr>
          <w:rFonts w:ascii="Times New Roman" w:eastAsia="Times New Roman" w:hAnsi="Times New Roman" w:cs="Times New Roman"/>
          <w:color w:val="000000"/>
          <w:kern w:val="0"/>
          <w:sz w:val="17"/>
          <w:szCs w:val="17"/>
          <w:shd w:val="clear" w:color="auto" w:fill="FFFFFF"/>
          <w:lang w:eastAsia="ru-RU"/>
        </w:rPr>
        <w:t>Организационно-правовые основы прохождения госу</w:t>
      </w:r>
      <w:r w:rsidRPr="00522797">
        <w:rPr>
          <w:rFonts w:ascii="Times New Roman" w:eastAsia="Times New Roman" w:hAnsi="Times New Roman" w:cs="Times New Roman"/>
          <w:color w:val="000000"/>
          <w:kern w:val="0"/>
          <w:sz w:val="17"/>
          <w:szCs w:val="17"/>
          <w:shd w:val="clear" w:color="auto" w:fill="FFFFFF"/>
          <w:lang w:eastAsia="ru-RU"/>
        </w:rPr>
        <w:softHyphen/>
        <w:t>дарственной службы в губернских органах России XIX века. Дис. ... канд. юрид. наук. Курск, 2010.</w:t>
      </w:r>
    </w:p>
    <w:p w14:paraId="6693761F" w14:textId="77777777" w:rsidR="00522797" w:rsidRPr="00522797" w:rsidRDefault="00522797" w:rsidP="00CC0E53">
      <w:pPr>
        <w:numPr>
          <w:ilvl w:val="0"/>
          <w:numId w:val="9"/>
        </w:numPr>
        <w:tabs>
          <w:tab w:val="clear" w:pos="709"/>
        </w:tabs>
        <w:suppressAutoHyphens w:val="0"/>
        <w:spacing w:after="0" w:line="324" w:lineRule="exact"/>
        <w:ind w:right="20"/>
        <w:jc w:val="left"/>
        <w:rPr>
          <w:rFonts w:ascii="Times New Roman" w:eastAsia="Times New Roman" w:hAnsi="Times New Roman" w:cs="Times New Roman"/>
          <w:kern w:val="0"/>
          <w:sz w:val="17"/>
          <w:szCs w:val="17"/>
          <w:lang w:eastAsia="ru-RU"/>
        </w:rPr>
        <w:sectPr w:rsidR="00522797" w:rsidRPr="00522797">
          <w:headerReference w:type="even" r:id="rId25"/>
          <w:headerReference w:type="default" r:id="rId26"/>
          <w:pgSz w:w="11909" w:h="16834"/>
          <w:pgMar w:top="3833" w:right="2706" w:bottom="3458" w:left="2731" w:header="0" w:footer="3" w:gutter="0"/>
          <w:cols w:space="720"/>
          <w:noEndnote/>
          <w:docGrid w:linePitch="360"/>
        </w:sectPr>
      </w:pPr>
      <w:r w:rsidRPr="00522797">
        <w:rPr>
          <w:rFonts w:ascii="Times New Roman" w:eastAsia="Times New Roman" w:hAnsi="Times New Roman" w:cs="Times New Roman"/>
          <w:color w:val="000000"/>
          <w:kern w:val="0"/>
          <w:sz w:val="17"/>
          <w:szCs w:val="17"/>
          <w:shd w:val="clear" w:color="auto" w:fill="FFFFFF"/>
          <w:lang w:eastAsia="ru-RU"/>
        </w:rPr>
        <w:t xml:space="preserve"> Шеншина </w:t>
      </w:r>
      <w:r w:rsidRPr="00522797">
        <w:rPr>
          <w:rFonts w:ascii="Times New Roman" w:eastAsia="Times New Roman" w:hAnsi="Times New Roman" w:cs="Times New Roman"/>
          <w:color w:val="000000"/>
          <w:kern w:val="0"/>
          <w:sz w:val="17"/>
          <w:szCs w:val="17"/>
          <w:shd w:val="clear" w:color="auto" w:fill="FFFFFF"/>
          <w:lang w:val="en-US" w:eastAsia="en-US"/>
        </w:rPr>
        <w:t xml:space="preserve">B.C. </w:t>
      </w:r>
      <w:r w:rsidRPr="00522797">
        <w:rPr>
          <w:rFonts w:ascii="Times New Roman" w:eastAsia="Times New Roman" w:hAnsi="Times New Roman" w:cs="Times New Roman"/>
          <w:color w:val="000000"/>
          <w:kern w:val="0"/>
          <w:sz w:val="17"/>
          <w:szCs w:val="17"/>
          <w:shd w:val="clear" w:color="auto" w:fill="FFFFFF"/>
          <w:lang w:eastAsia="ru-RU"/>
        </w:rPr>
        <w:t>Деятельность М. М. Сперанского по преобразова</w:t>
      </w:r>
      <w:r w:rsidRPr="00522797">
        <w:rPr>
          <w:rFonts w:ascii="Times New Roman" w:eastAsia="Times New Roman" w:hAnsi="Times New Roman" w:cs="Times New Roman"/>
          <w:color w:val="000000"/>
          <w:kern w:val="0"/>
          <w:sz w:val="17"/>
          <w:szCs w:val="17"/>
          <w:shd w:val="clear" w:color="auto" w:fill="FFFFFF"/>
          <w:lang w:eastAsia="ru-RU"/>
        </w:rPr>
        <w:softHyphen/>
        <w:t>нию Российского государства: теория и практика: 1801-1812 гг. Дис. ... канд. юрид. наук. Воронеж, 2002.</w:t>
      </w:r>
    </w:p>
    <w:p w14:paraId="4227771A" w14:textId="77777777" w:rsidR="00522797" w:rsidRPr="00522797" w:rsidRDefault="00522797" w:rsidP="00522797">
      <w:pPr>
        <w:tabs>
          <w:tab w:val="clear" w:pos="709"/>
        </w:tabs>
        <w:suppressAutoHyphens w:val="0"/>
        <w:spacing w:after="0" w:line="189" w:lineRule="exact"/>
        <w:ind w:left="20" w:firstLine="0"/>
        <w:jc w:val="left"/>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lastRenderedPageBreak/>
        <w:t>2</w:t>
      </w:r>
      <w:r w:rsidRPr="00522797">
        <w:rPr>
          <w:rFonts w:ascii="Times New Roman" w:eastAsia="Times New Roman" w:hAnsi="Times New Roman" w:cs="Times New Roman"/>
          <w:color w:val="000000"/>
          <w:kern w:val="0"/>
          <w:sz w:val="16"/>
          <w:szCs w:val="16"/>
          <w:shd w:val="clear" w:color="auto" w:fill="FFFFFF"/>
          <w:lang w:eastAsia="ru-RU"/>
        </w:rPr>
        <w:t>* РГАДА. Ф. 16. Оп. 1. Д. 206. Л. 1-20.</w:t>
      </w:r>
    </w:p>
    <w:p w14:paraId="7F10F33D" w14:textId="77777777" w:rsidR="00522797" w:rsidRPr="00522797" w:rsidRDefault="00522797" w:rsidP="00522797">
      <w:pPr>
        <w:tabs>
          <w:tab w:val="clear" w:pos="709"/>
        </w:tabs>
        <w:suppressAutoHyphens w:val="0"/>
        <w:spacing w:after="0" w:line="207" w:lineRule="exact"/>
        <w:ind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45</w:t>
      </w:r>
      <w:r w:rsidRPr="00522797">
        <w:rPr>
          <w:rFonts w:ascii="Times New Roman" w:eastAsia="Times New Roman" w:hAnsi="Times New Roman" w:cs="Times New Roman"/>
          <w:color w:val="000000"/>
          <w:kern w:val="0"/>
          <w:sz w:val="17"/>
          <w:szCs w:val="17"/>
          <w:shd w:val="clear" w:color="auto" w:fill="FFFFFF"/>
          <w:lang w:eastAsia="ru-RU"/>
        </w:rPr>
        <w:t xml:space="preserve"> Левин З.Л. Чинопроизводство в России XV - начала XX вв.: Историко-правовой аспект. Дис.... канд. юрид. наук. СПб., 2004.</w:t>
      </w:r>
    </w:p>
    <w:p w14:paraId="48506059" w14:textId="77777777" w:rsidR="00522797" w:rsidRPr="00522797" w:rsidRDefault="00522797" w:rsidP="00522797">
      <w:pPr>
        <w:tabs>
          <w:tab w:val="clear" w:pos="709"/>
        </w:tabs>
        <w:suppressAutoHyphens w:val="0"/>
        <w:spacing w:after="0" w:line="201"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58</w:t>
      </w:r>
      <w:r w:rsidRPr="00522797">
        <w:rPr>
          <w:rFonts w:ascii="Times New Roman" w:eastAsia="Times New Roman" w:hAnsi="Times New Roman" w:cs="Times New Roman"/>
          <w:color w:val="000000"/>
          <w:kern w:val="0"/>
          <w:sz w:val="17"/>
          <w:szCs w:val="17"/>
          <w:shd w:val="clear" w:color="auto" w:fill="FFFFFF"/>
          <w:lang w:eastAsia="ru-RU"/>
        </w:rPr>
        <w:t xml:space="preserve"> Указ «О присылке в Герольдию ежегодно к 1 октября послужных списков о классных чиновниках» от 15 марта 1798 г. ГИПБ. ОИК. ХУ 111 в. Конволют. Указы. №226.</w:t>
      </w:r>
    </w:p>
    <w:p w14:paraId="4E8D1378" w14:textId="77777777" w:rsidR="00522797" w:rsidRPr="00522797" w:rsidRDefault="00522797" w:rsidP="00522797">
      <w:pPr>
        <w:tabs>
          <w:tab w:val="clear" w:pos="709"/>
        </w:tabs>
        <w:suppressAutoHyphens w:val="0"/>
        <w:spacing w:after="0" w:line="205"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81</w:t>
      </w:r>
      <w:r w:rsidRPr="00522797">
        <w:rPr>
          <w:rFonts w:ascii="Times New Roman" w:eastAsia="Times New Roman" w:hAnsi="Times New Roman" w:cs="Times New Roman"/>
          <w:color w:val="000000"/>
          <w:kern w:val="0"/>
          <w:sz w:val="17"/>
          <w:szCs w:val="17"/>
          <w:shd w:val="clear" w:color="auto" w:fill="FFFFFF"/>
          <w:lang w:eastAsia="ru-RU"/>
        </w:rPr>
        <w:t xml:space="preserve"> Указ «О правилах производства в статские чины» от 16 декабря 1790 г. // ПСЗ-1. № 16930.</w:t>
      </w:r>
    </w:p>
    <w:p w14:paraId="1530B3F8" w14:textId="77777777" w:rsidR="00522797" w:rsidRPr="00522797" w:rsidRDefault="00522797" w:rsidP="00522797">
      <w:pPr>
        <w:tabs>
          <w:tab w:val="clear" w:pos="709"/>
        </w:tabs>
        <w:suppressAutoHyphens w:val="0"/>
        <w:spacing w:after="0" w:line="207"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82</w:t>
      </w:r>
      <w:r w:rsidRPr="00522797">
        <w:rPr>
          <w:rFonts w:ascii="Times New Roman" w:eastAsia="Times New Roman" w:hAnsi="Times New Roman" w:cs="Times New Roman"/>
          <w:color w:val="000000"/>
          <w:kern w:val="0"/>
          <w:sz w:val="17"/>
          <w:szCs w:val="17"/>
          <w:shd w:val="clear" w:color="auto" w:fill="FFFFFF"/>
          <w:lang w:eastAsia="ru-RU"/>
        </w:rPr>
        <w:t xml:space="preserve"> Кодан С.В. «О наполнении государственных мест достойными и честными людьми...» // Чиновник. /Электронный журнал Уральской академии государственной службы / </w:t>
      </w:r>
      <w:r w:rsidRPr="00522797">
        <w:rPr>
          <w:rFonts w:ascii="Times New Roman" w:eastAsia="Times New Roman" w:hAnsi="Times New Roman" w:cs="Times New Roman"/>
          <w:color w:val="000000"/>
          <w:kern w:val="0"/>
          <w:sz w:val="17"/>
          <w:szCs w:val="17"/>
          <w:shd w:val="clear" w:color="auto" w:fill="FFFFFF"/>
          <w:lang w:val="en-US" w:eastAsia="en-US"/>
        </w:rPr>
        <w:t xml:space="preserve">chinovnik.uapa.ru </w:t>
      </w:r>
      <w:r w:rsidRPr="00522797">
        <w:rPr>
          <w:rFonts w:ascii="Times New Roman" w:eastAsia="Times New Roman" w:hAnsi="Times New Roman" w:cs="Times New Roman"/>
          <w:color w:val="000000"/>
          <w:kern w:val="0"/>
          <w:sz w:val="17"/>
          <w:szCs w:val="17"/>
          <w:shd w:val="clear" w:color="auto" w:fill="FFFFFF"/>
          <w:lang w:eastAsia="ru-RU"/>
        </w:rPr>
        <w:t>(дата обращения - 15 августа 2012 г.).</w:t>
      </w:r>
    </w:p>
    <w:p w14:paraId="0874EE9D" w14:textId="77777777" w:rsidR="00522797" w:rsidRPr="00522797" w:rsidRDefault="00522797" w:rsidP="00522797">
      <w:pPr>
        <w:tabs>
          <w:tab w:val="clear" w:pos="709"/>
        </w:tabs>
        <w:suppressAutoHyphens w:val="0"/>
        <w:spacing w:after="0" w:line="189" w:lineRule="exact"/>
        <w:ind w:left="40" w:firstLine="0"/>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t>9</w:t>
      </w:r>
      <w:r w:rsidRPr="00522797">
        <w:rPr>
          <w:rFonts w:ascii="Times New Roman" w:eastAsia="Times New Roman" w:hAnsi="Times New Roman" w:cs="Times New Roman"/>
          <w:color w:val="000000"/>
          <w:kern w:val="0"/>
          <w:sz w:val="16"/>
          <w:szCs w:val="16"/>
          <w:shd w:val="clear" w:color="auto" w:fill="FFFFFF"/>
          <w:lang w:eastAsia="ru-RU"/>
        </w:rPr>
        <w:t xml:space="preserve"> Черепанова И.В. Государственная служба Российской империи XIX века (теоретическое исследование). Дис канд. юрид. наук. Омск, 2001. С. 20.</w:t>
      </w:r>
    </w:p>
    <w:p w14:paraId="08F2B563" w14:textId="77777777" w:rsidR="00522797" w:rsidRPr="00522797" w:rsidRDefault="00522797" w:rsidP="00522797">
      <w:pPr>
        <w:tabs>
          <w:tab w:val="clear" w:pos="709"/>
        </w:tabs>
        <w:suppressAutoHyphens w:val="0"/>
        <w:spacing w:after="0" w:line="170" w:lineRule="exact"/>
        <w:ind w:left="20"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92</w:t>
      </w:r>
      <w:r w:rsidRPr="00522797">
        <w:rPr>
          <w:rFonts w:ascii="Times New Roman" w:eastAsia="Times New Roman" w:hAnsi="Times New Roman" w:cs="Times New Roman"/>
          <w:color w:val="000000"/>
          <w:kern w:val="0"/>
          <w:sz w:val="17"/>
          <w:szCs w:val="17"/>
          <w:shd w:val="clear" w:color="auto" w:fill="FFFFFF"/>
          <w:lang w:eastAsia="ru-RU"/>
        </w:rPr>
        <w:t xml:space="preserve"> Там же. С. 117.</w:t>
      </w:r>
    </w:p>
    <w:p w14:paraId="62253ADB" w14:textId="77777777" w:rsidR="00522797" w:rsidRPr="00522797" w:rsidRDefault="00522797" w:rsidP="00522797">
      <w:pPr>
        <w:tabs>
          <w:tab w:val="clear" w:pos="709"/>
        </w:tabs>
        <w:suppressAutoHyphens w:val="0"/>
        <w:spacing w:after="0" w:line="193" w:lineRule="exact"/>
        <w:ind w:left="20" w:firstLine="0"/>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t>103</w:t>
      </w:r>
      <w:r w:rsidRPr="00522797">
        <w:rPr>
          <w:rFonts w:ascii="Times New Roman" w:eastAsia="Times New Roman" w:hAnsi="Times New Roman" w:cs="Times New Roman"/>
          <w:color w:val="000000"/>
          <w:kern w:val="0"/>
          <w:sz w:val="16"/>
          <w:szCs w:val="16"/>
          <w:shd w:val="clear" w:color="auto" w:fill="FFFFFF"/>
          <w:lang w:eastAsia="ru-RU"/>
        </w:rPr>
        <w:t xml:space="preserve"> Алексеев П.В. Философы России 19-20 столетий. Биографии, идеи, труды. М., 1999. С. 339.</w:t>
      </w:r>
    </w:p>
    <w:p w14:paraId="494FBD9F" w14:textId="77777777" w:rsidR="00522797" w:rsidRPr="00522797" w:rsidRDefault="00522797" w:rsidP="00522797">
      <w:pPr>
        <w:tabs>
          <w:tab w:val="clear" w:pos="709"/>
        </w:tabs>
        <w:suppressAutoHyphens w:val="0"/>
        <w:spacing w:after="0" w:line="184" w:lineRule="exact"/>
        <w:ind w:left="40" w:firstLine="0"/>
        <w:jc w:val="left"/>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t>104</w:t>
      </w:r>
      <w:r w:rsidRPr="00522797">
        <w:rPr>
          <w:rFonts w:ascii="Times New Roman" w:eastAsia="Times New Roman" w:hAnsi="Times New Roman" w:cs="Times New Roman"/>
          <w:color w:val="000000"/>
          <w:kern w:val="0"/>
          <w:sz w:val="16"/>
          <w:szCs w:val="16"/>
          <w:shd w:val="clear" w:color="auto" w:fill="FFFFFF"/>
          <w:lang w:eastAsia="ru-RU"/>
        </w:rPr>
        <w:t xml:space="preserve"> Там же. С. 39.</w:t>
      </w:r>
    </w:p>
    <w:p w14:paraId="132A6357" w14:textId="77777777" w:rsidR="00522797" w:rsidRPr="00522797" w:rsidRDefault="00522797" w:rsidP="00522797">
      <w:pPr>
        <w:tabs>
          <w:tab w:val="clear" w:pos="709"/>
        </w:tabs>
        <w:suppressAutoHyphens w:val="0"/>
        <w:spacing w:after="0" w:line="189" w:lineRule="exact"/>
        <w:ind w:left="20" w:firstLine="0"/>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t>108</w:t>
      </w:r>
      <w:r w:rsidRPr="00522797">
        <w:rPr>
          <w:rFonts w:ascii="Times New Roman" w:eastAsia="Times New Roman" w:hAnsi="Times New Roman" w:cs="Times New Roman"/>
          <w:color w:val="000000"/>
          <w:kern w:val="0"/>
          <w:sz w:val="16"/>
          <w:szCs w:val="16"/>
          <w:shd w:val="clear" w:color="auto" w:fill="FFFFFF"/>
          <w:lang w:eastAsia="ru-RU"/>
        </w:rPr>
        <w:t xml:space="preserve"> Сафонов М.М. Проблема реформ в правительственной политике России на рубеже XVIII и XIX вв. М.,1980. С. 111.</w:t>
      </w:r>
    </w:p>
    <w:p w14:paraId="5C31CDA1" w14:textId="77777777" w:rsidR="00522797" w:rsidRPr="00522797" w:rsidRDefault="00522797" w:rsidP="00522797">
      <w:pPr>
        <w:tabs>
          <w:tab w:val="clear" w:pos="709"/>
        </w:tabs>
        <w:suppressAutoHyphens w:val="0"/>
        <w:spacing w:after="0" w:line="189" w:lineRule="exact"/>
        <w:ind w:left="20" w:firstLine="0"/>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t>122</w:t>
      </w:r>
      <w:r w:rsidRPr="00522797">
        <w:rPr>
          <w:rFonts w:ascii="Times New Roman" w:eastAsia="Times New Roman" w:hAnsi="Times New Roman" w:cs="Times New Roman"/>
          <w:color w:val="000000"/>
          <w:kern w:val="0"/>
          <w:sz w:val="16"/>
          <w:szCs w:val="16"/>
          <w:shd w:val="clear" w:color="auto" w:fill="FFFFFF"/>
          <w:lang w:eastAsia="ru-RU"/>
        </w:rPr>
        <w:t xml:space="preserve"> Миронос </w:t>
      </w:r>
      <w:r w:rsidRPr="00522797">
        <w:rPr>
          <w:rFonts w:ascii="Times New Roman" w:eastAsia="Times New Roman" w:hAnsi="Times New Roman" w:cs="Times New Roman"/>
          <w:color w:val="000000"/>
          <w:kern w:val="0"/>
          <w:sz w:val="16"/>
          <w:szCs w:val="16"/>
          <w:shd w:val="clear" w:color="auto" w:fill="FFFFFF"/>
          <w:lang w:val="de-DE" w:eastAsia="de-DE"/>
        </w:rPr>
        <w:t xml:space="preserve">A.A. </w:t>
      </w:r>
      <w:r w:rsidRPr="00522797">
        <w:rPr>
          <w:rFonts w:ascii="Times New Roman" w:eastAsia="Times New Roman" w:hAnsi="Times New Roman" w:cs="Times New Roman"/>
          <w:color w:val="000000"/>
          <w:kern w:val="0"/>
          <w:sz w:val="16"/>
          <w:szCs w:val="16"/>
          <w:shd w:val="clear" w:color="auto" w:fill="FFFFFF"/>
          <w:lang w:eastAsia="ru-RU"/>
        </w:rPr>
        <w:t>Ученые комитеты и советы министров и ведомств в XIX веке: Задачи, структура, эволюция. Нижний Новгород, 2000.</w:t>
      </w:r>
    </w:p>
    <w:p w14:paraId="7DAA8F32" w14:textId="77777777" w:rsidR="00522797" w:rsidRPr="00522797" w:rsidRDefault="00522797" w:rsidP="00522797">
      <w:pPr>
        <w:tabs>
          <w:tab w:val="clear" w:pos="709"/>
        </w:tabs>
        <w:suppressAutoHyphens w:val="0"/>
        <w:spacing w:after="0" w:line="189" w:lineRule="exact"/>
        <w:ind w:left="40" w:right="20" w:firstLine="0"/>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t>123</w:t>
      </w:r>
      <w:r w:rsidRPr="00522797">
        <w:rPr>
          <w:rFonts w:ascii="Times New Roman" w:eastAsia="Times New Roman" w:hAnsi="Times New Roman" w:cs="Times New Roman"/>
          <w:color w:val="000000"/>
          <w:kern w:val="0"/>
          <w:sz w:val="16"/>
          <w:szCs w:val="16"/>
          <w:shd w:val="clear" w:color="auto" w:fill="FFFFFF"/>
          <w:lang w:eastAsia="ru-RU"/>
        </w:rPr>
        <w:t xml:space="preserve"> Ерошкшг Н.П. История государственных учреждений дореволюционной России. С. 148.</w:t>
      </w:r>
    </w:p>
    <w:p w14:paraId="13447F15" w14:textId="77777777" w:rsidR="00522797" w:rsidRPr="00522797" w:rsidRDefault="00522797" w:rsidP="00522797">
      <w:pPr>
        <w:tabs>
          <w:tab w:val="clear" w:pos="709"/>
        </w:tabs>
        <w:suppressAutoHyphens w:val="0"/>
        <w:spacing w:after="0" w:line="189" w:lineRule="exact"/>
        <w:ind w:left="20" w:right="20" w:firstLine="0"/>
        <w:rPr>
          <w:rFonts w:ascii="Times New Roman" w:eastAsia="Times New Roman" w:hAnsi="Times New Roman" w:cs="Times New Roman"/>
          <w:kern w:val="0"/>
          <w:sz w:val="16"/>
          <w:szCs w:val="16"/>
          <w:lang w:eastAsia="ru-RU"/>
        </w:rPr>
      </w:pPr>
      <w:r w:rsidRPr="00522797">
        <w:rPr>
          <w:rFonts w:ascii="Times New Roman" w:eastAsia="Times New Roman" w:hAnsi="Times New Roman" w:cs="Times New Roman"/>
          <w:color w:val="000000"/>
          <w:kern w:val="0"/>
          <w:sz w:val="16"/>
          <w:szCs w:val="16"/>
          <w:shd w:val="clear" w:color="auto" w:fill="FFFFFF"/>
          <w:vertAlign w:val="superscript"/>
          <w:lang w:eastAsia="ru-RU"/>
        </w:rPr>
        <w:t>135</w:t>
      </w:r>
      <w:r w:rsidRPr="00522797">
        <w:rPr>
          <w:rFonts w:ascii="Times New Roman" w:eastAsia="Times New Roman" w:hAnsi="Times New Roman" w:cs="Times New Roman"/>
          <w:color w:val="000000"/>
          <w:kern w:val="0"/>
          <w:sz w:val="16"/>
          <w:szCs w:val="16"/>
          <w:shd w:val="clear" w:color="auto" w:fill="FFFFFF"/>
          <w:lang w:eastAsia="ru-RU"/>
        </w:rPr>
        <w:t xml:space="preserve"> Несмеянова И. И. Быт императорского двора первой половины XIX в. Авторсф. ... канд. ист. наук. Челябинск, 2002. С. 17. См. таюке: Алексушин Г.В. Партикулярная Рос</w:t>
      </w:r>
      <w:r w:rsidRPr="00522797">
        <w:rPr>
          <w:rFonts w:ascii="Times New Roman" w:eastAsia="Times New Roman" w:hAnsi="Times New Roman" w:cs="Times New Roman"/>
          <w:color w:val="000000"/>
          <w:kern w:val="0"/>
          <w:sz w:val="16"/>
          <w:szCs w:val="16"/>
          <w:shd w:val="clear" w:color="auto" w:fill="FFFFFF"/>
          <w:lang w:eastAsia="ru-RU"/>
        </w:rPr>
        <w:softHyphen/>
        <w:t>сия. Самара: СЮИ МЮ РФ, 2001.</w:t>
      </w:r>
    </w:p>
    <w:p w14:paraId="45CBFD4E" w14:textId="77777777" w:rsidR="00522797" w:rsidRPr="00522797" w:rsidRDefault="00522797" w:rsidP="00522797">
      <w:pPr>
        <w:tabs>
          <w:tab w:val="clear" w:pos="709"/>
        </w:tabs>
        <w:suppressAutoHyphens w:val="0"/>
        <w:spacing w:after="0" w:line="207"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139</w:t>
      </w:r>
      <w:r w:rsidRPr="00522797">
        <w:rPr>
          <w:rFonts w:ascii="Times New Roman" w:eastAsia="Times New Roman" w:hAnsi="Times New Roman" w:cs="Times New Roman"/>
          <w:color w:val="000000"/>
          <w:kern w:val="0"/>
          <w:sz w:val="17"/>
          <w:szCs w:val="17"/>
          <w:shd w:val="clear" w:color="auto" w:fill="FFFFFF"/>
          <w:lang w:eastAsia="ru-RU"/>
        </w:rPr>
        <w:t xml:space="preserve"> Сперанский М.М. Проекты и записки. Л.: Ленинградское отделение института истории АН СССР, 1961. С. 207.</w:t>
      </w:r>
    </w:p>
    <w:p w14:paraId="3DC16769" w14:textId="77777777" w:rsidR="00522797" w:rsidRPr="00522797" w:rsidRDefault="00522797" w:rsidP="00522797">
      <w:pPr>
        <w:tabs>
          <w:tab w:val="clear" w:pos="709"/>
        </w:tabs>
        <w:suppressAutoHyphens w:val="0"/>
        <w:spacing w:after="0" w:line="207" w:lineRule="exact"/>
        <w:ind w:left="20"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156</w:t>
      </w:r>
      <w:r w:rsidRPr="00522797">
        <w:rPr>
          <w:rFonts w:ascii="Times New Roman" w:eastAsia="Times New Roman" w:hAnsi="Times New Roman" w:cs="Times New Roman"/>
          <w:color w:val="000000"/>
          <w:kern w:val="0"/>
          <w:sz w:val="17"/>
          <w:szCs w:val="17"/>
          <w:shd w:val="clear" w:color="auto" w:fill="FFFFFF"/>
          <w:lang w:eastAsia="ru-RU"/>
        </w:rPr>
        <w:t xml:space="preserve"> Там же.</w:t>
      </w:r>
    </w:p>
    <w:p w14:paraId="3FA90B53" w14:textId="77777777" w:rsidR="00522797" w:rsidRPr="00522797" w:rsidRDefault="00522797" w:rsidP="00522797">
      <w:pPr>
        <w:tabs>
          <w:tab w:val="clear" w:pos="709"/>
        </w:tabs>
        <w:suppressAutoHyphens w:val="0"/>
        <w:spacing w:after="0" w:line="201"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187</w:t>
      </w:r>
      <w:r w:rsidRPr="00522797">
        <w:rPr>
          <w:rFonts w:ascii="Times New Roman" w:eastAsia="Times New Roman" w:hAnsi="Times New Roman" w:cs="Times New Roman"/>
          <w:color w:val="000000"/>
          <w:kern w:val="0"/>
          <w:sz w:val="17"/>
          <w:szCs w:val="17"/>
          <w:shd w:val="clear" w:color="auto" w:fill="FFFFFF"/>
          <w:lang w:eastAsia="ru-RU"/>
        </w:rPr>
        <w:t xml:space="preserve"> Демаков И.С. Увольнение от службы по произволу начальства глазами российских чи</w:t>
      </w:r>
      <w:r w:rsidRPr="00522797">
        <w:rPr>
          <w:rFonts w:ascii="Times New Roman" w:eastAsia="Times New Roman" w:hAnsi="Times New Roman" w:cs="Times New Roman"/>
          <w:color w:val="000000"/>
          <w:kern w:val="0"/>
          <w:sz w:val="17"/>
          <w:szCs w:val="17"/>
          <w:shd w:val="clear" w:color="auto" w:fill="FFFFFF"/>
          <w:lang w:eastAsia="ru-RU"/>
        </w:rPr>
        <w:softHyphen/>
        <w:t>новников после революции 1905 г. // Состояние и перспективы социально-экономического развития Северо-Запада России. Выборг, 2008. С. 84.</w:t>
      </w:r>
    </w:p>
    <w:p w14:paraId="5324435F" w14:textId="77777777" w:rsidR="00522797" w:rsidRPr="00522797" w:rsidRDefault="00522797" w:rsidP="00522797">
      <w:pPr>
        <w:tabs>
          <w:tab w:val="clear" w:pos="709"/>
        </w:tabs>
        <w:suppressAutoHyphens w:val="0"/>
        <w:spacing w:after="0" w:line="207" w:lineRule="exact"/>
        <w:ind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204</w:t>
      </w:r>
      <w:r w:rsidRPr="00522797">
        <w:rPr>
          <w:rFonts w:ascii="Times New Roman" w:eastAsia="Times New Roman" w:hAnsi="Times New Roman" w:cs="Times New Roman"/>
          <w:color w:val="000000"/>
          <w:kern w:val="0"/>
          <w:sz w:val="17"/>
          <w:szCs w:val="17"/>
          <w:shd w:val="clear" w:color="auto" w:fill="FFFFFF"/>
          <w:lang w:eastAsia="ru-RU"/>
        </w:rPr>
        <w:t xml:space="preserve"> Государственная служба / Отв. ред. </w:t>
      </w:r>
      <w:r w:rsidRPr="00522797">
        <w:rPr>
          <w:rFonts w:ascii="Times New Roman" w:eastAsia="Times New Roman" w:hAnsi="Times New Roman" w:cs="Times New Roman"/>
          <w:color w:val="000000"/>
          <w:kern w:val="0"/>
          <w:sz w:val="17"/>
          <w:szCs w:val="17"/>
          <w:shd w:val="clear" w:color="auto" w:fill="FFFFFF"/>
          <w:lang w:val="de-DE" w:eastAsia="de-DE"/>
        </w:rPr>
        <w:t xml:space="preserve">A.B. </w:t>
      </w:r>
      <w:r w:rsidRPr="00522797">
        <w:rPr>
          <w:rFonts w:ascii="Times New Roman" w:eastAsia="Times New Roman" w:hAnsi="Times New Roman" w:cs="Times New Roman"/>
          <w:color w:val="000000"/>
          <w:kern w:val="0"/>
          <w:sz w:val="17"/>
          <w:szCs w:val="17"/>
          <w:shd w:val="clear" w:color="auto" w:fill="FFFFFF"/>
          <w:lang w:eastAsia="ru-RU"/>
        </w:rPr>
        <w:t>Оболонский. М., 2000. С. 64.</w:t>
      </w:r>
    </w:p>
    <w:p w14:paraId="313973A5" w14:textId="77777777" w:rsidR="00522797" w:rsidRPr="00522797" w:rsidRDefault="00522797" w:rsidP="00522797">
      <w:pPr>
        <w:tabs>
          <w:tab w:val="clear" w:pos="709"/>
        </w:tabs>
        <w:suppressAutoHyphens w:val="0"/>
        <w:spacing w:after="0" w:line="207" w:lineRule="exact"/>
        <w:ind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207</w:t>
      </w:r>
      <w:r w:rsidRPr="00522797">
        <w:rPr>
          <w:rFonts w:ascii="Times New Roman" w:eastAsia="Times New Roman" w:hAnsi="Times New Roman" w:cs="Times New Roman"/>
          <w:color w:val="000000"/>
          <w:kern w:val="0"/>
          <w:sz w:val="17"/>
          <w:szCs w:val="17"/>
          <w:shd w:val="clear" w:color="auto" w:fill="FFFFFF"/>
          <w:lang w:eastAsia="ru-RU"/>
        </w:rPr>
        <w:t xml:space="preserve"> Иванов В.А. О достоверности сведений формулярных списков служащих местных го</w:t>
      </w:r>
      <w:r w:rsidRPr="00522797">
        <w:rPr>
          <w:rFonts w:ascii="Times New Roman" w:eastAsia="Times New Roman" w:hAnsi="Times New Roman" w:cs="Times New Roman"/>
          <w:color w:val="000000"/>
          <w:kern w:val="0"/>
          <w:sz w:val="17"/>
          <w:szCs w:val="17"/>
          <w:shd w:val="clear" w:color="auto" w:fill="FFFFFF"/>
          <w:lang w:eastAsia="ru-RU"/>
        </w:rPr>
        <w:softHyphen/>
        <w:t>сударственных учреждений Российской империи // Вестник архивиста. 2008. № 3. С. 59. Гончаров Ю.М. Купеческая семья второй половины XIX - начала XX вв. М., 1999. С.</w:t>
      </w:r>
    </w:p>
    <w:p w14:paraId="04165C82" w14:textId="77777777" w:rsidR="00522797" w:rsidRPr="00522797" w:rsidRDefault="00522797" w:rsidP="00522797">
      <w:pPr>
        <w:tabs>
          <w:tab w:val="clear" w:pos="709"/>
        </w:tabs>
        <w:suppressAutoHyphens w:val="0"/>
        <w:spacing w:after="0" w:line="207" w:lineRule="exact"/>
        <w:ind w:left="20" w:firstLine="0"/>
        <w:jc w:val="left"/>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225</w:t>
      </w:r>
      <w:r w:rsidRPr="00522797">
        <w:rPr>
          <w:rFonts w:ascii="Times New Roman" w:eastAsia="Times New Roman" w:hAnsi="Times New Roman" w:cs="Times New Roman"/>
          <w:color w:val="000000"/>
          <w:kern w:val="0"/>
          <w:sz w:val="17"/>
          <w:szCs w:val="17"/>
          <w:shd w:val="clear" w:color="auto" w:fill="FFFFFF"/>
          <w:lang w:eastAsia="ru-RU"/>
        </w:rPr>
        <w:t xml:space="preserve"> Там же.</w:t>
      </w:r>
    </w:p>
    <w:p w14:paraId="68E7995A" w14:textId="77777777" w:rsidR="00522797" w:rsidRPr="00522797" w:rsidRDefault="00522797" w:rsidP="00522797">
      <w:pPr>
        <w:tabs>
          <w:tab w:val="clear" w:pos="709"/>
        </w:tabs>
        <w:suppressAutoHyphens w:val="0"/>
        <w:spacing w:after="0" w:line="201" w:lineRule="exact"/>
        <w:ind w:left="20" w:firstLine="0"/>
        <w:rPr>
          <w:rFonts w:ascii="Times New Roman" w:eastAsia="Times New Roman" w:hAnsi="Times New Roman" w:cs="Times New Roman"/>
          <w:kern w:val="0"/>
          <w:sz w:val="17"/>
          <w:szCs w:val="17"/>
          <w:lang w:eastAsia="ru-RU"/>
        </w:rPr>
      </w:pPr>
      <w:r w:rsidRPr="00522797">
        <w:rPr>
          <w:rFonts w:ascii="Times New Roman" w:eastAsia="Times New Roman" w:hAnsi="Times New Roman" w:cs="Times New Roman"/>
          <w:color w:val="000000"/>
          <w:kern w:val="0"/>
          <w:sz w:val="17"/>
          <w:szCs w:val="17"/>
          <w:shd w:val="clear" w:color="auto" w:fill="FFFFFF"/>
          <w:vertAlign w:val="superscript"/>
          <w:lang w:eastAsia="ru-RU"/>
        </w:rPr>
        <w:t>242</w:t>
      </w:r>
      <w:r w:rsidRPr="00522797">
        <w:rPr>
          <w:rFonts w:ascii="Times New Roman" w:eastAsia="Times New Roman" w:hAnsi="Times New Roman" w:cs="Times New Roman"/>
          <w:color w:val="000000"/>
          <w:kern w:val="0"/>
          <w:sz w:val="17"/>
          <w:szCs w:val="17"/>
          <w:shd w:val="clear" w:color="auto" w:fill="FFFFFF"/>
          <w:lang w:eastAsia="ru-RU"/>
        </w:rPr>
        <w:t xml:space="preserve"> Сивков К. Провинциальные чиновники 30-х годов XIX века в оценке предводителя дворянства и губернатора //Голос минувшего. 1923. № 3. С. 133-136.</w:t>
      </w:r>
    </w:p>
    <w:p w14:paraId="740B4CA2" w14:textId="77777777" w:rsidR="00522797" w:rsidRPr="00522797" w:rsidRDefault="00522797" w:rsidP="00522797">
      <w:bookmarkStart w:id="3" w:name="_GoBack"/>
      <w:bookmarkEnd w:id="3"/>
    </w:p>
    <w:sectPr w:rsidR="00522797" w:rsidRPr="00522797" w:rsidSect="006E463D">
      <w:headerReference w:type="default" r:id="rId2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B293" w14:textId="77777777" w:rsidR="00CC0E53" w:rsidRDefault="00CC0E53">
      <w:pPr>
        <w:spacing w:after="0" w:line="240" w:lineRule="auto"/>
      </w:pPr>
      <w:r>
        <w:separator/>
      </w:r>
    </w:p>
  </w:endnote>
  <w:endnote w:type="continuationSeparator" w:id="0">
    <w:p w14:paraId="65993287" w14:textId="77777777" w:rsidR="00CC0E53" w:rsidRDefault="00CC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CA993" w14:textId="26C985B7" w:rsidR="00522797" w:rsidRDefault="00522797">
    <w:pPr>
      <w:rPr>
        <w:sz w:val="2"/>
        <w:szCs w:val="2"/>
      </w:rPr>
    </w:pPr>
    <w:r>
      <w:rPr>
        <w:noProof/>
        <w:lang w:eastAsia="ru-RU"/>
      </w:rPr>
      <mc:AlternateContent>
        <mc:Choice Requires="wps">
          <w:drawing>
            <wp:anchor distT="0" distB="0" distL="63500" distR="63500" simplePos="0" relativeHeight="251661312" behindDoc="1" locked="0" layoutInCell="1" allowOverlap="1" wp14:anchorId="453287C2" wp14:editId="77A8EE43">
              <wp:simplePos x="0" y="0"/>
              <wp:positionH relativeFrom="page">
                <wp:posOffset>5259705</wp:posOffset>
              </wp:positionH>
              <wp:positionV relativeFrom="page">
                <wp:posOffset>8239125</wp:posOffset>
              </wp:positionV>
              <wp:extent cx="162560" cy="123825"/>
              <wp:effectExtent l="1905" t="0" r="4445" b="190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B1D3A" w14:textId="77777777" w:rsidR="00522797" w:rsidRDefault="00522797">
                          <w:pPr>
                            <w:pStyle w:val="1ffffffff3"/>
                            <w:shd w:val="clear" w:color="auto" w:fill="auto"/>
                            <w:spacing w:line="240" w:lineRule="auto"/>
                            <w:jc w:val="left"/>
                          </w:pPr>
                          <w:r>
                            <w:rPr>
                              <w:rStyle w:val="afffff9"/>
                            </w:rPr>
                            <w:t></w:t>
                          </w:r>
                          <w:r>
                            <w:rPr>
                              <w:rStyle w:val="afffff9"/>
                            </w:rPr>
                            <w:t></w:t>
                          </w:r>
                          <w:r>
                            <w:rPr>
                              <w:rStyle w:val="afffff9"/>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3287C2" id="_x0000_t202" coordsize="21600,21600" o:spt="202" path="m,l,21600r21600,l21600,xe">
              <v:stroke joinstyle="miter"/>
              <v:path gradientshapeok="t" o:connecttype="rect"/>
            </v:shapetype>
            <v:shape id="Надпись 110" o:spid="_x0000_s1028" type="#_x0000_t202" style="position:absolute;left:0;text-align:left;margin-left:414.15pt;margin-top:648.75pt;width:12.8pt;height:9.7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" filled="f" stroked="f">
              <v:textbox style="mso-fit-shape-to-text:t" inset="0,0,0,0">
                <w:txbxContent>
                  <w:p w14:paraId="4FAB1D3A" w14:textId="77777777" w:rsidR="00522797" w:rsidRDefault="00522797">
                    <w:pPr>
                      <w:pStyle w:val="1ffffffff3"/>
                      <w:shd w:val="clear" w:color="auto" w:fill="auto"/>
                      <w:spacing w:line="240" w:lineRule="auto"/>
                      <w:jc w:val="left"/>
                    </w:pPr>
                    <w:r>
                      <w:rPr>
                        <w:rStyle w:val="afffff9"/>
                      </w:rPr>
                      <w:t></w:t>
                    </w:r>
                    <w:r>
                      <w:rPr>
                        <w:rStyle w:val="afffff9"/>
                      </w:rPr>
                      <w:t></w:t>
                    </w:r>
                    <w:r>
                      <w:rPr>
                        <w:rStyle w:val="afffff9"/>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C7CA1" w14:textId="0163855F" w:rsidR="00522797" w:rsidRDefault="00522797">
    <w:pPr>
      <w:rPr>
        <w:sz w:val="2"/>
        <w:szCs w:val="2"/>
      </w:rPr>
    </w:pPr>
    <w:r>
      <w:rPr>
        <w:noProof/>
        <w:lang w:eastAsia="ru-RU"/>
      </w:rPr>
      <mc:AlternateContent>
        <mc:Choice Requires="wps">
          <w:drawing>
            <wp:anchor distT="0" distB="0" distL="63500" distR="63500" simplePos="0" relativeHeight="251662336" behindDoc="1" locked="0" layoutInCell="1" allowOverlap="1" wp14:anchorId="3E8EE987" wp14:editId="5D4A2B14">
              <wp:simplePos x="0" y="0"/>
              <wp:positionH relativeFrom="page">
                <wp:posOffset>5259705</wp:posOffset>
              </wp:positionH>
              <wp:positionV relativeFrom="page">
                <wp:posOffset>8239125</wp:posOffset>
              </wp:positionV>
              <wp:extent cx="165100" cy="83820"/>
              <wp:effectExtent l="1905" t="0" r="4445" b="190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0F1C" w14:textId="77777777" w:rsidR="00522797" w:rsidRDefault="00522797">
                          <w:pPr>
                            <w:pStyle w:val="1ffffffff3"/>
                            <w:shd w:val="clear" w:color="auto" w:fill="auto"/>
                            <w:spacing w:line="240" w:lineRule="auto"/>
                            <w:jc w:val="left"/>
                          </w:pPr>
                          <w:r>
                            <w:rPr>
                              <w:rStyle w:val="afffff9"/>
                            </w:rPr>
                            <w:t></w:t>
                          </w:r>
                          <w:r>
                            <w:rPr>
                              <w:rStyle w:val="afffff9"/>
                            </w:rPr>
                            <w:t></w:t>
                          </w:r>
                          <w:r>
                            <w:rPr>
                              <w:rStyle w:val="afffff9"/>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8EE987" id="_x0000_t202" coordsize="21600,21600" o:spt="202" path="m,l,21600r21600,l21600,xe">
              <v:stroke joinstyle="miter"/>
              <v:path gradientshapeok="t" o:connecttype="rect"/>
            </v:shapetype>
            <v:shape id="Надпись 109" o:spid="_x0000_s1029" type="#_x0000_t202" style="position:absolute;left:0;text-align:left;margin-left:414.15pt;margin-top:648.75pt;width:13pt;height:6.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" filled="f" stroked="f">
              <v:textbox style="mso-fit-shape-to-text:t" inset="0,0,0,0">
                <w:txbxContent>
                  <w:p w14:paraId="728D0F1C" w14:textId="77777777" w:rsidR="00522797" w:rsidRDefault="00522797">
                    <w:pPr>
                      <w:pStyle w:val="1ffffffff3"/>
                      <w:shd w:val="clear" w:color="auto" w:fill="auto"/>
                      <w:spacing w:line="240" w:lineRule="auto"/>
                      <w:jc w:val="left"/>
                    </w:pPr>
                    <w:r>
                      <w:rPr>
                        <w:rStyle w:val="afffff9"/>
                      </w:rPr>
                      <w:t></w:t>
                    </w:r>
                    <w:r>
                      <w:rPr>
                        <w:rStyle w:val="afffff9"/>
                      </w:rPr>
                      <w:t></w:t>
                    </w:r>
                    <w:r>
                      <w:rPr>
                        <w:rStyle w:val="afffff9"/>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02A1" w14:textId="77777777" w:rsidR="00522797" w:rsidRDefault="005227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515C1" w14:textId="77777777" w:rsidR="00522797" w:rsidRDefault="005227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D7EF4" w14:textId="77777777" w:rsidR="00CC0E53" w:rsidRDefault="00CC0E53">
      <w:pPr>
        <w:spacing w:after="0" w:line="240" w:lineRule="auto"/>
      </w:pPr>
      <w:r>
        <w:separator/>
      </w:r>
    </w:p>
  </w:footnote>
  <w:footnote w:type="continuationSeparator" w:id="0">
    <w:p w14:paraId="7AC29133" w14:textId="77777777" w:rsidR="00CC0E53" w:rsidRDefault="00CC0E53">
      <w:pPr>
        <w:spacing w:after="0" w:line="240" w:lineRule="auto"/>
      </w:pPr>
      <w:r>
        <w:continuationSeparator/>
      </w:r>
    </w:p>
  </w:footnote>
  <w:footnote w:id="1">
    <w:p w14:paraId="257EFEAF" w14:textId="77777777" w:rsidR="00522797" w:rsidRDefault="00522797" w:rsidP="00522797">
      <w:pPr>
        <w:spacing w:line="160" w:lineRule="exact"/>
        <w:ind w:left="2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1EF36" w14:textId="514A527E" w:rsidR="00522797" w:rsidRDefault="00522797">
    <w:pPr>
      <w:rPr>
        <w:sz w:val="2"/>
        <w:szCs w:val="2"/>
      </w:rPr>
    </w:pPr>
    <w:r>
      <w:rPr>
        <w:noProof/>
        <w:lang w:eastAsia="ru-RU"/>
      </w:rPr>
      <mc:AlternateContent>
        <mc:Choice Requires="wps">
          <w:drawing>
            <wp:anchor distT="0" distB="0" distL="63500" distR="63500" simplePos="0" relativeHeight="251659264" behindDoc="1" locked="0" layoutInCell="1" allowOverlap="1" wp14:anchorId="13FD58F7" wp14:editId="2AD89148">
              <wp:simplePos x="0" y="0"/>
              <wp:positionH relativeFrom="page">
                <wp:posOffset>3423285</wp:posOffset>
              </wp:positionH>
              <wp:positionV relativeFrom="page">
                <wp:posOffset>2219325</wp:posOffset>
              </wp:positionV>
              <wp:extent cx="54610" cy="123825"/>
              <wp:effectExtent l="3810" t="0" r="0" b="254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47B92"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FD58F7" id="_x0000_t202" coordsize="21600,21600" o:spt="202" path="m,l,21600r21600,l21600,xe">
              <v:stroke joinstyle="miter"/>
              <v:path gradientshapeok="t" o:connecttype="rect"/>
            </v:shapetype>
            <v:shape id="Надпись 112" o:spid="_x0000_s1026" type="#_x0000_t202" style="position:absolute;left:0;text-align:left;margin-left:269.55pt;margin-top:174.75pt;width:4.3pt;height:9.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" filled="f" stroked="f">
              <v:textbox style="mso-fit-shape-to-text:t" inset="0,0,0,0">
                <w:txbxContent>
                  <w:p w14:paraId="2E047B92"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2</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70EB5" w14:textId="77777777" w:rsidR="00522797" w:rsidRDefault="0052279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61542" w14:textId="7E46FFD6" w:rsidR="00522797" w:rsidRDefault="00522797">
    <w:pPr>
      <w:rPr>
        <w:sz w:val="2"/>
        <w:szCs w:val="2"/>
      </w:rPr>
    </w:pPr>
    <w:r>
      <w:rPr>
        <w:noProof/>
        <w:lang w:eastAsia="ru-RU"/>
      </w:rPr>
      <mc:AlternateContent>
        <mc:Choice Requires="wps">
          <w:drawing>
            <wp:anchor distT="0" distB="0" distL="63500" distR="63500" simplePos="0" relativeHeight="251668480" behindDoc="1" locked="0" layoutInCell="1" allowOverlap="1" wp14:anchorId="02E5E2BD" wp14:editId="0DD34D3E">
              <wp:simplePos x="0" y="0"/>
              <wp:positionH relativeFrom="page">
                <wp:posOffset>3740785</wp:posOffset>
              </wp:positionH>
              <wp:positionV relativeFrom="page">
                <wp:posOffset>2087245</wp:posOffset>
              </wp:positionV>
              <wp:extent cx="108585" cy="123825"/>
              <wp:effectExtent l="0" t="1270" r="4445" b="1270"/>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EEDA"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5E2BD" id="_x0000_t202" coordsize="21600,21600" o:spt="202" path="m,l,21600r21600,l21600,xe">
              <v:stroke joinstyle="miter"/>
              <v:path gradientshapeok="t" o:connecttype="rect"/>
            </v:shapetype>
            <v:shape id="Надпись 103" o:spid="_x0000_s1035" type="#_x0000_t202" style="position:absolute;left:0;text-align:left;margin-left:294.55pt;margin-top:164.35pt;width:8.55pt;height:9.7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" filled="f" stroked="f">
              <v:textbox style="mso-fit-shape-to-text:t" inset="0,0,0,0">
                <w:txbxContent>
                  <w:p w14:paraId="47E5EEDA"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16</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B1D0D" w14:textId="158FD8F7" w:rsidR="00522797" w:rsidRDefault="00522797">
    <w:pPr>
      <w:rPr>
        <w:sz w:val="2"/>
        <w:szCs w:val="2"/>
      </w:rPr>
    </w:pPr>
    <w:r>
      <w:rPr>
        <w:noProof/>
        <w:lang w:eastAsia="ru-RU"/>
      </w:rPr>
      <mc:AlternateContent>
        <mc:Choice Requires="wps">
          <w:drawing>
            <wp:anchor distT="0" distB="0" distL="63500" distR="63500" simplePos="0" relativeHeight="251669504" behindDoc="1" locked="0" layoutInCell="1" allowOverlap="1" wp14:anchorId="48382C33" wp14:editId="23A1E9B7">
              <wp:simplePos x="0" y="0"/>
              <wp:positionH relativeFrom="page">
                <wp:posOffset>3740785</wp:posOffset>
              </wp:positionH>
              <wp:positionV relativeFrom="page">
                <wp:posOffset>2087245</wp:posOffset>
              </wp:positionV>
              <wp:extent cx="108585" cy="123825"/>
              <wp:effectExtent l="0" t="1270" r="4445" b="127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0141"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82C33" id="_x0000_t202" coordsize="21600,21600" o:spt="202" path="m,l,21600r21600,l21600,xe">
              <v:stroke joinstyle="miter"/>
              <v:path gradientshapeok="t" o:connecttype="rect"/>
            </v:shapetype>
            <v:shape id="Надпись 102" o:spid="_x0000_s1036" type="#_x0000_t202" style="position:absolute;left:0;text-align:left;margin-left:294.55pt;margin-top:164.35pt;width:8.55pt;height:9.7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" filled="f" stroked="f">
              <v:textbox style="mso-fit-shape-to-text:t" inset="0,0,0,0">
                <w:txbxContent>
                  <w:p w14:paraId="5B090141"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24</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A954" w14:textId="50E413AC" w:rsidR="00522797" w:rsidRDefault="00522797">
    <w:pPr>
      <w:rPr>
        <w:sz w:val="2"/>
        <w:szCs w:val="2"/>
      </w:rPr>
    </w:pPr>
    <w:r>
      <w:rPr>
        <w:noProof/>
        <w:lang w:eastAsia="ru-RU"/>
      </w:rPr>
      <mc:AlternateContent>
        <mc:Choice Requires="wps">
          <w:drawing>
            <wp:anchor distT="0" distB="0" distL="63500" distR="63500" simplePos="0" relativeHeight="251671552" behindDoc="1" locked="0" layoutInCell="1" allowOverlap="1" wp14:anchorId="17F2FF65" wp14:editId="0F83DDE3">
              <wp:simplePos x="0" y="0"/>
              <wp:positionH relativeFrom="page">
                <wp:posOffset>3740785</wp:posOffset>
              </wp:positionH>
              <wp:positionV relativeFrom="page">
                <wp:posOffset>2087245</wp:posOffset>
              </wp:positionV>
              <wp:extent cx="162560" cy="123825"/>
              <wp:effectExtent l="0" t="1270" r="4445" b="1270"/>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3D78"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160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F2FF65" id="_x0000_t202" coordsize="21600,21600" o:spt="202" path="m,l,21600r21600,l21600,xe">
              <v:stroke joinstyle="miter"/>
              <v:path gradientshapeok="t" o:connecttype="rect"/>
            </v:shapetype>
            <v:shape id="Надпись 116" o:spid="_x0000_s1037" type="#_x0000_t202" style="position:absolute;left:0;text-align:left;margin-left:294.55pt;margin-top:164.35pt;width:12.8pt;height:9.7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" filled="f" stroked="f">
              <v:textbox style="mso-fit-shape-to-text:t" inset="0,0,0,0">
                <w:txbxContent>
                  <w:p w14:paraId="0A8E3D78"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160</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3418E" w14:textId="22D116D2" w:rsidR="00522797" w:rsidRDefault="00522797">
    <w:pPr>
      <w:rPr>
        <w:sz w:val="2"/>
        <w:szCs w:val="2"/>
      </w:rPr>
    </w:pPr>
    <w:r>
      <w:rPr>
        <w:noProof/>
        <w:lang w:eastAsia="ru-RU"/>
      </w:rPr>
      <mc:AlternateContent>
        <mc:Choice Requires="wps">
          <w:drawing>
            <wp:anchor distT="0" distB="0" distL="63500" distR="63500" simplePos="0" relativeHeight="251672576" behindDoc="1" locked="0" layoutInCell="1" allowOverlap="1" wp14:anchorId="603C762B" wp14:editId="20100D0B">
              <wp:simplePos x="0" y="0"/>
              <wp:positionH relativeFrom="page">
                <wp:posOffset>3740785</wp:posOffset>
              </wp:positionH>
              <wp:positionV relativeFrom="page">
                <wp:posOffset>2087245</wp:posOffset>
              </wp:positionV>
              <wp:extent cx="162560" cy="123825"/>
              <wp:effectExtent l="0" t="1270" r="4445" b="1270"/>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8E303"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46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3C762B" id="_x0000_t202" coordsize="21600,21600" o:spt="202" path="m,l,21600r21600,l21600,xe">
              <v:stroke joinstyle="miter"/>
              <v:path gradientshapeok="t" o:connecttype="rect"/>
            </v:shapetype>
            <v:shape id="Надпись 115" o:spid="_x0000_s1038" type="#_x0000_t202" style="position:absolute;left:0;text-align:left;margin-left:294.55pt;margin-top:164.35pt;width:12.8pt;height:9.7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" filled="f" stroked="f">
              <v:textbox style="mso-fit-shape-to-text:t" inset="0,0,0,0">
                <w:txbxContent>
                  <w:p w14:paraId="0DD8E303"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46</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75E03" w14:textId="77777777" w:rsidR="00522797" w:rsidRDefault="0052279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813A8" w14:textId="77777777" w:rsidR="00522797" w:rsidRDefault="0052279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2B9C" w14:textId="6D58123B" w:rsidR="00522797" w:rsidRDefault="00522797">
    <w:pPr>
      <w:rPr>
        <w:sz w:val="2"/>
        <w:szCs w:val="2"/>
      </w:rPr>
    </w:pPr>
    <w:r>
      <w:rPr>
        <w:noProof/>
        <w:lang w:eastAsia="ru-RU"/>
      </w:rPr>
      <mc:AlternateContent>
        <mc:Choice Requires="wps">
          <w:drawing>
            <wp:anchor distT="0" distB="0" distL="63500" distR="63500" simplePos="0" relativeHeight="251658240" behindDoc="1" locked="0" layoutInCell="1" allowOverlap="1" wp14:anchorId="794AC9F4" wp14:editId="05C839A5">
              <wp:simplePos x="0" y="0"/>
              <wp:positionH relativeFrom="page">
                <wp:posOffset>3423285</wp:posOffset>
              </wp:positionH>
              <wp:positionV relativeFrom="page">
                <wp:posOffset>2219325</wp:posOffset>
              </wp:positionV>
              <wp:extent cx="48260" cy="73660"/>
              <wp:effectExtent l="3810" t="0" r="0" b="254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4EC0"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AC9F4" id="_x0000_t202" coordsize="21600,21600" o:spt="202" path="m,l,21600r21600,l21600,xe">
              <v:stroke joinstyle="miter"/>
              <v:path gradientshapeok="t" o:connecttype="rect"/>
            </v:shapetype>
            <v:shape id="Надпись 111" o:spid="_x0000_s1027" type="#_x0000_t202" style="position:absolute;left:0;text-align:left;margin-left:269.55pt;margin-top:174.75pt;width:3.8pt;height:5.8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" filled="f" stroked="f">
              <v:textbox style="mso-fit-shape-to-text:t" inset="0,0,0,0">
                <w:txbxContent>
                  <w:p w14:paraId="7D054EC0"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0DBBC" w14:textId="77777777" w:rsidR="00522797" w:rsidRDefault="0052279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56A2" w14:textId="77777777" w:rsidR="00522797" w:rsidRDefault="0052279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3250" w14:textId="59A437F8" w:rsidR="00522797" w:rsidRDefault="00522797">
    <w:pPr>
      <w:rPr>
        <w:sz w:val="2"/>
        <w:szCs w:val="2"/>
      </w:rPr>
    </w:pPr>
    <w:r>
      <w:rPr>
        <w:noProof/>
        <w:lang w:eastAsia="ru-RU"/>
      </w:rPr>
      <mc:AlternateContent>
        <mc:Choice Requires="wps">
          <w:drawing>
            <wp:anchor distT="0" distB="0" distL="63500" distR="63500" simplePos="0" relativeHeight="251663360" behindDoc="1" locked="0" layoutInCell="1" allowOverlap="1" wp14:anchorId="0BA1C7E6" wp14:editId="553126A4">
              <wp:simplePos x="0" y="0"/>
              <wp:positionH relativeFrom="page">
                <wp:posOffset>3740785</wp:posOffset>
              </wp:positionH>
              <wp:positionV relativeFrom="page">
                <wp:posOffset>2087245</wp:posOffset>
              </wp:positionV>
              <wp:extent cx="54610" cy="123825"/>
              <wp:effectExtent l="0" t="1270" r="4445" b="1270"/>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AB98"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A1C7E6" id="_x0000_t202" coordsize="21600,21600" o:spt="202" path="m,l,21600r21600,l21600,xe">
              <v:stroke joinstyle="miter"/>
              <v:path gradientshapeok="t" o:connecttype="rect"/>
            </v:shapetype>
            <v:shape id="Надпись 108" o:spid="_x0000_s1030" type="#_x0000_t202" style="position:absolute;left:0;text-align:left;margin-left:294.55pt;margin-top:164.35pt;width:4.3pt;height:9.7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" filled="f" stroked="f">
              <v:textbox style="mso-fit-shape-to-text:t" inset="0,0,0,0">
                <w:txbxContent>
                  <w:p w14:paraId="2889AB98"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8</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A995" w14:textId="74B17B02" w:rsidR="00522797" w:rsidRDefault="00522797">
    <w:pPr>
      <w:rPr>
        <w:sz w:val="2"/>
        <w:szCs w:val="2"/>
      </w:rPr>
    </w:pPr>
    <w:r>
      <w:rPr>
        <w:noProof/>
        <w:lang w:eastAsia="ru-RU"/>
      </w:rPr>
      <mc:AlternateContent>
        <mc:Choice Requires="wps">
          <w:drawing>
            <wp:anchor distT="0" distB="0" distL="63500" distR="63500" simplePos="0" relativeHeight="251664384" behindDoc="1" locked="0" layoutInCell="1" allowOverlap="1" wp14:anchorId="587E6C97" wp14:editId="64BAFE0F">
              <wp:simplePos x="0" y="0"/>
              <wp:positionH relativeFrom="page">
                <wp:posOffset>3740785</wp:posOffset>
              </wp:positionH>
              <wp:positionV relativeFrom="page">
                <wp:posOffset>2087245</wp:posOffset>
              </wp:positionV>
              <wp:extent cx="54610" cy="123825"/>
              <wp:effectExtent l="0" t="1270" r="4445" b="127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8BAF6"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7E6C97" id="_x0000_t202" coordsize="21600,21600" o:spt="202" path="m,l,21600r21600,l21600,xe">
              <v:stroke joinstyle="miter"/>
              <v:path gradientshapeok="t" o:connecttype="rect"/>
            </v:shapetype>
            <v:shape id="Надпись 107" o:spid="_x0000_s1031" type="#_x0000_t202" style="position:absolute;left:0;text-align:left;margin-left:294.55pt;margin-top:164.35pt;width:4.3pt;height:9.7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" filled="f" stroked="f">
              <v:textbox style="mso-fit-shape-to-text:t" inset="0,0,0,0">
                <w:txbxContent>
                  <w:p w14:paraId="4488BAF6"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BF5B" w14:textId="216D37A9" w:rsidR="00522797" w:rsidRDefault="00522797">
    <w:pPr>
      <w:rPr>
        <w:sz w:val="2"/>
        <w:szCs w:val="2"/>
      </w:rPr>
    </w:pPr>
    <w:r>
      <w:rPr>
        <w:noProof/>
        <w:lang w:eastAsia="ru-RU"/>
      </w:rPr>
      <mc:AlternateContent>
        <mc:Choice Requires="wps">
          <w:drawing>
            <wp:anchor distT="0" distB="0" distL="63500" distR="63500" simplePos="0" relativeHeight="251665408" behindDoc="1" locked="0" layoutInCell="1" allowOverlap="1" wp14:anchorId="0518B2E1" wp14:editId="28B0CB1F">
              <wp:simplePos x="0" y="0"/>
              <wp:positionH relativeFrom="page">
                <wp:posOffset>3740785</wp:posOffset>
              </wp:positionH>
              <wp:positionV relativeFrom="page">
                <wp:posOffset>2087245</wp:posOffset>
              </wp:positionV>
              <wp:extent cx="108585" cy="123825"/>
              <wp:effectExtent l="0" t="1270" r="4445" b="127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959EA"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8B2E1" id="_x0000_t202" coordsize="21600,21600" o:spt="202" path="m,l,21600r21600,l21600,xe">
              <v:stroke joinstyle="miter"/>
              <v:path gradientshapeok="t" o:connecttype="rect"/>
            </v:shapetype>
            <v:shape id="Надпись 106" o:spid="_x0000_s1032" type="#_x0000_t202" style="position:absolute;left:0;text-align:left;margin-left:294.55pt;margin-top:164.35pt;width:8.55pt;height:9.7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" filled="f" stroked="f">
              <v:textbox style="mso-fit-shape-to-text:t" inset="0,0,0,0">
                <w:txbxContent>
                  <w:p w14:paraId="4C7959EA"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C688" w14:textId="340820DF" w:rsidR="00522797" w:rsidRDefault="00522797">
    <w:pPr>
      <w:rPr>
        <w:sz w:val="2"/>
        <w:szCs w:val="2"/>
      </w:rPr>
    </w:pPr>
    <w:r>
      <w:rPr>
        <w:noProof/>
        <w:lang w:eastAsia="ru-RU"/>
      </w:rPr>
      <mc:AlternateContent>
        <mc:Choice Requires="wps">
          <w:drawing>
            <wp:anchor distT="0" distB="0" distL="63500" distR="63500" simplePos="0" relativeHeight="251666432" behindDoc="1" locked="0" layoutInCell="1" allowOverlap="1" wp14:anchorId="1F9302EF" wp14:editId="6E89B596">
              <wp:simplePos x="0" y="0"/>
              <wp:positionH relativeFrom="page">
                <wp:posOffset>3740785</wp:posOffset>
              </wp:positionH>
              <wp:positionV relativeFrom="page">
                <wp:posOffset>2087245</wp:posOffset>
              </wp:positionV>
              <wp:extent cx="108585" cy="123825"/>
              <wp:effectExtent l="0" t="1270" r="4445" b="1270"/>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B4B16"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302EF" id="_x0000_t202" coordsize="21600,21600" o:spt="202" path="m,l,21600r21600,l21600,xe">
              <v:stroke joinstyle="miter"/>
              <v:path gradientshapeok="t" o:connecttype="rect"/>
            </v:shapetype>
            <v:shape id="Надпись 105" o:spid="_x0000_s1033" type="#_x0000_t202" style="position:absolute;left:0;text-align:left;margin-left:294.55pt;margin-top:164.35pt;width:8.55pt;height:9.7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" filled="f" stroked="f">
              <v:textbox style="mso-fit-shape-to-text:t" inset="0,0,0,0">
                <w:txbxContent>
                  <w:p w14:paraId="667B4B16"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522797">
                      <w:rPr>
                        <w:rStyle w:val="afffff9"/>
                        <w:noProof/>
                      </w:rPr>
                      <w:t>11</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1416" w14:textId="239B36B5" w:rsidR="00522797" w:rsidRDefault="00522797">
    <w:pPr>
      <w:rPr>
        <w:sz w:val="2"/>
        <w:szCs w:val="2"/>
      </w:rPr>
    </w:pPr>
    <w:r>
      <w:rPr>
        <w:noProof/>
        <w:lang w:eastAsia="ru-RU"/>
      </w:rPr>
      <mc:AlternateContent>
        <mc:Choice Requires="wps">
          <w:drawing>
            <wp:anchor distT="0" distB="0" distL="63500" distR="63500" simplePos="0" relativeHeight="251667456" behindDoc="1" locked="0" layoutInCell="1" allowOverlap="1" wp14:anchorId="65E45035" wp14:editId="33C83B64">
              <wp:simplePos x="0" y="0"/>
              <wp:positionH relativeFrom="page">
                <wp:posOffset>3740785</wp:posOffset>
              </wp:positionH>
              <wp:positionV relativeFrom="page">
                <wp:posOffset>2087245</wp:posOffset>
              </wp:positionV>
              <wp:extent cx="108585" cy="123825"/>
              <wp:effectExtent l="0" t="1270" r="4445" b="127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C661B"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45035" id="_x0000_t202" coordsize="21600,21600" o:spt="202" path="m,l,21600r21600,l21600,xe">
              <v:stroke joinstyle="miter"/>
              <v:path gradientshapeok="t" o:connecttype="rect"/>
            </v:shapetype>
            <v:shape id="Надпись 104" o:spid="_x0000_s1034" type="#_x0000_t202" style="position:absolute;left:0;text-align:left;margin-left:294.55pt;margin-top:164.35pt;width:8.55pt;height:9.7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" filled="f" stroked="f">
              <v:textbox style="mso-fit-shape-to-text:t" inset="0,0,0,0">
                <w:txbxContent>
                  <w:p w14:paraId="22FC661B" w14:textId="77777777" w:rsidR="00522797" w:rsidRDefault="00522797">
                    <w:pPr>
                      <w:pStyle w:val="1ffffffff3"/>
                      <w:shd w:val="clear" w:color="auto" w:fill="auto"/>
                      <w:spacing w:line="240" w:lineRule="auto"/>
                      <w:jc w:val="left"/>
                    </w:pPr>
                    <w:r>
                      <w:fldChar w:fldCharType="begin"/>
                    </w:r>
                    <w:r>
                      <w:instrText xml:space="preserve"> PAGE \* MERGEFORMAT </w:instrText>
                    </w:r>
                    <w:r>
                      <w:fldChar w:fldCharType="separate"/>
                    </w:r>
                    <w:r w:rsidRPr="00BA012F">
                      <w:rPr>
                        <w:rStyle w:val="afffff9"/>
                        <w:noProof/>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D"/>
    <w:multiLevelType w:val="multilevel"/>
    <w:tmpl w:val="0000001C"/>
    <w:lvl w:ilvl="0">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1F"/>
    <w:multiLevelType w:val="multilevel"/>
    <w:tmpl w:val="0000001E"/>
    <w:lvl w:ilvl="0">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52"/>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6"/>
  </w:num>
  <w:num w:numId="7">
    <w:abstractNumId w:val="8"/>
  </w:num>
  <w:num w:numId="8">
    <w:abstractNumId w:val="10"/>
  </w:num>
  <w:num w:numId="9">
    <w:abstractNumId w:val="19"/>
  </w:num>
  <w:num w:numId="10">
    <w:abstractNumId w:val="20"/>
  </w:num>
  <w:num w:numId="11">
    <w:abstractNumId w:val="12"/>
  </w:num>
  <w:num w:numId="1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0E53"/>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12.xml"/><Relationship Id="rId27" Type="http://schemas.openxmlformats.org/officeDocument/2006/relationships/header" Target="header17.xml"/></Relationships>
</file>

<file path=word/_rels/header17.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3789</TotalTime>
  <Pages>48</Pages>
  <Words>12117</Words>
  <Characters>69070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752</cp:revision>
  <cp:lastPrinted>2009-02-06T05:36:00Z</cp:lastPrinted>
  <dcterms:created xsi:type="dcterms:W3CDTF">2016-09-19T15:12:00Z</dcterms:created>
  <dcterms:modified xsi:type="dcterms:W3CDTF">2016-11-30T11:25:00Z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