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44A77" w14:textId="77777777" w:rsidR="008B4B10" w:rsidRDefault="008B4B10" w:rsidP="008B4B10">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аудит деятельности сельскохозяйственных потребительских кредитных кооперативов</w:t>
      </w:r>
    </w:p>
    <w:p w14:paraId="08B1D0C5" w14:textId="77777777" w:rsidR="008B4B10" w:rsidRDefault="008B4B10" w:rsidP="008B4B10">
      <w:pPr>
        <w:rPr>
          <w:rFonts w:ascii="Verdana" w:hAnsi="Verdana"/>
          <w:color w:val="000000"/>
          <w:sz w:val="18"/>
          <w:szCs w:val="18"/>
          <w:shd w:val="clear" w:color="auto" w:fill="FFFFFF"/>
        </w:rPr>
      </w:pPr>
    </w:p>
    <w:p w14:paraId="22456BAB" w14:textId="77777777" w:rsidR="008B4B10" w:rsidRDefault="008B4B10" w:rsidP="008B4B1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Горбунов, Андрей Васильевич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C40355E" w14:textId="77777777" w:rsidR="008B4B10" w:rsidRDefault="008B4B10" w:rsidP="008B4B10">
      <w:pPr>
        <w:spacing w:line="270" w:lineRule="atLeast"/>
        <w:rPr>
          <w:rFonts w:ascii="Verdana" w:hAnsi="Verdana"/>
          <w:color w:val="000000"/>
          <w:sz w:val="18"/>
          <w:szCs w:val="18"/>
        </w:rPr>
      </w:pPr>
      <w:r>
        <w:rPr>
          <w:rFonts w:ascii="Verdana" w:hAnsi="Verdana"/>
          <w:color w:val="000000"/>
          <w:sz w:val="18"/>
          <w:szCs w:val="18"/>
        </w:rPr>
        <w:t>2007</w:t>
      </w:r>
    </w:p>
    <w:p w14:paraId="264C4479" w14:textId="77777777" w:rsidR="008B4B10" w:rsidRDefault="008B4B10" w:rsidP="008B4B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6EB89F5" w14:textId="77777777" w:rsidR="008B4B10" w:rsidRDefault="008B4B10" w:rsidP="008B4B10">
      <w:pPr>
        <w:spacing w:line="270" w:lineRule="atLeast"/>
        <w:rPr>
          <w:rFonts w:ascii="Verdana" w:hAnsi="Verdana"/>
          <w:color w:val="000000"/>
          <w:sz w:val="18"/>
          <w:szCs w:val="18"/>
        </w:rPr>
      </w:pPr>
      <w:r>
        <w:rPr>
          <w:rFonts w:ascii="Verdana" w:hAnsi="Verdana"/>
          <w:color w:val="000000"/>
          <w:sz w:val="18"/>
          <w:szCs w:val="18"/>
        </w:rPr>
        <w:t>Горбунов, Андрей Васильевич</w:t>
      </w:r>
    </w:p>
    <w:p w14:paraId="25185818" w14:textId="77777777" w:rsidR="008B4B10" w:rsidRDefault="008B4B10" w:rsidP="008B4B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1F84D43" w14:textId="77777777" w:rsidR="008B4B10" w:rsidRDefault="008B4B10" w:rsidP="008B4B1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B8D431" w14:textId="77777777" w:rsidR="008B4B10" w:rsidRDefault="008B4B10" w:rsidP="008B4B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6B10EE7" w14:textId="77777777" w:rsidR="008B4B10" w:rsidRDefault="008B4B10" w:rsidP="008B4B10">
      <w:pPr>
        <w:spacing w:line="270" w:lineRule="atLeast"/>
        <w:rPr>
          <w:rFonts w:ascii="Verdana" w:hAnsi="Verdana"/>
          <w:color w:val="000000"/>
          <w:sz w:val="18"/>
          <w:szCs w:val="18"/>
        </w:rPr>
      </w:pPr>
      <w:r>
        <w:rPr>
          <w:rFonts w:ascii="Verdana" w:hAnsi="Verdana"/>
          <w:color w:val="000000"/>
          <w:sz w:val="18"/>
          <w:szCs w:val="18"/>
        </w:rPr>
        <w:t>Саратов</w:t>
      </w:r>
    </w:p>
    <w:p w14:paraId="6195891C" w14:textId="77777777" w:rsidR="008B4B10" w:rsidRDefault="008B4B10" w:rsidP="008B4B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0B9E52B" w14:textId="77777777" w:rsidR="008B4B10" w:rsidRDefault="008B4B10" w:rsidP="008B4B10">
      <w:pPr>
        <w:spacing w:line="270" w:lineRule="atLeast"/>
        <w:rPr>
          <w:rFonts w:ascii="Verdana" w:hAnsi="Verdana"/>
          <w:color w:val="000000"/>
          <w:sz w:val="18"/>
          <w:szCs w:val="18"/>
        </w:rPr>
      </w:pPr>
      <w:r>
        <w:rPr>
          <w:rFonts w:ascii="Verdana" w:hAnsi="Verdana"/>
          <w:color w:val="000000"/>
          <w:sz w:val="18"/>
          <w:szCs w:val="18"/>
        </w:rPr>
        <w:t>08.00.12</w:t>
      </w:r>
    </w:p>
    <w:p w14:paraId="36996EF9" w14:textId="77777777" w:rsidR="008B4B10" w:rsidRDefault="008B4B10" w:rsidP="008B4B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4323D2" w14:textId="77777777" w:rsidR="008B4B10" w:rsidRDefault="008B4B10" w:rsidP="008B4B1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C1EF34" w14:textId="77777777" w:rsidR="008B4B10" w:rsidRDefault="008B4B10" w:rsidP="008B4B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C027569" w14:textId="77777777" w:rsidR="008B4B10" w:rsidRDefault="008B4B10" w:rsidP="008B4B10">
      <w:pPr>
        <w:spacing w:line="270" w:lineRule="atLeast"/>
        <w:rPr>
          <w:rFonts w:ascii="Verdana" w:hAnsi="Verdana"/>
          <w:color w:val="000000"/>
          <w:sz w:val="18"/>
          <w:szCs w:val="18"/>
        </w:rPr>
      </w:pPr>
      <w:r>
        <w:rPr>
          <w:rFonts w:ascii="Verdana" w:hAnsi="Verdana"/>
          <w:color w:val="000000"/>
          <w:sz w:val="18"/>
          <w:szCs w:val="18"/>
        </w:rPr>
        <w:t>213</w:t>
      </w:r>
    </w:p>
    <w:p w14:paraId="255EF69E" w14:textId="77777777" w:rsidR="008B4B10" w:rsidRDefault="008B4B10" w:rsidP="008B4B1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Горбунов, Андрей Васильевич</w:t>
      </w:r>
    </w:p>
    <w:p w14:paraId="4727CB1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CA6F3F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аспекты организации учёта и контроля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кредитных кооперативах</w:t>
      </w:r>
    </w:p>
    <w:p w14:paraId="0BEA36E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Принципы функционирования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 и их влияние на организацию учёта</w:t>
      </w:r>
    </w:p>
    <w:p w14:paraId="334A070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Дополнительные виды</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сельскохозяйственных кредитных кооперативах</w:t>
      </w:r>
    </w:p>
    <w:p w14:paraId="39FC64B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Цели и задачи учёта и контроля в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p>
    <w:p w14:paraId="22B0C42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Учёт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основной деятельности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p>
    <w:p w14:paraId="7261054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Основы учётного отражения собственного и привлечённого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сельскохозяйственных кредитных кооперативах</w:t>
      </w:r>
    </w:p>
    <w:p w14:paraId="0F151040"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Учёт формирования собственного капитала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w:t>
      </w:r>
    </w:p>
    <w:p w14:paraId="361D206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Ссудно-сберегательная деятельность сельскохозяйственных кредитных кооперативов и её учётное отражение</w:t>
      </w:r>
    </w:p>
    <w:p w14:paraId="1671996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Внешняя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деятельности сельскохозяйственного кредитного</w:t>
      </w:r>
      <w:r>
        <w:rPr>
          <w:rStyle w:val="WW8Num2z0"/>
          <w:rFonts w:ascii="Verdana" w:hAnsi="Verdana"/>
          <w:color w:val="000000"/>
          <w:sz w:val="18"/>
          <w:szCs w:val="18"/>
        </w:rPr>
        <w:t> </w:t>
      </w:r>
      <w:r>
        <w:rPr>
          <w:rStyle w:val="WW8Num3z0"/>
          <w:rFonts w:ascii="Verdana" w:hAnsi="Verdana"/>
          <w:color w:val="4682B4"/>
          <w:sz w:val="18"/>
          <w:szCs w:val="18"/>
        </w:rPr>
        <w:t>кооператива</w:t>
      </w:r>
    </w:p>
    <w:p w14:paraId="1F174A9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Учёт и аудит расширения деятельности сельскохозяйственных кредитных кооперативов</w:t>
      </w:r>
    </w:p>
    <w:p w14:paraId="5B95E0A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Учётное отражение инвестиционной деятельности в сельскохозяйственных кредитных кооперативах</w:t>
      </w:r>
    </w:p>
    <w:p w14:paraId="1FD7E69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Учёт снабженческо-сбытовой деятельности в сельскохозяйственных кредитных кооперативах</w:t>
      </w:r>
    </w:p>
    <w:p w14:paraId="38B6281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Внутренняя аудиторская проверка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кооперативом своих членов</w:t>
      </w:r>
    </w:p>
    <w:p w14:paraId="3F2CD026" w14:textId="77777777" w:rsidR="008B4B10" w:rsidRDefault="008B4B10" w:rsidP="008B4B1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аудит деятельности сельскохозяйственных потребительских кредитных кооперативов"</w:t>
      </w:r>
    </w:p>
    <w:p w14:paraId="353A1AD2"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Рыночные преобразования, &amp; происходящие на протяжении последнего десятилетия в российской экономике, коренным образом затронули систему</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сельского хозяйства. Становление и развитие финансово-кредитных отношений на селе возродили процессы</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среди сельхозтоваропроизводителей.</w:t>
      </w:r>
    </w:p>
    <w:p w14:paraId="1123BC0A"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Рыночная среда очерчивает общие правила производства и обмена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от неё зависят рамки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выбор способа их организации. С этой точки зрения все организации трактуются весьма широко, к ним относятся все способы снизить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по операциям. В том числе и издержки, связанные с</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деятельности сельских товаропроизводителей. На решение этой задачи направлена деятельность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Fonts w:ascii="Verdana" w:hAnsi="Verdana"/>
          <w:color w:val="000000"/>
          <w:sz w:val="18"/>
          <w:szCs w:val="18"/>
        </w:rPr>
        <w:t>кредитных кооперативов (СПКК) как центров финансирования</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Style w:val="WW8Num2z0"/>
          <w:rFonts w:ascii="Verdana" w:hAnsi="Verdana"/>
          <w:color w:val="000000"/>
          <w:sz w:val="18"/>
          <w:szCs w:val="18"/>
        </w:rPr>
        <w:t> </w:t>
      </w:r>
      <w:r>
        <w:rPr>
          <w:rFonts w:ascii="Verdana" w:hAnsi="Verdana"/>
          <w:color w:val="000000"/>
          <w:sz w:val="18"/>
          <w:szCs w:val="18"/>
        </w:rPr>
        <w:t>- членов кооперации.</w:t>
      </w:r>
    </w:p>
    <w:p w14:paraId="22F185A1"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существу деятельности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кредитные кооперативы выступают, прежде всего, как специфические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институты, которые, с одной стороны, привлекают временно свободные средства</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других финансовых институтов; с другой -удовлетворяют за счет этих привлеченных средств разнообразные финансовые потребности членов</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w:t>
      </w:r>
    </w:p>
    <w:p w14:paraId="26A03B98"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теоретических и практических основ учёта деятельности сельскохозяйственных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 показало, что это малоизученная область. Главным образом, это проявляется почти в полной обособленности от реалий рыночной экономики, которая ставит новые задачи перед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Fonts w:ascii="Verdana" w:hAnsi="Verdana"/>
          <w:color w:val="000000"/>
          <w:sz w:val="18"/>
          <w:szCs w:val="18"/>
        </w:rPr>
        <w:t>. Непроработанность учёта в Ь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становится всё более очевидной с вступлением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w:t>
      </w:r>
    </w:p>
    <w:p w14:paraId="6C1B0258"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Главная проблема в организации системы учёта в СПКК заключается не столько в специфике применяемых способов учётного отражения, а, прежде всего, в отражении самой сущности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как кредитной, но при этом</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Именно данная экономическая основа должна стать во главу угла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СПКК. Отсутствие в теории и практике единого подхода к данному аспекту создаёт трудности в применении существующих способов учёта. Поэтому возникает необходимость отражения в учёте специфики деятельности СПКК с учётом требований международных стандартов финансовой отчётности (</w:t>
      </w:r>
      <w:r>
        <w:rPr>
          <w:rStyle w:val="WW8Num3z0"/>
          <w:rFonts w:ascii="Verdana" w:hAnsi="Verdana"/>
          <w:color w:val="4682B4"/>
          <w:sz w:val="18"/>
          <w:szCs w:val="18"/>
        </w:rPr>
        <w:t>МСФО</w:t>
      </w:r>
      <w:r>
        <w:rPr>
          <w:rFonts w:ascii="Verdana" w:hAnsi="Verdana"/>
          <w:color w:val="000000"/>
          <w:sz w:val="18"/>
          <w:szCs w:val="18"/>
        </w:rPr>
        <w:t>) для создания унифицированной системы учётного процесса в деятельности СПКК.</w:t>
      </w:r>
    </w:p>
    <w:p w14:paraId="6335D8C9"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Всё вышеуказанное и определяет актуальность и практическую значимость выбранной темы исследования.</w:t>
      </w:r>
    </w:p>
    <w:p w14:paraId="23CA89BD"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Наиболее глубоким анализом принципов функционирования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следует признать анализ, данный идеологом сельской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немецким учёным Ф.В. Райффайзеном ещё в конце 19 века. Эти принципы нашли своё развитие в трудах отечественных учёных М.И. Туган-Барановского и А.В,</w:t>
      </w:r>
      <w:r>
        <w:rPr>
          <w:rStyle w:val="WW8Num2z0"/>
          <w:rFonts w:ascii="Verdana" w:hAnsi="Verdana"/>
          <w:color w:val="000000"/>
          <w:sz w:val="18"/>
          <w:szCs w:val="18"/>
        </w:rPr>
        <w:t> </w:t>
      </w:r>
      <w:r>
        <w:rPr>
          <w:rStyle w:val="WW8Num3z0"/>
          <w:rFonts w:ascii="Verdana" w:hAnsi="Verdana"/>
          <w:color w:val="4682B4"/>
          <w:sz w:val="18"/>
          <w:szCs w:val="18"/>
        </w:rPr>
        <w:t>Чаянова</w:t>
      </w:r>
      <w:r>
        <w:rPr>
          <w:rFonts w:ascii="Verdana" w:hAnsi="Verdana"/>
          <w:color w:val="000000"/>
          <w:sz w:val="18"/>
          <w:szCs w:val="18"/>
        </w:rPr>
        <w:t>. С новым витком развития сельскохозяйственной кредитной кооперации в России в конце 20 века существенный вклад в исследование данной системы внесли учёные: И.П.</w:t>
      </w:r>
      <w:r>
        <w:rPr>
          <w:rStyle w:val="WW8Num2z0"/>
          <w:rFonts w:ascii="Verdana" w:hAnsi="Verdana"/>
          <w:color w:val="000000"/>
          <w:sz w:val="18"/>
          <w:szCs w:val="18"/>
        </w:rPr>
        <w:t> </w:t>
      </w:r>
      <w:r>
        <w:rPr>
          <w:rStyle w:val="WW8Num3z0"/>
          <w:rFonts w:ascii="Verdana" w:hAnsi="Verdana"/>
          <w:color w:val="4682B4"/>
          <w:sz w:val="18"/>
          <w:szCs w:val="18"/>
        </w:rPr>
        <w:t>Глебов</w:t>
      </w:r>
      <w:r>
        <w:rPr>
          <w:rFonts w:ascii="Verdana" w:hAnsi="Verdana"/>
          <w:color w:val="000000"/>
          <w:sz w:val="18"/>
          <w:szCs w:val="18"/>
        </w:rPr>
        <w:t>, С.Б. Коваленко, З.Н. Козенко, Ю.А.</w:t>
      </w:r>
      <w:r>
        <w:rPr>
          <w:rStyle w:val="WW8Num2z0"/>
          <w:rFonts w:ascii="Verdana" w:hAnsi="Verdana"/>
          <w:color w:val="000000"/>
          <w:sz w:val="18"/>
          <w:szCs w:val="18"/>
        </w:rPr>
        <w:t> </w:t>
      </w:r>
      <w:r>
        <w:rPr>
          <w:rStyle w:val="WW8Num3z0"/>
          <w:rFonts w:ascii="Verdana" w:hAnsi="Verdana"/>
          <w:color w:val="4682B4"/>
          <w:sz w:val="18"/>
          <w:szCs w:val="18"/>
        </w:rPr>
        <w:t>Козенко</w:t>
      </w:r>
      <w:r>
        <w:rPr>
          <w:rFonts w:ascii="Verdana" w:hAnsi="Verdana"/>
          <w:color w:val="000000"/>
          <w:sz w:val="18"/>
          <w:szCs w:val="18"/>
        </w:rPr>
        <w:t>, Д.А. Коробейников, О.М. Коробейникова, Н.А.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В.М. Пахомов, Т.А. Смирнова, Г.П.</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и другие.</w:t>
      </w:r>
    </w:p>
    <w:p w14:paraId="2C12CEA9"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место в исследовании вопросов организации учёта,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занимают работы В.И. Бариленко, Н.А.</w:t>
      </w:r>
      <w:r>
        <w:rPr>
          <w:rStyle w:val="WW8Num2z0"/>
          <w:rFonts w:ascii="Verdana" w:hAnsi="Verdana"/>
          <w:color w:val="000000"/>
          <w:sz w:val="18"/>
          <w:szCs w:val="18"/>
        </w:rPr>
        <w:t> </w:t>
      </w:r>
      <w:r>
        <w:rPr>
          <w:rStyle w:val="WW8Num3z0"/>
          <w:rFonts w:ascii="Verdana" w:hAnsi="Verdana"/>
          <w:color w:val="4682B4"/>
          <w:sz w:val="18"/>
          <w:szCs w:val="18"/>
        </w:rPr>
        <w:t>Бортника</w:t>
      </w:r>
      <w:r>
        <w:rPr>
          <w:rFonts w:ascii="Verdana" w:hAnsi="Verdana"/>
          <w:color w:val="000000"/>
          <w:sz w:val="18"/>
          <w:szCs w:val="18"/>
        </w:rPr>
        <w:t>, И.Е. Глушкова, Е.С. Исаева, B.C.</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Г.В. Савицкой, Т.М. Садыковой,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К. Уолш, Э Хелферт,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JI.3. Шнейдмана и другие.</w:t>
      </w:r>
    </w:p>
    <w:p w14:paraId="688EE94E"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проблемы и недостаточная теоретическая и практическая разработанность данного направления трансформации процесса учётного отражения деятельности </w:t>
      </w:r>
      <w:r>
        <w:rPr>
          <w:rFonts w:ascii="Verdana" w:hAnsi="Verdana"/>
          <w:color w:val="000000"/>
          <w:sz w:val="18"/>
          <w:szCs w:val="18"/>
        </w:rPr>
        <w:lastRenderedPageBreak/>
        <w:t>сельскохозяйственных кредитных кооперативов на современном этапе экономического развития определили выбор темы, цель и задачи диссертационного исследования.</w:t>
      </w:r>
    </w:p>
    <w:p w14:paraId="4D995337"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формирование концепции развития бухгалтерского учёта и разработка конкретных методик учётного отражения деятельности СПКК на основе анализа изменения сущности и функций СПКК в рыночных условиях и разработка рекомендаций по выполнению требований МСФО.</w:t>
      </w:r>
    </w:p>
    <w:p w14:paraId="0E1A44D1"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предполагает решение следующих задач:</w:t>
      </w:r>
    </w:p>
    <w:p w14:paraId="20CEC59E"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существующую систему учёта в СПКК, и выявить её недостатки;</w:t>
      </w:r>
    </w:p>
    <w:p w14:paraId="37800103"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учётное содержание и структуру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сельскохозяйственного потребительского кредитного кооператива, исходя из уточнения понятия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в кооперативах, данного в МСФО; разработать методику учета и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сельскохозяйственного потребительского кредитного кооператива</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капитала, отражающего специфику СПКК как некоммерческой организации, осуществляющей кредитные операции;</w:t>
      </w:r>
    </w:p>
    <w:p w14:paraId="44B395EC"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методику учета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отражающую специфику деятельности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кредитного кооператива как его неделимого фонда;</w:t>
      </w:r>
    </w:p>
    <w:p w14:paraId="388B63AA"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учета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используемых для развития деятельности сельскохозяйственного потребительского кредитного кооператива;</w:t>
      </w:r>
    </w:p>
    <w:p w14:paraId="567B3DEF"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специфику учета ссудо-сберегательной деятельности сельскохозяйственного потребительского кредитного кооператива в рамках некоммерческой организации; разработать методику проведения внешнего аудита сельскохозяйственного потребительского кредитного кооператива;</w:t>
      </w:r>
    </w:p>
    <w:p w14:paraId="5103D71C"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методики учета и внутреннего аудита при расширении деятельности сельскохозяйственного потребительского кредитного кооператива.</w:t>
      </w:r>
    </w:p>
    <w:p w14:paraId="1B602C7C"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учётно-аналитическое отражение экономических отношений возникающих в процессе кредитной деятельности СПКК, а также процедуры её аудита.</w:t>
      </w:r>
    </w:p>
    <w:p w14:paraId="53974652"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сельскохозяйственные кредитные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6D71973F"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Теоретическо-методологическую основу диссертационного исследования составили научные работы отечественных и зарубежных учёных по вопросам учёта и аудита в сельскохозяйственной кредитной кооперации. В ходе исследования использовались фундаментальные положения по теории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сельскохозяйственных кредитных кооперативах с учётом исследований современной экономической науки, законодательных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и международных стандартов финансовой отчётности, материалов научных конференций, семинаров и специальной литературы.</w:t>
      </w:r>
    </w:p>
    <w:p w14:paraId="39C43576"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анализа применялись: диалектический метод познания и системного подхода; методы структурного, экономико-математического и сравнительного анализа; экономико-статистические методы и другие.</w:t>
      </w:r>
    </w:p>
    <w:p w14:paraId="3743C729"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законодательные акты, нормативные акты и данные бухгалтерского учёта сельскохозяйственных кредитных кооперативов Саратовской области, аналитические и статистические материалы Фонда развития сельской кредитной кооперации, публикации периодической печати и другие.</w:t>
      </w:r>
    </w:p>
    <w:p w14:paraId="3E3C3AD3"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том, что в диссертации по-новому исследуется проблема организации учётно-аналитического отражения кредитно-кооперативных отношений в рыночных условиях.</w:t>
      </w:r>
    </w:p>
    <w:p w14:paraId="27A97CB5"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этого получены следующие результаты, содержащие научную новизну:</w:t>
      </w:r>
    </w:p>
    <w:p w14:paraId="2C21ED3E"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расширенная трактовка собственного капитала СПКК, влияющая на его учётное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отчётности как неделимого фонда, обеспечивающего</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 xml:space="preserve">средств пайщиков с целью финансирования их </w:t>
      </w:r>
      <w:r>
        <w:rPr>
          <w:rFonts w:ascii="Verdana" w:hAnsi="Verdana"/>
          <w:color w:val="000000"/>
          <w:sz w:val="18"/>
          <w:szCs w:val="18"/>
        </w:rPr>
        <w:lastRenderedPageBreak/>
        <w:t>производственной сельхозхозяйственной деятельности и развития</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кредитного кооператива;</w:t>
      </w:r>
    </w:p>
    <w:p w14:paraId="2C9733EC"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в соответствии с требованиями МСФО методика учётного отражения в отчетности паевого капитала в форме обязательных и дополнительных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членов сельскохозяйственного потребительского кредитного кооператива;</w:t>
      </w:r>
    </w:p>
    <w:p w14:paraId="3FAFBAC1"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учётного отражения в отчетности «</w:t>
      </w:r>
      <w:r>
        <w:rPr>
          <w:rStyle w:val="WW8Num3z0"/>
          <w:rFonts w:ascii="Verdana" w:hAnsi="Verdana"/>
          <w:color w:val="4682B4"/>
          <w:sz w:val="18"/>
          <w:szCs w:val="18"/>
        </w:rPr>
        <w:t>резервного капитала</w:t>
      </w:r>
      <w:r>
        <w:rPr>
          <w:rFonts w:ascii="Verdana" w:hAnsi="Verdana"/>
          <w:color w:val="000000"/>
          <w:sz w:val="18"/>
          <w:szCs w:val="18"/>
        </w:rPr>
        <w:t>», позволяющая формировать в рамках данного фонда финансовые результаты деятельности сельскохозяйственного потребительского кредитного кооператива, используемые на его развитие или</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убытков от отдельных видов его деятельности;</w:t>
      </w:r>
    </w:p>
    <w:p w14:paraId="539C45AB"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обособленного учета средств целевого финансирования как неделимого фонда сельскохозяйственного потребительского кредитного кооператива, используемого исключительно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w:t>
      </w:r>
    </w:p>
    <w:p w14:paraId="2D299CDF"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ссудо-сберегательной деятельности сельскохозяйственного потребительского кредитного кооператива как специфической финансовой деятельности, обеспечивающих производственные нужды членов СПКК;</w:t>
      </w:r>
    </w:p>
    <w:p w14:paraId="3073D222"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российских и международных стандартов аудита предложена методика внешней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учёта сельскохозяйственного потребительского кредитного кооператива, отражающего его</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деятельность;</w:t>
      </w:r>
    </w:p>
    <w:p w14:paraId="665121E4"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учета и внутреннего аудита, позволяющие отражать и контролировать расширение видов деятельности кредитных кооперативов, таких как: инвестиционная,</w:t>
      </w:r>
      <w:r>
        <w:rPr>
          <w:rStyle w:val="WW8Num2z0"/>
          <w:rFonts w:ascii="Verdana" w:hAnsi="Verdana"/>
          <w:color w:val="000000"/>
          <w:sz w:val="18"/>
          <w:szCs w:val="18"/>
        </w:rPr>
        <w:t> </w:t>
      </w:r>
      <w:r>
        <w:rPr>
          <w:rStyle w:val="WW8Num3z0"/>
          <w:rFonts w:ascii="Verdana" w:hAnsi="Verdana"/>
          <w:color w:val="4682B4"/>
          <w:sz w:val="18"/>
          <w:szCs w:val="18"/>
        </w:rPr>
        <w:t>арендная</w:t>
      </w:r>
      <w:r>
        <w:rPr>
          <w:rFonts w:ascii="Verdana" w:hAnsi="Verdana"/>
          <w:color w:val="000000"/>
          <w:sz w:val="18"/>
          <w:szCs w:val="18"/>
        </w:rPr>
        <w:t>, снабженческо-сбытовая деятельность и т.д., обеспечивающих развитие не только системы сельскохозяйственных потребительских кредитных кооперативов, но и стабилизацию финансово-хозяйственной деятельности их членов.</w:t>
      </w:r>
    </w:p>
    <w:p w14:paraId="518E02DE"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 значимость диссертационного исследования заключается в разработке и дополнении комплекса учётных методик, соответствующих требованиям международных стандартов финансовой отчётности, позволяющих отражать особенности функционирования сельскохозяйственных потребительских кредитных кооперативов в рыночных условиях.</w:t>
      </w:r>
    </w:p>
    <w:p w14:paraId="5010CCB9"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на основе комплекса новых учётных методик могут оперативно решаться конкретные учётные проблемы финансовой деятельности действующих сельскохозяйственных кредитных кооперативов. В разработанных в соответствии со спецификой СПКК моделях учёта и аудита, нашли отражение учётный процесс, осуществляемых сельскохозяйственными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кооперативами операций, и методика проведения аудита.</w:t>
      </w:r>
    </w:p>
    <w:p w14:paraId="2F8AB963"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диссертационного исследования. Основные теоретические и практические результаты исследований докладывались на международных, ' всероссийских и вузовских научно-практических конференциях, проходивших в Саратове с 2003 по 2006 годы.</w:t>
      </w:r>
    </w:p>
    <w:p w14:paraId="77F6DF2E"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своё отражение в 8 публикациях автора общим объёмом 2.8 п.л., в том числе в статье сборника, рекомендованного</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4DCEE35"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Разработки автора внедрены в практику деятельности консультационно-информационного центра по вопросам сельскохозяйственной кредитной кооперации «</w:t>
      </w:r>
      <w:r>
        <w:rPr>
          <w:rStyle w:val="WW8Num3z0"/>
          <w:rFonts w:ascii="Verdana" w:hAnsi="Verdana"/>
          <w:color w:val="4682B4"/>
          <w:sz w:val="18"/>
          <w:szCs w:val="18"/>
        </w:rPr>
        <w:t>Сократ</w:t>
      </w:r>
      <w:r>
        <w:rPr>
          <w:rFonts w:ascii="Verdana" w:hAnsi="Verdana"/>
          <w:color w:val="000000"/>
          <w:sz w:val="18"/>
          <w:szCs w:val="18"/>
        </w:rPr>
        <w:t>» в качестве рекомендаций для СПКК.</w:t>
      </w:r>
    </w:p>
    <w:p w14:paraId="3AAB42E4"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Диссертационная работа состоит Ц из введения, трёх глав, заключения, библиографического списка использованной литературы и приложений, иллюстрирована таблицами и рисунками.</w:t>
      </w:r>
    </w:p>
    <w:p w14:paraId="57320449" w14:textId="77777777" w:rsidR="008B4B10" w:rsidRDefault="008B4B10" w:rsidP="008B4B1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Горбунов, Андрей Васильевич</w:t>
      </w:r>
    </w:p>
    <w:p w14:paraId="34DB4E18"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C4FC5EF"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современной системы ft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 xml:space="preserve">кооперации, функционирующей в условиях рыночной экономики, нами сделаны следующие выводы и разработаны следующие предложения предложений </w:t>
      </w:r>
      <w:r>
        <w:rPr>
          <w:rFonts w:ascii="Verdana" w:hAnsi="Verdana"/>
          <w:color w:val="000000"/>
          <w:sz w:val="18"/>
          <w:szCs w:val="18"/>
        </w:rPr>
        <w:lastRenderedPageBreak/>
        <w:t>теоретического и прикладного характера по формированию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аудита в СПКК:</w:t>
      </w:r>
    </w:p>
    <w:p w14:paraId="7B694C25"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анализа специфических моментов функционирования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 выявлено, что главная проблема организации системы учёта в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заключается не столько в особенностях применяемых способов учётного отражения, сколько в отражении самой сущности функционирования СПКК, как кредитных, но при этом</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119B1DFB"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Системы учёта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сельскохозяйственных кредитных кооперативах должны основываться, прежде всего, на классических принципах</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философии, данных Ф.В. Райффайзеном (совместное занятие</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объединёнными в союз крестьянами под круговое i</w:t>
      </w:r>
      <w:r>
        <w:rPr>
          <w:rStyle w:val="WW8Num2z0"/>
          <w:rFonts w:ascii="Verdana" w:hAnsi="Verdana"/>
          <w:color w:val="000000"/>
          <w:sz w:val="18"/>
          <w:szCs w:val="18"/>
        </w:rPr>
        <w:t> </w:t>
      </w:r>
      <w:r>
        <w:rPr>
          <w:rStyle w:val="WW8Num3z0"/>
          <w:rFonts w:ascii="Verdana" w:hAnsi="Verdana"/>
          <w:color w:val="4682B4"/>
          <w:sz w:val="18"/>
          <w:szCs w:val="18"/>
        </w:rPr>
        <w:t>поручительство</w:t>
      </w:r>
      <w:r>
        <w:rPr>
          <w:rStyle w:val="WW8Num2z0"/>
          <w:rFonts w:ascii="Verdana" w:hAnsi="Verdana"/>
          <w:color w:val="000000"/>
          <w:sz w:val="18"/>
          <w:szCs w:val="18"/>
        </w:rPr>
        <w:t> </w:t>
      </w:r>
      <w:r>
        <w:rPr>
          <w:rFonts w:ascii="Verdana" w:hAnsi="Verdana"/>
          <w:color w:val="000000"/>
          <w:sz w:val="18"/>
          <w:szCs w:val="18"/>
        </w:rPr>
        <w:t>и обеспечение взятого кредита всем имуществом членов</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отсутствие выплат дивидендов членам кооператива; соответствие пассивных и активных кредитных операций</w:t>
      </w:r>
      <w:r>
        <w:rPr>
          <w:rStyle w:val="WW8Num3z0"/>
          <w:rFonts w:ascii="Verdana" w:hAnsi="Verdana"/>
          <w:color w:val="4682B4"/>
          <w:sz w:val="18"/>
          <w:szCs w:val="18"/>
        </w:rPr>
        <w:t>кооперативов</w:t>
      </w:r>
      <w:r>
        <w:rPr>
          <w:rFonts w:ascii="Verdana" w:hAnsi="Verdana"/>
          <w:color w:val="000000"/>
          <w:sz w:val="18"/>
          <w:szCs w:val="18"/>
        </w:rPr>
        <w:t>; выдача ссуд только членам</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 и др.). Анализ этих принципов позволяет дать определение, более точно отражающее сущность СПКК в условиях современной рыночной экономики и очерчивающее направление</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систем учёта и аудита: «Сельскохозяйственная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 это добровольное экономическое соглашение сельскохозяйственных агентов, предполагающее гибридные формы ) организации с целью координации финансовых потоков, обеспечивающих сельскохозяйственное производство с наименьшими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w:t>
      </w:r>
    </w:p>
    <w:p w14:paraId="06D9E773"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Изучение зарубежной практики показало, что организация сельскохозяйственных кредитных кооперативов не в виде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а в форме «закрытых</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фондов» более предпочтительна для отражения специфики их деятельности в современных рыночных условиях, и больше соответствует принципам функционирования кредитных кооперативов как некоммерческих организаций. Однако в российском законодательстве отсутствует понятие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фонды закрытого типа». Поэтому нами предлагается «закрытое</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(ЗАО), как юридическая форма СПКК, позволяющая создать системы учёта и аудита, в наибольшей степени отражающие специфику деятельности кредитных кооперативов. При этом, СПКК, образованные в форме</w:t>
      </w:r>
      <w:r>
        <w:rPr>
          <w:rStyle w:val="WW8Num2z0"/>
          <w:rFonts w:ascii="Verdana" w:hAnsi="Verdana"/>
          <w:color w:val="000000"/>
          <w:sz w:val="18"/>
          <w:szCs w:val="18"/>
        </w:rPr>
        <w:t> </w:t>
      </w:r>
      <w:r>
        <w:rPr>
          <w:rStyle w:val="WW8Num3z0"/>
          <w:rFonts w:ascii="Verdana" w:hAnsi="Verdana"/>
          <w:color w:val="4682B4"/>
          <w:sz w:val="18"/>
          <w:szCs w:val="18"/>
        </w:rPr>
        <w:t>ЗАО</w:t>
      </w:r>
      <w:r>
        <w:rPr>
          <w:rFonts w:ascii="Verdana" w:hAnsi="Verdana"/>
          <w:color w:val="000000"/>
          <w:sz w:val="18"/>
          <w:szCs w:val="18"/>
        </w:rPr>
        <w:t>, будут иметь соответствующие отличия в системе учётного отражения.</w:t>
      </w:r>
    </w:p>
    <w:p w14:paraId="7090E245"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Изучение</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капитала в рамках международных стандартов финансовой отчётности IAS 32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раскрытие и предоставление информации» и Толкования IFRIC2 «</w:t>
      </w:r>
      <w:r>
        <w:rPr>
          <w:rStyle w:val="WW8Num3z0"/>
          <w:rFonts w:ascii="Verdana" w:hAnsi="Verdana"/>
          <w:color w:val="4682B4"/>
          <w:sz w:val="18"/>
          <w:szCs w:val="18"/>
        </w:rPr>
        <w:t>Доли участия в кооперативах и подобные финансовые инструменты</w:t>
      </w:r>
      <w:r>
        <w:rPr>
          <w:rFonts w:ascii="Verdana" w:hAnsi="Verdana"/>
          <w:color w:val="000000"/>
          <w:sz w:val="18"/>
          <w:szCs w:val="18"/>
        </w:rPr>
        <w:t>», изданного в дополнение к Международным стандартам финансовой отчётности, позволило сделать вывод, что по своему экономическому содержанию</w:t>
      </w:r>
      <w:r>
        <w:rPr>
          <w:rStyle w:val="WW8Num2z0"/>
          <w:rFonts w:ascii="Verdana" w:hAnsi="Verdana"/>
          <w:color w:val="000000"/>
          <w:sz w:val="18"/>
          <w:szCs w:val="18"/>
        </w:rPr>
        <w:t> </w:t>
      </w:r>
      <w:r>
        <w:rPr>
          <w:rStyle w:val="WW8Num3z0"/>
          <w:rFonts w:ascii="Verdana" w:hAnsi="Verdana"/>
          <w:color w:val="4682B4"/>
          <w:sz w:val="18"/>
          <w:szCs w:val="18"/>
        </w:rPr>
        <w:t>паевой</w:t>
      </w:r>
      <w:r>
        <w:rPr>
          <w:rStyle w:val="WW8Num2z0"/>
          <w:rFonts w:ascii="Verdana" w:hAnsi="Verdana"/>
          <w:color w:val="000000"/>
          <w:sz w:val="18"/>
          <w:szCs w:val="18"/>
        </w:rPr>
        <w:t> </w:t>
      </w:r>
      <w:r>
        <w:rPr>
          <w:rFonts w:ascii="Verdana" w:hAnsi="Verdana"/>
          <w:color w:val="000000"/>
          <w:sz w:val="18"/>
          <w:szCs w:val="18"/>
        </w:rPr>
        <w:t>капитал в СПКК является комбинированным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в котором одновременно присутствуют два компонента: компонент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части обязательных паевых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и компонент обязательств (в части дополнительных паевых взносов). В соответствии с организационно-правовыми формами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СПКК, обязательные паевые взносы попадают под условие Толкования IFRIC2 «</w:t>
      </w:r>
      <w:r>
        <w:rPr>
          <w:rStyle w:val="WW8Num3z0"/>
          <w:rFonts w:ascii="Verdana" w:hAnsi="Verdana"/>
          <w:color w:val="4682B4"/>
          <w:sz w:val="18"/>
          <w:szCs w:val="18"/>
        </w:rPr>
        <w:t>Доли участия в кооперативах и подобные финансовые инструменты</w:t>
      </w:r>
      <w:r>
        <w:rPr>
          <w:rFonts w:ascii="Verdana" w:hAnsi="Verdana"/>
          <w:color w:val="000000"/>
          <w:sz w:val="18"/>
          <w:szCs w:val="18"/>
        </w:rPr>
        <w:t>»: «доли участия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если организация обладает безусловным правом на отказ от</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этих долей участия». В то же время дополнительные</w:t>
      </w:r>
      <w:r>
        <w:rPr>
          <w:rStyle w:val="WW8Num2z0"/>
          <w:rFonts w:ascii="Verdana" w:hAnsi="Verdana"/>
          <w:color w:val="000000"/>
          <w:sz w:val="18"/>
          <w:szCs w:val="18"/>
        </w:rPr>
        <w:t> </w:t>
      </w:r>
      <w:r>
        <w:rPr>
          <w:rStyle w:val="WW8Num3z0"/>
          <w:rFonts w:ascii="Verdana" w:hAnsi="Verdana"/>
          <w:color w:val="4682B4"/>
          <w:sz w:val="18"/>
          <w:szCs w:val="18"/>
        </w:rPr>
        <w:t>паи</w:t>
      </w:r>
      <w:r>
        <w:rPr>
          <w:rFonts w:ascii="Verdana" w:hAnsi="Verdana"/>
          <w:color w:val="000000"/>
          <w:sz w:val="18"/>
          <w:szCs w:val="18"/>
        </w:rPr>
        <w:t>, которые вносятся на увеличение суммы возможного к получению</w:t>
      </w:r>
      <w:r>
        <w:rPr>
          <w:rStyle w:val="WW8Num2z0"/>
          <w:rFonts w:ascii="Verdana" w:hAnsi="Verdana"/>
          <w:color w:val="000000"/>
          <w:sz w:val="18"/>
          <w:szCs w:val="18"/>
        </w:rPr>
        <w:t> </w:t>
      </w:r>
      <w:r>
        <w:rPr>
          <w:rStyle w:val="WW8Num3z0"/>
          <w:rFonts w:ascii="Verdana" w:hAnsi="Verdana"/>
          <w:color w:val="4682B4"/>
          <w:sz w:val="18"/>
          <w:szCs w:val="18"/>
        </w:rPr>
        <w:t>займа</w:t>
      </w:r>
      <w:r>
        <w:rPr>
          <w:rFonts w:ascii="Verdana" w:hAnsi="Verdana"/>
          <w:color w:val="000000"/>
          <w:sz w:val="18"/>
          <w:szCs w:val="18"/>
        </w:rPr>
        <w:t>, представляют собой «доли участия, превышающие норму запрета на</w:t>
      </w:r>
      <w:r>
        <w:rPr>
          <w:rStyle w:val="WW8Num2z0"/>
          <w:rFonts w:ascii="Verdana" w:hAnsi="Verdana"/>
          <w:color w:val="000000"/>
          <w:sz w:val="18"/>
          <w:szCs w:val="18"/>
        </w:rPr>
        <w:t> </w:t>
      </w:r>
      <w:r>
        <w:rPr>
          <w:rStyle w:val="WW8Num3z0"/>
          <w:rFonts w:ascii="Verdana" w:hAnsi="Verdana"/>
          <w:color w:val="4682B4"/>
          <w:sz w:val="18"/>
          <w:szCs w:val="18"/>
        </w:rPr>
        <w:t>выкуп</w:t>
      </w:r>
      <w:r>
        <w:rPr>
          <w:rFonts w:ascii="Verdana" w:hAnsi="Verdana"/>
          <w:color w:val="000000"/>
          <w:sz w:val="18"/>
          <w:szCs w:val="18"/>
        </w:rPr>
        <w:t>», а, значит, «</w:t>
      </w:r>
      <w:r>
        <w:rPr>
          <w:rStyle w:val="WW8Num3z0"/>
          <w:rFonts w:ascii="Verdana" w:hAnsi="Verdana"/>
          <w:color w:val="4682B4"/>
          <w:sz w:val="18"/>
          <w:szCs w:val="18"/>
        </w:rPr>
        <w:t>являются обязательствами</w:t>
      </w:r>
      <w:r>
        <w:rPr>
          <w:rFonts w:ascii="Verdana" w:hAnsi="Verdana"/>
          <w:color w:val="000000"/>
          <w:sz w:val="18"/>
          <w:szCs w:val="18"/>
        </w:rPr>
        <w:t>». По сути, дополнительные паевые</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представляют собой привлечённые средства, что вносит коррективы в способы учётного отражения паевого фонда, принятые на практике и в научно-учебной литературе. Как обязательные, так и дополнительные паевые взносы сейчас относят на счёт 80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через счёт 75 «Расчёты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Предлагается использовать данный способ только по отношению к обязательным</w:t>
      </w:r>
      <w:r>
        <w:rPr>
          <w:rStyle w:val="WW8Num2z0"/>
          <w:rFonts w:ascii="Verdana" w:hAnsi="Verdana"/>
          <w:color w:val="000000"/>
          <w:sz w:val="18"/>
          <w:szCs w:val="18"/>
        </w:rPr>
        <w:t> </w:t>
      </w:r>
      <w:r>
        <w:rPr>
          <w:rStyle w:val="WW8Num3z0"/>
          <w:rFonts w:ascii="Verdana" w:hAnsi="Verdana"/>
          <w:color w:val="4682B4"/>
          <w:sz w:val="18"/>
          <w:szCs w:val="18"/>
        </w:rPr>
        <w:t>взносам</w:t>
      </w:r>
      <w:r>
        <w:rPr>
          <w:rFonts w:ascii="Verdana" w:hAnsi="Verdana"/>
          <w:color w:val="000000"/>
          <w:sz w:val="18"/>
          <w:szCs w:val="18"/>
        </w:rPr>
        <w:t>, в то время как дополнительные проводить на специальный субсчёт счёта 80, через счета расчётов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и долгосрочным кредитам и</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в зависимости от срока их</w:t>
      </w:r>
      <w:r>
        <w:rPr>
          <w:rStyle w:val="WW8Num3z0"/>
          <w:rFonts w:ascii="Verdana" w:hAnsi="Verdana"/>
          <w:color w:val="4682B4"/>
          <w:sz w:val="18"/>
          <w:szCs w:val="18"/>
        </w:rPr>
        <w:t>возврата</w:t>
      </w:r>
      <w:r>
        <w:rPr>
          <w:rFonts w:ascii="Verdana" w:hAnsi="Verdana"/>
          <w:color w:val="000000"/>
          <w:sz w:val="18"/>
          <w:szCs w:val="18"/>
        </w:rPr>
        <w:t>.</w:t>
      </w:r>
    </w:p>
    <w:p w14:paraId="01455374"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Расширено понятие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 xml:space="preserve">фонда» как фонда, в котором аккумулируются средства от результатов основной - ссудо-сберегательной -и дополнительных видов деятельности. По нашему мнению, в кредитных кооперативах как некоммерческих организациях, которые не могут </w:t>
      </w:r>
      <w:r>
        <w:rPr>
          <w:rFonts w:ascii="Verdana" w:hAnsi="Verdana"/>
          <w:color w:val="000000"/>
          <w:sz w:val="18"/>
          <w:szCs w:val="18"/>
        </w:rPr>
        <w:lastRenderedPageBreak/>
        <w:t>распределять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между участниками, все полученные доходы должны отражаться в</w:t>
      </w:r>
      <w:r>
        <w:rPr>
          <w:rStyle w:val="WW8Num2z0"/>
          <w:rFonts w:ascii="Verdana" w:hAnsi="Verdana"/>
          <w:color w:val="000000"/>
          <w:sz w:val="18"/>
          <w:szCs w:val="18"/>
        </w:rPr>
        <w:t> </w:t>
      </w:r>
      <w:r>
        <w:rPr>
          <w:rStyle w:val="WW8Num3z0"/>
          <w:rFonts w:ascii="Verdana" w:hAnsi="Verdana"/>
          <w:color w:val="4682B4"/>
          <w:sz w:val="18"/>
          <w:szCs w:val="18"/>
        </w:rPr>
        <w:t>резервном</w:t>
      </w:r>
      <w:r>
        <w:rPr>
          <w:rStyle w:val="WW8Num2z0"/>
          <w:rFonts w:ascii="Verdana" w:hAnsi="Verdana"/>
          <w:color w:val="000000"/>
          <w:sz w:val="18"/>
          <w:szCs w:val="18"/>
        </w:rPr>
        <w:t> </w:t>
      </w:r>
      <w:r>
        <w:rPr>
          <w:rFonts w:ascii="Verdana" w:hAnsi="Verdana"/>
          <w:color w:val="000000"/>
          <w:sz w:val="18"/>
          <w:szCs w:val="18"/>
        </w:rPr>
        <w:t>фонде. Поскольку направления расходования средств резервного фонда некоммерческих организаций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регламентированы, целесообразно использовать его не только для покрытия</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от основной деятельности и</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расходов, но и в целях развития кооператива как полноценного кредитного института.</w:t>
      </w:r>
    </w:p>
    <w:p w14:paraId="5B9F2949"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Изучение использования Фонда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показало, что на практике он выступает, прежде всего, как счёт, на который</w:t>
      </w:r>
      <w:r>
        <w:rPr>
          <w:rStyle w:val="WW8Num2z0"/>
          <w:rFonts w:ascii="Verdana" w:hAnsi="Verdana"/>
          <w:color w:val="000000"/>
          <w:sz w:val="18"/>
          <w:szCs w:val="18"/>
        </w:rPr>
        <w:t> </w:t>
      </w:r>
      <w:r>
        <w:rPr>
          <w:rStyle w:val="WW8Num3z0"/>
          <w:rFonts w:ascii="Verdana" w:hAnsi="Verdana"/>
          <w:color w:val="4682B4"/>
          <w:sz w:val="18"/>
          <w:szCs w:val="18"/>
        </w:rPr>
        <w:t>начисляются</w:t>
      </w:r>
      <w:r>
        <w:rPr>
          <w:rStyle w:val="WW8Num2z0"/>
          <w:rFonts w:ascii="Verdana" w:hAnsi="Verdana"/>
          <w:color w:val="000000"/>
          <w:sz w:val="18"/>
          <w:szCs w:val="18"/>
        </w:rPr>
        <w:t> </w:t>
      </w:r>
      <w:r>
        <w:rPr>
          <w:rFonts w:ascii="Verdana" w:hAnsi="Verdana"/>
          <w:color w:val="000000"/>
          <w:sz w:val="18"/>
          <w:szCs w:val="18"/>
        </w:rPr>
        <w:t>проценты, полученные по выданным займам. Однако, на наш взгляд, такое использование этого фонда - ошибочно. Для СПКК</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финансированием можно признать средства, выделяемые по</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программам развития кооперативов; по грантам и</w:t>
      </w:r>
      <w:r>
        <w:rPr>
          <w:rStyle w:val="WW8Num2z0"/>
          <w:rFonts w:ascii="Verdana" w:hAnsi="Verdana"/>
          <w:color w:val="000000"/>
          <w:sz w:val="18"/>
          <w:szCs w:val="18"/>
        </w:rPr>
        <w:t> </w:t>
      </w:r>
      <w:r>
        <w:rPr>
          <w:rStyle w:val="WW8Num3z0"/>
          <w:rFonts w:ascii="Verdana" w:hAnsi="Verdana"/>
          <w:color w:val="4682B4"/>
          <w:sz w:val="18"/>
          <w:szCs w:val="18"/>
        </w:rPr>
        <w:t>спонсорскую</w:t>
      </w:r>
      <w:r>
        <w:rPr>
          <w:rStyle w:val="WW8Num2z0"/>
          <w:rFonts w:ascii="Verdana" w:hAnsi="Verdana"/>
          <w:color w:val="000000"/>
          <w:sz w:val="18"/>
          <w:szCs w:val="18"/>
        </w:rPr>
        <w:t> </w:t>
      </w:r>
      <w:r>
        <w:rPr>
          <w:rFonts w:ascii="Verdana" w:hAnsi="Verdana"/>
          <w:color w:val="000000"/>
          <w:sz w:val="18"/>
          <w:szCs w:val="18"/>
        </w:rPr>
        <w:t>помощь. Однако эти средства имеют строго</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назначение и выделяются именно на развитие сельских кредитных кооперативов. Не использование их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или присоединение их остатка (на сумму превышения доходов над расходами) являются финансовым нарушением и подлежат тщательному</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контролю.</w:t>
      </w:r>
    </w:p>
    <w:p w14:paraId="03FFAC71"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Наиболее распространённым способом отражения полученных</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займам, является начисление их на счёт 86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обозначая их как «целевые</w:t>
      </w:r>
      <w:r>
        <w:rPr>
          <w:rStyle w:val="WW8Num2z0"/>
          <w:rFonts w:ascii="Verdana" w:hAnsi="Verdana"/>
          <w:color w:val="000000"/>
          <w:sz w:val="18"/>
          <w:szCs w:val="18"/>
        </w:rPr>
        <w:t> </w:t>
      </w:r>
      <w:r>
        <w:rPr>
          <w:rStyle w:val="WW8Num3z0"/>
          <w:rFonts w:ascii="Verdana" w:hAnsi="Verdana"/>
          <w:color w:val="4682B4"/>
          <w:sz w:val="18"/>
          <w:szCs w:val="18"/>
        </w:rPr>
        <w:t>компенсационные</w:t>
      </w:r>
      <w:r>
        <w:rPr>
          <w:rStyle w:val="WW8Num2z0"/>
          <w:rFonts w:ascii="Verdana" w:hAnsi="Verdana"/>
          <w:color w:val="000000"/>
          <w:sz w:val="18"/>
          <w:szCs w:val="18"/>
        </w:rPr>
        <w:t> </w:t>
      </w:r>
      <w:r>
        <w:rPr>
          <w:rFonts w:ascii="Verdana" w:hAnsi="Verdana"/>
          <w:color w:val="000000"/>
          <w:sz w:val="18"/>
          <w:szCs w:val="18"/>
        </w:rPr>
        <w:t>взносы» или «</w:t>
      </w:r>
      <w:r>
        <w:rPr>
          <w:rStyle w:val="WW8Num3z0"/>
          <w:rFonts w:ascii="Verdana" w:hAnsi="Verdana"/>
          <w:color w:val="4682B4"/>
          <w:sz w:val="18"/>
          <w:szCs w:val="18"/>
        </w:rPr>
        <w:t>членские взносы</w:t>
      </w:r>
      <w:r>
        <w:rPr>
          <w:rFonts w:ascii="Verdana" w:hAnsi="Verdana"/>
          <w:color w:val="000000"/>
          <w:sz w:val="18"/>
          <w:szCs w:val="18"/>
        </w:rPr>
        <w:t>». Однако нет должного обоснования, каким образом за целевое финансирование могут приниматься суммы, возникающие как</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обязательства за пользование полученными финансовыми ресурсами и подлежащие обязательной</w:t>
      </w:r>
      <w:r>
        <w:rPr>
          <w:rStyle w:val="WW8Num2z0"/>
          <w:rFonts w:ascii="Verdana" w:hAnsi="Verdana"/>
          <w:color w:val="000000"/>
          <w:sz w:val="18"/>
          <w:szCs w:val="18"/>
        </w:rPr>
        <w:t> </w:t>
      </w:r>
      <w:r>
        <w:rPr>
          <w:rStyle w:val="WW8Num3z0"/>
          <w:rFonts w:ascii="Verdana" w:hAnsi="Verdana"/>
          <w:color w:val="4682B4"/>
          <w:sz w:val="18"/>
          <w:szCs w:val="18"/>
        </w:rPr>
        <w:t>уплате</w:t>
      </w:r>
      <w:r>
        <w:rPr>
          <w:rFonts w:ascii="Verdana" w:hAnsi="Verdana"/>
          <w:color w:val="000000"/>
          <w:sz w:val="18"/>
          <w:szCs w:val="18"/>
        </w:rPr>
        <w:t>. Если направление их использования - финансирование деятельности СПКК - ещё можно счесть условным целевым назначением, то считаться добровольными и</w:t>
      </w:r>
      <w:r>
        <w:rPr>
          <w:rStyle w:val="WW8Num2z0"/>
          <w:rFonts w:ascii="Verdana" w:hAnsi="Verdana"/>
          <w:color w:val="000000"/>
          <w:sz w:val="18"/>
          <w:szCs w:val="18"/>
        </w:rPr>
        <w:t> </w:t>
      </w:r>
      <w:r>
        <w:rPr>
          <w:rStyle w:val="WW8Num3z0"/>
          <w:rFonts w:ascii="Verdana" w:hAnsi="Verdana"/>
          <w:color w:val="4682B4"/>
          <w:sz w:val="18"/>
          <w:szCs w:val="18"/>
        </w:rPr>
        <w:t>безвозмездными</w:t>
      </w:r>
      <w:r>
        <w:rPr>
          <w:rStyle w:val="WW8Num2z0"/>
          <w:rFonts w:ascii="Verdana" w:hAnsi="Verdana"/>
          <w:color w:val="000000"/>
          <w:sz w:val="18"/>
          <w:szCs w:val="18"/>
        </w:rPr>
        <w:t> </w:t>
      </w:r>
      <w:r>
        <w:rPr>
          <w:rFonts w:ascii="Verdana" w:hAnsi="Verdana"/>
          <w:color w:val="000000"/>
          <w:sz w:val="18"/>
          <w:szCs w:val="18"/>
        </w:rPr>
        <w:t>эти суммы никоим образом не могут. По нашему мнению, такой способ</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полученных процентов является законодательно необоснованным и противоречит сущности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02871E9B"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предлагается методика учёта</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деятельности с начислением полученных по ней процентов на счёт 82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фонд». То есть доходы, полученные по основной деятельности, направляются на развитие кооператива, что отражает его</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статус.</w:t>
      </w:r>
    </w:p>
    <w:p w14:paraId="14ADD297"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Источники</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предоставляемых членам СПКК, отражаются в учёте в составе Фонда финансирования. Он образуется за счёт части собственных средств кредитного кооператива и средств, привлекаемых в</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кооператив в форме займов (от членов кооператива, ассоциированных членов кооператива, и иных кредитных организаций).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источники средств фонда финансирования, с одной стороны отражаются в составе соответствующих фондов,</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задолженностей, но, с другой - для целей контроля законности использования фонда необходимым является обособленный учёт этих средств и их движения. Поэтому целесообразно вести учёт средств фонда финансирования в составе соответствующих средств (заёмный капитал, целевое финансирование и др.), выделяя их внутри счёта. Это позволит предотвратить двойственность учёта, и в то же время даст возможность осуществления контроля за средствами фонда и представления соответствующих данных в отчётности.</w:t>
      </w:r>
    </w:p>
    <w:p w14:paraId="6B7499C3"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Рассмотрена существующая методология аудита и предложены методики аудита ключевых элементов деятельности сельскохозяйственных кредитных кооперативов, учитывающие изменения в системе учёта: проверка отражения дополнительных паевых взносов в</w:t>
      </w:r>
      <w:r>
        <w:rPr>
          <w:rStyle w:val="WW8Num2z0"/>
          <w:rFonts w:ascii="Verdana" w:hAnsi="Verdana"/>
          <w:color w:val="000000"/>
          <w:sz w:val="18"/>
          <w:szCs w:val="18"/>
        </w:rPr>
        <w:t> </w:t>
      </w:r>
      <w:r>
        <w:rPr>
          <w:rStyle w:val="WW8Num3z0"/>
          <w:rFonts w:ascii="Verdana" w:hAnsi="Verdana"/>
          <w:color w:val="4682B4"/>
          <w:sz w:val="18"/>
          <w:szCs w:val="18"/>
        </w:rPr>
        <w:t>паевом</w:t>
      </w:r>
      <w:r>
        <w:rPr>
          <w:rStyle w:val="WW8Num2z0"/>
          <w:rFonts w:ascii="Verdana" w:hAnsi="Verdana"/>
          <w:color w:val="000000"/>
          <w:sz w:val="18"/>
          <w:szCs w:val="18"/>
        </w:rPr>
        <w:t> </w:t>
      </w:r>
      <w:r>
        <w:rPr>
          <w:rFonts w:ascii="Verdana" w:hAnsi="Verdana"/>
          <w:color w:val="000000"/>
          <w:sz w:val="18"/>
          <w:szCs w:val="18"/>
        </w:rPr>
        <w:t>фонде как средств, подлежащих</w:t>
      </w:r>
      <w:r>
        <w:rPr>
          <w:rStyle w:val="WW8Num2z0"/>
          <w:rFonts w:ascii="Verdana" w:hAnsi="Verdana"/>
          <w:color w:val="000000"/>
          <w:sz w:val="18"/>
          <w:szCs w:val="18"/>
        </w:rPr>
        <w:t> </w:t>
      </w:r>
      <w:r>
        <w:rPr>
          <w:rStyle w:val="WW8Num3z0"/>
          <w:rFonts w:ascii="Verdana" w:hAnsi="Verdana"/>
          <w:color w:val="4682B4"/>
          <w:sz w:val="18"/>
          <w:szCs w:val="18"/>
        </w:rPr>
        <w:t>возврату</w:t>
      </w:r>
      <w:r>
        <w:rPr>
          <w:rFonts w:ascii="Verdana" w:hAnsi="Verdana"/>
          <w:color w:val="000000"/>
          <w:sz w:val="18"/>
          <w:szCs w:val="18"/>
        </w:rPr>
        <w:t>; проверка соответствия поступления и использования средств целевого фонда сущности целевого финансирования; проверка поступления полученного дохода в полном объёме в резервный фонд.</w:t>
      </w:r>
    </w:p>
    <w:p w14:paraId="733BB371"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Условия рыночной экономики диктуют необходимость</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Fonts w:ascii="Verdana" w:hAnsi="Verdana"/>
          <w:color w:val="000000"/>
          <w:sz w:val="18"/>
          <w:szCs w:val="18"/>
        </w:rPr>
        <w:t>, ведения новых видов деятельности и совершенствования предоставляемых услуг с учётом потребностей сельского населения для успешного существования и дальнейшего развития СПКК. Поэтому</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кооперативам полезно внедрять в деятельность и развивать дополнительные виды услуг, которые позволят им в дальнейшем минимизировать</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давление со стороны банков и в максимальной степени удовлетворить потребности</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Внедрение в деятельность кредитных кооперативов новых видов финансовых услуг позволит расширить контингент лиц,</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членстве в СПКК, и придать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xml:space="preserve">статус особой </w:t>
      </w:r>
      <w:r>
        <w:rPr>
          <w:rFonts w:ascii="Verdana" w:hAnsi="Verdana"/>
          <w:color w:val="000000"/>
          <w:sz w:val="18"/>
          <w:szCs w:val="18"/>
        </w:rPr>
        <w:lastRenderedPageBreak/>
        <w:t>хозяйственной системы</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обеспечивающей рост производства, реализации и переработки сельскохозяйственной продукции. Однако для этого необходима разработка специальных методик учёта данных видов деятельности.</w:t>
      </w:r>
    </w:p>
    <w:p w14:paraId="545FDB94"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Изучена возможность создания в сельскохозяйственных кредитных кооперативах инвестиционных паевых фондов и осуществления ими, таким образом, функций доверительного управления инвестиционными вкладами пайщиков. Имущество, составляющее паевой инвестиционный фонд, является общим имуществом</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инвестиционных паёв и принадлежит им на праве общей</w:t>
      </w:r>
      <w:r>
        <w:rPr>
          <w:rStyle w:val="WW8Num2z0"/>
          <w:rFonts w:ascii="Verdana" w:hAnsi="Verdana"/>
          <w:color w:val="000000"/>
          <w:sz w:val="18"/>
          <w:szCs w:val="18"/>
        </w:rPr>
        <w:t> </w:t>
      </w:r>
      <w:r>
        <w:rPr>
          <w:rStyle w:val="WW8Num3z0"/>
          <w:rFonts w:ascii="Verdana" w:hAnsi="Verdana"/>
          <w:color w:val="4682B4"/>
          <w:sz w:val="18"/>
          <w:szCs w:val="18"/>
        </w:rPr>
        <w:t>долевой</w:t>
      </w:r>
      <w:r>
        <w:rPr>
          <w:rStyle w:val="WW8Num2z0"/>
          <w:rFonts w:ascii="Verdana" w:hAnsi="Verdana"/>
          <w:color w:val="000000"/>
          <w:sz w:val="18"/>
          <w:szCs w:val="18"/>
        </w:rPr>
        <w:t> </w:t>
      </w:r>
      <w:r>
        <w:rPr>
          <w:rFonts w:ascii="Verdana" w:hAnsi="Verdana"/>
          <w:color w:val="000000"/>
          <w:sz w:val="18"/>
          <w:szCs w:val="18"/>
        </w:rPr>
        <w:t>собственности. Кооператив самостоятельно определяет объемы, направления, размеры и эффективность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Предложена схема инвестиционной деятельности, позволяющая использовать её финансовые результаты в интересах ведения основной деятельности кредитного кооператива. Разработана методика учётного отражения операций по доверительному управлению инвестиционным</w:t>
      </w:r>
      <w:r>
        <w:rPr>
          <w:rStyle w:val="WW8Num2z0"/>
          <w:rFonts w:ascii="Verdana" w:hAnsi="Verdana"/>
          <w:color w:val="000000"/>
          <w:sz w:val="18"/>
          <w:szCs w:val="18"/>
        </w:rPr>
        <w:t> </w:t>
      </w:r>
      <w:r>
        <w:rPr>
          <w:rStyle w:val="WW8Num3z0"/>
          <w:rFonts w:ascii="Verdana" w:hAnsi="Verdana"/>
          <w:color w:val="4682B4"/>
          <w:sz w:val="18"/>
          <w:szCs w:val="18"/>
        </w:rPr>
        <w:t>паевым</w:t>
      </w:r>
      <w:r>
        <w:rPr>
          <w:rStyle w:val="WW8Num2z0"/>
          <w:rFonts w:ascii="Verdana" w:hAnsi="Verdana"/>
          <w:color w:val="000000"/>
          <w:sz w:val="18"/>
          <w:szCs w:val="18"/>
        </w:rPr>
        <w:t> </w:t>
      </w:r>
      <w:r>
        <w:rPr>
          <w:rFonts w:ascii="Verdana" w:hAnsi="Verdana"/>
          <w:color w:val="000000"/>
          <w:sz w:val="18"/>
          <w:szCs w:val="18"/>
        </w:rPr>
        <w:t>фондом, которая обеспечивает: своевременное, полное и достоверное ^ отражение всех произведённых расходов по инвестиционной деятельности; контроль за формированием и использованием инвестиционного фонда; правильное определение и отражение</w:t>
      </w:r>
      <w:r>
        <w:rPr>
          <w:rStyle w:val="WW8Num2z0"/>
          <w:rFonts w:ascii="Verdana" w:hAnsi="Verdana"/>
          <w:color w:val="000000"/>
          <w:sz w:val="18"/>
          <w:szCs w:val="18"/>
        </w:rPr>
        <w:t> </w:t>
      </w:r>
      <w:r>
        <w:rPr>
          <w:rStyle w:val="WW8Num3z0"/>
          <w:rFonts w:ascii="Verdana" w:hAnsi="Verdana"/>
          <w:color w:val="4682B4"/>
          <w:sz w:val="18"/>
          <w:szCs w:val="18"/>
        </w:rPr>
        <w:t>инвентарной</w:t>
      </w:r>
      <w:r>
        <w:rPr>
          <w:rStyle w:val="WW8Num2z0"/>
          <w:rFonts w:ascii="Verdana" w:hAnsi="Verdana"/>
          <w:color w:val="000000"/>
          <w:sz w:val="18"/>
          <w:szCs w:val="18"/>
        </w:rPr>
        <w:t> </w:t>
      </w:r>
      <w:r>
        <w:rPr>
          <w:rFonts w:ascii="Verdana" w:hAnsi="Verdana"/>
          <w:color w:val="000000"/>
          <w:sz w:val="18"/>
          <w:szCs w:val="18"/>
        </w:rPr>
        <w:t>стоимости приобретённых объектов основных средств,</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и нематериальных активов и др.</w:t>
      </w:r>
    </w:p>
    <w:p w14:paraId="7C779B66"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Рассмотрена возможность осуществления сельскохозяйственным кредитным</w:t>
      </w:r>
      <w:r>
        <w:rPr>
          <w:rStyle w:val="WW8Num2z0"/>
          <w:rFonts w:ascii="Verdana" w:hAnsi="Verdana"/>
          <w:color w:val="000000"/>
          <w:sz w:val="18"/>
          <w:szCs w:val="18"/>
        </w:rPr>
        <w:t> </w:t>
      </w:r>
      <w:r>
        <w:rPr>
          <w:rStyle w:val="WW8Num3z0"/>
          <w:rFonts w:ascii="Verdana" w:hAnsi="Verdana"/>
          <w:color w:val="4682B4"/>
          <w:sz w:val="18"/>
          <w:szCs w:val="18"/>
        </w:rPr>
        <w:t>кооперативом</w:t>
      </w:r>
      <w:r>
        <w:rPr>
          <w:rStyle w:val="WW8Num2z0"/>
          <w:rFonts w:ascii="Verdana" w:hAnsi="Verdana"/>
          <w:color w:val="000000"/>
          <w:sz w:val="18"/>
          <w:szCs w:val="18"/>
        </w:rPr>
        <w:t> </w:t>
      </w:r>
      <w:r>
        <w:rPr>
          <w:rFonts w:ascii="Verdana" w:hAnsi="Verdana"/>
          <w:color w:val="000000"/>
          <w:sz w:val="18"/>
          <w:szCs w:val="18"/>
        </w:rPr>
        <w:t>комплексных аудиторских проверок пайщиков не только при выдаче займов, но и проведения инициативного аудита по желанию отдельных членов кооператива за определённую</w:t>
      </w:r>
      <w:r>
        <w:rPr>
          <w:rStyle w:val="WW8Num2z0"/>
          <w:rFonts w:ascii="Verdana" w:hAnsi="Verdana"/>
          <w:color w:val="000000"/>
          <w:sz w:val="18"/>
          <w:szCs w:val="18"/>
        </w:rPr>
        <w:t> </w:t>
      </w:r>
      <w:r>
        <w:rPr>
          <w:rStyle w:val="WW8Num3z0"/>
          <w:rFonts w:ascii="Verdana" w:hAnsi="Verdana"/>
          <w:color w:val="4682B4"/>
          <w:sz w:val="18"/>
          <w:szCs w:val="18"/>
        </w:rPr>
        <w:t>плату</w:t>
      </w:r>
      <w:r>
        <w:rPr>
          <w:rFonts w:ascii="Verdana" w:hAnsi="Verdana"/>
          <w:color w:val="000000"/>
          <w:sz w:val="18"/>
          <w:szCs w:val="18"/>
        </w:rPr>
        <w:t>. Разработанная нами методическая основа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учитывает малый объём производства</w:t>
      </w:r>
      <w:r>
        <w:rPr>
          <w:rStyle w:val="WW8Num2z0"/>
          <w:rFonts w:ascii="Verdana" w:hAnsi="Verdana"/>
          <w:color w:val="000000"/>
          <w:sz w:val="18"/>
          <w:szCs w:val="18"/>
        </w:rPr>
        <w:t> </w:t>
      </w:r>
      <w:r>
        <w:rPr>
          <w:rStyle w:val="WW8Num3z0"/>
          <w:rFonts w:ascii="Verdana" w:hAnsi="Verdana"/>
          <w:color w:val="4682B4"/>
          <w:sz w:val="18"/>
          <w:szCs w:val="18"/>
        </w:rPr>
        <w:t>сельхотоваропроизводителей</w:t>
      </w:r>
      <w:r>
        <w:rPr>
          <w:rFonts w:ascii="Verdana" w:hAnsi="Verdana"/>
          <w:color w:val="000000"/>
          <w:sz w:val="18"/>
          <w:szCs w:val="18"/>
        </w:rPr>
        <w:t>, их однородность и узкий спектр их деятельности, а также знание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особенностей их систем учёта, основанное на предыдущих проверках. Это позволит уменьшить стоимость оказания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кооперативом, и, следовательно, упростить доступ пайщиков к качественному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выражению квалифицированного мнения о своей деятельности.</w:t>
      </w:r>
    </w:p>
    <w:p w14:paraId="139181B5" w14:textId="77777777" w:rsidR="008B4B10" w:rsidRDefault="008B4B10" w:rsidP="008B4B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Предложена система проверки использования</w:t>
      </w:r>
      <w:r>
        <w:rPr>
          <w:rStyle w:val="WW8Num2z0"/>
          <w:rFonts w:ascii="Verdana" w:hAnsi="Verdana"/>
          <w:color w:val="000000"/>
          <w:sz w:val="18"/>
          <w:szCs w:val="18"/>
        </w:rPr>
        <w:t> </w:t>
      </w:r>
      <w:r>
        <w:rPr>
          <w:rStyle w:val="WW8Num3z0"/>
          <w:rFonts w:ascii="Verdana" w:hAnsi="Verdana"/>
          <w:color w:val="4682B4"/>
          <w:sz w:val="18"/>
          <w:szCs w:val="18"/>
        </w:rPr>
        <w:t>пайщиком</w:t>
      </w:r>
      <w:r>
        <w:rPr>
          <w:rStyle w:val="WW8Num2z0"/>
          <w:rFonts w:ascii="Verdana" w:hAnsi="Verdana"/>
          <w:color w:val="000000"/>
          <w:sz w:val="18"/>
          <w:szCs w:val="18"/>
        </w:rPr>
        <w:t> </w:t>
      </w:r>
      <w:r>
        <w:rPr>
          <w:rFonts w:ascii="Verdana" w:hAnsi="Verdana"/>
          <w:color w:val="000000"/>
          <w:sz w:val="18"/>
          <w:szCs w:val="18"/>
        </w:rPr>
        <w:t>полученных средств (сопровождения займа) и рассмотрена последовательность действий руководства СПКК в случаях обнаружения:</w:t>
      </w:r>
      <w:r>
        <w:rPr>
          <w:rStyle w:val="WW8Num2z0"/>
          <w:rFonts w:ascii="Verdana" w:hAnsi="Verdana"/>
          <w:color w:val="000000"/>
          <w:sz w:val="18"/>
          <w:szCs w:val="18"/>
        </w:rPr>
        <w:t> </w:t>
      </w:r>
      <w:r>
        <w:rPr>
          <w:rStyle w:val="WW8Num3z0"/>
          <w:rFonts w:ascii="Verdana" w:hAnsi="Verdana"/>
          <w:color w:val="4682B4"/>
          <w:sz w:val="18"/>
          <w:szCs w:val="18"/>
        </w:rPr>
        <w:t>нецелевого</w:t>
      </w:r>
      <w:r>
        <w:rPr>
          <w:rStyle w:val="WW8Num2z0"/>
          <w:rFonts w:ascii="Verdana" w:hAnsi="Verdana"/>
          <w:color w:val="000000"/>
          <w:sz w:val="18"/>
          <w:szCs w:val="18"/>
        </w:rPr>
        <w:t> </w:t>
      </w:r>
      <w:r>
        <w:rPr>
          <w:rFonts w:ascii="Verdana" w:hAnsi="Verdana"/>
          <w:color w:val="000000"/>
          <w:sz w:val="18"/>
          <w:szCs w:val="18"/>
        </w:rPr>
        <w:t>использования предоставленных средств; потери предмета залога; отрицательных тенденций в деятельности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и др. Произведена классификация займов в зависимости от уровня кредитного риска, прежде всего риска неуплаты</w:t>
      </w:r>
      <w:r>
        <w:rPr>
          <w:rStyle w:val="WW8Num2z0"/>
          <w:rFonts w:ascii="Verdana" w:hAnsi="Verdana"/>
          <w:color w:val="000000"/>
          <w:sz w:val="18"/>
          <w:szCs w:val="18"/>
        </w:rPr>
        <w:t> </w:t>
      </w:r>
      <w:r>
        <w:rPr>
          <w:rStyle w:val="WW8Num3z0"/>
          <w:rFonts w:ascii="Verdana" w:hAnsi="Verdana"/>
          <w:color w:val="4682B4"/>
          <w:sz w:val="18"/>
          <w:szCs w:val="18"/>
        </w:rPr>
        <w:t>заемщиком</w:t>
      </w:r>
      <w:r>
        <w:rPr>
          <w:rStyle w:val="WW8Num2z0"/>
          <w:rFonts w:ascii="Verdana" w:hAnsi="Verdana"/>
          <w:color w:val="000000"/>
          <w:sz w:val="18"/>
          <w:szCs w:val="18"/>
        </w:rPr>
        <w:t> </w:t>
      </w:r>
      <w:r>
        <w:rPr>
          <w:rFonts w:ascii="Verdana" w:hAnsi="Verdana"/>
          <w:color w:val="000000"/>
          <w:sz w:val="18"/>
          <w:szCs w:val="18"/>
        </w:rPr>
        <w:t>основного долга и процентов,</w:t>
      </w:r>
      <w:r>
        <w:rPr>
          <w:rStyle w:val="WW8Num2z0"/>
          <w:rFonts w:ascii="Verdana" w:hAnsi="Verdana"/>
          <w:color w:val="000000"/>
          <w:sz w:val="18"/>
          <w:szCs w:val="18"/>
        </w:rPr>
        <w:t> </w:t>
      </w:r>
      <w:r>
        <w:rPr>
          <w:rStyle w:val="WW8Num3z0"/>
          <w:rFonts w:ascii="Verdana" w:hAnsi="Verdana"/>
          <w:color w:val="4682B4"/>
          <w:sz w:val="18"/>
          <w:szCs w:val="18"/>
        </w:rPr>
        <w:t>причитающихся</w:t>
      </w:r>
      <w:r>
        <w:rPr>
          <w:rStyle w:val="WW8Num2z0"/>
          <w:rFonts w:ascii="Verdana" w:hAnsi="Verdana"/>
          <w:color w:val="000000"/>
          <w:sz w:val="18"/>
          <w:szCs w:val="18"/>
        </w:rPr>
        <w:t> </w:t>
      </w:r>
      <w:r>
        <w:rPr>
          <w:rFonts w:ascii="Verdana" w:hAnsi="Verdana"/>
          <w:color w:val="000000"/>
          <w:sz w:val="18"/>
          <w:szCs w:val="18"/>
        </w:rPr>
        <w:t>кредитору в установленный договором займа срок.</w:t>
      </w:r>
    </w:p>
    <w:p w14:paraId="5029B4BA" w14:textId="77777777" w:rsidR="008B4B10" w:rsidRDefault="008B4B10" w:rsidP="008B4B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методики учёта и аудита финансово-хозяйственной деятельности СПКК, по нашему мнению, в наибольшей степени отражает специфику деятельности СПКК в рыночных условиях.</w:t>
      </w:r>
    </w:p>
    <w:p w14:paraId="6B071158" w14:textId="77777777" w:rsidR="008B4B10" w:rsidRDefault="008B4B10" w:rsidP="008B4B1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Горбунов, Андрей Васильевич, 2007 год</w:t>
      </w:r>
    </w:p>
    <w:p w14:paraId="09314BA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Аверьянова</w:t>
      </w:r>
      <w:r>
        <w:rPr>
          <w:rStyle w:val="WW8Num2z0"/>
          <w:rFonts w:ascii="Verdana" w:hAnsi="Verdana"/>
          <w:color w:val="000000"/>
          <w:sz w:val="18"/>
          <w:szCs w:val="18"/>
        </w:rPr>
        <w:t> </w:t>
      </w:r>
      <w:r>
        <w:rPr>
          <w:rFonts w:ascii="Verdana" w:hAnsi="Verdana"/>
          <w:color w:val="000000"/>
          <w:sz w:val="18"/>
          <w:szCs w:val="18"/>
        </w:rPr>
        <w:t>Е.В. Формирование системы сельской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 кооперации в Саратовской области // Сельский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- 1998. - №8. - с.35.36.</w:t>
      </w:r>
    </w:p>
    <w:p w14:paraId="432F90F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М.Н., Гринин Н.Н., Линин Ю.И.,</w:t>
      </w:r>
      <w:r>
        <w:rPr>
          <w:rStyle w:val="WW8Num2z0"/>
          <w:rFonts w:ascii="Verdana" w:hAnsi="Verdana"/>
          <w:color w:val="000000"/>
          <w:sz w:val="18"/>
          <w:szCs w:val="18"/>
        </w:rPr>
        <w:t> </w:t>
      </w:r>
      <w:r>
        <w:rPr>
          <w:rStyle w:val="WW8Num3z0"/>
          <w:rFonts w:ascii="Verdana" w:hAnsi="Verdana"/>
          <w:color w:val="4682B4"/>
          <w:sz w:val="18"/>
          <w:szCs w:val="18"/>
        </w:rPr>
        <w:t>Никулин</w:t>
      </w:r>
      <w:r>
        <w:rPr>
          <w:rStyle w:val="WW8Num2z0"/>
          <w:rFonts w:ascii="Verdana" w:hAnsi="Verdana"/>
          <w:color w:val="000000"/>
          <w:sz w:val="18"/>
          <w:szCs w:val="18"/>
        </w:rPr>
        <w:t> </w:t>
      </w:r>
      <w:r>
        <w:rPr>
          <w:rFonts w:ascii="Verdana" w:hAnsi="Verdana"/>
          <w:color w:val="000000"/>
          <w:sz w:val="18"/>
          <w:szCs w:val="18"/>
        </w:rPr>
        <w:t>Г.Н. Организация и практическая деятельность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 М.: Информагротех, 1999. - 88 с.</w:t>
      </w:r>
    </w:p>
    <w:p w14:paraId="12DA45E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Аудит, ЮНИТИ, 1995. - 398 с.</w:t>
      </w:r>
    </w:p>
    <w:p w14:paraId="5AB787E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Черемшанов С.В.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№2. -с. 35-41.</w:t>
      </w:r>
    </w:p>
    <w:p w14:paraId="4DE5877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2001. - №3. - с. 3-6.</w:t>
      </w:r>
    </w:p>
    <w:p w14:paraId="798B35F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- 416 с.</w:t>
      </w:r>
    </w:p>
    <w:p w14:paraId="6CA3804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Балунова</w:t>
      </w:r>
      <w:r>
        <w:rPr>
          <w:rStyle w:val="WW8Num2z0"/>
          <w:rFonts w:ascii="Verdana" w:hAnsi="Verdana"/>
          <w:color w:val="000000"/>
          <w:sz w:val="18"/>
          <w:szCs w:val="18"/>
        </w:rPr>
        <w:t> </w:t>
      </w:r>
      <w:r>
        <w:rPr>
          <w:rFonts w:ascii="Verdana" w:hAnsi="Verdana"/>
          <w:color w:val="000000"/>
          <w:sz w:val="18"/>
          <w:szCs w:val="18"/>
        </w:rPr>
        <w:t>С.С. Бухгалтерский учёт в</w:t>
      </w:r>
      <w:r>
        <w:rPr>
          <w:rStyle w:val="WW8Num2z0"/>
          <w:rFonts w:ascii="Verdana" w:hAnsi="Verdana"/>
          <w:color w:val="000000"/>
          <w:sz w:val="18"/>
          <w:szCs w:val="18"/>
        </w:rPr>
        <w:t> </w:t>
      </w:r>
      <w:r>
        <w:rPr>
          <w:rStyle w:val="WW8Num3z0"/>
          <w:rFonts w:ascii="Verdana" w:hAnsi="Verdana"/>
          <w:color w:val="4682B4"/>
          <w:sz w:val="18"/>
          <w:szCs w:val="18"/>
        </w:rPr>
        <w:t>КПК</w:t>
      </w:r>
      <w:r>
        <w:rPr>
          <w:rStyle w:val="WW8Num2z0"/>
          <w:rFonts w:ascii="Verdana" w:hAnsi="Verdana"/>
          <w:color w:val="000000"/>
          <w:sz w:val="18"/>
          <w:szCs w:val="18"/>
        </w:rPr>
        <w:t> </w:t>
      </w:r>
      <w:r>
        <w:rPr>
          <w:rFonts w:ascii="Verdana" w:hAnsi="Verdana"/>
          <w:color w:val="000000"/>
          <w:sz w:val="18"/>
          <w:szCs w:val="18"/>
        </w:rPr>
        <w:t>// Сельский кредит. 2000. -№8.-с. 20-26.</w:t>
      </w:r>
    </w:p>
    <w:p w14:paraId="577E162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О переходе российских организаций на международные стандарты </w:t>
      </w:r>
      <w:r>
        <w:rPr>
          <w:rFonts w:ascii="Verdana" w:hAnsi="Verdana"/>
          <w:color w:val="000000"/>
          <w:sz w:val="18"/>
          <w:szCs w:val="18"/>
        </w:rPr>
        <w:lastRenderedPageBreak/>
        <w:t>финансовой отчётности // Бухгалтерский учёт. 2001. - №5. -с.67-68</w:t>
      </w:r>
    </w:p>
    <w:p w14:paraId="1B251D6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Белозёров А.В., Сасыкин В.В. Ведение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как критерий определения налогового статуса</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 Налоговый вестник. 2002. - №6. - с. 17-19.</w:t>
      </w:r>
    </w:p>
    <w:p w14:paraId="79E5D19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А.В. Процентный риск: анализ, оценка, управление //</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кредит. 2001. - №2. - с. 3-9.</w:t>
      </w:r>
    </w:p>
    <w:p w14:paraId="00A620D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Буздалов</w:t>
      </w:r>
      <w:r>
        <w:rPr>
          <w:rStyle w:val="WW8Num2z0"/>
          <w:rFonts w:ascii="Verdana" w:hAnsi="Verdana"/>
          <w:color w:val="000000"/>
          <w:sz w:val="18"/>
          <w:szCs w:val="18"/>
        </w:rPr>
        <w:t> </w:t>
      </w:r>
      <w:r>
        <w:rPr>
          <w:rFonts w:ascii="Verdana" w:hAnsi="Verdana"/>
          <w:color w:val="000000"/>
          <w:sz w:val="18"/>
          <w:szCs w:val="18"/>
        </w:rPr>
        <w:t>И.Ф. Возрождение кооперации. М., 1990. - 175 с.</w:t>
      </w:r>
    </w:p>
    <w:p w14:paraId="0045A3C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 Аудиторские ведомости. 2002. - №8. - с.41-50.</w:t>
      </w:r>
    </w:p>
    <w:p w14:paraId="0AA7F4F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 Аудиторские ведомости. 2002. - №10. - с. 25-34.</w:t>
      </w:r>
    </w:p>
    <w:p w14:paraId="686C67A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Бухгалтерский учёт. Учебник. / Под ред. А.Д. Ларионова. М.: Проспект, 1999.-392 с.</w:t>
      </w:r>
    </w:p>
    <w:p w14:paraId="21D1322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Аудиторская проверка учёта</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 Бухгалтерский учёт. -2000. -№18. с. 38-44.</w:t>
      </w:r>
    </w:p>
    <w:p w14:paraId="717EF79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В.И. Учёт и внутренний контроль в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 граждан: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Волгоградский государственный университет. Волгоград, 2005. - 180 с.</w:t>
      </w:r>
    </w:p>
    <w:p w14:paraId="2EEE00E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К.И. История потребительской кооперации России. М.:</w:t>
      </w:r>
      <w:r>
        <w:rPr>
          <w:rStyle w:val="WW8Num2z0"/>
          <w:rFonts w:ascii="Verdana" w:hAnsi="Verdana"/>
          <w:color w:val="000000"/>
          <w:sz w:val="18"/>
          <w:szCs w:val="18"/>
        </w:rPr>
        <w:t> </w:t>
      </w:r>
      <w:r>
        <w:rPr>
          <w:rStyle w:val="WW8Num3z0"/>
          <w:rFonts w:ascii="Verdana" w:hAnsi="Verdana"/>
          <w:color w:val="4682B4"/>
          <w:sz w:val="18"/>
          <w:szCs w:val="18"/>
        </w:rPr>
        <w:t>ЦУМК</w:t>
      </w:r>
      <w:r>
        <w:rPr>
          <w:rStyle w:val="WW8Num2z0"/>
          <w:rFonts w:ascii="Verdana" w:hAnsi="Verdana"/>
          <w:color w:val="000000"/>
          <w:sz w:val="18"/>
          <w:szCs w:val="18"/>
        </w:rPr>
        <w:t> </w:t>
      </w:r>
      <w:r>
        <w:rPr>
          <w:rFonts w:ascii="Verdana" w:hAnsi="Verdana"/>
          <w:color w:val="000000"/>
          <w:sz w:val="18"/>
          <w:szCs w:val="18"/>
        </w:rPr>
        <w:t>Центросоюза РФ, 1998. - 224 с.</w:t>
      </w:r>
    </w:p>
    <w:p w14:paraId="7BA560A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Внутренний контроль в кредитно-кооперативных образованиях</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сферы: Монография / Козенко З.Н.,</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Д.А., Коробейникова О.М.; Волгогр. гос. с.-х. акад. Волгоград. - 2003. - 143 с.</w:t>
      </w:r>
    </w:p>
    <w:p w14:paraId="127AC6F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Волохонский</w:t>
      </w:r>
      <w:r>
        <w:rPr>
          <w:rStyle w:val="WW8Num2z0"/>
          <w:rFonts w:ascii="Verdana" w:hAnsi="Verdana"/>
          <w:color w:val="000000"/>
          <w:sz w:val="18"/>
          <w:szCs w:val="18"/>
        </w:rPr>
        <w:t> </w:t>
      </w:r>
      <w:r>
        <w:rPr>
          <w:rFonts w:ascii="Verdana" w:hAnsi="Verdana"/>
          <w:color w:val="000000"/>
          <w:sz w:val="18"/>
          <w:szCs w:val="18"/>
        </w:rPr>
        <w:t>Ю.Н. Развитие современной системы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России: Дис. . канд. экон. наук / Ростовский государственный экономический университет. Ростов-на-Дону, 2001. -141 с.</w:t>
      </w:r>
    </w:p>
    <w:p w14:paraId="0B30680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Вклады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восстановление НДС // Сельский кредит. 2006. - №5. - с. 36-39.</w:t>
      </w:r>
    </w:p>
    <w:p w14:paraId="5B1363A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 Бухгалтерский учёт. 2003. - №9. - с. 56-60.</w:t>
      </w:r>
    </w:p>
    <w:p w14:paraId="11E3D83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Некоммерческие организации: налогообложение и бухгалтерский учёт в 2002 году. М.: Издательство «Бухгалтерский учёт», 2002. - 224 с.</w:t>
      </w:r>
    </w:p>
    <w:p w14:paraId="6CEA6CD3"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Кредитные потребительские кооперативы граждан: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Бухгалтерский учёт, 2003. №22. - с. 43-46.</w:t>
      </w:r>
    </w:p>
    <w:p w14:paraId="785DD95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Гвелесиани</w:t>
      </w:r>
      <w:r>
        <w:rPr>
          <w:rStyle w:val="WW8Num2z0"/>
          <w:rFonts w:ascii="Verdana" w:hAnsi="Verdana"/>
          <w:color w:val="000000"/>
          <w:sz w:val="18"/>
          <w:szCs w:val="18"/>
        </w:rPr>
        <w:t> </w:t>
      </w:r>
      <w:r>
        <w:rPr>
          <w:rFonts w:ascii="Verdana" w:hAnsi="Verdana"/>
          <w:color w:val="000000"/>
          <w:sz w:val="18"/>
          <w:szCs w:val="18"/>
        </w:rPr>
        <w:t>Т.В. Большая книга бухгалтера банка. Ежегодный справочник-альманах 2005/2006. Часть IV.</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М.:БДЦ-пресс, 2005. - 384 стр.</w:t>
      </w:r>
    </w:p>
    <w:p w14:paraId="436857E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Глазков</w:t>
      </w:r>
      <w:r>
        <w:rPr>
          <w:rStyle w:val="WW8Num2z0"/>
          <w:rFonts w:ascii="Verdana" w:hAnsi="Verdana"/>
          <w:color w:val="000000"/>
          <w:sz w:val="18"/>
          <w:szCs w:val="18"/>
        </w:rPr>
        <w:t> </w:t>
      </w:r>
      <w:r>
        <w:rPr>
          <w:rFonts w:ascii="Verdana" w:hAnsi="Verdana"/>
          <w:color w:val="000000"/>
          <w:sz w:val="18"/>
          <w:szCs w:val="18"/>
        </w:rPr>
        <w:t>В.В., Хвостов Б.Н. Кредитная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Учебное пособие для студентов факультета зарубежных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М.: Московский кооперативный институт, 1974.-223 с.</w:t>
      </w:r>
    </w:p>
    <w:p w14:paraId="1500ABF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И.П. Совершенствование организационно-правовых основ создания кооперативов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Сельский кредит. 2001. - №2. - с. 1720.</w:t>
      </w:r>
    </w:p>
    <w:p w14:paraId="55D19F9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И.П. и др. Возрождение сельскохозяйственной кооперации в современной России. Вопросы теории, законодательства, практики: Монография. Саратов, 1997. - 170 с.</w:t>
      </w:r>
    </w:p>
    <w:p w14:paraId="65E3FF3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учёт на современном предприятии. Эффективное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М.: КНОРУС, 2001. -800 с.</w:t>
      </w:r>
    </w:p>
    <w:p w14:paraId="76C2533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А.В., Слепова А.П. Заёмно-сберегательная политика сельскохозяйственных кредитных кооперативов. Волгоград: Изд-во ВолГУ, 2004.</w:t>
      </w:r>
    </w:p>
    <w:p w14:paraId="17FE6ED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А.А. Проблемы становления сельской кредитной кооперации на опыте Саратовской области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 №5. - с. 4953.</w:t>
      </w:r>
    </w:p>
    <w:p w14:paraId="16EE370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В.В. Кредитная кооперация (теория, методология, практика). Киев: Глобус, 1998.</w:t>
      </w:r>
    </w:p>
    <w:p w14:paraId="4BC2892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Гражданский кодекс Российской Федерации. Часть первая: От 30.11.1994 № 51 -ФЗ, в ред. от 30.12.2004</w:t>
      </w:r>
    </w:p>
    <w:p w14:paraId="01143CB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Гражданский кодекс Российской Федерации. Часть вторая: От 26.01.1996 № 14-ФЗ, в ред. </w:t>
      </w:r>
      <w:r>
        <w:rPr>
          <w:rFonts w:ascii="Verdana" w:hAnsi="Verdana"/>
          <w:color w:val="000000"/>
          <w:sz w:val="18"/>
          <w:szCs w:val="18"/>
        </w:rPr>
        <w:lastRenderedPageBreak/>
        <w:t>от 30.12.2004</w:t>
      </w:r>
    </w:p>
    <w:p w14:paraId="0069FE0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 - 544 с.</w:t>
      </w:r>
    </w:p>
    <w:p w14:paraId="7D42A88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М.:Финансы и статистика, 2006 - 272 стр.</w:t>
      </w:r>
    </w:p>
    <w:p w14:paraId="01476C6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Ендронова</w:t>
      </w:r>
      <w:r>
        <w:rPr>
          <w:rStyle w:val="WW8Num2z0"/>
          <w:rFonts w:ascii="Verdana" w:hAnsi="Verdana"/>
          <w:color w:val="000000"/>
          <w:sz w:val="18"/>
          <w:szCs w:val="18"/>
        </w:rPr>
        <w:t> </w:t>
      </w:r>
      <w:r>
        <w:rPr>
          <w:rFonts w:ascii="Verdana" w:hAnsi="Verdana"/>
          <w:color w:val="000000"/>
          <w:sz w:val="18"/>
          <w:szCs w:val="18"/>
        </w:rPr>
        <w:t>В.Н., Хасянова С.Ю. Анализ</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заёмщика // Финансы и кредит.-2001.-№18.-с. 3-10.</w:t>
      </w:r>
    </w:p>
    <w:p w14:paraId="2C15E85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Ежек Д.Ю. Что такое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оправданные расходы // Российский налоговый курьер.-2003.-№11.-с. 16-18.</w:t>
      </w:r>
    </w:p>
    <w:p w14:paraId="5F7FD57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Особенности организации и ведения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организациями потребительской кооперации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2004. - №2. - с. 24-28.</w:t>
      </w:r>
    </w:p>
    <w:p w14:paraId="462CCC2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Н.С. Оценка финансового состояния сельскохозяйственных предприятий. М., 1999. - 68 с.</w:t>
      </w:r>
    </w:p>
    <w:p w14:paraId="3FA0997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Изучение и оценка систем бухгалтерского учета и внутреннего контроля в ходе аудита.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25 декабря 1996 года.</w:t>
      </w:r>
    </w:p>
    <w:p w14:paraId="0F2CEF0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Учебник/ Под общ. ред. А. Олейника -М.: ИНФРА-М, 2005</w:t>
      </w:r>
    </w:p>
    <w:p w14:paraId="49DBD11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Как управлять сельским кредитно-сберегательным</w:t>
      </w:r>
      <w:r>
        <w:rPr>
          <w:rStyle w:val="WW8Num2z0"/>
          <w:rFonts w:ascii="Verdana" w:hAnsi="Verdana"/>
          <w:color w:val="000000"/>
          <w:sz w:val="18"/>
          <w:szCs w:val="18"/>
        </w:rPr>
        <w:t> </w:t>
      </w:r>
      <w:r>
        <w:rPr>
          <w:rStyle w:val="WW8Num3z0"/>
          <w:rFonts w:ascii="Verdana" w:hAnsi="Verdana"/>
          <w:color w:val="4682B4"/>
          <w:sz w:val="18"/>
          <w:szCs w:val="18"/>
        </w:rPr>
        <w:t>кооперативом</w:t>
      </w:r>
      <w:r>
        <w:rPr>
          <w:rStyle w:val="WW8Num2z0"/>
          <w:rFonts w:ascii="Verdana" w:hAnsi="Verdana"/>
          <w:color w:val="000000"/>
          <w:sz w:val="18"/>
          <w:szCs w:val="18"/>
        </w:rPr>
        <w:t> </w:t>
      </w:r>
      <w:r>
        <w:rPr>
          <w:rFonts w:ascii="Verdana" w:hAnsi="Verdana"/>
          <w:color w:val="000000"/>
          <w:sz w:val="18"/>
          <w:szCs w:val="18"/>
        </w:rPr>
        <w:t>/ Проект Tacis, FD RUS 9801. Стратегия развития сельской кредитной кооперации и пилотные проекты. 2001. - 92 с.</w:t>
      </w:r>
    </w:p>
    <w:p w14:paraId="10F1338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Калинин В. Имущество, полученное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Оцениваем с учётом изменений Кодекса // Сельский кредит. 2005. - №11/12. - с. 3134.</w:t>
      </w:r>
    </w:p>
    <w:p w14:paraId="10518EA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Стандарты и нормы аудита.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- 526 с.</w:t>
      </w:r>
    </w:p>
    <w:p w14:paraId="23DAEF7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В.Е. Управленческий учёт в организациях и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Учебник. М., 2003. - 460 с.</w:t>
      </w:r>
    </w:p>
    <w:p w14:paraId="21209A2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- 1995. -328 с.</w:t>
      </w:r>
    </w:p>
    <w:p w14:paraId="7AC72E7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С.Б. Становление сельскохозяйственной кредитной кооперации в России. Саратов: Издательский центр Саратовского государственного социально-экономического университета, 2001. - 72 с.</w:t>
      </w:r>
    </w:p>
    <w:p w14:paraId="464EC36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С.Б. Теория кредитной кооперации. Саратов: Издательский центр Саратовского государственного социально-экономического университета, 2001. - 175 с.</w:t>
      </w:r>
    </w:p>
    <w:p w14:paraId="56AB328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Организация внутреннего контроля // Сельский кредит. -2003.-№11.-с. 28-30.</w:t>
      </w:r>
    </w:p>
    <w:p w14:paraId="00BEB61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Организационно-производственные системы в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кооперации. Препринт // Волгоград.: Изд.</w:t>
      </w:r>
      <w:r>
        <w:rPr>
          <w:rStyle w:val="WW8Num2z0"/>
          <w:rFonts w:ascii="Verdana" w:hAnsi="Verdana"/>
          <w:color w:val="000000"/>
          <w:sz w:val="18"/>
          <w:szCs w:val="18"/>
        </w:rPr>
        <w:t> </w:t>
      </w:r>
      <w:r>
        <w:rPr>
          <w:rStyle w:val="WW8Num3z0"/>
          <w:rFonts w:ascii="Verdana" w:hAnsi="Verdana"/>
          <w:color w:val="4682B4"/>
          <w:sz w:val="18"/>
          <w:szCs w:val="18"/>
        </w:rPr>
        <w:t>ВГСХА</w:t>
      </w:r>
      <w:r>
        <w:rPr>
          <w:rFonts w:ascii="Verdana" w:hAnsi="Verdana"/>
          <w:color w:val="000000"/>
          <w:sz w:val="18"/>
          <w:szCs w:val="18"/>
        </w:rPr>
        <w:t>, 2001.-45 с.</w:t>
      </w:r>
    </w:p>
    <w:p w14:paraId="2F5C880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Развитие региональной организационно-производственной аграрной структуры: Автореф. дис. . докт. экон. наук. Кисловодск, 2001.-46 с.</w:t>
      </w:r>
    </w:p>
    <w:p w14:paraId="0BDADE5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Сельская кредитная потребительская кооперация: теория, опыт, тенденции развития / Волгоград, гос. с.-х. акад. Волгоград, 2001. -119 с.</w:t>
      </w:r>
    </w:p>
    <w:p w14:paraId="6691841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Субъектно-объективные отношения в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 Научный вестник ВГСХА. Экономические и социальные науки. Вып. 2. Волгоград, 2001. - с. 3639.</w:t>
      </w:r>
    </w:p>
    <w:p w14:paraId="77864B6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Коробейников Д.А., Коробейникова О.М. Современная сельская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тенденции, риски, ориентиры / ВГСХА, ВолГУ,</w:t>
      </w:r>
      <w:r>
        <w:rPr>
          <w:rStyle w:val="WW8Num2z0"/>
          <w:rFonts w:ascii="Verdana" w:hAnsi="Verdana"/>
          <w:color w:val="000000"/>
          <w:sz w:val="18"/>
          <w:szCs w:val="18"/>
        </w:rPr>
        <w:t> </w:t>
      </w:r>
      <w:r>
        <w:rPr>
          <w:rStyle w:val="WW8Num3z0"/>
          <w:rFonts w:ascii="Verdana" w:hAnsi="Verdana"/>
          <w:color w:val="4682B4"/>
          <w:sz w:val="18"/>
          <w:szCs w:val="18"/>
        </w:rPr>
        <w:t>ЮССРЭН</w:t>
      </w:r>
      <w:r>
        <w:rPr>
          <w:rStyle w:val="WW8Num2z0"/>
          <w:rFonts w:ascii="Verdana" w:hAnsi="Verdana"/>
          <w:color w:val="000000"/>
          <w:sz w:val="18"/>
          <w:szCs w:val="18"/>
        </w:rPr>
        <w:t> </w:t>
      </w:r>
      <w:r>
        <w:rPr>
          <w:rFonts w:ascii="Verdana" w:hAnsi="Verdana"/>
          <w:color w:val="000000"/>
          <w:sz w:val="18"/>
          <w:szCs w:val="18"/>
        </w:rPr>
        <w:t>ООН РАН; Предисл. Н.Н. Лебедевой. Волгоград: Изд-во ВолГУ, 2003. - 194 с.</w:t>
      </w:r>
    </w:p>
    <w:p w14:paraId="7608728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Коробейников Д.А., Коробейникова О.М. Внутренний контроль в кредитно-кооперативных образованиях аграрной сферы: Монография / Волгогр., гос. с.-х. акад. Волгоград, 2003. - 143 с.</w:t>
      </w:r>
    </w:p>
    <w:p w14:paraId="3D1FA96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Турыгина О.М. Организация внутреннего аудита финансово-хозяйственной деятельности кредитных потребительских кооперативов (КПК) // Сельский кредит. 2001. - № 11. - с. 18-22.</w:t>
      </w:r>
    </w:p>
    <w:p w14:paraId="02B2729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 xml:space="preserve">З.Н., Турыгина О.М. Организация внутреннего аудита финансово-хозяйственной деятельности кредитных потребительских кооперативов (КПК) // Сельский кредит. 2001. №12. - с. </w:t>
      </w:r>
      <w:r>
        <w:rPr>
          <w:rFonts w:ascii="Verdana" w:hAnsi="Verdana"/>
          <w:color w:val="000000"/>
          <w:sz w:val="18"/>
          <w:szCs w:val="18"/>
        </w:rPr>
        <w:lastRenderedPageBreak/>
        <w:t>17-21.</w:t>
      </w:r>
    </w:p>
    <w:p w14:paraId="12E3D29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Е.Н. Бухгалтерский учет в организациях. -М.:Финансы и статистика, 2006. 768 стр.</w:t>
      </w:r>
    </w:p>
    <w:p w14:paraId="4912D7B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Койков</w:t>
      </w:r>
      <w:r>
        <w:rPr>
          <w:rStyle w:val="WW8Num2z0"/>
          <w:rFonts w:ascii="Verdana" w:hAnsi="Verdana"/>
          <w:color w:val="000000"/>
          <w:sz w:val="18"/>
          <w:szCs w:val="18"/>
        </w:rPr>
        <w:t> </w:t>
      </w:r>
      <w:r>
        <w:rPr>
          <w:rFonts w:ascii="Verdana" w:hAnsi="Verdana"/>
          <w:color w:val="000000"/>
          <w:sz w:val="18"/>
          <w:szCs w:val="18"/>
        </w:rPr>
        <w:t>Н.А. Расчёт процентов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Переходим на порядок 2006 года // Сельский кредит. 2006. - №1. - с. 32-35.</w:t>
      </w:r>
    </w:p>
    <w:p w14:paraId="72EAE87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Колядинский</w:t>
      </w:r>
      <w:r>
        <w:rPr>
          <w:rStyle w:val="WW8Num2z0"/>
          <w:rFonts w:ascii="Verdana" w:hAnsi="Verdana"/>
          <w:color w:val="000000"/>
          <w:sz w:val="18"/>
          <w:szCs w:val="18"/>
        </w:rPr>
        <w:t> </w:t>
      </w:r>
      <w:r>
        <w:rPr>
          <w:rFonts w:ascii="Verdana" w:hAnsi="Verdana"/>
          <w:color w:val="000000"/>
          <w:sz w:val="18"/>
          <w:szCs w:val="18"/>
        </w:rPr>
        <w:t>А.А. Налогообложение и бухгалтерский учёт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 Российский налоговый курьер. 2003. - №23. - с. 10-14.</w:t>
      </w:r>
    </w:p>
    <w:p w14:paraId="38E5EF2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учёт: Учебное пособие. 4-е изд., перераб. и доп. - М.: ИНФРА-М, 2001. - 640 с.</w:t>
      </w:r>
    </w:p>
    <w:p w14:paraId="6814B32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Учётная политика организации.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-136 с.</w:t>
      </w:r>
    </w:p>
    <w:p w14:paraId="7D2A1FB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Style w:val="WW8Num2z0"/>
          <w:rFonts w:ascii="Verdana" w:hAnsi="Verdana"/>
          <w:color w:val="000000"/>
          <w:sz w:val="18"/>
          <w:szCs w:val="18"/>
        </w:rPr>
        <w:t> </w:t>
      </w:r>
      <w:r>
        <w:rPr>
          <w:rFonts w:ascii="Verdana" w:hAnsi="Verdana"/>
          <w:color w:val="000000"/>
          <w:sz w:val="18"/>
          <w:szCs w:val="18"/>
        </w:rPr>
        <w:t>О.М. Бухгалтерский учёт и внутренний аудит деятельности сельских кредитных кооперативов: Дис. . канд. экон. наук / Волгоградская государственная сельскохозяйственная академия. -Волгоград, 2002. 193 с.</w:t>
      </w:r>
    </w:p>
    <w:p w14:paraId="5410421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Style w:val="WW8Num2z0"/>
          <w:rFonts w:ascii="Verdana" w:hAnsi="Verdana"/>
          <w:color w:val="000000"/>
          <w:sz w:val="18"/>
          <w:szCs w:val="18"/>
        </w:rPr>
        <w:t> </w:t>
      </w:r>
      <w:r>
        <w:rPr>
          <w:rFonts w:ascii="Verdana" w:hAnsi="Verdana"/>
          <w:color w:val="000000"/>
          <w:sz w:val="18"/>
          <w:szCs w:val="18"/>
        </w:rPr>
        <w:t>О.М., Коробейников Д.А. Учёт функционирования совместного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сельскохозяйственной кредитной кооперации: Препринт. Волгоград; Изд-во ВГСХА. - 2004. - 125 с.</w:t>
      </w:r>
    </w:p>
    <w:p w14:paraId="0EC4619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Космачёва Н.М. Условия и предпосылки развития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кредитных форм в России // Деньги и кредит. 2001. - №11. - с. 23-31.</w:t>
      </w:r>
    </w:p>
    <w:p w14:paraId="1EE1CE8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союзы. Теория и практика / Под ред. Д.Г. Плахотный. М., 2000.</w:t>
      </w:r>
    </w:p>
    <w:p w14:paraId="57BBF81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Крутиков</w:t>
      </w:r>
      <w:r>
        <w:rPr>
          <w:rStyle w:val="WW8Num2z0"/>
          <w:rFonts w:ascii="Verdana" w:hAnsi="Verdana"/>
          <w:color w:val="000000"/>
          <w:sz w:val="18"/>
          <w:szCs w:val="18"/>
        </w:rPr>
        <w:t> </w:t>
      </w:r>
      <w:r>
        <w:rPr>
          <w:rFonts w:ascii="Verdana" w:hAnsi="Verdana"/>
          <w:color w:val="000000"/>
          <w:sz w:val="18"/>
          <w:szCs w:val="18"/>
        </w:rPr>
        <w:t>В.К. Стратегия формирования кредитных кооперативов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Автореф. дис. . канд. экон. наук. М., 1999.-24 с.</w:t>
      </w:r>
    </w:p>
    <w:p w14:paraId="612A54C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Крутиков</w:t>
      </w:r>
      <w:r>
        <w:rPr>
          <w:rStyle w:val="WW8Num2z0"/>
          <w:rFonts w:ascii="Verdana" w:hAnsi="Verdana"/>
          <w:color w:val="000000"/>
          <w:sz w:val="18"/>
          <w:szCs w:val="18"/>
        </w:rPr>
        <w:t> </w:t>
      </w:r>
      <w:r>
        <w:rPr>
          <w:rFonts w:ascii="Verdana" w:hAnsi="Verdana"/>
          <w:color w:val="000000"/>
          <w:sz w:val="18"/>
          <w:szCs w:val="18"/>
        </w:rPr>
        <w:t>В.К. Экономические трансформации и концепция сельскохозяйственной кредитной кооперации: теория и практика. -Калуга, 2000. 127 с.</w:t>
      </w:r>
    </w:p>
    <w:p w14:paraId="3003A49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Финансы и статистика, 2001.-383 с.</w:t>
      </w:r>
    </w:p>
    <w:p w14:paraId="16CD510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Н.А. Развитие системы сельскохозяйственных потребительских кооперативов: Автореф. дис. . док. экон. наук. -Саратов, 2005.-44 с.</w:t>
      </w:r>
    </w:p>
    <w:p w14:paraId="5DAB3BA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Н.А. Сельскохозяйственные потребительские кооперативы:</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опыт работы. М:</w:t>
      </w:r>
      <w:r>
        <w:rPr>
          <w:rStyle w:val="WW8Num2z0"/>
          <w:rFonts w:ascii="Verdana" w:hAnsi="Verdana"/>
          <w:color w:val="000000"/>
          <w:sz w:val="18"/>
          <w:szCs w:val="18"/>
        </w:rPr>
        <w:t> </w:t>
      </w:r>
      <w:r>
        <w:rPr>
          <w:rStyle w:val="WW8Num3z0"/>
          <w:rFonts w:ascii="Verdana" w:hAnsi="Verdana"/>
          <w:color w:val="4682B4"/>
          <w:sz w:val="18"/>
          <w:szCs w:val="18"/>
        </w:rPr>
        <w:t>Росинформагротех</w:t>
      </w:r>
      <w:r>
        <w:rPr>
          <w:rFonts w:ascii="Verdana" w:hAnsi="Verdana"/>
          <w:color w:val="000000"/>
          <w:sz w:val="18"/>
          <w:szCs w:val="18"/>
        </w:rPr>
        <w:t>, 2002. - 164 с.</w:t>
      </w:r>
    </w:p>
    <w:p w14:paraId="0D1C975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Н.А. Формирование и развитие кредитных кооперативных образований аграрной сферы.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- 2004. -154 с.</w:t>
      </w:r>
    </w:p>
    <w:p w14:paraId="1CE7A3E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Н.А., Кузнецов А.В. Виды деятельности сельскохозяйственных потребительских кооперативов // Вестник Саратовского государственного социально-экономического университета 2003. - №52. - с. 52-56.</w:t>
      </w:r>
    </w:p>
    <w:p w14:paraId="7D86A11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Н.А., Петриченко В.М. О</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сельскохозяйственных потребительских кооперативов фермеров // Сельский кредит. 2001. - №10. - с. 18-22.</w:t>
      </w:r>
    </w:p>
    <w:p w14:paraId="30DECB9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Кузьмичёва Н.В. Бухгалтерский учёт</w:t>
      </w:r>
      <w:r>
        <w:rPr>
          <w:rStyle w:val="WW8Num2z0"/>
          <w:rFonts w:ascii="Verdana" w:hAnsi="Verdana"/>
          <w:color w:val="000000"/>
          <w:sz w:val="18"/>
          <w:szCs w:val="18"/>
        </w:rPr>
        <w:t> </w:t>
      </w:r>
      <w:r>
        <w:rPr>
          <w:rStyle w:val="WW8Num3z0"/>
          <w:rFonts w:ascii="Verdana" w:hAnsi="Verdana"/>
          <w:color w:val="4682B4"/>
          <w:sz w:val="18"/>
          <w:szCs w:val="18"/>
        </w:rPr>
        <w:t>ссудосберегательной</w:t>
      </w:r>
      <w:r>
        <w:rPr>
          <w:rStyle w:val="WW8Num2z0"/>
          <w:rFonts w:ascii="Verdana" w:hAnsi="Verdana"/>
          <w:color w:val="000000"/>
          <w:sz w:val="18"/>
          <w:szCs w:val="18"/>
        </w:rPr>
        <w:t> </w:t>
      </w:r>
      <w:r>
        <w:rPr>
          <w:rFonts w:ascii="Verdana" w:hAnsi="Verdana"/>
          <w:color w:val="000000"/>
          <w:sz w:val="18"/>
          <w:szCs w:val="18"/>
        </w:rPr>
        <w:t>деятельности в сельскохозяйственных кредитных кооперативах Российской Федерации // Сельский кредит. 2005. - №7. - с. 31-34.</w:t>
      </w:r>
    </w:p>
    <w:p w14:paraId="6E3550C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Кузьмичёва Н.В. Внутренние регистры, используемы в</w:t>
      </w:r>
      <w:r>
        <w:rPr>
          <w:rStyle w:val="WW8Num2z0"/>
          <w:rFonts w:ascii="Verdana" w:hAnsi="Verdana"/>
          <w:color w:val="000000"/>
          <w:sz w:val="18"/>
          <w:szCs w:val="18"/>
        </w:rPr>
        <w:t> </w:t>
      </w:r>
      <w:r>
        <w:rPr>
          <w:rStyle w:val="WW8Num3z0"/>
          <w:rFonts w:ascii="Verdana" w:hAnsi="Verdana"/>
          <w:color w:val="4682B4"/>
          <w:sz w:val="18"/>
          <w:szCs w:val="18"/>
        </w:rPr>
        <w:t>СКК</w:t>
      </w:r>
      <w:r>
        <w:rPr>
          <w:rStyle w:val="WW8Num2z0"/>
          <w:rFonts w:ascii="Verdana" w:hAnsi="Verdana"/>
          <w:color w:val="000000"/>
          <w:sz w:val="18"/>
          <w:szCs w:val="18"/>
        </w:rPr>
        <w:t> </w:t>
      </w:r>
      <w:r>
        <w:rPr>
          <w:rFonts w:ascii="Verdana" w:hAnsi="Verdana"/>
          <w:color w:val="000000"/>
          <w:sz w:val="18"/>
          <w:szCs w:val="18"/>
        </w:rPr>
        <w:t>для учёта ссудосберегательной деятельности // Сельский кредит. 2005. - №8. - с. 26-30.</w:t>
      </w:r>
    </w:p>
    <w:p w14:paraId="0E688B8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Кузьмин Г.</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деятельность НКО // Экономика и жизнь. -2004.-№35.-с. 34-36.</w:t>
      </w:r>
    </w:p>
    <w:p w14:paraId="5BBCAA1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Кузьмин Г. Особенности составления отчётности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 Экономика и жизнь. 2004. - №6. - с. 19-21.</w:t>
      </w:r>
    </w:p>
    <w:p w14:paraId="6FD6AA4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учёта: Учебник.- 3-е изд., перераб. и доп. М.: Финансы и статистика, 2004. - 592 с.</w:t>
      </w:r>
    </w:p>
    <w:p w14:paraId="194EF87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Ленская</w:t>
      </w:r>
      <w:r>
        <w:rPr>
          <w:rStyle w:val="WW8Num2z0"/>
          <w:rFonts w:ascii="Verdana" w:hAnsi="Verdana"/>
          <w:color w:val="000000"/>
          <w:sz w:val="18"/>
          <w:szCs w:val="18"/>
        </w:rPr>
        <w:t> </w:t>
      </w:r>
      <w:r>
        <w:rPr>
          <w:rFonts w:ascii="Verdana" w:hAnsi="Verdana"/>
          <w:color w:val="000000"/>
          <w:sz w:val="18"/>
          <w:szCs w:val="18"/>
        </w:rPr>
        <w:t>Е.В. Для кредитных потребительских кооперативов граждан. Учебное пособие. М.: Издательство «</w:t>
      </w:r>
      <w:r>
        <w:rPr>
          <w:rStyle w:val="WW8Num3z0"/>
          <w:rFonts w:ascii="Verdana" w:hAnsi="Verdana"/>
          <w:color w:val="4682B4"/>
          <w:sz w:val="18"/>
          <w:szCs w:val="18"/>
        </w:rPr>
        <w:t>Права человека</w:t>
      </w:r>
      <w:r>
        <w:rPr>
          <w:rFonts w:ascii="Verdana" w:hAnsi="Verdana"/>
          <w:color w:val="000000"/>
          <w:sz w:val="18"/>
          <w:szCs w:val="18"/>
        </w:rPr>
        <w:t>», 2002. - 126 с.</w:t>
      </w:r>
    </w:p>
    <w:p w14:paraId="059E367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Ленская</w:t>
      </w:r>
      <w:r>
        <w:rPr>
          <w:rStyle w:val="WW8Num2z0"/>
          <w:rFonts w:ascii="Verdana" w:hAnsi="Verdana"/>
          <w:color w:val="000000"/>
          <w:sz w:val="18"/>
          <w:szCs w:val="18"/>
        </w:rPr>
        <w:t> </w:t>
      </w:r>
      <w:r>
        <w:rPr>
          <w:rFonts w:ascii="Verdana" w:hAnsi="Verdana"/>
          <w:color w:val="000000"/>
          <w:sz w:val="18"/>
          <w:szCs w:val="18"/>
        </w:rPr>
        <w:t>Е.В. Страхование как метод управления рисками сельского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 // Сельский кредит. 2000. - №2. - с. 16-18.</w:t>
      </w:r>
    </w:p>
    <w:p w14:paraId="219C08D0"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Лижиц И.В.,</w:t>
      </w:r>
      <w:r>
        <w:rPr>
          <w:rStyle w:val="WW8Num2z0"/>
          <w:rFonts w:ascii="Verdana" w:hAnsi="Verdana"/>
          <w:color w:val="000000"/>
          <w:sz w:val="18"/>
          <w:szCs w:val="18"/>
        </w:rPr>
        <w:t> </w:t>
      </w:r>
      <w:r>
        <w:rPr>
          <w:rStyle w:val="WW8Num3z0"/>
          <w:rFonts w:ascii="Verdana" w:hAnsi="Verdana"/>
          <w:color w:val="4682B4"/>
          <w:sz w:val="18"/>
          <w:szCs w:val="18"/>
        </w:rPr>
        <w:t>Косов</w:t>
      </w:r>
      <w:r>
        <w:rPr>
          <w:rStyle w:val="WW8Num2z0"/>
          <w:rFonts w:ascii="Verdana" w:hAnsi="Verdana"/>
          <w:color w:val="000000"/>
          <w:sz w:val="18"/>
          <w:szCs w:val="18"/>
        </w:rPr>
        <w:t> </w:t>
      </w:r>
      <w:r>
        <w:rPr>
          <w:rFonts w:ascii="Verdana" w:hAnsi="Verdana"/>
          <w:color w:val="000000"/>
          <w:sz w:val="18"/>
          <w:szCs w:val="18"/>
        </w:rPr>
        <w:t>В.В. Инвестиционный проект: методы подготовки и анализы: Учебно-справочное пособие. -М.: Издательство БЕК, 1996.</w:t>
      </w:r>
    </w:p>
    <w:p w14:paraId="7A0AD30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Кыштымова Е.А. Налоговый учёт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 xml:space="preserve">финансирования и целевых </w:t>
      </w:r>
      <w:r>
        <w:rPr>
          <w:rFonts w:ascii="Verdana" w:hAnsi="Verdana"/>
          <w:color w:val="000000"/>
          <w:sz w:val="18"/>
          <w:szCs w:val="18"/>
        </w:rPr>
        <w:lastRenderedPageBreak/>
        <w:t>поступлений // Аудиторские ведомости. -2004.-№9.-с 15-21.</w:t>
      </w:r>
    </w:p>
    <w:p w14:paraId="0C4E879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Мазурицкий</w:t>
      </w:r>
      <w:r>
        <w:rPr>
          <w:rStyle w:val="WW8Num2z0"/>
          <w:rFonts w:ascii="Verdana" w:hAnsi="Verdana"/>
          <w:color w:val="000000"/>
          <w:sz w:val="18"/>
          <w:szCs w:val="18"/>
        </w:rPr>
        <w:t> </w:t>
      </w:r>
      <w:r>
        <w:rPr>
          <w:rFonts w:ascii="Verdana" w:hAnsi="Verdana"/>
          <w:color w:val="000000"/>
          <w:sz w:val="18"/>
          <w:szCs w:val="18"/>
        </w:rPr>
        <w:t>A.M., Медведева Н.А. Правовые основы создания и функционирования кредитных кооперативов в России // Сельский кредит, 1999.-№8.-с. 15-19.</w:t>
      </w:r>
    </w:p>
    <w:p w14:paraId="3BB5646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Бухгалтерский учёт имущества</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 предназначенного для использования в их основной (</w:t>
      </w:r>
      <w:r>
        <w:rPr>
          <w:rStyle w:val="WW8Num3z0"/>
          <w:rFonts w:ascii="Verdana" w:hAnsi="Verdana"/>
          <w:color w:val="4682B4"/>
          <w:sz w:val="18"/>
          <w:szCs w:val="18"/>
        </w:rPr>
        <w:t>непредпринимательской</w:t>
      </w:r>
      <w:r>
        <w:rPr>
          <w:rFonts w:ascii="Verdana" w:hAnsi="Verdana"/>
          <w:color w:val="000000"/>
          <w:sz w:val="18"/>
          <w:szCs w:val="18"/>
        </w:rPr>
        <w:t>) деятельности // Сельский кредит. 2005. -№8.-с. 30-36.</w:t>
      </w:r>
    </w:p>
    <w:p w14:paraId="38D8CEF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Об учёте и налогообложении некоммерческих организаций, применяющих упрощённую систему налогообложения, в 2004 году //</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2004. - №2. - с. 33-37.</w:t>
      </w:r>
    </w:p>
    <w:p w14:paraId="708942A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Основные принципы ведения бухгалтерского учёта и их прменение в некоммерческих организациях // Некоммерческие организации в России. -2004. -№1. с. 90-100.</w:t>
      </w:r>
    </w:p>
    <w:p w14:paraId="5CD002B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Некоммерческие организации в России. Создание. Право.</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Учёт. Отчётность.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- 400 с.</w:t>
      </w:r>
    </w:p>
    <w:p w14:paraId="33045FA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А.П. Теория и история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учебное I пособие для студентов высших и средних учебных заведений. М.:</w:t>
      </w:r>
      <w:r>
        <w:rPr>
          <w:rStyle w:val="WW8Num2z0"/>
          <w:rFonts w:ascii="Verdana" w:hAnsi="Verdana"/>
          <w:color w:val="000000"/>
          <w:sz w:val="18"/>
          <w:szCs w:val="18"/>
        </w:rPr>
        <w:t> </w:t>
      </w:r>
      <w:r>
        <w:rPr>
          <w:rStyle w:val="WW8Num3z0"/>
          <w:rFonts w:ascii="Verdana" w:hAnsi="Verdana"/>
          <w:color w:val="4682B4"/>
          <w:sz w:val="18"/>
          <w:szCs w:val="18"/>
        </w:rPr>
        <w:t>ИВЦ</w:t>
      </w:r>
      <w:r>
        <w:rPr>
          <w:rFonts w:ascii="Verdana" w:hAnsi="Verdana"/>
          <w:color w:val="000000"/>
          <w:sz w:val="18"/>
          <w:szCs w:val="18"/>
        </w:rPr>
        <w:t>1. Маркетинг», 1999. 328 с.</w:t>
      </w:r>
    </w:p>
    <w:p w14:paraId="49D730B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 С. Аудит уставного капитала</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 Бухучёт. 1999. - № 11. - с. 47-52.</w:t>
      </w:r>
    </w:p>
    <w:p w14:paraId="5F7581A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Ю.Л. О формировании службы внутреннего аудита (необходимость и актуальность) // Сельский кредит. 2000. - №4. - с. 24-29.</w:t>
      </w:r>
    </w:p>
    <w:p w14:paraId="39FC9A7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бухгалтерскогоучёта: Учеб. пособие. СПб.: Издательский дом «Бизнес-пресса», 2001. -336 с.</w:t>
      </w:r>
    </w:p>
    <w:p w14:paraId="2ABED88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В.Д. Как создать кредитный</w:t>
      </w:r>
      <w:r>
        <w:rPr>
          <w:rStyle w:val="WW8Num2z0"/>
          <w:rFonts w:ascii="Verdana" w:hAnsi="Verdana"/>
          <w:color w:val="000000"/>
          <w:sz w:val="18"/>
          <w:szCs w:val="18"/>
        </w:rPr>
        <w:t> </w:t>
      </w:r>
      <w:r>
        <w:rPr>
          <w:rStyle w:val="WW8Num3z0"/>
          <w:rFonts w:ascii="Verdana" w:hAnsi="Verdana"/>
          <w:color w:val="4682B4"/>
          <w:sz w:val="18"/>
          <w:szCs w:val="18"/>
        </w:rPr>
        <w:t>кооператив</w:t>
      </w:r>
      <w:r>
        <w:rPr>
          <w:rStyle w:val="WW8Num2z0"/>
          <w:rFonts w:ascii="Verdana" w:hAnsi="Verdana"/>
          <w:color w:val="000000"/>
          <w:sz w:val="18"/>
          <w:szCs w:val="18"/>
        </w:rPr>
        <w:t> </w:t>
      </w:r>
      <w:r>
        <w:rPr>
          <w:rFonts w:ascii="Verdana" w:hAnsi="Verdana"/>
          <w:color w:val="000000"/>
          <w:sz w:val="18"/>
          <w:szCs w:val="18"/>
        </w:rPr>
        <w:t>// Сельский кредит. -1998.-№7.-с. 20-23.</w:t>
      </w:r>
    </w:p>
    <w:p w14:paraId="7685218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В.Д. Как создать кредитный кооператив // Сельский кредит. -1998.-№8.-с. 37-44.</w:t>
      </w:r>
    </w:p>
    <w:p w14:paraId="6C63651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В.Д. Кредитная кооперация одна из форм организации кредитно-финансовой деятельности на селе // Сельский кредит. - 1999. -№8.-с. 3-4.</w:t>
      </w:r>
    </w:p>
    <w:p w14:paraId="3C2A4713"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Н.А. Региональный опыт функционирования сельских кредитных кооперативов // Сельский кредит. 2000. №5. - с. 25-28.</w:t>
      </w:r>
    </w:p>
    <w:p w14:paraId="3CF5796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Международные и российские стандарты бухгалтерского учёта: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 А. Николаевой. М.: Аналитика-Пресс, 2001.-624 с.</w:t>
      </w:r>
    </w:p>
    <w:p w14:paraId="303EFB33"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Перевод полного официального текста Международных стандартов финансовой отчетности, принятых в ЕС по состоянию на 31 января 2006 года.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"Аскери-АССА".</w:t>
      </w:r>
    </w:p>
    <w:p w14:paraId="7B378F6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Международный стандарт финансовой отчётности (МСФО 1) «Представление финансовой отчётности».</w:t>
      </w:r>
    </w:p>
    <w:p w14:paraId="1D84F48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Международный стандарт финансовой отчётности (МСФО 20) «Учет &gt; правительственных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 раскрытие информации оправительственной помощи».</w:t>
      </w:r>
    </w:p>
    <w:p w14:paraId="10A69D9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Международный стандарт финансовой отчётности IAS 32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раскрытие и предоставление информации».</w:t>
      </w:r>
    </w:p>
    <w:p w14:paraId="62F77D1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Методика ведения бухгалтерского учёта в сельских кредитных кооперативах. Неком. партнёрство Центр</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Планирования управления. - Санкт-Петербург, 2000. - 114 с.</w:t>
      </w:r>
    </w:p>
    <w:p w14:paraId="4B85FA9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утверждённые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 июня 1995 года № 49.</w:t>
      </w:r>
    </w:p>
    <w:p w14:paraId="6DEC92D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Методические рекомендации по ведению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сельскохозяйственных потребительских кооперативах, утвержденые</w:t>
      </w:r>
      <w:r>
        <w:rPr>
          <w:rStyle w:val="WW8Num2z0"/>
          <w:rFonts w:ascii="Verdana" w:hAnsi="Verdana"/>
          <w:color w:val="000000"/>
          <w:sz w:val="18"/>
          <w:szCs w:val="18"/>
        </w:rPr>
        <w:t> </w:t>
      </w:r>
      <w:r>
        <w:rPr>
          <w:rStyle w:val="WW8Num3z0"/>
          <w:rFonts w:ascii="Verdana" w:hAnsi="Verdana"/>
          <w:color w:val="4682B4"/>
          <w:sz w:val="18"/>
          <w:szCs w:val="18"/>
        </w:rPr>
        <w:t>Минсельхозпродом</w:t>
      </w:r>
      <w:r>
        <w:rPr>
          <w:rStyle w:val="WW8Num2z0"/>
          <w:rFonts w:ascii="Verdana" w:hAnsi="Verdana"/>
          <w:color w:val="000000"/>
          <w:sz w:val="18"/>
          <w:szCs w:val="18"/>
        </w:rPr>
        <w:t> </w:t>
      </w:r>
      <w:r>
        <w:rPr>
          <w:rFonts w:ascii="Verdana" w:hAnsi="Verdana"/>
          <w:color w:val="000000"/>
          <w:sz w:val="18"/>
          <w:szCs w:val="18"/>
        </w:rPr>
        <w:t>РФ 20.07.00 г.</w:t>
      </w:r>
    </w:p>
    <w:p w14:paraId="27CAC76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Методические рекомендации по ведению бухгалтерского учёт в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хозяйствах, утверждённые Министерством сельского хозяйства РФ. Ответственный за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Фастова Е.В. 2005 г -154 с.</w:t>
      </w:r>
    </w:p>
    <w:p w14:paraId="294FBCC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Налоговый кодекс РФ. Части первая и вторая. Официальный текст (с изменениями и дополнениями).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- 2002. - 432 с.</w:t>
      </w:r>
    </w:p>
    <w:p w14:paraId="73096D9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учёта: Пер. с англ. А.В.</w:t>
      </w:r>
      <w:r>
        <w:rPr>
          <w:rStyle w:val="WW8Num2z0"/>
          <w:rFonts w:ascii="Verdana" w:hAnsi="Verdana"/>
          <w:color w:val="000000"/>
          <w:sz w:val="18"/>
          <w:szCs w:val="18"/>
        </w:rPr>
        <w:t> </w:t>
      </w:r>
      <w:r>
        <w:rPr>
          <w:rStyle w:val="WW8Num3z0"/>
          <w:rFonts w:ascii="Verdana" w:hAnsi="Verdana"/>
          <w:color w:val="4682B4"/>
          <w:sz w:val="18"/>
          <w:szCs w:val="18"/>
        </w:rPr>
        <w:t>Чмеля</w:t>
      </w:r>
      <w:r>
        <w:rPr>
          <w:rFonts w:ascii="Verdana" w:hAnsi="Verdana"/>
          <w:color w:val="000000"/>
          <w:sz w:val="18"/>
          <w:szCs w:val="18"/>
        </w:rPr>
        <w:t>, Д.Н. Исламгулова / Под ред. проф. Я.В. Соколова; Гл. ред. серии UNCTC проф. Я.В. Соколов. М.: Финансы и статистика, 1999. - 496 с.</w:t>
      </w:r>
    </w:p>
    <w:p w14:paraId="4BBE112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Учётная 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Изд. 5-е, перераб. и доп. М.: Аналитика-Пресс, 2001. - 368 с.</w:t>
      </w:r>
    </w:p>
    <w:p w14:paraId="55A4A9C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Никулин</w:t>
      </w:r>
      <w:r>
        <w:rPr>
          <w:rStyle w:val="WW8Num2z0"/>
          <w:rFonts w:ascii="Verdana" w:hAnsi="Verdana"/>
          <w:color w:val="000000"/>
          <w:sz w:val="18"/>
          <w:szCs w:val="18"/>
        </w:rPr>
        <w:t> </w:t>
      </w:r>
      <w:r>
        <w:rPr>
          <w:rFonts w:ascii="Verdana" w:hAnsi="Verdana"/>
          <w:color w:val="000000"/>
          <w:sz w:val="18"/>
          <w:szCs w:val="18"/>
        </w:rPr>
        <w:t>Г.Н. Сельская кредитная кооперация в России. Волгоградская область: успехи, проблемы, перспективы // Сельский кредит. 2001. -№8. -с. 15-18.</w:t>
      </w:r>
    </w:p>
    <w:p w14:paraId="29133D3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Современные концепции учёта В некоммерческих организациях // Некоммерческие организации в России. 2004. - №4. - с. 16-22.</w:t>
      </w:r>
    </w:p>
    <w:p w14:paraId="6220711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О'Брайен Дж.,</w:t>
      </w:r>
      <w:r>
        <w:rPr>
          <w:rStyle w:val="WW8Num2z0"/>
          <w:rFonts w:ascii="Verdana" w:hAnsi="Verdana"/>
          <w:color w:val="000000"/>
          <w:sz w:val="18"/>
          <w:szCs w:val="18"/>
        </w:rPr>
        <w:t> </w:t>
      </w:r>
      <w:r>
        <w:rPr>
          <w:rStyle w:val="WW8Num3z0"/>
          <w:rFonts w:ascii="Verdana" w:hAnsi="Verdana"/>
          <w:color w:val="4682B4"/>
          <w:sz w:val="18"/>
          <w:szCs w:val="18"/>
        </w:rPr>
        <w:t>Шривастава</w:t>
      </w:r>
      <w:r>
        <w:rPr>
          <w:rStyle w:val="WW8Num2z0"/>
          <w:rFonts w:ascii="Verdana" w:hAnsi="Verdana"/>
          <w:color w:val="000000"/>
          <w:sz w:val="18"/>
          <w:szCs w:val="18"/>
        </w:rPr>
        <w:t> </w:t>
      </w:r>
      <w:r>
        <w:rPr>
          <w:rFonts w:ascii="Verdana" w:hAnsi="Verdana"/>
          <w:color w:val="000000"/>
          <w:sz w:val="18"/>
          <w:szCs w:val="18"/>
        </w:rPr>
        <w:t>С.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ценными бумагами (FAST): Пер. с англ. М.: Дело ЛТД, 1995.</w:t>
      </w:r>
    </w:p>
    <w:p w14:paraId="119EB6A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N 395-1 от0212.1990 года, в редакции от 27.07.2006. 121.0</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Федеральный закон № 129-ФЗ от 21 ноября 1996 * года, в редакции от 23.07.98 года.</w:t>
      </w:r>
    </w:p>
    <w:p w14:paraId="10D2DD5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 мерах по нормативному регулированию КПК и иных некоммерческих организаций финансовой взаимопомощи граждан // Сельский кредит. -1998.-№8.-с. 10-11. 126.0 некоторых вопросах налогообложения и бухгалтерского учета.</w:t>
      </w:r>
    </w:p>
    <w:p w14:paraId="0482524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Правительства РФ от 26.02.1996 №167. 129.0 сельскохозяйственной кооперации. Федеральный закон, в ред. Федеральных законов от 07.03.1997 N 47-ФЗ, от 18.02.1999 N 34-Ф3.</w:t>
      </w:r>
    </w:p>
    <w:p w14:paraId="169B81C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 состоянии сельской кредитной кооперации в России. Доклад / Под ред. д.э.н</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В.М. М.: ФРСКК. - 2004. - 184 с.</w:t>
      </w:r>
    </w:p>
    <w:p w14:paraId="66CE7F2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 формах бухгалтерской отчётности организаций. Приказ Минфина РФ &gt; от 13.01.2000 г. №4н.</w:t>
      </w:r>
    </w:p>
    <w:p w14:paraId="1AF1603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Об акционерных обществах. Федеральный закон от 26.12.95г. №208-ФЗ в ред. федеральных законов от 13.06.96г. №65-ФЗ, от 24.05.99г. №101-ФЗ, от 02.12.2004 №153-Ф3.</w:t>
      </w:r>
    </w:p>
    <w:p w14:paraId="39054F1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Об аудиторской деятельности. Федеральный закон от 7 августа 2001 г. №119-ФЗ.</w:t>
      </w:r>
    </w:p>
    <w:p w14:paraId="1BB8CE4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Об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Закон РСФСР от 26.06.19911488-1, в ред. от 10.01.2003.</w:t>
      </w:r>
    </w:p>
    <w:p w14:paraId="1BCF0D6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Об инвестиционных фондах. Федеральный закон, в ред. Федерального закона от 29.06.2004 N 58-ФЗ.</w:t>
      </w:r>
    </w:p>
    <w:p w14:paraId="71411EE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Закон РФ от 27.11.1992 № 4015-1, в ред. от 07.03.2005.</w:t>
      </w:r>
    </w:p>
    <w:p w14:paraId="6A4C380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Об отмене Положения о составе затрат. Письмо МФ РФ от 15.10.2001. №16-00-14/464</w:t>
      </w:r>
    </w:p>
    <w:p w14:paraId="090E146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Обеспечение кредитов в сельских кредитных кооперативах. М.:</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 2002.</w:t>
      </w:r>
    </w:p>
    <w:p w14:paraId="7C324FB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Овчинникова JI.A. «Отражение информации о фонде финансовой взаимопомощи в бухгалтерском учёте» // Сельский кредит. 2005. - №2. -с 35-38.</w:t>
      </w:r>
    </w:p>
    <w:p w14:paraId="31283F0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Основы кредитного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Под ред. В.М. Пахомова. -Чебоксары: Крона, 2000.к</w:t>
      </w:r>
    </w:p>
    <w:p w14:paraId="7007920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Панаедова</w:t>
      </w:r>
      <w:r>
        <w:rPr>
          <w:rStyle w:val="WW8Num2z0"/>
          <w:rFonts w:ascii="Verdana" w:hAnsi="Verdana"/>
          <w:color w:val="000000"/>
          <w:sz w:val="18"/>
          <w:szCs w:val="18"/>
        </w:rPr>
        <w:t> </w:t>
      </w:r>
      <w:r>
        <w:rPr>
          <w:rFonts w:ascii="Verdana" w:hAnsi="Verdana"/>
          <w:color w:val="000000"/>
          <w:sz w:val="18"/>
          <w:szCs w:val="18"/>
        </w:rPr>
        <w:t>Г. Основные тенденции развития кредитной кооперации в зарубежных странах // Сельский кредит. 2006. - №6. - с. 35-38.</w:t>
      </w:r>
    </w:p>
    <w:p w14:paraId="6D7A6BF0"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Финансы и статистика, 1996.</w:t>
      </w:r>
    </w:p>
    <w:p w14:paraId="0C8BBC0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Леонов Ю.В.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 целевых поступлений в некоммерческих организациях // Сельский кредит. 2006. -№42-с. 29-33.</w:t>
      </w:r>
    </w:p>
    <w:p w14:paraId="67B8B99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Пахалуева С.Б. Некоммерческие организации: можно ли перейти на</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 Российский налоговый курьер. 2003. - №12. - с. 34-36.</w:t>
      </w:r>
    </w:p>
    <w:p w14:paraId="34B4FBB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В.М. Кредитная кооперация: теория и практика. М.:</w:t>
      </w:r>
    </w:p>
    <w:p w14:paraId="1E2AAE13"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Росинформагротех, 2002. 252 с.</w:t>
      </w:r>
    </w:p>
    <w:p w14:paraId="6664C0A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В.М. Медведева Н.А. Поддержка сельских кредитных кооперативов в рамках Российско-Американской программы // Сельский кредит.-2000.-№5.-с. 13-18.</w:t>
      </w:r>
    </w:p>
    <w:p w14:paraId="423FB7E3"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Пахомчик</w:t>
      </w:r>
      <w:r>
        <w:rPr>
          <w:rFonts w:ascii="Verdana" w:hAnsi="Verdana"/>
          <w:color w:val="000000"/>
          <w:sz w:val="18"/>
          <w:szCs w:val="18"/>
        </w:rPr>
        <w:t>. С.А. Сельскохозяйственной кооперации быть // Сельский кредит. 2000.-№3,-с. 17-18.</w:t>
      </w:r>
    </w:p>
    <w:p w14:paraId="217E448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134.</w:t>
      </w:r>
      <w:r>
        <w:rPr>
          <w:rStyle w:val="WW8Num2z0"/>
          <w:rFonts w:ascii="Verdana" w:hAnsi="Verdana"/>
          <w:color w:val="000000"/>
          <w:sz w:val="18"/>
          <w:szCs w:val="18"/>
        </w:rPr>
        <w:t> </w:t>
      </w:r>
      <w:r>
        <w:rPr>
          <w:rStyle w:val="WW8Num3z0"/>
          <w:rFonts w:ascii="Verdana" w:hAnsi="Verdana"/>
          <w:color w:val="4682B4"/>
          <w:sz w:val="18"/>
          <w:szCs w:val="18"/>
        </w:rPr>
        <w:t>Пессель</w:t>
      </w:r>
      <w:r>
        <w:rPr>
          <w:rStyle w:val="WW8Num2z0"/>
          <w:rFonts w:ascii="Verdana" w:hAnsi="Verdana"/>
          <w:color w:val="000000"/>
          <w:sz w:val="18"/>
          <w:szCs w:val="18"/>
        </w:rPr>
        <w:t> </w:t>
      </w:r>
      <w:r>
        <w:rPr>
          <w:rFonts w:ascii="Verdana" w:hAnsi="Verdana"/>
          <w:color w:val="000000"/>
          <w:sz w:val="18"/>
          <w:szCs w:val="18"/>
        </w:rPr>
        <w:t>М.А. Заём, кредит, ссуда // Деньги и кредит. 1999. - №4. - с. 27-29.</w:t>
      </w:r>
    </w:p>
    <w:p w14:paraId="04189AD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Учёт в сельскохозяйственных потребительских кооперативах // Бухгалтерский учёт. 2000. - №20. - с. 27-30.</w:t>
      </w:r>
    </w:p>
    <w:p w14:paraId="3EF8AD6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Булавина JI.H.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М.:Финансы и статистика, СтГАУ "АГРУС", 2006. - 180 стр.</w:t>
      </w:r>
    </w:p>
    <w:p w14:paraId="652121F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План счетов бухгалтерского учёта финансово-хозяйственной деятельности предприятий РФ и Инструкция по его применению, утвержденные приказом Минфина РФ от 31.10.2000 года № 94н.</w:t>
      </w:r>
    </w:p>
    <w:p w14:paraId="4320902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Плотникова В.В.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Учеб. пособие. Саратов: Издат. центр СГСЭУ, 2005.-432с.</w:t>
      </w:r>
    </w:p>
    <w:p w14:paraId="5347852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Положение о составе затрат, утвержденное Приказом Минфина РФ от 5.08.92 года № 552.</w:t>
      </w:r>
    </w:p>
    <w:p w14:paraId="79CB3613"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Положение о стандартах аудита. SAS 56 1988.</w:t>
      </w:r>
    </w:p>
    <w:p w14:paraId="03E6771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Положение по ведению бухгалтерского учёта и бухгалтерской отчётности в Российской Федерации, утвержденное приказом Минфина РФ от 29.07.98 №34н.</w:t>
      </w:r>
    </w:p>
    <w:p w14:paraId="3B74188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Положение по бухгалтерскому учёту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«Учётная политика организации», утверждённое приказом Минфина РФ от 09.12.1998г. №60н.</w:t>
      </w:r>
    </w:p>
    <w:p w14:paraId="6FDEDFF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Положение по бухгалтерскому учёту (ПБУ 2/94) «Учёт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утверждённое приказом Минфина РФ от 20.12.1994г. № 167.</w:t>
      </w:r>
    </w:p>
    <w:p w14:paraId="5442110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Положение по бухгалтерскому учёту (ПБУ 3/2000) «Учёт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утверждённое приказом Минфина РФ от 10.01.2000г. №2н.</w:t>
      </w:r>
    </w:p>
    <w:p w14:paraId="0593B90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Положение по бухгалтерскому учёту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утверждённое приказом Минфина РФ от 06.07.1999г. №43н.</w:t>
      </w:r>
    </w:p>
    <w:p w14:paraId="0F2DC43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Положение по бухгалтерскому учёту (ПБУ 5/01)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утверждённое приказом Минфина РФ от 09.06.2001г. №44н.</w:t>
      </w:r>
    </w:p>
    <w:p w14:paraId="69CE46A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Положение по бухгалтерскому учёту (ПБУ 6/01) «Учёт основных средств», утверждённое приказом Минфина РФ от 30.03.2001г. №26н.</w:t>
      </w:r>
    </w:p>
    <w:p w14:paraId="297A57F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Положение по бухгалтерскому учёту (ПБУ 7/98) «События после отчётной даты», утверждённое приказом Минфина РФ от 25.11.1998г. №56н.</w:t>
      </w:r>
    </w:p>
    <w:p w14:paraId="558DF8B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Положение по бухгалтерскому учёту (ПБУ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утверждённое приказом Минфина РФ от 28.11.2001г. №96н.</w:t>
      </w:r>
    </w:p>
    <w:p w14:paraId="428AAD90"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Положение по бухгалтерскому учёту (ПБУ 9/99) «</w:t>
      </w:r>
      <w:r>
        <w:rPr>
          <w:rStyle w:val="WW8Num3z0"/>
          <w:rFonts w:ascii="Verdana" w:hAnsi="Verdana"/>
          <w:color w:val="4682B4"/>
          <w:sz w:val="18"/>
          <w:szCs w:val="18"/>
        </w:rPr>
        <w:t>Доходы организации</w:t>
      </w:r>
      <w:r>
        <w:rPr>
          <w:rFonts w:ascii="Verdana" w:hAnsi="Verdana"/>
          <w:color w:val="000000"/>
          <w:sz w:val="18"/>
          <w:szCs w:val="18"/>
        </w:rPr>
        <w:t>», утверждённое приказом Минфина РФ от 06.05.1999г. №32н.</w:t>
      </w:r>
    </w:p>
    <w:p w14:paraId="5D31528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Положение по бухгалтерскому учёту (ПБУ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утверждённое приказом Минфина РФ от 06.05.1999г. №33н.</w:t>
      </w:r>
    </w:p>
    <w:p w14:paraId="4838612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Положение по бухгалтерскому учёту (ПБУ 11/99)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утверждённое приказом Минфина РФ от 13.01.2000г. №5н.</w:t>
      </w:r>
    </w:p>
    <w:p w14:paraId="35F514E0"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Положение по бухгалтерскому учёту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утверждённое приказом Минфина РФ от 27.01.2000г. №11н.</w:t>
      </w:r>
    </w:p>
    <w:p w14:paraId="162EB62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Положение по бухгалтерскому учёту (ПБУ 13/2000) «Учёт государственной помощи», утверждённое приказом Минфина РФ от 16.10.2000г. №92н.</w:t>
      </w:r>
    </w:p>
    <w:p w14:paraId="190FF6A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Положение по бухгалтерскому учёту (ПБУ 14/2000) «Учёт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утверждённое приказом Минфина РФ от 16.10.2000г. №91н.</w:t>
      </w:r>
    </w:p>
    <w:p w14:paraId="147531E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Положение по бухгалтерскому учёту (ПБУ 15/01) «Учёт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утверждённое приказом Минфина РФ от 28.11.2001г. №96н.</w:t>
      </w:r>
    </w:p>
    <w:p w14:paraId="6F07C28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Положение по бухгалтерскому учёту (ПБУ 16/02)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утверждённое приказом Минфина РФ от 02.07.2002г. №66н.</w:t>
      </w:r>
    </w:p>
    <w:p w14:paraId="17BEB8E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Положение по бухгалтерскому учёту (ПБУ 17/02) «Учёт расходов на научно-исследовательские, опытно-конструкторские и технологические работы», утверждённое приказом Минфина РФ от 19.11.2002г. №115н.</w:t>
      </w:r>
    </w:p>
    <w:p w14:paraId="0AC8DD3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Положение по бухгалтерскому учёту (ПБУ 18/02)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утверждённое приказом Минфина РФ от 19.11.2002г. №114н.</w:t>
      </w:r>
    </w:p>
    <w:p w14:paraId="56DBA2F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160. Положение по бухгалтерскому учёту (ПБУ 19/02) «Учёт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утверждённое приказом Минфина РФ от 10.12.2002г. №126н.</w:t>
      </w:r>
    </w:p>
    <w:p w14:paraId="430857C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Положение по бухгалтерскому учёту (ПБУ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утверждённое приказом Минфина РФ от 24.11.2003г. №105н.</w:t>
      </w:r>
    </w:p>
    <w:p w14:paraId="321BD93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сбережений. -М.: Тасис, 2002.</w:t>
      </w:r>
    </w:p>
    <w:p w14:paraId="7168D2B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Программа реформирования бухгалтерского учёта в соответствии с международными стандартами финансовой отчётности: Постановление правительства РФ от 6 марта 1998г. №283.</w:t>
      </w:r>
    </w:p>
    <w:p w14:paraId="5D69B2F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Рекомендации по организации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сельскохозяйственных кредитных кооперативов. Под общей редакцией</w:t>
      </w:r>
    </w:p>
    <w:p w14:paraId="3B0395F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B.М. Пахомова. -М:</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России. 2002. - 116 с.</w:t>
      </w:r>
    </w:p>
    <w:p w14:paraId="139CA4E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учёт: теория и практика: Пер. с фр. М.: Финансы и статистика, 2000. - 160 с.</w:t>
      </w:r>
    </w:p>
    <w:p w14:paraId="7B6E3383"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Рэдхед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Пер. с. англ. -М.: ИНФРА-М, 1996.</w:t>
      </w:r>
    </w:p>
    <w:p w14:paraId="4DBB186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Учебник. 3-е изд., испр. - Мн.: Новое знание. - 2003. - 696 с.</w:t>
      </w:r>
    </w:p>
    <w:p w14:paraId="1DA341B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Учебное пособие. Мн.: Новое знание. - 2001. - 624 с.</w:t>
      </w:r>
    </w:p>
    <w:p w14:paraId="1B1DDD3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внутреннего контроля и его организация в системе управленческого учёта. Саратов: Издат центр СГСЭУ. - 2004. - 248 с.</w:t>
      </w:r>
    </w:p>
    <w:p w14:paraId="63BC032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Банковские риски. М.: «</w:t>
      </w:r>
      <w:r>
        <w:rPr>
          <w:rStyle w:val="WW8Num3z0"/>
          <w:rFonts w:ascii="Verdana" w:hAnsi="Verdana"/>
          <w:color w:val="4682B4"/>
          <w:sz w:val="18"/>
          <w:szCs w:val="18"/>
        </w:rPr>
        <w:t>Дело Лтд</w:t>
      </w:r>
      <w:r>
        <w:rPr>
          <w:rFonts w:ascii="Verdana" w:hAnsi="Verdana"/>
          <w:color w:val="000000"/>
          <w:sz w:val="18"/>
          <w:szCs w:val="18"/>
        </w:rPr>
        <w:t>», 1995. - 72 с.</w:t>
      </w:r>
    </w:p>
    <w:p w14:paraId="3ED20B9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Сельский</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кооператив: Руководство по предоставлению займов в сельском</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кооперативе Астрахань: ТАСИС, 2002. -19 с.</w:t>
      </w:r>
    </w:p>
    <w:p w14:paraId="1B14906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Сельскохозяйственная кооперация: теория, мировой опыт, проблемы возрождения. 2-е изд., перераб и доп. / Коллектив авторов; Отв. ред. И.Н. Буздалов Мн.: Рамита-Маркетинг,</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1998. 256 с.</w:t>
      </w:r>
    </w:p>
    <w:p w14:paraId="7EF5923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Сельскохозяйственная кредитная кооперация: Учеб. пособие / Под ред.</w:t>
      </w:r>
    </w:p>
    <w:p w14:paraId="2DF83CE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C.Б. Коваленко и З.Н. Козенко. М.: Финансы и статистика, 2005. - 448 с.</w:t>
      </w:r>
    </w:p>
    <w:p w14:paraId="27451E7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Дж.Ф. Управление финансами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Пер. с англ.-М.: Catallaxy, 1994.</w:t>
      </w:r>
    </w:p>
    <w:p w14:paraId="21ADBB8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Слепова</w:t>
      </w:r>
      <w:r>
        <w:rPr>
          <w:rStyle w:val="WW8Num2z0"/>
          <w:rFonts w:ascii="Verdana" w:hAnsi="Verdana"/>
          <w:color w:val="000000"/>
          <w:sz w:val="18"/>
          <w:szCs w:val="18"/>
        </w:rPr>
        <w:t> </w:t>
      </w:r>
      <w:r>
        <w:rPr>
          <w:rFonts w:ascii="Verdana" w:hAnsi="Verdana"/>
          <w:color w:val="000000"/>
          <w:sz w:val="18"/>
          <w:szCs w:val="18"/>
        </w:rPr>
        <w:t>А.П. Заёмно-сберегательная политика сельскохозяйственных кредитных кооперативов // Автореф. дис. . док. экон. наук. -Волгоград, 2003. 20 с. ^ 192. Смирнова JI.P.</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учёт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w:t>
      </w:r>
    </w:p>
    <w:p w14:paraId="2100FCA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Финансы и статистика, 2000. 352 с.</w:t>
      </w:r>
    </w:p>
    <w:p w14:paraId="3DE9196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учёта. М.: Финансы и статистика, 2000. - 496 с.</w:t>
      </w:r>
    </w:p>
    <w:p w14:paraId="3280B85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Счета бухгалтерского учета: содержание и применение. -М.: Финансы и статистика. 2006.</w:t>
      </w:r>
    </w:p>
    <w:p w14:paraId="0F2C003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Первичная документация и Закон РФ «О бухгалтерском учёте» // Бухгалтерский учёт. 1998. - №9. - с. 94-98.</w:t>
      </w:r>
    </w:p>
    <w:p w14:paraId="2610794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Тенденции развития учёта // Бухгалтерский учёт. 2004. -№11.-с. 5-7.</w:t>
      </w:r>
    </w:p>
    <w:p w14:paraId="6109369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рефинансирования снижена: что изменится в работе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Сельский кредит. 2006. - №4. - с. 31-32.</w:t>
      </w:r>
    </w:p>
    <w:p w14:paraId="39810A1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Стандарт аудиторской деятельности №5 «</w:t>
      </w:r>
      <w:r>
        <w:rPr>
          <w:rStyle w:val="WW8Num3z0"/>
          <w:rFonts w:ascii="Verdana" w:hAnsi="Verdana"/>
          <w:color w:val="4682B4"/>
          <w:sz w:val="18"/>
          <w:szCs w:val="18"/>
        </w:rPr>
        <w:t>Аудиторские доказательства</w:t>
      </w:r>
      <w:r>
        <w:rPr>
          <w:rFonts w:ascii="Verdana" w:hAnsi="Verdana"/>
          <w:color w:val="000000"/>
          <w:sz w:val="18"/>
          <w:szCs w:val="18"/>
        </w:rPr>
        <w:t>».</w:t>
      </w:r>
    </w:p>
    <w:p w14:paraId="266DD5A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Стандарт аудиторской деятельности №20 «Аналитические процедуры».к</w:t>
      </w:r>
    </w:p>
    <w:p w14:paraId="5EAA165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Методы анализа и диагностики некоммерческих организаций // Бухгалтерский учёт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№5. - с. 24-31.</w:t>
      </w:r>
    </w:p>
    <w:p w14:paraId="3E28346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Таранкова</w:t>
      </w:r>
      <w:r>
        <w:rPr>
          <w:rStyle w:val="WW8Num2z0"/>
          <w:rFonts w:ascii="Verdana" w:hAnsi="Verdana"/>
          <w:color w:val="000000"/>
          <w:sz w:val="18"/>
          <w:szCs w:val="18"/>
        </w:rPr>
        <w:t> </w:t>
      </w:r>
      <w:r>
        <w:rPr>
          <w:rFonts w:ascii="Verdana" w:hAnsi="Verdana"/>
          <w:color w:val="000000"/>
          <w:sz w:val="18"/>
          <w:szCs w:val="18"/>
        </w:rPr>
        <w:t>Л.Г. Учреждения мелкого кредита: исторический опыт России и современные проблемы // Деньги и кредит. 2000. - №10. - с. 54-58.</w:t>
      </w:r>
    </w:p>
    <w:p w14:paraId="276EB4E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М.В. Аудиторская проверка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№9. - с. 4146.</w:t>
      </w:r>
    </w:p>
    <w:p w14:paraId="5D1F9E5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 статистика, 2001. - 560 с.</w:t>
      </w:r>
    </w:p>
    <w:p w14:paraId="210A834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учёта и отчётности.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2001.-302 с.</w:t>
      </w:r>
    </w:p>
    <w:p w14:paraId="2B5B883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А.В. Сельскохозяйственная кооперация: Учеб. пособие.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7186B4F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Толкование IFRIC2 «Доли участия в кооперативах и подобные финансовые инструменты, в дополнение к Международным стандартам финансовой отчётности».</w:t>
      </w:r>
    </w:p>
    <w:p w14:paraId="57D9975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Правовые основы деятельности НКО // Российский налоговый курьер. 2004. - №16. - с. 38-46.</w:t>
      </w:r>
    </w:p>
    <w:p w14:paraId="51909BA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Туган-Барановский М.И. Социальные основы кооперации. М.: Экономика, 1989-496 с.</w:t>
      </w:r>
    </w:p>
    <w:p w14:paraId="33AF6F5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Турыгина</w:t>
      </w:r>
      <w:r>
        <w:rPr>
          <w:rStyle w:val="WW8Num2z0"/>
          <w:rFonts w:ascii="Verdana" w:hAnsi="Verdana"/>
          <w:color w:val="000000"/>
          <w:sz w:val="18"/>
          <w:szCs w:val="18"/>
        </w:rPr>
        <w:t> </w:t>
      </w:r>
      <w:r>
        <w:rPr>
          <w:rFonts w:ascii="Verdana" w:hAnsi="Verdana"/>
          <w:color w:val="000000"/>
          <w:sz w:val="18"/>
          <w:szCs w:val="18"/>
        </w:rPr>
        <w:t>О.М. Контроль ссудных операций кредитных потребительских кооперативов // Сельский кредит. 2002. - №3. - с. 1518.</w:t>
      </w:r>
    </w:p>
    <w:p w14:paraId="6C4E4B9E"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Указания об объёме форм бухгалтерской отчётности, утвержденные приказом Минфина РФ от 13.01.2000г. №4н.</w:t>
      </w:r>
    </w:p>
    <w:p w14:paraId="12B7DA6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Указания о порядке составления и представления бухгалтерской отчётности, утвержденные приказом Минфина РФ от 13.01.2000г. №4н.</w:t>
      </w:r>
    </w:p>
    <w:p w14:paraId="3242210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Указания по отражению в бухгалтерском учёте операций, связанных с осуществлением договора доверительного управления имуществом, утвержденные приказом Минфина РФ от 24.12.1998г. №68н.</w:t>
      </w:r>
    </w:p>
    <w:p w14:paraId="2DFA805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Современный коммерческий банк: управление и операции. М.:</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«Вазар-Ферро», 1994. 320 с.</w:t>
      </w:r>
    </w:p>
    <w:p w14:paraId="7E1B095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Учёт и налогообложение в потребительских кредитно-сберегательных кооперативах М.:</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 2002. - 46 с.</w:t>
      </w:r>
    </w:p>
    <w:p w14:paraId="6E41FFC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Учреждения мелкого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исторический опыт России и современные проблемы // Деньги и кредит. 2000. - №1. - с. 54-58.</w:t>
      </w:r>
    </w:p>
    <w:p w14:paraId="74FD954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Федеральный закон «</w:t>
      </w:r>
      <w:r>
        <w:rPr>
          <w:rStyle w:val="WW8Num3z0"/>
          <w:rFonts w:ascii="Verdana" w:hAnsi="Verdana"/>
          <w:color w:val="4682B4"/>
          <w:sz w:val="18"/>
          <w:szCs w:val="18"/>
        </w:rPr>
        <w:t>О кредитных потребительских кооперативах граждан</w:t>
      </w:r>
      <w:r>
        <w:rPr>
          <w:rFonts w:ascii="Verdana" w:hAnsi="Verdana"/>
          <w:color w:val="000000"/>
          <w:sz w:val="18"/>
          <w:szCs w:val="18"/>
        </w:rPr>
        <w:t>» от 7.08.2001г. №117-ФЗ,</w:t>
      </w:r>
    </w:p>
    <w:p w14:paraId="3F55DDD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И.А. Об отражении в бухгалтерском учёте затрат некоммерческих организаций // Сельский кредит. 2002. - №1. - с. 2024.</w:t>
      </w:r>
    </w:p>
    <w:p w14:paraId="5C2BD7A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Феничева Е. Аудиторские союзы: в поисках решения // Сельский кредит. -2000.- №4. -с. 11-13.</w:t>
      </w:r>
    </w:p>
    <w:p w14:paraId="18FDAA2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Г.П. Кредитная кооперация: организация и функционирование сельскохозяйственных потребительских кредитных кооперативов. Методические рекомендации /</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 Сиб. отд-ние. СибНИИЭСХ. Новосибирск, 1998. - 64 с.</w:t>
      </w:r>
    </w:p>
    <w:p w14:paraId="5675EE70"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Г.П. Кредитная кооперация на селе // Сельский кредит. -2000.-№3.-с. 13-14.</w:t>
      </w:r>
    </w:p>
    <w:p w14:paraId="05492F1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Г.П. Формирование, учёт и налогообложение доходов в потребительских кредитных кооперативах. М.: Росинформагротех, 2002.</w:t>
      </w:r>
    </w:p>
    <w:p w14:paraId="639FFDC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Я.И.Соколова. М.: Финансы и статистика. - 1997. -576 с.</w:t>
      </w:r>
    </w:p>
    <w:p w14:paraId="0BD7FAF7"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Хицков</w:t>
      </w:r>
      <w:r>
        <w:rPr>
          <w:rStyle w:val="WW8Num2z0"/>
          <w:rFonts w:ascii="Verdana" w:hAnsi="Verdana"/>
          <w:color w:val="000000"/>
          <w:sz w:val="18"/>
          <w:szCs w:val="18"/>
        </w:rPr>
        <w:t> </w:t>
      </w:r>
      <w:r>
        <w:rPr>
          <w:rFonts w:ascii="Verdana" w:hAnsi="Verdana"/>
          <w:color w:val="000000"/>
          <w:sz w:val="18"/>
          <w:szCs w:val="18"/>
        </w:rPr>
        <w:t>А. Совершенствование системы кредитования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 Сельский кредит. 1999. №9. - с. 20-21.</w:t>
      </w:r>
    </w:p>
    <w:p w14:paraId="77C37B4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Худякова Е. Развитие сельской кредитной кооперации как альтернативы</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кредитованию // Международный сельскохозяйственный журнал. 2001. - №3. - с. 22-24.</w:t>
      </w:r>
    </w:p>
    <w:p w14:paraId="215CDFF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Основные идеи и формы организаций сельскохозяйственной кооперации. М.: Наука, 1991</w:t>
      </w:r>
    </w:p>
    <w:p w14:paraId="030978D4"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Шайкин В. О развитии крестьянской кооперации в России // Сельский кредит. 2000.-№1.-с. 11-12.</w:t>
      </w:r>
    </w:p>
    <w:p w14:paraId="1D6D0BEC"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Шампу А.,</w:t>
      </w:r>
      <w:r>
        <w:rPr>
          <w:rStyle w:val="WW8Num2z0"/>
          <w:rFonts w:ascii="Verdana" w:hAnsi="Verdana"/>
          <w:color w:val="000000"/>
          <w:sz w:val="18"/>
          <w:szCs w:val="18"/>
        </w:rPr>
        <w:t> </w:t>
      </w:r>
      <w:r>
        <w:rPr>
          <w:rStyle w:val="WW8Num3z0"/>
          <w:rFonts w:ascii="Verdana" w:hAnsi="Verdana"/>
          <w:color w:val="4682B4"/>
          <w:sz w:val="18"/>
          <w:szCs w:val="18"/>
        </w:rPr>
        <w:t>Кривошеев</w:t>
      </w:r>
      <w:r>
        <w:rPr>
          <w:rStyle w:val="WW8Num2z0"/>
          <w:rFonts w:ascii="Verdana" w:hAnsi="Verdana"/>
          <w:color w:val="000000"/>
          <w:sz w:val="18"/>
          <w:szCs w:val="18"/>
        </w:rPr>
        <w:t> </w:t>
      </w:r>
      <w:r>
        <w:rPr>
          <w:rFonts w:ascii="Verdana" w:hAnsi="Verdana"/>
          <w:color w:val="000000"/>
          <w:sz w:val="18"/>
          <w:szCs w:val="18"/>
        </w:rPr>
        <w:t>В.В. Бизнес-план для кредитных кооперативов // Сельский кредит. -2000. -№1. с. 15-17.</w:t>
      </w:r>
    </w:p>
    <w:p w14:paraId="7B6F2B55"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учёт. М.: ИД ФБК-ПРЕСС, 2000. - 512 с.</w:t>
      </w:r>
    </w:p>
    <w:p w14:paraId="72DE617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4-е изд., перераб. и доп. М.: ИНФРА-М. - 2004. - 410с.</w:t>
      </w:r>
    </w:p>
    <w:p w14:paraId="584E5A10"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Щербакова Г.Н.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 Финансы и статистика, 2000. - 255с.</w:t>
      </w:r>
    </w:p>
    <w:p w14:paraId="50E2026F"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Шкляр</w:t>
      </w:r>
      <w:r>
        <w:rPr>
          <w:rStyle w:val="WW8Num2z0"/>
          <w:rFonts w:ascii="Verdana" w:hAnsi="Verdana"/>
          <w:color w:val="000000"/>
          <w:sz w:val="18"/>
          <w:szCs w:val="18"/>
        </w:rPr>
        <w:t> </w:t>
      </w:r>
      <w:r>
        <w:rPr>
          <w:rFonts w:ascii="Verdana" w:hAnsi="Verdana"/>
          <w:color w:val="000000"/>
          <w:sz w:val="18"/>
          <w:szCs w:val="18"/>
        </w:rPr>
        <w:t>М.Ф. Кредитная кооперация: Учеб. пособие. 2-8 изд., перераб. и доп. - М.: «</w:t>
      </w:r>
      <w:r>
        <w:rPr>
          <w:rStyle w:val="WW8Num3z0"/>
          <w:rFonts w:ascii="Verdana" w:hAnsi="Verdana"/>
          <w:color w:val="4682B4"/>
          <w:sz w:val="18"/>
          <w:szCs w:val="18"/>
        </w:rPr>
        <w:t xml:space="preserve">Дашков </w:t>
      </w:r>
      <w:r>
        <w:rPr>
          <w:rStyle w:val="WW8Num3z0"/>
          <w:rFonts w:ascii="Verdana" w:hAnsi="Verdana"/>
          <w:color w:val="4682B4"/>
          <w:sz w:val="18"/>
          <w:szCs w:val="18"/>
        </w:rPr>
        <w:lastRenderedPageBreak/>
        <w:t>и К</w:t>
      </w:r>
      <w:r>
        <w:rPr>
          <w:rFonts w:ascii="Verdana" w:hAnsi="Verdana"/>
          <w:color w:val="000000"/>
          <w:sz w:val="18"/>
          <w:szCs w:val="18"/>
        </w:rPr>
        <w:t>», 2003.</w:t>
      </w:r>
    </w:p>
    <w:p w14:paraId="09844860"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Шортамбаева М.Г. Особенности бухгалтерского учёта и налогообложения некоммерческих организаций // Российский налоговый курьер. -2002. №2. - с. 34-43.</w:t>
      </w:r>
    </w:p>
    <w:p w14:paraId="32D93B8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Шортамбаева М.Г. Особенности бухгалтерского учёта и налогообложения некоммерческих организаций // Российский налоговый курьер. 2002. - №3. - с. 36-45.</w:t>
      </w:r>
    </w:p>
    <w:p w14:paraId="52CC994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М.Н. Первичные учётные документы составление и принятие к учёту // Консультант бухгалтера. - 2001. - №4. - с. 18-24.</w:t>
      </w:r>
    </w:p>
    <w:p w14:paraId="0E213BB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Ямпольский</w:t>
      </w:r>
      <w:r>
        <w:rPr>
          <w:rStyle w:val="WW8Num2z0"/>
          <w:rFonts w:ascii="Verdana" w:hAnsi="Verdana"/>
          <w:color w:val="000000"/>
          <w:sz w:val="18"/>
          <w:szCs w:val="18"/>
        </w:rPr>
        <w:t> </w:t>
      </w:r>
      <w:r>
        <w:rPr>
          <w:rFonts w:ascii="Verdana" w:hAnsi="Verdana"/>
          <w:color w:val="000000"/>
          <w:sz w:val="18"/>
          <w:szCs w:val="18"/>
        </w:rPr>
        <w:t>М.Н. О трактовках кредита // Сельский кредит. 1999. -№10.-с. 33-37.</w:t>
      </w:r>
    </w:p>
    <w:p w14:paraId="2BFBDBA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Экономический анализ: Учебник / Под ред. JI.T. Гильяторовской. М.: Финансы и статистика. - 2003г. - 467 с.</w:t>
      </w:r>
    </w:p>
    <w:p w14:paraId="78267426"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Янбых</w:t>
      </w:r>
      <w:r>
        <w:rPr>
          <w:rStyle w:val="WW8Num2z0"/>
          <w:rFonts w:ascii="Verdana" w:hAnsi="Verdana"/>
          <w:color w:val="000000"/>
          <w:sz w:val="18"/>
          <w:szCs w:val="18"/>
        </w:rPr>
        <w:t> </w:t>
      </w:r>
      <w:r>
        <w:rPr>
          <w:rFonts w:ascii="Verdana" w:hAnsi="Verdana"/>
          <w:color w:val="000000"/>
          <w:sz w:val="18"/>
          <w:szCs w:val="18"/>
        </w:rPr>
        <w:t>Р.Н. Правовые основы деятельности сельских кредитных кооперативов // Сельский кредит. 1998. - №8. - с. 14-15.</w:t>
      </w:r>
    </w:p>
    <w:p w14:paraId="7642D7E1"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Adams R. Auditing, 2-nd ed. ACCA Longman Group UK LTD, 1990.</w:t>
      </w:r>
    </w:p>
    <w:p w14:paraId="7D60B929"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Barry P.J., Hopkin J.A., Baker C.B. Financial Management in Agriculture. Forth Edition. Danville: IPP, 1998.</w:t>
      </w:r>
    </w:p>
    <w:p w14:paraId="02AC65CA"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Bernstein L.A. Financial Statement Analysis: Theory, Application, and Interpretation, 4-th ed. Richard D. Irwin, Inc., 1998.</w:t>
      </w:r>
    </w:p>
    <w:p w14:paraId="2AC9AEA8"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Eisen P. Accounting (Business Review Series). Barron's Educational Series, 2000.-438 стр.</w:t>
      </w:r>
    </w:p>
    <w:p w14:paraId="163E2652"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Eisen P. Economics (Business Review Series). Barron's Educational Series, 2000.-438 стр.</w:t>
      </w:r>
    </w:p>
    <w:p w14:paraId="6950E69D"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Impact Assessment Methodologies for Microfinance: a Review, D. Hulme, Manchester University, May, 1997.</w:t>
      </w:r>
    </w:p>
    <w:p w14:paraId="5FABF22B" w14:textId="77777777" w:rsidR="008B4B10" w:rsidRDefault="008B4B10" w:rsidP="008B4B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Walter R. Financing Your Small Business. Barron's Educational Series, 2003.-256 стр.</w:t>
      </w:r>
    </w:p>
    <w:p w14:paraId="240CA7E5" w14:textId="7068ADEF" w:rsidR="00FF471E" w:rsidRPr="008B4B10" w:rsidRDefault="008B4B10" w:rsidP="008B4B10">
      <w:r>
        <w:rPr>
          <w:rFonts w:ascii="Verdana" w:hAnsi="Verdana"/>
          <w:color w:val="000000"/>
          <w:sz w:val="18"/>
          <w:szCs w:val="18"/>
        </w:rPr>
        <w:br/>
      </w:r>
      <w:r>
        <w:rPr>
          <w:rFonts w:ascii="Verdana" w:hAnsi="Verdana"/>
          <w:color w:val="000000"/>
          <w:sz w:val="18"/>
          <w:szCs w:val="18"/>
        </w:rPr>
        <w:br/>
      </w:r>
      <w:bookmarkStart w:id="0" w:name="_GoBack"/>
      <w:bookmarkEnd w:id="0"/>
    </w:p>
    <w:sectPr w:rsidR="00FF471E" w:rsidRPr="008B4B1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D8B3" w14:textId="77777777" w:rsidR="00B909DC" w:rsidRDefault="00B909DC">
      <w:pPr>
        <w:spacing w:after="0" w:line="240" w:lineRule="auto"/>
      </w:pPr>
      <w:r>
        <w:separator/>
      </w:r>
    </w:p>
  </w:endnote>
  <w:endnote w:type="continuationSeparator" w:id="0">
    <w:p w14:paraId="09DB5F42" w14:textId="77777777" w:rsidR="00B909DC" w:rsidRDefault="00B9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1D435" w14:textId="77777777" w:rsidR="00B909DC" w:rsidRDefault="00B909DC">
      <w:pPr>
        <w:spacing w:after="0" w:line="240" w:lineRule="auto"/>
      </w:pPr>
      <w:r>
        <w:separator/>
      </w:r>
    </w:p>
  </w:footnote>
  <w:footnote w:type="continuationSeparator" w:id="0">
    <w:p w14:paraId="2357041F" w14:textId="77777777" w:rsidR="00B909DC" w:rsidRDefault="00B90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09DC"/>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7D65-E1C3-4E5D-805F-BC935F22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11134</TotalTime>
  <Pages>16</Pages>
  <Words>8148</Words>
  <Characters>46444</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860</cp:revision>
  <cp:lastPrinted>2009-02-06T05:36:00Z</cp:lastPrinted>
  <dcterms:created xsi:type="dcterms:W3CDTF">2016-05-04T14:28:00Z</dcterms:created>
  <dcterms:modified xsi:type="dcterms:W3CDTF">2016-07-19T14:51:00Z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