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35C42D16" w:rsidR="00B31500" w:rsidRPr="00C42821" w:rsidRDefault="00C42821" w:rsidP="00C42821">
      <w:bookmarkStart w:id="0" w:name="_GoBack"/>
      <w:r>
        <w:rPr>
          <w:rFonts w:ascii="Verdana" w:hAnsi="Verdana"/>
          <w:b/>
          <w:bCs/>
          <w:color w:val="000000"/>
          <w:shd w:val="clear" w:color="auto" w:fill="FFFFFF"/>
        </w:rPr>
        <w:t>Антонів Олександра Миронівна. Організаційно-економічний розвиток суб'єктів виставково-ярмаркової діяльності на засадах маркетингу</w:t>
      </w:r>
      <w:bookmarkEnd w:id="0"/>
      <w:r>
        <w:rPr>
          <w:rFonts w:ascii="Verdana" w:hAnsi="Verdana"/>
          <w:b/>
          <w:bCs/>
          <w:color w:val="000000"/>
          <w:shd w:val="clear" w:color="auto" w:fill="FFFFFF"/>
        </w:rPr>
        <w:t>.- Дисертація канд. екон. наук: 08.00.04, Центр. спілка спожив. т-в України, Львів. комерц. акад. - Львів, 2015.- 200 с.</w:t>
      </w:r>
    </w:p>
    <w:sectPr w:rsidR="00B31500" w:rsidRPr="00C428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A7930" w14:textId="77777777" w:rsidR="00B274A1" w:rsidRDefault="00B274A1">
      <w:pPr>
        <w:spacing w:after="0" w:line="240" w:lineRule="auto"/>
      </w:pPr>
      <w:r>
        <w:separator/>
      </w:r>
    </w:p>
  </w:endnote>
  <w:endnote w:type="continuationSeparator" w:id="0">
    <w:p w14:paraId="0AA7B7FC" w14:textId="77777777" w:rsidR="00B274A1" w:rsidRDefault="00B27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5773F" w14:textId="77777777" w:rsidR="00B274A1" w:rsidRDefault="00B274A1">
      <w:pPr>
        <w:spacing w:after="0" w:line="240" w:lineRule="auto"/>
      </w:pPr>
      <w:r>
        <w:separator/>
      </w:r>
    </w:p>
  </w:footnote>
  <w:footnote w:type="continuationSeparator" w:id="0">
    <w:p w14:paraId="3A98203F" w14:textId="77777777" w:rsidR="00B274A1" w:rsidRDefault="00B27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A1"/>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11672</TotalTime>
  <Pages>1</Pages>
  <Words>37</Words>
  <Characters>213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2436</cp:revision>
  <cp:lastPrinted>2009-02-06T05:36:00Z</cp:lastPrinted>
  <dcterms:created xsi:type="dcterms:W3CDTF">2016-09-19T15:12:00Z</dcterms:created>
  <dcterms:modified xsi:type="dcterms:W3CDTF">2017-01-14T08:02:00Z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