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51604" w14:textId="77777777" w:rsidR="003B009D" w:rsidRPr="003B009D" w:rsidRDefault="003B009D" w:rsidP="003B009D">
      <w:pPr>
        <w:rPr>
          <w:rFonts w:ascii="Arial" w:hAnsi="Arial" w:cs="Arial"/>
          <w:caps/>
          <w:color w:val="333333"/>
          <w:sz w:val="27"/>
          <w:szCs w:val="27"/>
        </w:rPr>
      </w:pPr>
      <w:r w:rsidRPr="003B009D">
        <w:rPr>
          <w:rFonts w:ascii="Arial" w:hAnsi="Arial" w:cs="Arial" w:hint="eastAsia"/>
          <w:caps/>
          <w:color w:val="333333"/>
          <w:sz w:val="27"/>
          <w:szCs w:val="27"/>
        </w:rPr>
        <w:t>Ячменев</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Сергей</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Павлович</w:t>
      </w:r>
      <w:r w:rsidRPr="003B009D">
        <w:rPr>
          <w:rFonts w:ascii="Arial" w:hAnsi="Arial" w:cs="Arial"/>
          <w:caps/>
          <w:color w:val="333333"/>
          <w:sz w:val="27"/>
          <w:szCs w:val="27"/>
        </w:rPr>
        <w:t>.</w:t>
      </w:r>
    </w:p>
    <w:p w14:paraId="53AA9688" w14:textId="77777777" w:rsidR="003B009D" w:rsidRPr="003B009D" w:rsidRDefault="003B009D" w:rsidP="003B009D">
      <w:pPr>
        <w:rPr>
          <w:rFonts w:ascii="Arial" w:hAnsi="Arial" w:cs="Arial"/>
          <w:caps/>
          <w:color w:val="333333"/>
          <w:sz w:val="27"/>
          <w:szCs w:val="27"/>
        </w:rPr>
      </w:pPr>
      <w:r w:rsidRPr="003B009D">
        <w:rPr>
          <w:rFonts w:ascii="Arial" w:hAnsi="Arial" w:cs="Arial" w:hint="eastAsia"/>
          <w:caps/>
          <w:color w:val="333333"/>
          <w:sz w:val="27"/>
          <w:szCs w:val="27"/>
        </w:rPr>
        <w:t>Институционализация</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избирательных</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технологий</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в</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современной</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России</w:t>
      </w:r>
      <w:r w:rsidRPr="003B009D">
        <w:rPr>
          <w:rFonts w:ascii="Arial" w:hAnsi="Arial" w:cs="Arial"/>
          <w:caps/>
          <w:color w:val="333333"/>
          <w:sz w:val="27"/>
          <w:szCs w:val="27"/>
        </w:rPr>
        <w:t xml:space="preserve"> : </w:t>
      </w:r>
      <w:r w:rsidRPr="003B009D">
        <w:rPr>
          <w:rFonts w:ascii="Arial" w:hAnsi="Arial" w:cs="Arial" w:hint="eastAsia"/>
          <w:caps/>
          <w:color w:val="333333"/>
          <w:sz w:val="27"/>
          <w:szCs w:val="27"/>
        </w:rPr>
        <w:t>диссертация</w:t>
      </w:r>
      <w:r w:rsidRPr="003B009D">
        <w:rPr>
          <w:rFonts w:ascii="Arial" w:hAnsi="Arial" w:cs="Arial"/>
          <w:caps/>
          <w:color w:val="333333"/>
          <w:sz w:val="27"/>
          <w:szCs w:val="27"/>
        </w:rPr>
        <w:t xml:space="preserve"> ... </w:t>
      </w:r>
      <w:r w:rsidRPr="003B009D">
        <w:rPr>
          <w:rFonts w:ascii="Arial" w:hAnsi="Arial" w:cs="Arial" w:hint="eastAsia"/>
          <w:caps/>
          <w:color w:val="333333"/>
          <w:sz w:val="27"/>
          <w:szCs w:val="27"/>
        </w:rPr>
        <w:t>кандидата</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социологических</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наук</w:t>
      </w:r>
      <w:r w:rsidRPr="003B009D">
        <w:rPr>
          <w:rFonts w:ascii="Arial" w:hAnsi="Arial" w:cs="Arial"/>
          <w:caps/>
          <w:color w:val="333333"/>
          <w:sz w:val="27"/>
          <w:szCs w:val="27"/>
        </w:rPr>
        <w:t xml:space="preserve"> : 22.00.04. - </w:t>
      </w:r>
      <w:r w:rsidRPr="003B009D">
        <w:rPr>
          <w:rFonts w:ascii="Arial" w:hAnsi="Arial" w:cs="Arial" w:hint="eastAsia"/>
          <w:caps/>
          <w:color w:val="333333"/>
          <w:sz w:val="27"/>
          <w:szCs w:val="27"/>
        </w:rPr>
        <w:t>Москва</w:t>
      </w:r>
      <w:r w:rsidRPr="003B009D">
        <w:rPr>
          <w:rFonts w:ascii="Arial" w:hAnsi="Arial" w:cs="Arial"/>
          <w:caps/>
          <w:color w:val="333333"/>
          <w:sz w:val="27"/>
          <w:szCs w:val="27"/>
        </w:rPr>
        <w:t xml:space="preserve">, 2002. - 147 </w:t>
      </w:r>
      <w:r w:rsidRPr="003B009D">
        <w:rPr>
          <w:rFonts w:ascii="Arial" w:hAnsi="Arial" w:cs="Arial" w:hint="eastAsia"/>
          <w:caps/>
          <w:color w:val="333333"/>
          <w:sz w:val="27"/>
          <w:szCs w:val="27"/>
        </w:rPr>
        <w:t>с</w:t>
      </w:r>
      <w:r w:rsidRPr="003B009D">
        <w:rPr>
          <w:rFonts w:ascii="Arial" w:hAnsi="Arial" w:cs="Arial"/>
          <w:caps/>
          <w:color w:val="333333"/>
          <w:sz w:val="27"/>
          <w:szCs w:val="27"/>
        </w:rPr>
        <w:t>.</w:t>
      </w:r>
    </w:p>
    <w:p w14:paraId="525DBBA4" w14:textId="77777777" w:rsidR="003B009D" w:rsidRPr="003B009D" w:rsidRDefault="003B009D" w:rsidP="003B009D">
      <w:pPr>
        <w:rPr>
          <w:rFonts w:ascii="Arial" w:hAnsi="Arial" w:cs="Arial"/>
          <w:caps/>
          <w:color w:val="333333"/>
          <w:sz w:val="27"/>
          <w:szCs w:val="27"/>
        </w:rPr>
      </w:pPr>
      <w:r w:rsidRPr="003B009D">
        <w:rPr>
          <w:rFonts w:ascii="Arial" w:hAnsi="Arial" w:cs="Arial" w:hint="eastAsia"/>
          <w:caps/>
          <w:color w:val="333333"/>
          <w:sz w:val="27"/>
          <w:szCs w:val="27"/>
        </w:rPr>
        <w:t>больше</w:t>
      </w:r>
    </w:p>
    <w:p w14:paraId="70F4736B" w14:textId="77777777" w:rsidR="003B009D" w:rsidRPr="003B009D" w:rsidRDefault="003B009D" w:rsidP="003B009D">
      <w:pPr>
        <w:rPr>
          <w:rFonts w:ascii="Arial" w:hAnsi="Arial" w:cs="Arial"/>
          <w:caps/>
          <w:color w:val="333333"/>
          <w:sz w:val="27"/>
          <w:szCs w:val="27"/>
        </w:rPr>
      </w:pPr>
      <w:r w:rsidRPr="003B009D">
        <w:rPr>
          <w:rFonts w:ascii="Arial" w:hAnsi="Arial" w:cs="Arial" w:hint="eastAsia"/>
          <w:caps/>
          <w:color w:val="333333"/>
          <w:sz w:val="27"/>
          <w:szCs w:val="27"/>
        </w:rPr>
        <w:t>Цитаты</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из</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текста</w:t>
      </w:r>
      <w:r w:rsidRPr="003B009D">
        <w:rPr>
          <w:rFonts w:ascii="Arial" w:hAnsi="Arial" w:cs="Arial"/>
          <w:caps/>
          <w:color w:val="333333"/>
          <w:sz w:val="27"/>
          <w:szCs w:val="27"/>
        </w:rPr>
        <w:t>:</w:t>
      </w:r>
    </w:p>
    <w:p w14:paraId="6CFCBED6" w14:textId="77777777" w:rsidR="003B009D" w:rsidRPr="003B009D" w:rsidRDefault="003B009D" w:rsidP="003B009D">
      <w:pPr>
        <w:rPr>
          <w:rFonts w:ascii="Arial" w:hAnsi="Arial" w:cs="Arial"/>
          <w:caps/>
          <w:color w:val="333333"/>
          <w:sz w:val="27"/>
          <w:szCs w:val="27"/>
        </w:rPr>
      </w:pPr>
      <w:r w:rsidRPr="003B009D">
        <w:rPr>
          <w:rFonts w:ascii="Arial" w:hAnsi="Arial" w:cs="Arial" w:hint="eastAsia"/>
          <w:caps/>
          <w:color w:val="333333"/>
          <w:sz w:val="27"/>
          <w:szCs w:val="27"/>
        </w:rPr>
        <w:t>стр</w:t>
      </w:r>
      <w:r w:rsidRPr="003B009D">
        <w:rPr>
          <w:rFonts w:ascii="Arial" w:hAnsi="Arial" w:cs="Arial"/>
          <w:caps/>
          <w:color w:val="333333"/>
          <w:sz w:val="27"/>
          <w:szCs w:val="27"/>
        </w:rPr>
        <w:t>. 1</w:t>
      </w:r>
    </w:p>
    <w:p w14:paraId="37321865" w14:textId="77777777" w:rsidR="003B009D" w:rsidRPr="003B009D" w:rsidRDefault="003B009D" w:rsidP="003B009D">
      <w:pPr>
        <w:rPr>
          <w:rFonts w:ascii="Arial" w:hAnsi="Arial" w:cs="Arial"/>
          <w:caps/>
          <w:color w:val="333333"/>
          <w:sz w:val="27"/>
          <w:szCs w:val="27"/>
        </w:rPr>
      </w:pPr>
      <w:r w:rsidRPr="003B009D">
        <w:rPr>
          <w:rFonts w:ascii="Arial" w:hAnsi="Arial" w:cs="Arial"/>
          <w:caps/>
          <w:color w:val="333333"/>
          <w:sz w:val="27"/>
          <w:szCs w:val="27"/>
        </w:rPr>
        <w:t xml:space="preserve">CV.ova.SL </w:t>
      </w:r>
      <w:r w:rsidRPr="003B009D">
        <w:rPr>
          <w:rFonts w:ascii="Arial" w:hAnsi="Arial" w:cs="Arial" w:hint="eastAsia"/>
          <w:caps/>
          <w:color w:val="333333"/>
          <w:sz w:val="27"/>
          <w:szCs w:val="27"/>
        </w:rPr>
        <w:t>мед</w:t>
      </w:r>
      <w:r w:rsidRPr="003B009D">
        <w:rPr>
          <w:rFonts w:ascii="Arial" w:hAnsi="Arial" w:cs="Arial"/>
          <w:caps/>
          <w:color w:val="333333"/>
          <w:sz w:val="27"/>
          <w:szCs w:val="27"/>
        </w:rPr>
        <w:t xml:space="preserve">.-8 </w:t>
      </w:r>
      <w:r w:rsidRPr="003B009D">
        <w:rPr>
          <w:rFonts w:ascii="Arial" w:hAnsi="Arial" w:cs="Arial" w:hint="eastAsia"/>
          <w:caps/>
          <w:color w:val="333333"/>
          <w:sz w:val="27"/>
          <w:szCs w:val="27"/>
        </w:rPr>
        <w:t>Московская</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гуманитарно</w:t>
      </w:r>
      <w:r w:rsidRPr="003B009D">
        <w:rPr>
          <w:rFonts w:ascii="Arial" w:hAnsi="Arial" w:cs="Arial"/>
          <w:caps/>
          <w:color w:val="333333"/>
          <w:sz w:val="27"/>
          <w:szCs w:val="27"/>
        </w:rPr>
        <w:t>-</w:t>
      </w:r>
      <w:r w:rsidRPr="003B009D">
        <w:rPr>
          <w:rFonts w:ascii="Arial" w:hAnsi="Arial" w:cs="Arial" w:hint="eastAsia"/>
          <w:caps/>
          <w:color w:val="333333"/>
          <w:sz w:val="27"/>
          <w:szCs w:val="27"/>
        </w:rPr>
        <w:t>социальная</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академия</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На</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правах</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рукописи</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Ячменёв</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Сергей</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Павлович</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Институционализация</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избирательных</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технологий</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в</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современной</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России</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Специальность</w:t>
      </w:r>
      <w:r w:rsidRPr="003B009D">
        <w:rPr>
          <w:rFonts w:ascii="Arial" w:hAnsi="Arial" w:cs="Arial"/>
          <w:caps/>
          <w:color w:val="333333"/>
          <w:sz w:val="27"/>
          <w:szCs w:val="27"/>
        </w:rPr>
        <w:t xml:space="preserve"> 22.00.04 - </w:t>
      </w:r>
      <w:r w:rsidRPr="003B009D">
        <w:rPr>
          <w:rFonts w:ascii="Arial" w:hAnsi="Arial" w:cs="Arial" w:hint="eastAsia"/>
          <w:caps/>
          <w:color w:val="333333"/>
          <w:sz w:val="27"/>
          <w:szCs w:val="27"/>
        </w:rPr>
        <w:t>социальная</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структура</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социальные</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институты</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и</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процессы</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Диссертация</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на</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соискание</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ученой</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степени</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кандидата</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социологических</w:t>
      </w:r>
    </w:p>
    <w:p w14:paraId="17DEAFE3" w14:textId="77777777" w:rsidR="003B009D" w:rsidRPr="003B009D" w:rsidRDefault="003B009D" w:rsidP="003B009D">
      <w:pPr>
        <w:rPr>
          <w:rFonts w:ascii="Arial" w:hAnsi="Arial" w:cs="Arial"/>
          <w:caps/>
          <w:color w:val="333333"/>
          <w:sz w:val="27"/>
          <w:szCs w:val="27"/>
        </w:rPr>
      </w:pPr>
      <w:r w:rsidRPr="003B009D">
        <w:rPr>
          <w:rFonts w:ascii="Arial" w:hAnsi="Arial" w:cs="Arial" w:hint="eastAsia"/>
          <w:caps/>
          <w:color w:val="333333"/>
          <w:sz w:val="27"/>
          <w:szCs w:val="27"/>
        </w:rPr>
        <w:t>стр</w:t>
      </w:r>
      <w:r w:rsidRPr="003B009D">
        <w:rPr>
          <w:rFonts w:ascii="Arial" w:hAnsi="Arial" w:cs="Arial"/>
          <w:caps/>
          <w:color w:val="333333"/>
          <w:sz w:val="27"/>
          <w:szCs w:val="27"/>
        </w:rPr>
        <w:t>. 7</w:t>
      </w:r>
    </w:p>
    <w:p w14:paraId="550E5F18" w14:textId="77777777" w:rsidR="003B009D" w:rsidRPr="003B009D" w:rsidRDefault="003B009D" w:rsidP="003B009D">
      <w:pPr>
        <w:rPr>
          <w:rFonts w:ascii="Arial" w:hAnsi="Arial" w:cs="Arial"/>
          <w:caps/>
          <w:color w:val="333333"/>
          <w:sz w:val="27"/>
          <w:szCs w:val="27"/>
        </w:rPr>
      </w:pPr>
      <w:r w:rsidRPr="003B009D">
        <w:rPr>
          <w:rFonts w:ascii="Arial" w:hAnsi="Arial" w:cs="Arial" w:hint="eastAsia"/>
          <w:caps/>
          <w:color w:val="333333"/>
          <w:sz w:val="27"/>
          <w:szCs w:val="27"/>
        </w:rPr>
        <w:t>избирательные</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технологии</w:t>
      </w:r>
      <w:r w:rsidRPr="003B009D">
        <w:rPr>
          <w:rFonts w:ascii="Arial" w:hAnsi="Arial" w:cs="Arial"/>
          <w:caps/>
          <w:color w:val="333333"/>
          <w:sz w:val="27"/>
          <w:szCs w:val="27"/>
        </w:rPr>
        <w:t xml:space="preserve">. 8 </w:t>
      </w:r>
      <w:r w:rsidRPr="003B009D">
        <w:rPr>
          <w:rFonts w:ascii="Arial" w:hAnsi="Arial" w:cs="Arial" w:hint="eastAsia"/>
          <w:caps/>
          <w:color w:val="333333"/>
          <w:sz w:val="27"/>
          <w:szCs w:val="27"/>
        </w:rPr>
        <w:t>Предмет</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исследования</w:t>
      </w:r>
      <w:r w:rsidRPr="003B009D">
        <w:rPr>
          <w:rFonts w:ascii="Arial" w:hAnsi="Arial" w:cs="Arial"/>
          <w:caps/>
          <w:color w:val="333333"/>
          <w:sz w:val="27"/>
          <w:szCs w:val="27"/>
        </w:rPr>
        <w:t xml:space="preserve"> - </w:t>
      </w:r>
      <w:r w:rsidRPr="003B009D">
        <w:rPr>
          <w:rFonts w:ascii="Arial" w:hAnsi="Arial" w:cs="Arial" w:hint="eastAsia"/>
          <w:caps/>
          <w:color w:val="333333"/>
          <w:sz w:val="27"/>
          <w:szCs w:val="27"/>
        </w:rPr>
        <w:t>институционализация</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избирательных</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техно­</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логий</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в</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современной</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России</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Цель</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исследования</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выявить</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сущность</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и</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специфику</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институционализации</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избирательных</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технологий</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в</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современной</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России</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Задачи</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исследования</w:t>
      </w:r>
      <w:r w:rsidRPr="003B009D">
        <w:rPr>
          <w:rFonts w:ascii="Arial" w:hAnsi="Arial" w:cs="Arial"/>
          <w:caps/>
          <w:color w:val="333333"/>
          <w:sz w:val="27"/>
          <w:szCs w:val="27"/>
        </w:rPr>
        <w:t xml:space="preserve">: 1. </w:t>
      </w:r>
      <w:r w:rsidRPr="003B009D">
        <w:rPr>
          <w:rFonts w:ascii="Arial" w:hAnsi="Arial" w:cs="Arial" w:hint="eastAsia"/>
          <w:caps/>
          <w:color w:val="333333"/>
          <w:sz w:val="27"/>
          <w:szCs w:val="27"/>
        </w:rPr>
        <w:t>Проанализировать</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теоретико</w:t>
      </w:r>
      <w:r w:rsidRPr="003B009D">
        <w:rPr>
          <w:rFonts w:ascii="Arial" w:hAnsi="Arial" w:cs="Arial"/>
          <w:caps/>
          <w:color w:val="333333"/>
          <w:sz w:val="27"/>
          <w:szCs w:val="27"/>
        </w:rPr>
        <w:t>-</w:t>
      </w:r>
      <w:r w:rsidRPr="003B009D">
        <w:rPr>
          <w:rFonts w:ascii="Arial" w:hAnsi="Arial" w:cs="Arial" w:hint="eastAsia"/>
          <w:caps/>
          <w:color w:val="333333"/>
          <w:sz w:val="27"/>
          <w:szCs w:val="27"/>
        </w:rPr>
        <w:t>методологические</w:t>
      </w:r>
    </w:p>
    <w:p w14:paraId="23630E70" w14:textId="77777777" w:rsidR="003B009D" w:rsidRPr="003B009D" w:rsidRDefault="003B009D" w:rsidP="003B009D">
      <w:pPr>
        <w:rPr>
          <w:rFonts w:ascii="Arial" w:hAnsi="Arial" w:cs="Arial"/>
          <w:caps/>
          <w:color w:val="333333"/>
          <w:sz w:val="27"/>
          <w:szCs w:val="27"/>
        </w:rPr>
      </w:pPr>
      <w:r w:rsidRPr="003B009D">
        <w:rPr>
          <w:rFonts w:ascii="Arial" w:hAnsi="Arial" w:cs="Arial" w:hint="eastAsia"/>
          <w:caps/>
          <w:color w:val="333333"/>
          <w:sz w:val="27"/>
          <w:szCs w:val="27"/>
        </w:rPr>
        <w:lastRenderedPageBreak/>
        <w:t>стр</w:t>
      </w:r>
      <w:r w:rsidRPr="003B009D">
        <w:rPr>
          <w:rFonts w:ascii="Arial" w:hAnsi="Arial" w:cs="Arial"/>
          <w:caps/>
          <w:color w:val="333333"/>
          <w:sz w:val="27"/>
          <w:szCs w:val="27"/>
        </w:rPr>
        <w:t>. 8</w:t>
      </w:r>
    </w:p>
    <w:p w14:paraId="2A2D95B0" w14:textId="77777777" w:rsidR="003B009D" w:rsidRPr="003B009D" w:rsidRDefault="003B009D" w:rsidP="003B009D">
      <w:pPr>
        <w:rPr>
          <w:rFonts w:ascii="Arial" w:hAnsi="Arial" w:cs="Arial"/>
          <w:caps/>
          <w:color w:val="333333"/>
          <w:sz w:val="27"/>
          <w:szCs w:val="27"/>
        </w:rPr>
      </w:pPr>
      <w:r w:rsidRPr="003B009D">
        <w:rPr>
          <w:rFonts w:ascii="Arial" w:hAnsi="Arial" w:cs="Arial" w:hint="eastAsia"/>
          <w:caps/>
          <w:color w:val="333333"/>
          <w:sz w:val="27"/>
          <w:szCs w:val="27"/>
        </w:rPr>
        <w:t>административного</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ресурса</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в</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процессе</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формали­</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зации</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избирательных</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технологий</w:t>
      </w:r>
      <w:r w:rsidRPr="003B009D">
        <w:rPr>
          <w:rFonts w:ascii="Arial" w:hAnsi="Arial" w:cs="Arial"/>
          <w:caps/>
          <w:color w:val="333333"/>
          <w:sz w:val="27"/>
          <w:szCs w:val="27"/>
        </w:rPr>
        <w:t>. 5.</w:t>
      </w:r>
      <w:r w:rsidRPr="003B009D">
        <w:rPr>
          <w:rFonts w:ascii="Arial" w:hAnsi="Arial" w:cs="Arial" w:hint="eastAsia"/>
          <w:caps/>
          <w:color w:val="333333"/>
          <w:sz w:val="27"/>
          <w:szCs w:val="27"/>
        </w:rPr>
        <w:t>Охарактеризовать</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влияние</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рынка</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на</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институционализацию</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избира­</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тельных</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технологий</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Гипотеза</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В</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процессе</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институционализации</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избирательных</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техноло­</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гий</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происходит</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усиление</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их</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формализации</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что</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свидетельствует</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о</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росте</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ав­</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торитарных</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тенденций</w:t>
      </w:r>
    </w:p>
    <w:p w14:paraId="31D440DA" w14:textId="77777777" w:rsidR="003B009D" w:rsidRPr="003B009D" w:rsidRDefault="003B009D" w:rsidP="003B009D">
      <w:pPr>
        <w:rPr>
          <w:rFonts w:ascii="Arial" w:hAnsi="Arial" w:cs="Arial"/>
          <w:caps/>
          <w:color w:val="333333"/>
          <w:sz w:val="27"/>
          <w:szCs w:val="27"/>
        </w:rPr>
      </w:pPr>
    </w:p>
    <w:p w14:paraId="36C8C2B6" w14:textId="77777777" w:rsidR="003B009D" w:rsidRPr="003B009D" w:rsidRDefault="003B009D" w:rsidP="003B009D">
      <w:pPr>
        <w:rPr>
          <w:rFonts w:ascii="Arial" w:hAnsi="Arial" w:cs="Arial"/>
          <w:caps/>
          <w:color w:val="333333"/>
          <w:sz w:val="27"/>
          <w:szCs w:val="27"/>
        </w:rPr>
      </w:pPr>
      <w:r w:rsidRPr="003B009D">
        <w:rPr>
          <w:rFonts w:ascii="Arial" w:hAnsi="Arial" w:cs="Arial" w:hint="eastAsia"/>
          <w:caps/>
          <w:color w:val="333333"/>
          <w:sz w:val="27"/>
          <w:szCs w:val="27"/>
        </w:rPr>
        <w:t>Оглавление</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диссертации</w:t>
      </w:r>
    </w:p>
    <w:p w14:paraId="4EE29FF3" w14:textId="77777777" w:rsidR="003B009D" w:rsidRPr="003B009D" w:rsidRDefault="003B009D" w:rsidP="003B009D">
      <w:pPr>
        <w:rPr>
          <w:rFonts w:ascii="Arial" w:hAnsi="Arial" w:cs="Arial"/>
          <w:caps/>
          <w:color w:val="333333"/>
          <w:sz w:val="27"/>
          <w:szCs w:val="27"/>
        </w:rPr>
      </w:pPr>
      <w:r w:rsidRPr="003B009D">
        <w:rPr>
          <w:rFonts w:ascii="Arial" w:hAnsi="Arial" w:cs="Arial" w:hint="eastAsia"/>
          <w:caps/>
          <w:color w:val="333333"/>
          <w:sz w:val="27"/>
          <w:szCs w:val="27"/>
        </w:rPr>
        <w:t>кандидат</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социологических</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наук</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Ячменев</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Сергей</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Павлович</w:t>
      </w:r>
    </w:p>
    <w:p w14:paraId="671F1354" w14:textId="77777777" w:rsidR="003B009D" w:rsidRPr="003B009D" w:rsidRDefault="003B009D" w:rsidP="003B009D">
      <w:pPr>
        <w:rPr>
          <w:rFonts w:ascii="Arial" w:hAnsi="Arial" w:cs="Arial"/>
          <w:caps/>
          <w:color w:val="333333"/>
          <w:sz w:val="27"/>
          <w:szCs w:val="27"/>
        </w:rPr>
      </w:pPr>
      <w:r w:rsidRPr="003B009D">
        <w:rPr>
          <w:rFonts w:ascii="Arial" w:hAnsi="Arial" w:cs="Arial" w:hint="eastAsia"/>
          <w:caps/>
          <w:color w:val="333333"/>
          <w:sz w:val="27"/>
          <w:szCs w:val="27"/>
        </w:rPr>
        <w:t>Введение</w:t>
      </w:r>
    </w:p>
    <w:p w14:paraId="2E35667E" w14:textId="77777777" w:rsidR="003B009D" w:rsidRPr="003B009D" w:rsidRDefault="003B009D" w:rsidP="003B009D">
      <w:pPr>
        <w:rPr>
          <w:rFonts w:ascii="Arial" w:hAnsi="Arial" w:cs="Arial"/>
          <w:caps/>
          <w:color w:val="333333"/>
          <w:sz w:val="27"/>
          <w:szCs w:val="27"/>
        </w:rPr>
      </w:pPr>
    </w:p>
    <w:p w14:paraId="51A9B59B" w14:textId="77777777" w:rsidR="003B009D" w:rsidRPr="003B009D" w:rsidRDefault="003B009D" w:rsidP="003B009D">
      <w:pPr>
        <w:rPr>
          <w:rFonts w:ascii="Arial" w:hAnsi="Arial" w:cs="Arial"/>
          <w:caps/>
          <w:color w:val="333333"/>
          <w:sz w:val="27"/>
          <w:szCs w:val="27"/>
        </w:rPr>
      </w:pPr>
      <w:r w:rsidRPr="003B009D">
        <w:rPr>
          <w:rFonts w:ascii="Arial" w:hAnsi="Arial" w:cs="Arial" w:hint="eastAsia"/>
          <w:caps/>
          <w:color w:val="333333"/>
          <w:sz w:val="27"/>
          <w:szCs w:val="27"/>
        </w:rPr>
        <w:t>Глава</w:t>
      </w:r>
      <w:r w:rsidRPr="003B009D">
        <w:rPr>
          <w:rFonts w:ascii="Arial" w:hAnsi="Arial" w:cs="Arial"/>
          <w:caps/>
          <w:color w:val="333333"/>
          <w:sz w:val="27"/>
          <w:szCs w:val="27"/>
        </w:rPr>
        <w:t xml:space="preserve"> 1. </w:t>
      </w:r>
      <w:r w:rsidRPr="003B009D">
        <w:rPr>
          <w:rFonts w:ascii="Arial" w:hAnsi="Arial" w:cs="Arial" w:hint="eastAsia"/>
          <w:caps/>
          <w:color w:val="333333"/>
          <w:sz w:val="27"/>
          <w:szCs w:val="27"/>
        </w:rPr>
        <w:t>Теоретико</w:t>
      </w:r>
      <w:r w:rsidRPr="003B009D">
        <w:rPr>
          <w:rFonts w:ascii="Arial" w:hAnsi="Arial" w:cs="Arial"/>
          <w:caps/>
          <w:color w:val="333333"/>
          <w:sz w:val="27"/>
          <w:szCs w:val="27"/>
        </w:rPr>
        <w:t>-</w:t>
      </w:r>
      <w:r w:rsidRPr="003B009D">
        <w:rPr>
          <w:rFonts w:ascii="Arial" w:hAnsi="Arial" w:cs="Arial" w:hint="eastAsia"/>
          <w:caps/>
          <w:color w:val="333333"/>
          <w:sz w:val="27"/>
          <w:szCs w:val="27"/>
        </w:rPr>
        <w:t>методологичие</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овы</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анализа</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иитуционали</w:t>
      </w:r>
      <w:r w:rsidRPr="003B009D">
        <w:rPr>
          <w:rFonts w:ascii="Arial" w:hAnsi="Arial" w:cs="Arial"/>
          <w:caps/>
          <w:color w:val="333333"/>
          <w:sz w:val="27"/>
          <w:szCs w:val="27"/>
        </w:rPr>
        <w:t>-</w:t>
      </w:r>
      <w:r w:rsidRPr="003B009D">
        <w:rPr>
          <w:rFonts w:ascii="Arial" w:hAnsi="Arial" w:cs="Arial" w:hint="eastAsia"/>
          <w:caps/>
          <w:color w:val="333333"/>
          <w:sz w:val="27"/>
          <w:szCs w:val="27"/>
        </w:rPr>
        <w:t>зации</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избирательных</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технологий</w:t>
      </w:r>
    </w:p>
    <w:p w14:paraId="76A8E03C" w14:textId="77777777" w:rsidR="003B009D" w:rsidRPr="003B009D" w:rsidRDefault="003B009D" w:rsidP="003B009D">
      <w:pPr>
        <w:rPr>
          <w:rFonts w:ascii="Arial" w:hAnsi="Arial" w:cs="Arial"/>
          <w:caps/>
          <w:color w:val="333333"/>
          <w:sz w:val="27"/>
          <w:szCs w:val="27"/>
        </w:rPr>
      </w:pPr>
    </w:p>
    <w:p w14:paraId="47AF5156" w14:textId="77777777" w:rsidR="003B009D" w:rsidRPr="003B009D" w:rsidRDefault="003B009D" w:rsidP="003B009D">
      <w:pPr>
        <w:rPr>
          <w:rFonts w:ascii="Arial" w:hAnsi="Arial" w:cs="Arial"/>
          <w:caps/>
          <w:color w:val="333333"/>
          <w:sz w:val="27"/>
          <w:szCs w:val="27"/>
        </w:rPr>
      </w:pPr>
      <w:r w:rsidRPr="003B009D">
        <w:rPr>
          <w:rFonts w:ascii="Arial" w:hAnsi="Arial" w:cs="Arial" w:hint="eastAsia"/>
          <w:caps/>
          <w:color w:val="333333"/>
          <w:sz w:val="27"/>
          <w:szCs w:val="27"/>
        </w:rPr>
        <w:t>§</w:t>
      </w:r>
      <w:r w:rsidRPr="003B009D">
        <w:rPr>
          <w:rFonts w:ascii="Arial" w:hAnsi="Arial" w:cs="Arial"/>
          <w:caps/>
          <w:color w:val="333333"/>
          <w:sz w:val="27"/>
          <w:szCs w:val="27"/>
        </w:rPr>
        <w:t xml:space="preserve">1.1. </w:t>
      </w:r>
      <w:r w:rsidRPr="003B009D">
        <w:rPr>
          <w:rFonts w:ascii="Arial" w:hAnsi="Arial" w:cs="Arial" w:hint="eastAsia"/>
          <w:caps/>
          <w:color w:val="333333"/>
          <w:sz w:val="27"/>
          <w:szCs w:val="27"/>
        </w:rPr>
        <w:t>Проблема</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институционализации</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в</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социологической</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теории</w:t>
      </w:r>
    </w:p>
    <w:p w14:paraId="2BD02DAE" w14:textId="77777777" w:rsidR="003B009D" w:rsidRPr="003B009D" w:rsidRDefault="003B009D" w:rsidP="003B009D">
      <w:pPr>
        <w:rPr>
          <w:rFonts w:ascii="Arial" w:hAnsi="Arial" w:cs="Arial"/>
          <w:caps/>
          <w:color w:val="333333"/>
          <w:sz w:val="27"/>
          <w:szCs w:val="27"/>
        </w:rPr>
      </w:pPr>
    </w:p>
    <w:p w14:paraId="6C753317" w14:textId="77777777" w:rsidR="003B009D" w:rsidRPr="003B009D" w:rsidRDefault="003B009D" w:rsidP="003B009D">
      <w:pPr>
        <w:rPr>
          <w:rFonts w:ascii="Arial" w:hAnsi="Arial" w:cs="Arial"/>
          <w:caps/>
          <w:color w:val="333333"/>
          <w:sz w:val="27"/>
          <w:szCs w:val="27"/>
        </w:rPr>
      </w:pPr>
      <w:r w:rsidRPr="003B009D">
        <w:rPr>
          <w:rFonts w:ascii="Arial" w:hAnsi="Arial" w:cs="Arial" w:hint="eastAsia"/>
          <w:caps/>
          <w:color w:val="333333"/>
          <w:sz w:val="27"/>
          <w:szCs w:val="27"/>
        </w:rPr>
        <w:t>§</w:t>
      </w:r>
      <w:r w:rsidRPr="003B009D">
        <w:rPr>
          <w:rFonts w:ascii="Arial" w:hAnsi="Arial" w:cs="Arial"/>
          <w:caps/>
          <w:color w:val="333333"/>
          <w:sz w:val="27"/>
          <w:szCs w:val="27"/>
        </w:rPr>
        <w:t xml:space="preserve">1.2. </w:t>
      </w:r>
      <w:r w:rsidRPr="003B009D">
        <w:rPr>
          <w:rFonts w:ascii="Arial" w:hAnsi="Arial" w:cs="Arial" w:hint="eastAsia"/>
          <w:caps/>
          <w:color w:val="333333"/>
          <w:sz w:val="27"/>
          <w:szCs w:val="27"/>
        </w:rPr>
        <w:t>Основные</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принципы</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функционирования</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избирательных</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технологий</w:t>
      </w:r>
      <w:r w:rsidRPr="003B009D">
        <w:rPr>
          <w:rFonts w:ascii="Arial" w:hAnsi="Arial" w:cs="Arial"/>
          <w:caps/>
          <w:color w:val="333333"/>
          <w:sz w:val="27"/>
          <w:szCs w:val="27"/>
        </w:rPr>
        <w:t>.</w:t>
      </w:r>
    </w:p>
    <w:p w14:paraId="6735F31D" w14:textId="77777777" w:rsidR="003B009D" w:rsidRPr="003B009D" w:rsidRDefault="003B009D" w:rsidP="003B009D">
      <w:pPr>
        <w:rPr>
          <w:rFonts w:ascii="Arial" w:hAnsi="Arial" w:cs="Arial"/>
          <w:caps/>
          <w:color w:val="333333"/>
          <w:sz w:val="27"/>
          <w:szCs w:val="27"/>
        </w:rPr>
      </w:pPr>
    </w:p>
    <w:p w14:paraId="1BBC7FD2" w14:textId="77777777" w:rsidR="003B009D" w:rsidRPr="003B009D" w:rsidRDefault="003B009D" w:rsidP="003B009D">
      <w:pPr>
        <w:rPr>
          <w:rFonts w:ascii="Arial" w:hAnsi="Arial" w:cs="Arial"/>
          <w:caps/>
          <w:color w:val="333333"/>
          <w:sz w:val="27"/>
          <w:szCs w:val="27"/>
        </w:rPr>
      </w:pPr>
      <w:r w:rsidRPr="003B009D">
        <w:rPr>
          <w:rFonts w:ascii="Arial" w:hAnsi="Arial" w:cs="Arial" w:hint="eastAsia"/>
          <w:caps/>
          <w:color w:val="333333"/>
          <w:sz w:val="27"/>
          <w:szCs w:val="27"/>
        </w:rPr>
        <w:lastRenderedPageBreak/>
        <w:t>§</w:t>
      </w:r>
      <w:r w:rsidRPr="003B009D">
        <w:rPr>
          <w:rFonts w:ascii="Arial" w:hAnsi="Arial" w:cs="Arial"/>
          <w:caps/>
          <w:color w:val="333333"/>
          <w:sz w:val="27"/>
          <w:szCs w:val="27"/>
        </w:rPr>
        <w:t xml:space="preserve">1.3. </w:t>
      </w:r>
      <w:r w:rsidRPr="003B009D">
        <w:rPr>
          <w:rFonts w:ascii="Arial" w:hAnsi="Arial" w:cs="Arial" w:hint="eastAsia"/>
          <w:caps/>
          <w:color w:val="333333"/>
          <w:sz w:val="27"/>
          <w:szCs w:val="27"/>
        </w:rPr>
        <w:t>Особенности</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институционализации</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выборов</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и</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избирательных</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технологий</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в</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России</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и</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методология</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их</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социологичого</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анализа</w:t>
      </w:r>
    </w:p>
    <w:p w14:paraId="29805E6D" w14:textId="77777777" w:rsidR="003B009D" w:rsidRPr="003B009D" w:rsidRDefault="003B009D" w:rsidP="003B009D">
      <w:pPr>
        <w:rPr>
          <w:rFonts w:ascii="Arial" w:hAnsi="Arial" w:cs="Arial"/>
          <w:caps/>
          <w:color w:val="333333"/>
          <w:sz w:val="27"/>
          <w:szCs w:val="27"/>
        </w:rPr>
      </w:pPr>
    </w:p>
    <w:p w14:paraId="3CB34BD9" w14:textId="77777777" w:rsidR="003B009D" w:rsidRPr="003B009D" w:rsidRDefault="003B009D" w:rsidP="003B009D">
      <w:pPr>
        <w:rPr>
          <w:rFonts w:ascii="Arial" w:hAnsi="Arial" w:cs="Arial"/>
          <w:caps/>
          <w:color w:val="333333"/>
          <w:sz w:val="27"/>
          <w:szCs w:val="27"/>
        </w:rPr>
      </w:pPr>
      <w:r w:rsidRPr="003B009D">
        <w:rPr>
          <w:rFonts w:ascii="Arial" w:hAnsi="Arial" w:cs="Arial" w:hint="eastAsia"/>
          <w:caps/>
          <w:color w:val="333333"/>
          <w:sz w:val="27"/>
          <w:szCs w:val="27"/>
        </w:rPr>
        <w:t>Глава</w:t>
      </w:r>
      <w:r w:rsidRPr="003B009D">
        <w:rPr>
          <w:rFonts w:ascii="Arial" w:hAnsi="Arial" w:cs="Arial"/>
          <w:caps/>
          <w:color w:val="333333"/>
          <w:sz w:val="27"/>
          <w:szCs w:val="27"/>
        </w:rPr>
        <w:t xml:space="preserve"> 2. </w:t>
      </w:r>
      <w:r w:rsidRPr="003B009D">
        <w:rPr>
          <w:rFonts w:ascii="Arial" w:hAnsi="Arial" w:cs="Arial" w:hint="eastAsia"/>
          <w:caps/>
          <w:color w:val="333333"/>
          <w:sz w:val="27"/>
          <w:szCs w:val="27"/>
        </w:rPr>
        <w:t>Этапы</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иитуционализации</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избирательных</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технологий</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опыт</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эмпиричого</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анализа</w:t>
      </w:r>
    </w:p>
    <w:p w14:paraId="45718BEA" w14:textId="77777777" w:rsidR="003B009D" w:rsidRPr="003B009D" w:rsidRDefault="003B009D" w:rsidP="003B009D">
      <w:pPr>
        <w:rPr>
          <w:rFonts w:ascii="Arial" w:hAnsi="Arial" w:cs="Arial"/>
          <w:caps/>
          <w:color w:val="333333"/>
          <w:sz w:val="27"/>
          <w:szCs w:val="27"/>
        </w:rPr>
      </w:pPr>
    </w:p>
    <w:p w14:paraId="30115FCF" w14:textId="77777777" w:rsidR="003B009D" w:rsidRPr="003B009D" w:rsidRDefault="003B009D" w:rsidP="003B009D">
      <w:pPr>
        <w:rPr>
          <w:rFonts w:ascii="Arial" w:hAnsi="Arial" w:cs="Arial"/>
          <w:caps/>
          <w:color w:val="333333"/>
          <w:sz w:val="27"/>
          <w:szCs w:val="27"/>
        </w:rPr>
      </w:pPr>
      <w:r w:rsidRPr="003B009D">
        <w:rPr>
          <w:rFonts w:ascii="Arial" w:hAnsi="Arial" w:cs="Arial" w:hint="eastAsia"/>
          <w:caps/>
          <w:color w:val="333333"/>
          <w:sz w:val="27"/>
          <w:szCs w:val="27"/>
        </w:rPr>
        <w:t>§</w:t>
      </w:r>
      <w:r w:rsidRPr="003B009D">
        <w:rPr>
          <w:rFonts w:ascii="Arial" w:hAnsi="Arial" w:cs="Arial"/>
          <w:caps/>
          <w:color w:val="333333"/>
          <w:sz w:val="27"/>
          <w:szCs w:val="27"/>
        </w:rPr>
        <w:t xml:space="preserve">2.1. </w:t>
      </w:r>
      <w:r w:rsidRPr="003B009D">
        <w:rPr>
          <w:rFonts w:ascii="Arial" w:hAnsi="Arial" w:cs="Arial" w:hint="eastAsia"/>
          <w:caps/>
          <w:color w:val="333333"/>
          <w:sz w:val="27"/>
          <w:szCs w:val="27"/>
        </w:rPr>
        <w:t>Избирательные</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технологии</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в</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социальном</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контексте</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эволюция</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изменений</w:t>
      </w:r>
    </w:p>
    <w:p w14:paraId="25954CD6" w14:textId="77777777" w:rsidR="003B009D" w:rsidRPr="003B009D" w:rsidRDefault="003B009D" w:rsidP="003B009D">
      <w:pPr>
        <w:rPr>
          <w:rFonts w:ascii="Arial" w:hAnsi="Arial" w:cs="Arial"/>
          <w:caps/>
          <w:color w:val="333333"/>
          <w:sz w:val="27"/>
          <w:szCs w:val="27"/>
        </w:rPr>
      </w:pPr>
    </w:p>
    <w:p w14:paraId="6BB16FE7" w14:textId="77777777" w:rsidR="003B009D" w:rsidRPr="003B009D" w:rsidRDefault="003B009D" w:rsidP="003B009D">
      <w:pPr>
        <w:rPr>
          <w:rFonts w:ascii="Arial" w:hAnsi="Arial" w:cs="Arial"/>
          <w:caps/>
          <w:color w:val="333333"/>
          <w:sz w:val="27"/>
          <w:szCs w:val="27"/>
        </w:rPr>
      </w:pPr>
      <w:r w:rsidRPr="003B009D">
        <w:rPr>
          <w:rFonts w:ascii="Arial" w:hAnsi="Arial" w:cs="Arial" w:hint="eastAsia"/>
          <w:caps/>
          <w:color w:val="333333"/>
          <w:sz w:val="27"/>
          <w:szCs w:val="27"/>
        </w:rPr>
        <w:t>§</w:t>
      </w:r>
      <w:r w:rsidRPr="003B009D">
        <w:rPr>
          <w:rFonts w:ascii="Arial" w:hAnsi="Arial" w:cs="Arial"/>
          <w:caps/>
          <w:color w:val="333333"/>
          <w:sz w:val="27"/>
          <w:szCs w:val="27"/>
        </w:rPr>
        <w:t xml:space="preserve">2.2. </w:t>
      </w:r>
      <w:r w:rsidRPr="003B009D">
        <w:rPr>
          <w:rFonts w:ascii="Arial" w:hAnsi="Arial" w:cs="Arial" w:hint="eastAsia"/>
          <w:caps/>
          <w:color w:val="333333"/>
          <w:sz w:val="27"/>
          <w:szCs w:val="27"/>
        </w:rPr>
        <w:t>Административный</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ресурс</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как</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фактор</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формализации</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института</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избирательных</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технологий</w:t>
      </w:r>
    </w:p>
    <w:p w14:paraId="111ED9AC" w14:textId="77777777" w:rsidR="003B009D" w:rsidRPr="003B009D" w:rsidRDefault="003B009D" w:rsidP="003B009D">
      <w:pPr>
        <w:rPr>
          <w:rFonts w:ascii="Arial" w:hAnsi="Arial" w:cs="Arial"/>
          <w:caps/>
          <w:color w:val="333333"/>
          <w:sz w:val="27"/>
          <w:szCs w:val="27"/>
        </w:rPr>
      </w:pPr>
    </w:p>
    <w:p w14:paraId="4A7ADEAA" w14:textId="67914C8F" w:rsidR="00967B66" w:rsidRPr="003B009D" w:rsidRDefault="003B009D" w:rsidP="003B009D">
      <w:r w:rsidRPr="003B009D">
        <w:rPr>
          <w:rFonts w:ascii="Arial" w:hAnsi="Arial" w:cs="Arial" w:hint="eastAsia"/>
          <w:caps/>
          <w:color w:val="333333"/>
          <w:sz w:val="27"/>
          <w:szCs w:val="27"/>
        </w:rPr>
        <w:t>§</w:t>
      </w:r>
      <w:r w:rsidRPr="003B009D">
        <w:rPr>
          <w:rFonts w:ascii="Arial" w:hAnsi="Arial" w:cs="Arial"/>
          <w:caps/>
          <w:color w:val="333333"/>
          <w:sz w:val="27"/>
          <w:szCs w:val="27"/>
        </w:rPr>
        <w:t xml:space="preserve">2.3. </w:t>
      </w:r>
      <w:r w:rsidRPr="003B009D">
        <w:rPr>
          <w:rFonts w:ascii="Arial" w:hAnsi="Arial" w:cs="Arial" w:hint="eastAsia"/>
          <w:caps/>
          <w:color w:val="333333"/>
          <w:sz w:val="27"/>
          <w:szCs w:val="27"/>
        </w:rPr>
        <w:t>Влияние</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рынка</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на</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институционализацию</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избирательных</w:t>
      </w:r>
      <w:r w:rsidRPr="003B009D">
        <w:rPr>
          <w:rFonts w:ascii="Arial" w:hAnsi="Arial" w:cs="Arial"/>
          <w:caps/>
          <w:color w:val="333333"/>
          <w:sz w:val="27"/>
          <w:szCs w:val="27"/>
        </w:rPr>
        <w:t xml:space="preserve"> </w:t>
      </w:r>
      <w:r w:rsidRPr="003B009D">
        <w:rPr>
          <w:rFonts w:ascii="Arial" w:hAnsi="Arial" w:cs="Arial" w:hint="eastAsia"/>
          <w:caps/>
          <w:color w:val="333333"/>
          <w:sz w:val="27"/>
          <w:szCs w:val="27"/>
        </w:rPr>
        <w:t>технологий</w:t>
      </w:r>
    </w:p>
    <w:sectPr w:rsidR="00967B66" w:rsidRPr="003B009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79C3E" w14:textId="77777777" w:rsidR="00273BF9" w:rsidRDefault="00273BF9">
      <w:pPr>
        <w:spacing w:after="0" w:line="240" w:lineRule="auto"/>
      </w:pPr>
      <w:r>
        <w:separator/>
      </w:r>
    </w:p>
  </w:endnote>
  <w:endnote w:type="continuationSeparator" w:id="0">
    <w:p w14:paraId="5D1EC062" w14:textId="77777777" w:rsidR="00273BF9" w:rsidRDefault="00273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5BB34" w14:textId="77777777" w:rsidR="00273BF9" w:rsidRDefault="00273BF9"/>
    <w:p w14:paraId="61DB5E14" w14:textId="77777777" w:rsidR="00273BF9" w:rsidRDefault="00273BF9"/>
    <w:p w14:paraId="37B51B34" w14:textId="77777777" w:rsidR="00273BF9" w:rsidRDefault="00273BF9"/>
    <w:p w14:paraId="39E16FFC" w14:textId="77777777" w:rsidR="00273BF9" w:rsidRDefault="00273BF9"/>
    <w:p w14:paraId="1891E513" w14:textId="77777777" w:rsidR="00273BF9" w:rsidRDefault="00273BF9"/>
    <w:p w14:paraId="300DCB2B" w14:textId="77777777" w:rsidR="00273BF9" w:rsidRDefault="00273BF9"/>
    <w:p w14:paraId="1C37EC1E" w14:textId="77777777" w:rsidR="00273BF9" w:rsidRDefault="00273BF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82B5C83" wp14:editId="128903C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1A042A" w14:textId="77777777" w:rsidR="00273BF9" w:rsidRDefault="00273BF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2B5C8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51A042A" w14:textId="77777777" w:rsidR="00273BF9" w:rsidRDefault="00273BF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869F6EB" w14:textId="77777777" w:rsidR="00273BF9" w:rsidRDefault="00273BF9"/>
    <w:p w14:paraId="04325BCF" w14:textId="77777777" w:rsidR="00273BF9" w:rsidRDefault="00273BF9"/>
    <w:p w14:paraId="1AF8BDC9" w14:textId="77777777" w:rsidR="00273BF9" w:rsidRDefault="00273BF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D61C7C0" wp14:editId="1B38D2E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AA416" w14:textId="77777777" w:rsidR="00273BF9" w:rsidRDefault="00273BF9"/>
                          <w:p w14:paraId="7CF5D733" w14:textId="77777777" w:rsidR="00273BF9" w:rsidRDefault="00273BF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61C7C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57AA416" w14:textId="77777777" w:rsidR="00273BF9" w:rsidRDefault="00273BF9"/>
                    <w:p w14:paraId="7CF5D733" w14:textId="77777777" w:rsidR="00273BF9" w:rsidRDefault="00273BF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3959A97" w14:textId="77777777" w:rsidR="00273BF9" w:rsidRDefault="00273BF9"/>
    <w:p w14:paraId="2D587324" w14:textId="77777777" w:rsidR="00273BF9" w:rsidRDefault="00273BF9">
      <w:pPr>
        <w:rPr>
          <w:sz w:val="2"/>
          <w:szCs w:val="2"/>
        </w:rPr>
      </w:pPr>
    </w:p>
    <w:p w14:paraId="3545EF37" w14:textId="77777777" w:rsidR="00273BF9" w:rsidRDefault="00273BF9"/>
    <w:p w14:paraId="56F6E13A" w14:textId="77777777" w:rsidR="00273BF9" w:rsidRDefault="00273BF9">
      <w:pPr>
        <w:spacing w:after="0" w:line="240" w:lineRule="auto"/>
      </w:pPr>
    </w:p>
  </w:footnote>
  <w:footnote w:type="continuationSeparator" w:id="0">
    <w:p w14:paraId="157482FC" w14:textId="77777777" w:rsidR="00273BF9" w:rsidRDefault="00273B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BF9"/>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57748</TotalTime>
  <Pages>3</Pages>
  <Words>284</Words>
  <Characters>1621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2634</cp:revision>
  <cp:lastPrinted>2009-02-06T05:36:00Z</cp:lastPrinted>
  <dcterms:created xsi:type="dcterms:W3CDTF">2025-11-25T20:19:00Z</dcterms:created>
  <dcterms:modified xsi:type="dcterms:W3CDTF">2026-01-31T08:00:00Z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