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1C19"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Шаповалов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Александр</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Валерьевич</w:t>
      </w:r>
      <w:r w:rsidRPr="00E3039C">
        <w:rPr>
          <w:rFonts w:ascii="Helvetica" w:hAnsi="Helvetica" w:cs="Helvetica"/>
          <w:b/>
          <w:bCs/>
          <w:color w:val="222222"/>
          <w:sz w:val="21"/>
          <w:szCs w:val="21"/>
        </w:rPr>
        <w:t>.</w:t>
      </w:r>
    </w:p>
    <w:p w14:paraId="7672D4F4"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Процессуальный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анализ</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 </w:t>
      </w:r>
      <w:r w:rsidRPr="00E3039C">
        <w:rPr>
          <w:rFonts w:ascii="Helvetica" w:hAnsi="Helvetica" w:cs="Helvetica" w:hint="eastAsia"/>
          <w:b/>
          <w:bCs/>
          <w:color w:val="222222"/>
          <w:sz w:val="21"/>
          <w:szCs w:val="21"/>
        </w:rPr>
        <w:t>диссертация</w:t>
      </w:r>
      <w:r w:rsidRPr="00E3039C">
        <w:rPr>
          <w:rFonts w:ascii="Helvetica" w:hAnsi="Helvetica" w:cs="Helvetica"/>
          <w:b/>
          <w:bCs/>
          <w:color w:val="222222"/>
          <w:sz w:val="21"/>
          <w:szCs w:val="21"/>
        </w:rPr>
        <w:t xml:space="preserve"> ... </w:t>
      </w:r>
      <w:r w:rsidRPr="00E3039C">
        <w:rPr>
          <w:rFonts w:ascii="Helvetica" w:hAnsi="Helvetica" w:cs="Helvetica" w:hint="eastAsia"/>
          <w:b/>
          <w:bCs/>
          <w:color w:val="222222"/>
          <w:sz w:val="21"/>
          <w:szCs w:val="21"/>
        </w:rPr>
        <w:t>кандидата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социологических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наук</w:t>
      </w:r>
      <w:r w:rsidRPr="00E3039C">
        <w:rPr>
          <w:rFonts w:ascii="Helvetica" w:hAnsi="Helvetica" w:cs="Helvetica"/>
          <w:b/>
          <w:bCs/>
          <w:color w:val="222222"/>
          <w:sz w:val="21"/>
          <w:szCs w:val="21"/>
        </w:rPr>
        <w:t xml:space="preserve"> : 22.00.04. - </w:t>
      </w:r>
      <w:r w:rsidRPr="00E3039C">
        <w:rPr>
          <w:rFonts w:ascii="Helvetica" w:hAnsi="Helvetica" w:cs="Helvetica" w:hint="eastAsia"/>
          <w:b/>
          <w:bCs/>
          <w:color w:val="222222"/>
          <w:sz w:val="21"/>
          <w:szCs w:val="21"/>
        </w:rPr>
        <w:t>Ставрополь</w:t>
      </w:r>
      <w:r w:rsidRPr="00E3039C">
        <w:rPr>
          <w:rFonts w:ascii="Helvetica" w:hAnsi="Helvetica" w:cs="Helvetica"/>
          <w:b/>
          <w:bCs/>
          <w:color w:val="222222"/>
          <w:sz w:val="21"/>
          <w:szCs w:val="21"/>
        </w:rPr>
        <w:t xml:space="preserve">, 2006. - 160 </w:t>
      </w:r>
      <w:r w:rsidRPr="00E3039C">
        <w:rPr>
          <w:rFonts w:ascii="Helvetica" w:hAnsi="Helvetica" w:cs="Helvetica" w:hint="eastAsia"/>
          <w:b/>
          <w:bCs/>
          <w:color w:val="222222"/>
          <w:sz w:val="21"/>
          <w:szCs w:val="21"/>
        </w:rPr>
        <w:t>с</w:t>
      </w:r>
      <w:r w:rsidRPr="00E3039C">
        <w:rPr>
          <w:rFonts w:ascii="Helvetica" w:hAnsi="Helvetica" w:cs="Helvetica"/>
          <w:b/>
          <w:bCs/>
          <w:color w:val="222222"/>
          <w:sz w:val="21"/>
          <w:szCs w:val="21"/>
        </w:rPr>
        <w:t>.</w:t>
      </w:r>
    </w:p>
    <w:p w14:paraId="2E6087BB"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больше</w:t>
      </w:r>
    </w:p>
    <w:p w14:paraId="4843EAC6"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Цитаты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из</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текста</w:t>
      </w:r>
      <w:r w:rsidRPr="00E3039C">
        <w:rPr>
          <w:rFonts w:ascii="Helvetica" w:hAnsi="Helvetica" w:cs="Helvetica"/>
          <w:b/>
          <w:bCs/>
          <w:color w:val="222222"/>
          <w:sz w:val="21"/>
          <w:szCs w:val="21"/>
        </w:rPr>
        <w:t>:</w:t>
      </w:r>
    </w:p>
    <w:p w14:paraId="70927F99"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стр</w:t>
      </w:r>
      <w:r w:rsidRPr="00E3039C">
        <w:rPr>
          <w:rFonts w:ascii="Helvetica" w:hAnsi="Helvetica" w:cs="Helvetica"/>
          <w:b/>
          <w:bCs/>
          <w:color w:val="222222"/>
          <w:sz w:val="21"/>
          <w:szCs w:val="21"/>
        </w:rPr>
        <w:t>. 7</w:t>
      </w:r>
    </w:p>
    <w:p w14:paraId="3F361056"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недостаточная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разработанность</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проблему</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обозначенных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аспектов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позволили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образом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сформулировать</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основные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исследования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следующим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каковы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процессуальные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характеристики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профессионапьнь</w:t>
      </w:r>
      <w:r w:rsidRPr="00E3039C">
        <w:rPr>
          <w:rFonts w:ascii="Helvetica" w:hAnsi="Helvetica" w:cs="Helvetica"/>
          <w:b/>
          <w:bCs/>
          <w:color w:val="222222"/>
          <w:sz w:val="21"/>
          <w:szCs w:val="21"/>
        </w:rPr>
        <w:t>1</w:t>
      </w:r>
      <w:r w:rsidRPr="00E3039C">
        <w:rPr>
          <w:rFonts w:ascii="Helvetica" w:hAnsi="Helvetica" w:cs="Helvetica" w:hint="eastAsia"/>
          <w:b/>
          <w:bCs/>
          <w:color w:val="222222"/>
          <w:sz w:val="21"/>
          <w:szCs w:val="21"/>
        </w:rPr>
        <w:t>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современном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российском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обш</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естве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Основными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идеями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процессуального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анализа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являются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следующие</w:t>
      </w:r>
      <w:r w:rsidRPr="00E3039C">
        <w:rPr>
          <w:rFonts w:ascii="Helvetica" w:hAnsi="Helvetica" w:cs="Helvetica"/>
          <w:b/>
          <w:bCs/>
          <w:color w:val="222222"/>
          <w:sz w:val="21"/>
          <w:szCs w:val="21"/>
        </w:rPr>
        <w:t>. 1....</w:t>
      </w:r>
    </w:p>
    <w:p w14:paraId="181D818C"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стр</w:t>
      </w:r>
      <w:r w:rsidRPr="00E3039C">
        <w:rPr>
          <w:rFonts w:ascii="Helvetica" w:hAnsi="Helvetica" w:cs="Helvetica"/>
          <w:b/>
          <w:bCs/>
          <w:color w:val="222222"/>
          <w:sz w:val="21"/>
          <w:szCs w:val="21"/>
        </w:rPr>
        <w:t>. 77</w:t>
      </w:r>
    </w:p>
    <w:p w14:paraId="3EFF8438"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трудовой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профессиональной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деятельности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также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влиянии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на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подпространства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пространства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носителя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Поэтому</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мы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вводим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критерий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пространства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Таким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образом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процессуальный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анализ</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мы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будем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осуществлять</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на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базе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следующих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критериев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такой</w:t>
      </w:r>
      <w:r w:rsidRPr="00E3039C">
        <w:rPr>
          <w:rFonts w:ascii="Helvetica" w:hAnsi="Helvetica" w:cs="Helvetica"/>
          <w:b/>
          <w:bCs/>
          <w:color w:val="222222"/>
          <w:sz w:val="21"/>
          <w:szCs w:val="21"/>
        </w:rPr>
        <w:t>...</w:t>
      </w:r>
    </w:p>
    <w:p w14:paraId="6B802033"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стр</w:t>
      </w:r>
      <w:r w:rsidRPr="00E3039C">
        <w:rPr>
          <w:rFonts w:ascii="Helvetica" w:hAnsi="Helvetica" w:cs="Helvetica"/>
          <w:b/>
          <w:bCs/>
          <w:color w:val="222222"/>
          <w:sz w:val="21"/>
          <w:szCs w:val="21"/>
        </w:rPr>
        <w:t>. 146</w:t>
      </w:r>
    </w:p>
    <w:p w14:paraId="2D6025C9"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основные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исследования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следующим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каковы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процессуальные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характеристики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совремецном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российском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обществе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Основными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идеями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процессуального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анализа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представителей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являю</w:t>
      </w:r>
      <w:r w:rsidRPr="00E3039C">
        <w:rPr>
          <w:rFonts w:ascii="Helvetica" w:hAnsi="Helvetica" w:cs="Helvetica" w:hint="eastAsia"/>
          <w:b/>
          <w:bCs/>
          <w:color w:val="222222"/>
          <w:sz w:val="21"/>
          <w:szCs w:val="21"/>
        </w:rPr>
        <w:lastRenderedPageBreak/>
        <w:t>тся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следующие</w:t>
      </w:r>
      <w:r w:rsidRPr="00E3039C">
        <w:rPr>
          <w:rFonts w:ascii="Helvetica" w:hAnsi="Helvetica" w:cs="Helvetica"/>
          <w:b/>
          <w:bCs/>
          <w:color w:val="222222"/>
          <w:sz w:val="21"/>
          <w:szCs w:val="21"/>
        </w:rPr>
        <w:t xml:space="preserve">. 1. </w:t>
      </w:r>
      <w:r w:rsidRPr="00E3039C">
        <w:rPr>
          <w:rFonts w:ascii="Helvetica" w:hAnsi="Helvetica" w:cs="Helvetica" w:hint="eastAsia"/>
          <w:b/>
          <w:bCs/>
          <w:color w:val="222222"/>
          <w:sz w:val="21"/>
          <w:szCs w:val="21"/>
        </w:rPr>
        <w:t>Социологическая</w:t>
      </w:r>
    </w:p>
    <w:p w14:paraId="5C96612A" w14:textId="77777777" w:rsidR="00E3039C" w:rsidRPr="00E3039C" w:rsidRDefault="00E3039C" w:rsidP="00E3039C">
      <w:pPr>
        <w:rPr>
          <w:rFonts w:ascii="Helvetica" w:hAnsi="Helvetica" w:cs="Helvetica"/>
          <w:b/>
          <w:bCs/>
          <w:color w:val="222222"/>
          <w:sz w:val="21"/>
          <w:szCs w:val="21"/>
        </w:rPr>
      </w:pPr>
    </w:p>
    <w:p w14:paraId="101A7D99"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Оглавление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диссертации</w:t>
      </w:r>
    </w:p>
    <w:p w14:paraId="63511B4A"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кандидат</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социологических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наук</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Шаповалов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Александр</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Валерьевич</w:t>
      </w:r>
    </w:p>
    <w:p w14:paraId="3990D560"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ВВЕДЕНИЕ</w:t>
      </w:r>
      <w:r w:rsidRPr="00E3039C">
        <w:rPr>
          <w:rFonts w:ascii="Helvetica" w:hAnsi="Helvetica" w:cs="Helvetica"/>
          <w:b/>
          <w:bCs/>
          <w:color w:val="222222"/>
          <w:sz w:val="21"/>
          <w:szCs w:val="21"/>
        </w:rPr>
        <w:t>.</w:t>
      </w:r>
    </w:p>
    <w:p w14:paraId="0456A882" w14:textId="77777777" w:rsidR="00E3039C" w:rsidRPr="00E3039C" w:rsidRDefault="00E3039C" w:rsidP="00E3039C">
      <w:pPr>
        <w:rPr>
          <w:rFonts w:ascii="Helvetica" w:hAnsi="Helvetica" w:cs="Helvetica"/>
          <w:b/>
          <w:bCs/>
          <w:color w:val="222222"/>
          <w:sz w:val="21"/>
          <w:szCs w:val="21"/>
        </w:rPr>
      </w:pPr>
    </w:p>
    <w:p w14:paraId="0B8B3488"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ГЛАВА</w:t>
      </w:r>
      <w:r w:rsidRPr="00E3039C">
        <w:rPr>
          <w:rFonts w:ascii="Helvetica" w:hAnsi="Helvetica" w:cs="Helvetica"/>
          <w:b/>
          <w:bCs/>
          <w:color w:val="222222"/>
          <w:sz w:val="21"/>
          <w:szCs w:val="21"/>
        </w:rPr>
        <w:t xml:space="preserve"> I. </w:t>
      </w:r>
      <w:r w:rsidRPr="00E3039C">
        <w:rPr>
          <w:rFonts w:ascii="Helvetica" w:hAnsi="Helvetica" w:cs="Helvetica" w:hint="eastAsia"/>
          <w:b/>
          <w:bCs/>
          <w:color w:val="222222"/>
          <w:sz w:val="21"/>
          <w:szCs w:val="21"/>
        </w:rPr>
        <w:t>Теоретико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методологические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основы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социологического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исследования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как</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современном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российском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обществе</w:t>
      </w:r>
      <w:r w:rsidRPr="00E3039C">
        <w:rPr>
          <w:rFonts w:ascii="Helvetica" w:hAnsi="Helvetica" w:cs="Helvetica"/>
          <w:b/>
          <w:bCs/>
          <w:color w:val="222222"/>
          <w:sz w:val="21"/>
          <w:szCs w:val="21"/>
        </w:rPr>
        <w:t>.;.</w:t>
      </w:r>
    </w:p>
    <w:p w14:paraId="766B0CCF" w14:textId="77777777" w:rsidR="00E3039C" w:rsidRPr="00E3039C" w:rsidRDefault="00E3039C" w:rsidP="00E3039C">
      <w:pPr>
        <w:rPr>
          <w:rFonts w:ascii="Helvetica" w:hAnsi="Helvetica" w:cs="Helvetica"/>
          <w:b/>
          <w:bCs/>
          <w:color w:val="222222"/>
          <w:sz w:val="21"/>
          <w:szCs w:val="21"/>
        </w:rPr>
      </w:pPr>
    </w:p>
    <w:p w14:paraId="03D76560"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1.1. </w:t>
      </w:r>
      <w:r w:rsidRPr="00E3039C">
        <w:rPr>
          <w:rFonts w:ascii="Helvetica" w:hAnsi="Helvetica" w:cs="Helvetica" w:hint="eastAsia"/>
          <w:b/>
          <w:bCs/>
          <w:color w:val="222222"/>
          <w:sz w:val="21"/>
          <w:szCs w:val="21"/>
        </w:rPr>
        <w:t>Социологическая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интерпретация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как</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процесса</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w:t>
      </w:r>
      <w:r w:rsidRPr="00E3039C">
        <w:rPr>
          <w:rFonts w:ascii="Helvetica" w:hAnsi="Helvetica" w:cs="Helvetica"/>
          <w:b/>
          <w:bCs/>
          <w:color w:val="222222"/>
          <w:sz w:val="21"/>
          <w:szCs w:val="21"/>
        </w:rPr>
        <w:t>.</w:t>
      </w:r>
    </w:p>
    <w:p w14:paraId="7958D73B" w14:textId="77777777" w:rsidR="00E3039C" w:rsidRPr="00E3039C" w:rsidRDefault="00E3039C" w:rsidP="00E3039C">
      <w:pPr>
        <w:rPr>
          <w:rFonts w:ascii="Helvetica" w:hAnsi="Helvetica" w:cs="Helvetica"/>
          <w:b/>
          <w:bCs/>
          <w:color w:val="222222"/>
          <w:sz w:val="21"/>
          <w:szCs w:val="21"/>
        </w:rPr>
      </w:pPr>
    </w:p>
    <w:p w14:paraId="6045FDF3"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1.2. </w:t>
      </w:r>
      <w:r w:rsidRPr="00E3039C">
        <w:rPr>
          <w:rFonts w:ascii="Helvetica" w:hAnsi="Helvetica" w:cs="Helvetica" w:hint="eastAsia"/>
          <w:b/>
          <w:bCs/>
          <w:color w:val="222222"/>
          <w:sz w:val="21"/>
          <w:szCs w:val="21"/>
        </w:rPr>
        <w:t>Карьера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пространстве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личности</w:t>
      </w:r>
      <w:r w:rsidRPr="00E3039C">
        <w:rPr>
          <w:rFonts w:ascii="Helvetica" w:hAnsi="Helvetica" w:cs="Helvetica"/>
          <w:b/>
          <w:bCs/>
          <w:color w:val="222222"/>
          <w:sz w:val="21"/>
          <w:szCs w:val="21"/>
        </w:rPr>
        <w:t>. '</w:t>
      </w:r>
    </w:p>
    <w:p w14:paraId="782C3581" w14:textId="77777777" w:rsidR="00E3039C" w:rsidRPr="00E3039C" w:rsidRDefault="00E3039C" w:rsidP="00E3039C">
      <w:pPr>
        <w:rPr>
          <w:rFonts w:ascii="Helvetica" w:hAnsi="Helvetica" w:cs="Helvetica"/>
          <w:b/>
          <w:bCs/>
          <w:color w:val="222222"/>
          <w:sz w:val="21"/>
          <w:szCs w:val="21"/>
        </w:rPr>
      </w:pPr>
    </w:p>
    <w:p w14:paraId="530D9B16"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1.3. </w:t>
      </w:r>
      <w:r w:rsidRPr="00E3039C">
        <w:rPr>
          <w:rFonts w:ascii="Helvetica" w:hAnsi="Helvetica" w:cs="Helvetica" w:hint="eastAsia"/>
          <w:b/>
          <w:bCs/>
          <w:color w:val="222222"/>
          <w:sz w:val="21"/>
          <w:szCs w:val="21"/>
        </w:rPr>
        <w:t>Социальные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детерминанты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современном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российском</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обществе</w:t>
      </w:r>
      <w:r w:rsidRPr="00E3039C">
        <w:rPr>
          <w:rFonts w:ascii="Helvetica" w:hAnsi="Helvetica" w:cs="Helvetica"/>
          <w:b/>
          <w:bCs/>
          <w:color w:val="222222"/>
          <w:sz w:val="21"/>
          <w:szCs w:val="21"/>
        </w:rPr>
        <w:t>.</w:t>
      </w:r>
    </w:p>
    <w:p w14:paraId="4C037355" w14:textId="77777777" w:rsidR="00E3039C" w:rsidRPr="00E3039C" w:rsidRDefault="00E3039C" w:rsidP="00E3039C">
      <w:pPr>
        <w:rPr>
          <w:rFonts w:ascii="Helvetica" w:hAnsi="Helvetica" w:cs="Helvetica"/>
          <w:b/>
          <w:bCs/>
          <w:color w:val="222222"/>
          <w:sz w:val="21"/>
          <w:szCs w:val="21"/>
        </w:rPr>
      </w:pPr>
    </w:p>
    <w:p w14:paraId="3B6C63A3"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1.4. </w:t>
      </w:r>
      <w:r w:rsidRPr="00E3039C">
        <w:rPr>
          <w:rFonts w:ascii="Helvetica" w:hAnsi="Helvetica" w:cs="Helvetica" w:hint="eastAsia"/>
          <w:b/>
          <w:bCs/>
          <w:color w:val="222222"/>
          <w:sz w:val="21"/>
          <w:szCs w:val="21"/>
        </w:rPr>
        <w:t>Типологизация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критерии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процессуального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анализа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w:t>
      </w:r>
    </w:p>
    <w:p w14:paraId="4837434C" w14:textId="77777777" w:rsidR="00E3039C" w:rsidRPr="00E3039C" w:rsidRDefault="00E3039C" w:rsidP="00E3039C">
      <w:pPr>
        <w:rPr>
          <w:rFonts w:ascii="Helvetica" w:hAnsi="Helvetica" w:cs="Helvetica"/>
          <w:b/>
          <w:bCs/>
          <w:color w:val="222222"/>
          <w:sz w:val="21"/>
          <w:szCs w:val="21"/>
        </w:rPr>
      </w:pPr>
    </w:p>
    <w:p w14:paraId="0B1DA7B5"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hint="eastAsia"/>
          <w:b/>
          <w:bCs/>
          <w:color w:val="222222"/>
          <w:sz w:val="21"/>
          <w:szCs w:val="21"/>
        </w:rPr>
        <w:t>ГЛАВА</w:t>
      </w:r>
      <w:r w:rsidRPr="00E3039C">
        <w:rPr>
          <w:rFonts w:ascii="Helvetica" w:hAnsi="Helvetica" w:cs="Helvetica"/>
          <w:b/>
          <w:bCs/>
          <w:color w:val="222222"/>
          <w:sz w:val="21"/>
          <w:szCs w:val="21"/>
        </w:rPr>
        <w:t xml:space="preserve"> II. </w:t>
      </w:r>
      <w:r w:rsidRPr="00E3039C">
        <w:rPr>
          <w:rFonts w:ascii="Helvetica" w:hAnsi="Helvetica" w:cs="Helvetica" w:hint="eastAsia"/>
          <w:b/>
          <w:bCs/>
          <w:color w:val="222222"/>
          <w:sz w:val="21"/>
          <w:szCs w:val="21"/>
        </w:rPr>
        <w:t>Процесс</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реализации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представителями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различных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социально</w:t>
      </w:r>
      <w:r w:rsidRPr="00E3039C">
        <w:rPr>
          <w:rFonts w:ascii="Helvetica" w:hAnsi="Helvetica" w:cs="Helvetica"/>
          <w:b/>
          <w:bCs/>
          <w:color w:val="222222"/>
          <w:sz w:val="21"/>
          <w:szCs w:val="21"/>
        </w:rPr>
        <w:t>-</w:t>
      </w:r>
      <w:r w:rsidRPr="00E3039C">
        <w:rPr>
          <w:rFonts w:ascii="Helvetica" w:hAnsi="Helvetica" w:cs="Helvetica" w:hint="eastAsia"/>
          <w:b/>
          <w:bCs/>
          <w:color w:val="222222"/>
          <w:sz w:val="21"/>
          <w:szCs w:val="21"/>
        </w:rPr>
        <w:t>профессиональных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групп</w:t>
      </w:r>
      <w:r w:rsidRPr="00E3039C">
        <w:rPr>
          <w:rFonts w:ascii="Helvetica" w:hAnsi="Helvetica" w:cs="Helvetica"/>
          <w:b/>
          <w:bCs/>
          <w:color w:val="222222"/>
          <w:sz w:val="21"/>
          <w:szCs w:val="21"/>
        </w:rPr>
        <w:t>.</w:t>
      </w:r>
    </w:p>
    <w:p w14:paraId="0BB79037" w14:textId="77777777" w:rsidR="00E3039C" w:rsidRPr="00E3039C" w:rsidRDefault="00E3039C" w:rsidP="00E3039C">
      <w:pPr>
        <w:rPr>
          <w:rFonts w:ascii="Helvetica" w:hAnsi="Helvetica" w:cs="Helvetica"/>
          <w:b/>
          <w:bCs/>
          <w:color w:val="222222"/>
          <w:sz w:val="21"/>
          <w:szCs w:val="21"/>
        </w:rPr>
      </w:pPr>
    </w:p>
    <w:p w14:paraId="1C245012"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2.1. </w:t>
      </w:r>
      <w:r w:rsidRPr="00E3039C">
        <w:rPr>
          <w:rFonts w:ascii="Helvetica" w:hAnsi="Helvetica" w:cs="Helvetica" w:hint="eastAsia"/>
          <w:b/>
          <w:bCs/>
          <w:color w:val="222222"/>
          <w:sz w:val="21"/>
          <w:szCs w:val="21"/>
        </w:rPr>
        <w:t>Представления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карьере</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старшеклассников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студентов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вуза</w:t>
      </w:r>
      <w:r w:rsidRPr="00E3039C">
        <w:rPr>
          <w:rFonts w:ascii="Helvetica" w:hAnsi="Helvetica" w:cs="Helvetica"/>
          <w:b/>
          <w:bCs/>
          <w:color w:val="222222"/>
          <w:sz w:val="21"/>
          <w:szCs w:val="21"/>
        </w:rPr>
        <w:t>.</w:t>
      </w:r>
    </w:p>
    <w:p w14:paraId="38207DF5" w14:textId="77777777" w:rsidR="00E3039C" w:rsidRPr="00E3039C" w:rsidRDefault="00E3039C" w:rsidP="00E3039C">
      <w:pPr>
        <w:rPr>
          <w:rFonts w:ascii="Helvetica" w:hAnsi="Helvetica" w:cs="Helvetica"/>
          <w:b/>
          <w:bCs/>
          <w:color w:val="222222"/>
          <w:sz w:val="21"/>
          <w:szCs w:val="21"/>
        </w:rPr>
      </w:pPr>
    </w:p>
    <w:p w14:paraId="518CFB6A"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lastRenderedPageBreak/>
        <w:t xml:space="preserve">2.2. </w:t>
      </w:r>
      <w:r w:rsidRPr="00E3039C">
        <w:rPr>
          <w:rFonts w:ascii="Helvetica" w:hAnsi="Helvetica" w:cs="Helvetica" w:hint="eastAsia"/>
          <w:b/>
          <w:bCs/>
          <w:color w:val="222222"/>
          <w:sz w:val="21"/>
          <w:szCs w:val="21"/>
        </w:rPr>
        <w:t>Карьера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специалистов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сельского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хозяйства</w:t>
      </w:r>
      <w:r w:rsidRPr="00E3039C">
        <w:rPr>
          <w:rFonts w:ascii="Helvetica" w:hAnsi="Helvetica" w:cs="Helvetica"/>
          <w:b/>
          <w:bCs/>
          <w:color w:val="222222"/>
          <w:sz w:val="21"/>
          <w:szCs w:val="21"/>
        </w:rPr>
        <w:t>. '</w:t>
      </w:r>
    </w:p>
    <w:p w14:paraId="2896026D" w14:textId="77777777" w:rsidR="00E3039C" w:rsidRPr="00E3039C" w:rsidRDefault="00E3039C" w:rsidP="00E3039C">
      <w:pPr>
        <w:rPr>
          <w:rFonts w:ascii="Helvetica" w:hAnsi="Helvetica" w:cs="Helvetica"/>
          <w:b/>
          <w:bCs/>
          <w:color w:val="222222"/>
          <w:sz w:val="21"/>
          <w:szCs w:val="21"/>
        </w:rPr>
      </w:pPr>
    </w:p>
    <w:p w14:paraId="1DE7DF2D"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2.3. </w:t>
      </w:r>
      <w:r w:rsidRPr="00E3039C">
        <w:rPr>
          <w:rFonts w:ascii="Helvetica" w:hAnsi="Helvetica" w:cs="Helvetica" w:hint="eastAsia"/>
          <w:b/>
          <w:bCs/>
          <w:color w:val="222222"/>
          <w:sz w:val="21"/>
          <w:szCs w:val="21"/>
        </w:rPr>
        <w:t>Карьера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специалистов</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системы</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общего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образования</w:t>
      </w:r>
      <w:r w:rsidRPr="00E3039C">
        <w:rPr>
          <w:rFonts w:ascii="Helvetica" w:hAnsi="Helvetica" w:cs="Helvetica"/>
          <w:b/>
          <w:bCs/>
          <w:color w:val="222222"/>
          <w:sz w:val="21"/>
          <w:szCs w:val="21"/>
        </w:rPr>
        <w:t>.'.</w:t>
      </w:r>
    </w:p>
    <w:p w14:paraId="63697113" w14:textId="77777777" w:rsidR="00E3039C" w:rsidRPr="00E3039C" w:rsidRDefault="00E3039C" w:rsidP="00E3039C">
      <w:pPr>
        <w:rPr>
          <w:rFonts w:ascii="Helvetica" w:hAnsi="Helvetica" w:cs="Helvetica"/>
          <w:b/>
          <w:bCs/>
          <w:color w:val="222222"/>
          <w:sz w:val="21"/>
          <w:szCs w:val="21"/>
        </w:rPr>
      </w:pPr>
    </w:p>
    <w:p w14:paraId="5F23DACA"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2.4. </w:t>
      </w:r>
      <w:r w:rsidRPr="00E3039C">
        <w:rPr>
          <w:rFonts w:ascii="Helvetica" w:hAnsi="Helvetica" w:cs="Helvetica" w:hint="eastAsia"/>
          <w:b/>
          <w:bCs/>
          <w:color w:val="222222"/>
          <w:sz w:val="21"/>
          <w:szCs w:val="21"/>
        </w:rPr>
        <w:t>Карьера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военных</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специалистов</w:t>
      </w:r>
      <w:r w:rsidRPr="00E3039C">
        <w:rPr>
          <w:rFonts w:ascii="Helvetica" w:hAnsi="Helvetica" w:cs="Helvetica"/>
          <w:b/>
          <w:bCs/>
          <w:color w:val="222222"/>
          <w:sz w:val="21"/>
          <w:szCs w:val="21"/>
        </w:rPr>
        <w:t>.</w:t>
      </w:r>
    </w:p>
    <w:p w14:paraId="7D8D5F01" w14:textId="77777777" w:rsidR="00E3039C" w:rsidRPr="00E3039C" w:rsidRDefault="00E3039C" w:rsidP="00E3039C">
      <w:pPr>
        <w:rPr>
          <w:rFonts w:ascii="Helvetica" w:hAnsi="Helvetica" w:cs="Helvetica"/>
          <w:b/>
          <w:bCs/>
          <w:color w:val="222222"/>
          <w:sz w:val="21"/>
          <w:szCs w:val="21"/>
        </w:rPr>
      </w:pPr>
    </w:p>
    <w:p w14:paraId="3382B196" w14:textId="77777777" w:rsidR="00E3039C" w:rsidRPr="00E3039C" w:rsidRDefault="00E3039C" w:rsidP="00E3039C">
      <w:pPr>
        <w:rPr>
          <w:rFonts w:ascii="Helvetica" w:hAnsi="Helvetica" w:cs="Helvetica"/>
          <w:b/>
          <w:bCs/>
          <w:color w:val="222222"/>
          <w:sz w:val="21"/>
          <w:szCs w:val="21"/>
        </w:rPr>
      </w:pPr>
      <w:r w:rsidRPr="00E3039C">
        <w:rPr>
          <w:rFonts w:ascii="Helvetica" w:hAnsi="Helvetica" w:cs="Helvetica"/>
          <w:b/>
          <w:bCs/>
          <w:color w:val="222222"/>
          <w:sz w:val="21"/>
          <w:szCs w:val="21"/>
        </w:rPr>
        <w:t xml:space="preserve">2.5. </w:t>
      </w:r>
      <w:r w:rsidRPr="00E3039C">
        <w:rPr>
          <w:rFonts w:ascii="Helvetica" w:hAnsi="Helvetica" w:cs="Helvetica" w:hint="eastAsia"/>
          <w:b/>
          <w:bCs/>
          <w:color w:val="222222"/>
          <w:sz w:val="21"/>
          <w:szCs w:val="21"/>
        </w:rPr>
        <w:t>Карьера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женщин</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занимающихся</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розничной</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торговлей</w:t>
      </w:r>
      <w:r w:rsidRPr="00E3039C">
        <w:rPr>
          <w:rFonts w:ascii="Helvetica" w:hAnsi="Helvetica" w:cs="Helvetica"/>
          <w:b/>
          <w:bCs/>
          <w:color w:val="222222"/>
          <w:sz w:val="21"/>
          <w:szCs w:val="21"/>
        </w:rPr>
        <w:t>.</w:t>
      </w:r>
    </w:p>
    <w:p w14:paraId="37E383A9" w14:textId="77777777" w:rsidR="00E3039C" w:rsidRPr="00E3039C" w:rsidRDefault="00E3039C" w:rsidP="00E3039C">
      <w:pPr>
        <w:rPr>
          <w:rFonts w:ascii="Helvetica" w:hAnsi="Helvetica" w:cs="Helvetica"/>
          <w:b/>
          <w:bCs/>
          <w:color w:val="222222"/>
          <w:sz w:val="21"/>
          <w:szCs w:val="21"/>
        </w:rPr>
      </w:pPr>
    </w:p>
    <w:p w14:paraId="4A7ADEAA" w14:textId="2E3EBEC4" w:rsidR="00967B66" w:rsidRPr="00E3039C" w:rsidRDefault="00E3039C" w:rsidP="00E3039C">
      <w:r w:rsidRPr="00E3039C">
        <w:rPr>
          <w:rFonts w:ascii="Helvetica" w:hAnsi="Helvetica" w:cs="Helvetica"/>
          <w:b/>
          <w:bCs/>
          <w:color w:val="222222"/>
          <w:sz w:val="21"/>
          <w:szCs w:val="21"/>
        </w:rPr>
        <w:t xml:space="preserve">2.6. </w:t>
      </w:r>
      <w:r w:rsidRPr="00E3039C">
        <w:rPr>
          <w:rFonts w:ascii="Helvetica" w:hAnsi="Helvetica" w:cs="Helvetica" w:hint="eastAsia"/>
          <w:b/>
          <w:bCs/>
          <w:color w:val="222222"/>
          <w:sz w:val="21"/>
          <w:szCs w:val="21"/>
        </w:rPr>
        <w:t>Карьера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менеджера</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малого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и</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среднего</w:t>
      </w:r>
      <w:r w:rsidRPr="00E3039C">
        <w:rPr>
          <w:rFonts w:ascii="Helvetica" w:hAnsi="Helvetica" w:cs="Helvetica"/>
          <w:b/>
          <w:bCs/>
          <w:color w:val="222222"/>
          <w:sz w:val="21"/>
          <w:szCs w:val="21"/>
        </w:rPr>
        <w:t xml:space="preserve"> </w:t>
      </w:r>
      <w:r w:rsidRPr="00E3039C">
        <w:rPr>
          <w:rFonts w:ascii="Helvetica" w:hAnsi="Helvetica" w:cs="Helvetica" w:hint="eastAsia"/>
          <w:b/>
          <w:bCs/>
          <w:color w:val="222222"/>
          <w:sz w:val="21"/>
          <w:szCs w:val="21"/>
        </w:rPr>
        <w:t>бизнеса</w:t>
      </w:r>
      <w:r w:rsidRPr="00E3039C">
        <w:rPr>
          <w:rFonts w:ascii="Helvetica" w:hAnsi="Helvetica" w:cs="Helvetica"/>
          <w:b/>
          <w:bCs/>
          <w:color w:val="222222"/>
          <w:sz w:val="21"/>
          <w:szCs w:val="21"/>
        </w:rPr>
        <w:t>.</w:t>
      </w:r>
    </w:p>
    <w:sectPr w:rsidR="00967B66" w:rsidRPr="00E303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6447" w14:textId="77777777" w:rsidR="001152C3" w:rsidRDefault="001152C3">
      <w:pPr>
        <w:spacing w:after="0" w:line="240" w:lineRule="auto"/>
      </w:pPr>
      <w:r>
        <w:separator/>
      </w:r>
    </w:p>
  </w:endnote>
  <w:endnote w:type="continuationSeparator" w:id="0">
    <w:p w14:paraId="343F47DA" w14:textId="77777777" w:rsidR="001152C3" w:rsidRDefault="0011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E270" w14:textId="77777777" w:rsidR="001152C3" w:rsidRDefault="001152C3"/>
    <w:p w14:paraId="05B3C78B" w14:textId="77777777" w:rsidR="001152C3" w:rsidRDefault="001152C3"/>
    <w:p w14:paraId="5CFAE5DA" w14:textId="77777777" w:rsidR="001152C3" w:rsidRDefault="001152C3"/>
    <w:p w14:paraId="2050CB8A" w14:textId="77777777" w:rsidR="001152C3" w:rsidRDefault="001152C3"/>
    <w:p w14:paraId="569D43D3" w14:textId="77777777" w:rsidR="001152C3" w:rsidRDefault="001152C3"/>
    <w:p w14:paraId="6A3FD58F" w14:textId="77777777" w:rsidR="001152C3" w:rsidRDefault="001152C3"/>
    <w:p w14:paraId="2DF0BBF9" w14:textId="77777777" w:rsidR="001152C3" w:rsidRDefault="001152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EF27B5" wp14:editId="2ED329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30E2" w14:textId="77777777" w:rsidR="001152C3" w:rsidRDefault="001152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EF27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7630E2" w14:textId="77777777" w:rsidR="001152C3" w:rsidRDefault="001152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67FDF3" w14:textId="77777777" w:rsidR="001152C3" w:rsidRDefault="001152C3"/>
    <w:p w14:paraId="3B86197C" w14:textId="77777777" w:rsidR="001152C3" w:rsidRDefault="001152C3"/>
    <w:p w14:paraId="228C8B75" w14:textId="77777777" w:rsidR="001152C3" w:rsidRDefault="001152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94542" wp14:editId="2B42E7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79A2" w14:textId="77777777" w:rsidR="001152C3" w:rsidRDefault="001152C3"/>
                          <w:p w14:paraId="4F3E128B" w14:textId="77777777" w:rsidR="001152C3" w:rsidRDefault="001152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945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6379A2" w14:textId="77777777" w:rsidR="001152C3" w:rsidRDefault="001152C3"/>
                    <w:p w14:paraId="4F3E128B" w14:textId="77777777" w:rsidR="001152C3" w:rsidRDefault="001152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CEC014" w14:textId="77777777" w:rsidR="001152C3" w:rsidRDefault="001152C3"/>
    <w:p w14:paraId="0AAB7811" w14:textId="77777777" w:rsidR="001152C3" w:rsidRDefault="001152C3">
      <w:pPr>
        <w:rPr>
          <w:sz w:val="2"/>
          <w:szCs w:val="2"/>
        </w:rPr>
      </w:pPr>
    </w:p>
    <w:p w14:paraId="6F29CB83" w14:textId="77777777" w:rsidR="001152C3" w:rsidRDefault="001152C3"/>
    <w:p w14:paraId="3171484B" w14:textId="77777777" w:rsidR="001152C3" w:rsidRDefault="001152C3">
      <w:pPr>
        <w:spacing w:after="0" w:line="240" w:lineRule="auto"/>
      </w:pPr>
    </w:p>
  </w:footnote>
  <w:footnote w:type="continuationSeparator" w:id="0">
    <w:p w14:paraId="747FF98F" w14:textId="77777777" w:rsidR="001152C3" w:rsidRDefault="00115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2C3"/>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50826</TotalTime>
  <Pages>3</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2281</cp:revision>
  <cp:lastPrinted>2009-02-06T05:36:00Z</cp:lastPrinted>
  <dcterms:created xsi:type="dcterms:W3CDTF">2025-11-25T20:19:00Z</dcterms:created>
  <dcterms:modified xsi:type="dcterms:W3CDTF">2026-01-24T13:24:00Z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