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5246A" w:rsidRDefault="0095246A" w:rsidP="0095246A">
      <w:r w:rsidRPr="00AA2FFB">
        <w:rPr>
          <w:rFonts w:ascii="Times New Roman" w:hAnsi="Times New Roman" w:cs="Times New Roman"/>
          <w:b/>
          <w:sz w:val="24"/>
          <w:szCs w:val="24"/>
        </w:rPr>
        <w:t>Бальвас-Гремякова Катерина Михайлівна</w:t>
      </w:r>
      <w:r w:rsidRPr="00AA2FFB">
        <w:rPr>
          <w:rFonts w:ascii="Times New Roman" w:hAnsi="Times New Roman" w:cs="Times New Roman"/>
          <w:sz w:val="24"/>
          <w:szCs w:val="24"/>
        </w:rPr>
        <w:t>, молодший науковий співробітник лабораторії мікробіологічного методу захисту рослин Інституту захисту рослин НААН. Назва дисертації: «Екологічне обґрунтування захисту огірків від мікозів у закритому грунті». Шифр та назва спеціальності – 03.00.16 – екологія. Спецрада Д 26.376.01 Інституту захисту рослин</w:t>
      </w:r>
    </w:p>
    <w:sectPr w:rsidR="004111C7" w:rsidRPr="0095246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95246A" w:rsidRPr="0095246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BE4A0-4B8A-4C76-8FA7-18FFC52A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2021-04-03T22:00:00Z</dcterms:created>
  <dcterms:modified xsi:type="dcterms:W3CDTF">2021-04-07T16:50:00Z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