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081B2E" w:rsidRDefault="00081B2E" w:rsidP="00081B2E">
      <w:r w:rsidRPr="00DA1487">
        <w:rPr>
          <w:rFonts w:ascii="Times New Roman" w:eastAsia="Times New Roman" w:hAnsi="Times New Roman" w:cs="Times New Roman"/>
          <w:b/>
          <w:bCs/>
          <w:color w:val="000000"/>
          <w:sz w:val="24"/>
          <w:szCs w:val="24"/>
          <w:shd w:val="clear" w:color="auto" w:fill="FFFFFF"/>
          <w:lang w:eastAsia="uk-UA" w:bidi="uk-UA"/>
        </w:rPr>
        <w:t xml:space="preserve">Єнчев Сергій Васильович, </w:t>
      </w:r>
      <w:r w:rsidRPr="00DA1487">
        <w:rPr>
          <w:rFonts w:ascii="Times New Roman" w:eastAsia="Times New Roman" w:hAnsi="Times New Roman" w:cs="Times New Roman"/>
          <w:sz w:val="24"/>
          <w:szCs w:val="24"/>
          <w:lang w:eastAsia="uk-UA" w:bidi="uk-UA"/>
        </w:rPr>
        <w:t>кандидат технічних наук, доцент, доцент кафедри автоматизації та енергоменеджменту, Національний авіаційний університет. Назва дисертації «Синтез інтелектуальних систем керування авіаційними газотурбінними двигунами». Шифр та назва спеціальності - 05.05.03 - двигуни та енергетичні установки. Спецрада Д 26.062.05 Національного авіаційного університету</w:t>
      </w:r>
    </w:p>
    <w:sectPr w:rsidR="001136ED" w:rsidRPr="00081B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081B2E" w:rsidRPr="00081B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D624F-4601-48E9-9D46-8F6C919A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2021-01-21T08:41:00Z</dcterms:created>
  <dcterms:modified xsi:type="dcterms:W3CDTF">2021-01-21T08:41:00Z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