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EC7FDD" w:rsidRDefault="00EC7FDD" w:rsidP="00EC7FDD">
      <w:r w:rsidRPr="00706377">
        <w:rPr>
          <w:rFonts w:ascii="Times New Roman" w:hAnsi="Times New Roman" w:cs="Times New Roman"/>
          <w:b/>
          <w:sz w:val="24"/>
          <w:szCs w:val="24"/>
        </w:rPr>
        <w:t xml:space="preserve">Петрик Сергій Михайлович, </w:t>
      </w:r>
      <w:r w:rsidRPr="00706377">
        <w:rPr>
          <w:rFonts w:ascii="Times New Roman" w:hAnsi="Times New Roman" w:cs="Times New Roman"/>
          <w:sz w:val="24"/>
          <w:szCs w:val="24"/>
        </w:rPr>
        <w:t>лікар-хірург дитячого відділення торако-абдомінальної хірургії Національної дитячої спеціалізованої лікарні «Охмадит». Назва дисертації: «Механізм реалізації державно-приватного партнерства в сфері охорони здоров’я». Шифр та назва спеціальності – 25.00.02 – механізми державного управління. Спецрада К 14.052.03 Державного університету «Житомирська політехніка»</w:t>
      </w:r>
    </w:p>
    <w:sectPr w:rsidR="00706318" w:rsidRPr="00EC7FDD"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EC7FDD" w:rsidRPr="00EC7FDD">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97CEE3-9C68-4A5C-BCA5-3A829DE3A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2180</TotalTime>
  <Pages>1</Pages>
  <Words>57</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329</cp:revision>
  <cp:lastPrinted>2009-02-06T05:36:00Z</cp:lastPrinted>
  <dcterms:created xsi:type="dcterms:W3CDTF">2020-11-12T19:39:00Z</dcterms:created>
  <dcterms:modified xsi:type="dcterms:W3CDTF">2020-11-20T10:59:00Z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