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4C6" w:rsidRPr="00A054C6" w:rsidRDefault="00A054C6" w:rsidP="00A054C6">
      <w:pPr>
        <w:shd w:val="clear" w:color="auto" w:fill="FFFFFF"/>
        <w:tabs>
          <w:tab w:val="clear" w:pos="709"/>
        </w:tabs>
        <w:suppressAutoHyphens w:val="0"/>
        <w:autoSpaceDE w:val="0"/>
        <w:autoSpaceDN w:val="0"/>
        <w:adjustRightInd w:val="0"/>
        <w:spacing w:after="0" w:line="485" w:lineRule="exact"/>
        <w:ind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Федеральное государственное бюджетное образовательное учреждение</w:t>
      </w:r>
    </w:p>
    <w:p w:rsidR="00A054C6" w:rsidRPr="00A054C6" w:rsidRDefault="00A054C6" w:rsidP="00A054C6">
      <w:pPr>
        <w:shd w:val="clear" w:color="auto" w:fill="FFFFFF"/>
        <w:tabs>
          <w:tab w:val="clear" w:pos="709"/>
        </w:tabs>
        <w:suppressAutoHyphens w:val="0"/>
        <w:autoSpaceDE w:val="0"/>
        <w:autoSpaceDN w:val="0"/>
        <w:adjustRightInd w:val="0"/>
        <w:spacing w:after="0" w:line="485" w:lineRule="exact"/>
        <w:ind w:left="979" w:right="1152" w:firstLine="2021"/>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высшего образования </w:t>
      </w:r>
      <w:r w:rsidRPr="00A054C6">
        <w:rPr>
          <w:rFonts w:ascii="Times New Roman" w:eastAsia="Times New Roman" w:hAnsi="Times New Roman" w:cs="Times New Roman"/>
          <w:spacing w:val="-1"/>
          <w:kern w:val="0"/>
          <w:sz w:val="28"/>
          <w:szCs w:val="28"/>
          <w:lang w:eastAsia="ru-RU"/>
        </w:rPr>
        <w:t>«Саратовская государственная юридическая академия»</w:t>
      </w:r>
    </w:p>
    <w:p w:rsidR="00A054C6" w:rsidRPr="00A054C6" w:rsidRDefault="00A054C6" w:rsidP="00A054C6">
      <w:pPr>
        <w:shd w:val="clear" w:color="auto" w:fill="FFFFFF"/>
        <w:tabs>
          <w:tab w:val="clear" w:pos="709"/>
        </w:tabs>
        <w:suppressAutoHyphens w:val="0"/>
        <w:autoSpaceDE w:val="0"/>
        <w:autoSpaceDN w:val="0"/>
        <w:adjustRightInd w:val="0"/>
        <w:spacing w:before="576" w:after="0" w:line="965" w:lineRule="exact"/>
        <w:ind w:firstLine="0"/>
        <w:jc w:val="righ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i/>
          <w:iCs/>
          <w:spacing w:val="-2"/>
          <w:kern w:val="0"/>
          <w:sz w:val="28"/>
          <w:szCs w:val="28"/>
          <w:lang w:eastAsia="ru-RU"/>
        </w:rPr>
        <w:t>На правах рукописи</w:t>
      </w:r>
    </w:p>
    <w:p w:rsidR="00A054C6" w:rsidRPr="00A054C6" w:rsidRDefault="00A054C6" w:rsidP="00A054C6">
      <w:pPr>
        <w:shd w:val="clear" w:color="auto" w:fill="FFFFFF"/>
        <w:tabs>
          <w:tab w:val="clear" w:pos="709"/>
        </w:tabs>
        <w:suppressAutoHyphens w:val="0"/>
        <w:autoSpaceDE w:val="0"/>
        <w:autoSpaceDN w:val="0"/>
        <w:adjustRightInd w:val="0"/>
        <w:spacing w:after="0" w:line="965" w:lineRule="exact"/>
        <w:ind w:left="2160"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kern w:val="0"/>
          <w:sz w:val="28"/>
          <w:szCs w:val="28"/>
          <w:lang w:eastAsia="ru-RU"/>
        </w:rPr>
        <w:t>Ковлагина Дарья Александровна</w:t>
      </w:r>
    </w:p>
    <w:p w:rsidR="00A054C6" w:rsidRPr="00A054C6" w:rsidRDefault="00A054C6" w:rsidP="00A054C6">
      <w:pPr>
        <w:shd w:val="clear" w:color="auto" w:fill="FFFFFF"/>
        <w:tabs>
          <w:tab w:val="clear" w:pos="709"/>
        </w:tabs>
        <w:suppressAutoHyphens w:val="0"/>
        <w:autoSpaceDE w:val="0"/>
        <w:autoSpaceDN w:val="0"/>
        <w:adjustRightInd w:val="0"/>
        <w:spacing w:after="0" w:line="965" w:lineRule="exact"/>
        <w:ind w:right="379"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kern w:val="0"/>
          <w:sz w:val="28"/>
          <w:szCs w:val="28"/>
          <w:lang w:eastAsia="ru-RU"/>
        </w:rPr>
        <w:t>ИНФОРМАЦИОННЫЙ ТЕРРОРИЗМ:</w:t>
      </w:r>
    </w:p>
    <w:p w:rsidR="00A054C6" w:rsidRPr="00A054C6" w:rsidRDefault="00A054C6" w:rsidP="00A054C6">
      <w:pPr>
        <w:shd w:val="clear" w:color="auto" w:fill="FFFFFF"/>
        <w:tabs>
          <w:tab w:val="clear" w:pos="709"/>
        </w:tabs>
        <w:suppressAutoHyphens w:val="0"/>
        <w:autoSpaceDE w:val="0"/>
        <w:autoSpaceDN w:val="0"/>
        <w:adjustRightInd w:val="0"/>
        <w:spacing w:before="29" w:after="0" w:line="240" w:lineRule="auto"/>
        <w:ind w:right="379"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spacing w:val="-1"/>
          <w:kern w:val="0"/>
          <w:sz w:val="28"/>
          <w:szCs w:val="28"/>
          <w:lang w:eastAsia="ru-RU"/>
        </w:rPr>
        <w:t>ПОНЯТИЕ, УГОЛОВНО-ПРАВОВЫЕ И ИНЫЕ МЕРЫ</w:t>
      </w:r>
    </w:p>
    <w:p w:rsidR="00A054C6" w:rsidRPr="00A054C6" w:rsidRDefault="00A054C6" w:rsidP="00A054C6">
      <w:pPr>
        <w:shd w:val="clear" w:color="auto" w:fill="FFFFFF"/>
        <w:tabs>
          <w:tab w:val="clear" w:pos="709"/>
        </w:tabs>
        <w:suppressAutoHyphens w:val="0"/>
        <w:autoSpaceDE w:val="0"/>
        <w:autoSpaceDN w:val="0"/>
        <w:adjustRightInd w:val="0"/>
        <w:spacing w:before="154" w:after="0" w:line="240" w:lineRule="auto"/>
        <w:ind w:right="384"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kern w:val="0"/>
          <w:sz w:val="28"/>
          <w:szCs w:val="28"/>
          <w:lang w:eastAsia="ru-RU"/>
        </w:rPr>
        <w:t>ПРОТИВОДЕЙСТВИЯ</w:t>
      </w:r>
    </w:p>
    <w:p w:rsidR="00A054C6" w:rsidRPr="00A054C6" w:rsidRDefault="00A054C6" w:rsidP="00A054C6">
      <w:pPr>
        <w:shd w:val="clear" w:color="auto" w:fill="FFFFFF"/>
        <w:tabs>
          <w:tab w:val="clear" w:pos="709"/>
        </w:tabs>
        <w:suppressAutoHyphens w:val="0"/>
        <w:autoSpaceDE w:val="0"/>
        <w:autoSpaceDN w:val="0"/>
        <w:adjustRightInd w:val="0"/>
        <w:spacing w:before="514" w:after="0" w:line="480" w:lineRule="exact"/>
        <w:ind w:left="2357" w:right="2016" w:hanging="72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 xml:space="preserve">12.00.08 – уголовное право и криминология, </w:t>
      </w:r>
      <w:r w:rsidRPr="00A054C6">
        <w:rPr>
          <w:rFonts w:ascii="Times New Roman" w:eastAsia="Times New Roman" w:hAnsi="Times New Roman" w:cs="Times New Roman"/>
          <w:kern w:val="0"/>
          <w:sz w:val="28"/>
          <w:szCs w:val="28"/>
          <w:lang w:eastAsia="ru-RU"/>
        </w:rPr>
        <w:t>уголовно-исполнительное право</w:t>
      </w:r>
    </w:p>
    <w:p w:rsidR="00A054C6" w:rsidRPr="00A054C6" w:rsidRDefault="00A054C6" w:rsidP="00A054C6">
      <w:pPr>
        <w:shd w:val="clear" w:color="auto" w:fill="FFFFFF"/>
        <w:tabs>
          <w:tab w:val="clear" w:pos="709"/>
        </w:tabs>
        <w:suppressAutoHyphens w:val="0"/>
        <w:autoSpaceDE w:val="0"/>
        <w:autoSpaceDN w:val="0"/>
        <w:adjustRightInd w:val="0"/>
        <w:spacing w:before="490" w:after="0" w:line="480" w:lineRule="exact"/>
        <w:ind w:left="3197"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kern w:val="0"/>
          <w:sz w:val="28"/>
          <w:szCs w:val="28"/>
          <w:lang w:eastAsia="ru-RU"/>
        </w:rPr>
        <w:t>ДИССЕРТАЦИЯ</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left="2539" w:right="2880"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на соискание ученой степени кандидата юридических наук</w:t>
      </w:r>
    </w:p>
    <w:p w:rsidR="00A054C6" w:rsidRPr="00A054C6" w:rsidRDefault="00A054C6" w:rsidP="00A054C6">
      <w:pPr>
        <w:shd w:val="clear" w:color="auto" w:fill="FFFFFF"/>
        <w:tabs>
          <w:tab w:val="clear" w:pos="709"/>
        </w:tabs>
        <w:suppressAutoHyphens w:val="0"/>
        <w:autoSpaceDE w:val="0"/>
        <w:autoSpaceDN w:val="0"/>
        <w:adjustRightInd w:val="0"/>
        <w:spacing w:before="970" w:after="0" w:line="480" w:lineRule="exact"/>
        <w:ind w:left="4157"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kern w:val="0"/>
          <w:sz w:val="28"/>
          <w:szCs w:val="28"/>
          <w:lang w:eastAsia="ru-RU"/>
        </w:rPr>
        <w:t>Научный руководитель:</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left="4157" w:right="288"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 xml:space="preserve">доктор юридических наук, профессор </w:t>
      </w:r>
      <w:r w:rsidRPr="00A054C6">
        <w:rPr>
          <w:rFonts w:ascii="Times New Roman" w:eastAsia="Times New Roman" w:hAnsi="Times New Roman" w:cs="Times New Roman"/>
          <w:kern w:val="0"/>
          <w:sz w:val="28"/>
          <w:szCs w:val="28"/>
          <w:lang w:eastAsia="ru-RU"/>
        </w:rPr>
        <w:t>Бытко Юрий Ильич</w:t>
      </w:r>
    </w:p>
    <w:p w:rsidR="00A054C6" w:rsidRPr="00A054C6" w:rsidRDefault="00A054C6" w:rsidP="00A054C6">
      <w:pPr>
        <w:shd w:val="clear" w:color="auto" w:fill="FFFFFF"/>
        <w:tabs>
          <w:tab w:val="clear" w:pos="709"/>
        </w:tabs>
        <w:suppressAutoHyphens w:val="0"/>
        <w:autoSpaceDE w:val="0"/>
        <w:autoSpaceDN w:val="0"/>
        <w:adjustRightInd w:val="0"/>
        <w:spacing w:before="2410" w:after="0" w:line="240" w:lineRule="auto"/>
        <w:ind w:left="3389"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Саратов – 2016</w:t>
      </w:r>
    </w:p>
    <w:p w:rsidR="00A054C6" w:rsidRPr="00A054C6" w:rsidRDefault="00A054C6" w:rsidP="00A054C6">
      <w:pPr>
        <w:shd w:val="clear" w:color="auto" w:fill="FFFFFF"/>
        <w:tabs>
          <w:tab w:val="clear" w:pos="709"/>
        </w:tabs>
        <w:suppressAutoHyphens w:val="0"/>
        <w:autoSpaceDE w:val="0"/>
        <w:autoSpaceDN w:val="0"/>
        <w:adjustRightInd w:val="0"/>
        <w:spacing w:before="2410" w:after="0" w:line="240" w:lineRule="auto"/>
        <w:ind w:left="3389" w:firstLine="0"/>
        <w:jc w:val="left"/>
        <w:rPr>
          <w:rFonts w:ascii="Times New Roman" w:eastAsia="Times New Roman" w:hAnsi="Times New Roman" w:cs="Times New Roman"/>
          <w:kern w:val="0"/>
          <w:sz w:val="20"/>
          <w:szCs w:val="20"/>
          <w:lang w:eastAsia="ru-RU"/>
        </w:rPr>
        <w:sectPr w:rsidR="00A054C6" w:rsidRPr="00A054C6">
          <w:type w:val="continuous"/>
          <w:pgSz w:w="11909" w:h="16834"/>
          <w:pgMar w:top="1250" w:right="854" w:bottom="360" w:left="2083"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2</w:t>
      </w:r>
    </w:p>
    <w:p w:rsidR="00A054C6" w:rsidRPr="00A054C6" w:rsidRDefault="00A054C6" w:rsidP="00A054C6">
      <w:pPr>
        <w:shd w:val="clear" w:color="auto" w:fill="FFFFFF"/>
        <w:tabs>
          <w:tab w:val="clear" w:pos="709"/>
        </w:tabs>
        <w:suppressAutoHyphens w:val="0"/>
        <w:autoSpaceDE w:val="0"/>
        <w:autoSpaceDN w:val="0"/>
        <w:adjustRightInd w:val="0"/>
        <w:spacing w:before="154" w:after="0" w:line="480" w:lineRule="exact"/>
        <w:ind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kern w:val="0"/>
          <w:sz w:val="28"/>
          <w:szCs w:val="28"/>
          <w:lang w:eastAsia="ru-RU"/>
        </w:rPr>
        <w:t>ОГЛАВЛЕНИЕ</w:t>
      </w:r>
    </w:p>
    <w:p w:rsidR="00A054C6" w:rsidRPr="00A054C6" w:rsidRDefault="00A054C6" w:rsidP="00A054C6">
      <w:pPr>
        <w:shd w:val="clear" w:color="auto" w:fill="FFFFFF"/>
        <w:tabs>
          <w:tab w:val="clear" w:pos="709"/>
          <w:tab w:val="left" w:leader="dot" w:pos="9149"/>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hyperlink w:anchor="bookmark0" w:history="1">
        <w:r w:rsidRPr="00A054C6">
          <w:rPr>
            <w:rFonts w:ascii="Times New Roman" w:eastAsia="Times New Roman" w:hAnsi="Times New Roman" w:cs="Times New Roman"/>
            <w:spacing w:val="-2"/>
            <w:kern w:val="0"/>
            <w:sz w:val="28"/>
            <w:szCs w:val="28"/>
            <w:lang w:eastAsia="ru-RU"/>
          </w:rPr>
          <w:t xml:space="preserve">Введение </w:t>
        </w:r>
        <w:r w:rsidRPr="00A054C6">
          <w:rPr>
            <w:rFonts w:ascii="Times New Roman" w:eastAsia="Times New Roman" w:hAnsi="Times New Roman" w:cs="Times New Roman"/>
            <w:kern w:val="0"/>
            <w:sz w:val="28"/>
            <w:szCs w:val="28"/>
            <w:lang w:eastAsia="ru-RU"/>
          </w:rPr>
          <w:tab/>
          <w:t xml:space="preserve"> 3</w:t>
        </w:r>
      </w:hyperlink>
    </w:p>
    <w:p w:rsidR="00A054C6" w:rsidRPr="00A054C6" w:rsidRDefault="00A054C6" w:rsidP="00A054C6">
      <w:pPr>
        <w:shd w:val="clear" w:color="auto" w:fill="FFFFFF"/>
        <w:tabs>
          <w:tab w:val="clear" w:pos="709"/>
          <w:tab w:val="left" w:leader="dot" w:pos="9010"/>
        </w:tabs>
        <w:suppressAutoHyphens w:val="0"/>
        <w:autoSpaceDE w:val="0"/>
        <w:autoSpaceDN w:val="0"/>
        <w:adjustRightInd w:val="0"/>
        <w:spacing w:after="0" w:line="480" w:lineRule="exact"/>
        <w:ind w:firstLine="0"/>
        <w:jc w:val="left"/>
        <w:rPr>
          <w:rFonts w:ascii="Times New Roman" w:eastAsia="Times New Roman" w:hAnsi="Times New Roman" w:cs="Times New Roman"/>
          <w:kern w:val="0"/>
          <w:sz w:val="20"/>
          <w:szCs w:val="20"/>
          <w:lang w:eastAsia="ru-RU"/>
        </w:rPr>
      </w:pPr>
      <w:hyperlink w:anchor="bookmark1" w:history="1">
        <w:r w:rsidRPr="00A054C6">
          <w:rPr>
            <w:rFonts w:ascii="Times New Roman" w:eastAsia="Times New Roman" w:hAnsi="Times New Roman" w:cs="Times New Roman"/>
            <w:spacing w:val="-1"/>
            <w:kern w:val="0"/>
            <w:sz w:val="28"/>
            <w:szCs w:val="28"/>
            <w:lang w:eastAsia="ru-RU"/>
          </w:rPr>
          <w:t xml:space="preserve">Глава 1. Терроризм: понятие, формы и виды </w:t>
        </w:r>
        <w:r w:rsidRPr="00A054C6">
          <w:rPr>
            <w:rFonts w:ascii="Times New Roman" w:eastAsia="Times New Roman" w:hAnsi="Times New Roman" w:cs="Times New Roman"/>
            <w:kern w:val="0"/>
            <w:sz w:val="28"/>
            <w:szCs w:val="28"/>
            <w:lang w:eastAsia="ru-RU"/>
          </w:rPr>
          <w:tab/>
          <w:t xml:space="preserve"> </w:t>
        </w:r>
        <w:r w:rsidRPr="00A054C6">
          <w:rPr>
            <w:rFonts w:ascii="Times New Roman" w:eastAsia="Times New Roman" w:hAnsi="Times New Roman" w:cs="Times New Roman"/>
            <w:spacing w:val="-1"/>
            <w:kern w:val="0"/>
            <w:sz w:val="28"/>
            <w:szCs w:val="28"/>
            <w:lang w:eastAsia="ru-RU"/>
          </w:rPr>
          <w:t>21</w:t>
        </w:r>
      </w:hyperlink>
    </w:p>
    <w:p w:rsidR="00A054C6" w:rsidRPr="00A054C6" w:rsidRDefault="00A054C6" w:rsidP="00A054C6">
      <w:pPr>
        <w:shd w:val="clear" w:color="auto" w:fill="FFFFFF"/>
        <w:tabs>
          <w:tab w:val="clear" w:pos="709"/>
          <w:tab w:val="left" w:leader="dot" w:pos="9010"/>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hyperlink w:anchor="bookmark2" w:history="1">
        <w:r w:rsidRPr="00A054C6">
          <w:rPr>
            <w:rFonts w:ascii="Times New Roman" w:eastAsia="Times New Roman" w:hAnsi="Times New Roman" w:cs="Times New Roman"/>
            <w:kern w:val="0"/>
            <w:sz w:val="28"/>
            <w:szCs w:val="28"/>
            <w:lang w:eastAsia="ru-RU"/>
          </w:rPr>
          <w:t xml:space="preserve">§1. Понятие терроризма в законодательстве и теории </w:t>
        </w:r>
        <w:r w:rsidRPr="00A054C6">
          <w:rPr>
            <w:rFonts w:ascii="Times New Roman" w:eastAsia="Times New Roman" w:hAnsi="Times New Roman" w:cs="Times New Roman"/>
            <w:kern w:val="0"/>
            <w:sz w:val="28"/>
            <w:szCs w:val="28"/>
            <w:lang w:eastAsia="ru-RU"/>
          </w:rPr>
          <w:tab/>
          <w:t xml:space="preserve"> </w:t>
        </w:r>
        <w:r w:rsidRPr="00A054C6">
          <w:rPr>
            <w:rFonts w:ascii="Times New Roman" w:eastAsia="Times New Roman" w:hAnsi="Times New Roman" w:cs="Times New Roman"/>
            <w:spacing w:val="-1"/>
            <w:kern w:val="0"/>
            <w:sz w:val="28"/>
            <w:szCs w:val="28"/>
            <w:lang w:eastAsia="ru-RU"/>
          </w:rPr>
          <w:t>21</w:t>
        </w:r>
      </w:hyperlink>
    </w:p>
    <w:p w:rsidR="00A054C6" w:rsidRPr="00A054C6" w:rsidRDefault="00A054C6" w:rsidP="00A054C6">
      <w:pPr>
        <w:shd w:val="clear" w:color="auto" w:fill="FFFFFF"/>
        <w:tabs>
          <w:tab w:val="clear" w:pos="709"/>
          <w:tab w:val="left" w:leader="dot" w:pos="9010"/>
        </w:tabs>
        <w:suppressAutoHyphens w:val="0"/>
        <w:autoSpaceDE w:val="0"/>
        <w:autoSpaceDN w:val="0"/>
        <w:adjustRightInd w:val="0"/>
        <w:spacing w:after="0" w:line="480" w:lineRule="exact"/>
        <w:ind w:firstLine="0"/>
        <w:jc w:val="left"/>
        <w:rPr>
          <w:rFonts w:ascii="Times New Roman" w:eastAsia="Times New Roman" w:hAnsi="Times New Roman" w:cs="Times New Roman"/>
          <w:kern w:val="0"/>
          <w:sz w:val="20"/>
          <w:szCs w:val="20"/>
          <w:lang w:eastAsia="ru-RU"/>
        </w:rPr>
      </w:pPr>
      <w:hyperlink w:anchor="bookmark3" w:history="1">
        <w:r w:rsidRPr="00A054C6">
          <w:rPr>
            <w:rFonts w:ascii="Times New Roman" w:eastAsia="Times New Roman" w:hAnsi="Times New Roman" w:cs="Times New Roman"/>
            <w:kern w:val="0"/>
            <w:sz w:val="28"/>
            <w:szCs w:val="28"/>
            <w:lang w:eastAsia="ru-RU"/>
          </w:rPr>
          <w:t xml:space="preserve">§2. Формы и виды терроризма </w:t>
        </w:r>
        <w:r w:rsidRPr="00A054C6">
          <w:rPr>
            <w:rFonts w:ascii="Times New Roman" w:eastAsia="Times New Roman" w:hAnsi="Times New Roman" w:cs="Times New Roman"/>
            <w:kern w:val="0"/>
            <w:sz w:val="28"/>
            <w:szCs w:val="28"/>
            <w:lang w:eastAsia="ru-RU"/>
          </w:rPr>
          <w:tab/>
          <w:t xml:space="preserve"> </w:t>
        </w:r>
        <w:r w:rsidRPr="00A054C6">
          <w:rPr>
            <w:rFonts w:ascii="Times New Roman" w:eastAsia="Times New Roman" w:hAnsi="Times New Roman" w:cs="Times New Roman"/>
            <w:spacing w:val="-1"/>
            <w:kern w:val="0"/>
            <w:sz w:val="28"/>
            <w:szCs w:val="28"/>
            <w:lang w:eastAsia="ru-RU"/>
          </w:rPr>
          <w:t>52</w:t>
        </w:r>
      </w:hyperlink>
    </w:p>
    <w:p w:rsidR="00A054C6" w:rsidRPr="00A054C6" w:rsidRDefault="00A054C6" w:rsidP="00A054C6">
      <w:pPr>
        <w:shd w:val="clear" w:color="auto" w:fill="FFFFFF"/>
        <w:tabs>
          <w:tab w:val="clear" w:pos="709"/>
          <w:tab w:val="left" w:leader="dot" w:pos="9010"/>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Глава 2. Понятие, признаки и виды информационного терроризма   </w:t>
      </w:r>
      <w:r w:rsidRPr="00A054C6">
        <w:rPr>
          <w:rFonts w:ascii="Times New Roman" w:eastAsia="Times New Roman" w:hAnsi="Times New Roman" w:cs="Times New Roman"/>
          <w:kern w:val="0"/>
          <w:sz w:val="28"/>
          <w:szCs w:val="28"/>
          <w:lang w:eastAsia="ru-RU"/>
        </w:rPr>
        <w:tab/>
        <w:t xml:space="preserve"> </w:t>
      </w:r>
      <w:r w:rsidRPr="00A054C6">
        <w:rPr>
          <w:rFonts w:ascii="Times New Roman" w:eastAsia="Times New Roman" w:hAnsi="Times New Roman" w:cs="Times New Roman"/>
          <w:spacing w:val="-1"/>
          <w:kern w:val="0"/>
          <w:sz w:val="28"/>
          <w:szCs w:val="28"/>
          <w:lang w:eastAsia="ru-RU"/>
        </w:rPr>
        <w:t>62</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hyperlink w:anchor="bookmark4" w:history="1">
        <w:r w:rsidRPr="00A054C6">
          <w:rPr>
            <w:rFonts w:ascii="Times New Roman" w:eastAsia="Times New Roman" w:hAnsi="Times New Roman" w:cs="Times New Roman"/>
            <w:kern w:val="0"/>
            <w:sz w:val="28"/>
            <w:szCs w:val="28"/>
            <w:lang w:eastAsia="ru-RU"/>
          </w:rPr>
          <w:t>§1. Понятие информационного терроризма: информационное пространство</w:t>
        </w:r>
      </w:hyperlink>
    </w:p>
    <w:p w:rsidR="00A054C6" w:rsidRPr="00A054C6" w:rsidRDefault="00A054C6" w:rsidP="00A054C6">
      <w:pPr>
        <w:shd w:val="clear" w:color="auto" w:fill="FFFFFF"/>
        <w:tabs>
          <w:tab w:val="clear" w:pos="709"/>
          <w:tab w:val="left" w:leader="dot" w:pos="9010"/>
        </w:tabs>
        <w:suppressAutoHyphens w:val="0"/>
        <w:autoSpaceDE w:val="0"/>
        <w:autoSpaceDN w:val="0"/>
        <w:adjustRightInd w:val="0"/>
        <w:spacing w:after="0" w:line="480" w:lineRule="exact"/>
        <w:ind w:firstLine="0"/>
        <w:jc w:val="left"/>
        <w:rPr>
          <w:rFonts w:ascii="Times New Roman" w:eastAsia="Times New Roman" w:hAnsi="Times New Roman" w:cs="Times New Roman"/>
          <w:kern w:val="0"/>
          <w:sz w:val="20"/>
          <w:szCs w:val="20"/>
          <w:lang w:eastAsia="ru-RU"/>
        </w:rPr>
      </w:pPr>
      <w:hyperlink w:anchor="bookmark4" w:history="1">
        <w:r w:rsidRPr="00A054C6">
          <w:rPr>
            <w:rFonts w:ascii="Times New Roman" w:eastAsia="Times New Roman" w:hAnsi="Times New Roman" w:cs="Times New Roman"/>
            <w:kern w:val="0"/>
            <w:sz w:val="28"/>
            <w:szCs w:val="28"/>
            <w:lang w:eastAsia="ru-RU"/>
          </w:rPr>
          <w:t xml:space="preserve">как платформа террористической деятельности </w:t>
        </w:r>
        <w:r w:rsidRPr="00A054C6">
          <w:rPr>
            <w:rFonts w:ascii="Times New Roman" w:eastAsia="Times New Roman" w:hAnsi="Times New Roman" w:cs="Times New Roman"/>
            <w:kern w:val="0"/>
            <w:sz w:val="28"/>
            <w:szCs w:val="28"/>
            <w:lang w:eastAsia="ru-RU"/>
          </w:rPr>
          <w:tab/>
          <w:t xml:space="preserve"> </w:t>
        </w:r>
        <w:r w:rsidRPr="00A054C6">
          <w:rPr>
            <w:rFonts w:ascii="Times New Roman" w:eastAsia="Times New Roman" w:hAnsi="Times New Roman" w:cs="Times New Roman"/>
            <w:spacing w:val="-1"/>
            <w:kern w:val="0"/>
            <w:sz w:val="28"/>
            <w:szCs w:val="28"/>
            <w:lang w:eastAsia="ru-RU"/>
          </w:rPr>
          <w:t>62</w:t>
        </w:r>
      </w:hyperlink>
    </w:p>
    <w:p w:rsidR="00A054C6" w:rsidRPr="00A054C6" w:rsidRDefault="00A054C6" w:rsidP="00A054C6">
      <w:pPr>
        <w:shd w:val="clear" w:color="auto" w:fill="FFFFFF"/>
        <w:tabs>
          <w:tab w:val="clear" w:pos="709"/>
          <w:tab w:val="left" w:leader="dot" w:pos="9010"/>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hyperlink w:anchor="bookmark5" w:history="1">
        <w:r w:rsidRPr="00A054C6">
          <w:rPr>
            <w:rFonts w:ascii="Times New Roman" w:eastAsia="Times New Roman" w:hAnsi="Times New Roman" w:cs="Times New Roman"/>
            <w:spacing w:val="-1"/>
            <w:kern w:val="0"/>
            <w:sz w:val="28"/>
            <w:szCs w:val="28"/>
            <w:lang w:eastAsia="ru-RU"/>
          </w:rPr>
          <w:t xml:space="preserve">§2. Средства (инструменты) информационного воздействия </w:t>
        </w:r>
        <w:r w:rsidRPr="00A054C6">
          <w:rPr>
            <w:rFonts w:ascii="Times New Roman" w:eastAsia="Times New Roman" w:hAnsi="Times New Roman" w:cs="Times New Roman"/>
            <w:kern w:val="0"/>
            <w:sz w:val="28"/>
            <w:szCs w:val="28"/>
            <w:lang w:eastAsia="ru-RU"/>
          </w:rPr>
          <w:tab/>
          <w:t xml:space="preserve"> </w:t>
        </w:r>
        <w:r w:rsidRPr="00A054C6">
          <w:rPr>
            <w:rFonts w:ascii="Times New Roman" w:eastAsia="Times New Roman" w:hAnsi="Times New Roman" w:cs="Times New Roman"/>
            <w:spacing w:val="-1"/>
            <w:kern w:val="0"/>
            <w:sz w:val="28"/>
            <w:szCs w:val="28"/>
            <w:lang w:eastAsia="ru-RU"/>
          </w:rPr>
          <w:t>78</w:t>
        </w:r>
      </w:hyperlink>
    </w:p>
    <w:p w:rsidR="00A054C6" w:rsidRPr="00A054C6" w:rsidRDefault="00A054C6" w:rsidP="00A054C6">
      <w:pPr>
        <w:shd w:val="clear" w:color="auto" w:fill="FFFFFF"/>
        <w:tabs>
          <w:tab w:val="clear" w:pos="709"/>
          <w:tab w:val="left" w:leader="dot" w:pos="9010"/>
        </w:tabs>
        <w:suppressAutoHyphens w:val="0"/>
        <w:autoSpaceDE w:val="0"/>
        <w:autoSpaceDN w:val="0"/>
        <w:adjustRightInd w:val="0"/>
        <w:spacing w:after="0" w:line="480" w:lineRule="exact"/>
        <w:ind w:firstLine="0"/>
        <w:jc w:val="left"/>
        <w:rPr>
          <w:rFonts w:ascii="Times New Roman" w:eastAsia="Times New Roman" w:hAnsi="Times New Roman" w:cs="Times New Roman"/>
          <w:kern w:val="0"/>
          <w:sz w:val="20"/>
          <w:szCs w:val="20"/>
          <w:lang w:eastAsia="ru-RU"/>
        </w:rPr>
      </w:pPr>
      <w:hyperlink w:anchor="bookmark6" w:history="1">
        <w:r w:rsidRPr="00A054C6">
          <w:rPr>
            <w:rFonts w:ascii="Times New Roman" w:eastAsia="Times New Roman" w:hAnsi="Times New Roman" w:cs="Times New Roman"/>
            <w:kern w:val="0"/>
            <w:sz w:val="28"/>
            <w:szCs w:val="28"/>
            <w:lang w:eastAsia="ru-RU"/>
          </w:rPr>
          <w:t xml:space="preserve">§3. Виды информационного терроризма   </w:t>
        </w:r>
        <w:r w:rsidRPr="00A054C6">
          <w:rPr>
            <w:rFonts w:ascii="Times New Roman" w:eastAsia="Times New Roman" w:hAnsi="Times New Roman" w:cs="Times New Roman"/>
            <w:kern w:val="0"/>
            <w:sz w:val="28"/>
            <w:szCs w:val="28"/>
            <w:lang w:eastAsia="ru-RU"/>
          </w:rPr>
          <w:tab/>
          <w:t xml:space="preserve"> </w:t>
        </w:r>
        <w:r w:rsidRPr="00A054C6">
          <w:rPr>
            <w:rFonts w:ascii="Times New Roman" w:eastAsia="Times New Roman" w:hAnsi="Times New Roman" w:cs="Times New Roman"/>
            <w:spacing w:val="-1"/>
            <w:kern w:val="0"/>
            <w:sz w:val="28"/>
            <w:szCs w:val="28"/>
            <w:lang w:eastAsia="ru-RU"/>
          </w:rPr>
          <w:t>99</w:t>
        </w:r>
      </w:hyperlink>
    </w:p>
    <w:p w:rsidR="00A054C6" w:rsidRPr="00A054C6" w:rsidRDefault="00A054C6" w:rsidP="00A054C6">
      <w:pPr>
        <w:shd w:val="clear" w:color="auto" w:fill="FFFFFF"/>
        <w:tabs>
          <w:tab w:val="clear" w:pos="709"/>
          <w:tab w:val="left" w:pos="1118"/>
          <w:tab w:val="left" w:pos="1771"/>
          <w:tab w:val="left" w:pos="4589"/>
          <w:tab w:val="left" w:pos="5179"/>
          <w:tab w:val="left" w:pos="6235"/>
          <w:tab w:val="left" w:pos="7301"/>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Глава</w:t>
      </w:r>
      <w:r w:rsidRPr="00A054C6">
        <w:rPr>
          <w:rFonts w:ascii="Arial" w:eastAsia="Times New Roman" w:hAnsi="Arial" w:cs="Arial"/>
          <w:kern w:val="0"/>
          <w:sz w:val="28"/>
          <w:szCs w:val="28"/>
          <w:lang w:eastAsia="ru-RU"/>
        </w:rPr>
        <w:tab/>
      </w:r>
      <w:r w:rsidRPr="00A054C6">
        <w:rPr>
          <w:rFonts w:ascii="Times New Roman" w:eastAsia="Times New Roman" w:hAnsi="Arial" w:cs="Times New Roman"/>
          <w:kern w:val="0"/>
          <w:sz w:val="28"/>
          <w:szCs w:val="28"/>
          <w:lang w:eastAsia="ru-RU"/>
        </w:rPr>
        <w:t>3.</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Уголовно-правовые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1"/>
          <w:kern w:val="0"/>
          <w:sz w:val="28"/>
          <w:szCs w:val="28"/>
          <w:lang w:eastAsia="ru-RU"/>
        </w:rPr>
        <w:t>иные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меры</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противодействия</w:t>
      </w:r>
    </w:p>
    <w:p w:rsidR="00A054C6" w:rsidRPr="00A054C6" w:rsidRDefault="00A054C6" w:rsidP="00A054C6">
      <w:pPr>
        <w:shd w:val="clear" w:color="auto" w:fill="FFFFFF"/>
        <w:tabs>
          <w:tab w:val="clear" w:pos="709"/>
          <w:tab w:val="left" w:leader="dot" w:pos="8870"/>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информационному терроризму </w:t>
      </w:r>
      <w:r w:rsidRPr="00A054C6">
        <w:rPr>
          <w:rFonts w:ascii="Times New Roman" w:eastAsia="Times New Roman" w:hAnsi="Times New Roman" w:cs="Times New Roman"/>
          <w:kern w:val="0"/>
          <w:sz w:val="28"/>
          <w:szCs w:val="28"/>
          <w:lang w:eastAsia="ru-RU"/>
        </w:rPr>
        <w:tab/>
        <w:t xml:space="preserve"> 117</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0"/>
        <w:jc w:val="left"/>
        <w:rPr>
          <w:rFonts w:ascii="Times New Roman" w:eastAsia="Times New Roman" w:hAnsi="Times New Roman" w:cs="Times New Roman"/>
          <w:kern w:val="0"/>
          <w:sz w:val="20"/>
          <w:szCs w:val="20"/>
          <w:lang w:eastAsia="ru-RU"/>
        </w:rPr>
      </w:pPr>
      <w:hyperlink w:anchor="bookmark7" w:history="1">
        <w:r w:rsidRPr="00A054C6">
          <w:rPr>
            <w:rFonts w:ascii="Times New Roman" w:eastAsia="Times New Roman" w:hAnsi="Times New Roman" w:cs="Times New Roman"/>
            <w:kern w:val="0"/>
            <w:sz w:val="28"/>
            <w:szCs w:val="28"/>
            <w:lang w:eastAsia="ru-RU"/>
          </w:rPr>
          <w:t>§1. Уголовно-правовые меры противодействия информационному</w:t>
        </w:r>
      </w:hyperlink>
    </w:p>
    <w:p w:rsidR="00A054C6" w:rsidRPr="00A054C6" w:rsidRDefault="00A054C6" w:rsidP="00A054C6">
      <w:pPr>
        <w:shd w:val="clear" w:color="auto" w:fill="FFFFFF"/>
        <w:tabs>
          <w:tab w:val="clear" w:pos="709"/>
          <w:tab w:val="left" w:leader="dot" w:pos="8870"/>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hyperlink w:anchor="bookmark7" w:history="1">
        <w:r w:rsidRPr="00A054C6">
          <w:rPr>
            <w:rFonts w:ascii="Times New Roman" w:eastAsia="Times New Roman" w:hAnsi="Times New Roman" w:cs="Times New Roman"/>
            <w:kern w:val="0"/>
            <w:sz w:val="28"/>
            <w:szCs w:val="28"/>
            <w:lang w:eastAsia="ru-RU"/>
          </w:rPr>
          <w:t xml:space="preserve">терроризму </w:t>
        </w:r>
        <w:r w:rsidRPr="00A054C6">
          <w:rPr>
            <w:rFonts w:ascii="Times New Roman" w:eastAsia="Times New Roman" w:hAnsi="Times New Roman" w:cs="Times New Roman"/>
            <w:kern w:val="0"/>
            <w:sz w:val="28"/>
            <w:szCs w:val="28"/>
            <w:lang w:eastAsia="ru-RU"/>
          </w:rPr>
          <w:tab/>
          <w:t xml:space="preserve"> 117</w:t>
        </w:r>
      </w:hyperlink>
    </w:p>
    <w:p w:rsidR="00A054C6" w:rsidRPr="00A054C6" w:rsidRDefault="00A054C6" w:rsidP="00A054C6">
      <w:pPr>
        <w:shd w:val="clear" w:color="auto" w:fill="FFFFFF"/>
        <w:tabs>
          <w:tab w:val="clear" w:pos="709"/>
          <w:tab w:val="left" w:leader="dot" w:pos="8870"/>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hyperlink w:anchor="bookmark8" w:history="1">
        <w:r w:rsidRPr="00A054C6">
          <w:rPr>
            <w:rFonts w:ascii="Times New Roman" w:eastAsia="Times New Roman" w:hAnsi="Times New Roman" w:cs="Times New Roman"/>
            <w:spacing w:val="-1"/>
            <w:kern w:val="0"/>
            <w:sz w:val="28"/>
            <w:szCs w:val="28"/>
            <w:lang w:eastAsia="ru-RU"/>
          </w:rPr>
          <w:t xml:space="preserve">§2. Иные меры противодействия информационному терроризму </w:t>
        </w:r>
        <w:r w:rsidRPr="00A054C6">
          <w:rPr>
            <w:rFonts w:ascii="Times New Roman" w:eastAsia="Times New Roman" w:hAnsi="Times New Roman" w:cs="Times New Roman"/>
            <w:kern w:val="0"/>
            <w:sz w:val="28"/>
            <w:szCs w:val="28"/>
            <w:lang w:eastAsia="ru-RU"/>
          </w:rPr>
          <w:tab/>
          <w:t xml:space="preserve"> 168</w:t>
        </w:r>
      </w:hyperlink>
    </w:p>
    <w:p w:rsidR="00A054C6" w:rsidRPr="00A054C6" w:rsidRDefault="00A054C6" w:rsidP="00A054C6">
      <w:pPr>
        <w:shd w:val="clear" w:color="auto" w:fill="FFFFFF"/>
        <w:tabs>
          <w:tab w:val="clear" w:pos="709"/>
          <w:tab w:val="left" w:leader="dot" w:pos="8870"/>
        </w:tabs>
        <w:suppressAutoHyphens w:val="0"/>
        <w:autoSpaceDE w:val="0"/>
        <w:autoSpaceDN w:val="0"/>
        <w:adjustRightInd w:val="0"/>
        <w:spacing w:after="0" w:line="480" w:lineRule="exact"/>
        <w:ind w:firstLine="0"/>
        <w:jc w:val="left"/>
        <w:rPr>
          <w:rFonts w:ascii="Times New Roman" w:eastAsia="Times New Roman" w:hAnsi="Times New Roman" w:cs="Times New Roman"/>
          <w:kern w:val="0"/>
          <w:sz w:val="20"/>
          <w:szCs w:val="20"/>
          <w:lang w:eastAsia="ru-RU"/>
        </w:rPr>
      </w:pPr>
      <w:hyperlink w:anchor="bookmark9" w:history="1">
        <w:r w:rsidRPr="00A054C6">
          <w:rPr>
            <w:rFonts w:ascii="Times New Roman" w:eastAsia="Times New Roman" w:hAnsi="Times New Roman" w:cs="Times New Roman"/>
            <w:kern w:val="0"/>
            <w:sz w:val="28"/>
            <w:szCs w:val="28"/>
            <w:lang w:eastAsia="ru-RU"/>
          </w:rPr>
          <w:t xml:space="preserve">Заключение </w:t>
        </w:r>
        <w:r w:rsidRPr="00A054C6">
          <w:rPr>
            <w:rFonts w:ascii="Times New Roman" w:eastAsia="Times New Roman" w:hAnsi="Times New Roman" w:cs="Times New Roman"/>
            <w:kern w:val="0"/>
            <w:sz w:val="28"/>
            <w:szCs w:val="28"/>
            <w:lang w:eastAsia="ru-RU"/>
          </w:rPr>
          <w:tab/>
          <w:t xml:space="preserve"> 182</w:t>
        </w:r>
      </w:hyperlink>
    </w:p>
    <w:p w:rsidR="00A054C6" w:rsidRPr="00A054C6" w:rsidRDefault="00A054C6" w:rsidP="00A054C6">
      <w:pPr>
        <w:shd w:val="clear" w:color="auto" w:fill="FFFFFF"/>
        <w:tabs>
          <w:tab w:val="clear" w:pos="709"/>
          <w:tab w:val="left" w:leader="dot" w:pos="8870"/>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hyperlink w:anchor="bookmark10" w:history="1">
        <w:r w:rsidRPr="00A054C6">
          <w:rPr>
            <w:rFonts w:ascii="Times New Roman" w:eastAsia="Times New Roman" w:hAnsi="Times New Roman" w:cs="Times New Roman"/>
            <w:spacing w:val="-2"/>
            <w:kern w:val="0"/>
            <w:sz w:val="28"/>
            <w:szCs w:val="28"/>
            <w:lang w:eastAsia="ru-RU"/>
          </w:rPr>
          <w:t xml:space="preserve">Список используемых источников </w:t>
        </w:r>
        <w:r w:rsidRPr="00A054C6">
          <w:rPr>
            <w:rFonts w:ascii="Times New Roman" w:eastAsia="Times New Roman" w:hAnsi="Times New Roman" w:cs="Times New Roman"/>
            <w:kern w:val="0"/>
            <w:sz w:val="28"/>
            <w:szCs w:val="28"/>
            <w:lang w:eastAsia="ru-RU"/>
          </w:rPr>
          <w:tab/>
          <w:t xml:space="preserve"> 192</w:t>
        </w:r>
      </w:hyperlink>
    </w:p>
    <w:p w:rsidR="00A054C6" w:rsidRPr="00A054C6" w:rsidRDefault="00A054C6" w:rsidP="00A054C6">
      <w:pPr>
        <w:shd w:val="clear" w:color="auto" w:fill="FFFFFF"/>
        <w:tabs>
          <w:tab w:val="clear" w:pos="709"/>
          <w:tab w:val="left" w:leader="dot" w:pos="8870"/>
        </w:tabs>
        <w:suppressAutoHyphens w:val="0"/>
        <w:autoSpaceDE w:val="0"/>
        <w:autoSpaceDN w:val="0"/>
        <w:adjustRightInd w:val="0"/>
        <w:spacing w:after="0" w:line="480" w:lineRule="exact"/>
        <w:ind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Приложения </w:t>
      </w:r>
      <w:r w:rsidRPr="00A054C6">
        <w:rPr>
          <w:rFonts w:ascii="Times New Roman" w:eastAsia="Times New Roman" w:hAnsi="Times New Roman" w:cs="Times New Roman"/>
          <w:kern w:val="0"/>
          <w:sz w:val="28"/>
          <w:szCs w:val="28"/>
          <w:lang w:eastAsia="ru-RU"/>
        </w:rPr>
        <w:tab/>
        <w:t xml:space="preserve"> 239</w:t>
      </w:r>
    </w:p>
    <w:p w:rsidR="00A054C6" w:rsidRPr="00A054C6" w:rsidRDefault="00A054C6" w:rsidP="00A054C6">
      <w:pPr>
        <w:shd w:val="clear" w:color="auto" w:fill="FFFFFF"/>
        <w:tabs>
          <w:tab w:val="clear" w:pos="709"/>
          <w:tab w:val="left" w:leader="dot" w:pos="8870"/>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hyperlink w:anchor="bookmark11" w:history="1">
        <w:r w:rsidRPr="00A054C6">
          <w:rPr>
            <w:rFonts w:ascii="Times New Roman" w:eastAsia="Times New Roman" w:hAnsi="Times New Roman" w:cs="Times New Roman"/>
            <w:kern w:val="0"/>
            <w:sz w:val="28"/>
            <w:szCs w:val="28"/>
            <w:lang w:eastAsia="ru-RU"/>
          </w:rPr>
          <w:t xml:space="preserve">Приложение 1 </w:t>
        </w:r>
        <w:r w:rsidRPr="00A054C6">
          <w:rPr>
            <w:rFonts w:ascii="Times New Roman" w:eastAsia="Times New Roman" w:hAnsi="Times New Roman" w:cs="Times New Roman"/>
            <w:kern w:val="0"/>
            <w:sz w:val="28"/>
            <w:szCs w:val="28"/>
            <w:lang w:eastAsia="ru-RU"/>
          </w:rPr>
          <w:tab/>
          <w:t xml:space="preserve"> 239</w:t>
        </w:r>
      </w:hyperlink>
    </w:p>
    <w:p w:rsidR="00A054C6" w:rsidRPr="00A054C6" w:rsidRDefault="00A054C6" w:rsidP="00A054C6">
      <w:pPr>
        <w:shd w:val="clear" w:color="auto" w:fill="FFFFFF"/>
        <w:tabs>
          <w:tab w:val="clear" w:pos="709"/>
          <w:tab w:val="left" w:leader="dot" w:pos="8870"/>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hyperlink w:anchor="bookmark12" w:history="1">
        <w:r w:rsidRPr="00A054C6">
          <w:rPr>
            <w:rFonts w:ascii="Times New Roman" w:eastAsia="Times New Roman" w:hAnsi="Times New Roman" w:cs="Times New Roman"/>
            <w:kern w:val="0"/>
            <w:sz w:val="28"/>
            <w:szCs w:val="28"/>
            <w:lang w:eastAsia="ru-RU"/>
          </w:rPr>
          <w:t xml:space="preserve">Приложение 2 </w:t>
        </w:r>
        <w:r w:rsidRPr="00A054C6">
          <w:rPr>
            <w:rFonts w:ascii="Times New Roman" w:eastAsia="Times New Roman" w:hAnsi="Times New Roman" w:cs="Times New Roman"/>
            <w:kern w:val="0"/>
            <w:sz w:val="28"/>
            <w:szCs w:val="28"/>
            <w:lang w:eastAsia="ru-RU"/>
          </w:rPr>
          <w:tab/>
          <w:t xml:space="preserve"> 240</w:t>
        </w:r>
      </w:hyperlink>
    </w:p>
    <w:p w:rsidR="00A054C6" w:rsidRPr="00A054C6" w:rsidRDefault="00A054C6" w:rsidP="00A054C6">
      <w:pPr>
        <w:shd w:val="clear" w:color="auto" w:fill="FFFFFF"/>
        <w:tabs>
          <w:tab w:val="clear" w:pos="709"/>
          <w:tab w:val="left" w:leader="dot" w:pos="8870"/>
        </w:tabs>
        <w:suppressAutoHyphens w:val="0"/>
        <w:autoSpaceDE w:val="0"/>
        <w:autoSpaceDN w:val="0"/>
        <w:adjustRightInd w:val="0"/>
        <w:spacing w:after="0" w:line="480" w:lineRule="exact"/>
        <w:ind w:firstLine="0"/>
        <w:jc w:val="left"/>
        <w:rPr>
          <w:rFonts w:ascii="Times New Roman" w:eastAsia="Times New Roman" w:hAnsi="Times New Roman" w:cs="Times New Roman"/>
          <w:kern w:val="0"/>
          <w:sz w:val="20"/>
          <w:szCs w:val="20"/>
          <w:lang w:eastAsia="ru-RU"/>
        </w:rPr>
      </w:pPr>
      <w:hyperlink w:anchor="bookmark13" w:history="1">
        <w:r w:rsidRPr="00A054C6">
          <w:rPr>
            <w:rFonts w:ascii="Times New Roman" w:eastAsia="Times New Roman" w:hAnsi="Times New Roman" w:cs="Times New Roman"/>
            <w:kern w:val="0"/>
            <w:sz w:val="28"/>
            <w:szCs w:val="28"/>
            <w:lang w:eastAsia="ru-RU"/>
          </w:rPr>
          <w:t xml:space="preserve">Приложение 3 </w:t>
        </w:r>
        <w:r w:rsidRPr="00A054C6">
          <w:rPr>
            <w:rFonts w:ascii="Times New Roman" w:eastAsia="Times New Roman" w:hAnsi="Times New Roman" w:cs="Times New Roman"/>
            <w:kern w:val="0"/>
            <w:sz w:val="28"/>
            <w:szCs w:val="28"/>
            <w:lang w:eastAsia="ru-RU"/>
          </w:rPr>
          <w:tab/>
          <w:t xml:space="preserve"> 247</w:t>
        </w:r>
      </w:hyperlink>
    </w:p>
    <w:p w:rsidR="00A054C6" w:rsidRPr="00A054C6" w:rsidRDefault="00A054C6" w:rsidP="00A054C6">
      <w:pPr>
        <w:shd w:val="clear" w:color="auto" w:fill="FFFFFF"/>
        <w:tabs>
          <w:tab w:val="clear" w:pos="709"/>
          <w:tab w:val="left" w:leader="dot" w:pos="8870"/>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hyperlink w:anchor="bookmark14" w:history="1">
        <w:r w:rsidRPr="00A054C6">
          <w:rPr>
            <w:rFonts w:ascii="Times New Roman" w:eastAsia="Times New Roman" w:hAnsi="Times New Roman" w:cs="Times New Roman"/>
            <w:kern w:val="0"/>
            <w:sz w:val="28"/>
            <w:szCs w:val="28"/>
            <w:lang w:eastAsia="ru-RU"/>
          </w:rPr>
          <w:t xml:space="preserve">Приложение 4 </w:t>
        </w:r>
        <w:r w:rsidRPr="00A054C6">
          <w:rPr>
            <w:rFonts w:ascii="Times New Roman" w:eastAsia="Times New Roman" w:hAnsi="Times New Roman" w:cs="Times New Roman"/>
            <w:kern w:val="0"/>
            <w:sz w:val="28"/>
            <w:szCs w:val="28"/>
            <w:lang w:eastAsia="ru-RU"/>
          </w:rPr>
          <w:tab/>
          <w:t xml:space="preserve"> 248</w:t>
        </w:r>
      </w:hyperlink>
    </w:p>
    <w:p w:rsidR="00A054C6" w:rsidRPr="00A054C6" w:rsidRDefault="00A054C6" w:rsidP="00A054C6">
      <w:pPr>
        <w:shd w:val="clear" w:color="auto" w:fill="FFFFFF"/>
        <w:tabs>
          <w:tab w:val="clear" w:pos="709"/>
          <w:tab w:val="left" w:leader="dot" w:pos="8870"/>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hyperlink w:anchor="bookmark15" w:history="1">
        <w:r w:rsidRPr="00A054C6">
          <w:rPr>
            <w:rFonts w:ascii="Times New Roman" w:eastAsia="Times New Roman" w:hAnsi="Times New Roman" w:cs="Times New Roman"/>
            <w:kern w:val="0"/>
            <w:sz w:val="28"/>
            <w:szCs w:val="28"/>
            <w:lang w:eastAsia="ru-RU"/>
          </w:rPr>
          <w:t xml:space="preserve">Приложение 5 </w:t>
        </w:r>
        <w:r w:rsidRPr="00A054C6">
          <w:rPr>
            <w:rFonts w:ascii="Times New Roman" w:eastAsia="Times New Roman" w:hAnsi="Times New Roman" w:cs="Times New Roman"/>
            <w:kern w:val="0"/>
            <w:sz w:val="28"/>
            <w:szCs w:val="28"/>
            <w:lang w:eastAsia="ru-RU"/>
          </w:rPr>
          <w:tab/>
          <w:t xml:space="preserve"> 265</w:t>
        </w:r>
      </w:hyperlink>
    </w:p>
    <w:p w:rsidR="00A054C6" w:rsidRPr="00A054C6" w:rsidRDefault="00A054C6" w:rsidP="00A054C6">
      <w:pPr>
        <w:shd w:val="clear" w:color="auto" w:fill="FFFFFF"/>
        <w:tabs>
          <w:tab w:val="clear" w:pos="709"/>
          <w:tab w:val="left" w:leader="dot" w:pos="8870"/>
        </w:tabs>
        <w:suppressAutoHyphens w:val="0"/>
        <w:autoSpaceDE w:val="0"/>
        <w:autoSpaceDN w:val="0"/>
        <w:adjustRightInd w:val="0"/>
        <w:spacing w:after="0" w:line="480" w:lineRule="exact"/>
        <w:ind w:firstLine="0"/>
        <w:jc w:val="left"/>
        <w:rPr>
          <w:rFonts w:ascii="Times New Roman" w:eastAsia="Times New Roman" w:hAnsi="Times New Roman" w:cs="Times New Roman"/>
          <w:kern w:val="0"/>
          <w:sz w:val="20"/>
          <w:szCs w:val="20"/>
          <w:lang w:eastAsia="ru-RU"/>
        </w:rPr>
      </w:pPr>
      <w:hyperlink w:anchor="bookmark16" w:history="1">
        <w:r w:rsidRPr="00A054C6">
          <w:rPr>
            <w:rFonts w:ascii="Times New Roman" w:eastAsia="Times New Roman" w:hAnsi="Times New Roman" w:cs="Times New Roman"/>
            <w:kern w:val="0"/>
            <w:sz w:val="28"/>
            <w:szCs w:val="28"/>
            <w:lang w:eastAsia="ru-RU"/>
          </w:rPr>
          <w:t xml:space="preserve">Приложение 6 </w:t>
        </w:r>
        <w:r w:rsidRPr="00A054C6">
          <w:rPr>
            <w:rFonts w:ascii="Times New Roman" w:eastAsia="Times New Roman" w:hAnsi="Times New Roman" w:cs="Times New Roman"/>
            <w:kern w:val="0"/>
            <w:sz w:val="28"/>
            <w:szCs w:val="28"/>
            <w:lang w:eastAsia="ru-RU"/>
          </w:rPr>
          <w:tab/>
          <w:t xml:space="preserve"> 268</w:t>
        </w:r>
      </w:hyperlink>
    </w:p>
    <w:p w:rsidR="00A054C6" w:rsidRPr="00A054C6" w:rsidRDefault="00A054C6" w:rsidP="00A054C6">
      <w:pPr>
        <w:shd w:val="clear" w:color="auto" w:fill="FFFFFF"/>
        <w:tabs>
          <w:tab w:val="clear" w:pos="709"/>
          <w:tab w:val="left" w:leader="dot" w:pos="8870"/>
        </w:tabs>
        <w:suppressAutoHyphens w:val="0"/>
        <w:autoSpaceDE w:val="0"/>
        <w:autoSpaceDN w:val="0"/>
        <w:adjustRightInd w:val="0"/>
        <w:spacing w:after="0" w:line="480" w:lineRule="exact"/>
        <w:ind w:firstLine="0"/>
        <w:jc w:val="left"/>
        <w:rPr>
          <w:rFonts w:ascii="Times New Roman" w:eastAsia="Times New Roman" w:hAnsi="Times New Roman" w:cs="Times New Roman"/>
          <w:kern w:val="0"/>
          <w:sz w:val="20"/>
          <w:szCs w:val="20"/>
          <w:lang w:eastAsia="ru-RU"/>
        </w:rPr>
        <w:sectPr w:rsidR="00A054C6" w:rsidRPr="00A054C6">
          <w:pgSz w:w="11909" w:h="16834"/>
          <w:pgMar w:top="1440" w:right="854" w:bottom="72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24"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val="uk-UA" w:eastAsia="ru-RU"/>
        </w:rPr>
        <w:t>3</w:t>
      </w:r>
    </w:p>
    <w:p w:rsidR="00A054C6" w:rsidRPr="00A054C6" w:rsidRDefault="00A054C6" w:rsidP="00A054C6">
      <w:pPr>
        <w:shd w:val="clear" w:color="auto" w:fill="FFFFFF"/>
        <w:tabs>
          <w:tab w:val="clear" w:pos="709"/>
        </w:tabs>
        <w:suppressAutoHyphens w:val="0"/>
        <w:autoSpaceDE w:val="0"/>
        <w:autoSpaceDN w:val="0"/>
        <w:adjustRightInd w:val="0"/>
        <w:spacing w:before="278" w:after="0" w:line="240" w:lineRule="auto"/>
        <w:ind w:right="5"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kern w:val="0"/>
          <w:sz w:val="28"/>
          <w:szCs w:val="28"/>
          <w:lang w:eastAsia="ru-RU"/>
        </w:rPr>
        <w:t>ВВЕДЕНИЕ</w:t>
      </w:r>
    </w:p>
    <w:p w:rsidR="00A054C6" w:rsidRPr="00A054C6" w:rsidRDefault="00A054C6" w:rsidP="00A054C6">
      <w:pPr>
        <w:shd w:val="clear" w:color="auto" w:fill="FFFFFF"/>
        <w:tabs>
          <w:tab w:val="clear" w:pos="709"/>
          <w:tab w:val="left" w:pos="1651"/>
          <w:tab w:val="left" w:pos="3110"/>
          <w:tab w:val="left" w:pos="5078"/>
          <w:tab w:val="left" w:pos="7147"/>
        </w:tabs>
        <w:suppressAutoHyphens w:val="0"/>
        <w:autoSpaceDE w:val="0"/>
        <w:autoSpaceDN w:val="0"/>
        <w:adjustRightInd w:val="0"/>
        <w:spacing w:before="355" w:after="0" w:line="480" w:lineRule="exact"/>
        <w:ind w:right="5" w:firstLine="706"/>
        <w:rPr>
          <w:rFonts w:ascii="Times New Roman" w:eastAsia="Times New Roman" w:hAnsi="Times New Roman" w:cs="Times New Roman"/>
          <w:kern w:val="0"/>
          <w:sz w:val="20"/>
          <w:szCs w:val="20"/>
          <w:lang w:eastAsia="ru-RU"/>
        </w:rPr>
      </w:pPr>
      <w:bookmarkStart w:id="0" w:name="bookmark0"/>
      <w:r w:rsidRPr="00A054C6">
        <w:rPr>
          <w:rFonts w:ascii="Times New Roman" w:eastAsia="Times New Roman" w:hAnsi="Times New Roman" w:cs="Times New Roman"/>
          <w:b/>
          <w:bCs/>
          <w:kern w:val="0"/>
          <w:sz w:val="28"/>
          <w:szCs w:val="28"/>
          <w:lang w:eastAsia="ru-RU"/>
        </w:rPr>
        <w:t>А</w:t>
      </w:r>
      <w:bookmarkEnd w:id="0"/>
      <w:r w:rsidRPr="00A054C6">
        <w:rPr>
          <w:rFonts w:ascii="Times New Roman" w:eastAsia="Times New Roman" w:hAnsi="Times New Roman" w:cs="Times New Roman"/>
          <w:b/>
          <w:bCs/>
          <w:kern w:val="0"/>
          <w:sz w:val="28"/>
          <w:szCs w:val="28"/>
          <w:lang w:eastAsia="ru-RU"/>
        </w:rPr>
        <w:t xml:space="preserve">ктуальность темы исследования. </w:t>
      </w:r>
      <w:r w:rsidRPr="00A054C6">
        <w:rPr>
          <w:rFonts w:ascii="Times New Roman" w:eastAsia="Times New Roman" w:hAnsi="Times New Roman" w:cs="Times New Roman"/>
          <w:kern w:val="0"/>
          <w:sz w:val="28"/>
          <w:szCs w:val="28"/>
          <w:lang w:eastAsia="ru-RU"/>
        </w:rPr>
        <w:t>В последнее десятилетие</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правовым</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основам</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обеспечения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безопасности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информационного</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5"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пространства от различных вызовов и угроз, в числе которых информационная война, информационный терроризм и информационные преступления, уделяется особое внимание как на уровне законодательства, так и на уровне доктрины. Причиной тому являются глобальные процессы информатизации, а также прогресс в сфере развития информационных технологий.</w:t>
      </w:r>
    </w:p>
    <w:p w:rsidR="00A054C6" w:rsidRPr="00A054C6" w:rsidRDefault="00A054C6" w:rsidP="00A054C6">
      <w:pPr>
        <w:shd w:val="clear" w:color="auto" w:fill="FFFFFF"/>
        <w:tabs>
          <w:tab w:val="clear" w:pos="709"/>
          <w:tab w:val="left" w:pos="2995"/>
          <w:tab w:val="left" w:pos="4867"/>
          <w:tab w:val="left" w:pos="7445"/>
        </w:tabs>
        <w:suppressAutoHyphens w:val="0"/>
        <w:autoSpaceDE w:val="0"/>
        <w:autoSpaceDN w:val="0"/>
        <w:adjustRightInd w:val="0"/>
        <w:spacing w:before="5" w:after="0" w:line="480" w:lineRule="exact"/>
        <w:ind w:left="706"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Современный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терроризм</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характеризуется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масштабностью</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совершаемых террористических акций, высоким уровнем организации и финансирования, резко возросшей технической и технологической оснащенностью (такие террористические организации, как «Хезболла», Хамас и ИГИЛ, имеют сложную структуру, органы управления, свои теле- и радиостанции), что обусловливает появление его новых форм. Кроме того, с каждым годом увеличиваются количественные показатели террористической преступности. Согласно статистическим данным МВД России и Генеральной прокуратуры РФ, за первое полугодие 2016 г. было зарегистрировано 1313 преступлений террористической направленности, что на 73,4% больше, чем за аналогичный период предыдущего года</w:t>
      </w:r>
      <w:r w:rsidRPr="00A054C6">
        <w:rPr>
          <w:rFonts w:ascii="Times New Roman" w:eastAsia="Times New Roman" w:hAnsi="Times New Roman" w:cs="Times New Roman"/>
          <w:kern w:val="0"/>
          <w:sz w:val="28"/>
          <w:szCs w:val="28"/>
          <w:vertAlign w:val="superscript"/>
          <w:lang w:eastAsia="ru-RU"/>
        </w:rPr>
        <w:t>1</w:t>
      </w:r>
      <w:r w:rsidRPr="00A054C6">
        <w:rPr>
          <w:rFonts w:ascii="Times New Roman" w:eastAsia="Times New Roman" w:hAnsi="Times New Roman" w:cs="Times New Roman"/>
          <w:kern w:val="0"/>
          <w:sz w:val="28"/>
          <w:szCs w:val="28"/>
          <w:lang w:eastAsia="ru-RU"/>
        </w:rPr>
        <w:t>.</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Информационный терроризм как одна из форм современного терроризма известен российским ученым еще с начала XXI века, но до сих пор нет определенности в понимании его сущности и основных признаков. </w:t>
      </w:r>
      <w:r w:rsidRPr="00A054C6">
        <w:rPr>
          <w:rFonts w:ascii="Times New Roman" w:eastAsia="Times New Roman" w:hAnsi="Times New Roman" w:cs="Times New Roman"/>
          <w:spacing w:val="-12"/>
          <w:kern w:val="0"/>
          <w:sz w:val="28"/>
          <w:szCs w:val="28"/>
          <w:lang w:eastAsia="ru-RU"/>
        </w:rPr>
        <w:t>Между    тем     в     условиях     глобализации     общество    нуждается     в    правовом</w:t>
      </w:r>
    </w:p>
    <w:p w:rsidR="00A054C6" w:rsidRPr="00A054C6" w:rsidRDefault="00A054C6" w:rsidP="00A054C6">
      <w:pPr>
        <w:shd w:val="clear" w:color="auto" w:fill="FFFFFF"/>
        <w:tabs>
          <w:tab w:val="clear" w:pos="709"/>
          <w:tab w:val="left" w:pos="1661"/>
          <w:tab w:val="left" w:pos="3499"/>
          <w:tab w:val="left" w:pos="5362"/>
          <w:tab w:val="left" w:pos="7080"/>
          <w:tab w:val="left" w:pos="8808"/>
        </w:tabs>
        <w:suppressAutoHyphens w:val="0"/>
        <w:autoSpaceDE w:val="0"/>
        <w:autoSpaceDN w:val="0"/>
        <w:adjustRightInd w:val="0"/>
        <w:spacing w:before="710" w:after="0" w:line="274" w:lineRule="exact"/>
        <w:ind w:firstLine="0"/>
        <w:rPr>
          <w:rFonts w:ascii="Times New Roman" w:eastAsia="Times New Roman" w:hAnsi="Times New Roman" w:cs="Times New Roman"/>
          <w:kern w:val="0"/>
          <w:sz w:val="20"/>
          <w:szCs w:val="20"/>
          <w:lang w:eastAsia="ru-RU"/>
        </w:rPr>
      </w:pPr>
      <w:r w:rsidRPr="00A054C6">
        <w:rPr>
          <w:rFonts w:ascii="Arial" w:eastAsia="Times New Roman" w:hAnsi="Arial" w:cs="Arial"/>
          <w:kern w:val="0"/>
          <w:sz w:val="16"/>
          <w:szCs w:val="16"/>
          <w:vertAlign w:val="superscript"/>
          <w:lang w:eastAsia="ru-RU"/>
        </w:rPr>
        <w:t>1</w:t>
      </w:r>
      <w:r w:rsidRPr="00A054C6">
        <w:rPr>
          <w:rFonts w:ascii="Arial" w:eastAsia="Times New Roman" w:hAnsi="Arial" w:cs="Arial"/>
          <w:kern w:val="0"/>
          <w:sz w:val="16"/>
          <w:szCs w:val="16"/>
          <w:lang w:eastAsia="ru-RU"/>
        </w:rPr>
        <w:t xml:space="preserve"> </w:t>
      </w:r>
      <w:r w:rsidRPr="00A054C6">
        <w:rPr>
          <w:rFonts w:ascii="Times New Roman" w:eastAsia="Times New Roman" w:hAnsi="Times New Roman" w:cs="Times New Roman"/>
          <w:kern w:val="0"/>
          <w:sz w:val="24"/>
          <w:szCs w:val="24"/>
          <w:lang w:eastAsia="ru-RU"/>
        </w:rPr>
        <w:t>См.:</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Краткая</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характеристика</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состояния</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преступности</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в</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Российской</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Федерации</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за</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январь</w:t>
      </w:r>
      <w:r w:rsidRPr="00A054C6">
        <w:rPr>
          <w:rFonts w:ascii="Times New Roman" w:eastAsia="Times New Roman" w:hAnsi="Times New Roman" w:cs="Times New Roman"/>
          <w:kern w:val="0"/>
          <w:sz w:val="24"/>
          <w:szCs w:val="24"/>
          <w:lang w:eastAsia="ru-RU"/>
        </w:rPr>
        <w:br/>
        <w:t>– июнь 2016 года [Электронный ресурс] // Официальный сайт Министерства внутренних</w:t>
      </w:r>
      <w:r w:rsidRPr="00A054C6">
        <w:rPr>
          <w:rFonts w:ascii="Times New Roman" w:eastAsia="Times New Roman" w:hAnsi="Times New Roman" w:cs="Times New Roman"/>
          <w:kern w:val="0"/>
          <w:sz w:val="24"/>
          <w:szCs w:val="24"/>
          <w:lang w:eastAsia="ru-RU"/>
        </w:rPr>
        <w:br/>
        <w:t xml:space="preserve">дел Российской Федерации. </w:t>
      </w:r>
      <w:r w:rsidRPr="00A054C6">
        <w:rPr>
          <w:rFonts w:ascii="Times New Roman" w:eastAsia="Times New Roman" w:hAnsi="Times New Roman" w:cs="Times New Roman"/>
          <w:kern w:val="0"/>
          <w:sz w:val="24"/>
          <w:szCs w:val="24"/>
          <w:lang w:val="en-US" w:eastAsia="ru-RU"/>
        </w:rPr>
        <w:t>URL</w:t>
      </w:r>
      <w:r w:rsidRPr="00A054C6">
        <w:rPr>
          <w:rFonts w:ascii="Times New Roman" w:eastAsia="Times New Roman" w:hAnsi="Times New Roman" w:cs="Times New Roman"/>
          <w:kern w:val="0"/>
          <w:sz w:val="24"/>
          <w:szCs w:val="24"/>
          <w:lang w:eastAsia="ru-RU"/>
        </w:rPr>
        <w:t xml:space="preserve">: </w:t>
      </w:r>
      <w:hyperlink r:id="rId8" w:history="1">
        <w:r w:rsidRPr="00A054C6">
          <w:rPr>
            <w:rFonts w:ascii="Times New Roman" w:eastAsia="Times New Roman" w:hAnsi="Times New Roman" w:cs="Times New Roman"/>
            <w:kern w:val="0"/>
            <w:sz w:val="24"/>
            <w:szCs w:val="24"/>
            <w:u w:val="single"/>
            <w:lang w:val="en-US" w:eastAsia="ru-RU"/>
          </w:rPr>
          <w:t>https</w:t>
        </w:r>
        <w:r w:rsidRPr="00A054C6">
          <w:rPr>
            <w:rFonts w:ascii="Times New Roman" w:eastAsia="Times New Roman" w:hAnsi="Times New Roman" w:cs="Times New Roman"/>
            <w:kern w:val="0"/>
            <w:sz w:val="24"/>
            <w:szCs w:val="24"/>
            <w:u w:val="single"/>
            <w:lang w:eastAsia="ru-RU"/>
          </w:rPr>
          <w:t>://</w:t>
        </w:r>
        <w:r w:rsidRPr="00A054C6">
          <w:rPr>
            <w:rFonts w:ascii="Times New Roman" w:eastAsia="Times New Roman" w:hAnsi="Times New Roman" w:cs="Times New Roman"/>
            <w:kern w:val="0"/>
            <w:sz w:val="24"/>
            <w:szCs w:val="24"/>
            <w:u w:val="single"/>
            <w:lang w:val="en-US" w:eastAsia="ru-RU"/>
          </w:rPr>
          <w:t>xn</w:t>
        </w:r>
        <w:r w:rsidRPr="00A054C6">
          <w:rPr>
            <w:rFonts w:ascii="Times New Roman" w:eastAsia="Times New Roman" w:hAnsi="Times New Roman" w:cs="Times New Roman"/>
            <w:kern w:val="0"/>
            <w:sz w:val="24"/>
            <w:szCs w:val="24"/>
            <w:u w:val="single"/>
            <w:lang w:eastAsia="ru-RU"/>
          </w:rPr>
          <w:t>--</w:t>
        </w:r>
        <w:r w:rsidRPr="00A054C6">
          <w:rPr>
            <w:rFonts w:ascii="Times New Roman" w:eastAsia="Times New Roman" w:hAnsi="Times New Roman" w:cs="Times New Roman"/>
            <w:kern w:val="0"/>
            <w:sz w:val="24"/>
            <w:szCs w:val="24"/>
            <w:u w:val="single"/>
            <w:lang w:val="en-US" w:eastAsia="ru-RU"/>
          </w:rPr>
          <w:t>b</w:t>
        </w:r>
        <w:r w:rsidRPr="00A054C6">
          <w:rPr>
            <w:rFonts w:ascii="Times New Roman" w:eastAsia="Times New Roman" w:hAnsi="Times New Roman" w:cs="Times New Roman"/>
            <w:kern w:val="0"/>
            <w:sz w:val="24"/>
            <w:szCs w:val="24"/>
            <w:u w:val="single"/>
            <w:lang w:eastAsia="ru-RU"/>
          </w:rPr>
          <w:t>1</w:t>
        </w:r>
        <w:r w:rsidRPr="00A054C6">
          <w:rPr>
            <w:rFonts w:ascii="Times New Roman" w:eastAsia="Times New Roman" w:hAnsi="Times New Roman" w:cs="Times New Roman"/>
            <w:kern w:val="0"/>
            <w:sz w:val="24"/>
            <w:szCs w:val="24"/>
            <w:u w:val="single"/>
            <w:lang w:val="en-US" w:eastAsia="ru-RU"/>
          </w:rPr>
          <w:t>aew</w:t>
        </w:r>
        <w:r w:rsidRPr="00A054C6">
          <w:rPr>
            <w:rFonts w:ascii="Times New Roman" w:eastAsia="Times New Roman" w:hAnsi="Times New Roman" w:cs="Times New Roman"/>
            <w:kern w:val="0"/>
            <w:sz w:val="24"/>
            <w:szCs w:val="24"/>
            <w:u w:val="single"/>
            <w:lang w:eastAsia="ru-RU"/>
          </w:rPr>
          <w:t>.</w:t>
        </w:r>
        <w:r w:rsidRPr="00A054C6">
          <w:rPr>
            <w:rFonts w:ascii="Times New Roman" w:eastAsia="Times New Roman" w:hAnsi="Times New Roman" w:cs="Times New Roman"/>
            <w:kern w:val="0"/>
            <w:sz w:val="24"/>
            <w:szCs w:val="24"/>
            <w:u w:val="single"/>
            <w:lang w:val="en-US" w:eastAsia="ru-RU"/>
          </w:rPr>
          <w:t>xn</w:t>
        </w:r>
        <w:r w:rsidRPr="00A054C6">
          <w:rPr>
            <w:rFonts w:ascii="Times New Roman" w:eastAsia="Times New Roman" w:hAnsi="Times New Roman" w:cs="Times New Roman"/>
            <w:kern w:val="0"/>
            <w:sz w:val="24"/>
            <w:szCs w:val="24"/>
            <w:u w:val="single"/>
            <w:lang w:eastAsia="ru-RU"/>
          </w:rPr>
          <w:t>--</w:t>
        </w:r>
        <w:r w:rsidRPr="00A054C6">
          <w:rPr>
            <w:rFonts w:ascii="Times New Roman" w:eastAsia="Times New Roman" w:hAnsi="Times New Roman" w:cs="Times New Roman"/>
            <w:kern w:val="0"/>
            <w:sz w:val="24"/>
            <w:szCs w:val="24"/>
            <w:u w:val="single"/>
            <w:lang w:val="en-US" w:eastAsia="ru-RU"/>
          </w:rPr>
          <w:t>p</w:t>
        </w:r>
        <w:r w:rsidRPr="00A054C6">
          <w:rPr>
            <w:rFonts w:ascii="Times New Roman" w:eastAsia="Times New Roman" w:hAnsi="Times New Roman" w:cs="Times New Roman"/>
            <w:kern w:val="0"/>
            <w:sz w:val="24"/>
            <w:szCs w:val="24"/>
            <w:u w:val="single"/>
            <w:lang w:eastAsia="ru-RU"/>
          </w:rPr>
          <w:t>1</w:t>
        </w:r>
        <w:r w:rsidRPr="00A054C6">
          <w:rPr>
            <w:rFonts w:ascii="Times New Roman" w:eastAsia="Times New Roman" w:hAnsi="Times New Roman" w:cs="Times New Roman"/>
            <w:kern w:val="0"/>
            <w:sz w:val="24"/>
            <w:szCs w:val="24"/>
            <w:u w:val="single"/>
            <w:lang w:val="en-US" w:eastAsia="ru-RU"/>
          </w:rPr>
          <w:t>ai</w:t>
        </w:r>
        <w:r w:rsidRPr="00A054C6">
          <w:rPr>
            <w:rFonts w:ascii="Times New Roman" w:eastAsia="Times New Roman" w:hAnsi="Times New Roman" w:cs="Times New Roman"/>
            <w:kern w:val="0"/>
            <w:sz w:val="24"/>
            <w:szCs w:val="24"/>
            <w:u w:val="single"/>
            <w:lang w:eastAsia="ru-RU"/>
          </w:rPr>
          <w:t>/</w:t>
        </w:r>
        <w:r w:rsidRPr="00A054C6">
          <w:rPr>
            <w:rFonts w:ascii="Times New Roman" w:eastAsia="Times New Roman" w:hAnsi="Times New Roman" w:cs="Times New Roman"/>
            <w:kern w:val="0"/>
            <w:sz w:val="24"/>
            <w:szCs w:val="24"/>
            <w:u w:val="single"/>
            <w:lang w:val="en-US" w:eastAsia="ru-RU"/>
          </w:rPr>
          <w:t>folder</w:t>
        </w:r>
        <w:r w:rsidRPr="00A054C6">
          <w:rPr>
            <w:rFonts w:ascii="Times New Roman" w:eastAsia="Times New Roman" w:hAnsi="Times New Roman" w:cs="Times New Roman"/>
            <w:kern w:val="0"/>
            <w:sz w:val="24"/>
            <w:szCs w:val="24"/>
            <w:u w:val="single"/>
            <w:lang w:eastAsia="ru-RU"/>
          </w:rPr>
          <w:t>/101762/</w:t>
        </w:r>
        <w:r w:rsidRPr="00A054C6">
          <w:rPr>
            <w:rFonts w:ascii="Times New Roman" w:eastAsia="Times New Roman" w:hAnsi="Times New Roman" w:cs="Times New Roman"/>
            <w:kern w:val="0"/>
            <w:sz w:val="24"/>
            <w:szCs w:val="24"/>
            <w:u w:val="single"/>
            <w:lang w:val="en-US" w:eastAsia="ru-RU"/>
          </w:rPr>
          <w:t>item</w:t>
        </w:r>
        <w:r w:rsidRPr="00A054C6">
          <w:rPr>
            <w:rFonts w:ascii="Times New Roman" w:eastAsia="Times New Roman" w:hAnsi="Times New Roman" w:cs="Times New Roman"/>
            <w:kern w:val="0"/>
            <w:sz w:val="24"/>
            <w:szCs w:val="24"/>
            <w:u w:val="single"/>
            <w:lang w:eastAsia="ru-RU"/>
          </w:rPr>
          <w:t>/8127775/</w:t>
        </w:r>
        <w:r w:rsidRPr="00A054C6">
          <w:rPr>
            <w:rFonts w:ascii="Times New Roman" w:eastAsia="Times New Roman" w:hAnsi="Times New Roman" w:cs="Times New Roman"/>
            <w:kern w:val="0"/>
            <w:sz w:val="24"/>
            <w:szCs w:val="24"/>
            <w:u w:val="single"/>
            <w:lang w:eastAsia="ru-RU"/>
          </w:rPr>
          <w:br/>
        </w:r>
      </w:hyperlink>
      <w:r w:rsidRPr="00A054C6">
        <w:rPr>
          <w:rFonts w:ascii="Times New Roman" w:eastAsia="Times New Roman" w:hAnsi="Times New Roman" w:cs="Times New Roman"/>
          <w:kern w:val="0"/>
          <w:sz w:val="24"/>
          <w:szCs w:val="24"/>
          <w:lang w:eastAsia="ru-RU"/>
        </w:rPr>
        <w:t>(дата обращения: 01.09.2016); Состояние преступности в России за январь – июнь 2016</w:t>
      </w:r>
      <w:r w:rsidRPr="00A054C6">
        <w:rPr>
          <w:rFonts w:ascii="Times New Roman" w:eastAsia="Times New Roman" w:hAnsi="Times New Roman" w:cs="Times New Roman"/>
          <w:kern w:val="0"/>
          <w:sz w:val="24"/>
          <w:szCs w:val="24"/>
          <w:lang w:eastAsia="ru-RU"/>
        </w:rPr>
        <w:br/>
        <w:t>года. Ежемесячный сборник за июнь 2016 года [Электронный ресурс] // Портал правовой</w:t>
      </w:r>
      <w:r w:rsidRPr="00A054C6">
        <w:rPr>
          <w:rFonts w:ascii="Times New Roman" w:eastAsia="Times New Roman" w:hAnsi="Times New Roman" w:cs="Times New Roman"/>
          <w:kern w:val="0"/>
          <w:sz w:val="24"/>
          <w:szCs w:val="24"/>
          <w:lang w:eastAsia="ru-RU"/>
        </w:rPr>
        <w:br/>
      </w:r>
      <w:r w:rsidRPr="00A054C6">
        <w:rPr>
          <w:rFonts w:ascii="Times New Roman" w:eastAsia="Times New Roman" w:hAnsi="Times New Roman" w:cs="Times New Roman"/>
          <w:spacing w:val="-2"/>
          <w:kern w:val="0"/>
          <w:sz w:val="24"/>
          <w:szCs w:val="24"/>
          <w:lang w:eastAsia="ru-RU"/>
        </w:rPr>
        <w:t>статистики</w:t>
      </w:r>
      <w:r w:rsidRPr="00A054C6">
        <w:rPr>
          <w:rFonts w:ascii="Arial" w:eastAsia="Times New Roman" w:hAnsi="Arial" w:cs="Arial"/>
          <w:kern w:val="0"/>
          <w:sz w:val="24"/>
          <w:szCs w:val="24"/>
          <w:lang w:eastAsia="ru-RU"/>
        </w:rPr>
        <w:tab/>
      </w:r>
      <w:r w:rsidRPr="00A054C6">
        <w:rPr>
          <w:rFonts w:ascii="Times New Roman" w:eastAsia="Times New Roman" w:hAnsi="Times New Roman" w:cs="Times New Roman"/>
          <w:spacing w:val="-2"/>
          <w:kern w:val="0"/>
          <w:sz w:val="24"/>
          <w:szCs w:val="24"/>
          <w:lang w:eastAsia="ru-RU"/>
        </w:rPr>
        <w:t>Генеральной</w:t>
      </w:r>
      <w:r w:rsidRPr="00A054C6">
        <w:rPr>
          <w:rFonts w:ascii="Arial" w:eastAsia="Times New Roman" w:hAnsi="Arial" w:cs="Arial"/>
          <w:kern w:val="0"/>
          <w:sz w:val="24"/>
          <w:szCs w:val="24"/>
          <w:lang w:eastAsia="ru-RU"/>
        </w:rPr>
        <w:tab/>
      </w:r>
      <w:r w:rsidRPr="00A054C6">
        <w:rPr>
          <w:rFonts w:ascii="Times New Roman" w:eastAsia="Times New Roman" w:hAnsi="Times New Roman" w:cs="Times New Roman"/>
          <w:spacing w:val="-2"/>
          <w:kern w:val="0"/>
          <w:sz w:val="24"/>
          <w:szCs w:val="24"/>
          <w:lang w:eastAsia="ru-RU"/>
        </w:rPr>
        <w:t>прокуратуры</w:t>
      </w:r>
      <w:r w:rsidRPr="00A054C6">
        <w:rPr>
          <w:rFonts w:ascii="Arial" w:eastAsia="Times New Roman" w:hAnsi="Arial" w:cs="Arial"/>
          <w:kern w:val="0"/>
          <w:sz w:val="24"/>
          <w:szCs w:val="24"/>
          <w:lang w:eastAsia="ru-RU"/>
        </w:rPr>
        <w:tab/>
      </w:r>
      <w:r w:rsidRPr="00A054C6">
        <w:rPr>
          <w:rFonts w:ascii="Times New Roman" w:eastAsia="Times New Roman" w:hAnsi="Times New Roman" w:cs="Times New Roman"/>
          <w:spacing w:val="-2"/>
          <w:kern w:val="0"/>
          <w:sz w:val="24"/>
          <w:szCs w:val="24"/>
          <w:lang w:eastAsia="ru-RU"/>
        </w:rPr>
        <w:t>Российской</w:t>
      </w:r>
      <w:r w:rsidRPr="00A054C6">
        <w:rPr>
          <w:rFonts w:ascii="Arial" w:eastAsia="Times New Roman" w:hAnsi="Arial" w:cs="Arial"/>
          <w:kern w:val="0"/>
          <w:sz w:val="24"/>
          <w:szCs w:val="24"/>
          <w:lang w:eastAsia="ru-RU"/>
        </w:rPr>
        <w:tab/>
      </w:r>
      <w:r w:rsidRPr="00A054C6">
        <w:rPr>
          <w:rFonts w:ascii="Times New Roman" w:eastAsia="Times New Roman" w:hAnsi="Times New Roman" w:cs="Times New Roman"/>
          <w:spacing w:val="-2"/>
          <w:kern w:val="0"/>
          <w:sz w:val="24"/>
          <w:szCs w:val="24"/>
          <w:lang w:eastAsia="ru-RU"/>
        </w:rPr>
        <w:t>Федерации.</w:t>
      </w:r>
      <w:r w:rsidRPr="00A054C6">
        <w:rPr>
          <w:rFonts w:ascii="Arial" w:eastAsia="Times New Roman" w:hAnsi="Times New Roman" w:cs="Arial"/>
          <w:kern w:val="0"/>
          <w:sz w:val="24"/>
          <w:szCs w:val="24"/>
          <w:lang w:eastAsia="ru-RU"/>
        </w:rPr>
        <w:tab/>
      </w:r>
      <w:r w:rsidRPr="00A054C6">
        <w:rPr>
          <w:rFonts w:ascii="Times New Roman" w:eastAsia="Times New Roman" w:hAnsi="Times New Roman" w:cs="Times New Roman"/>
          <w:spacing w:val="-4"/>
          <w:kern w:val="0"/>
          <w:sz w:val="24"/>
          <w:szCs w:val="24"/>
          <w:lang w:val="en-US" w:eastAsia="ru-RU"/>
        </w:rPr>
        <w:t>URL</w:t>
      </w:r>
      <w:r w:rsidRPr="00A054C6">
        <w:rPr>
          <w:rFonts w:ascii="Times New Roman" w:eastAsia="Times New Roman" w:hAnsi="Times New Roman" w:cs="Times New Roman"/>
          <w:spacing w:val="-4"/>
          <w:kern w:val="0"/>
          <w:sz w:val="24"/>
          <w:szCs w:val="24"/>
          <w:lang w:eastAsia="ru-RU"/>
        </w:rPr>
        <w:t>:</w:t>
      </w:r>
    </w:p>
    <w:p w:rsidR="00A054C6" w:rsidRPr="00A054C6" w:rsidRDefault="00A054C6" w:rsidP="00A054C6">
      <w:pPr>
        <w:shd w:val="clear" w:color="auto" w:fill="FFFFFF"/>
        <w:tabs>
          <w:tab w:val="clear" w:pos="709"/>
        </w:tabs>
        <w:suppressAutoHyphens w:val="0"/>
        <w:autoSpaceDE w:val="0"/>
        <w:autoSpaceDN w:val="0"/>
        <w:adjustRightInd w:val="0"/>
        <w:spacing w:after="0" w:line="274" w:lineRule="exact"/>
        <w:ind w:firstLine="0"/>
        <w:jc w:val="left"/>
        <w:rPr>
          <w:rFonts w:ascii="Times New Roman" w:eastAsia="Times New Roman" w:hAnsi="Times New Roman" w:cs="Times New Roman"/>
          <w:kern w:val="0"/>
          <w:sz w:val="20"/>
          <w:szCs w:val="20"/>
          <w:lang w:eastAsia="ru-RU"/>
        </w:rPr>
      </w:pPr>
      <w:hyperlink r:id="rId9" w:history="1">
        <w:r w:rsidRPr="00A054C6">
          <w:rPr>
            <w:rFonts w:ascii="Times New Roman" w:eastAsia="Times New Roman" w:hAnsi="Times New Roman" w:cs="Times New Roman"/>
            <w:kern w:val="0"/>
            <w:sz w:val="24"/>
            <w:szCs w:val="24"/>
            <w:u w:val="single"/>
            <w:lang w:val="en-US" w:eastAsia="ru-RU"/>
          </w:rPr>
          <w:t>http</w:t>
        </w:r>
        <w:r w:rsidRPr="00A054C6">
          <w:rPr>
            <w:rFonts w:ascii="Times New Roman" w:eastAsia="Times New Roman" w:hAnsi="Times New Roman" w:cs="Times New Roman"/>
            <w:kern w:val="0"/>
            <w:sz w:val="24"/>
            <w:szCs w:val="24"/>
            <w:u w:val="single"/>
            <w:lang w:eastAsia="ru-RU"/>
          </w:rPr>
          <w:t>://</w:t>
        </w:r>
        <w:r w:rsidRPr="00A054C6">
          <w:rPr>
            <w:rFonts w:ascii="Times New Roman" w:eastAsia="Times New Roman" w:hAnsi="Times New Roman" w:cs="Times New Roman"/>
            <w:kern w:val="0"/>
            <w:sz w:val="24"/>
            <w:szCs w:val="24"/>
            <w:u w:val="single"/>
            <w:lang w:val="en-US" w:eastAsia="ru-RU"/>
          </w:rPr>
          <w:t>crimestat</w:t>
        </w:r>
        <w:r w:rsidRPr="00A054C6">
          <w:rPr>
            <w:rFonts w:ascii="Times New Roman" w:eastAsia="Times New Roman" w:hAnsi="Times New Roman" w:cs="Times New Roman"/>
            <w:kern w:val="0"/>
            <w:sz w:val="24"/>
            <w:szCs w:val="24"/>
            <w:u w:val="single"/>
            <w:lang w:eastAsia="ru-RU"/>
          </w:rPr>
          <w:t>.</w:t>
        </w:r>
        <w:r w:rsidRPr="00A054C6">
          <w:rPr>
            <w:rFonts w:ascii="Times New Roman" w:eastAsia="Times New Roman" w:hAnsi="Times New Roman" w:cs="Times New Roman"/>
            <w:kern w:val="0"/>
            <w:sz w:val="24"/>
            <w:szCs w:val="24"/>
            <w:u w:val="single"/>
            <w:lang w:val="en-US" w:eastAsia="ru-RU"/>
          </w:rPr>
          <w:t>ru</w:t>
        </w:r>
        <w:r w:rsidRPr="00A054C6">
          <w:rPr>
            <w:rFonts w:ascii="Times New Roman" w:eastAsia="Times New Roman" w:hAnsi="Times New Roman" w:cs="Times New Roman"/>
            <w:kern w:val="0"/>
            <w:sz w:val="24"/>
            <w:szCs w:val="24"/>
            <w:u w:val="single"/>
            <w:lang w:eastAsia="ru-RU"/>
          </w:rPr>
          <w:t>/</w:t>
        </w:r>
        <w:r w:rsidRPr="00A054C6">
          <w:rPr>
            <w:rFonts w:ascii="Times New Roman" w:eastAsia="Times New Roman" w:hAnsi="Times New Roman" w:cs="Times New Roman"/>
            <w:kern w:val="0"/>
            <w:sz w:val="24"/>
            <w:szCs w:val="24"/>
            <w:u w:val="single"/>
            <w:lang w:val="en-US" w:eastAsia="ru-RU"/>
          </w:rPr>
          <w:t>analytics</w:t>
        </w:r>
        <w:r w:rsidRPr="00A054C6">
          <w:rPr>
            <w:rFonts w:ascii="Times New Roman" w:eastAsia="Times New Roman" w:hAnsi="Times New Roman" w:cs="Times New Roman"/>
            <w:kern w:val="0"/>
            <w:sz w:val="24"/>
            <w:szCs w:val="24"/>
            <w:u w:val="single"/>
            <w:lang w:eastAsia="ru-RU"/>
          </w:rPr>
          <w:t xml:space="preserve"> </w:t>
        </w:r>
      </w:hyperlink>
      <w:r w:rsidRPr="00A054C6">
        <w:rPr>
          <w:rFonts w:ascii="Times New Roman" w:eastAsia="Times New Roman" w:hAnsi="Times New Roman" w:cs="Times New Roman"/>
          <w:kern w:val="0"/>
          <w:sz w:val="24"/>
          <w:szCs w:val="24"/>
          <w:lang w:eastAsia="ru-RU"/>
        </w:rPr>
        <w:t>(дата обращения: 01.09.2016).</w:t>
      </w:r>
    </w:p>
    <w:p w:rsidR="00A054C6" w:rsidRPr="00A054C6" w:rsidRDefault="00A054C6" w:rsidP="00A054C6">
      <w:pPr>
        <w:shd w:val="clear" w:color="auto" w:fill="FFFFFF"/>
        <w:tabs>
          <w:tab w:val="clear" w:pos="709"/>
        </w:tabs>
        <w:suppressAutoHyphens w:val="0"/>
        <w:autoSpaceDE w:val="0"/>
        <w:autoSpaceDN w:val="0"/>
        <w:adjustRightInd w:val="0"/>
        <w:spacing w:after="0" w:line="274" w:lineRule="exact"/>
        <w:ind w:firstLine="0"/>
        <w:jc w:val="left"/>
        <w:rPr>
          <w:rFonts w:ascii="Times New Roman" w:eastAsia="Times New Roman" w:hAnsi="Times New Roman" w:cs="Times New Roman"/>
          <w:kern w:val="0"/>
          <w:sz w:val="20"/>
          <w:szCs w:val="20"/>
          <w:lang w:eastAsia="ru-RU"/>
        </w:rPr>
        <w:sectPr w:rsidR="00A054C6" w:rsidRPr="00A054C6">
          <w:pgSz w:w="11909" w:h="16834"/>
          <w:pgMar w:top="915"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4</w:t>
      </w:r>
    </w:p>
    <w:p w:rsidR="00A054C6" w:rsidRPr="00A054C6" w:rsidRDefault="00A054C6" w:rsidP="00A054C6">
      <w:pPr>
        <w:shd w:val="clear" w:color="auto" w:fill="FFFFFF"/>
        <w:tabs>
          <w:tab w:val="clear" w:pos="709"/>
        </w:tabs>
        <w:suppressAutoHyphens w:val="0"/>
        <w:autoSpaceDE w:val="0"/>
        <w:autoSpaceDN w:val="0"/>
        <w:adjustRightInd w:val="0"/>
        <w:spacing w:before="149"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осмыслении отношений, складывающихся в новой сфере, а также в защите информационного пространства. На сегодняшний день отечественное законодательство в сфере обеспечения информационной безопасности развито слабо и в значительной мере отстает от уровня развития информационного общества.</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Согласно Доктрине информационной безопасности Российской Федерации</w:t>
      </w:r>
      <w:r w:rsidRPr="00A054C6">
        <w:rPr>
          <w:rFonts w:ascii="Times New Roman" w:eastAsia="Times New Roman" w:hAnsi="Times New Roman" w:cs="Times New Roman"/>
          <w:kern w:val="0"/>
          <w:sz w:val="28"/>
          <w:szCs w:val="28"/>
          <w:vertAlign w:val="superscript"/>
          <w:lang w:eastAsia="ru-RU"/>
        </w:rPr>
        <w:t>2</w:t>
      </w:r>
      <w:r w:rsidRPr="00A054C6">
        <w:rPr>
          <w:rFonts w:ascii="Times New Roman" w:eastAsia="Times New Roman" w:hAnsi="Times New Roman" w:cs="Times New Roman"/>
          <w:kern w:val="0"/>
          <w:sz w:val="28"/>
          <w:szCs w:val="28"/>
          <w:lang w:eastAsia="ru-RU"/>
        </w:rPr>
        <w:t>, основные направления государственной политики в этой сфере должны быть связаны с принятием уголовно-правовых, гражданско-правовых, административно-правовых мер противодействия возможным угрозам. Следует сказать, что в последнее время в Российской Федерации было разработано значительное количество документов, регламентирующих вопросы обеспечения защиты информационного пространства. Между тем большинство из них не имеют определенного юридического статуса, а положения, в них закрепленные, не находят своего отражения в содержании российского законодательства.</w:t>
      </w:r>
    </w:p>
    <w:p w:rsidR="00A054C6" w:rsidRPr="00A054C6" w:rsidRDefault="00A054C6" w:rsidP="00A054C6">
      <w:pPr>
        <w:shd w:val="clear" w:color="auto" w:fill="FFFFFF"/>
        <w:tabs>
          <w:tab w:val="clear" w:pos="709"/>
          <w:tab w:val="left" w:pos="2390"/>
          <w:tab w:val="left" w:pos="2899"/>
          <w:tab w:val="left" w:pos="3888"/>
          <w:tab w:val="left" w:pos="4685"/>
          <w:tab w:val="left" w:pos="7090"/>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Названные обстоятельства затрудняют возможность создания общих</w:t>
      </w:r>
      <w:r w:rsidRPr="00A054C6">
        <w:rPr>
          <w:rFonts w:ascii="Times New Roman" w:eastAsia="Times New Roman" w:hAnsi="Times New Roman" w:cs="Times New Roman"/>
          <w:kern w:val="0"/>
          <w:sz w:val="28"/>
          <w:szCs w:val="28"/>
          <w:lang w:eastAsia="ru-RU"/>
        </w:rPr>
        <w:br/>
        <w:t>профилактических, предупредительных и специальных уголовно-правовых,</w:t>
      </w:r>
      <w:r w:rsidRPr="00A054C6">
        <w:rPr>
          <w:rFonts w:ascii="Times New Roman" w:eastAsia="Times New Roman" w:hAnsi="Times New Roman" w:cs="Times New Roman"/>
          <w:kern w:val="0"/>
          <w:sz w:val="28"/>
          <w:szCs w:val="28"/>
          <w:lang w:eastAsia="ru-RU"/>
        </w:rPr>
        <w:br/>
        <w:t>административно-правовых, организационных, экономических, технических,</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технологических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иных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мер</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противодействия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информационному</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терроризму.</w:t>
      </w:r>
    </w:p>
    <w:p w:rsidR="00A054C6" w:rsidRPr="00A054C6" w:rsidRDefault="00A054C6" w:rsidP="00A054C6">
      <w:pPr>
        <w:shd w:val="clear" w:color="auto" w:fill="FFFFFF"/>
        <w:tabs>
          <w:tab w:val="clear" w:pos="709"/>
          <w:tab w:val="left" w:pos="1958"/>
          <w:tab w:val="left" w:pos="2611"/>
          <w:tab w:val="left" w:pos="4795"/>
          <w:tab w:val="left" w:pos="7219"/>
          <w:tab w:val="left" w:pos="8270"/>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В современных условиях угрозы информационного терроризма стали</w:t>
      </w:r>
      <w:r w:rsidRPr="00A054C6">
        <w:rPr>
          <w:rFonts w:ascii="Times New Roman" w:eastAsia="Times New Roman" w:hAnsi="Times New Roman" w:cs="Times New Roman"/>
          <w:kern w:val="0"/>
          <w:sz w:val="28"/>
          <w:szCs w:val="28"/>
          <w:lang w:eastAsia="ru-RU"/>
        </w:rPr>
        <w:br/>
        <w:t>реальностью, что обусловлено глобальными процессами информатизации,</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связанными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с</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повсеместной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автоматизацией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1"/>
          <w:kern w:val="0"/>
          <w:sz w:val="28"/>
          <w:szCs w:val="28"/>
          <w:lang w:eastAsia="ru-RU"/>
        </w:rPr>
        <w:t>всех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объектов</w:t>
      </w:r>
    </w:p>
    <w:p w:rsidR="00A054C6" w:rsidRPr="00A054C6" w:rsidRDefault="00A054C6" w:rsidP="00A054C6">
      <w:pPr>
        <w:shd w:val="clear" w:color="auto" w:fill="FFFFFF"/>
        <w:tabs>
          <w:tab w:val="clear" w:pos="709"/>
          <w:tab w:val="left" w:pos="1877"/>
          <w:tab w:val="left" w:pos="2515"/>
          <w:tab w:val="left" w:pos="3264"/>
          <w:tab w:val="left" w:pos="4392"/>
          <w:tab w:val="left" w:pos="7080"/>
          <w:tab w:val="left" w:pos="9197"/>
        </w:tabs>
        <w:suppressAutoHyphens w:val="0"/>
        <w:autoSpaceDE w:val="0"/>
        <w:autoSpaceDN w:val="0"/>
        <w:adjustRightInd w:val="0"/>
        <w:spacing w:after="0" w:line="480" w:lineRule="exact"/>
        <w:ind w:right="10"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жизнеобеспечения, инфраструктуры государств, возрастанием влияния</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информации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на</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1"/>
          <w:kern w:val="0"/>
          <w:sz w:val="28"/>
          <w:szCs w:val="28"/>
          <w:lang w:eastAsia="ru-RU"/>
        </w:rPr>
        <w:t>все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сферы</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жизнедеятельности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общественных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и</w:t>
      </w:r>
    </w:p>
    <w:p w:rsidR="00A054C6" w:rsidRPr="00A054C6" w:rsidRDefault="00A054C6" w:rsidP="00A054C6">
      <w:pPr>
        <w:shd w:val="clear" w:color="auto" w:fill="FFFFFF"/>
        <w:tabs>
          <w:tab w:val="clear" w:pos="709"/>
          <w:tab w:val="left" w:pos="2400"/>
          <w:tab w:val="left" w:pos="4862"/>
          <w:tab w:val="left" w:pos="5774"/>
          <w:tab w:val="left" w:pos="7766"/>
        </w:tabs>
        <w:suppressAutoHyphens w:val="0"/>
        <w:autoSpaceDE w:val="0"/>
        <w:autoSpaceDN w:val="0"/>
        <w:adjustRightInd w:val="0"/>
        <w:spacing w:after="0" w:line="480" w:lineRule="exact"/>
        <w:ind w:right="5"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государственных структур и интеграцией страны в международный</w:t>
      </w:r>
      <w:r w:rsidRPr="00A054C6">
        <w:rPr>
          <w:rFonts w:ascii="Times New Roman" w:eastAsia="Times New Roman" w:hAnsi="Times New Roman" w:cs="Times New Roman"/>
          <w:kern w:val="0"/>
          <w:sz w:val="28"/>
          <w:szCs w:val="28"/>
          <w:lang w:eastAsia="ru-RU"/>
        </w:rPr>
        <w:br/>
        <w:t>информационный обмен. Эксперты Центра исследований борьбы с</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компьютерной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преступностью</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не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исключают</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возможности</w:t>
      </w:r>
    </w:p>
    <w:p w:rsidR="00A054C6" w:rsidRPr="00A054C6" w:rsidRDefault="00A054C6" w:rsidP="00A054C6">
      <w:pPr>
        <w:shd w:val="clear" w:color="auto" w:fill="FFFFFF"/>
        <w:tabs>
          <w:tab w:val="clear" w:pos="709"/>
        </w:tabs>
        <w:suppressAutoHyphens w:val="0"/>
        <w:autoSpaceDE w:val="0"/>
        <w:autoSpaceDN w:val="0"/>
        <w:adjustRightInd w:val="0"/>
        <w:spacing w:before="480" w:after="0" w:line="278" w:lineRule="exact"/>
        <w:ind w:firstLine="0"/>
        <w:jc w:val="left"/>
        <w:rPr>
          <w:rFonts w:ascii="Times New Roman" w:eastAsia="Times New Roman" w:hAnsi="Times New Roman" w:cs="Times New Roman"/>
          <w:kern w:val="0"/>
          <w:sz w:val="20"/>
          <w:szCs w:val="20"/>
          <w:lang w:eastAsia="ru-RU"/>
        </w:rPr>
      </w:pPr>
      <w:r w:rsidRPr="00A054C6">
        <w:rPr>
          <w:rFonts w:ascii="Arial" w:eastAsia="Times New Roman" w:hAnsi="Arial" w:cs="Arial"/>
          <w:kern w:val="0"/>
          <w:sz w:val="16"/>
          <w:szCs w:val="16"/>
          <w:vertAlign w:val="superscript"/>
          <w:lang w:eastAsia="ru-RU"/>
        </w:rPr>
        <w:t>2</w:t>
      </w:r>
      <w:r w:rsidRPr="00A054C6">
        <w:rPr>
          <w:rFonts w:ascii="Arial" w:eastAsia="Times New Roman" w:hAnsi="Arial" w:cs="Arial"/>
          <w:kern w:val="0"/>
          <w:sz w:val="16"/>
          <w:szCs w:val="16"/>
          <w:lang w:eastAsia="ru-RU"/>
        </w:rPr>
        <w:t xml:space="preserve"> </w:t>
      </w:r>
      <w:r w:rsidRPr="00A054C6">
        <w:rPr>
          <w:rFonts w:ascii="Times New Roman" w:eastAsia="Times New Roman" w:hAnsi="Times New Roman" w:cs="Times New Roman"/>
          <w:kern w:val="0"/>
          <w:sz w:val="24"/>
          <w:szCs w:val="24"/>
          <w:lang w:eastAsia="ru-RU"/>
        </w:rPr>
        <w:t>Доктрина</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информационной</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безопасности</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Российской</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Федерации</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(утв.</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Президентом</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РФ 09.09.2000 № Пр-1895) // Рос. газета. 2000. 28 сент.</w:t>
      </w:r>
    </w:p>
    <w:p w:rsidR="00A054C6" w:rsidRPr="00A054C6" w:rsidRDefault="00A054C6" w:rsidP="00A054C6">
      <w:pPr>
        <w:shd w:val="clear" w:color="auto" w:fill="FFFFFF"/>
        <w:tabs>
          <w:tab w:val="clear" w:pos="709"/>
        </w:tabs>
        <w:suppressAutoHyphens w:val="0"/>
        <w:autoSpaceDE w:val="0"/>
        <w:autoSpaceDN w:val="0"/>
        <w:adjustRightInd w:val="0"/>
        <w:spacing w:before="480" w:after="0" w:line="278" w:lineRule="exact"/>
        <w:ind w:firstLine="0"/>
        <w:jc w:val="left"/>
        <w:rPr>
          <w:rFonts w:ascii="Times New Roman" w:eastAsia="Times New Roman" w:hAnsi="Times New Roman" w:cs="Times New Roman"/>
          <w:kern w:val="0"/>
          <w:sz w:val="20"/>
          <w:szCs w:val="20"/>
          <w:lang w:eastAsia="ru-RU"/>
        </w:rPr>
        <w:sectPr w:rsidR="00A054C6" w:rsidRPr="00A054C6">
          <w:pgSz w:w="11909" w:h="16834"/>
          <w:pgMar w:top="917"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6"/>
          <w:szCs w:val="26"/>
          <w:lang w:eastAsia="ru-RU"/>
        </w:rPr>
        <w:t>5</w:t>
      </w:r>
    </w:p>
    <w:p w:rsidR="00A054C6" w:rsidRPr="00A054C6" w:rsidRDefault="00A054C6" w:rsidP="00A054C6">
      <w:pPr>
        <w:shd w:val="clear" w:color="auto" w:fill="FFFFFF"/>
        <w:tabs>
          <w:tab w:val="clear" w:pos="709"/>
          <w:tab w:val="left" w:pos="2678"/>
          <w:tab w:val="left" w:pos="4853"/>
          <w:tab w:val="left" w:pos="6998"/>
        </w:tabs>
        <w:suppressAutoHyphens w:val="0"/>
        <w:autoSpaceDE w:val="0"/>
        <w:autoSpaceDN w:val="0"/>
        <w:adjustRightInd w:val="0"/>
        <w:spacing w:before="144"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несанкционированного вторжения злоумышленников в системы управления</w:t>
      </w:r>
      <w:r w:rsidRPr="00A054C6">
        <w:rPr>
          <w:rFonts w:ascii="Times New Roman" w:eastAsia="Times New Roman" w:hAnsi="Times New Roman" w:cs="Times New Roman"/>
          <w:kern w:val="0"/>
          <w:sz w:val="28"/>
          <w:szCs w:val="28"/>
          <w:lang w:eastAsia="ru-RU"/>
        </w:rPr>
        <w:br/>
        <w:t>и контроля, направленного на отключение или разрушение государственной</w:t>
      </w:r>
      <w:r w:rsidRPr="00A054C6">
        <w:rPr>
          <w:rFonts w:ascii="Times New Roman" w:eastAsia="Times New Roman" w:hAnsi="Times New Roman" w:cs="Times New Roman"/>
          <w:kern w:val="0"/>
          <w:sz w:val="28"/>
          <w:szCs w:val="28"/>
          <w:lang w:eastAsia="ru-RU"/>
        </w:rPr>
        <w:br/>
        <w:t>или корпоративной инфраструктуры, которые могут повлечь последствия,</w:t>
      </w:r>
      <w:r w:rsidRPr="00A054C6">
        <w:rPr>
          <w:rFonts w:ascii="Times New Roman" w:eastAsia="Times New Roman" w:hAnsi="Times New Roman" w:cs="Times New Roman"/>
          <w:kern w:val="0"/>
          <w:sz w:val="28"/>
          <w:szCs w:val="28"/>
          <w:lang w:eastAsia="ru-RU"/>
        </w:rPr>
        <w:br/>
        <w:t>сравнимые с последствиями традиционного террористического акта,</w:t>
      </w:r>
      <w:r w:rsidRPr="00A054C6">
        <w:rPr>
          <w:rFonts w:ascii="Times New Roman" w:eastAsia="Times New Roman" w:hAnsi="Times New Roman" w:cs="Times New Roman"/>
          <w:kern w:val="0"/>
          <w:sz w:val="28"/>
          <w:szCs w:val="28"/>
          <w:lang w:eastAsia="ru-RU"/>
        </w:rPr>
        <w:br/>
        <w:t>совершенного посредством взрыва, поджога и т.д.</w:t>
      </w:r>
      <w:r w:rsidRPr="00A054C6">
        <w:rPr>
          <w:rFonts w:ascii="Times New Roman" w:eastAsia="Times New Roman" w:hAnsi="Times New Roman" w:cs="Times New Roman"/>
          <w:kern w:val="0"/>
          <w:sz w:val="28"/>
          <w:szCs w:val="28"/>
          <w:vertAlign w:val="superscript"/>
          <w:lang w:eastAsia="ru-RU"/>
        </w:rPr>
        <w:t>3</w:t>
      </w:r>
      <w:r w:rsidRPr="00A054C6">
        <w:rPr>
          <w:rFonts w:ascii="Times New Roman" w:eastAsia="Times New Roman" w:hAnsi="Times New Roman" w:cs="Times New Roman"/>
          <w:kern w:val="0"/>
          <w:sz w:val="28"/>
          <w:szCs w:val="28"/>
          <w:lang w:eastAsia="ru-RU"/>
        </w:rPr>
        <w:t>; а массированное</w:t>
      </w:r>
      <w:r w:rsidRPr="00A054C6">
        <w:rPr>
          <w:rFonts w:ascii="Times New Roman" w:eastAsia="Times New Roman" w:hAnsi="Times New Roman" w:cs="Times New Roman"/>
          <w:kern w:val="0"/>
          <w:sz w:val="28"/>
          <w:szCs w:val="28"/>
          <w:lang w:eastAsia="ru-RU"/>
        </w:rPr>
        <w:br/>
        <w:t>воздействие на психику людей с использованием средств массовой</w:t>
      </w:r>
      <w:r w:rsidRPr="00A054C6">
        <w:rPr>
          <w:rFonts w:ascii="Times New Roman" w:eastAsia="Times New Roman" w:hAnsi="Times New Roman" w:cs="Times New Roman"/>
          <w:kern w:val="0"/>
          <w:sz w:val="28"/>
          <w:szCs w:val="28"/>
          <w:lang w:eastAsia="ru-RU"/>
        </w:rPr>
        <w:br/>
        <w:t>информации, информационно-телекоммуникационных сетей (в том числе</w:t>
      </w:r>
      <w:r w:rsidRPr="00A054C6">
        <w:rPr>
          <w:rFonts w:ascii="Times New Roman" w:eastAsia="Times New Roman" w:hAnsi="Times New Roman" w:cs="Times New Roman"/>
          <w:kern w:val="0"/>
          <w:sz w:val="28"/>
          <w:szCs w:val="28"/>
          <w:lang w:eastAsia="ru-RU"/>
        </w:rPr>
        <w:br/>
        <w:t>сети Интернет) может стать регулятором поведения не только отдельного</w:t>
      </w:r>
      <w:r w:rsidRPr="00A054C6">
        <w:rPr>
          <w:rFonts w:ascii="Times New Roman" w:eastAsia="Times New Roman" w:hAnsi="Times New Roman" w:cs="Times New Roman"/>
          <w:kern w:val="0"/>
          <w:sz w:val="28"/>
          <w:szCs w:val="28"/>
          <w:lang w:eastAsia="ru-RU"/>
        </w:rPr>
        <w:br/>
        <w:t>индивида, но и социальной группы и даже общества в целом.</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Информационное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пространство</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используется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террористическими</w:t>
      </w:r>
    </w:p>
    <w:p w:rsidR="00A054C6" w:rsidRPr="00A054C6" w:rsidRDefault="00A054C6" w:rsidP="00A054C6">
      <w:pPr>
        <w:shd w:val="clear" w:color="auto" w:fill="FFFFFF"/>
        <w:tabs>
          <w:tab w:val="clear" w:pos="709"/>
          <w:tab w:val="left" w:pos="2419"/>
          <w:tab w:val="left" w:pos="3830"/>
          <w:tab w:val="left" w:pos="5270"/>
          <w:tab w:val="left" w:pos="7176"/>
          <w:tab w:val="left" w:pos="7728"/>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организациями (сообществами) в целях вмешательств в информационно-</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технологические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системы</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крупных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организаций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предприятий,</w:t>
      </w:r>
      <w:r w:rsidRPr="00A054C6">
        <w:rPr>
          <w:rFonts w:ascii="Times New Roman" w:eastAsia="Times New Roman" w:hAnsi="Times New Roman" w:cs="Times New Roman"/>
          <w:spacing w:val="-2"/>
          <w:kern w:val="0"/>
          <w:sz w:val="28"/>
          <w:szCs w:val="28"/>
          <w:lang w:eastAsia="ru-RU"/>
        </w:rPr>
        <w:br/>
      </w:r>
      <w:r w:rsidRPr="00A054C6">
        <w:rPr>
          <w:rFonts w:ascii="Times New Roman" w:eastAsia="Times New Roman" w:hAnsi="Times New Roman" w:cs="Times New Roman"/>
          <w:spacing w:val="-1"/>
          <w:kern w:val="0"/>
          <w:sz w:val="28"/>
          <w:szCs w:val="28"/>
          <w:lang w:eastAsia="ru-RU"/>
        </w:rPr>
        <w:t>финансирования террористической деятельности, установления связей между</w:t>
      </w:r>
      <w:r w:rsidRPr="00A054C6">
        <w:rPr>
          <w:rFonts w:ascii="Times New Roman" w:eastAsia="Times New Roman" w:hAnsi="Times New Roman" w:cs="Times New Roman"/>
          <w:spacing w:val="-1"/>
          <w:kern w:val="0"/>
          <w:sz w:val="28"/>
          <w:szCs w:val="28"/>
          <w:lang w:eastAsia="ru-RU"/>
        </w:rPr>
        <w:br/>
      </w:r>
      <w:r w:rsidRPr="00A054C6">
        <w:rPr>
          <w:rFonts w:ascii="Times New Roman" w:eastAsia="Times New Roman" w:hAnsi="Times New Roman" w:cs="Times New Roman"/>
          <w:kern w:val="0"/>
          <w:sz w:val="28"/>
          <w:szCs w:val="28"/>
          <w:lang w:eastAsia="ru-RU"/>
        </w:rPr>
        <w:t>террористами, организации деятельности террористических организаций</w:t>
      </w:r>
      <w:r w:rsidRPr="00A054C6">
        <w:rPr>
          <w:rFonts w:ascii="Times New Roman" w:eastAsia="Times New Roman" w:hAnsi="Times New Roman" w:cs="Times New Roman"/>
          <w:kern w:val="0"/>
          <w:sz w:val="28"/>
          <w:szCs w:val="28"/>
          <w:lang w:eastAsia="ru-RU"/>
        </w:rPr>
        <w:br/>
        <w:t>(сообществ), пропаганды, вербовки и т.п.</w:t>
      </w:r>
    </w:p>
    <w:p w:rsidR="00A054C6" w:rsidRPr="00A054C6" w:rsidRDefault="00A054C6" w:rsidP="00A054C6">
      <w:pPr>
        <w:shd w:val="clear" w:color="auto" w:fill="FFFFFF"/>
        <w:tabs>
          <w:tab w:val="clear" w:pos="709"/>
          <w:tab w:val="left" w:pos="2654"/>
          <w:tab w:val="left" w:pos="4502"/>
          <w:tab w:val="left" w:pos="5026"/>
          <w:tab w:val="left" w:pos="6110"/>
          <w:tab w:val="left" w:pos="7584"/>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Недостаточное нормативное регулирование отношений в сфере</w:t>
      </w:r>
      <w:r w:rsidRPr="00A054C6">
        <w:rPr>
          <w:rFonts w:ascii="Times New Roman" w:eastAsia="Times New Roman" w:hAnsi="Times New Roman" w:cs="Times New Roman"/>
          <w:kern w:val="0"/>
          <w:sz w:val="28"/>
          <w:szCs w:val="28"/>
          <w:lang w:eastAsia="ru-RU"/>
        </w:rPr>
        <w:br/>
        <w:t>обеспечения информационной безопасности, отсутствие необходимой</w:t>
      </w:r>
      <w:r w:rsidRPr="00A054C6">
        <w:rPr>
          <w:rFonts w:ascii="Times New Roman" w:eastAsia="Times New Roman" w:hAnsi="Times New Roman" w:cs="Times New Roman"/>
          <w:kern w:val="0"/>
          <w:sz w:val="28"/>
          <w:szCs w:val="28"/>
          <w:lang w:eastAsia="ru-RU"/>
        </w:rPr>
        <w:br/>
        <w:t>научной разработанности проблем уголовно-правового противодействия</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информационному</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терроризму,</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kern w:val="0"/>
          <w:sz w:val="28"/>
          <w:szCs w:val="28"/>
          <w:lang w:eastAsia="ru-RU"/>
        </w:rPr>
        <w:t>а</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равно</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активное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1"/>
          <w:kern w:val="0"/>
          <w:sz w:val="28"/>
          <w:szCs w:val="28"/>
          <w:lang w:eastAsia="ru-RU"/>
        </w:rPr>
        <w:t>использование</w:t>
      </w:r>
    </w:p>
    <w:p w:rsidR="00A054C6" w:rsidRPr="00A054C6" w:rsidRDefault="00A054C6" w:rsidP="00A054C6">
      <w:pPr>
        <w:shd w:val="clear" w:color="auto" w:fill="FFFFFF"/>
        <w:tabs>
          <w:tab w:val="clear" w:pos="709"/>
          <w:tab w:val="left" w:pos="2659"/>
          <w:tab w:val="left" w:pos="4718"/>
          <w:tab w:val="left" w:pos="7536"/>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информационного</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пространства</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террористическими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организациями</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10"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(сообществами) предопределили актуальность и выбор темы настоящего диссертационного исследования.</w:t>
      </w:r>
    </w:p>
    <w:p w:rsidR="00A054C6" w:rsidRPr="00A054C6" w:rsidRDefault="00A054C6" w:rsidP="00A054C6">
      <w:pPr>
        <w:shd w:val="clear" w:color="auto" w:fill="FFFFFF"/>
        <w:tabs>
          <w:tab w:val="clear" w:pos="709"/>
          <w:tab w:val="left" w:pos="1090"/>
          <w:tab w:val="left" w:pos="3115"/>
          <w:tab w:val="left" w:pos="3715"/>
          <w:tab w:val="left" w:pos="5122"/>
          <w:tab w:val="left" w:pos="7373"/>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kern w:val="0"/>
          <w:sz w:val="28"/>
          <w:szCs w:val="28"/>
          <w:lang w:eastAsia="ru-RU"/>
        </w:rPr>
        <w:t xml:space="preserve">Степень научной разработанности проблемы. </w:t>
      </w:r>
      <w:r w:rsidRPr="00A054C6">
        <w:rPr>
          <w:rFonts w:ascii="Times New Roman" w:eastAsia="Times New Roman" w:hAnsi="Times New Roman" w:cs="Times New Roman"/>
          <w:kern w:val="0"/>
          <w:sz w:val="28"/>
          <w:szCs w:val="28"/>
          <w:lang w:eastAsia="ru-RU"/>
        </w:rPr>
        <w:t>Некоторые вопросы,</w:t>
      </w:r>
      <w:r w:rsidRPr="00A054C6">
        <w:rPr>
          <w:rFonts w:ascii="Times New Roman" w:eastAsia="Times New Roman" w:hAnsi="Times New Roman" w:cs="Times New Roman"/>
          <w:kern w:val="0"/>
          <w:sz w:val="28"/>
          <w:szCs w:val="28"/>
          <w:lang w:eastAsia="ru-RU"/>
        </w:rPr>
        <w:br/>
        <w:t>связанные с противодействием угрозам в информационном пространстве,</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были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рассмотрены</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в</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работах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1"/>
          <w:kern w:val="0"/>
          <w:sz w:val="28"/>
          <w:szCs w:val="28"/>
          <w:lang w:eastAsia="ru-RU"/>
        </w:rPr>
        <w:t>В.А. Голубева,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Д.А. Журавлева,</w:t>
      </w:r>
    </w:p>
    <w:p w:rsidR="00A054C6" w:rsidRPr="00A054C6" w:rsidRDefault="00A054C6" w:rsidP="00A054C6">
      <w:pPr>
        <w:shd w:val="clear" w:color="auto" w:fill="FFFFFF"/>
        <w:tabs>
          <w:tab w:val="clear" w:pos="709"/>
          <w:tab w:val="left" w:pos="2621"/>
          <w:tab w:val="left" w:pos="5021"/>
          <w:tab w:val="left" w:pos="7392"/>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А.В. Кубышкина,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Е.Н. Молодчей,</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И.Н. Панарина,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Л.Г. Панариной,</w:t>
      </w:r>
    </w:p>
    <w:p w:rsidR="00A054C6" w:rsidRPr="00A054C6" w:rsidRDefault="00A054C6" w:rsidP="00A054C6">
      <w:pPr>
        <w:shd w:val="clear" w:color="auto" w:fill="FFFFFF"/>
        <w:tabs>
          <w:tab w:val="clear" w:pos="709"/>
        </w:tabs>
        <w:suppressAutoHyphens w:val="0"/>
        <w:autoSpaceDE w:val="0"/>
        <w:autoSpaceDN w:val="0"/>
        <w:adjustRightInd w:val="0"/>
        <w:spacing w:before="974" w:after="0" w:line="278" w:lineRule="exact"/>
        <w:ind w:right="10" w:firstLine="0"/>
        <w:rPr>
          <w:rFonts w:ascii="Times New Roman" w:eastAsia="Times New Roman" w:hAnsi="Times New Roman" w:cs="Times New Roman"/>
          <w:kern w:val="0"/>
          <w:sz w:val="20"/>
          <w:szCs w:val="20"/>
          <w:lang w:eastAsia="ru-RU"/>
        </w:rPr>
      </w:pPr>
      <w:r w:rsidRPr="00A054C6">
        <w:rPr>
          <w:rFonts w:ascii="Arial" w:eastAsia="Times New Roman" w:hAnsi="Arial" w:cs="Arial"/>
          <w:kern w:val="0"/>
          <w:sz w:val="16"/>
          <w:szCs w:val="16"/>
          <w:vertAlign w:val="superscript"/>
          <w:lang w:eastAsia="ru-RU"/>
        </w:rPr>
        <w:t>3</w:t>
      </w:r>
      <w:r w:rsidRPr="00A054C6">
        <w:rPr>
          <w:rFonts w:ascii="Arial" w:eastAsia="Times New Roman" w:hAnsi="Arial" w:cs="Arial"/>
          <w:kern w:val="0"/>
          <w:sz w:val="16"/>
          <w:szCs w:val="16"/>
          <w:lang w:eastAsia="ru-RU"/>
        </w:rPr>
        <w:t xml:space="preserve"> </w:t>
      </w:r>
      <w:r w:rsidRPr="00A054C6">
        <w:rPr>
          <w:rFonts w:ascii="Times New Roman" w:eastAsia="Times New Roman" w:hAnsi="Times New Roman" w:cs="Times New Roman"/>
          <w:kern w:val="0"/>
          <w:sz w:val="24"/>
          <w:szCs w:val="24"/>
          <w:lang w:eastAsia="ru-RU"/>
        </w:rPr>
        <w:t>См.:</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Голубев</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В.А.</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Проблемы</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борьбы</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с</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кибертерроризмом</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в</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современных</w:t>
      </w:r>
      <w:r w:rsidRPr="00A054C6">
        <w:rPr>
          <w:rFonts w:ascii="Times New Roman" w:eastAsia="Times New Roman" w:hAnsi="Times New Roman" w:cs="Times New Roman"/>
          <w:kern w:val="0"/>
          <w:sz w:val="16"/>
          <w:szCs w:val="16"/>
          <w:lang w:eastAsia="ru-RU"/>
        </w:rPr>
        <w:t xml:space="preserve"> </w:t>
      </w:r>
      <w:r w:rsidRPr="00A054C6">
        <w:rPr>
          <w:rFonts w:ascii="Times New Roman" w:eastAsia="Times New Roman" w:hAnsi="Times New Roman" w:cs="Times New Roman"/>
          <w:kern w:val="0"/>
          <w:sz w:val="24"/>
          <w:szCs w:val="24"/>
          <w:lang w:eastAsia="ru-RU"/>
        </w:rPr>
        <w:t xml:space="preserve">условиях [Электронный ресурс] // Центр исследования проблем компьютерной преступности. </w:t>
      </w:r>
      <w:r w:rsidRPr="00A054C6">
        <w:rPr>
          <w:rFonts w:ascii="Times New Roman" w:eastAsia="Times New Roman" w:hAnsi="Times New Roman" w:cs="Times New Roman"/>
          <w:kern w:val="0"/>
          <w:sz w:val="24"/>
          <w:szCs w:val="24"/>
          <w:lang w:val="en-US" w:eastAsia="ru-RU"/>
        </w:rPr>
        <w:t>URL</w:t>
      </w:r>
      <w:r w:rsidRPr="00A054C6">
        <w:rPr>
          <w:rFonts w:ascii="Times New Roman" w:eastAsia="Times New Roman" w:hAnsi="Times New Roman" w:cs="Times New Roman"/>
          <w:kern w:val="0"/>
          <w:sz w:val="24"/>
          <w:szCs w:val="24"/>
          <w:lang w:eastAsia="ru-RU"/>
        </w:rPr>
        <w:t xml:space="preserve">: </w:t>
      </w:r>
      <w:hyperlink r:id="rId10" w:history="1">
        <w:r w:rsidRPr="00A054C6">
          <w:rPr>
            <w:rFonts w:ascii="Times New Roman" w:eastAsia="Times New Roman" w:hAnsi="Times New Roman" w:cs="Times New Roman"/>
            <w:kern w:val="0"/>
            <w:sz w:val="24"/>
            <w:szCs w:val="24"/>
            <w:u w:val="single"/>
            <w:lang w:val="en-US" w:eastAsia="ru-RU"/>
          </w:rPr>
          <w:t>http</w:t>
        </w:r>
        <w:r w:rsidRPr="00A054C6">
          <w:rPr>
            <w:rFonts w:ascii="Times New Roman" w:eastAsia="Times New Roman" w:hAnsi="Times New Roman" w:cs="Times New Roman"/>
            <w:kern w:val="0"/>
            <w:sz w:val="24"/>
            <w:szCs w:val="24"/>
            <w:u w:val="single"/>
            <w:lang w:eastAsia="ru-RU"/>
          </w:rPr>
          <w:t>://</w:t>
        </w:r>
        <w:r w:rsidRPr="00A054C6">
          <w:rPr>
            <w:rFonts w:ascii="Times New Roman" w:eastAsia="Times New Roman" w:hAnsi="Times New Roman" w:cs="Times New Roman"/>
            <w:kern w:val="0"/>
            <w:sz w:val="24"/>
            <w:szCs w:val="24"/>
            <w:u w:val="single"/>
            <w:lang w:val="en-US" w:eastAsia="ru-RU"/>
          </w:rPr>
          <w:t>www</w:t>
        </w:r>
        <w:r w:rsidRPr="00A054C6">
          <w:rPr>
            <w:rFonts w:ascii="Times New Roman" w:eastAsia="Times New Roman" w:hAnsi="Times New Roman" w:cs="Times New Roman"/>
            <w:kern w:val="0"/>
            <w:sz w:val="24"/>
            <w:szCs w:val="24"/>
            <w:u w:val="single"/>
            <w:lang w:eastAsia="ru-RU"/>
          </w:rPr>
          <w:t>.</w:t>
        </w:r>
        <w:r w:rsidRPr="00A054C6">
          <w:rPr>
            <w:rFonts w:ascii="Times New Roman" w:eastAsia="Times New Roman" w:hAnsi="Times New Roman" w:cs="Times New Roman"/>
            <w:kern w:val="0"/>
            <w:sz w:val="24"/>
            <w:szCs w:val="24"/>
            <w:u w:val="single"/>
            <w:lang w:val="en-US" w:eastAsia="ru-RU"/>
          </w:rPr>
          <w:t>crime</w:t>
        </w:r>
        <w:r w:rsidRPr="00A054C6">
          <w:rPr>
            <w:rFonts w:ascii="Times New Roman" w:eastAsia="Times New Roman" w:hAnsi="Times New Roman" w:cs="Times New Roman"/>
            <w:kern w:val="0"/>
            <w:sz w:val="24"/>
            <w:szCs w:val="24"/>
            <w:u w:val="single"/>
            <w:lang w:eastAsia="ru-RU"/>
          </w:rPr>
          <w:t>-</w:t>
        </w:r>
        <w:r w:rsidRPr="00A054C6">
          <w:rPr>
            <w:rFonts w:ascii="Times New Roman" w:eastAsia="Times New Roman" w:hAnsi="Times New Roman" w:cs="Times New Roman"/>
            <w:kern w:val="0"/>
            <w:sz w:val="24"/>
            <w:szCs w:val="24"/>
            <w:u w:val="single"/>
            <w:lang w:val="en-US" w:eastAsia="ru-RU"/>
          </w:rPr>
          <w:t>research</w:t>
        </w:r>
        <w:r w:rsidRPr="00A054C6">
          <w:rPr>
            <w:rFonts w:ascii="Times New Roman" w:eastAsia="Times New Roman" w:hAnsi="Times New Roman" w:cs="Times New Roman"/>
            <w:kern w:val="0"/>
            <w:sz w:val="24"/>
            <w:szCs w:val="24"/>
            <w:u w:val="single"/>
            <w:lang w:eastAsia="ru-RU"/>
          </w:rPr>
          <w:t>.</w:t>
        </w:r>
        <w:r w:rsidRPr="00A054C6">
          <w:rPr>
            <w:rFonts w:ascii="Times New Roman" w:eastAsia="Times New Roman" w:hAnsi="Times New Roman" w:cs="Times New Roman"/>
            <w:kern w:val="0"/>
            <w:sz w:val="24"/>
            <w:szCs w:val="24"/>
            <w:u w:val="single"/>
            <w:lang w:val="en-US" w:eastAsia="ru-RU"/>
          </w:rPr>
          <w:t>org</w:t>
        </w:r>
        <w:r w:rsidRPr="00A054C6">
          <w:rPr>
            <w:rFonts w:ascii="Times New Roman" w:eastAsia="Times New Roman" w:hAnsi="Times New Roman" w:cs="Times New Roman"/>
            <w:kern w:val="0"/>
            <w:sz w:val="24"/>
            <w:szCs w:val="24"/>
            <w:u w:val="single"/>
            <w:lang w:eastAsia="ru-RU"/>
          </w:rPr>
          <w:t>/</w:t>
        </w:r>
        <w:r w:rsidRPr="00A054C6">
          <w:rPr>
            <w:rFonts w:ascii="Times New Roman" w:eastAsia="Times New Roman" w:hAnsi="Times New Roman" w:cs="Times New Roman"/>
            <w:kern w:val="0"/>
            <w:sz w:val="24"/>
            <w:szCs w:val="24"/>
            <w:u w:val="single"/>
            <w:lang w:val="en-US" w:eastAsia="ru-RU"/>
          </w:rPr>
          <w:t>library</w:t>
        </w:r>
        <w:r w:rsidRPr="00A054C6">
          <w:rPr>
            <w:rFonts w:ascii="Times New Roman" w:eastAsia="Times New Roman" w:hAnsi="Times New Roman" w:cs="Times New Roman"/>
            <w:kern w:val="0"/>
            <w:sz w:val="24"/>
            <w:szCs w:val="24"/>
            <w:u w:val="single"/>
            <w:lang w:eastAsia="ru-RU"/>
          </w:rPr>
          <w:t>/</w:t>
        </w:r>
        <w:r w:rsidRPr="00A054C6">
          <w:rPr>
            <w:rFonts w:ascii="Times New Roman" w:eastAsia="Times New Roman" w:hAnsi="Times New Roman" w:cs="Times New Roman"/>
            <w:kern w:val="0"/>
            <w:sz w:val="24"/>
            <w:szCs w:val="24"/>
            <w:u w:val="single"/>
            <w:lang w:val="en-US" w:eastAsia="ru-RU"/>
          </w:rPr>
          <w:t>e</w:t>
        </w:r>
        <w:r w:rsidRPr="00A054C6">
          <w:rPr>
            <w:rFonts w:ascii="Times New Roman" w:eastAsia="Times New Roman" w:hAnsi="Times New Roman" w:cs="Times New Roman"/>
            <w:kern w:val="0"/>
            <w:sz w:val="24"/>
            <w:szCs w:val="24"/>
            <w:u w:val="single"/>
            <w:lang w:eastAsia="ru-RU"/>
          </w:rPr>
          <w:t>-</w:t>
        </w:r>
        <w:r w:rsidRPr="00A054C6">
          <w:rPr>
            <w:rFonts w:ascii="Times New Roman" w:eastAsia="Times New Roman" w:hAnsi="Times New Roman" w:cs="Times New Roman"/>
            <w:kern w:val="0"/>
            <w:sz w:val="24"/>
            <w:szCs w:val="24"/>
            <w:u w:val="single"/>
            <w:lang w:val="en-US" w:eastAsia="ru-RU"/>
          </w:rPr>
          <w:t>terrorism</w:t>
        </w:r>
        <w:r w:rsidRPr="00A054C6">
          <w:rPr>
            <w:rFonts w:ascii="Times New Roman" w:eastAsia="Times New Roman" w:hAnsi="Times New Roman" w:cs="Times New Roman"/>
            <w:kern w:val="0"/>
            <w:sz w:val="24"/>
            <w:szCs w:val="24"/>
            <w:u w:val="single"/>
            <w:lang w:eastAsia="ru-RU"/>
          </w:rPr>
          <w:t>.</w:t>
        </w:r>
        <w:r w:rsidRPr="00A054C6">
          <w:rPr>
            <w:rFonts w:ascii="Times New Roman" w:eastAsia="Times New Roman" w:hAnsi="Times New Roman" w:cs="Times New Roman"/>
            <w:kern w:val="0"/>
            <w:sz w:val="24"/>
            <w:szCs w:val="24"/>
            <w:u w:val="single"/>
            <w:lang w:val="en-US" w:eastAsia="ru-RU"/>
          </w:rPr>
          <w:t>htm</w:t>
        </w:r>
        <w:r w:rsidRPr="00A054C6">
          <w:rPr>
            <w:rFonts w:ascii="Times New Roman" w:eastAsia="Times New Roman" w:hAnsi="Times New Roman" w:cs="Times New Roman"/>
            <w:kern w:val="0"/>
            <w:sz w:val="24"/>
            <w:szCs w:val="24"/>
            <w:u w:val="single"/>
            <w:lang w:eastAsia="ru-RU"/>
          </w:rPr>
          <w:t xml:space="preserve"> </w:t>
        </w:r>
      </w:hyperlink>
      <w:r w:rsidRPr="00A054C6">
        <w:rPr>
          <w:rFonts w:ascii="Times New Roman" w:eastAsia="Times New Roman" w:hAnsi="Times New Roman" w:cs="Times New Roman"/>
          <w:kern w:val="0"/>
          <w:sz w:val="24"/>
          <w:szCs w:val="24"/>
          <w:lang w:eastAsia="ru-RU"/>
        </w:rPr>
        <w:t>(дата обращения: 15.08.2016).</w:t>
      </w:r>
    </w:p>
    <w:p w:rsidR="00A054C6" w:rsidRPr="00A054C6" w:rsidRDefault="00A054C6" w:rsidP="00A054C6">
      <w:pPr>
        <w:shd w:val="clear" w:color="auto" w:fill="FFFFFF"/>
        <w:tabs>
          <w:tab w:val="clear" w:pos="709"/>
        </w:tabs>
        <w:suppressAutoHyphens w:val="0"/>
        <w:autoSpaceDE w:val="0"/>
        <w:autoSpaceDN w:val="0"/>
        <w:adjustRightInd w:val="0"/>
        <w:spacing w:before="974" w:after="0" w:line="278" w:lineRule="exact"/>
        <w:ind w:right="10" w:firstLine="0"/>
        <w:rPr>
          <w:rFonts w:ascii="Times New Roman" w:eastAsia="Times New Roman" w:hAnsi="Times New Roman" w:cs="Times New Roman"/>
          <w:kern w:val="0"/>
          <w:sz w:val="20"/>
          <w:szCs w:val="20"/>
          <w:lang w:eastAsia="ru-RU"/>
        </w:rPr>
        <w:sectPr w:rsidR="00A054C6" w:rsidRPr="00A054C6">
          <w:pgSz w:w="11909" w:h="16834"/>
          <w:pgMar w:top="1006"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6</w:t>
      </w:r>
    </w:p>
    <w:p w:rsidR="00A054C6" w:rsidRPr="00A054C6" w:rsidRDefault="00A054C6" w:rsidP="00A054C6">
      <w:pPr>
        <w:shd w:val="clear" w:color="auto" w:fill="FFFFFF"/>
        <w:tabs>
          <w:tab w:val="clear" w:pos="709"/>
          <w:tab w:val="left" w:pos="2386"/>
          <w:tab w:val="left" w:pos="4829"/>
          <w:tab w:val="left" w:pos="7162"/>
        </w:tabs>
        <w:suppressAutoHyphens w:val="0"/>
        <w:autoSpaceDE w:val="0"/>
        <w:autoSpaceDN w:val="0"/>
        <w:adjustRightInd w:val="0"/>
        <w:spacing w:before="149"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И.М. Рассолова,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Е.А. Роговского,</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Д.А. Соломина,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Е.В. Старостиной,</w:t>
      </w:r>
    </w:p>
    <w:p w:rsidR="00A054C6" w:rsidRPr="00A054C6" w:rsidRDefault="00A054C6" w:rsidP="00A054C6">
      <w:pPr>
        <w:shd w:val="clear" w:color="auto" w:fill="FFFFFF"/>
        <w:tabs>
          <w:tab w:val="clear" w:pos="709"/>
        </w:tabs>
        <w:suppressAutoHyphens w:val="0"/>
        <w:autoSpaceDE w:val="0"/>
        <w:autoSpaceDN w:val="0"/>
        <w:adjustRightInd w:val="0"/>
        <w:spacing w:before="10"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Т.Л. Тропиной, М.И. Шамова и других авторов.</w:t>
      </w:r>
    </w:p>
    <w:p w:rsidR="00A054C6" w:rsidRPr="00A054C6" w:rsidRDefault="00A054C6" w:rsidP="00A054C6">
      <w:pPr>
        <w:shd w:val="clear" w:color="auto" w:fill="FFFFFF"/>
        <w:tabs>
          <w:tab w:val="clear" w:pos="709"/>
          <w:tab w:val="left" w:pos="2558"/>
          <w:tab w:val="left" w:pos="4560"/>
          <w:tab w:val="left" w:pos="5722"/>
          <w:tab w:val="left" w:pos="8203"/>
          <w:tab w:val="left" w:pos="8717"/>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Однако до настоящего времени попыток всестороннего уголовно-</w:t>
      </w:r>
      <w:r w:rsidRPr="00A054C6">
        <w:rPr>
          <w:rFonts w:ascii="Times New Roman" w:eastAsia="Times New Roman" w:hAnsi="Times New Roman" w:cs="Times New Roman"/>
          <w:kern w:val="0"/>
          <w:sz w:val="28"/>
          <w:szCs w:val="28"/>
          <w:lang w:eastAsia="ru-RU"/>
        </w:rPr>
        <w:br/>
        <w:t>правового и криминологического изучения информационного терроризма не</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предпринималось.</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Проведенный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1"/>
          <w:kern w:val="0"/>
          <w:sz w:val="28"/>
          <w:szCs w:val="28"/>
          <w:lang w:eastAsia="ru-RU"/>
        </w:rPr>
        <w:t>анализ</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диссертационных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иных</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монографических исследований свидетельствует о смешении явления информационного терроризма с кибернетическим терроризмом или психологическим терроризмом.</w:t>
      </w:r>
    </w:p>
    <w:p w:rsidR="00A054C6" w:rsidRPr="00A054C6" w:rsidRDefault="00A054C6" w:rsidP="00A054C6">
      <w:pPr>
        <w:shd w:val="clear" w:color="auto" w:fill="FFFFFF"/>
        <w:tabs>
          <w:tab w:val="clear" w:pos="709"/>
          <w:tab w:val="left" w:pos="3014"/>
          <w:tab w:val="left" w:pos="3965"/>
          <w:tab w:val="left" w:pos="5731"/>
          <w:tab w:val="left" w:pos="7738"/>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Криминологические и уголовно-правовые аспекты проблем сущности и</w:t>
      </w:r>
      <w:r w:rsidRPr="00A054C6">
        <w:rPr>
          <w:rFonts w:ascii="Times New Roman" w:eastAsia="Times New Roman" w:hAnsi="Times New Roman" w:cs="Times New Roman"/>
          <w:spacing w:val="-1"/>
          <w:kern w:val="0"/>
          <w:sz w:val="28"/>
          <w:szCs w:val="28"/>
          <w:lang w:eastAsia="ru-RU"/>
        </w:rPr>
        <w:br/>
      </w:r>
      <w:r w:rsidRPr="00A054C6">
        <w:rPr>
          <w:rFonts w:ascii="Times New Roman" w:eastAsia="Times New Roman" w:hAnsi="Times New Roman" w:cs="Times New Roman"/>
          <w:kern w:val="0"/>
          <w:sz w:val="28"/>
          <w:szCs w:val="28"/>
          <w:lang w:eastAsia="ru-RU"/>
        </w:rPr>
        <w:t>содержания терроризма были рассмотрены в работах Ю.М. Антоняна,</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Т.С. Бояр-Созонович,</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В.И.</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Василенко,</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В.В. Витюка,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С.И. Грачева,</w:t>
      </w:r>
    </w:p>
    <w:p w:rsidR="00A054C6" w:rsidRPr="00A054C6" w:rsidRDefault="00A054C6" w:rsidP="00A054C6">
      <w:pPr>
        <w:shd w:val="clear" w:color="auto" w:fill="FFFFFF"/>
        <w:tabs>
          <w:tab w:val="clear" w:pos="709"/>
          <w:tab w:val="left" w:pos="2635"/>
          <w:tab w:val="left" w:pos="3662"/>
          <w:tab w:val="left" w:pos="5218"/>
          <w:tab w:val="left" w:pos="7805"/>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Ю.Н. Дерюгиной,</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1"/>
          <w:kern w:val="0"/>
          <w:sz w:val="28"/>
          <w:szCs w:val="28"/>
          <w:lang w:eastAsia="ru-RU"/>
        </w:rPr>
        <w:t>С.У.</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Дикаева,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В.П. Емельянова,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Е.П. Ильина,</w:t>
      </w:r>
    </w:p>
    <w:p w:rsidR="00A054C6" w:rsidRPr="00A054C6" w:rsidRDefault="00A054C6" w:rsidP="00A054C6">
      <w:pPr>
        <w:shd w:val="clear" w:color="auto" w:fill="FFFFFF"/>
        <w:tabs>
          <w:tab w:val="clear" w:pos="709"/>
          <w:tab w:val="left" w:pos="2621"/>
          <w:tab w:val="left" w:pos="3686"/>
          <w:tab w:val="left" w:pos="5294"/>
          <w:tab w:val="left" w:pos="7397"/>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В.Н. Кудрявцева,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В.В.</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Лунеева,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А.А. Лунѐва,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Л.А. Моджорян,</w:t>
      </w:r>
    </w:p>
    <w:p w:rsidR="00A054C6" w:rsidRPr="00A054C6" w:rsidRDefault="00A054C6" w:rsidP="00A054C6">
      <w:pPr>
        <w:shd w:val="clear" w:color="auto" w:fill="FFFFFF"/>
        <w:tabs>
          <w:tab w:val="clear" w:pos="709"/>
          <w:tab w:val="left" w:pos="2587"/>
          <w:tab w:val="left" w:pos="3614"/>
          <w:tab w:val="left" w:pos="5554"/>
          <w:tab w:val="left" w:pos="7622"/>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М.Ф. Мусаеляна,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3"/>
          <w:kern w:val="0"/>
          <w:sz w:val="28"/>
          <w:szCs w:val="28"/>
          <w:lang w:eastAsia="ru-RU"/>
        </w:rPr>
        <w:t>В.Е.</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1"/>
          <w:kern w:val="0"/>
          <w:sz w:val="28"/>
          <w:szCs w:val="28"/>
          <w:lang w:eastAsia="ru-RU"/>
        </w:rPr>
        <w:t>Петрищева,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Д.В. Сопова,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М.П. Требина,</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В.А. Федорцева, С.А. Эфирова и других авторов. Труды названных ученых носят фундаментальный характер, в том числе важны для настоящего исследования, однако терроризм в них рассматривался в общем, без направленности на специфику информационного терроризма.</w:t>
      </w:r>
    </w:p>
    <w:p w:rsidR="00A054C6" w:rsidRPr="00A054C6" w:rsidRDefault="00A054C6" w:rsidP="00A054C6">
      <w:pPr>
        <w:shd w:val="clear" w:color="auto" w:fill="FFFFFF"/>
        <w:tabs>
          <w:tab w:val="clear" w:pos="709"/>
          <w:tab w:val="left" w:pos="1829"/>
          <w:tab w:val="left" w:pos="3912"/>
          <w:tab w:val="left" w:pos="5669"/>
          <w:tab w:val="left" w:pos="7066"/>
        </w:tabs>
        <w:suppressAutoHyphens w:val="0"/>
        <w:autoSpaceDE w:val="0"/>
        <w:autoSpaceDN w:val="0"/>
        <w:adjustRightInd w:val="0"/>
        <w:spacing w:before="5" w:after="0" w:line="480" w:lineRule="exact"/>
        <w:ind w:left="706"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Среди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специалистов,</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изучающих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вопросы</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пропагандистского</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воздействия терроризма на сознательно-волевые компоненты личности, социальных групп и общества в целом с помощью средств массовой </w:t>
      </w:r>
      <w:r w:rsidRPr="00A054C6">
        <w:rPr>
          <w:rFonts w:ascii="Times New Roman" w:eastAsia="Times New Roman" w:hAnsi="Times New Roman" w:cs="Times New Roman"/>
          <w:spacing w:val="-1"/>
          <w:kern w:val="0"/>
          <w:sz w:val="28"/>
          <w:szCs w:val="28"/>
          <w:lang w:eastAsia="ru-RU"/>
        </w:rPr>
        <w:t xml:space="preserve">информации, сети Интернет и иных средств коммуникации, следует отметить </w:t>
      </w:r>
      <w:r w:rsidRPr="00A054C6">
        <w:rPr>
          <w:rFonts w:ascii="Times New Roman" w:eastAsia="Times New Roman" w:hAnsi="Times New Roman" w:cs="Times New Roman"/>
          <w:kern w:val="0"/>
          <w:sz w:val="28"/>
          <w:szCs w:val="28"/>
          <w:lang w:eastAsia="ru-RU"/>
        </w:rPr>
        <w:t>О.Н. Алексеева, М.Ю. Великосельского, Д.А. Журавлева, Е.П. Ильина, Д.В. Ольшанского, М.И. Шамова и др.</w:t>
      </w:r>
    </w:p>
    <w:p w:rsidR="00A054C6" w:rsidRPr="00A054C6" w:rsidRDefault="00A054C6" w:rsidP="00A054C6">
      <w:pPr>
        <w:shd w:val="clear" w:color="auto" w:fill="FFFFFF"/>
        <w:tabs>
          <w:tab w:val="clear" w:pos="709"/>
          <w:tab w:val="left" w:pos="2750"/>
          <w:tab w:val="left" w:pos="5818"/>
          <w:tab w:val="left" w:pos="8323"/>
        </w:tabs>
        <w:suppressAutoHyphens w:val="0"/>
        <w:autoSpaceDE w:val="0"/>
        <w:autoSpaceDN w:val="0"/>
        <w:adjustRightInd w:val="0"/>
        <w:spacing w:before="5" w:after="0" w:line="480" w:lineRule="exact"/>
        <w:ind w:left="706"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spacing w:val="-2"/>
          <w:kern w:val="0"/>
          <w:sz w:val="28"/>
          <w:szCs w:val="28"/>
          <w:lang w:eastAsia="ru-RU"/>
        </w:rPr>
        <w:t>Объектом</w:t>
      </w:r>
      <w:r w:rsidRPr="00A054C6">
        <w:rPr>
          <w:rFonts w:ascii="Arial" w:eastAsia="Times New Roman" w:hAnsi="Arial" w:cs="Arial"/>
          <w:b/>
          <w:bCs/>
          <w:kern w:val="0"/>
          <w:sz w:val="28"/>
          <w:szCs w:val="28"/>
          <w:lang w:eastAsia="ru-RU"/>
        </w:rPr>
        <w:tab/>
      </w:r>
      <w:r w:rsidRPr="00A054C6">
        <w:rPr>
          <w:rFonts w:ascii="Times New Roman" w:eastAsia="Times New Roman" w:hAnsi="Times New Roman" w:cs="Times New Roman"/>
          <w:b/>
          <w:bCs/>
          <w:spacing w:val="-2"/>
          <w:kern w:val="0"/>
          <w:sz w:val="28"/>
          <w:szCs w:val="28"/>
          <w:lang w:eastAsia="ru-RU"/>
        </w:rPr>
        <w:t>диссертационного</w:t>
      </w:r>
      <w:r w:rsidRPr="00A054C6">
        <w:rPr>
          <w:rFonts w:ascii="Arial" w:eastAsia="Times New Roman" w:hAnsi="Arial" w:cs="Arial"/>
          <w:b/>
          <w:bCs/>
          <w:kern w:val="0"/>
          <w:sz w:val="28"/>
          <w:szCs w:val="28"/>
          <w:lang w:eastAsia="ru-RU"/>
        </w:rPr>
        <w:tab/>
      </w:r>
      <w:r w:rsidRPr="00A054C6">
        <w:rPr>
          <w:rFonts w:ascii="Times New Roman" w:eastAsia="Times New Roman" w:hAnsi="Times New Roman" w:cs="Times New Roman"/>
          <w:b/>
          <w:bCs/>
          <w:spacing w:val="-2"/>
          <w:kern w:val="0"/>
          <w:sz w:val="28"/>
          <w:szCs w:val="28"/>
          <w:lang w:eastAsia="ru-RU"/>
        </w:rPr>
        <w:t>исследования</w:t>
      </w:r>
      <w:r w:rsidRPr="00A054C6">
        <w:rPr>
          <w:rFonts w:ascii="Arial" w:eastAsia="Times New Roman" w:hAnsi="Arial" w:cs="Arial"/>
          <w:b/>
          <w:bCs/>
          <w:kern w:val="0"/>
          <w:sz w:val="28"/>
          <w:szCs w:val="28"/>
          <w:lang w:eastAsia="ru-RU"/>
        </w:rPr>
        <w:tab/>
      </w:r>
      <w:r w:rsidRPr="00A054C6">
        <w:rPr>
          <w:rFonts w:ascii="Times New Roman" w:eastAsia="Times New Roman" w:hAnsi="Times New Roman" w:cs="Times New Roman"/>
          <w:spacing w:val="-2"/>
          <w:kern w:val="0"/>
          <w:sz w:val="28"/>
          <w:szCs w:val="28"/>
          <w:lang w:eastAsia="ru-RU"/>
        </w:rPr>
        <w:t>является</w:t>
      </w:r>
    </w:p>
    <w:p w:rsidR="00A054C6" w:rsidRPr="00A054C6" w:rsidRDefault="00A054C6" w:rsidP="00A054C6">
      <w:pPr>
        <w:shd w:val="clear" w:color="auto" w:fill="FFFFFF"/>
        <w:tabs>
          <w:tab w:val="clear" w:pos="709"/>
          <w:tab w:val="left" w:pos="2525"/>
          <w:tab w:val="left" w:pos="4234"/>
          <w:tab w:val="left" w:pos="4742"/>
          <w:tab w:val="left" w:pos="5837"/>
          <w:tab w:val="left" w:pos="7963"/>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информационный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1"/>
          <w:kern w:val="0"/>
          <w:sz w:val="28"/>
          <w:szCs w:val="28"/>
          <w:lang w:eastAsia="ru-RU"/>
        </w:rPr>
        <w:t>терроризм,</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kern w:val="0"/>
          <w:sz w:val="28"/>
          <w:szCs w:val="28"/>
          <w:lang w:eastAsia="ru-RU"/>
        </w:rPr>
        <w:t>а</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также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общественные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отношения,</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складывающиеся в связи с установлением и реализацией уголовно-правовых и иных мер противодействия ему.</w:t>
      </w:r>
    </w:p>
    <w:p w:rsidR="00A054C6" w:rsidRPr="00A054C6" w:rsidRDefault="00A054C6" w:rsidP="00A054C6">
      <w:pPr>
        <w:shd w:val="clear" w:color="auto" w:fill="FFFFFF"/>
        <w:tabs>
          <w:tab w:val="clear" w:pos="709"/>
          <w:tab w:val="left" w:pos="2170"/>
          <w:tab w:val="left" w:pos="4272"/>
          <w:tab w:val="left" w:pos="6005"/>
          <w:tab w:val="left" w:pos="7896"/>
          <w:tab w:val="left" w:pos="8400"/>
        </w:tabs>
        <w:suppressAutoHyphens w:val="0"/>
        <w:autoSpaceDE w:val="0"/>
        <w:autoSpaceDN w:val="0"/>
        <w:adjustRightInd w:val="0"/>
        <w:spacing w:after="0" w:line="480" w:lineRule="exact"/>
        <w:ind w:left="706"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spacing w:val="-2"/>
          <w:kern w:val="0"/>
          <w:sz w:val="28"/>
          <w:szCs w:val="28"/>
          <w:lang w:eastAsia="ru-RU"/>
        </w:rPr>
        <w:t>Предмет</w:t>
      </w:r>
      <w:r w:rsidRPr="00A054C6">
        <w:rPr>
          <w:rFonts w:ascii="Arial" w:eastAsia="Times New Roman" w:hAnsi="Arial" w:cs="Arial"/>
          <w:b/>
          <w:bCs/>
          <w:kern w:val="0"/>
          <w:sz w:val="28"/>
          <w:szCs w:val="28"/>
          <w:lang w:eastAsia="ru-RU"/>
        </w:rPr>
        <w:tab/>
      </w:r>
      <w:r w:rsidRPr="00A054C6">
        <w:rPr>
          <w:rFonts w:ascii="Times New Roman" w:eastAsia="Times New Roman" w:hAnsi="Times New Roman" w:cs="Times New Roman"/>
          <w:b/>
          <w:bCs/>
          <w:spacing w:val="-2"/>
          <w:kern w:val="0"/>
          <w:sz w:val="28"/>
          <w:szCs w:val="28"/>
          <w:lang w:eastAsia="ru-RU"/>
        </w:rPr>
        <w:t>исследования</w:t>
      </w:r>
      <w:r w:rsidRPr="00A054C6">
        <w:rPr>
          <w:rFonts w:ascii="Arial" w:eastAsia="Times New Roman" w:hAnsi="Arial" w:cs="Arial"/>
          <w:b/>
          <w:bCs/>
          <w:kern w:val="0"/>
          <w:sz w:val="28"/>
          <w:szCs w:val="28"/>
          <w:lang w:eastAsia="ru-RU"/>
        </w:rPr>
        <w:tab/>
      </w:r>
      <w:r w:rsidRPr="00A054C6">
        <w:rPr>
          <w:rFonts w:ascii="Times New Roman" w:eastAsia="Times New Roman" w:hAnsi="Times New Roman" w:cs="Times New Roman"/>
          <w:spacing w:val="-2"/>
          <w:kern w:val="0"/>
          <w:sz w:val="28"/>
          <w:szCs w:val="28"/>
          <w:lang w:eastAsia="ru-RU"/>
        </w:rPr>
        <w:t>составляют</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применимые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к</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1"/>
          <w:kern w:val="0"/>
          <w:sz w:val="28"/>
          <w:szCs w:val="28"/>
          <w:lang w:eastAsia="ru-RU"/>
        </w:rPr>
        <w:t>объекту</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6"/>
          <w:kern w:val="0"/>
          <w:sz w:val="28"/>
          <w:szCs w:val="28"/>
          <w:lang w:eastAsia="ru-RU"/>
        </w:rPr>
        <w:t>исследования   нормы   и   положения   международно-правовых   документов   и</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sectPr w:rsidR="00A054C6" w:rsidRPr="00A054C6">
          <w:pgSz w:w="11909" w:h="16834"/>
          <w:pgMar w:top="958"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7</w:t>
      </w:r>
    </w:p>
    <w:p w:rsidR="00A054C6" w:rsidRPr="00A054C6" w:rsidRDefault="00A054C6" w:rsidP="00A054C6">
      <w:pPr>
        <w:shd w:val="clear" w:color="auto" w:fill="FFFFFF"/>
        <w:tabs>
          <w:tab w:val="clear" w:pos="709"/>
        </w:tabs>
        <w:suppressAutoHyphens w:val="0"/>
        <w:autoSpaceDE w:val="0"/>
        <w:autoSpaceDN w:val="0"/>
        <w:adjustRightInd w:val="0"/>
        <w:spacing w:before="149"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зарубежных нормативных актов, Уголовного кодекса РФ, отечественных федеральных законов и иных нормативно-правовых актов, а также материалы судебной практики.</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kern w:val="0"/>
          <w:sz w:val="28"/>
          <w:szCs w:val="28"/>
          <w:lang w:eastAsia="ru-RU"/>
        </w:rPr>
        <w:t xml:space="preserve">Цель и задачи исследования. </w:t>
      </w:r>
      <w:r w:rsidRPr="00A054C6">
        <w:rPr>
          <w:rFonts w:ascii="Times New Roman" w:eastAsia="Times New Roman" w:hAnsi="Times New Roman" w:cs="Times New Roman"/>
          <w:i/>
          <w:iCs/>
          <w:kern w:val="0"/>
          <w:sz w:val="28"/>
          <w:szCs w:val="28"/>
          <w:lang w:eastAsia="ru-RU"/>
        </w:rPr>
        <w:t xml:space="preserve">Цель </w:t>
      </w:r>
      <w:r w:rsidRPr="00A054C6">
        <w:rPr>
          <w:rFonts w:ascii="Times New Roman" w:eastAsia="Times New Roman" w:hAnsi="Times New Roman" w:cs="Times New Roman"/>
          <w:kern w:val="0"/>
          <w:sz w:val="28"/>
          <w:szCs w:val="28"/>
          <w:lang w:eastAsia="ru-RU"/>
        </w:rPr>
        <w:t xml:space="preserve">исследования состоит в формировании концептуального представления о понятии, средствах (инструментах) и видах информационного терроризма, а также в выработке с учетом полученных данных научно обоснованных рекомендаций по </w:t>
      </w:r>
      <w:r w:rsidRPr="00A054C6">
        <w:rPr>
          <w:rFonts w:ascii="Times New Roman" w:eastAsia="Times New Roman" w:hAnsi="Times New Roman" w:cs="Times New Roman"/>
          <w:spacing w:val="-1"/>
          <w:kern w:val="0"/>
          <w:sz w:val="28"/>
          <w:szCs w:val="28"/>
          <w:lang w:eastAsia="ru-RU"/>
        </w:rPr>
        <w:t xml:space="preserve">повышению эффективности уголовно-правовых и иных мер противодействия </w:t>
      </w:r>
      <w:r w:rsidRPr="00A054C6">
        <w:rPr>
          <w:rFonts w:ascii="Times New Roman" w:eastAsia="Times New Roman" w:hAnsi="Times New Roman" w:cs="Times New Roman"/>
          <w:kern w:val="0"/>
          <w:sz w:val="28"/>
          <w:szCs w:val="28"/>
          <w:lang w:eastAsia="ru-RU"/>
        </w:rPr>
        <w:t>ему.</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left="706"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Для достижения данной цели были поставлены следующие </w:t>
      </w:r>
      <w:r w:rsidRPr="00A054C6">
        <w:rPr>
          <w:rFonts w:ascii="Times New Roman" w:eastAsia="Times New Roman" w:hAnsi="Times New Roman" w:cs="Times New Roman"/>
          <w:i/>
          <w:iCs/>
          <w:kern w:val="0"/>
          <w:sz w:val="28"/>
          <w:szCs w:val="28"/>
          <w:lang w:eastAsia="ru-RU"/>
        </w:rPr>
        <w:t>задачи</w:t>
      </w:r>
      <w:r w:rsidRPr="00A054C6">
        <w:rPr>
          <w:rFonts w:ascii="Times New Roman" w:eastAsia="Times New Roman" w:hAnsi="Times New Roman" w:cs="Times New Roman"/>
          <w:kern w:val="0"/>
          <w:sz w:val="28"/>
          <w:szCs w:val="28"/>
          <w:lang w:eastAsia="ru-RU"/>
        </w:rPr>
        <w:t>:</w:t>
      </w:r>
    </w:p>
    <w:p w:rsidR="00A054C6" w:rsidRPr="00A054C6" w:rsidRDefault="00A054C6" w:rsidP="00A054C6">
      <w:pPr>
        <w:shd w:val="clear" w:color="auto" w:fill="FFFFFF"/>
        <w:tabs>
          <w:tab w:val="clear" w:pos="709"/>
          <w:tab w:val="left" w:pos="1042"/>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выявить сущностные признаки таких исходных понятий, как</w:t>
      </w:r>
      <w:r w:rsidRPr="00A054C6">
        <w:rPr>
          <w:rFonts w:ascii="Times New Roman" w:eastAsia="Times New Roman" w:hAnsi="Times New Roman" w:cs="Times New Roman"/>
          <w:kern w:val="0"/>
          <w:sz w:val="28"/>
          <w:szCs w:val="28"/>
          <w:lang w:eastAsia="ru-RU"/>
        </w:rPr>
        <w:br/>
        <w:t>«терроризм» и «информация», и сформулировать на их основе дефиниции</w:t>
      </w:r>
      <w:r w:rsidRPr="00A054C6">
        <w:rPr>
          <w:rFonts w:ascii="Times New Roman" w:eastAsia="Times New Roman" w:hAnsi="Times New Roman" w:cs="Times New Roman"/>
          <w:kern w:val="0"/>
          <w:sz w:val="28"/>
          <w:szCs w:val="28"/>
          <w:lang w:eastAsia="ru-RU"/>
        </w:rPr>
        <w:br/>
        <w:t>указанных понятий;</w:t>
      </w:r>
    </w:p>
    <w:p w:rsidR="00A054C6" w:rsidRPr="00A054C6" w:rsidRDefault="00A054C6" w:rsidP="00A054C6">
      <w:pPr>
        <w:numPr>
          <w:ilvl w:val="0"/>
          <w:numId w:val="35"/>
        </w:numPr>
        <w:shd w:val="clear" w:color="auto" w:fill="FFFFFF"/>
        <w:tabs>
          <w:tab w:val="clear" w:pos="709"/>
          <w:tab w:val="left" w:pos="946"/>
        </w:tabs>
        <w:suppressAutoHyphens w:val="0"/>
        <w:autoSpaceDE w:val="0"/>
        <w:autoSpaceDN w:val="0"/>
        <w:adjustRightInd w:val="0"/>
        <w:spacing w:before="5" w:after="0" w:line="480" w:lineRule="exact"/>
        <w:ind w:right="10" w:firstLine="706"/>
        <w:jc w:val="left"/>
        <w:rPr>
          <w:rFonts w:ascii="Times New Roman" w:eastAsia="Times New Roman" w:hAnsi="Times New Roman" w:cs="Times New Roman"/>
          <w:kern w:val="0"/>
          <w:sz w:val="28"/>
          <w:szCs w:val="28"/>
          <w:lang w:eastAsia="ru-RU"/>
        </w:rPr>
      </w:pPr>
      <w:r w:rsidRPr="00A054C6">
        <w:rPr>
          <w:rFonts w:ascii="Times New Roman" w:eastAsia="Times New Roman" w:hAnsi="Times New Roman" w:cs="Times New Roman"/>
          <w:kern w:val="0"/>
          <w:sz w:val="28"/>
          <w:szCs w:val="28"/>
          <w:lang w:eastAsia="ru-RU"/>
        </w:rPr>
        <w:t>определить соотношение понятий «терроризм», «террористическая деятельность» и «преступления террористической направленности»;</w:t>
      </w:r>
    </w:p>
    <w:p w:rsidR="00A054C6" w:rsidRPr="00A054C6" w:rsidRDefault="00A054C6" w:rsidP="00A054C6">
      <w:pPr>
        <w:numPr>
          <w:ilvl w:val="0"/>
          <w:numId w:val="35"/>
        </w:numPr>
        <w:shd w:val="clear" w:color="auto" w:fill="FFFFFF"/>
        <w:tabs>
          <w:tab w:val="clear" w:pos="709"/>
          <w:tab w:val="left" w:pos="946"/>
        </w:tabs>
        <w:suppressAutoHyphens w:val="0"/>
        <w:autoSpaceDE w:val="0"/>
        <w:autoSpaceDN w:val="0"/>
        <w:adjustRightInd w:val="0"/>
        <w:spacing w:after="0" w:line="480" w:lineRule="exact"/>
        <w:ind w:right="10" w:firstLine="706"/>
        <w:jc w:val="left"/>
        <w:rPr>
          <w:rFonts w:ascii="Times New Roman" w:eastAsia="Times New Roman" w:hAnsi="Times New Roman" w:cs="Times New Roman"/>
          <w:kern w:val="0"/>
          <w:sz w:val="28"/>
          <w:szCs w:val="28"/>
          <w:lang w:eastAsia="ru-RU"/>
        </w:rPr>
      </w:pPr>
      <w:r w:rsidRPr="00A054C6">
        <w:rPr>
          <w:rFonts w:ascii="Times New Roman" w:eastAsia="Times New Roman" w:hAnsi="Times New Roman" w:cs="Times New Roman"/>
          <w:kern w:val="0"/>
          <w:sz w:val="28"/>
          <w:szCs w:val="28"/>
          <w:lang w:eastAsia="ru-RU"/>
        </w:rPr>
        <w:t>установить критерии выделения информационного терроризма как формы терроризма;</w:t>
      </w:r>
    </w:p>
    <w:p w:rsidR="00A054C6" w:rsidRPr="00A054C6" w:rsidRDefault="00A054C6" w:rsidP="00A054C6">
      <w:pPr>
        <w:numPr>
          <w:ilvl w:val="0"/>
          <w:numId w:val="35"/>
        </w:numPr>
        <w:shd w:val="clear" w:color="auto" w:fill="FFFFFF"/>
        <w:tabs>
          <w:tab w:val="clear" w:pos="709"/>
          <w:tab w:val="left" w:pos="946"/>
        </w:tabs>
        <w:suppressAutoHyphens w:val="0"/>
        <w:autoSpaceDE w:val="0"/>
        <w:autoSpaceDN w:val="0"/>
        <w:adjustRightInd w:val="0"/>
        <w:spacing w:after="0" w:line="480" w:lineRule="exact"/>
        <w:ind w:right="10" w:firstLine="706"/>
        <w:jc w:val="left"/>
        <w:rPr>
          <w:rFonts w:ascii="Times New Roman" w:eastAsia="Times New Roman" w:hAnsi="Times New Roman" w:cs="Times New Roman"/>
          <w:kern w:val="0"/>
          <w:sz w:val="28"/>
          <w:szCs w:val="28"/>
          <w:lang w:eastAsia="ru-RU"/>
        </w:rPr>
      </w:pPr>
      <w:r w:rsidRPr="00A054C6">
        <w:rPr>
          <w:rFonts w:ascii="Times New Roman" w:eastAsia="Times New Roman" w:hAnsi="Times New Roman" w:cs="Times New Roman"/>
          <w:kern w:val="0"/>
          <w:sz w:val="28"/>
          <w:szCs w:val="28"/>
          <w:lang w:eastAsia="ru-RU"/>
        </w:rPr>
        <w:t>раскрыть содержание отличительных признаков информационного терроризма и основания разделения его на виды;</w:t>
      </w:r>
    </w:p>
    <w:p w:rsidR="00A054C6" w:rsidRPr="00A054C6" w:rsidRDefault="00A054C6" w:rsidP="00A054C6">
      <w:pPr>
        <w:shd w:val="clear" w:color="auto" w:fill="FFFFFF"/>
        <w:tabs>
          <w:tab w:val="clear" w:pos="709"/>
          <w:tab w:val="left" w:pos="869"/>
        </w:tabs>
        <w:suppressAutoHyphens w:val="0"/>
        <w:autoSpaceDE w:val="0"/>
        <w:autoSpaceDN w:val="0"/>
        <w:adjustRightInd w:val="0"/>
        <w:spacing w:before="5" w:after="0" w:line="480" w:lineRule="exact"/>
        <w:ind w:left="706"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обосновать общественную опасность информационного терроризма;</w:t>
      </w:r>
    </w:p>
    <w:p w:rsidR="00A054C6" w:rsidRPr="00A054C6" w:rsidRDefault="00A054C6" w:rsidP="00A054C6">
      <w:pPr>
        <w:shd w:val="clear" w:color="auto" w:fill="FFFFFF"/>
        <w:tabs>
          <w:tab w:val="clear" w:pos="709"/>
          <w:tab w:val="left" w:pos="1094"/>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разработать предложения по совершенствованию уголовного</w:t>
      </w:r>
      <w:r w:rsidRPr="00A054C6">
        <w:rPr>
          <w:rFonts w:ascii="Times New Roman" w:eastAsia="Times New Roman" w:hAnsi="Times New Roman" w:cs="Times New Roman"/>
          <w:kern w:val="0"/>
          <w:sz w:val="28"/>
          <w:szCs w:val="28"/>
          <w:lang w:eastAsia="ru-RU"/>
        </w:rPr>
        <w:br/>
        <w:t>законодательства с целью эффективного противодействия информационному</w:t>
      </w:r>
      <w:r w:rsidRPr="00A054C6">
        <w:rPr>
          <w:rFonts w:ascii="Times New Roman" w:eastAsia="Times New Roman" w:hAnsi="Times New Roman" w:cs="Times New Roman"/>
          <w:kern w:val="0"/>
          <w:sz w:val="28"/>
          <w:szCs w:val="28"/>
          <w:lang w:eastAsia="ru-RU"/>
        </w:rPr>
        <w:br/>
        <w:t>терроризму;</w:t>
      </w:r>
    </w:p>
    <w:p w:rsidR="00A054C6" w:rsidRPr="00A054C6" w:rsidRDefault="00A054C6" w:rsidP="00A054C6">
      <w:pPr>
        <w:shd w:val="clear" w:color="auto" w:fill="FFFFFF"/>
        <w:tabs>
          <w:tab w:val="clear" w:pos="709"/>
          <w:tab w:val="left" w:pos="902"/>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предложить комплекс иных мер противодействия информационному</w:t>
      </w:r>
      <w:r w:rsidRPr="00A054C6">
        <w:rPr>
          <w:rFonts w:ascii="Times New Roman" w:eastAsia="Times New Roman" w:hAnsi="Times New Roman" w:cs="Times New Roman"/>
          <w:kern w:val="0"/>
          <w:sz w:val="28"/>
          <w:szCs w:val="28"/>
          <w:lang w:eastAsia="ru-RU"/>
        </w:rPr>
        <w:br/>
        <w:t>терроризму, направленных на его профилактику и предупреждение.</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kern w:val="0"/>
          <w:sz w:val="28"/>
          <w:szCs w:val="28"/>
          <w:lang w:eastAsia="ru-RU"/>
        </w:rPr>
        <w:t xml:space="preserve">Теоретическая база исследования. </w:t>
      </w:r>
      <w:r w:rsidRPr="00A054C6">
        <w:rPr>
          <w:rFonts w:ascii="Times New Roman" w:eastAsia="Times New Roman" w:hAnsi="Times New Roman" w:cs="Times New Roman"/>
          <w:kern w:val="0"/>
          <w:sz w:val="28"/>
          <w:szCs w:val="28"/>
          <w:lang w:eastAsia="ru-RU"/>
        </w:rPr>
        <w:t>Рассмотрение особенностей информационного терроризма и формирование научно обоснованного комплекса мер противодействия ему осуществляется в работе с учетом достижений таких отраслей юридической науки, как теория государства и права, международное право, уголовное право, криминология и др.</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sectPr w:rsidR="00A054C6" w:rsidRPr="00A054C6">
          <w:pgSz w:w="11909" w:h="16834"/>
          <w:pgMar w:top="958"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8</w:t>
      </w:r>
    </w:p>
    <w:p w:rsidR="00A054C6" w:rsidRPr="00A054C6" w:rsidRDefault="00A054C6" w:rsidP="00A054C6">
      <w:pPr>
        <w:shd w:val="clear" w:color="auto" w:fill="FFFFFF"/>
        <w:tabs>
          <w:tab w:val="clear" w:pos="709"/>
        </w:tabs>
        <w:suppressAutoHyphens w:val="0"/>
        <w:autoSpaceDE w:val="0"/>
        <w:autoSpaceDN w:val="0"/>
        <w:adjustRightInd w:val="0"/>
        <w:spacing w:before="139"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В ходе исследования учитывались научные разработки ученых, внесших неоценимый вклад в общую теорию права: М.И. Байтина, В.Л. Кулапова, А.В. Малько, Н.И. Матузова и др.</w:t>
      </w:r>
    </w:p>
    <w:p w:rsidR="00A054C6" w:rsidRPr="00A054C6" w:rsidRDefault="00A054C6" w:rsidP="00A054C6">
      <w:pPr>
        <w:shd w:val="clear" w:color="auto" w:fill="FFFFFF"/>
        <w:tabs>
          <w:tab w:val="clear" w:pos="709"/>
          <w:tab w:val="left" w:pos="2338"/>
          <w:tab w:val="left" w:pos="3394"/>
          <w:tab w:val="left" w:pos="5664"/>
          <w:tab w:val="left" w:pos="7838"/>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Немаловажным было использование работ ученых, имеющих</w:t>
      </w:r>
      <w:r w:rsidRPr="00A054C6">
        <w:rPr>
          <w:rFonts w:ascii="Times New Roman" w:eastAsia="Times New Roman" w:hAnsi="Times New Roman" w:cs="Times New Roman"/>
          <w:kern w:val="0"/>
          <w:sz w:val="28"/>
          <w:szCs w:val="28"/>
          <w:lang w:eastAsia="ru-RU"/>
        </w:rPr>
        <w:br/>
        <w:t>фундаментальное значение для развития науки уголовного права и</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криминологии:</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А.В.</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Бриллиантова,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А.Г. Блинова,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Ю.И. Бытко,</w:t>
      </w:r>
    </w:p>
    <w:p w:rsidR="00A054C6" w:rsidRPr="00A054C6" w:rsidRDefault="00A054C6" w:rsidP="00A054C6">
      <w:pPr>
        <w:shd w:val="clear" w:color="auto" w:fill="FFFFFF"/>
        <w:tabs>
          <w:tab w:val="clear" w:pos="709"/>
          <w:tab w:val="left" w:pos="2362"/>
          <w:tab w:val="left" w:pos="3355"/>
          <w:tab w:val="left" w:pos="4968"/>
          <w:tab w:val="left" w:pos="7277"/>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А.Н. Варыгина,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Г.В.</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Вериной,</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Л.Д. Гаухмана,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Я.И. Гилинского,</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А.И. Долговой, Н.А. Лопашенко, Б.Т. Разгильдиева и др.</w:t>
      </w:r>
    </w:p>
    <w:p w:rsidR="00A054C6" w:rsidRPr="00A054C6" w:rsidRDefault="00A054C6" w:rsidP="00A054C6">
      <w:pPr>
        <w:shd w:val="clear" w:color="auto" w:fill="FFFFFF"/>
        <w:tabs>
          <w:tab w:val="clear" w:pos="709"/>
          <w:tab w:val="left" w:pos="2150"/>
          <w:tab w:val="left" w:pos="3206"/>
          <w:tab w:val="left" w:pos="4795"/>
          <w:tab w:val="left" w:pos="7416"/>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Специфика научной проблематики обусловила обращение к работам</w:t>
      </w:r>
      <w:r w:rsidRPr="00A054C6">
        <w:rPr>
          <w:rFonts w:ascii="Times New Roman" w:eastAsia="Times New Roman" w:hAnsi="Times New Roman" w:cs="Times New Roman"/>
          <w:kern w:val="0"/>
          <w:sz w:val="28"/>
          <w:szCs w:val="28"/>
          <w:lang w:eastAsia="ru-RU"/>
        </w:rPr>
        <w:br/>
        <w:t>исследователей, специализирующихся на проблеме определения сущности</w:t>
      </w:r>
      <w:r w:rsidRPr="00A054C6">
        <w:rPr>
          <w:rFonts w:ascii="Times New Roman" w:eastAsia="Times New Roman" w:hAnsi="Times New Roman" w:cs="Times New Roman"/>
          <w:kern w:val="0"/>
          <w:sz w:val="28"/>
          <w:szCs w:val="28"/>
          <w:lang w:eastAsia="ru-RU"/>
        </w:rPr>
        <w:br/>
        <w:t>терроризма и противодействия ему: Ю.М. Антоняна, В.И. Василенко,</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С.И. Грачева,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С.У.</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1"/>
          <w:kern w:val="0"/>
          <w:sz w:val="28"/>
          <w:szCs w:val="28"/>
          <w:lang w:eastAsia="ru-RU"/>
        </w:rPr>
        <w:t>Дикаева,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В.П. Емельянова,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А.И. Коробеева,</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В.Н. Кудрявцева, А.А. Курбанмагомедова, С.М. Кочои, В.В. Лунеева, </w:t>
      </w:r>
      <w:r w:rsidRPr="00A054C6">
        <w:rPr>
          <w:rFonts w:ascii="Times New Roman" w:eastAsia="Times New Roman" w:hAnsi="Times New Roman" w:cs="Times New Roman"/>
          <w:spacing w:val="-1"/>
          <w:kern w:val="0"/>
          <w:sz w:val="28"/>
          <w:szCs w:val="28"/>
          <w:lang w:eastAsia="ru-RU"/>
        </w:rPr>
        <w:t xml:space="preserve">А.А. Лунѐва, Л.А. Маджорян, М.Ф. Мусаеляна, В.Е. Петрищева, Д.В. Сопова, </w:t>
      </w:r>
      <w:r w:rsidRPr="00A054C6">
        <w:rPr>
          <w:rFonts w:ascii="Times New Roman" w:eastAsia="Times New Roman" w:hAnsi="Times New Roman" w:cs="Times New Roman"/>
          <w:kern w:val="0"/>
          <w:sz w:val="28"/>
          <w:szCs w:val="28"/>
          <w:lang w:eastAsia="ru-RU"/>
        </w:rPr>
        <w:t>Д.И. Тисленко, М.П. Требина, В.А. Федорцева и др.</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Помимо названных работ теоретической базой диссертационного исследования послужили труды авторов, научная деятельность которых связана с разработкой мер противодействия различным угрозам в киберпространстве: В.А. Голубева, Р.И. Дремлюги, Д.А. Журавлева, Е.Н. Молодчей, Е.А. Роговского, Е. Старостиной, Т.Л. Тропиной и др.</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Диссертант также обращался к исследованиям, раскрывающим вопросы обеспечения международной информационной безопасности и противодействия терроризму в информационной сфере, в частности А.В. Кубышкина, Д.А. Соломина, М.И. Шамова.</w:t>
      </w:r>
    </w:p>
    <w:p w:rsidR="00A054C6" w:rsidRPr="00A054C6" w:rsidRDefault="00A054C6" w:rsidP="00A054C6">
      <w:pPr>
        <w:shd w:val="clear" w:color="auto" w:fill="FFFFFF"/>
        <w:tabs>
          <w:tab w:val="clear" w:pos="709"/>
          <w:tab w:val="left" w:pos="3187"/>
          <w:tab w:val="left" w:pos="4142"/>
          <w:tab w:val="left" w:pos="5813"/>
          <w:tab w:val="left" w:pos="7661"/>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В связи с изучением вопросов информационного воздействия</w:t>
      </w:r>
      <w:r w:rsidRPr="00A054C6">
        <w:rPr>
          <w:rFonts w:ascii="Times New Roman" w:eastAsia="Times New Roman" w:hAnsi="Times New Roman" w:cs="Times New Roman"/>
          <w:kern w:val="0"/>
          <w:sz w:val="28"/>
          <w:szCs w:val="28"/>
          <w:lang w:eastAsia="ru-RU"/>
        </w:rPr>
        <w:br/>
        <w:t>закономерным было обращение к исследованиям таких авторов, как</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М.Ю. Великосельский,</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Д.А.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Журавлев,</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Е.П. Ильин,</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Л.А. Колобов,</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В.Е. Петрищев, А.А. Робинов, А.В. Столяров и др.</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При определении сущности информации как одного из инструментов информационного воздействия были проанализированы работы И.Л. </w:t>
      </w:r>
      <w:r w:rsidRPr="00A054C6">
        <w:rPr>
          <w:rFonts w:ascii="Times New Roman" w:eastAsia="Times New Roman" w:hAnsi="Times New Roman" w:cs="Times New Roman"/>
          <w:kern w:val="0"/>
          <w:sz w:val="28"/>
          <w:szCs w:val="28"/>
          <w:lang w:val="uk-UA" w:eastAsia="ru-RU"/>
        </w:rPr>
        <w:t>Бачило,</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sectPr w:rsidR="00A054C6" w:rsidRPr="00A054C6">
          <w:pgSz w:w="11909" w:h="16834"/>
          <w:pgMar w:top="938"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9</w:t>
      </w:r>
    </w:p>
    <w:p w:rsidR="00A054C6" w:rsidRPr="00A054C6" w:rsidRDefault="00A054C6" w:rsidP="00A054C6">
      <w:pPr>
        <w:shd w:val="clear" w:color="auto" w:fill="FFFFFF"/>
        <w:tabs>
          <w:tab w:val="clear" w:pos="709"/>
        </w:tabs>
        <w:suppressAutoHyphens w:val="0"/>
        <w:autoSpaceDE w:val="0"/>
        <w:autoSpaceDN w:val="0"/>
        <w:adjustRightInd w:val="0"/>
        <w:spacing w:before="149"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Л.А. Букалеровой, А.Н. Григорьева, А.Н. Колмогорова, В.Г. Степанова-Егиянц, А.А. Турышева, А.Д. Урсула, И.А. Яковлевой, С.А. Яшкова и др.</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kern w:val="0"/>
          <w:sz w:val="28"/>
          <w:szCs w:val="28"/>
          <w:lang w:eastAsia="ru-RU"/>
        </w:rPr>
        <w:t xml:space="preserve">Правовую базу исследования </w:t>
      </w:r>
      <w:r w:rsidRPr="00A054C6">
        <w:rPr>
          <w:rFonts w:ascii="Times New Roman" w:eastAsia="Times New Roman" w:hAnsi="Times New Roman" w:cs="Times New Roman"/>
          <w:kern w:val="0"/>
          <w:sz w:val="28"/>
          <w:szCs w:val="28"/>
          <w:lang w:eastAsia="ru-RU"/>
        </w:rPr>
        <w:t xml:space="preserve">образуют Конституция РФ, Уголовный кодекс РФ, федеральные законы («О противодействии терроризму», «Об информации, информационных технологиях и защите информации» и др.) и иные нормативно-правовые акты России. Особое внимание уделено анализу международно-правовых документов, а также уголовного законодательства </w:t>
      </w:r>
      <w:r w:rsidRPr="00A054C6">
        <w:rPr>
          <w:rFonts w:ascii="Times New Roman" w:eastAsia="Times New Roman" w:hAnsi="Times New Roman" w:cs="Times New Roman"/>
          <w:spacing w:val="-1"/>
          <w:kern w:val="0"/>
          <w:sz w:val="28"/>
          <w:szCs w:val="28"/>
          <w:lang w:eastAsia="ru-RU"/>
        </w:rPr>
        <w:t xml:space="preserve">зарубежных стран (Республики Казахстан, Республики Узбекистан, Украины, </w:t>
      </w:r>
      <w:r w:rsidRPr="00A054C6">
        <w:rPr>
          <w:rFonts w:ascii="Times New Roman" w:eastAsia="Times New Roman" w:hAnsi="Times New Roman" w:cs="Times New Roman"/>
          <w:kern w:val="0"/>
          <w:sz w:val="28"/>
          <w:szCs w:val="28"/>
          <w:lang w:eastAsia="ru-RU"/>
        </w:rPr>
        <w:t>Великобритании, США).</w:t>
      </w:r>
    </w:p>
    <w:p w:rsidR="00A054C6" w:rsidRPr="00A054C6" w:rsidRDefault="00A054C6" w:rsidP="00A054C6">
      <w:pPr>
        <w:shd w:val="clear" w:color="auto" w:fill="FFFFFF"/>
        <w:tabs>
          <w:tab w:val="clear" w:pos="709"/>
          <w:tab w:val="left" w:pos="2098"/>
          <w:tab w:val="left" w:pos="3490"/>
          <w:tab w:val="left" w:pos="5837"/>
          <w:tab w:val="left" w:pos="7507"/>
          <w:tab w:val="left" w:pos="8131"/>
        </w:tabs>
        <w:suppressAutoHyphens w:val="0"/>
        <w:autoSpaceDE w:val="0"/>
        <w:autoSpaceDN w:val="0"/>
        <w:adjustRightInd w:val="0"/>
        <w:spacing w:after="0" w:line="480" w:lineRule="exact"/>
        <w:ind w:right="10"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kern w:val="0"/>
          <w:sz w:val="28"/>
          <w:szCs w:val="28"/>
          <w:lang w:eastAsia="ru-RU"/>
        </w:rPr>
        <w:t xml:space="preserve">Методология диссертационного исследования. </w:t>
      </w:r>
      <w:r w:rsidRPr="00A054C6">
        <w:rPr>
          <w:rFonts w:ascii="Times New Roman" w:eastAsia="Times New Roman" w:hAnsi="Times New Roman" w:cs="Times New Roman"/>
          <w:kern w:val="0"/>
          <w:sz w:val="28"/>
          <w:szCs w:val="28"/>
          <w:lang w:eastAsia="ru-RU"/>
        </w:rPr>
        <w:t>При проведении</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3"/>
          <w:kern w:val="0"/>
          <w:sz w:val="28"/>
          <w:szCs w:val="28"/>
          <w:lang w:eastAsia="ru-RU"/>
        </w:rPr>
        <w:t>исследования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3"/>
          <w:kern w:val="0"/>
          <w:sz w:val="28"/>
          <w:szCs w:val="28"/>
          <w:lang w:eastAsia="ru-RU"/>
        </w:rPr>
        <w:t>широко</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использовались</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категории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4"/>
          <w:kern w:val="0"/>
          <w:sz w:val="28"/>
          <w:szCs w:val="28"/>
          <w:lang w:eastAsia="ru-RU"/>
        </w:rPr>
        <w:t>принципы</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диалектического метода познания явлений и процессов окружающей действительности, а также основанные на нем общенаучные методы (анализ, синтез, индукция, дедукция, абстрагирование, логический, системный и др.), специальные юридические методы (сравнительно-правовой, историко-правовой, формально-юридический, правового моделирования и др.) и методы эмпирического уровня (обобщения судебной практики, уголовно-статистический, интервьюирования, анкетирования).</w:t>
      </w:r>
    </w:p>
    <w:p w:rsidR="00A054C6" w:rsidRPr="00A054C6" w:rsidRDefault="00A054C6" w:rsidP="00A054C6">
      <w:pPr>
        <w:shd w:val="clear" w:color="auto" w:fill="FFFFFF"/>
        <w:tabs>
          <w:tab w:val="clear" w:pos="709"/>
          <w:tab w:val="left" w:pos="3211"/>
          <w:tab w:val="left" w:pos="4690"/>
          <w:tab w:val="left" w:pos="7613"/>
        </w:tabs>
        <w:suppressAutoHyphens w:val="0"/>
        <w:autoSpaceDE w:val="0"/>
        <w:autoSpaceDN w:val="0"/>
        <w:adjustRightInd w:val="0"/>
        <w:spacing w:before="10" w:after="0" w:line="480" w:lineRule="exact"/>
        <w:ind w:left="706"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spacing w:val="-2"/>
          <w:kern w:val="0"/>
          <w:sz w:val="28"/>
          <w:szCs w:val="28"/>
          <w:lang w:eastAsia="ru-RU"/>
        </w:rPr>
        <w:t>Эмпирическая</w:t>
      </w:r>
      <w:r w:rsidRPr="00A054C6">
        <w:rPr>
          <w:rFonts w:ascii="Arial" w:eastAsia="Times New Roman" w:hAnsi="Arial" w:cs="Arial"/>
          <w:b/>
          <w:bCs/>
          <w:kern w:val="0"/>
          <w:sz w:val="28"/>
          <w:szCs w:val="28"/>
          <w:lang w:eastAsia="ru-RU"/>
        </w:rPr>
        <w:tab/>
      </w:r>
      <w:r w:rsidRPr="00A054C6">
        <w:rPr>
          <w:rFonts w:ascii="Times New Roman" w:eastAsia="Times New Roman" w:hAnsi="Times New Roman" w:cs="Times New Roman"/>
          <w:b/>
          <w:bCs/>
          <w:spacing w:val="-2"/>
          <w:kern w:val="0"/>
          <w:sz w:val="28"/>
          <w:szCs w:val="28"/>
          <w:lang w:eastAsia="ru-RU"/>
        </w:rPr>
        <w:t>основа</w:t>
      </w:r>
      <w:r w:rsidRPr="00A054C6">
        <w:rPr>
          <w:rFonts w:ascii="Arial" w:eastAsia="Times New Roman" w:hAnsi="Arial" w:cs="Arial"/>
          <w:b/>
          <w:bCs/>
          <w:kern w:val="0"/>
          <w:sz w:val="28"/>
          <w:szCs w:val="28"/>
          <w:lang w:eastAsia="ru-RU"/>
        </w:rPr>
        <w:tab/>
      </w:r>
      <w:r w:rsidRPr="00A054C6">
        <w:rPr>
          <w:rFonts w:ascii="Times New Roman" w:eastAsia="Times New Roman" w:hAnsi="Times New Roman" w:cs="Times New Roman"/>
          <w:b/>
          <w:bCs/>
          <w:spacing w:val="-2"/>
          <w:kern w:val="0"/>
          <w:sz w:val="28"/>
          <w:szCs w:val="28"/>
          <w:lang w:eastAsia="ru-RU"/>
        </w:rPr>
        <w:t>диссертационного</w:t>
      </w:r>
      <w:r w:rsidRPr="00A054C6">
        <w:rPr>
          <w:rFonts w:ascii="Arial" w:eastAsia="Times New Roman" w:hAnsi="Arial" w:cs="Arial"/>
          <w:b/>
          <w:bCs/>
          <w:kern w:val="0"/>
          <w:sz w:val="28"/>
          <w:szCs w:val="28"/>
          <w:lang w:eastAsia="ru-RU"/>
        </w:rPr>
        <w:tab/>
      </w:r>
      <w:r w:rsidRPr="00A054C6">
        <w:rPr>
          <w:rFonts w:ascii="Times New Roman" w:eastAsia="Times New Roman" w:hAnsi="Times New Roman" w:cs="Times New Roman"/>
          <w:b/>
          <w:bCs/>
          <w:spacing w:val="-2"/>
          <w:kern w:val="0"/>
          <w:sz w:val="28"/>
          <w:szCs w:val="28"/>
          <w:lang w:eastAsia="ru-RU"/>
        </w:rPr>
        <w:t>исследования</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представлена:</w:t>
      </w:r>
    </w:p>
    <w:p w:rsidR="00A054C6" w:rsidRPr="00A054C6" w:rsidRDefault="00A054C6" w:rsidP="00A054C6">
      <w:pPr>
        <w:shd w:val="clear" w:color="auto" w:fill="FFFFFF"/>
        <w:tabs>
          <w:tab w:val="clear" w:pos="709"/>
          <w:tab w:val="left" w:pos="1493"/>
          <w:tab w:val="left" w:pos="3254"/>
          <w:tab w:val="left" w:pos="5525"/>
          <w:tab w:val="left" w:pos="7661"/>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результатами изучения 94 приговоров, вынесенных судами за период</w:t>
      </w:r>
      <w:r w:rsidRPr="00A054C6">
        <w:rPr>
          <w:rFonts w:ascii="Times New Roman" w:eastAsia="Times New Roman" w:hAnsi="Times New Roman" w:cs="Times New Roman"/>
          <w:kern w:val="0"/>
          <w:sz w:val="28"/>
          <w:szCs w:val="28"/>
          <w:lang w:eastAsia="ru-RU"/>
        </w:rPr>
        <w:br/>
        <w:t>с 2012 г. по первое полугодие 2016 г. на территории 9 республик</w:t>
      </w:r>
      <w:r w:rsidRPr="00A054C6">
        <w:rPr>
          <w:rFonts w:ascii="Times New Roman" w:eastAsia="Times New Roman" w:hAnsi="Times New Roman" w:cs="Times New Roman"/>
          <w:kern w:val="0"/>
          <w:sz w:val="28"/>
          <w:szCs w:val="28"/>
          <w:lang w:eastAsia="ru-RU"/>
        </w:rPr>
        <w:br/>
        <w:t>(Башкортостан, Дагестан, Кабардино-Балкарская, Карелия, Саха, Татарстан,</w:t>
      </w:r>
      <w:r w:rsidRPr="00A054C6">
        <w:rPr>
          <w:rFonts w:ascii="Times New Roman" w:eastAsia="Times New Roman" w:hAnsi="Times New Roman" w:cs="Times New Roman"/>
          <w:kern w:val="0"/>
          <w:sz w:val="28"/>
          <w:szCs w:val="28"/>
          <w:lang w:eastAsia="ru-RU"/>
        </w:rPr>
        <w:br/>
        <w:t>Удмуртская, Хакасия, Чувашия), 7 краев (Алтайский, Забайкальский,</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1"/>
          <w:kern w:val="0"/>
          <w:sz w:val="28"/>
          <w:szCs w:val="28"/>
          <w:lang w:eastAsia="ru-RU"/>
        </w:rPr>
        <w:t>Краснодарский, Красноярский, Пермский, Ставропольский, Хабаровский), 26</w:t>
      </w:r>
      <w:r w:rsidRPr="00A054C6">
        <w:rPr>
          <w:rFonts w:ascii="Times New Roman" w:eastAsia="Times New Roman" w:hAnsi="Times New Roman" w:cs="Times New Roman"/>
          <w:spacing w:val="-1"/>
          <w:kern w:val="0"/>
          <w:sz w:val="28"/>
          <w:szCs w:val="28"/>
          <w:lang w:eastAsia="ru-RU"/>
        </w:rPr>
        <w:br/>
      </w:r>
      <w:r w:rsidRPr="00A054C6">
        <w:rPr>
          <w:rFonts w:ascii="Times New Roman" w:eastAsia="Times New Roman" w:hAnsi="Times New Roman" w:cs="Times New Roman"/>
          <w:spacing w:val="-2"/>
          <w:kern w:val="0"/>
          <w:sz w:val="28"/>
          <w:szCs w:val="28"/>
          <w:lang w:eastAsia="ru-RU"/>
        </w:rPr>
        <w:t>областей</w:t>
      </w:r>
      <w:r w:rsidRPr="00A054C6">
        <w:rPr>
          <w:rFonts w:ascii="Arial" w:eastAsia="Times New Roman" w:hAnsi="Arial" w:cs="Arial"/>
          <w:kern w:val="0"/>
          <w:sz w:val="28"/>
          <w:szCs w:val="28"/>
          <w:lang w:eastAsia="ru-RU"/>
        </w:rPr>
        <w:tab/>
      </w:r>
      <w:r w:rsidRPr="00A054C6">
        <w:rPr>
          <w:rFonts w:ascii="Times New Roman" w:eastAsia="Times New Roman" w:hAnsi="Arial" w:cs="Times New Roman"/>
          <w:spacing w:val="-2"/>
          <w:kern w:val="0"/>
          <w:sz w:val="28"/>
          <w:szCs w:val="28"/>
          <w:lang w:eastAsia="ru-RU"/>
        </w:rPr>
        <w:t>(</w:t>
      </w:r>
      <w:r w:rsidRPr="00A054C6">
        <w:rPr>
          <w:rFonts w:ascii="Times New Roman" w:eastAsia="Times New Roman" w:hAnsi="Times New Roman" w:cs="Times New Roman"/>
          <w:spacing w:val="-2"/>
          <w:kern w:val="0"/>
          <w:sz w:val="28"/>
          <w:szCs w:val="28"/>
          <w:lang w:eastAsia="ru-RU"/>
        </w:rPr>
        <w:t>Амурская,</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Архангельская,</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Астраханская,</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Белгородская,</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Воронежская, Владимирская, Кемеровская, Кировская, Костромская, </w:t>
      </w:r>
      <w:r w:rsidRPr="00A054C6">
        <w:rPr>
          <w:rFonts w:ascii="Times New Roman" w:eastAsia="Times New Roman" w:hAnsi="Times New Roman" w:cs="Times New Roman"/>
          <w:spacing w:val="-1"/>
          <w:kern w:val="0"/>
          <w:sz w:val="28"/>
          <w:szCs w:val="28"/>
          <w:lang w:eastAsia="ru-RU"/>
        </w:rPr>
        <w:t xml:space="preserve">Курская, Ленинградская, Московская, Новосибирская, Орловская, Самарская, </w:t>
      </w:r>
      <w:r w:rsidRPr="00A054C6">
        <w:rPr>
          <w:rFonts w:ascii="Times New Roman" w:eastAsia="Times New Roman" w:hAnsi="Times New Roman" w:cs="Times New Roman"/>
          <w:kern w:val="0"/>
          <w:sz w:val="28"/>
          <w:szCs w:val="28"/>
          <w:lang w:eastAsia="ru-RU"/>
        </w:rPr>
        <w:t>Саратовская, Свердловская, Тамбовская, Тверская, Томская, Тульская, Тюменская, Ульяновская, Челябинская, Ярославская) по уголовным делам о</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sectPr w:rsidR="00A054C6" w:rsidRPr="00A054C6">
          <w:pgSz w:w="11909" w:h="16834"/>
          <w:pgMar w:top="958"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10</w:t>
      </w:r>
    </w:p>
    <w:p w:rsidR="00A054C6" w:rsidRPr="00A054C6" w:rsidRDefault="00A054C6" w:rsidP="00A054C6">
      <w:pPr>
        <w:shd w:val="clear" w:color="auto" w:fill="FFFFFF"/>
        <w:tabs>
          <w:tab w:val="clear" w:pos="709"/>
        </w:tabs>
        <w:suppressAutoHyphens w:val="0"/>
        <w:autoSpaceDE w:val="0"/>
        <w:autoSpaceDN w:val="0"/>
        <w:adjustRightInd w:val="0"/>
        <w:spacing w:before="149" w:after="0" w:line="480" w:lineRule="exact"/>
        <w:ind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преступлении, предусмотренном ст. 207 УК РФ;</w:t>
      </w:r>
    </w:p>
    <w:p w:rsidR="00A054C6" w:rsidRPr="00A054C6" w:rsidRDefault="00A054C6" w:rsidP="00A054C6">
      <w:pPr>
        <w:shd w:val="clear" w:color="auto" w:fill="FFFFFF"/>
        <w:tabs>
          <w:tab w:val="clear" w:pos="709"/>
          <w:tab w:val="left" w:pos="888"/>
        </w:tabs>
        <w:suppressAutoHyphens w:val="0"/>
        <w:autoSpaceDE w:val="0"/>
        <w:autoSpaceDN w:val="0"/>
        <w:adjustRightInd w:val="0"/>
        <w:spacing w:before="10"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результатами изучения 60 приговоров, вынесенных судами за период</w:t>
      </w:r>
      <w:r w:rsidRPr="00A054C6">
        <w:rPr>
          <w:rFonts w:ascii="Times New Roman" w:eastAsia="Times New Roman" w:hAnsi="Times New Roman" w:cs="Times New Roman"/>
          <w:kern w:val="0"/>
          <w:sz w:val="28"/>
          <w:szCs w:val="28"/>
          <w:lang w:eastAsia="ru-RU"/>
        </w:rPr>
        <w:br/>
        <w:t>с 2015 г. по май 2016 г. на территории 5 республик (Калмыкия, Карелия,</w:t>
      </w:r>
      <w:r w:rsidRPr="00A054C6">
        <w:rPr>
          <w:rFonts w:ascii="Times New Roman" w:eastAsia="Times New Roman" w:hAnsi="Times New Roman" w:cs="Times New Roman"/>
          <w:kern w:val="0"/>
          <w:sz w:val="28"/>
          <w:szCs w:val="28"/>
          <w:lang w:eastAsia="ru-RU"/>
        </w:rPr>
        <w:br/>
        <w:t>Марий Эл, Саха, Удмуртская), 2 краев (Забайкальский, Красноярский), 12</w:t>
      </w:r>
      <w:r w:rsidRPr="00A054C6">
        <w:rPr>
          <w:rFonts w:ascii="Times New Roman" w:eastAsia="Times New Roman" w:hAnsi="Times New Roman" w:cs="Times New Roman"/>
          <w:kern w:val="0"/>
          <w:sz w:val="28"/>
          <w:szCs w:val="28"/>
          <w:lang w:eastAsia="ru-RU"/>
        </w:rPr>
        <w:br/>
        <w:t>областей (Владимирская, Ивановская, Калужская, Кемеровская, Кировская,</w:t>
      </w:r>
      <w:r w:rsidRPr="00A054C6">
        <w:rPr>
          <w:rFonts w:ascii="Times New Roman" w:eastAsia="Times New Roman" w:hAnsi="Times New Roman" w:cs="Times New Roman"/>
          <w:kern w:val="0"/>
          <w:sz w:val="28"/>
          <w:szCs w:val="28"/>
          <w:lang w:eastAsia="ru-RU"/>
        </w:rPr>
        <w:br/>
        <w:t>Курганская, Московская, Ростовская, Самарская, Томская, Тамбовская,</w:t>
      </w:r>
      <w:r w:rsidRPr="00A054C6">
        <w:rPr>
          <w:rFonts w:ascii="Times New Roman" w:eastAsia="Times New Roman" w:hAnsi="Times New Roman" w:cs="Times New Roman"/>
          <w:kern w:val="0"/>
          <w:sz w:val="28"/>
          <w:szCs w:val="28"/>
          <w:lang w:eastAsia="ru-RU"/>
        </w:rPr>
        <w:br/>
        <w:t>Тюменская) и 2 автономных округов (Ханты-Мансийский, Ямало-Немецкий)</w:t>
      </w:r>
      <w:r w:rsidRPr="00A054C6">
        <w:rPr>
          <w:rFonts w:ascii="Times New Roman" w:eastAsia="Times New Roman" w:hAnsi="Times New Roman" w:cs="Times New Roman"/>
          <w:kern w:val="0"/>
          <w:sz w:val="28"/>
          <w:szCs w:val="28"/>
          <w:lang w:eastAsia="ru-RU"/>
        </w:rPr>
        <w:br/>
        <w:t>по уголовным делам о преступлении, предусмотренном ст. 273 УК РФ;</w:t>
      </w:r>
    </w:p>
    <w:p w:rsidR="00A054C6" w:rsidRPr="00A054C6" w:rsidRDefault="00A054C6" w:rsidP="00A054C6">
      <w:pPr>
        <w:shd w:val="clear" w:color="auto" w:fill="FFFFFF"/>
        <w:tabs>
          <w:tab w:val="clear" w:pos="709"/>
          <w:tab w:val="left" w:pos="1075"/>
          <w:tab w:val="left" w:pos="2717"/>
          <w:tab w:val="left" w:pos="5040"/>
          <w:tab w:val="left" w:pos="6830"/>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результатами анкетирования 167 жителей городов Балакова,</w:t>
      </w:r>
      <w:r w:rsidRPr="00A054C6">
        <w:rPr>
          <w:rFonts w:ascii="Times New Roman" w:eastAsia="Times New Roman" w:hAnsi="Times New Roman" w:cs="Times New Roman"/>
          <w:kern w:val="0"/>
          <w:sz w:val="28"/>
          <w:szCs w:val="28"/>
          <w:lang w:eastAsia="ru-RU"/>
        </w:rPr>
        <w:br/>
        <w:t>Нальчика, Саратова, Ставрополя, Черкесска, занятых в различных сферах</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жизнедеятельности</w:t>
      </w:r>
      <w:r w:rsidRPr="00A054C6">
        <w:rPr>
          <w:rFonts w:ascii="Arial" w:eastAsia="Times New Roman" w:hAnsi="Arial" w:cs="Arial"/>
          <w:kern w:val="0"/>
          <w:sz w:val="28"/>
          <w:szCs w:val="28"/>
          <w:lang w:eastAsia="ru-RU"/>
        </w:rPr>
        <w:tab/>
      </w:r>
      <w:r w:rsidRPr="00A054C6">
        <w:rPr>
          <w:rFonts w:ascii="Times New Roman" w:eastAsia="Times New Roman" w:hAnsi="Arial" w:cs="Times New Roman"/>
          <w:spacing w:val="-2"/>
          <w:kern w:val="0"/>
          <w:sz w:val="28"/>
          <w:szCs w:val="28"/>
          <w:lang w:eastAsia="ru-RU"/>
        </w:rPr>
        <w:t>(</w:t>
      </w:r>
      <w:r w:rsidRPr="00A054C6">
        <w:rPr>
          <w:rFonts w:ascii="Times New Roman" w:eastAsia="Times New Roman" w:hAnsi="Times New Roman" w:cs="Times New Roman"/>
          <w:spacing w:val="-2"/>
          <w:kern w:val="0"/>
          <w:sz w:val="28"/>
          <w:szCs w:val="28"/>
          <w:lang w:eastAsia="ru-RU"/>
        </w:rPr>
        <w:t>преподаватели,</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сотрудники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правоохранительных</w:t>
      </w:r>
      <w:r w:rsidRPr="00A054C6">
        <w:rPr>
          <w:rFonts w:ascii="Times New Roman" w:eastAsia="Times New Roman" w:hAnsi="Times New Roman" w:cs="Times New Roman"/>
          <w:spacing w:val="-2"/>
          <w:kern w:val="0"/>
          <w:sz w:val="28"/>
          <w:szCs w:val="28"/>
          <w:lang w:eastAsia="ru-RU"/>
        </w:rPr>
        <w:br/>
      </w:r>
      <w:r w:rsidRPr="00A054C6">
        <w:rPr>
          <w:rFonts w:ascii="Times New Roman" w:eastAsia="Times New Roman" w:hAnsi="Times New Roman" w:cs="Times New Roman"/>
          <w:kern w:val="0"/>
          <w:sz w:val="28"/>
          <w:szCs w:val="28"/>
          <w:lang w:eastAsia="ru-RU"/>
        </w:rPr>
        <w:t>органов, государственные и муниципальные служащие, пенсионеры,</w:t>
      </w:r>
      <w:r w:rsidRPr="00A054C6">
        <w:rPr>
          <w:rFonts w:ascii="Times New Roman" w:eastAsia="Times New Roman" w:hAnsi="Times New Roman" w:cs="Times New Roman"/>
          <w:kern w:val="0"/>
          <w:sz w:val="28"/>
          <w:szCs w:val="28"/>
          <w:lang w:eastAsia="ru-RU"/>
        </w:rPr>
        <w:br/>
        <w:t>студенты), проведенного в 2014-2015 гг. на тему: «Информационный</w:t>
      </w:r>
      <w:r w:rsidRPr="00A054C6">
        <w:rPr>
          <w:rFonts w:ascii="Times New Roman" w:eastAsia="Times New Roman" w:hAnsi="Times New Roman" w:cs="Times New Roman"/>
          <w:kern w:val="0"/>
          <w:sz w:val="28"/>
          <w:szCs w:val="28"/>
          <w:lang w:eastAsia="ru-RU"/>
        </w:rPr>
        <w:br/>
        <w:t>терроризм как современная угроза: общественное мнение»;</w:t>
      </w:r>
    </w:p>
    <w:p w:rsidR="00A054C6" w:rsidRPr="00A054C6" w:rsidRDefault="00A054C6" w:rsidP="00A054C6">
      <w:pPr>
        <w:shd w:val="clear" w:color="auto" w:fill="FFFFFF"/>
        <w:tabs>
          <w:tab w:val="clear" w:pos="709"/>
          <w:tab w:val="left" w:pos="994"/>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результатами интервьюирования 19 экспертов - специалистов в</w:t>
      </w:r>
      <w:r w:rsidRPr="00A054C6">
        <w:rPr>
          <w:rFonts w:ascii="Times New Roman" w:eastAsia="Times New Roman" w:hAnsi="Times New Roman" w:cs="Times New Roman"/>
          <w:kern w:val="0"/>
          <w:sz w:val="28"/>
          <w:szCs w:val="28"/>
          <w:lang w:eastAsia="ru-RU"/>
        </w:rPr>
        <w:br/>
        <w:t>области уголовного права и криминологии (в их числе 2 доктора</w:t>
      </w:r>
      <w:r w:rsidRPr="00A054C6">
        <w:rPr>
          <w:rFonts w:ascii="Times New Roman" w:eastAsia="Times New Roman" w:hAnsi="Times New Roman" w:cs="Times New Roman"/>
          <w:kern w:val="0"/>
          <w:sz w:val="28"/>
          <w:szCs w:val="28"/>
          <w:lang w:eastAsia="ru-RU"/>
        </w:rPr>
        <w:br/>
        <w:t>юридических наук и 14 кандидатов юридических наук по специальности</w:t>
      </w:r>
      <w:r w:rsidRPr="00A054C6">
        <w:rPr>
          <w:rFonts w:ascii="Times New Roman" w:eastAsia="Times New Roman" w:hAnsi="Times New Roman" w:cs="Times New Roman"/>
          <w:kern w:val="0"/>
          <w:sz w:val="28"/>
          <w:szCs w:val="28"/>
          <w:lang w:eastAsia="ru-RU"/>
        </w:rPr>
        <w:br/>
        <w:t>12.00.08) в целях подтверждения основных результатов, полученных автором</w:t>
      </w:r>
      <w:r w:rsidRPr="00A054C6">
        <w:rPr>
          <w:rFonts w:ascii="Times New Roman" w:eastAsia="Times New Roman" w:hAnsi="Times New Roman" w:cs="Times New Roman"/>
          <w:kern w:val="0"/>
          <w:sz w:val="28"/>
          <w:szCs w:val="28"/>
          <w:lang w:eastAsia="ru-RU"/>
        </w:rPr>
        <w:br/>
        <w:t>в процессе изучения явления информационного терроризма, разработки</w:t>
      </w:r>
      <w:r w:rsidRPr="00A054C6">
        <w:rPr>
          <w:rFonts w:ascii="Times New Roman" w:eastAsia="Times New Roman" w:hAnsi="Times New Roman" w:cs="Times New Roman"/>
          <w:kern w:val="0"/>
          <w:sz w:val="28"/>
          <w:szCs w:val="28"/>
          <w:lang w:eastAsia="ru-RU"/>
        </w:rPr>
        <w:br/>
        <w:t>уголовно-правовых и иных мер противодействия ему;</w:t>
      </w:r>
    </w:p>
    <w:p w:rsidR="00A054C6" w:rsidRPr="00A054C6" w:rsidRDefault="00A054C6" w:rsidP="00A054C6">
      <w:pPr>
        <w:shd w:val="clear" w:color="auto" w:fill="FFFFFF"/>
        <w:tabs>
          <w:tab w:val="clear" w:pos="709"/>
          <w:tab w:val="left" w:pos="874"/>
        </w:tabs>
        <w:suppressAutoHyphens w:val="0"/>
        <w:autoSpaceDE w:val="0"/>
        <w:autoSpaceDN w:val="0"/>
        <w:adjustRightInd w:val="0"/>
        <w:spacing w:after="0" w:line="480" w:lineRule="exact"/>
        <w:ind w:right="10"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r>
      <w:r w:rsidRPr="00A054C6">
        <w:rPr>
          <w:rFonts w:ascii="Times New Roman" w:eastAsia="Times New Roman" w:hAnsi="Times New Roman" w:cs="Times New Roman"/>
          <w:spacing w:val="-1"/>
          <w:kern w:val="0"/>
          <w:sz w:val="28"/>
          <w:szCs w:val="28"/>
          <w:lang w:eastAsia="ru-RU"/>
        </w:rPr>
        <w:t>данными официальной статистики о преступлениях террористической</w:t>
      </w:r>
      <w:r w:rsidRPr="00A054C6">
        <w:rPr>
          <w:rFonts w:ascii="Times New Roman" w:eastAsia="Times New Roman" w:hAnsi="Times New Roman" w:cs="Times New Roman"/>
          <w:spacing w:val="-1"/>
          <w:kern w:val="0"/>
          <w:sz w:val="28"/>
          <w:szCs w:val="28"/>
          <w:lang w:eastAsia="ru-RU"/>
        </w:rPr>
        <w:br/>
      </w:r>
      <w:r w:rsidRPr="00A054C6">
        <w:rPr>
          <w:rFonts w:ascii="Times New Roman" w:eastAsia="Times New Roman" w:hAnsi="Times New Roman" w:cs="Times New Roman"/>
          <w:kern w:val="0"/>
          <w:sz w:val="28"/>
          <w:szCs w:val="28"/>
          <w:lang w:eastAsia="ru-RU"/>
        </w:rPr>
        <w:t>направленности за период с 2015 г. по первое полугодие 2016 г.</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kern w:val="0"/>
          <w:sz w:val="28"/>
          <w:szCs w:val="28"/>
          <w:lang w:eastAsia="ru-RU"/>
        </w:rPr>
        <w:t xml:space="preserve">Научная новизна диссертационной работы </w:t>
      </w:r>
      <w:r w:rsidRPr="00A054C6">
        <w:rPr>
          <w:rFonts w:ascii="Times New Roman" w:eastAsia="Times New Roman" w:hAnsi="Times New Roman" w:cs="Times New Roman"/>
          <w:kern w:val="0"/>
          <w:sz w:val="28"/>
          <w:szCs w:val="28"/>
          <w:lang w:eastAsia="ru-RU"/>
        </w:rPr>
        <w:t xml:space="preserve">состоит в том, что в результате проведенного исследования сформировано концептуальное </w:t>
      </w:r>
      <w:r w:rsidRPr="00A054C6">
        <w:rPr>
          <w:rFonts w:ascii="Times New Roman" w:eastAsia="Times New Roman" w:hAnsi="Times New Roman" w:cs="Times New Roman"/>
          <w:spacing w:val="-1"/>
          <w:kern w:val="0"/>
          <w:sz w:val="28"/>
          <w:szCs w:val="28"/>
          <w:lang w:eastAsia="ru-RU"/>
        </w:rPr>
        <w:t xml:space="preserve">представление о понятии, средствах (инструментах), видах информационного </w:t>
      </w:r>
      <w:r w:rsidRPr="00A054C6">
        <w:rPr>
          <w:rFonts w:ascii="Times New Roman" w:eastAsia="Times New Roman" w:hAnsi="Times New Roman" w:cs="Times New Roman"/>
          <w:kern w:val="0"/>
          <w:sz w:val="28"/>
          <w:szCs w:val="28"/>
          <w:lang w:eastAsia="ru-RU"/>
        </w:rPr>
        <w:t xml:space="preserve">терроризма и на основе полученных данных разработан комплекс </w:t>
      </w:r>
      <w:r w:rsidRPr="00A054C6">
        <w:rPr>
          <w:rFonts w:ascii="Times New Roman" w:eastAsia="Times New Roman" w:hAnsi="Times New Roman" w:cs="Times New Roman"/>
          <w:spacing w:val="-1"/>
          <w:kern w:val="0"/>
          <w:sz w:val="28"/>
          <w:szCs w:val="28"/>
          <w:lang w:eastAsia="ru-RU"/>
        </w:rPr>
        <w:t xml:space="preserve">предложений, направленных на оптимизацию уголовно-правовых и иных мер </w:t>
      </w:r>
      <w:r w:rsidRPr="00A054C6">
        <w:rPr>
          <w:rFonts w:ascii="Times New Roman" w:eastAsia="Times New Roman" w:hAnsi="Times New Roman" w:cs="Times New Roman"/>
          <w:kern w:val="0"/>
          <w:sz w:val="28"/>
          <w:szCs w:val="28"/>
          <w:lang w:eastAsia="ru-RU"/>
        </w:rPr>
        <w:t>противодействия ему.</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left="706"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5"/>
          <w:kern w:val="0"/>
          <w:sz w:val="28"/>
          <w:szCs w:val="28"/>
          <w:lang w:eastAsia="ru-RU"/>
        </w:rPr>
        <w:t>Свое  выражение  научная  новизна  диссертации  получает  в  следующих</w:t>
      </w:r>
    </w:p>
    <w:p w:rsidR="00A054C6" w:rsidRPr="00A054C6" w:rsidRDefault="00A054C6" w:rsidP="00A054C6">
      <w:pPr>
        <w:shd w:val="clear" w:color="auto" w:fill="FFFFFF"/>
        <w:tabs>
          <w:tab w:val="clear" w:pos="709"/>
        </w:tabs>
        <w:suppressAutoHyphens w:val="0"/>
        <w:autoSpaceDE w:val="0"/>
        <w:autoSpaceDN w:val="0"/>
        <w:adjustRightInd w:val="0"/>
        <w:spacing w:before="10" w:after="0" w:line="480" w:lineRule="exact"/>
        <w:ind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kern w:val="0"/>
          <w:sz w:val="28"/>
          <w:szCs w:val="28"/>
          <w:lang w:eastAsia="ru-RU"/>
        </w:rPr>
        <w:t>положениях, выносимых на защиту.</w:t>
      </w:r>
    </w:p>
    <w:p w:rsidR="00A054C6" w:rsidRPr="00A054C6" w:rsidRDefault="00A054C6" w:rsidP="00A054C6">
      <w:pPr>
        <w:shd w:val="clear" w:color="auto" w:fill="FFFFFF"/>
        <w:tabs>
          <w:tab w:val="clear" w:pos="709"/>
        </w:tabs>
        <w:suppressAutoHyphens w:val="0"/>
        <w:autoSpaceDE w:val="0"/>
        <w:autoSpaceDN w:val="0"/>
        <w:adjustRightInd w:val="0"/>
        <w:spacing w:before="10" w:after="0" w:line="480" w:lineRule="exact"/>
        <w:ind w:firstLine="0"/>
        <w:jc w:val="left"/>
        <w:rPr>
          <w:rFonts w:ascii="Times New Roman" w:eastAsia="Times New Roman" w:hAnsi="Times New Roman" w:cs="Times New Roman"/>
          <w:kern w:val="0"/>
          <w:sz w:val="20"/>
          <w:szCs w:val="20"/>
          <w:lang w:eastAsia="ru-RU"/>
        </w:rPr>
        <w:sectPr w:rsidR="00A054C6" w:rsidRPr="00A054C6">
          <w:pgSz w:w="11909" w:h="16834"/>
          <w:pgMar w:top="955"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11</w:t>
      </w:r>
    </w:p>
    <w:p w:rsidR="00A054C6" w:rsidRPr="00A054C6" w:rsidRDefault="00A054C6" w:rsidP="00A054C6">
      <w:pPr>
        <w:shd w:val="clear" w:color="auto" w:fill="FFFFFF"/>
        <w:tabs>
          <w:tab w:val="clear" w:pos="709"/>
          <w:tab w:val="left" w:pos="1037"/>
          <w:tab w:val="left" w:pos="2208"/>
          <w:tab w:val="left" w:pos="4445"/>
          <w:tab w:val="left" w:pos="7181"/>
        </w:tabs>
        <w:suppressAutoHyphens w:val="0"/>
        <w:autoSpaceDE w:val="0"/>
        <w:autoSpaceDN w:val="0"/>
        <w:adjustRightInd w:val="0"/>
        <w:spacing w:before="149"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1.</w:t>
      </w:r>
      <w:r w:rsidRPr="00A054C6">
        <w:rPr>
          <w:rFonts w:ascii="Times New Roman" w:eastAsia="Times New Roman" w:hAnsi="Times New Roman" w:cs="Times New Roman"/>
          <w:kern w:val="0"/>
          <w:sz w:val="28"/>
          <w:szCs w:val="28"/>
          <w:lang w:eastAsia="ru-RU"/>
        </w:rPr>
        <w:tab/>
        <w:t>Понятие «терроризм» является общеправовым, родовым понятием,</w:t>
      </w:r>
      <w:r w:rsidRPr="00A054C6">
        <w:rPr>
          <w:rFonts w:ascii="Times New Roman" w:eastAsia="Times New Roman" w:hAnsi="Times New Roman" w:cs="Times New Roman"/>
          <w:kern w:val="0"/>
          <w:sz w:val="28"/>
          <w:szCs w:val="28"/>
          <w:lang w:eastAsia="ru-RU"/>
        </w:rPr>
        <w:br/>
        <w:t>которое получает свою конкретизацию в понятии террористической</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деятельности.</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Преступления</w:t>
      </w:r>
      <w:r w:rsidRPr="00A054C6">
        <w:rPr>
          <w:rFonts w:ascii="Arial" w:eastAsia="Times New Roman" w:hAnsi="Arial" w:cs="Arial"/>
          <w:kern w:val="0"/>
          <w:sz w:val="28"/>
          <w:szCs w:val="28"/>
          <w:lang w:eastAsia="ru-RU"/>
        </w:rPr>
        <w:tab/>
      </w:r>
      <w:r w:rsidRPr="00A054C6">
        <w:rPr>
          <w:rFonts w:ascii="Times New Roman" w:eastAsia="Times New Roman" w:hAnsi="Arial" w:cs="Times New Roman"/>
          <w:spacing w:val="-2"/>
          <w:kern w:val="0"/>
          <w:sz w:val="28"/>
          <w:szCs w:val="28"/>
          <w:lang w:eastAsia="ru-RU"/>
        </w:rPr>
        <w:t>(</w:t>
      </w:r>
      <w:r w:rsidRPr="00A054C6">
        <w:rPr>
          <w:rFonts w:ascii="Times New Roman" w:eastAsia="Times New Roman" w:hAnsi="Times New Roman" w:cs="Times New Roman"/>
          <w:spacing w:val="-2"/>
          <w:kern w:val="0"/>
          <w:sz w:val="28"/>
          <w:szCs w:val="28"/>
          <w:lang w:eastAsia="ru-RU"/>
        </w:rPr>
        <w:t>правонарушения)</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террористической</w:t>
      </w:r>
      <w:r w:rsidRPr="00A054C6">
        <w:rPr>
          <w:rFonts w:ascii="Times New Roman" w:eastAsia="Times New Roman" w:hAnsi="Times New Roman" w:cs="Times New Roman"/>
          <w:spacing w:val="-2"/>
          <w:kern w:val="0"/>
          <w:sz w:val="28"/>
          <w:szCs w:val="28"/>
          <w:lang w:eastAsia="ru-RU"/>
        </w:rPr>
        <w:br/>
      </w:r>
      <w:r w:rsidRPr="00A054C6">
        <w:rPr>
          <w:rFonts w:ascii="Times New Roman" w:eastAsia="Times New Roman" w:hAnsi="Times New Roman" w:cs="Times New Roman"/>
          <w:kern w:val="0"/>
          <w:sz w:val="28"/>
          <w:szCs w:val="28"/>
          <w:lang w:eastAsia="ru-RU"/>
        </w:rPr>
        <w:t>направленности представляют собой конкретные формы проявления</w:t>
      </w:r>
      <w:r w:rsidRPr="00A054C6">
        <w:rPr>
          <w:rFonts w:ascii="Times New Roman" w:eastAsia="Times New Roman" w:hAnsi="Times New Roman" w:cs="Times New Roman"/>
          <w:kern w:val="0"/>
          <w:sz w:val="28"/>
          <w:szCs w:val="28"/>
          <w:lang w:eastAsia="ru-RU"/>
        </w:rPr>
        <w:br/>
        <w:t>террористической деятельности.</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left="706"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Терроризм характеризуется следующими сущностными признаками:</w:t>
      </w:r>
    </w:p>
    <w:p w:rsidR="00A054C6" w:rsidRPr="00A054C6" w:rsidRDefault="00A054C6" w:rsidP="00A054C6">
      <w:pPr>
        <w:numPr>
          <w:ilvl w:val="0"/>
          <w:numId w:val="36"/>
        </w:numPr>
        <w:shd w:val="clear" w:color="auto" w:fill="FFFFFF"/>
        <w:tabs>
          <w:tab w:val="clear" w:pos="709"/>
          <w:tab w:val="left" w:pos="869"/>
        </w:tabs>
        <w:suppressAutoHyphens w:val="0"/>
        <w:autoSpaceDE w:val="0"/>
        <w:autoSpaceDN w:val="0"/>
        <w:adjustRightInd w:val="0"/>
        <w:spacing w:before="5" w:after="0" w:line="480" w:lineRule="exact"/>
        <w:ind w:left="706" w:firstLine="0"/>
        <w:jc w:val="left"/>
        <w:rPr>
          <w:rFonts w:ascii="Times New Roman" w:eastAsia="Times New Roman" w:hAnsi="Times New Roman" w:cs="Times New Roman"/>
          <w:kern w:val="0"/>
          <w:sz w:val="28"/>
          <w:szCs w:val="28"/>
          <w:lang w:eastAsia="ru-RU"/>
        </w:rPr>
      </w:pPr>
      <w:r w:rsidRPr="00A054C6">
        <w:rPr>
          <w:rFonts w:ascii="Times New Roman" w:eastAsia="Times New Roman" w:hAnsi="Times New Roman" w:cs="Times New Roman"/>
          <w:kern w:val="0"/>
          <w:sz w:val="28"/>
          <w:szCs w:val="28"/>
          <w:lang w:eastAsia="ru-RU"/>
        </w:rPr>
        <w:t>он представляет собой практику воздействия;</w:t>
      </w:r>
    </w:p>
    <w:p w:rsidR="00A054C6" w:rsidRPr="00A054C6" w:rsidRDefault="00A054C6" w:rsidP="00A054C6">
      <w:pPr>
        <w:numPr>
          <w:ilvl w:val="0"/>
          <w:numId w:val="36"/>
        </w:numPr>
        <w:shd w:val="clear" w:color="auto" w:fill="FFFFFF"/>
        <w:tabs>
          <w:tab w:val="clear" w:pos="709"/>
          <w:tab w:val="left" w:pos="869"/>
        </w:tabs>
        <w:suppressAutoHyphens w:val="0"/>
        <w:autoSpaceDE w:val="0"/>
        <w:autoSpaceDN w:val="0"/>
        <w:adjustRightInd w:val="0"/>
        <w:spacing w:after="0" w:line="480" w:lineRule="exact"/>
        <w:ind w:left="706" w:firstLine="0"/>
        <w:jc w:val="left"/>
        <w:rPr>
          <w:rFonts w:ascii="Times New Roman" w:eastAsia="Times New Roman" w:hAnsi="Times New Roman" w:cs="Times New Roman"/>
          <w:kern w:val="0"/>
          <w:sz w:val="28"/>
          <w:szCs w:val="28"/>
          <w:lang w:eastAsia="ru-RU"/>
        </w:rPr>
      </w:pPr>
      <w:r w:rsidRPr="00A054C6">
        <w:rPr>
          <w:rFonts w:ascii="Times New Roman" w:eastAsia="Times New Roman" w:hAnsi="Times New Roman" w:cs="Times New Roman"/>
          <w:kern w:val="0"/>
          <w:sz w:val="28"/>
          <w:szCs w:val="28"/>
          <w:lang w:eastAsia="ru-RU"/>
        </w:rPr>
        <w:t>воздействие является идеологически обоснованным;</w:t>
      </w:r>
    </w:p>
    <w:p w:rsidR="00A054C6" w:rsidRPr="00A054C6" w:rsidRDefault="00A054C6" w:rsidP="00A054C6">
      <w:pPr>
        <w:numPr>
          <w:ilvl w:val="0"/>
          <w:numId w:val="36"/>
        </w:numPr>
        <w:shd w:val="clear" w:color="auto" w:fill="FFFFFF"/>
        <w:tabs>
          <w:tab w:val="clear" w:pos="709"/>
          <w:tab w:val="left" w:pos="869"/>
        </w:tabs>
        <w:suppressAutoHyphens w:val="0"/>
        <w:autoSpaceDE w:val="0"/>
        <w:autoSpaceDN w:val="0"/>
        <w:adjustRightInd w:val="0"/>
        <w:spacing w:before="5" w:after="0" w:line="480" w:lineRule="exact"/>
        <w:ind w:left="706" w:firstLine="0"/>
        <w:jc w:val="left"/>
        <w:rPr>
          <w:rFonts w:ascii="Times New Roman" w:eastAsia="Times New Roman" w:hAnsi="Times New Roman" w:cs="Times New Roman"/>
          <w:kern w:val="0"/>
          <w:sz w:val="28"/>
          <w:szCs w:val="28"/>
          <w:lang w:eastAsia="ru-RU"/>
        </w:rPr>
      </w:pPr>
      <w:r w:rsidRPr="00A054C6">
        <w:rPr>
          <w:rFonts w:ascii="Times New Roman" w:eastAsia="Times New Roman" w:hAnsi="Times New Roman" w:cs="Times New Roman"/>
          <w:kern w:val="0"/>
          <w:sz w:val="28"/>
          <w:szCs w:val="28"/>
          <w:lang w:eastAsia="ru-RU"/>
        </w:rPr>
        <w:t>воздействие сопряжено с устрашением населения;</w:t>
      </w:r>
    </w:p>
    <w:p w:rsidR="00A054C6" w:rsidRPr="00A054C6" w:rsidRDefault="00A054C6" w:rsidP="00A054C6">
      <w:pPr>
        <w:shd w:val="clear" w:color="auto" w:fill="FFFFFF"/>
        <w:tabs>
          <w:tab w:val="clear" w:pos="709"/>
          <w:tab w:val="left" w:pos="1051"/>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воздействие имеет опосредованный характер: имущественный,</w:t>
      </w:r>
      <w:r w:rsidRPr="00A054C6">
        <w:rPr>
          <w:rFonts w:ascii="Times New Roman" w:eastAsia="Times New Roman" w:hAnsi="Times New Roman" w:cs="Times New Roman"/>
          <w:kern w:val="0"/>
          <w:sz w:val="28"/>
          <w:szCs w:val="28"/>
          <w:lang w:eastAsia="ru-RU"/>
        </w:rPr>
        <w:br/>
        <w:t>физический и иной вред причиняется одним лицам (тактические объекты), а</w:t>
      </w:r>
      <w:r w:rsidRPr="00A054C6">
        <w:rPr>
          <w:rFonts w:ascii="Times New Roman" w:eastAsia="Times New Roman" w:hAnsi="Times New Roman" w:cs="Times New Roman"/>
          <w:kern w:val="0"/>
          <w:sz w:val="28"/>
          <w:szCs w:val="28"/>
          <w:lang w:eastAsia="ru-RU"/>
        </w:rPr>
        <w:br/>
        <w:t>воздействие осуществляется на других (стратегические объекты).</w:t>
      </w:r>
    </w:p>
    <w:p w:rsidR="00A054C6" w:rsidRPr="00A054C6" w:rsidRDefault="00A054C6" w:rsidP="00A054C6">
      <w:pPr>
        <w:shd w:val="clear" w:color="auto" w:fill="FFFFFF"/>
        <w:tabs>
          <w:tab w:val="clear" w:pos="709"/>
          <w:tab w:val="left" w:pos="1992"/>
          <w:tab w:val="left" w:pos="3331"/>
          <w:tab w:val="left" w:pos="4550"/>
          <w:tab w:val="left" w:pos="5890"/>
          <w:tab w:val="left" w:pos="7334"/>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Терроризм – это идеологически обоснованная практика воздействия,</w:t>
      </w:r>
      <w:r w:rsidRPr="00A054C6">
        <w:rPr>
          <w:rFonts w:ascii="Times New Roman" w:eastAsia="Times New Roman" w:hAnsi="Times New Roman" w:cs="Times New Roman"/>
          <w:kern w:val="0"/>
          <w:sz w:val="28"/>
          <w:szCs w:val="28"/>
          <w:lang w:eastAsia="ru-RU"/>
        </w:rPr>
        <w:br/>
        <w:t>устрашающего население, на принятие решения или совершение действия</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(бездействия)</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органом</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власти,</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органом</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местного</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самоуправления,</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5"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 xml:space="preserve">международной организацией, социальной группой, юридическим лицом или </w:t>
      </w:r>
      <w:r w:rsidRPr="00A054C6">
        <w:rPr>
          <w:rFonts w:ascii="Times New Roman" w:eastAsia="Times New Roman" w:hAnsi="Times New Roman" w:cs="Times New Roman"/>
          <w:kern w:val="0"/>
          <w:sz w:val="28"/>
          <w:szCs w:val="28"/>
          <w:lang w:eastAsia="ru-RU"/>
        </w:rPr>
        <w:t>физическим лицом.</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Данную дефиницию необходимо закрепить в статье 3 Федерального закона от 06.03.2006 № 35-ФЗ «О противодействии терроризму».</w:t>
      </w:r>
    </w:p>
    <w:p w:rsidR="00A054C6" w:rsidRPr="00A054C6" w:rsidRDefault="00A054C6" w:rsidP="00A054C6">
      <w:pPr>
        <w:shd w:val="clear" w:color="auto" w:fill="FFFFFF"/>
        <w:tabs>
          <w:tab w:val="clear" w:pos="709"/>
          <w:tab w:val="left" w:pos="994"/>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2.</w:t>
      </w:r>
      <w:r w:rsidRPr="00A054C6">
        <w:rPr>
          <w:rFonts w:ascii="Times New Roman" w:eastAsia="Times New Roman" w:hAnsi="Times New Roman" w:cs="Times New Roman"/>
          <w:kern w:val="0"/>
          <w:sz w:val="28"/>
          <w:szCs w:val="28"/>
          <w:lang w:eastAsia="ru-RU"/>
        </w:rPr>
        <w:tab/>
      </w:r>
      <w:r w:rsidRPr="00A054C6">
        <w:rPr>
          <w:rFonts w:ascii="Times New Roman" w:eastAsia="Times New Roman" w:hAnsi="Times New Roman" w:cs="Times New Roman"/>
          <w:spacing w:val="-1"/>
          <w:kern w:val="0"/>
          <w:sz w:val="28"/>
          <w:szCs w:val="28"/>
          <w:lang w:eastAsia="ru-RU"/>
        </w:rPr>
        <w:t>Террористическая деятельность обладает следующими сущностными</w:t>
      </w:r>
      <w:r w:rsidRPr="00A054C6">
        <w:rPr>
          <w:rFonts w:ascii="Times New Roman" w:eastAsia="Times New Roman" w:hAnsi="Times New Roman" w:cs="Times New Roman"/>
          <w:spacing w:val="-1"/>
          <w:kern w:val="0"/>
          <w:sz w:val="28"/>
          <w:szCs w:val="28"/>
          <w:lang w:eastAsia="ru-RU"/>
        </w:rPr>
        <w:br/>
      </w:r>
      <w:r w:rsidRPr="00A054C6">
        <w:rPr>
          <w:rFonts w:ascii="Times New Roman" w:eastAsia="Times New Roman" w:hAnsi="Times New Roman" w:cs="Times New Roman"/>
          <w:kern w:val="0"/>
          <w:sz w:val="28"/>
          <w:szCs w:val="28"/>
          <w:lang w:eastAsia="ru-RU"/>
        </w:rPr>
        <w:t>признаками:</w:t>
      </w:r>
    </w:p>
    <w:p w:rsidR="00A054C6" w:rsidRPr="00A054C6" w:rsidRDefault="00A054C6" w:rsidP="00A054C6">
      <w:pPr>
        <w:numPr>
          <w:ilvl w:val="0"/>
          <w:numId w:val="36"/>
        </w:numPr>
        <w:shd w:val="clear" w:color="auto" w:fill="FFFFFF"/>
        <w:tabs>
          <w:tab w:val="clear" w:pos="709"/>
          <w:tab w:val="left" w:pos="869"/>
        </w:tabs>
        <w:suppressAutoHyphens w:val="0"/>
        <w:autoSpaceDE w:val="0"/>
        <w:autoSpaceDN w:val="0"/>
        <w:adjustRightInd w:val="0"/>
        <w:spacing w:before="5" w:after="0" w:line="480" w:lineRule="exact"/>
        <w:ind w:left="706" w:firstLine="0"/>
        <w:jc w:val="left"/>
        <w:rPr>
          <w:rFonts w:ascii="Times New Roman" w:eastAsia="Times New Roman" w:hAnsi="Times New Roman" w:cs="Times New Roman"/>
          <w:kern w:val="0"/>
          <w:sz w:val="28"/>
          <w:szCs w:val="28"/>
          <w:lang w:eastAsia="ru-RU"/>
        </w:rPr>
      </w:pPr>
      <w:r w:rsidRPr="00A054C6">
        <w:rPr>
          <w:rFonts w:ascii="Times New Roman" w:eastAsia="Times New Roman" w:hAnsi="Times New Roman" w:cs="Times New Roman"/>
          <w:kern w:val="0"/>
          <w:sz w:val="28"/>
          <w:szCs w:val="28"/>
          <w:lang w:eastAsia="ru-RU"/>
        </w:rPr>
        <w:t>деятельный характер (это всегда поведенческие акты);</w:t>
      </w:r>
    </w:p>
    <w:p w:rsidR="00A054C6" w:rsidRPr="00A054C6" w:rsidRDefault="00A054C6" w:rsidP="00A054C6">
      <w:pPr>
        <w:numPr>
          <w:ilvl w:val="0"/>
          <w:numId w:val="36"/>
        </w:numPr>
        <w:shd w:val="clear" w:color="auto" w:fill="FFFFFF"/>
        <w:tabs>
          <w:tab w:val="clear" w:pos="709"/>
          <w:tab w:val="left" w:pos="869"/>
        </w:tabs>
        <w:suppressAutoHyphens w:val="0"/>
        <w:autoSpaceDE w:val="0"/>
        <w:autoSpaceDN w:val="0"/>
        <w:adjustRightInd w:val="0"/>
        <w:spacing w:before="5" w:after="0" w:line="480" w:lineRule="exact"/>
        <w:ind w:left="706" w:firstLine="0"/>
        <w:jc w:val="left"/>
        <w:rPr>
          <w:rFonts w:ascii="Times New Roman" w:eastAsia="Times New Roman" w:hAnsi="Times New Roman" w:cs="Times New Roman"/>
          <w:kern w:val="0"/>
          <w:sz w:val="28"/>
          <w:szCs w:val="28"/>
          <w:lang w:eastAsia="ru-RU"/>
        </w:rPr>
      </w:pPr>
      <w:r w:rsidRPr="00A054C6">
        <w:rPr>
          <w:rFonts w:ascii="Times New Roman" w:eastAsia="Times New Roman" w:hAnsi="Times New Roman" w:cs="Times New Roman"/>
          <w:kern w:val="0"/>
          <w:sz w:val="28"/>
          <w:szCs w:val="28"/>
          <w:lang w:eastAsia="ru-RU"/>
        </w:rPr>
        <w:t>противоправность;</w:t>
      </w:r>
    </w:p>
    <w:p w:rsidR="00A054C6" w:rsidRPr="00A054C6" w:rsidRDefault="00A054C6" w:rsidP="00A054C6">
      <w:pPr>
        <w:shd w:val="clear" w:color="auto" w:fill="FFFFFF"/>
        <w:tabs>
          <w:tab w:val="clear" w:pos="709"/>
          <w:tab w:val="left" w:pos="989"/>
        </w:tabs>
        <w:suppressAutoHyphens w:val="0"/>
        <w:autoSpaceDE w:val="0"/>
        <w:autoSpaceDN w:val="0"/>
        <w:adjustRightInd w:val="0"/>
        <w:spacing w:after="0" w:line="480" w:lineRule="exact"/>
        <w:ind w:right="10"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выраженность в совершении преступлений или правонарушений</w:t>
      </w:r>
      <w:r w:rsidRPr="00A054C6">
        <w:rPr>
          <w:rFonts w:ascii="Times New Roman" w:eastAsia="Times New Roman" w:hAnsi="Times New Roman" w:cs="Times New Roman"/>
          <w:kern w:val="0"/>
          <w:sz w:val="28"/>
          <w:szCs w:val="28"/>
          <w:lang w:eastAsia="ru-RU"/>
        </w:rPr>
        <w:br/>
        <w:t>террористической направленности.</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Террористическая деятельность – это запрещенная Уголовным кодексом РФ и (или) Кодексом РФ об административных правонарушениях деятельность, выражающаяся в совершении деяний террористической направленности.</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sectPr w:rsidR="00A054C6" w:rsidRPr="00A054C6">
          <w:pgSz w:w="11909" w:h="16834"/>
          <w:pgMar w:top="1200"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12</w:t>
      </w:r>
    </w:p>
    <w:p w:rsidR="00A054C6" w:rsidRPr="00A054C6" w:rsidRDefault="00A054C6" w:rsidP="00A054C6">
      <w:pPr>
        <w:shd w:val="clear" w:color="auto" w:fill="FFFFFF"/>
        <w:tabs>
          <w:tab w:val="clear" w:pos="709"/>
          <w:tab w:val="left" w:pos="1397"/>
          <w:tab w:val="left" w:pos="2904"/>
          <w:tab w:val="left" w:pos="5328"/>
          <w:tab w:val="left" w:pos="7651"/>
        </w:tabs>
        <w:suppressAutoHyphens w:val="0"/>
        <w:autoSpaceDE w:val="0"/>
        <w:autoSpaceDN w:val="0"/>
        <w:adjustRightInd w:val="0"/>
        <w:spacing w:before="149"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Данное определение следует закрепить в статье 3 Федерального закона</w:t>
      </w:r>
      <w:r w:rsidRPr="00A054C6">
        <w:rPr>
          <w:rFonts w:ascii="Times New Roman" w:eastAsia="Times New Roman" w:hAnsi="Times New Roman" w:cs="Times New Roman"/>
          <w:kern w:val="0"/>
          <w:sz w:val="28"/>
          <w:szCs w:val="28"/>
          <w:lang w:eastAsia="ru-RU"/>
        </w:rPr>
        <w:br/>
        <w:t>от 06.03.2006 № 35-ФЗ «О противодействии терроризму». Между тем оно</w:t>
      </w:r>
      <w:r w:rsidRPr="00A054C6">
        <w:rPr>
          <w:rFonts w:ascii="Times New Roman" w:eastAsia="Times New Roman" w:hAnsi="Times New Roman" w:cs="Times New Roman"/>
          <w:kern w:val="0"/>
          <w:sz w:val="28"/>
          <w:szCs w:val="28"/>
          <w:lang w:eastAsia="ru-RU"/>
        </w:rPr>
        <w:br/>
        <w:t>требует конкретизации в Уголовном кодексе Российской Федерации (далее –</w:t>
      </w:r>
      <w:r w:rsidRPr="00A054C6">
        <w:rPr>
          <w:rFonts w:ascii="Times New Roman" w:eastAsia="Times New Roman" w:hAnsi="Times New Roman" w:cs="Times New Roman"/>
          <w:kern w:val="0"/>
          <w:sz w:val="28"/>
          <w:szCs w:val="28"/>
          <w:lang w:eastAsia="ru-RU"/>
        </w:rPr>
        <w:br/>
        <w:t>УК РФ) для целей его недвусмысленного понимания в контексте некоторых</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1"/>
          <w:kern w:val="0"/>
          <w:sz w:val="28"/>
          <w:szCs w:val="28"/>
          <w:lang w:eastAsia="ru-RU"/>
        </w:rPr>
        <w:t>составов преступлений. С этой целью ст. 205</w:t>
      </w:r>
      <w:r w:rsidRPr="00A054C6">
        <w:rPr>
          <w:rFonts w:ascii="Times New Roman" w:eastAsia="Times New Roman" w:hAnsi="Times New Roman" w:cs="Times New Roman"/>
          <w:spacing w:val="-1"/>
          <w:kern w:val="0"/>
          <w:sz w:val="28"/>
          <w:szCs w:val="28"/>
          <w:vertAlign w:val="superscript"/>
          <w:lang w:eastAsia="ru-RU"/>
        </w:rPr>
        <w:t>1</w:t>
      </w:r>
      <w:r w:rsidRPr="00A054C6">
        <w:rPr>
          <w:rFonts w:ascii="Times New Roman" w:eastAsia="Times New Roman" w:hAnsi="Times New Roman" w:cs="Times New Roman"/>
          <w:spacing w:val="-1"/>
          <w:kern w:val="0"/>
          <w:sz w:val="28"/>
          <w:szCs w:val="28"/>
          <w:lang w:eastAsia="ru-RU"/>
        </w:rPr>
        <w:t xml:space="preserve"> УК РФ должна быть дополнена</w:t>
      </w:r>
      <w:r w:rsidRPr="00A054C6">
        <w:rPr>
          <w:rFonts w:ascii="Times New Roman" w:eastAsia="Times New Roman" w:hAnsi="Times New Roman" w:cs="Times New Roman"/>
          <w:spacing w:val="-1"/>
          <w:kern w:val="0"/>
          <w:sz w:val="28"/>
          <w:szCs w:val="28"/>
          <w:lang w:eastAsia="ru-RU"/>
        </w:rPr>
        <w:br/>
      </w:r>
      <w:r w:rsidRPr="00A054C6">
        <w:rPr>
          <w:rFonts w:ascii="Times New Roman" w:eastAsia="Times New Roman" w:hAnsi="Times New Roman" w:cs="Times New Roman"/>
          <w:kern w:val="0"/>
          <w:sz w:val="28"/>
          <w:szCs w:val="28"/>
          <w:lang w:eastAsia="ru-RU"/>
        </w:rPr>
        <w:t>примечанием 1.2 следующего содержания: «Под террористической</w:t>
      </w:r>
      <w:r w:rsidRPr="00A054C6">
        <w:rPr>
          <w:rFonts w:ascii="Times New Roman" w:eastAsia="Times New Roman" w:hAnsi="Times New Roman" w:cs="Times New Roman"/>
          <w:kern w:val="0"/>
          <w:sz w:val="28"/>
          <w:szCs w:val="28"/>
          <w:lang w:eastAsia="ru-RU"/>
        </w:rPr>
        <w:br/>
        <w:t>деятельностью в статьях настоящего Кодекса следует понимать совершение</w:t>
      </w:r>
      <w:r w:rsidRPr="00A054C6">
        <w:rPr>
          <w:rFonts w:ascii="Times New Roman" w:eastAsia="Times New Roman" w:hAnsi="Times New Roman" w:cs="Times New Roman"/>
          <w:kern w:val="0"/>
          <w:sz w:val="28"/>
          <w:szCs w:val="28"/>
          <w:lang w:eastAsia="ru-RU"/>
        </w:rPr>
        <w:br/>
        <w:t>хотя бы одного из преступлений, предусмотренных статьями 205, 205</w:t>
      </w:r>
      <w:r w:rsidRPr="00A054C6">
        <w:rPr>
          <w:rFonts w:ascii="Times New Roman" w:eastAsia="Times New Roman" w:hAnsi="Times New Roman" w:cs="Times New Roman"/>
          <w:kern w:val="0"/>
          <w:sz w:val="28"/>
          <w:szCs w:val="28"/>
          <w:vertAlign w:val="superscript"/>
          <w:lang w:eastAsia="ru-RU"/>
        </w:rPr>
        <w:t>1</w:t>
      </w:r>
      <w:r w:rsidRPr="00A054C6">
        <w:rPr>
          <w:rFonts w:ascii="Times New Roman" w:eastAsia="Times New Roman" w:hAnsi="Times New Roman" w:cs="Times New Roman"/>
          <w:kern w:val="0"/>
          <w:sz w:val="28"/>
          <w:szCs w:val="28"/>
          <w:lang w:eastAsia="ru-RU"/>
        </w:rPr>
        <w:t>, 205</w:t>
      </w:r>
      <w:r w:rsidRPr="00A054C6">
        <w:rPr>
          <w:rFonts w:ascii="Times New Roman" w:eastAsia="Times New Roman" w:hAnsi="Times New Roman" w:cs="Times New Roman"/>
          <w:kern w:val="0"/>
          <w:sz w:val="28"/>
          <w:szCs w:val="28"/>
          <w:vertAlign w:val="superscript"/>
          <w:lang w:eastAsia="ru-RU"/>
        </w:rPr>
        <w:t>2</w:t>
      </w: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br/>
        <w:t>205</w:t>
      </w:r>
      <w:r w:rsidRPr="00A054C6">
        <w:rPr>
          <w:rFonts w:ascii="Times New Roman" w:eastAsia="Times New Roman" w:hAnsi="Times New Roman" w:cs="Times New Roman"/>
          <w:kern w:val="0"/>
          <w:sz w:val="28"/>
          <w:szCs w:val="28"/>
          <w:vertAlign w:val="superscript"/>
          <w:lang w:eastAsia="ru-RU"/>
        </w:rPr>
        <w:t>3</w:t>
      </w:r>
      <w:r w:rsidRPr="00A054C6">
        <w:rPr>
          <w:rFonts w:ascii="Times New Roman" w:eastAsia="Times New Roman" w:hAnsi="Times New Roman" w:cs="Times New Roman"/>
          <w:kern w:val="0"/>
          <w:sz w:val="28"/>
          <w:szCs w:val="28"/>
          <w:lang w:eastAsia="ru-RU"/>
        </w:rPr>
        <w:t>, 205</w:t>
      </w:r>
      <w:r w:rsidRPr="00A054C6">
        <w:rPr>
          <w:rFonts w:ascii="Times New Roman" w:eastAsia="Times New Roman" w:hAnsi="Times New Roman" w:cs="Times New Roman"/>
          <w:kern w:val="0"/>
          <w:sz w:val="28"/>
          <w:szCs w:val="28"/>
          <w:vertAlign w:val="superscript"/>
          <w:lang w:eastAsia="ru-RU"/>
        </w:rPr>
        <w:t>4</w:t>
      </w:r>
      <w:r w:rsidRPr="00A054C6">
        <w:rPr>
          <w:rFonts w:ascii="Times New Roman" w:eastAsia="Times New Roman" w:hAnsi="Times New Roman" w:cs="Times New Roman"/>
          <w:kern w:val="0"/>
          <w:sz w:val="28"/>
          <w:szCs w:val="28"/>
          <w:lang w:eastAsia="ru-RU"/>
        </w:rPr>
        <w:t>, 205</w:t>
      </w:r>
      <w:r w:rsidRPr="00A054C6">
        <w:rPr>
          <w:rFonts w:ascii="Times New Roman" w:eastAsia="Times New Roman" w:hAnsi="Times New Roman" w:cs="Times New Roman"/>
          <w:kern w:val="0"/>
          <w:sz w:val="28"/>
          <w:szCs w:val="28"/>
          <w:vertAlign w:val="superscript"/>
          <w:lang w:eastAsia="ru-RU"/>
        </w:rPr>
        <w:t>5</w:t>
      </w:r>
      <w:r w:rsidRPr="00A054C6">
        <w:rPr>
          <w:rFonts w:ascii="Times New Roman" w:eastAsia="Times New Roman" w:hAnsi="Times New Roman" w:cs="Times New Roman"/>
          <w:kern w:val="0"/>
          <w:sz w:val="28"/>
          <w:szCs w:val="28"/>
          <w:lang w:eastAsia="ru-RU"/>
        </w:rPr>
        <w:t>, 208, 211 ч. 4, статьями 220, 221, 277, 278, 279, 360, 361, а</w:t>
      </w:r>
      <w:r w:rsidRPr="00A054C6">
        <w:rPr>
          <w:rFonts w:ascii="Times New Roman" w:eastAsia="Times New Roman" w:hAnsi="Times New Roman" w:cs="Times New Roman"/>
          <w:kern w:val="0"/>
          <w:sz w:val="28"/>
          <w:szCs w:val="28"/>
          <w:lang w:eastAsia="ru-RU"/>
        </w:rPr>
        <w:br/>
        <w:t>также статьями 206, 209, 210, 220, 221, 281, 295, 317, 318 настоящего</w:t>
      </w:r>
      <w:r w:rsidRPr="00A054C6">
        <w:rPr>
          <w:rFonts w:ascii="Times New Roman" w:eastAsia="Times New Roman" w:hAnsi="Times New Roman" w:cs="Times New Roman"/>
          <w:kern w:val="0"/>
          <w:sz w:val="28"/>
          <w:szCs w:val="28"/>
          <w:lang w:eastAsia="ru-RU"/>
        </w:rPr>
        <w:br/>
        <w:t>Кодекса, если данные преступления способствуют оказанию воздействия на</w:t>
      </w:r>
      <w:r w:rsidRPr="00A054C6">
        <w:rPr>
          <w:rFonts w:ascii="Times New Roman" w:eastAsia="Times New Roman" w:hAnsi="Times New Roman" w:cs="Times New Roman"/>
          <w:kern w:val="0"/>
          <w:sz w:val="28"/>
          <w:szCs w:val="28"/>
          <w:lang w:eastAsia="ru-RU"/>
        </w:rPr>
        <w:br/>
        <w:t>принятие решения или совершение действия (бездействия) органом власти,</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органом</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местного</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самоуправления,</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международной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организацией,</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социальной группой, юридическим лицом или физическим лицом».</w:t>
      </w:r>
    </w:p>
    <w:p w:rsidR="00A054C6" w:rsidRPr="00A054C6" w:rsidRDefault="00A054C6" w:rsidP="00A054C6">
      <w:pPr>
        <w:shd w:val="clear" w:color="auto" w:fill="FFFFFF"/>
        <w:tabs>
          <w:tab w:val="clear" w:pos="709"/>
          <w:tab w:val="left" w:pos="1032"/>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4"/>
          <w:kern w:val="0"/>
          <w:sz w:val="28"/>
          <w:szCs w:val="28"/>
          <w:lang w:eastAsia="ru-RU"/>
        </w:rPr>
        <w:t>3.</w:t>
      </w:r>
      <w:r w:rsidRPr="00A054C6">
        <w:rPr>
          <w:rFonts w:ascii="Times New Roman" w:eastAsia="Times New Roman" w:hAnsi="Times New Roman" w:cs="Times New Roman"/>
          <w:kern w:val="0"/>
          <w:sz w:val="28"/>
          <w:szCs w:val="28"/>
          <w:lang w:eastAsia="ru-RU"/>
        </w:rPr>
        <w:tab/>
        <w:t>Преступления (правонарушения) террористической направленности</w:t>
      </w:r>
      <w:r w:rsidRPr="00A054C6">
        <w:rPr>
          <w:rFonts w:ascii="Times New Roman" w:eastAsia="Times New Roman" w:hAnsi="Times New Roman" w:cs="Times New Roman"/>
          <w:kern w:val="0"/>
          <w:sz w:val="28"/>
          <w:szCs w:val="28"/>
          <w:lang w:eastAsia="ru-RU"/>
        </w:rPr>
        <w:br/>
        <w:t>– это общественно опасные, противоправные деяния, запрещенные</w:t>
      </w:r>
      <w:r w:rsidRPr="00A054C6">
        <w:rPr>
          <w:rFonts w:ascii="Times New Roman" w:eastAsia="Times New Roman" w:hAnsi="Times New Roman" w:cs="Times New Roman"/>
          <w:kern w:val="0"/>
          <w:sz w:val="28"/>
          <w:szCs w:val="28"/>
          <w:lang w:eastAsia="ru-RU"/>
        </w:rPr>
        <w:br/>
        <w:t>Уголовным кодексом РФ и (или) Кодексом РФ об административных</w:t>
      </w:r>
      <w:r w:rsidRPr="00A054C6">
        <w:rPr>
          <w:rFonts w:ascii="Times New Roman" w:eastAsia="Times New Roman" w:hAnsi="Times New Roman" w:cs="Times New Roman"/>
          <w:kern w:val="0"/>
          <w:sz w:val="28"/>
          <w:szCs w:val="28"/>
          <w:lang w:eastAsia="ru-RU"/>
        </w:rPr>
        <w:br/>
        <w:t>правонарушениях, которые оказывают или способствуют оказанию</w:t>
      </w:r>
      <w:r w:rsidRPr="00A054C6">
        <w:rPr>
          <w:rFonts w:ascii="Times New Roman" w:eastAsia="Times New Roman" w:hAnsi="Times New Roman" w:cs="Times New Roman"/>
          <w:kern w:val="0"/>
          <w:sz w:val="28"/>
          <w:szCs w:val="28"/>
          <w:lang w:eastAsia="ru-RU"/>
        </w:rPr>
        <w:br/>
        <w:t>воздействия на принятие решения или совершение действия (бездействия)</w:t>
      </w:r>
      <w:r w:rsidRPr="00A054C6">
        <w:rPr>
          <w:rFonts w:ascii="Times New Roman" w:eastAsia="Times New Roman" w:hAnsi="Times New Roman" w:cs="Times New Roman"/>
          <w:kern w:val="0"/>
          <w:sz w:val="28"/>
          <w:szCs w:val="28"/>
          <w:lang w:eastAsia="ru-RU"/>
        </w:rPr>
        <w:br/>
        <w:t>органом власти, органом местного самоуправления, международной</w:t>
      </w:r>
      <w:r w:rsidRPr="00A054C6">
        <w:rPr>
          <w:rFonts w:ascii="Times New Roman" w:eastAsia="Times New Roman" w:hAnsi="Times New Roman" w:cs="Times New Roman"/>
          <w:kern w:val="0"/>
          <w:sz w:val="28"/>
          <w:szCs w:val="28"/>
          <w:lang w:eastAsia="ru-RU"/>
        </w:rPr>
        <w:br/>
        <w:t>организацией, социальной группой, юридическим лицом или физическим</w:t>
      </w:r>
      <w:r w:rsidRPr="00A054C6">
        <w:rPr>
          <w:rFonts w:ascii="Times New Roman" w:eastAsia="Times New Roman" w:hAnsi="Times New Roman" w:cs="Times New Roman"/>
          <w:kern w:val="0"/>
          <w:sz w:val="28"/>
          <w:szCs w:val="28"/>
          <w:lang w:eastAsia="ru-RU"/>
        </w:rPr>
        <w:br/>
        <w:t>лицом.</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Данную дефиницию следует изложить в статье 3 Федерального закона от 06.03.2006 № 35-ФЗ «О противодействии терроризму».</w:t>
      </w:r>
    </w:p>
    <w:p w:rsidR="00A054C6" w:rsidRPr="00A054C6" w:rsidRDefault="00A054C6" w:rsidP="00A054C6">
      <w:pPr>
        <w:shd w:val="clear" w:color="auto" w:fill="FFFFFF"/>
        <w:tabs>
          <w:tab w:val="clear" w:pos="709"/>
          <w:tab w:val="left" w:pos="1142"/>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4"/>
          <w:kern w:val="0"/>
          <w:sz w:val="28"/>
          <w:szCs w:val="28"/>
          <w:lang w:eastAsia="ru-RU"/>
        </w:rPr>
        <w:t>4.</w:t>
      </w:r>
      <w:r w:rsidRPr="00A054C6">
        <w:rPr>
          <w:rFonts w:ascii="Times New Roman" w:eastAsia="Times New Roman" w:hAnsi="Times New Roman" w:cs="Times New Roman"/>
          <w:kern w:val="0"/>
          <w:sz w:val="28"/>
          <w:szCs w:val="28"/>
          <w:lang w:eastAsia="ru-RU"/>
        </w:rPr>
        <w:tab/>
        <w:t>Информационный терроризм имеет следующие отличительные</w:t>
      </w:r>
      <w:r w:rsidRPr="00A054C6">
        <w:rPr>
          <w:rFonts w:ascii="Times New Roman" w:eastAsia="Times New Roman" w:hAnsi="Times New Roman" w:cs="Times New Roman"/>
          <w:kern w:val="0"/>
          <w:sz w:val="28"/>
          <w:szCs w:val="28"/>
          <w:lang w:eastAsia="ru-RU"/>
        </w:rPr>
        <w:br/>
        <w:t>признаки:</w:t>
      </w:r>
    </w:p>
    <w:p w:rsidR="00A054C6" w:rsidRPr="00A054C6" w:rsidRDefault="00A054C6" w:rsidP="00A054C6">
      <w:pPr>
        <w:shd w:val="clear" w:color="auto" w:fill="FFFFFF"/>
        <w:tabs>
          <w:tab w:val="clear" w:pos="709"/>
          <w:tab w:val="left" w:pos="1373"/>
          <w:tab w:val="left" w:pos="3408"/>
          <w:tab w:val="left" w:pos="6178"/>
          <w:tab w:val="left" w:pos="8122"/>
        </w:tabs>
        <w:suppressAutoHyphens w:val="0"/>
        <w:autoSpaceDE w:val="0"/>
        <w:autoSpaceDN w:val="0"/>
        <w:adjustRightInd w:val="0"/>
        <w:spacing w:before="5" w:after="0" w:line="480" w:lineRule="exact"/>
        <w:ind w:left="706"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платформой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информационного</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терроризма</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выступает</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5"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информационное пространство, т.е. характеризующаяся безграничностью </w:t>
      </w:r>
      <w:r w:rsidRPr="00A054C6">
        <w:rPr>
          <w:rFonts w:ascii="Times New Roman" w:eastAsia="Times New Roman" w:hAnsi="Times New Roman" w:cs="Times New Roman"/>
          <w:spacing w:val="-1"/>
          <w:kern w:val="0"/>
          <w:sz w:val="28"/>
          <w:szCs w:val="28"/>
          <w:lang w:eastAsia="ru-RU"/>
        </w:rPr>
        <w:t xml:space="preserve">сфера существования общественных отношений, связанная с использованием </w:t>
      </w:r>
      <w:r w:rsidRPr="00A054C6">
        <w:rPr>
          <w:rFonts w:ascii="Times New Roman" w:eastAsia="Times New Roman" w:hAnsi="Times New Roman" w:cs="Times New Roman"/>
          <w:kern w:val="0"/>
          <w:sz w:val="28"/>
          <w:szCs w:val="28"/>
          <w:lang w:eastAsia="ru-RU"/>
        </w:rPr>
        <w:t>информации, информационных технологий и информационных ресурсов;</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5" w:firstLine="0"/>
        <w:rPr>
          <w:rFonts w:ascii="Times New Roman" w:eastAsia="Times New Roman" w:hAnsi="Times New Roman" w:cs="Times New Roman"/>
          <w:kern w:val="0"/>
          <w:sz w:val="20"/>
          <w:szCs w:val="20"/>
          <w:lang w:eastAsia="ru-RU"/>
        </w:rPr>
        <w:sectPr w:rsidR="00A054C6" w:rsidRPr="00A054C6">
          <w:pgSz w:w="11909" w:h="16834"/>
          <w:pgMar w:top="958"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0"/>
          <w:kern w:val="0"/>
          <w:sz w:val="28"/>
          <w:szCs w:val="28"/>
          <w:lang w:eastAsia="ru-RU"/>
        </w:rPr>
        <w:t>13</w:t>
      </w:r>
    </w:p>
    <w:p w:rsidR="00A054C6" w:rsidRPr="00A054C6" w:rsidRDefault="00A054C6" w:rsidP="00A054C6">
      <w:pPr>
        <w:shd w:val="clear" w:color="auto" w:fill="FFFFFF"/>
        <w:tabs>
          <w:tab w:val="clear" w:pos="709"/>
          <w:tab w:val="left" w:pos="965"/>
        </w:tabs>
        <w:suppressAutoHyphens w:val="0"/>
        <w:autoSpaceDE w:val="0"/>
        <w:autoSpaceDN w:val="0"/>
        <w:adjustRightInd w:val="0"/>
        <w:spacing w:before="139"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инструментами (средствами) воздействия выступают информация,</w:t>
      </w:r>
      <w:r w:rsidRPr="00A054C6">
        <w:rPr>
          <w:rFonts w:ascii="Times New Roman" w:eastAsia="Times New Roman" w:hAnsi="Times New Roman" w:cs="Times New Roman"/>
          <w:kern w:val="0"/>
          <w:sz w:val="28"/>
          <w:szCs w:val="28"/>
          <w:lang w:eastAsia="ru-RU"/>
        </w:rPr>
        <w:br/>
        <w:t>информационные ресурсы и (или) информационные технологии.</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Информационный терроризм – это идеологически обоснованная практика воздействия, устрашающего население, на принятие решения или совершение действия (бездействия) органом власти, органом местного самоуправления, международной организацией, социальной группой, юридическим лицом или физическим лицом в пределах информационного пространства, связанного с использованием информации, информационных технологий и (или) информационных ресурсов.</w:t>
      </w:r>
    </w:p>
    <w:p w:rsidR="00A054C6" w:rsidRPr="00A054C6" w:rsidRDefault="00A054C6" w:rsidP="00A054C6">
      <w:pPr>
        <w:shd w:val="clear" w:color="auto" w:fill="FFFFFF"/>
        <w:tabs>
          <w:tab w:val="clear" w:pos="709"/>
          <w:tab w:val="left" w:pos="989"/>
        </w:tabs>
        <w:suppressAutoHyphens w:val="0"/>
        <w:autoSpaceDE w:val="0"/>
        <w:autoSpaceDN w:val="0"/>
        <w:adjustRightInd w:val="0"/>
        <w:spacing w:after="0" w:line="480" w:lineRule="exact"/>
        <w:ind w:left="706"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4"/>
          <w:kern w:val="0"/>
          <w:sz w:val="28"/>
          <w:szCs w:val="28"/>
          <w:lang w:eastAsia="ru-RU"/>
        </w:rPr>
        <w:t>5.</w:t>
      </w:r>
      <w:r w:rsidRPr="00A054C6">
        <w:rPr>
          <w:rFonts w:ascii="Times New Roman" w:eastAsia="Times New Roman" w:hAnsi="Times New Roman" w:cs="Times New Roman"/>
          <w:kern w:val="0"/>
          <w:sz w:val="28"/>
          <w:szCs w:val="28"/>
          <w:lang w:eastAsia="ru-RU"/>
        </w:rPr>
        <w:tab/>
        <w:t>Сущностные признаки информации:</w:t>
      </w:r>
    </w:p>
    <w:p w:rsidR="00A054C6" w:rsidRPr="00A054C6" w:rsidRDefault="00A054C6" w:rsidP="00A054C6">
      <w:pPr>
        <w:shd w:val="clear" w:color="auto" w:fill="FFFFFF"/>
        <w:tabs>
          <w:tab w:val="clear" w:pos="709"/>
          <w:tab w:val="left" w:pos="869"/>
        </w:tabs>
        <w:suppressAutoHyphens w:val="0"/>
        <w:autoSpaceDE w:val="0"/>
        <w:autoSpaceDN w:val="0"/>
        <w:adjustRightInd w:val="0"/>
        <w:spacing w:before="5" w:after="0" w:line="480" w:lineRule="exact"/>
        <w:ind w:left="706"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информация – это сведения;</w:t>
      </w:r>
    </w:p>
    <w:p w:rsidR="00A054C6" w:rsidRPr="00A054C6" w:rsidRDefault="00A054C6" w:rsidP="00A054C6">
      <w:pPr>
        <w:shd w:val="clear" w:color="auto" w:fill="FFFFFF"/>
        <w:tabs>
          <w:tab w:val="clear" w:pos="709"/>
          <w:tab w:val="left" w:pos="1099"/>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информация – это сведения, обладающие информационной</w:t>
      </w:r>
      <w:r w:rsidRPr="00A054C6">
        <w:rPr>
          <w:rFonts w:ascii="Times New Roman" w:eastAsia="Times New Roman" w:hAnsi="Times New Roman" w:cs="Times New Roman"/>
          <w:kern w:val="0"/>
          <w:sz w:val="28"/>
          <w:szCs w:val="28"/>
          <w:lang w:eastAsia="ru-RU"/>
        </w:rPr>
        <w:br/>
        <w:t>ценностью, то есть имеющие значение для достижения определенного</w:t>
      </w:r>
      <w:r w:rsidRPr="00A054C6">
        <w:rPr>
          <w:rFonts w:ascii="Times New Roman" w:eastAsia="Times New Roman" w:hAnsi="Times New Roman" w:cs="Times New Roman"/>
          <w:kern w:val="0"/>
          <w:sz w:val="28"/>
          <w:szCs w:val="28"/>
          <w:lang w:eastAsia="ru-RU"/>
        </w:rPr>
        <w:br/>
        <w:t>преступного результата;</w:t>
      </w:r>
    </w:p>
    <w:p w:rsidR="00A054C6" w:rsidRPr="00A054C6" w:rsidRDefault="00A054C6" w:rsidP="00A054C6">
      <w:pPr>
        <w:shd w:val="clear" w:color="auto" w:fill="FFFFFF"/>
        <w:tabs>
          <w:tab w:val="clear" w:pos="709"/>
          <w:tab w:val="left" w:pos="898"/>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информация находится на определенных носителях, которыми могут</w:t>
      </w:r>
      <w:r w:rsidRPr="00A054C6">
        <w:rPr>
          <w:rFonts w:ascii="Times New Roman" w:eastAsia="Times New Roman" w:hAnsi="Times New Roman" w:cs="Times New Roman"/>
          <w:kern w:val="0"/>
          <w:sz w:val="28"/>
          <w:szCs w:val="28"/>
          <w:lang w:eastAsia="ru-RU"/>
        </w:rPr>
        <w:br/>
        <w:t>выступать сам человек, бумажные, аудио-, видеоносители и др.;</w:t>
      </w:r>
    </w:p>
    <w:p w:rsidR="00A054C6" w:rsidRPr="00A054C6" w:rsidRDefault="00A054C6" w:rsidP="00A054C6">
      <w:pPr>
        <w:shd w:val="clear" w:color="auto" w:fill="FFFFFF"/>
        <w:tabs>
          <w:tab w:val="clear" w:pos="709"/>
          <w:tab w:val="left" w:pos="941"/>
        </w:tabs>
        <w:suppressAutoHyphens w:val="0"/>
        <w:autoSpaceDE w:val="0"/>
        <w:autoSpaceDN w:val="0"/>
        <w:adjustRightInd w:val="0"/>
        <w:spacing w:before="5" w:after="0" w:line="480" w:lineRule="exact"/>
        <w:ind w:right="10"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использование информации как предмета или средства («орудия»)</w:t>
      </w:r>
      <w:r w:rsidRPr="00A054C6">
        <w:rPr>
          <w:rFonts w:ascii="Times New Roman" w:eastAsia="Times New Roman" w:hAnsi="Times New Roman" w:cs="Times New Roman"/>
          <w:kern w:val="0"/>
          <w:sz w:val="28"/>
          <w:szCs w:val="28"/>
          <w:lang w:eastAsia="ru-RU"/>
        </w:rPr>
        <w:br/>
        <w:t>направлено на достижение преступных целей.</w:t>
      </w:r>
    </w:p>
    <w:p w:rsidR="00A054C6" w:rsidRPr="00A054C6" w:rsidRDefault="00A054C6" w:rsidP="00A054C6">
      <w:pPr>
        <w:shd w:val="clear" w:color="auto" w:fill="FFFFFF"/>
        <w:tabs>
          <w:tab w:val="clear" w:pos="709"/>
          <w:tab w:val="left" w:pos="1546"/>
          <w:tab w:val="left" w:pos="3514"/>
          <w:tab w:val="left" w:pos="4190"/>
          <w:tab w:val="left" w:pos="6293"/>
          <w:tab w:val="left" w:pos="7838"/>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Информация как предмет или средство («орудие») преступления – это</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сведения,</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находящиеся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на</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определенном</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носителе,</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обладающие</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1"/>
          <w:kern w:val="0"/>
          <w:sz w:val="28"/>
          <w:szCs w:val="28"/>
          <w:lang w:eastAsia="ru-RU"/>
        </w:rPr>
        <w:t xml:space="preserve">информационной     ценностью     для     своего     потребителя     или     пользователя, </w:t>
      </w:r>
      <w:r w:rsidRPr="00A054C6">
        <w:rPr>
          <w:rFonts w:ascii="Times New Roman" w:eastAsia="Times New Roman" w:hAnsi="Times New Roman" w:cs="Times New Roman"/>
          <w:kern w:val="0"/>
          <w:sz w:val="28"/>
          <w:szCs w:val="28"/>
          <w:lang w:eastAsia="ru-RU"/>
        </w:rPr>
        <w:t>использование которых необходимо для достижения преступных целей.</w:t>
      </w:r>
    </w:p>
    <w:p w:rsidR="00A054C6" w:rsidRPr="00A054C6" w:rsidRDefault="00A054C6" w:rsidP="00A054C6">
      <w:pPr>
        <w:shd w:val="clear" w:color="auto" w:fill="FFFFFF"/>
        <w:tabs>
          <w:tab w:val="clear" w:pos="709"/>
          <w:tab w:val="left" w:pos="1546"/>
          <w:tab w:val="left" w:pos="3413"/>
          <w:tab w:val="left" w:pos="5664"/>
          <w:tab w:val="left" w:pos="7301"/>
          <w:tab w:val="left" w:pos="7493"/>
          <w:tab w:val="left" w:pos="9202"/>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6.</w:t>
      </w:r>
      <w:r w:rsidRPr="00A054C6">
        <w:rPr>
          <w:rFonts w:ascii="Times New Roman" w:eastAsia="Times New Roman" w:hAnsi="Times New Roman" w:cs="Times New Roman"/>
          <w:kern w:val="0"/>
          <w:sz w:val="28"/>
          <w:szCs w:val="28"/>
          <w:lang w:eastAsia="ru-RU"/>
        </w:rPr>
        <w:tab/>
      </w:r>
      <w:r w:rsidRPr="00A054C6">
        <w:rPr>
          <w:rFonts w:ascii="Times New Roman" w:eastAsia="Times New Roman" w:hAnsi="Times New Roman" w:cs="Times New Roman"/>
          <w:spacing w:val="-2"/>
          <w:kern w:val="0"/>
          <w:sz w:val="28"/>
          <w:szCs w:val="28"/>
          <w:lang w:eastAsia="ru-RU"/>
        </w:rPr>
        <w:t>Детальное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исследование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проблем</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противодействия</w:t>
      </w:r>
      <w:r w:rsidRPr="00A054C6">
        <w:rPr>
          <w:rFonts w:ascii="Times New Roman" w:eastAsia="Times New Roman" w:hAnsi="Times New Roman" w:cs="Times New Roman"/>
          <w:spacing w:val="-2"/>
          <w:kern w:val="0"/>
          <w:sz w:val="28"/>
          <w:szCs w:val="28"/>
          <w:lang w:eastAsia="ru-RU"/>
        </w:rPr>
        <w:br/>
      </w:r>
      <w:r w:rsidRPr="00A054C6">
        <w:rPr>
          <w:rFonts w:ascii="Times New Roman" w:eastAsia="Times New Roman" w:hAnsi="Times New Roman" w:cs="Times New Roman"/>
          <w:kern w:val="0"/>
          <w:sz w:val="28"/>
          <w:szCs w:val="28"/>
          <w:lang w:eastAsia="ru-RU"/>
        </w:rPr>
        <w:t>информационному терроризму, а также повышение эффективности такого</w:t>
      </w:r>
      <w:r w:rsidRPr="00A054C6">
        <w:rPr>
          <w:rFonts w:ascii="Times New Roman" w:eastAsia="Times New Roman" w:hAnsi="Times New Roman" w:cs="Times New Roman"/>
          <w:kern w:val="0"/>
          <w:sz w:val="28"/>
          <w:szCs w:val="28"/>
          <w:lang w:eastAsia="ru-RU"/>
        </w:rPr>
        <w:br/>
        <w:t>противодействия возможно лишь путем выделения его видов, которыми</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10"/>
          <w:kern w:val="0"/>
          <w:sz w:val="28"/>
          <w:szCs w:val="28"/>
          <w:lang w:eastAsia="ru-RU"/>
        </w:rPr>
        <w:t>следует признать информационно-психологический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терроризм</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и</w:t>
      </w:r>
      <w:r w:rsidRPr="00A054C6">
        <w:rPr>
          <w:rFonts w:ascii="Times New Roman" w:eastAsia="Times New Roman" w:hAnsi="Times New Roman" w:cs="Times New Roman"/>
          <w:kern w:val="0"/>
          <w:sz w:val="28"/>
          <w:szCs w:val="28"/>
          <w:lang w:eastAsia="ru-RU"/>
        </w:rPr>
        <w:br/>
        <w:t>информационно-технологический терроризм.</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Информационно-психологический терроризм – это идеологически обоснованная практика воздействия, устрашающего население, на принятие </w:t>
      </w:r>
      <w:r w:rsidRPr="00A054C6">
        <w:rPr>
          <w:rFonts w:ascii="Times New Roman" w:eastAsia="Times New Roman" w:hAnsi="Times New Roman" w:cs="Times New Roman"/>
          <w:spacing w:val="-8"/>
          <w:kern w:val="0"/>
          <w:sz w:val="28"/>
          <w:szCs w:val="28"/>
          <w:lang w:eastAsia="ru-RU"/>
        </w:rPr>
        <w:t>решения   или   совершение   действия   (бездействия)   органом   власти,   органом</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sectPr w:rsidR="00A054C6" w:rsidRPr="00A054C6">
          <w:pgSz w:w="11909" w:h="16834"/>
          <w:pgMar w:top="938"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14</w:t>
      </w:r>
    </w:p>
    <w:p w:rsidR="00A054C6" w:rsidRPr="00A054C6" w:rsidRDefault="00A054C6" w:rsidP="00A054C6">
      <w:pPr>
        <w:shd w:val="clear" w:color="auto" w:fill="FFFFFF"/>
        <w:tabs>
          <w:tab w:val="clear" w:pos="709"/>
        </w:tabs>
        <w:suppressAutoHyphens w:val="0"/>
        <w:autoSpaceDE w:val="0"/>
        <w:autoSpaceDN w:val="0"/>
        <w:adjustRightInd w:val="0"/>
        <w:spacing w:before="149"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местного самоуправления, международной организацией, социальной группой, юридическим лицом или физическим лицом в пределах информационного пространства путем совершения действий, связанных с использованием информации и оказанием влияния на сознательно-волевые компоненты личности (социальной группы либо представителя власти).</w:t>
      </w:r>
    </w:p>
    <w:p w:rsidR="00A054C6" w:rsidRPr="00A054C6" w:rsidRDefault="00A054C6" w:rsidP="00A054C6">
      <w:pPr>
        <w:shd w:val="clear" w:color="auto" w:fill="FFFFFF"/>
        <w:tabs>
          <w:tab w:val="clear" w:pos="709"/>
          <w:tab w:val="left" w:pos="1541"/>
          <w:tab w:val="left" w:pos="2635"/>
          <w:tab w:val="left" w:pos="5290"/>
          <w:tab w:val="left" w:pos="7406"/>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Информационно-психологическое воздействие может осуществляться в</w:t>
      </w:r>
      <w:r w:rsidRPr="00A054C6">
        <w:rPr>
          <w:rFonts w:ascii="Times New Roman" w:eastAsia="Times New Roman" w:hAnsi="Times New Roman" w:cs="Times New Roman"/>
          <w:spacing w:val="-1"/>
          <w:kern w:val="0"/>
          <w:sz w:val="28"/>
          <w:szCs w:val="28"/>
          <w:lang w:eastAsia="ru-RU"/>
        </w:rPr>
        <w:br/>
      </w:r>
      <w:r w:rsidRPr="00A054C6">
        <w:rPr>
          <w:rFonts w:ascii="Times New Roman" w:eastAsia="Times New Roman" w:hAnsi="Times New Roman" w:cs="Times New Roman"/>
          <w:spacing w:val="-2"/>
          <w:kern w:val="0"/>
          <w:sz w:val="28"/>
          <w:szCs w:val="28"/>
          <w:lang w:eastAsia="ru-RU"/>
        </w:rPr>
        <w:t>пределах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1"/>
          <w:kern w:val="0"/>
          <w:sz w:val="28"/>
          <w:szCs w:val="28"/>
          <w:lang w:eastAsia="ru-RU"/>
        </w:rPr>
        <w:t>всего</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информационного</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пространства,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составляющими</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10"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 xml:space="preserve">компонентами которого являются информация, информационные технологии </w:t>
      </w:r>
      <w:r w:rsidRPr="00A054C6">
        <w:rPr>
          <w:rFonts w:ascii="Times New Roman" w:eastAsia="Times New Roman" w:hAnsi="Times New Roman" w:cs="Times New Roman"/>
          <w:kern w:val="0"/>
          <w:sz w:val="28"/>
          <w:szCs w:val="28"/>
          <w:lang w:eastAsia="ru-RU"/>
        </w:rPr>
        <w:t>и информационные ресурсы.</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Информационно-технологический терроризм – это идеологически обоснованная практика воздействия, устрашающего население, на принятие решения или совершение действия (бездействия) органом власти, органом местного самоуправления, международной организацией, юридическим лицом, социальной группой или физическим лицом в пределах киберпространства, связанная с совершением противоправных действий в отношении отдельных компонентов информационной среды и (или) инфраструктуры государств либо организаций с помощью информационных технологий и (или) цифровых информационных ресурсов.</w:t>
      </w:r>
    </w:p>
    <w:p w:rsidR="00A054C6" w:rsidRPr="00A054C6" w:rsidRDefault="00A054C6" w:rsidP="00A054C6">
      <w:pPr>
        <w:shd w:val="clear" w:color="auto" w:fill="FFFFFF"/>
        <w:tabs>
          <w:tab w:val="clear" w:pos="709"/>
          <w:tab w:val="left" w:pos="1310"/>
          <w:tab w:val="left" w:pos="1954"/>
          <w:tab w:val="left" w:pos="3547"/>
          <w:tab w:val="left" w:pos="6408"/>
          <w:tab w:val="left" w:pos="8506"/>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Информационно-технологическое воздействие может осуществляться</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только</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в</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пределах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киберпространства,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являющегося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3"/>
          <w:kern w:val="0"/>
          <w:sz w:val="28"/>
          <w:szCs w:val="28"/>
          <w:lang w:eastAsia="ru-RU"/>
        </w:rPr>
        <w:t>частью</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информационного пространства. Киберпространство представляет собой сферу существования общественных отношений, доступ к которой </w:t>
      </w:r>
      <w:r w:rsidRPr="00A054C6">
        <w:rPr>
          <w:rFonts w:ascii="Times New Roman" w:eastAsia="Times New Roman" w:hAnsi="Times New Roman" w:cs="Times New Roman"/>
          <w:spacing w:val="-1"/>
          <w:kern w:val="0"/>
          <w:sz w:val="28"/>
          <w:szCs w:val="28"/>
          <w:lang w:eastAsia="ru-RU"/>
        </w:rPr>
        <w:t xml:space="preserve">обеспечивается с помощью различных технических устройств, объединенных </w:t>
      </w:r>
      <w:r w:rsidRPr="00A054C6">
        <w:rPr>
          <w:rFonts w:ascii="Times New Roman" w:eastAsia="Times New Roman" w:hAnsi="Times New Roman" w:cs="Times New Roman"/>
          <w:kern w:val="0"/>
          <w:sz w:val="28"/>
          <w:szCs w:val="28"/>
          <w:lang w:eastAsia="ru-RU"/>
        </w:rPr>
        <w:t>сетью Интернет или иной локальной или территориальной сетью, связанной с использованием информационных технологий, компьютерной информации и цифровых информационных ресурсов.</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10"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7. Диспозицию части 1 статьи 205 УК РФ необходимо изложить в следующей редакции:</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10"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«Совершение взрыва, поджога или иных действий, устрашающих </w:t>
      </w:r>
      <w:r w:rsidRPr="00A054C6">
        <w:rPr>
          <w:rFonts w:ascii="Times New Roman" w:eastAsia="Times New Roman" w:hAnsi="Times New Roman" w:cs="Times New Roman"/>
          <w:spacing w:val="-14"/>
          <w:kern w:val="0"/>
          <w:sz w:val="28"/>
          <w:szCs w:val="28"/>
          <w:lang w:eastAsia="ru-RU"/>
        </w:rPr>
        <w:t>население        и        создающих        опасность        гибели        человека,        причинения</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10" w:firstLine="706"/>
        <w:rPr>
          <w:rFonts w:ascii="Times New Roman" w:eastAsia="Times New Roman" w:hAnsi="Times New Roman" w:cs="Times New Roman"/>
          <w:kern w:val="0"/>
          <w:sz w:val="20"/>
          <w:szCs w:val="20"/>
          <w:lang w:eastAsia="ru-RU"/>
        </w:rPr>
        <w:sectPr w:rsidR="00A054C6" w:rsidRPr="00A054C6">
          <w:pgSz w:w="11909" w:h="16834"/>
          <w:pgMar w:top="958"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0"/>
          <w:kern w:val="0"/>
          <w:sz w:val="26"/>
          <w:szCs w:val="26"/>
          <w:lang w:eastAsia="ru-RU"/>
        </w:rPr>
        <w:t>15</w:t>
      </w:r>
    </w:p>
    <w:p w:rsidR="00A054C6" w:rsidRPr="00A054C6" w:rsidRDefault="00A054C6" w:rsidP="00A054C6">
      <w:pPr>
        <w:shd w:val="clear" w:color="auto" w:fill="FFFFFF"/>
        <w:tabs>
          <w:tab w:val="clear" w:pos="709"/>
        </w:tabs>
        <w:suppressAutoHyphens w:val="0"/>
        <w:autoSpaceDE w:val="0"/>
        <w:autoSpaceDN w:val="0"/>
        <w:adjustRightInd w:val="0"/>
        <w:spacing w:before="144"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значительного имущественного ущерба либо наступления иных тяжких последствий, в целях воздействия на принятие решения или совершение действия (бездействия) органом власти, органом местного самоуправления, международной организацией, социальной группой, юридическим лицом, либо физическим лицом и дестабилизации деятельности органа власти, органа местного самоуправления или международной организации, а также угроза совершения указанных действий в тех же целях, -</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left="706"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наказываются...»</w:t>
      </w:r>
    </w:p>
    <w:p w:rsidR="00A054C6" w:rsidRPr="00A054C6" w:rsidRDefault="00A054C6" w:rsidP="00A054C6">
      <w:pPr>
        <w:shd w:val="clear" w:color="auto" w:fill="FFFFFF"/>
        <w:tabs>
          <w:tab w:val="clear" w:pos="709"/>
          <w:tab w:val="left" w:pos="2462"/>
          <w:tab w:val="left" w:pos="3427"/>
          <w:tab w:val="left" w:pos="5861"/>
          <w:tab w:val="left" w:pos="7886"/>
          <w:tab w:val="left" w:pos="8803"/>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Дестабилизация деятельности органа власти, органа местного</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самоуправления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1"/>
          <w:kern w:val="0"/>
          <w:sz w:val="28"/>
          <w:szCs w:val="28"/>
          <w:lang w:eastAsia="ru-RU"/>
        </w:rPr>
        <w:t>или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международной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организации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3"/>
          <w:kern w:val="0"/>
          <w:sz w:val="28"/>
          <w:szCs w:val="28"/>
          <w:lang w:eastAsia="ru-RU"/>
        </w:rPr>
        <w:t>как</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цель</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5"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террористического акта всегда объективно существует наряду с целью воздействия на принятие решения или совершения действия (бездействия) органом власти, органом местного самоуправления, международной организацией, социальной группой, юридическим лицом или физическим лицом. Воздействие, в свою очередь, проявляется не только в предъявлении требований, но и во взятии на себя ответственности за совершенные террористические акты, что демонстрирует влияние, силу и власть террористических групп (организаций или сообществ).</w:t>
      </w:r>
    </w:p>
    <w:p w:rsidR="00A054C6" w:rsidRPr="00A054C6" w:rsidRDefault="00A054C6" w:rsidP="00A054C6">
      <w:pPr>
        <w:shd w:val="clear" w:color="auto" w:fill="FFFFFF"/>
        <w:tabs>
          <w:tab w:val="clear" w:pos="709"/>
          <w:tab w:val="left" w:pos="1435"/>
          <w:tab w:val="left" w:pos="2654"/>
          <w:tab w:val="left" w:pos="4574"/>
          <w:tab w:val="left" w:pos="6946"/>
        </w:tabs>
        <w:suppressAutoHyphens w:val="0"/>
        <w:autoSpaceDE w:val="0"/>
        <w:autoSpaceDN w:val="0"/>
        <w:adjustRightInd w:val="0"/>
        <w:spacing w:before="5" w:after="0" w:line="480" w:lineRule="exact"/>
        <w:ind w:left="706"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В</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целях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повышения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эффективности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уголовно-правового</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5"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противодействия информационно-технологическому терроризму в части 2 статьи 205 УК РФ необходимо предусмотреть пункт «г» следующего содержания:</w:t>
      </w:r>
    </w:p>
    <w:p w:rsidR="00A054C6" w:rsidRPr="00A054C6" w:rsidRDefault="00A054C6" w:rsidP="00A054C6">
      <w:pPr>
        <w:shd w:val="clear" w:color="auto" w:fill="FFFFFF"/>
        <w:tabs>
          <w:tab w:val="clear" w:pos="709"/>
          <w:tab w:val="left" w:pos="1882"/>
          <w:tab w:val="left" w:pos="3610"/>
          <w:tab w:val="left" w:pos="5194"/>
          <w:tab w:val="left" w:pos="6403"/>
          <w:tab w:val="left" w:pos="7920"/>
        </w:tabs>
        <w:suppressAutoHyphens w:val="0"/>
        <w:autoSpaceDE w:val="0"/>
        <w:autoSpaceDN w:val="0"/>
        <w:adjustRightInd w:val="0"/>
        <w:spacing w:before="5" w:after="0" w:line="480" w:lineRule="exact"/>
        <w:ind w:right="10"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«сопряженные с посягательством на автоматизированные системы</w:t>
      </w:r>
      <w:r w:rsidRPr="00A054C6">
        <w:rPr>
          <w:rFonts w:ascii="Times New Roman" w:eastAsia="Times New Roman" w:hAnsi="Times New Roman" w:cs="Times New Roman"/>
          <w:kern w:val="0"/>
          <w:sz w:val="28"/>
          <w:szCs w:val="28"/>
          <w:lang w:eastAsia="ru-RU"/>
        </w:rPr>
        <w:br/>
        <w:t>критически важных объектов и (или) потенциально опасных объектов</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государства,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создающие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опасность</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1"/>
          <w:kern w:val="0"/>
          <w:sz w:val="28"/>
          <w:szCs w:val="28"/>
          <w:lang w:eastAsia="ru-RU"/>
        </w:rPr>
        <w:t>гибели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человека,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3"/>
          <w:kern w:val="0"/>
          <w:sz w:val="28"/>
          <w:szCs w:val="28"/>
          <w:lang w:eastAsia="ru-RU"/>
        </w:rPr>
        <w:t>причинения</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5"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значительного имущественного ущерба, аварийной ситуации, техногенной аварии либо иных тяжких последствий, с помощью информационных технологий, -</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left="706"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наказываются...».</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left="706" w:firstLine="0"/>
        <w:jc w:val="left"/>
        <w:rPr>
          <w:rFonts w:ascii="Times New Roman" w:eastAsia="Times New Roman" w:hAnsi="Times New Roman" w:cs="Times New Roman"/>
          <w:kern w:val="0"/>
          <w:sz w:val="20"/>
          <w:szCs w:val="20"/>
          <w:lang w:eastAsia="ru-RU"/>
        </w:rPr>
        <w:sectPr w:rsidR="00A054C6" w:rsidRPr="00A054C6">
          <w:pgSz w:w="11909" w:h="16834"/>
          <w:pgMar w:top="1191"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16</w:t>
      </w:r>
    </w:p>
    <w:p w:rsidR="00A054C6" w:rsidRPr="00A054C6" w:rsidRDefault="00A054C6" w:rsidP="00A054C6">
      <w:pPr>
        <w:shd w:val="clear" w:color="auto" w:fill="FFFFFF"/>
        <w:tabs>
          <w:tab w:val="clear" w:pos="709"/>
          <w:tab w:val="left" w:pos="1138"/>
        </w:tabs>
        <w:suppressAutoHyphens w:val="0"/>
        <w:autoSpaceDE w:val="0"/>
        <w:autoSpaceDN w:val="0"/>
        <w:adjustRightInd w:val="0"/>
        <w:spacing w:before="149"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8.</w:t>
      </w:r>
      <w:r w:rsidRPr="00A054C6">
        <w:rPr>
          <w:rFonts w:ascii="Times New Roman" w:eastAsia="Times New Roman" w:hAnsi="Times New Roman" w:cs="Times New Roman"/>
          <w:kern w:val="0"/>
          <w:sz w:val="28"/>
          <w:szCs w:val="28"/>
          <w:lang w:eastAsia="ru-RU"/>
        </w:rPr>
        <w:tab/>
        <w:t>В связи с активным использованием информации для целей</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1"/>
          <w:kern w:val="0"/>
          <w:sz w:val="28"/>
          <w:szCs w:val="28"/>
          <w:lang w:eastAsia="ru-RU"/>
        </w:rPr>
        <w:t>совершения террористических преступлений необходимо внести изменения в</w:t>
      </w:r>
      <w:r w:rsidRPr="00A054C6">
        <w:rPr>
          <w:rFonts w:ascii="Times New Roman" w:eastAsia="Times New Roman" w:hAnsi="Times New Roman" w:cs="Times New Roman"/>
          <w:spacing w:val="-1"/>
          <w:kern w:val="0"/>
          <w:sz w:val="28"/>
          <w:szCs w:val="28"/>
          <w:lang w:eastAsia="ru-RU"/>
        </w:rPr>
        <w:br/>
      </w:r>
      <w:r w:rsidRPr="00A054C6">
        <w:rPr>
          <w:rFonts w:ascii="Times New Roman" w:eastAsia="Times New Roman" w:hAnsi="Times New Roman" w:cs="Times New Roman"/>
          <w:kern w:val="0"/>
          <w:sz w:val="28"/>
          <w:szCs w:val="28"/>
          <w:lang w:eastAsia="ru-RU"/>
        </w:rPr>
        <w:t>содержание статей 272 и 273 УК РФ:</w:t>
      </w:r>
    </w:p>
    <w:p w:rsidR="00A054C6" w:rsidRPr="00A054C6" w:rsidRDefault="00A054C6" w:rsidP="00A054C6">
      <w:pPr>
        <w:shd w:val="clear" w:color="auto" w:fill="FFFFFF"/>
        <w:tabs>
          <w:tab w:val="clear" w:pos="709"/>
          <w:tab w:val="left" w:pos="869"/>
        </w:tabs>
        <w:suppressAutoHyphens w:val="0"/>
        <w:autoSpaceDE w:val="0"/>
        <w:autoSpaceDN w:val="0"/>
        <w:adjustRightInd w:val="0"/>
        <w:spacing w:before="5" w:after="0" w:line="480" w:lineRule="exact"/>
        <w:ind w:left="706"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часть 2 статьи 272 УК РФ изложить в следующей редакции:</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10"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«То же деяние, причинившее крупный ущерб или совершенное из корыстной заинтересованности, а равно с целью скрыть другое преступление или облегчить его совершение, -</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left="706"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наказывается ...».</w:t>
      </w:r>
    </w:p>
    <w:p w:rsidR="00A054C6" w:rsidRPr="00A054C6" w:rsidRDefault="00A054C6" w:rsidP="00A054C6">
      <w:pPr>
        <w:shd w:val="clear" w:color="auto" w:fill="FFFFFF"/>
        <w:tabs>
          <w:tab w:val="clear" w:pos="709"/>
          <w:tab w:val="left" w:pos="869"/>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преступление, предусмотренное статьей 273 УК РФ, следует признать</w:t>
      </w:r>
      <w:r w:rsidRPr="00A054C6">
        <w:rPr>
          <w:rFonts w:ascii="Times New Roman" w:eastAsia="Times New Roman" w:hAnsi="Times New Roman" w:cs="Times New Roman"/>
          <w:kern w:val="0"/>
          <w:sz w:val="28"/>
          <w:szCs w:val="28"/>
          <w:lang w:eastAsia="ru-RU"/>
        </w:rPr>
        <w:br/>
        <w:t>равным по характеру и степени общественной опасности с преступлением,</w:t>
      </w:r>
      <w:r w:rsidRPr="00A054C6">
        <w:rPr>
          <w:rFonts w:ascii="Times New Roman" w:eastAsia="Times New Roman" w:hAnsi="Times New Roman" w:cs="Times New Roman"/>
          <w:kern w:val="0"/>
          <w:sz w:val="28"/>
          <w:szCs w:val="28"/>
          <w:lang w:eastAsia="ru-RU"/>
        </w:rPr>
        <w:br/>
        <w:t>предусмотренным ст. 272 УК РФ, в связи с чем:</w:t>
      </w:r>
    </w:p>
    <w:p w:rsidR="00A054C6" w:rsidRPr="00A054C6" w:rsidRDefault="00A054C6" w:rsidP="00A054C6">
      <w:pPr>
        <w:shd w:val="clear" w:color="auto" w:fill="FFFFFF"/>
        <w:tabs>
          <w:tab w:val="clear" w:pos="709"/>
          <w:tab w:val="left" w:pos="1090"/>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1)</w:t>
      </w:r>
      <w:r w:rsidRPr="00A054C6">
        <w:rPr>
          <w:rFonts w:ascii="Times New Roman" w:eastAsia="Times New Roman" w:hAnsi="Times New Roman" w:cs="Times New Roman"/>
          <w:kern w:val="0"/>
          <w:sz w:val="28"/>
          <w:szCs w:val="28"/>
          <w:lang w:eastAsia="ru-RU"/>
        </w:rPr>
        <w:tab/>
        <w:t>расположить квалифицированные составы преступлений в статье</w:t>
      </w:r>
      <w:r w:rsidRPr="00A054C6">
        <w:rPr>
          <w:rFonts w:ascii="Times New Roman" w:eastAsia="Times New Roman" w:hAnsi="Times New Roman" w:cs="Times New Roman"/>
          <w:kern w:val="0"/>
          <w:sz w:val="28"/>
          <w:szCs w:val="28"/>
          <w:lang w:eastAsia="ru-RU"/>
        </w:rPr>
        <w:br/>
        <w:t>273 УК РФ в той же последовательности, что и в статье 272 УК РФ,</w:t>
      </w:r>
      <w:r w:rsidRPr="00A054C6">
        <w:rPr>
          <w:rFonts w:ascii="Times New Roman" w:eastAsia="Times New Roman" w:hAnsi="Times New Roman" w:cs="Times New Roman"/>
          <w:kern w:val="0"/>
          <w:sz w:val="28"/>
          <w:szCs w:val="28"/>
          <w:lang w:eastAsia="ru-RU"/>
        </w:rPr>
        <w:br/>
        <w:t>установив максимальное наказание по части 2 – до четырех лет лишения</w:t>
      </w:r>
      <w:r w:rsidRPr="00A054C6">
        <w:rPr>
          <w:rFonts w:ascii="Times New Roman" w:eastAsia="Times New Roman" w:hAnsi="Times New Roman" w:cs="Times New Roman"/>
          <w:kern w:val="0"/>
          <w:sz w:val="28"/>
          <w:szCs w:val="28"/>
          <w:lang w:eastAsia="ru-RU"/>
        </w:rPr>
        <w:br/>
        <w:t>свободы, по части 3 – до пяти лет лишения свободы, по части 4 – до семи лет</w:t>
      </w:r>
      <w:r w:rsidRPr="00A054C6">
        <w:rPr>
          <w:rFonts w:ascii="Times New Roman" w:eastAsia="Times New Roman" w:hAnsi="Times New Roman" w:cs="Times New Roman"/>
          <w:kern w:val="0"/>
          <w:sz w:val="28"/>
          <w:szCs w:val="28"/>
          <w:lang w:eastAsia="ru-RU"/>
        </w:rPr>
        <w:br/>
        <w:t>лишения свободы;</w:t>
      </w:r>
    </w:p>
    <w:p w:rsidR="00A054C6" w:rsidRPr="00A054C6" w:rsidRDefault="00A054C6" w:rsidP="00A054C6">
      <w:pPr>
        <w:shd w:val="clear" w:color="auto" w:fill="FFFFFF"/>
        <w:tabs>
          <w:tab w:val="clear" w:pos="709"/>
          <w:tab w:val="left" w:pos="1013"/>
        </w:tabs>
        <w:suppressAutoHyphens w:val="0"/>
        <w:autoSpaceDE w:val="0"/>
        <w:autoSpaceDN w:val="0"/>
        <w:adjustRightInd w:val="0"/>
        <w:spacing w:before="5" w:after="0" w:line="480" w:lineRule="exact"/>
        <w:ind w:left="706"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2)</w:t>
      </w:r>
      <w:r w:rsidRPr="00A054C6">
        <w:rPr>
          <w:rFonts w:ascii="Times New Roman" w:eastAsia="Times New Roman" w:hAnsi="Times New Roman" w:cs="Times New Roman"/>
          <w:kern w:val="0"/>
          <w:sz w:val="28"/>
          <w:szCs w:val="28"/>
          <w:lang w:eastAsia="ru-RU"/>
        </w:rPr>
        <w:tab/>
        <w:t>изложить часть 2 статьи 273 УК РФ в следующей редакции:</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10"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«Те же деяния, причинившие крупный ущерб или совершенные из корыстной заинтересованности, а равно с целью скрыть другое преступление или облегчить его совершение, -</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left="706"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наказываются...».</w:t>
      </w:r>
    </w:p>
    <w:p w:rsidR="00A054C6" w:rsidRPr="00A054C6" w:rsidRDefault="00A054C6" w:rsidP="00A054C6">
      <w:pPr>
        <w:shd w:val="clear" w:color="auto" w:fill="FFFFFF"/>
        <w:tabs>
          <w:tab w:val="clear" w:pos="709"/>
          <w:tab w:val="left" w:pos="1224"/>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4"/>
          <w:kern w:val="0"/>
          <w:sz w:val="28"/>
          <w:szCs w:val="28"/>
          <w:lang w:eastAsia="ru-RU"/>
        </w:rPr>
        <w:t>9.</w:t>
      </w:r>
      <w:r w:rsidRPr="00A054C6">
        <w:rPr>
          <w:rFonts w:ascii="Times New Roman" w:eastAsia="Times New Roman" w:hAnsi="Times New Roman" w:cs="Times New Roman"/>
          <w:kern w:val="0"/>
          <w:sz w:val="28"/>
          <w:szCs w:val="28"/>
          <w:lang w:eastAsia="ru-RU"/>
        </w:rPr>
        <w:tab/>
        <w:t>В целях оптимизации уголовно-правового противодействия</w:t>
      </w:r>
      <w:r w:rsidRPr="00A054C6">
        <w:rPr>
          <w:rFonts w:ascii="Times New Roman" w:eastAsia="Times New Roman" w:hAnsi="Times New Roman" w:cs="Times New Roman"/>
          <w:kern w:val="0"/>
          <w:sz w:val="28"/>
          <w:szCs w:val="28"/>
          <w:lang w:eastAsia="ru-RU"/>
        </w:rPr>
        <w:br/>
        <w:t>информационно-психологическому терроризму следует внести некоторые</w:t>
      </w:r>
      <w:r w:rsidRPr="00A054C6">
        <w:rPr>
          <w:rFonts w:ascii="Times New Roman" w:eastAsia="Times New Roman" w:hAnsi="Times New Roman" w:cs="Times New Roman"/>
          <w:kern w:val="0"/>
          <w:sz w:val="28"/>
          <w:szCs w:val="28"/>
          <w:lang w:eastAsia="ru-RU"/>
        </w:rPr>
        <w:br/>
        <w:t>изменения в УК РФ, а именно: часть 1 статьи 205</w:t>
      </w:r>
      <w:r w:rsidRPr="00A054C6">
        <w:rPr>
          <w:rFonts w:ascii="Times New Roman" w:eastAsia="Times New Roman" w:hAnsi="Times New Roman" w:cs="Times New Roman"/>
          <w:kern w:val="0"/>
          <w:sz w:val="28"/>
          <w:szCs w:val="28"/>
          <w:vertAlign w:val="superscript"/>
          <w:lang w:eastAsia="ru-RU"/>
        </w:rPr>
        <w:t>2</w:t>
      </w:r>
      <w:r w:rsidRPr="00A054C6">
        <w:rPr>
          <w:rFonts w:ascii="Times New Roman" w:eastAsia="Times New Roman" w:hAnsi="Times New Roman" w:cs="Times New Roman"/>
          <w:kern w:val="0"/>
          <w:sz w:val="28"/>
          <w:szCs w:val="28"/>
          <w:lang w:eastAsia="ru-RU"/>
        </w:rPr>
        <w:t xml:space="preserve"> УК РФ изложить в</w:t>
      </w:r>
      <w:r w:rsidRPr="00A054C6">
        <w:rPr>
          <w:rFonts w:ascii="Times New Roman" w:eastAsia="Times New Roman" w:hAnsi="Times New Roman" w:cs="Times New Roman"/>
          <w:kern w:val="0"/>
          <w:sz w:val="28"/>
          <w:szCs w:val="28"/>
          <w:lang w:eastAsia="ru-RU"/>
        </w:rPr>
        <w:br/>
        <w:t>следующей редакции:</w:t>
      </w:r>
    </w:p>
    <w:p w:rsidR="00A054C6" w:rsidRPr="00A054C6" w:rsidRDefault="00A054C6" w:rsidP="00A054C6">
      <w:pPr>
        <w:shd w:val="clear" w:color="auto" w:fill="FFFFFF"/>
        <w:tabs>
          <w:tab w:val="clear" w:pos="709"/>
          <w:tab w:val="left" w:pos="2539"/>
          <w:tab w:val="left" w:pos="4282"/>
          <w:tab w:val="left" w:pos="6816"/>
          <w:tab w:val="left" w:pos="8779"/>
        </w:tabs>
        <w:suppressAutoHyphens w:val="0"/>
        <w:autoSpaceDE w:val="0"/>
        <w:autoSpaceDN w:val="0"/>
        <w:adjustRightInd w:val="0"/>
        <w:spacing w:after="0" w:line="480" w:lineRule="exact"/>
        <w:ind w:left="706"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«Публичное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оправдание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террористической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деятельности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3"/>
          <w:kern w:val="0"/>
          <w:sz w:val="28"/>
          <w:szCs w:val="28"/>
          <w:lang w:eastAsia="ru-RU"/>
        </w:rPr>
        <w:t>либо</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публичные призывы к осуществлению террористической деятельности, а равно распространение, изготовление, хранение, перевозка, ввоз на территорию Российской Федерации или вывоз с территории Российской </w:t>
      </w:r>
      <w:r w:rsidRPr="00A054C6">
        <w:rPr>
          <w:rFonts w:ascii="Times New Roman" w:eastAsia="Times New Roman" w:hAnsi="Times New Roman" w:cs="Times New Roman"/>
          <w:spacing w:val="-4"/>
          <w:kern w:val="0"/>
          <w:sz w:val="28"/>
          <w:szCs w:val="28"/>
          <w:lang w:eastAsia="ru-RU"/>
        </w:rPr>
        <w:t>Федерации   в  целях  распространения  материалов  с  такими  призывами  либо</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sectPr w:rsidR="00A054C6" w:rsidRPr="00A054C6">
          <w:pgSz w:w="11909" w:h="16834"/>
          <w:pgMar w:top="958"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17</w:t>
      </w:r>
    </w:p>
    <w:p w:rsidR="00A054C6" w:rsidRPr="00A054C6" w:rsidRDefault="00A054C6" w:rsidP="00A054C6">
      <w:pPr>
        <w:shd w:val="clear" w:color="auto" w:fill="FFFFFF"/>
        <w:tabs>
          <w:tab w:val="clear" w:pos="709"/>
          <w:tab w:val="left" w:pos="2088"/>
          <w:tab w:val="left" w:pos="4723"/>
          <w:tab w:val="left" w:pos="7181"/>
        </w:tabs>
        <w:suppressAutoHyphens w:val="0"/>
        <w:autoSpaceDE w:val="0"/>
        <w:autoSpaceDN w:val="0"/>
        <w:adjustRightInd w:val="0"/>
        <w:spacing w:before="149"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материалов,</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оправдывающих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осуществление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террористической</w:t>
      </w:r>
    </w:p>
    <w:p w:rsidR="00A054C6" w:rsidRPr="00A054C6" w:rsidRDefault="00A054C6" w:rsidP="00A054C6">
      <w:pPr>
        <w:shd w:val="clear" w:color="auto" w:fill="FFFFFF"/>
        <w:tabs>
          <w:tab w:val="clear" w:pos="709"/>
        </w:tabs>
        <w:suppressAutoHyphens w:val="0"/>
        <w:autoSpaceDE w:val="0"/>
        <w:autoSpaceDN w:val="0"/>
        <w:adjustRightInd w:val="0"/>
        <w:spacing w:before="10"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деятельности, -</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left="706"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наказываются...».</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Следует признать неудачным содержание диспозиции части 2 статьи 205</w:t>
      </w:r>
      <w:r w:rsidRPr="00A054C6">
        <w:rPr>
          <w:rFonts w:ascii="Times New Roman" w:eastAsia="Times New Roman" w:hAnsi="Times New Roman" w:cs="Times New Roman"/>
          <w:kern w:val="0"/>
          <w:sz w:val="28"/>
          <w:szCs w:val="28"/>
          <w:vertAlign w:val="superscript"/>
          <w:lang w:eastAsia="ru-RU"/>
        </w:rPr>
        <w:t>2</w:t>
      </w:r>
      <w:r w:rsidRPr="00A054C6">
        <w:rPr>
          <w:rFonts w:ascii="Times New Roman" w:eastAsia="Times New Roman" w:hAnsi="Times New Roman" w:cs="Times New Roman"/>
          <w:kern w:val="0"/>
          <w:sz w:val="28"/>
          <w:szCs w:val="28"/>
          <w:lang w:eastAsia="ru-RU"/>
        </w:rPr>
        <w:t xml:space="preserve"> УК РФ в части указания в ней на использование электронных сетей наравне с информационно-телекоммуникационной сетью, поскольку понятие «электронные сети» входит в содержание понятия «информационно-телекоммуникационные сети». В связи с этим предлагаем изложить часть 2 статьи 205</w:t>
      </w:r>
      <w:r w:rsidRPr="00A054C6">
        <w:rPr>
          <w:rFonts w:ascii="Times New Roman" w:eastAsia="Times New Roman" w:hAnsi="Times New Roman" w:cs="Times New Roman"/>
          <w:kern w:val="0"/>
          <w:sz w:val="28"/>
          <w:szCs w:val="28"/>
          <w:vertAlign w:val="superscript"/>
          <w:lang w:eastAsia="ru-RU"/>
        </w:rPr>
        <w:t>2</w:t>
      </w:r>
      <w:r w:rsidRPr="00A054C6">
        <w:rPr>
          <w:rFonts w:ascii="Times New Roman" w:eastAsia="Times New Roman" w:hAnsi="Times New Roman" w:cs="Times New Roman"/>
          <w:kern w:val="0"/>
          <w:sz w:val="28"/>
          <w:szCs w:val="28"/>
          <w:lang w:eastAsia="ru-RU"/>
        </w:rPr>
        <w:t xml:space="preserve"> УК РФ в следующей редакции:</w:t>
      </w:r>
    </w:p>
    <w:p w:rsidR="00A054C6" w:rsidRPr="00A054C6" w:rsidRDefault="00A054C6" w:rsidP="00A054C6">
      <w:pPr>
        <w:shd w:val="clear" w:color="auto" w:fill="FFFFFF"/>
        <w:tabs>
          <w:tab w:val="clear" w:pos="709"/>
        </w:tabs>
        <w:suppressAutoHyphens w:val="0"/>
        <w:autoSpaceDE w:val="0"/>
        <w:autoSpaceDN w:val="0"/>
        <w:adjustRightInd w:val="0"/>
        <w:spacing w:before="10"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«Те же деяния, совершенные с использованием средств массовой информации либо информационно-телекоммуникационных сетей, в том числе сети "Интернет"», -</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left="706"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наказываются...»</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Примечание 1 к статье 205</w:t>
      </w:r>
      <w:r w:rsidRPr="00A054C6">
        <w:rPr>
          <w:rFonts w:ascii="Times New Roman" w:eastAsia="Times New Roman" w:hAnsi="Times New Roman" w:cs="Times New Roman"/>
          <w:kern w:val="0"/>
          <w:sz w:val="28"/>
          <w:szCs w:val="28"/>
          <w:vertAlign w:val="superscript"/>
          <w:lang w:eastAsia="ru-RU"/>
        </w:rPr>
        <w:t>2</w:t>
      </w:r>
      <w:r w:rsidRPr="00A054C6">
        <w:rPr>
          <w:rFonts w:ascii="Times New Roman" w:eastAsia="Times New Roman" w:hAnsi="Times New Roman" w:cs="Times New Roman"/>
          <w:kern w:val="0"/>
          <w:sz w:val="28"/>
          <w:szCs w:val="28"/>
          <w:lang w:eastAsia="ru-RU"/>
        </w:rPr>
        <w:t xml:space="preserve"> УК РФ изложить в следующей редакции (изменения выделены курсивом):</w:t>
      </w:r>
    </w:p>
    <w:p w:rsidR="00A054C6" w:rsidRPr="00A054C6" w:rsidRDefault="00A054C6" w:rsidP="00A054C6">
      <w:pPr>
        <w:shd w:val="clear" w:color="auto" w:fill="FFFFFF"/>
        <w:tabs>
          <w:tab w:val="clear" w:pos="709"/>
          <w:tab w:val="left" w:pos="2102"/>
          <w:tab w:val="left" w:pos="3878"/>
          <w:tab w:val="left" w:pos="5467"/>
          <w:tab w:val="left" w:pos="7066"/>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«В настоящей статье под публичным оправданием </w:t>
      </w:r>
      <w:r w:rsidRPr="00A054C6">
        <w:rPr>
          <w:rFonts w:ascii="Times New Roman" w:eastAsia="Times New Roman" w:hAnsi="Times New Roman" w:cs="Times New Roman"/>
          <w:i/>
          <w:iCs/>
          <w:kern w:val="0"/>
          <w:sz w:val="28"/>
          <w:szCs w:val="28"/>
          <w:lang w:eastAsia="ru-RU"/>
        </w:rPr>
        <w:t>террористической</w:t>
      </w:r>
      <w:r w:rsidRPr="00A054C6">
        <w:rPr>
          <w:rFonts w:ascii="Times New Roman" w:eastAsia="Times New Roman" w:hAnsi="Times New Roman" w:cs="Times New Roman"/>
          <w:i/>
          <w:iCs/>
          <w:kern w:val="0"/>
          <w:sz w:val="28"/>
          <w:szCs w:val="28"/>
          <w:lang w:eastAsia="ru-RU"/>
        </w:rPr>
        <w:br/>
      </w:r>
      <w:r w:rsidRPr="00A054C6">
        <w:rPr>
          <w:rFonts w:ascii="Times New Roman" w:eastAsia="Times New Roman" w:hAnsi="Times New Roman" w:cs="Times New Roman"/>
          <w:i/>
          <w:iCs/>
          <w:spacing w:val="-2"/>
          <w:kern w:val="0"/>
          <w:sz w:val="28"/>
          <w:szCs w:val="28"/>
          <w:lang w:eastAsia="ru-RU"/>
        </w:rPr>
        <w:t>деятельности</w:t>
      </w:r>
      <w:r w:rsidRPr="00A054C6">
        <w:rPr>
          <w:rFonts w:ascii="Arial" w:eastAsia="Times New Roman" w:hAnsi="Arial" w:cs="Arial"/>
          <w:i/>
          <w:iCs/>
          <w:kern w:val="0"/>
          <w:sz w:val="28"/>
          <w:szCs w:val="28"/>
          <w:lang w:eastAsia="ru-RU"/>
        </w:rPr>
        <w:tab/>
      </w:r>
      <w:r w:rsidRPr="00A054C6">
        <w:rPr>
          <w:rFonts w:ascii="Times New Roman" w:eastAsia="Times New Roman" w:hAnsi="Times New Roman" w:cs="Times New Roman"/>
          <w:spacing w:val="-2"/>
          <w:kern w:val="0"/>
          <w:sz w:val="28"/>
          <w:szCs w:val="28"/>
          <w:lang w:eastAsia="ru-RU"/>
        </w:rPr>
        <w:t>понимается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i/>
          <w:iCs/>
          <w:spacing w:val="-2"/>
          <w:kern w:val="0"/>
          <w:sz w:val="28"/>
          <w:szCs w:val="28"/>
          <w:lang w:eastAsia="ru-RU"/>
        </w:rPr>
        <w:t>публичное</w:t>
      </w:r>
      <w:r w:rsidRPr="00A054C6">
        <w:rPr>
          <w:rFonts w:ascii="Arial" w:eastAsia="Times New Roman" w:hAnsi="Arial" w:cs="Arial"/>
          <w:i/>
          <w:iCs/>
          <w:kern w:val="0"/>
          <w:sz w:val="28"/>
          <w:szCs w:val="28"/>
          <w:lang w:eastAsia="ru-RU"/>
        </w:rPr>
        <w:tab/>
      </w:r>
      <w:r w:rsidRPr="00A054C6">
        <w:rPr>
          <w:rFonts w:ascii="Times New Roman" w:eastAsia="Times New Roman" w:hAnsi="Times New Roman" w:cs="Times New Roman"/>
          <w:i/>
          <w:iCs/>
          <w:spacing w:val="-2"/>
          <w:kern w:val="0"/>
          <w:sz w:val="28"/>
          <w:szCs w:val="28"/>
          <w:lang w:eastAsia="ru-RU"/>
        </w:rPr>
        <w:t>признание</w:t>
      </w:r>
      <w:r w:rsidRPr="00A054C6">
        <w:rPr>
          <w:rFonts w:ascii="Arial" w:eastAsia="Times New Roman" w:hAnsi="Arial" w:cs="Arial"/>
          <w:i/>
          <w:iCs/>
          <w:kern w:val="0"/>
          <w:sz w:val="28"/>
          <w:szCs w:val="28"/>
          <w:lang w:eastAsia="ru-RU"/>
        </w:rPr>
        <w:tab/>
      </w:r>
      <w:r w:rsidRPr="00A054C6">
        <w:rPr>
          <w:rFonts w:ascii="Times New Roman" w:eastAsia="Times New Roman" w:hAnsi="Times New Roman" w:cs="Times New Roman"/>
          <w:i/>
          <w:iCs/>
          <w:spacing w:val="-2"/>
          <w:kern w:val="0"/>
          <w:sz w:val="28"/>
          <w:szCs w:val="28"/>
          <w:lang w:eastAsia="ru-RU"/>
        </w:rPr>
        <w:t>террористической</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i/>
          <w:iCs/>
          <w:kern w:val="0"/>
          <w:sz w:val="28"/>
          <w:szCs w:val="28"/>
          <w:lang w:eastAsia="ru-RU"/>
        </w:rPr>
        <w:t xml:space="preserve">деятельности </w:t>
      </w:r>
      <w:r w:rsidRPr="00A054C6">
        <w:rPr>
          <w:rFonts w:ascii="Times New Roman" w:eastAsia="Times New Roman" w:hAnsi="Times New Roman" w:cs="Times New Roman"/>
          <w:kern w:val="0"/>
          <w:sz w:val="28"/>
          <w:szCs w:val="28"/>
          <w:lang w:eastAsia="ru-RU"/>
        </w:rPr>
        <w:t>правильной, нуждающейся в поддержке и подражании.»</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Примечание 2 к статье 205</w:t>
      </w:r>
      <w:r w:rsidRPr="00A054C6">
        <w:rPr>
          <w:rFonts w:ascii="Times New Roman" w:eastAsia="Times New Roman" w:hAnsi="Times New Roman" w:cs="Times New Roman"/>
          <w:kern w:val="0"/>
          <w:sz w:val="28"/>
          <w:szCs w:val="28"/>
          <w:vertAlign w:val="superscript"/>
          <w:lang w:eastAsia="ru-RU"/>
        </w:rPr>
        <w:t>2</w:t>
      </w:r>
      <w:r w:rsidRPr="00A054C6">
        <w:rPr>
          <w:rFonts w:ascii="Times New Roman" w:eastAsia="Times New Roman" w:hAnsi="Times New Roman" w:cs="Times New Roman"/>
          <w:kern w:val="0"/>
          <w:sz w:val="28"/>
          <w:szCs w:val="28"/>
          <w:lang w:eastAsia="ru-RU"/>
        </w:rPr>
        <w:t xml:space="preserve"> УК РФ изложить следующим образом: «В настоящей статье под террористической деятельностью понимается совершение хотя бы одного из преступлений, предусмотренных статьями </w:t>
      </w:r>
      <w:r w:rsidRPr="00A054C6">
        <w:rPr>
          <w:rFonts w:ascii="Times New Roman" w:eastAsia="Times New Roman" w:hAnsi="Times New Roman" w:cs="Times New Roman"/>
          <w:spacing w:val="-1"/>
          <w:kern w:val="0"/>
          <w:sz w:val="28"/>
          <w:szCs w:val="28"/>
          <w:lang w:eastAsia="ru-RU"/>
        </w:rPr>
        <w:t>205, 205</w:t>
      </w:r>
      <w:r w:rsidRPr="00A054C6">
        <w:rPr>
          <w:rFonts w:ascii="Times New Roman" w:eastAsia="Times New Roman" w:hAnsi="Times New Roman" w:cs="Times New Roman"/>
          <w:spacing w:val="-1"/>
          <w:kern w:val="0"/>
          <w:sz w:val="28"/>
          <w:szCs w:val="28"/>
          <w:vertAlign w:val="superscript"/>
          <w:lang w:eastAsia="ru-RU"/>
        </w:rPr>
        <w:t>1</w:t>
      </w:r>
      <w:r w:rsidRPr="00A054C6">
        <w:rPr>
          <w:rFonts w:ascii="Times New Roman" w:eastAsia="Times New Roman" w:hAnsi="Times New Roman" w:cs="Times New Roman"/>
          <w:spacing w:val="-1"/>
          <w:kern w:val="0"/>
          <w:sz w:val="28"/>
          <w:szCs w:val="28"/>
          <w:lang w:eastAsia="ru-RU"/>
        </w:rPr>
        <w:t>, 205</w:t>
      </w:r>
      <w:r w:rsidRPr="00A054C6">
        <w:rPr>
          <w:rFonts w:ascii="Times New Roman" w:eastAsia="Times New Roman" w:hAnsi="Times New Roman" w:cs="Times New Roman"/>
          <w:spacing w:val="-1"/>
          <w:kern w:val="0"/>
          <w:sz w:val="28"/>
          <w:szCs w:val="28"/>
          <w:vertAlign w:val="superscript"/>
          <w:lang w:eastAsia="ru-RU"/>
        </w:rPr>
        <w:t>2</w:t>
      </w:r>
      <w:r w:rsidRPr="00A054C6">
        <w:rPr>
          <w:rFonts w:ascii="Times New Roman" w:eastAsia="Times New Roman" w:hAnsi="Times New Roman" w:cs="Times New Roman"/>
          <w:spacing w:val="-1"/>
          <w:kern w:val="0"/>
          <w:sz w:val="28"/>
          <w:szCs w:val="28"/>
          <w:lang w:eastAsia="ru-RU"/>
        </w:rPr>
        <w:t>, 205</w:t>
      </w:r>
      <w:r w:rsidRPr="00A054C6">
        <w:rPr>
          <w:rFonts w:ascii="Times New Roman" w:eastAsia="Times New Roman" w:hAnsi="Times New Roman" w:cs="Times New Roman"/>
          <w:spacing w:val="-1"/>
          <w:kern w:val="0"/>
          <w:sz w:val="28"/>
          <w:szCs w:val="28"/>
          <w:vertAlign w:val="superscript"/>
          <w:lang w:eastAsia="ru-RU"/>
        </w:rPr>
        <w:t>3</w:t>
      </w:r>
      <w:r w:rsidRPr="00A054C6">
        <w:rPr>
          <w:rFonts w:ascii="Times New Roman" w:eastAsia="Times New Roman" w:hAnsi="Times New Roman" w:cs="Times New Roman"/>
          <w:spacing w:val="-1"/>
          <w:kern w:val="0"/>
          <w:sz w:val="28"/>
          <w:szCs w:val="28"/>
          <w:lang w:eastAsia="ru-RU"/>
        </w:rPr>
        <w:t>, 205</w:t>
      </w:r>
      <w:r w:rsidRPr="00A054C6">
        <w:rPr>
          <w:rFonts w:ascii="Times New Roman" w:eastAsia="Times New Roman" w:hAnsi="Times New Roman" w:cs="Times New Roman"/>
          <w:spacing w:val="-1"/>
          <w:kern w:val="0"/>
          <w:sz w:val="28"/>
          <w:szCs w:val="28"/>
          <w:vertAlign w:val="superscript"/>
          <w:lang w:eastAsia="ru-RU"/>
        </w:rPr>
        <w:t>4</w:t>
      </w:r>
      <w:r w:rsidRPr="00A054C6">
        <w:rPr>
          <w:rFonts w:ascii="Times New Roman" w:eastAsia="Times New Roman" w:hAnsi="Times New Roman" w:cs="Times New Roman"/>
          <w:spacing w:val="-1"/>
          <w:kern w:val="0"/>
          <w:sz w:val="28"/>
          <w:szCs w:val="28"/>
          <w:lang w:eastAsia="ru-RU"/>
        </w:rPr>
        <w:t>, 205</w:t>
      </w:r>
      <w:r w:rsidRPr="00A054C6">
        <w:rPr>
          <w:rFonts w:ascii="Times New Roman" w:eastAsia="Times New Roman" w:hAnsi="Times New Roman" w:cs="Times New Roman"/>
          <w:spacing w:val="-1"/>
          <w:kern w:val="0"/>
          <w:sz w:val="28"/>
          <w:szCs w:val="28"/>
          <w:vertAlign w:val="superscript"/>
          <w:lang w:eastAsia="ru-RU"/>
        </w:rPr>
        <w:t>5</w:t>
      </w:r>
      <w:r w:rsidRPr="00A054C6">
        <w:rPr>
          <w:rFonts w:ascii="Times New Roman" w:eastAsia="Times New Roman" w:hAnsi="Times New Roman" w:cs="Times New Roman"/>
          <w:spacing w:val="-1"/>
          <w:kern w:val="0"/>
          <w:sz w:val="28"/>
          <w:szCs w:val="28"/>
          <w:lang w:eastAsia="ru-RU"/>
        </w:rPr>
        <w:t xml:space="preserve">, 208, 211 ч.4, 220, 221, 277, 278, 279, 360, 361 </w:t>
      </w:r>
      <w:r w:rsidRPr="00A054C6">
        <w:rPr>
          <w:rFonts w:ascii="Times New Roman" w:eastAsia="Times New Roman" w:hAnsi="Times New Roman" w:cs="Times New Roman"/>
          <w:kern w:val="0"/>
          <w:sz w:val="28"/>
          <w:szCs w:val="28"/>
          <w:lang w:eastAsia="ru-RU"/>
        </w:rPr>
        <w:t>настоящего Кодекса».</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10. К комплексу иных мер противодействия информационному терроризму следует относить:</w:t>
      </w:r>
    </w:p>
    <w:p w:rsidR="00A054C6" w:rsidRPr="00A054C6" w:rsidRDefault="00A054C6" w:rsidP="00A054C6">
      <w:pPr>
        <w:shd w:val="clear" w:color="auto" w:fill="FFFFFF"/>
        <w:tabs>
          <w:tab w:val="clear" w:pos="709"/>
          <w:tab w:val="left" w:pos="1483"/>
          <w:tab w:val="left" w:pos="2851"/>
          <w:tab w:val="left" w:pos="4829"/>
          <w:tab w:val="left" w:pos="5448"/>
          <w:tab w:val="left" w:pos="7579"/>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разработку и совершенствование специализированного понятийного</w:t>
      </w:r>
      <w:r w:rsidRPr="00A054C6">
        <w:rPr>
          <w:rFonts w:ascii="Times New Roman" w:eastAsia="Times New Roman" w:hAnsi="Times New Roman" w:cs="Times New Roman"/>
          <w:kern w:val="0"/>
          <w:sz w:val="28"/>
          <w:szCs w:val="28"/>
          <w:lang w:eastAsia="ru-RU"/>
        </w:rPr>
        <w:br/>
        <w:t>аппарата в сфере обеспечения информационной безопасности путем</w:t>
      </w:r>
      <w:r w:rsidRPr="00A054C6">
        <w:rPr>
          <w:rFonts w:ascii="Times New Roman" w:eastAsia="Times New Roman" w:hAnsi="Times New Roman" w:cs="Times New Roman"/>
          <w:kern w:val="0"/>
          <w:sz w:val="28"/>
          <w:szCs w:val="28"/>
          <w:lang w:eastAsia="ru-RU"/>
        </w:rPr>
        <w:br/>
        <w:t>принятия и внесения изменений в правовые акты, регламентирующие</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вопросы</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3"/>
          <w:kern w:val="0"/>
          <w:sz w:val="28"/>
          <w:szCs w:val="28"/>
          <w:lang w:eastAsia="ru-RU"/>
        </w:rPr>
        <w:t>защиты</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информации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правомерного</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1"/>
          <w:kern w:val="0"/>
          <w:sz w:val="28"/>
          <w:szCs w:val="28"/>
          <w:lang w:eastAsia="ru-RU"/>
        </w:rPr>
        <w:t>использования</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информационных технологий;</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sectPr w:rsidR="00A054C6" w:rsidRPr="00A054C6">
          <w:pgSz w:w="11909" w:h="16834"/>
          <w:pgMar w:top="958"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0"/>
          <w:kern w:val="0"/>
          <w:sz w:val="28"/>
          <w:szCs w:val="28"/>
          <w:lang w:eastAsia="ru-RU"/>
        </w:rPr>
        <w:t>18</w:t>
      </w:r>
    </w:p>
    <w:p w:rsidR="00A054C6" w:rsidRPr="00A054C6" w:rsidRDefault="00A054C6" w:rsidP="00A054C6">
      <w:pPr>
        <w:shd w:val="clear" w:color="auto" w:fill="FFFFFF"/>
        <w:tabs>
          <w:tab w:val="clear" w:pos="709"/>
          <w:tab w:val="left" w:pos="1008"/>
          <w:tab w:val="left" w:pos="2750"/>
          <w:tab w:val="left" w:pos="4776"/>
          <w:tab w:val="left" w:pos="5486"/>
          <w:tab w:val="left" w:pos="7752"/>
          <w:tab w:val="left" w:pos="7838"/>
          <w:tab w:val="left" w:pos="9226"/>
        </w:tabs>
        <w:suppressAutoHyphens w:val="0"/>
        <w:autoSpaceDE w:val="0"/>
        <w:autoSpaceDN w:val="0"/>
        <w:adjustRightInd w:val="0"/>
        <w:spacing w:before="139"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повышение эффективности сотрудничества органов и структур,</w:t>
      </w:r>
      <w:r w:rsidRPr="00A054C6">
        <w:rPr>
          <w:rFonts w:ascii="Times New Roman" w:eastAsia="Times New Roman" w:hAnsi="Times New Roman" w:cs="Times New Roman"/>
          <w:kern w:val="0"/>
          <w:sz w:val="28"/>
          <w:szCs w:val="28"/>
          <w:lang w:eastAsia="ru-RU"/>
        </w:rPr>
        <w:br/>
        <w:t>направление деятельности которых связано с противодействием терроризму,</w:t>
      </w:r>
      <w:r w:rsidRPr="00A054C6">
        <w:rPr>
          <w:rFonts w:ascii="Times New Roman" w:eastAsia="Times New Roman" w:hAnsi="Times New Roman" w:cs="Times New Roman"/>
          <w:kern w:val="0"/>
          <w:sz w:val="28"/>
          <w:szCs w:val="28"/>
          <w:lang w:eastAsia="ru-RU"/>
        </w:rPr>
        <w:br/>
        <w:t>с Управлением «К» МВД России, иными специализированными</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подразделениями,</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связанными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с</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1"/>
          <w:kern w:val="0"/>
          <w:sz w:val="28"/>
          <w:szCs w:val="28"/>
          <w:lang w:eastAsia="ru-RU"/>
        </w:rPr>
        <w:t>обеспечением</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безопасности</w:t>
      </w:r>
      <w:r w:rsidRPr="00A054C6">
        <w:rPr>
          <w:rFonts w:ascii="Times New Roman" w:eastAsia="Times New Roman" w:hAnsi="Times New Roman" w:cs="Times New Roman"/>
          <w:spacing w:val="-2"/>
          <w:kern w:val="0"/>
          <w:sz w:val="28"/>
          <w:szCs w:val="28"/>
          <w:lang w:eastAsia="ru-RU"/>
        </w:rPr>
        <w:br/>
      </w:r>
      <w:r w:rsidRPr="00A054C6">
        <w:rPr>
          <w:rFonts w:ascii="Times New Roman" w:eastAsia="Times New Roman" w:hAnsi="Times New Roman" w:cs="Times New Roman"/>
          <w:spacing w:val="-14"/>
          <w:kern w:val="0"/>
          <w:sz w:val="28"/>
          <w:szCs w:val="28"/>
          <w:lang w:eastAsia="ru-RU"/>
        </w:rPr>
        <w:t>информационно-телекоммуникационных сетей, а</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также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с</w:t>
      </w:r>
      <w:r w:rsidRPr="00A054C6">
        <w:rPr>
          <w:rFonts w:ascii="Times New Roman" w:eastAsia="Times New Roman" w:hAnsi="Times New Roman" w:cs="Times New Roman"/>
          <w:kern w:val="0"/>
          <w:sz w:val="28"/>
          <w:szCs w:val="28"/>
          <w:lang w:eastAsia="ru-RU"/>
        </w:rPr>
        <w:br/>
        <w:t>негосударственными учреждениями и организациями, деятельность которых</w:t>
      </w:r>
      <w:r w:rsidRPr="00A054C6">
        <w:rPr>
          <w:rFonts w:ascii="Times New Roman" w:eastAsia="Times New Roman" w:hAnsi="Times New Roman" w:cs="Times New Roman"/>
          <w:kern w:val="0"/>
          <w:sz w:val="28"/>
          <w:szCs w:val="28"/>
          <w:lang w:eastAsia="ru-RU"/>
        </w:rPr>
        <w:br/>
        <w:t>связана с обеспечением внутренней информационной безопасности;</w:t>
      </w:r>
    </w:p>
    <w:p w:rsidR="00A054C6" w:rsidRPr="00A054C6" w:rsidRDefault="00A054C6" w:rsidP="00A054C6">
      <w:pPr>
        <w:shd w:val="clear" w:color="auto" w:fill="FFFFFF"/>
        <w:tabs>
          <w:tab w:val="clear" w:pos="709"/>
          <w:tab w:val="left" w:pos="907"/>
          <w:tab w:val="left" w:pos="2098"/>
          <w:tab w:val="left" w:pos="3835"/>
          <w:tab w:val="left" w:pos="4704"/>
          <w:tab w:val="left" w:pos="7128"/>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разработку условий сотрудничества специализированных структур с</w:t>
      </w:r>
      <w:r w:rsidRPr="00A054C6">
        <w:rPr>
          <w:rFonts w:ascii="Times New Roman" w:eastAsia="Times New Roman" w:hAnsi="Times New Roman" w:cs="Times New Roman"/>
          <w:kern w:val="0"/>
          <w:sz w:val="28"/>
          <w:szCs w:val="28"/>
          <w:lang w:eastAsia="ru-RU"/>
        </w:rPr>
        <w:br/>
        <w:t>негосударственными организациями саморегулирования средств массовой</w:t>
      </w:r>
      <w:r w:rsidRPr="00A054C6">
        <w:rPr>
          <w:rFonts w:ascii="Times New Roman" w:eastAsia="Times New Roman" w:hAnsi="Times New Roman" w:cs="Times New Roman"/>
          <w:kern w:val="0"/>
          <w:sz w:val="28"/>
          <w:szCs w:val="28"/>
          <w:lang w:eastAsia="ru-RU"/>
        </w:rPr>
        <w:br/>
        <w:t>информации по вопросу выявления публикаций, возбуждающих ненависть</w:t>
      </w:r>
      <w:r w:rsidRPr="00A054C6">
        <w:rPr>
          <w:rFonts w:ascii="Times New Roman" w:eastAsia="Times New Roman" w:hAnsi="Times New Roman" w:cs="Times New Roman"/>
          <w:kern w:val="0"/>
          <w:sz w:val="28"/>
          <w:szCs w:val="28"/>
          <w:lang w:eastAsia="ru-RU"/>
        </w:rPr>
        <w:br/>
        <w:t>или вражду в отношении каких-либо социальных групп, а также публикаций,</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оказывающих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поддержку</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3"/>
          <w:kern w:val="0"/>
          <w:sz w:val="28"/>
          <w:szCs w:val="28"/>
          <w:lang w:eastAsia="ru-RU"/>
        </w:rPr>
        <w:t>или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оправдывающих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террористическую</w:t>
      </w:r>
      <w:r w:rsidRPr="00A054C6">
        <w:rPr>
          <w:rFonts w:ascii="Times New Roman" w:eastAsia="Times New Roman" w:hAnsi="Times New Roman" w:cs="Times New Roman"/>
          <w:spacing w:val="-2"/>
          <w:kern w:val="0"/>
          <w:sz w:val="28"/>
          <w:szCs w:val="28"/>
          <w:lang w:eastAsia="ru-RU"/>
        </w:rPr>
        <w:br/>
      </w:r>
      <w:r w:rsidRPr="00A054C6">
        <w:rPr>
          <w:rFonts w:ascii="Times New Roman" w:eastAsia="Times New Roman" w:hAnsi="Times New Roman" w:cs="Times New Roman"/>
          <w:kern w:val="0"/>
          <w:sz w:val="28"/>
          <w:szCs w:val="28"/>
          <w:lang w:eastAsia="ru-RU"/>
        </w:rPr>
        <w:t>деятельность, и т.п.;</w:t>
      </w:r>
    </w:p>
    <w:p w:rsidR="00A054C6" w:rsidRPr="00A054C6" w:rsidRDefault="00A054C6" w:rsidP="00A054C6">
      <w:pPr>
        <w:shd w:val="clear" w:color="auto" w:fill="FFFFFF"/>
        <w:tabs>
          <w:tab w:val="clear" w:pos="709"/>
          <w:tab w:val="left" w:pos="1258"/>
          <w:tab w:val="left" w:pos="2770"/>
          <w:tab w:val="left" w:pos="3374"/>
          <w:tab w:val="left" w:pos="6182"/>
          <w:tab w:val="left" w:pos="7848"/>
        </w:tabs>
        <w:suppressAutoHyphens w:val="0"/>
        <w:autoSpaceDE w:val="0"/>
        <w:autoSpaceDN w:val="0"/>
        <w:adjustRightInd w:val="0"/>
        <w:spacing w:before="5" w:after="0" w:line="480" w:lineRule="exact"/>
        <w:ind w:right="10"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r>
      <w:r w:rsidRPr="00A054C6">
        <w:rPr>
          <w:rFonts w:ascii="Times New Roman" w:eastAsia="Times New Roman" w:hAnsi="Times New Roman" w:cs="Times New Roman"/>
          <w:spacing w:val="-2"/>
          <w:kern w:val="0"/>
          <w:sz w:val="28"/>
          <w:szCs w:val="28"/>
          <w:lang w:eastAsia="ru-RU"/>
        </w:rPr>
        <w:t>развитие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совершенствование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кадрового</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обеспечения</w:t>
      </w:r>
      <w:r w:rsidRPr="00A054C6">
        <w:rPr>
          <w:rFonts w:ascii="Times New Roman" w:eastAsia="Times New Roman" w:hAnsi="Times New Roman" w:cs="Times New Roman"/>
          <w:spacing w:val="-2"/>
          <w:kern w:val="0"/>
          <w:sz w:val="28"/>
          <w:szCs w:val="28"/>
          <w:lang w:eastAsia="ru-RU"/>
        </w:rPr>
        <w:br/>
      </w:r>
      <w:r w:rsidRPr="00A054C6">
        <w:rPr>
          <w:rFonts w:ascii="Times New Roman" w:eastAsia="Times New Roman" w:hAnsi="Times New Roman" w:cs="Times New Roman"/>
          <w:kern w:val="0"/>
          <w:sz w:val="28"/>
          <w:szCs w:val="28"/>
          <w:lang w:eastAsia="ru-RU"/>
        </w:rPr>
        <w:t>информационной безопасности;</w:t>
      </w:r>
    </w:p>
    <w:p w:rsidR="00A054C6" w:rsidRPr="00A054C6" w:rsidRDefault="00A054C6" w:rsidP="00A054C6">
      <w:pPr>
        <w:shd w:val="clear" w:color="auto" w:fill="FFFFFF"/>
        <w:tabs>
          <w:tab w:val="clear" w:pos="709"/>
          <w:tab w:val="left" w:pos="960"/>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совершенствование системы внутренней информационной защиты</w:t>
      </w:r>
      <w:r w:rsidRPr="00A054C6">
        <w:rPr>
          <w:rFonts w:ascii="Times New Roman" w:eastAsia="Times New Roman" w:hAnsi="Times New Roman" w:cs="Times New Roman"/>
          <w:kern w:val="0"/>
          <w:sz w:val="28"/>
          <w:szCs w:val="28"/>
          <w:lang w:eastAsia="ru-RU"/>
        </w:rPr>
        <w:br/>
        <w:t>учреждений и организаций от возможных посягательств с помощью сети</w:t>
      </w:r>
      <w:r w:rsidRPr="00A054C6">
        <w:rPr>
          <w:rFonts w:ascii="Times New Roman" w:eastAsia="Times New Roman" w:hAnsi="Times New Roman" w:cs="Times New Roman"/>
          <w:kern w:val="0"/>
          <w:sz w:val="28"/>
          <w:szCs w:val="28"/>
          <w:lang w:eastAsia="ru-RU"/>
        </w:rPr>
        <w:br/>
        <w:t>Интернет (иной локальной или территориальной сети), а также иных</w:t>
      </w:r>
      <w:r w:rsidRPr="00A054C6">
        <w:rPr>
          <w:rFonts w:ascii="Times New Roman" w:eastAsia="Times New Roman" w:hAnsi="Times New Roman" w:cs="Times New Roman"/>
          <w:kern w:val="0"/>
          <w:sz w:val="28"/>
          <w:szCs w:val="28"/>
          <w:lang w:eastAsia="ru-RU"/>
        </w:rPr>
        <w:br/>
        <w:t>информационных технологий;</w:t>
      </w:r>
    </w:p>
    <w:p w:rsidR="00A054C6" w:rsidRPr="00A054C6" w:rsidRDefault="00A054C6" w:rsidP="00A054C6">
      <w:pPr>
        <w:shd w:val="clear" w:color="auto" w:fill="FFFFFF"/>
        <w:tabs>
          <w:tab w:val="clear" w:pos="709"/>
          <w:tab w:val="left" w:pos="1104"/>
        </w:tabs>
        <w:suppressAutoHyphens w:val="0"/>
        <w:autoSpaceDE w:val="0"/>
        <w:autoSpaceDN w:val="0"/>
        <w:adjustRightInd w:val="0"/>
        <w:spacing w:before="5" w:after="0" w:line="480" w:lineRule="exact"/>
        <w:ind w:right="10"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установление и укрепление международного сотрудничества</w:t>
      </w:r>
      <w:r w:rsidRPr="00A054C6">
        <w:rPr>
          <w:rFonts w:ascii="Times New Roman" w:eastAsia="Times New Roman" w:hAnsi="Times New Roman" w:cs="Times New Roman"/>
          <w:kern w:val="0"/>
          <w:sz w:val="28"/>
          <w:szCs w:val="28"/>
          <w:lang w:eastAsia="ru-RU"/>
        </w:rPr>
        <w:br/>
        <w:t>государств в сфере обеспечения информационной безопасности от</w:t>
      </w:r>
      <w:r w:rsidRPr="00A054C6">
        <w:rPr>
          <w:rFonts w:ascii="Times New Roman" w:eastAsia="Times New Roman" w:hAnsi="Times New Roman" w:cs="Times New Roman"/>
          <w:kern w:val="0"/>
          <w:sz w:val="28"/>
          <w:szCs w:val="28"/>
          <w:lang w:eastAsia="ru-RU"/>
        </w:rPr>
        <w:br/>
        <w:t>возможных угроз террористического характера;</w:t>
      </w:r>
    </w:p>
    <w:p w:rsidR="00A054C6" w:rsidRPr="00A054C6" w:rsidRDefault="00A054C6" w:rsidP="00A054C6">
      <w:pPr>
        <w:shd w:val="clear" w:color="auto" w:fill="FFFFFF"/>
        <w:tabs>
          <w:tab w:val="clear" w:pos="709"/>
          <w:tab w:val="left" w:pos="907"/>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иные меры превентивного характера, связанные с формированием у</w:t>
      </w:r>
      <w:r w:rsidRPr="00A054C6">
        <w:rPr>
          <w:rFonts w:ascii="Times New Roman" w:eastAsia="Times New Roman" w:hAnsi="Times New Roman" w:cs="Times New Roman"/>
          <w:kern w:val="0"/>
          <w:sz w:val="28"/>
          <w:szCs w:val="28"/>
          <w:lang w:eastAsia="ru-RU"/>
        </w:rPr>
        <w:br/>
        <w:t>населения негативного отношения ко всем возможным проявлениям</w:t>
      </w:r>
      <w:r w:rsidRPr="00A054C6">
        <w:rPr>
          <w:rFonts w:ascii="Times New Roman" w:eastAsia="Times New Roman" w:hAnsi="Times New Roman" w:cs="Times New Roman"/>
          <w:kern w:val="0"/>
          <w:sz w:val="28"/>
          <w:szCs w:val="28"/>
          <w:lang w:eastAsia="ru-RU"/>
        </w:rPr>
        <w:br/>
        <w:t>терроризма, к использованию насилия для достижения целей терроризма и</w:t>
      </w:r>
      <w:r w:rsidRPr="00A054C6">
        <w:rPr>
          <w:rFonts w:ascii="Times New Roman" w:eastAsia="Times New Roman" w:hAnsi="Times New Roman" w:cs="Times New Roman"/>
          <w:kern w:val="0"/>
          <w:sz w:val="28"/>
          <w:szCs w:val="28"/>
          <w:lang w:eastAsia="ru-RU"/>
        </w:rPr>
        <w:br/>
        <w:t>экстремизма.</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kern w:val="0"/>
          <w:sz w:val="28"/>
          <w:szCs w:val="28"/>
          <w:lang w:eastAsia="ru-RU"/>
        </w:rPr>
        <w:t xml:space="preserve">Теоретическая значимость исследования </w:t>
      </w:r>
      <w:r w:rsidRPr="00A054C6">
        <w:rPr>
          <w:rFonts w:ascii="Times New Roman" w:eastAsia="Times New Roman" w:hAnsi="Times New Roman" w:cs="Times New Roman"/>
          <w:kern w:val="0"/>
          <w:sz w:val="28"/>
          <w:szCs w:val="28"/>
          <w:lang w:eastAsia="ru-RU"/>
        </w:rPr>
        <w:t>заключается в том, что разработанные в результате его проведения положения и выводы формируют новое научное знание об информационном терроризме и мерах уголовно-</w:t>
      </w:r>
      <w:r w:rsidRPr="00A054C6">
        <w:rPr>
          <w:rFonts w:ascii="Times New Roman" w:eastAsia="Times New Roman" w:hAnsi="Times New Roman" w:cs="Times New Roman"/>
          <w:spacing w:val="-5"/>
          <w:kern w:val="0"/>
          <w:sz w:val="28"/>
          <w:szCs w:val="28"/>
          <w:lang w:eastAsia="ru-RU"/>
        </w:rPr>
        <w:t>правового  и  иного  противодействия  ему,   способствуя  тем  самым  развитию</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sectPr w:rsidR="00A054C6" w:rsidRPr="00A054C6">
          <w:pgSz w:w="11909" w:h="16834"/>
          <w:pgMar w:top="938"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19</w:t>
      </w:r>
    </w:p>
    <w:p w:rsidR="00A054C6" w:rsidRPr="00A054C6" w:rsidRDefault="00A054C6" w:rsidP="00A054C6">
      <w:pPr>
        <w:shd w:val="clear" w:color="auto" w:fill="FFFFFF"/>
        <w:tabs>
          <w:tab w:val="clear" w:pos="709"/>
        </w:tabs>
        <w:suppressAutoHyphens w:val="0"/>
        <w:autoSpaceDE w:val="0"/>
        <w:autoSpaceDN w:val="0"/>
        <w:adjustRightInd w:val="0"/>
        <w:spacing w:before="149" w:after="0" w:line="480" w:lineRule="exact"/>
        <w:ind w:right="5"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российской уголовно-правовой и криминологической науки, а также могут служить основой для дальнейших исследований указанных проблем.</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kern w:val="0"/>
          <w:sz w:val="28"/>
          <w:szCs w:val="28"/>
          <w:lang w:eastAsia="ru-RU"/>
        </w:rPr>
        <w:t xml:space="preserve">Практическая значимость исследования </w:t>
      </w:r>
      <w:r w:rsidRPr="00A054C6">
        <w:rPr>
          <w:rFonts w:ascii="Times New Roman" w:eastAsia="Times New Roman" w:hAnsi="Times New Roman" w:cs="Times New Roman"/>
          <w:kern w:val="0"/>
          <w:sz w:val="28"/>
          <w:szCs w:val="28"/>
          <w:lang w:eastAsia="ru-RU"/>
        </w:rPr>
        <w:t>определяется тем, что содержащиеся в нем положения, выводы и рекомендации могут оказаться полезными в деятельности по оптимизации уголовного и иного законодательства в сфере противодействия терроризму, в работе правоохранительных органов по обеспечению защиты информационного пространства от террористических и иных возможных угроз, а равно в учебном процессе юридических вузов (факультетов, институтов) в рамках преподавания курсов Особенной части уголовного права и криминологии.</w:t>
      </w:r>
    </w:p>
    <w:p w:rsidR="00A054C6" w:rsidRPr="00A054C6" w:rsidRDefault="00A054C6" w:rsidP="00A054C6">
      <w:pPr>
        <w:shd w:val="clear" w:color="auto" w:fill="FFFFFF"/>
        <w:tabs>
          <w:tab w:val="clear" w:pos="709"/>
          <w:tab w:val="left" w:pos="2482"/>
          <w:tab w:val="left" w:pos="4392"/>
          <w:tab w:val="left" w:pos="6562"/>
          <w:tab w:val="left" w:pos="8448"/>
        </w:tabs>
        <w:suppressAutoHyphens w:val="0"/>
        <w:autoSpaceDE w:val="0"/>
        <w:autoSpaceDN w:val="0"/>
        <w:adjustRightInd w:val="0"/>
        <w:spacing w:before="5" w:after="0" w:line="480" w:lineRule="exact"/>
        <w:ind w:left="706"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spacing w:val="-2"/>
          <w:kern w:val="0"/>
          <w:sz w:val="28"/>
          <w:szCs w:val="28"/>
          <w:lang w:eastAsia="ru-RU"/>
        </w:rPr>
        <w:t>Апробация</w:t>
      </w:r>
      <w:r w:rsidRPr="00A054C6">
        <w:rPr>
          <w:rFonts w:ascii="Arial" w:eastAsia="Times New Roman" w:hAnsi="Arial" w:cs="Arial"/>
          <w:b/>
          <w:bCs/>
          <w:kern w:val="0"/>
          <w:sz w:val="28"/>
          <w:szCs w:val="28"/>
          <w:lang w:eastAsia="ru-RU"/>
        </w:rPr>
        <w:tab/>
      </w:r>
      <w:r w:rsidRPr="00A054C6">
        <w:rPr>
          <w:rFonts w:ascii="Times New Roman" w:eastAsia="Times New Roman" w:hAnsi="Times New Roman" w:cs="Times New Roman"/>
          <w:b/>
          <w:bCs/>
          <w:spacing w:val="-2"/>
          <w:kern w:val="0"/>
          <w:sz w:val="28"/>
          <w:szCs w:val="28"/>
          <w:lang w:eastAsia="ru-RU"/>
        </w:rPr>
        <w:t>результатов</w:t>
      </w:r>
      <w:r w:rsidRPr="00A054C6">
        <w:rPr>
          <w:rFonts w:ascii="Arial" w:eastAsia="Times New Roman" w:hAnsi="Arial" w:cs="Arial"/>
          <w:b/>
          <w:bCs/>
          <w:kern w:val="0"/>
          <w:sz w:val="28"/>
          <w:szCs w:val="28"/>
          <w:lang w:eastAsia="ru-RU"/>
        </w:rPr>
        <w:tab/>
      </w:r>
      <w:r w:rsidRPr="00A054C6">
        <w:rPr>
          <w:rFonts w:ascii="Times New Roman" w:eastAsia="Times New Roman" w:hAnsi="Times New Roman" w:cs="Times New Roman"/>
          <w:b/>
          <w:bCs/>
          <w:spacing w:val="-3"/>
          <w:kern w:val="0"/>
          <w:sz w:val="28"/>
          <w:szCs w:val="28"/>
          <w:lang w:eastAsia="ru-RU"/>
        </w:rPr>
        <w:t>исследования.</w:t>
      </w:r>
      <w:r w:rsidRPr="00A054C6">
        <w:rPr>
          <w:rFonts w:ascii="Arial" w:eastAsia="Times New Roman" w:hAnsi="Times New Roman" w:cs="Arial"/>
          <w:b/>
          <w:bCs/>
          <w:kern w:val="0"/>
          <w:sz w:val="28"/>
          <w:szCs w:val="28"/>
          <w:lang w:eastAsia="ru-RU"/>
        </w:rPr>
        <w:tab/>
      </w:r>
      <w:r w:rsidRPr="00A054C6">
        <w:rPr>
          <w:rFonts w:ascii="Times New Roman" w:eastAsia="Times New Roman" w:hAnsi="Times New Roman" w:cs="Times New Roman"/>
          <w:spacing w:val="-2"/>
          <w:kern w:val="0"/>
          <w:sz w:val="28"/>
          <w:szCs w:val="28"/>
          <w:lang w:eastAsia="ru-RU"/>
        </w:rPr>
        <w:t>Диссертация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прошла</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обсуждение и получила одобрение на кафедре уголовного и уголовно-исполнительного права ФГБОУ ВО «Саратовская государственная юридическая академия».</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Основные научные результаты диссертации отражены в 9 научных статьях общим объемом 2,4 а.л., три из которых размещены в изданиях, рекомендованных ВАК при Минобрнауки России.</w:t>
      </w:r>
    </w:p>
    <w:p w:rsidR="00A054C6" w:rsidRPr="00A054C6" w:rsidRDefault="00A054C6" w:rsidP="00A054C6">
      <w:pPr>
        <w:shd w:val="clear" w:color="auto" w:fill="FFFFFF"/>
        <w:tabs>
          <w:tab w:val="clear" w:pos="709"/>
          <w:tab w:val="left" w:pos="1536"/>
          <w:tab w:val="left" w:pos="2261"/>
          <w:tab w:val="left" w:pos="5285"/>
          <w:tab w:val="left" w:pos="7493"/>
          <w:tab w:val="left" w:pos="8074"/>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Основные положения, содержащиеся в диссертации, озвучены в</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докладах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на</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научно-практических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мероприятиях,</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kern w:val="0"/>
          <w:sz w:val="28"/>
          <w:szCs w:val="28"/>
          <w:lang w:eastAsia="ru-RU"/>
        </w:rPr>
        <w:t>в</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частности:</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Международной научно-практической конференции, посвященной 20-летию Конституции Российской Федерации (в рамках VI Саратовских правовых чтений, Саратов, 2013), Международной научно-практической конференции «Уголовная политика и проблемы правоприменения» (Санкт-Петербург, 2013), XI Международной научно-практической конференции «Татищевские чтения: актуальные проблемы науки и практики» (Тольятти, 2014), VI Всероссийской научно-практической конференции молодых ученых, аспирантов, магистрантов и студентов, посвященной 85-летию ФГБОУ ВО «Саратовская государственная юридическая академия» «Актуальные вопросы современной юридической науки» (Балаково, 2015), Саратовских </w:t>
      </w:r>
      <w:r w:rsidRPr="00A054C6">
        <w:rPr>
          <w:rFonts w:ascii="Times New Roman" w:eastAsia="Times New Roman" w:hAnsi="Times New Roman" w:cs="Times New Roman"/>
          <w:spacing w:val="-15"/>
          <w:kern w:val="0"/>
          <w:sz w:val="28"/>
          <w:szCs w:val="28"/>
          <w:lang w:eastAsia="ru-RU"/>
        </w:rPr>
        <w:t>правовых       чтениях:       «Уголовно-правовое       воздействие       и       его       роль       в</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sectPr w:rsidR="00A054C6" w:rsidRPr="00A054C6">
          <w:pgSz w:w="11909" w:h="16834"/>
          <w:pgMar w:top="958"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20</w:t>
      </w:r>
    </w:p>
    <w:p w:rsidR="00A054C6" w:rsidRPr="00A054C6" w:rsidRDefault="00A054C6" w:rsidP="00A054C6">
      <w:pPr>
        <w:shd w:val="clear" w:color="auto" w:fill="FFFFFF"/>
        <w:tabs>
          <w:tab w:val="clear" w:pos="709"/>
        </w:tabs>
        <w:suppressAutoHyphens w:val="0"/>
        <w:autoSpaceDE w:val="0"/>
        <w:autoSpaceDN w:val="0"/>
        <w:adjustRightInd w:val="0"/>
        <w:spacing w:before="149"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предупреждении преступности» (Саратов, 2016), IX Международной научно-практической конференции, посвященной 80-летию Саратовской области: </w:t>
      </w:r>
      <w:r w:rsidRPr="00A054C6">
        <w:rPr>
          <w:rFonts w:ascii="Times New Roman" w:eastAsia="Times New Roman" w:hAnsi="Times New Roman" w:cs="Times New Roman"/>
          <w:spacing w:val="-1"/>
          <w:kern w:val="0"/>
          <w:sz w:val="28"/>
          <w:szCs w:val="28"/>
          <w:lang w:eastAsia="ru-RU"/>
        </w:rPr>
        <w:t xml:space="preserve">«Политико-правовые проблемы взаимодействия власти, общества и бизнеса в </w:t>
      </w:r>
      <w:r w:rsidRPr="00A054C6">
        <w:rPr>
          <w:rFonts w:ascii="Times New Roman" w:eastAsia="Times New Roman" w:hAnsi="Times New Roman" w:cs="Times New Roman"/>
          <w:kern w:val="0"/>
          <w:sz w:val="28"/>
          <w:szCs w:val="28"/>
          <w:lang w:eastAsia="ru-RU"/>
        </w:rPr>
        <w:t>условиях экономического кризиса» (Саратов, 2016).</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kern w:val="0"/>
          <w:sz w:val="28"/>
          <w:szCs w:val="28"/>
          <w:lang w:eastAsia="ru-RU"/>
        </w:rPr>
        <w:t xml:space="preserve">Структура диссертации. </w:t>
      </w:r>
      <w:r w:rsidRPr="00A054C6">
        <w:rPr>
          <w:rFonts w:ascii="Times New Roman" w:eastAsia="Times New Roman" w:hAnsi="Times New Roman" w:cs="Times New Roman"/>
          <w:kern w:val="0"/>
          <w:sz w:val="28"/>
          <w:szCs w:val="28"/>
          <w:lang w:eastAsia="ru-RU"/>
        </w:rPr>
        <w:t>Диссертация состоит из введения, трех глав, содержащих семь параграфов, заключения, библиографического списка и приложений.</w:t>
      </w:r>
    </w:p>
    <w:p w:rsidR="002E0992" w:rsidRDefault="002E0992" w:rsidP="00A054C6"/>
    <w:p w:rsidR="00A054C6" w:rsidRDefault="00A054C6" w:rsidP="00A054C6"/>
    <w:p w:rsidR="00A054C6" w:rsidRDefault="00A054C6" w:rsidP="00A054C6"/>
    <w:p w:rsidR="00A054C6" w:rsidRDefault="00A054C6" w:rsidP="00A054C6"/>
    <w:p w:rsidR="00A054C6" w:rsidRPr="00A054C6" w:rsidRDefault="00A054C6" w:rsidP="00A054C6">
      <w:pPr>
        <w:shd w:val="clear" w:color="auto" w:fill="FFFFFF"/>
        <w:tabs>
          <w:tab w:val="clear" w:pos="709"/>
        </w:tabs>
        <w:suppressAutoHyphens w:val="0"/>
        <w:autoSpaceDE w:val="0"/>
        <w:autoSpaceDN w:val="0"/>
        <w:adjustRightInd w:val="0"/>
        <w:spacing w:before="1133" w:after="0" w:line="240" w:lineRule="auto"/>
        <w:ind w:right="5"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b/>
          <w:bCs/>
          <w:kern w:val="0"/>
          <w:sz w:val="28"/>
          <w:szCs w:val="28"/>
          <w:lang w:eastAsia="ru-RU"/>
        </w:rPr>
        <w:t>ЗАКЛЮЧЕНИЕ</w:t>
      </w:r>
    </w:p>
    <w:p w:rsidR="00A054C6" w:rsidRPr="00A054C6" w:rsidRDefault="00A054C6" w:rsidP="00A054C6">
      <w:pPr>
        <w:shd w:val="clear" w:color="auto" w:fill="FFFFFF"/>
        <w:tabs>
          <w:tab w:val="clear" w:pos="709"/>
        </w:tabs>
        <w:suppressAutoHyphens w:val="0"/>
        <w:autoSpaceDE w:val="0"/>
        <w:autoSpaceDN w:val="0"/>
        <w:adjustRightInd w:val="0"/>
        <w:spacing w:before="576" w:after="0" w:line="480" w:lineRule="exact"/>
        <w:ind w:left="101" w:right="48" w:firstLine="710"/>
        <w:rPr>
          <w:rFonts w:ascii="Times New Roman" w:eastAsia="Times New Roman" w:hAnsi="Times New Roman" w:cs="Times New Roman"/>
          <w:kern w:val="0"/>
          <w:sz w:val="20"/>
          <w:szCs w:val="20"/>
          <w:lang w:eastAsia="ru-RU"/>
        </w:rPr>
      </w:pPr>
      <w:bookmarkStart w:id="1" w:name="bookmark9"/>
      <w:r w:rsidRPr="00A054C6">
        <w:rPr>
          <w:rFonts w:ascii="Times New Roman" w:eastAsia="Times New Roman" w:hAnsi="Times New Roman" w:cs="Times New Roman"/>
          <w:kern w:val="0"/>
          <w:sz w:val="28"/>
          <w:szCs w:val="28"/>
          <w:lang w:eastAsia="ru-RU"/>
        </w:rPr>
        <w:t>Н</w:t>
      </w:r>
      <w:bookmarkEnd w:id="1"/>
      <w:r w:rsidRPr="00A054C6">
        <w:rPr>
          <w:rFonts w:ascii="Times New Roman" w:eastAsia="Times New Roman" w:hAnsi="Times New Roman" w:cs="Times New Roman"/>
          <w:kern w:val="0"/>
          <w:sz w:val="28"/>
          <w:szCs w:val="28"/>
          <w:lang w:eastAsia="ru-RU"/>
        </w:rPr>
        <w:t>а основании проведенного исследования определения сущности, уголовно-правовых и иных мер противодействия информационному терроризму можно сформулировать следующие выводы.</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left="101" w:right="48" w:firstLine="71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Несмотря на то что явление терроризма сопровождает человечество на протяжении более чем 200 лет, на международном уровне до сих не разработано соответствующей дефиниции.</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left="101" w:right="48" w:firstLine="71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Следует сказать, что единого подхода к пониманию сущности терроризма и его признаков не выработано и в российском законодательстве и доктрине. Многие исследователи определяют терроризм как совершение действий или применение насилия, другие характеризуют его как социальное, социально-правовое, социально-политическое явление.</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В результате проведенного анализа имеющихся подходов к пониманию терроризма и его признаков, а также истории исследуемого понятия, диссертант определил в качестве сущностных следующие признаки терроризма: терроризм представляет собой практику воздействия; воздействие является идеологически обоснованным; кроме того, оно сопряжено с устрашением населения; воздействие имеет опосредованный характер (имущественный, физический и иной вред причиняется одним лицам (тактические объекты), а воздействие осуществляется на других (стратегические объекты)).</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Выделенные признаки способствовали формированию авторской дефиниции терроризма: это идеологически обоснованная практика воздействия, устрашающего население, на принятие решения или совершение действия (бездействия) органом власти, органом местного самоуправления, международной организацией, социальной группой, юридическим лицом или физическим лицом.</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sectPr w:rsidR="00A054C6" w:rsidRPr="00A054C6" w:rsidSect="00A054C6">
          <w:type w:val="continuous"/>
          <w:pgSz w:w="11909" w:h="16834"/>
          <w:pgMar w:top="989"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183</w:t>
      </w:r>
    </w:p>
    <w:p w:rsidR="00A054C6" w:rsidRPr="00A054C6" w:rsidRDefault="00A054C6" w:rsidP="00A054C6">
      <w:pPr>
        <w:shd w:val="clear" w:color="auto" w:fill="FFFFFF"/>
        <w:tabs>
          <w:tab w:val="clear" w:pos="709"/>
          <w:tab w:val="left" w:pos="2093"/>
          <w:tab w:val="left" w:pos="2664"/>
          <w:tab w:val="left" w:pos="4723"/>
          <w:tab w:val="left" w:pos="7315"/>
        </w:tabs>
        <w:suppressAutoHyphens w:val="0"/>
        <w:autoSpaceDE w:val="0"/>
        <w:autoSpaceDN w:val="0"/>
        <w:adjustRightInd w:val="0"/>
        <w:spacing w:before="149" w:after="0" w:line="480" w:lineRule="exact"/>
        <w:ind w:left="101" w:right="48" w:firstLine="71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Между тем российское законодательство в сфере противодействия</w:t>
      </w:r>
      <w:r w:rsidRPr="00A054C6">
        <w:rPr>
          <w:rFonts w:ascii="Times New Roman" w:eastAsia="Times New Roman" w:hAnsi="Times New Roman" w:cs="Times New Roman"/>
          <w:kern w:val="0"/>
          <w:sz w:val="28"/>
          <w:szCs w:val="28"/>
          <w:lang w:eastAsia="ru-RU"/>
        </w:rPr>
        <w:br/>
        <w:t>терроризму оперирует и другими понятиями, такими как террористическая</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деятельность</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преступления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террористической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направленности.</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left="101" w:right="48"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Диссертант полагает, что понятие «терроризм» является родовым, исходным понятием, сущность которого конкретизируется в понятии террористической деятельности.</w:t>
      </w:r>
    </w:p>
    <w:p w:rsidR="00A054C6" w:rsidRPr="00A054C6" w:rsidRDefault="00A054C6" w:rsidP="00A054C6">
      <w:pPr>
        <w:shd w:val="clear" w:color="auto" w:fill="FFFFFF"/>
        <w:tabs>
          <w:tab w:val="clear" w:pos="709"/>
          <w:tab w:val="left" w:pos="2448"/>
          <w:tab w:val="left" w:pos="4411"/>
          <w:tab w:val="left" w:pos="7032"/>
          <w:tab w:val="left" w:pos="9077"/>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На сегодняшний день Федеральный закон РФ № 35-ФЗ «О</w:t>
      </w:r>
      <w:r w:rsidRPr="00A054C6">
        <w:rPr>
          <w:rFonts w:ascii="Times New Roman" w:eastAsia="Times New Roman" w:hAnsi="Times New Roman" w:cs="Times New Roman"/>
          <w:kern w:val="0"/>
          <w:sz w:val="28"/>
          <w:szCs w:val="28"/>
          <w:lang w:eastAsia="ru-RU"/>
        </w:rPr>
        <w:br/>
        <w:t>противодействии терроризму» раскрывает понятие террористической</w:t>
      </w:r>
      <w:r w:rsidRPr="00A054C6">
        <w:rPr>
          <w:rFonts w:ascii="Times New Roman" w:eastAsia="Times New Roman" w:hAnsi="Times New Roman" w:cs="Times New Roman"/>
          <w:kern w:val="0"/>
          <w:sz w:val="28"/>
          <w:szCs w:val="28"/>
          <w:lang w:eastAsia="ru-RU"/>
        </w:rPr>
        <w:br/>
        <w:t>деятельности посредством перечисления определенных действий, большая</w:t>
      </w:r>
      <w:r w:rsidRPr="00A054C6">
        <w:rPr>
          <w:rFonts w:ascii="Times New Roman" w:eastAsia="Times New Roman" w:hAnsi="Times New Roman" w:cs="Times New Roman"/>
          <w:kern w:val="0"/>
          <w:sz w:val="28"/>
          <w:szCs w:val="28"/>
          <w:lang w:eastAsia="ru-RU"/>
        </w:rPr>
        <w:br/>
        <w:t>часть из которых находит свое отражение в УК РФ. Следует заметить, что</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законодательное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определение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террористической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деятельности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не</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10"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соответствует требованиям юридической техники, поскольку не позволяет выделить сущностные признаки такой деятельности.</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На основании проведенного анализа диссертантом предложено следующее общеправовое понятие террористической деятельности: это запрещенная Уголовным кодексом РФ и (или) Кодексом РФ об административных правонарушениях деятельность, выражающаяся в совершении деяний террористической направленности. Сущностными признаками такой деятельности являются деятельный характер (это всегда поведенческие акты), противоправность и выраженность в совершении преступлений или правонарушений террористической направленности.</w:t>
      </w:r>
    </w:p>
    <w:p w:rsidR="00A054C6" w:rsidRPr="00A054C6" w:rsidRDefault="00A054C6" w:rsidP="00A054C6">
      <w:pPr>
        <w:shd w:val="clear" w:color="auto" w:fill="FFFFFF"/>
        <w:tabs>
          <w:tab w:val="clear" w:pos="709"/>
          <w:tab w:val="left" w:pos="2554"/>
          <w:tab w:val="left" w:pos="4541"/>
          <w:tab w:val="left" w:pos="5064"/>
          <w:tab w:val="left" w:pos="6638"/>
          <w:tab w:val="left" w:pos="8309"/>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Однако для целей правильного, недвусмысленного понимания</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террористической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деятельности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в</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контексте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некоторых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составов</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преступлений, предусмотренных главой 24 УК РФ, в примечании 1.2 к ст. 205</w:t>
      </w:r>
      <w:r w:rsidRPr="00A054C6">
        <w:rPr>
          <w:rFonts w:ascii="Times New Roman" w:eastAsia="Times New Roman" w:hAnsi="Times New Roman" w:cs="Times New Roman"/>
          <w:kern w:val="0"/>
          <w:sz w:val="28"/>
          <w:szCs w:val="28"/>
          <w:vertAlign w:val="superscript"/>
          <w:lang w:eastAsia="ru-RU"/>
        </w:rPr>
        <w:t>1</w:t>
      </w:r>
      <w:r w:rsidRPr="00A054C6">
        <w:rPr>
          <w:rFonts w:ascii="Times New Roman" w:eastAsia="Times New Roman" w:hAnsi="Times New Roman" w:cs="Times New Roman"/>
          <w:kern w:val="0"/>
          <w:sz w:val="28"/>
          <w:szCs w:val="28"/>
          <w:lang w:eastAsia="ru-RU"/>
        </w:rPr>
        <w:t xml:space="preserve"> («содействие террористической деятельности») необходимо закрепить следующее понятие: «Под террористической деятельностью в статьях настоящего Кодекса следует понимать совершение хотя бы одного из </w:t>
      </w:r>
      <w:r w:rsidRPr="00A054C6">
        <w:rPr>
          <w:rFonts w:ascii="Times New Roman" w:eastAsia="Times New Roman" w:hAnsi="Times New Roman" w:cs="Times New Roman"/>
          <w:spacing w:val="-12"/>
          <w:kern w:val="0"/>
          <w:sz w:val="28"/>
          <w:szCs w:val="28"/>
          <w:lang w:eastAsia="ru-RU"/>
        </w:rPr>
        <w:t>преступлений,   предусмотренных   статьями   205,   205</w:t>
      </w:r>
      <w:r w:rsidRPr="00A054C6">
        <w:rPr>
          <w:rFonts w:ascii="Times New Roman" w:eastAsia="Times New Roman" w:hAnsi="Times New Roman" w:cs="Times New Roman"/>
          <w:spacing w:val="-12"/>
          <w:kern w:val="0"/>
          <w:sz w:val="28"/>
          <w:szCs w:val="28"/>
          <w:vertAlign w:val="superscript"/>
          <w:lang w:eastAsia="ru-RU"/>
        </w:rPr>
        <w:t>1</w:t>
      </w:r>
      <w:r w:rsidRPr="00A054C6">
        <w:rPr>
          <w:rFonts w:ascii="Times New Roman" w:eastAsia="Times New Roman" w:hAnsi="Times New Roman" w:cs="Times New Roman"/>
          <w:spacing w:val="-12"/>
          <w:kern w:val="0"/>
          <w:sz w:val="28"/>
          <w:szCs w:val="28"/>
          <w:lang w:eastAsia="ru-RU"/>
        </w:rPr>
        <w:t>,   205</w:t>
      </w:r>
      <w:r w:rsidRPr="00A054C6">
        <w:rPr>
          <w:rFonts w:ascii="Times New Roman" w:eastAsia="Times New Roman" w:hAnsi="Times New Roman" w:cs="Times New Roman"/>
          <w:spacing w:val="-12"/>
          <w:kern w:val="0"/>
          <w:sz w:val="28"/>
          <w:szCs w:val="28"/>
          <w:vertAlign w:val="superscript"/>
          <w:lang w:eastAsia="ru-RU"/>
        </w:rPr>
        <w:t>2</w:t>
      </w:r>
      <w:r w:rsidRPr="00A054C6">
        <w:rPr>
          <w:rFonts w:ascii="Times New Roman" w:eastAsia="Times New Roman" w:hAnsi="Times New Roman" w:cs="Times New Roman"/>
          <w:spacing w:val="-12"/>
          <w:kern w:val="0"/>
          <w:sz w:val="28"/>
          <w:szCs w:val="28"/>
          <w:lang w:eastAsia="ru-RU"/>
        </w:rPr>
        <w:t>,   205</w:t>
      </w:r>
      <w:r w:rsidRPr="00A054C6">
        <w:rPr>
          <w:rFonts w:ascii="Times New Roman" w:eastAsia="Times New Roman" w:hAnsi="Times New Roman" w:cs="Times New Roman"/>
          <w:spacing w:val="-12"/>
          <w:kern w:val="0"/>
          <w:sz w:val="28"/>
          <w:szCs w:val="28"/>
          <w:vertAlign w:val="superscript"/>
          <w:lang w:eastAsia="ru-RU"/>
        </w:rPr>
        <w:t>3</w:t>
      </w:r>
      <w:r w:rsidRPr="00A054C6">
        <w:rPr>
          <w:rFonts w:ascii="Times New Roman" w:eastAsia="Times New Roman" w:hAnsi="Times New Roman" w:cs="Times New Roman"/>
          <w:spacing w:val="-12"/>
          <w:kern w:val="0"/>
          <w:sz w:val="28"/>
          <w:szCs w:val="28"/>
          <w:lang w:eastAsia="ru-RU"/>
        </w:rPr>
        <w:t>,   205</w:t>
      </w:r>
      <w:r w:rsidRPr="00A054C6">
        <w:rPr>
          <w:rFonts w:ascii="Times New Roman" w:eastAsia="Times New Roman" w:hAnsi="Times New Roman" w:cs="Times New Roman"/>
          <w:spacing w:val="-12"/>
          <w:kern w:val="0"/>
          <w:sz w:val="28"/>
          <w:szCs w:val="28"/>
          <w:vertAlign w:val="superscript"/>
          <w:lang w:eastAsia="ru-RU"/>
        </w:rPr>
        <w:t>4</w:t>
      </w:r>
      <w:r w:rsidRPr="00A054C6">
        <w:rPr>
          <w:rFonts w:ascii="Times New Roman" w:eastAsia="Times New Roman" w:hAnsi="Times New Roman" w:cs="Times New Roman"/>
          <w:spacing w:val="-12"/>
          <w:kern w:val="0"/>
          <w:sz w:val="28"/>
          <w:szCs w:val="28"/>
          <w:lang w:eastAsia="ru-RU"/>
        </w:rPr>
        <w:t>,   205</w:t>
      </w:r>
      <w:r w:rsidRPr="00A054C6">
        <w:rPr>
          <w:rFonts w:ascii="Times New Roman" w:eastAsia="Times New Roman" w:hAnsi="Times New Roman" w:cs="Times New Roman"/>
          <w:spacing w:val="-12"/>
          <w:kern w:val="0"/>
          <w:sz w:val="28"/>
          <w:szCs w:val="28"/>
          <w:vertAlign w:val="superscript"/>
          <w:lang w:eastAsia="ru-RU"/>
        </w:rPr>
        <w:t>5</w:t>
      </w:r>
      <w:r w:rsidRPr="00A054C6">
        <w:rPr>
          <w:rFonts w:ascii="Times New Roman" w:eastAsia="Times New Roman" w:hAnsi="Times New Roman" w:cs="Times New Roman"/>
          <w:spacing w:val="-12"/>
          <w:kern w:val="0"/>
          <w:sz w:val="28"/>
          <w:szCs w:val="28"/>
          <w:lang w:eastAsia="ru-RU"/>
        </w:rPr>
        <w:t>,</w:t>
      </w:r>
    </w:p>
    <w:p w:rsidR="00A054C6" w:rsidRPr="00A054C6" w:rsidRDefault="00A054C6" w:rsidP="00A054C6">
      <w:pPr>
        <w:shd w:val="clear" w:color="auto" w:fill="FFFFFF"/>
        <w:tabs>
          <w:tab w:val="clear" w:pos="709"/>
          <w:tab w:val="left" w:pos="562"/>
        </w:tabs>
        <w:suppressAutoHyphens w:val="0"/>
        <w:autoSpaceDE w:val="0"/>
        <w:autoSpaceDN w:val="0"/>
        <w:adjustRightInd w:val="0"/>
        <w:spacing w:before="154" w:after="0" w:line="240" w:lineRule="auto"/>
        <w:ind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208,</w:t>
      </w:r>
      <w:r w:rsidRPr="00A054C6">
        <w:rPr>
          <w:rFonts w:ascii="Times New Roman" w:eastAsia="Times New Roman" w:hAnsi="Times New Roman" w:cs="Times New Roman"/>
          <w:kern w:val="0"/>
          <w:sz w:val="28"/>
          <w:szCs w:val="28"/>
          <w:lang w:eastAsia="ru-RU"/>
        </w:rPr>
        <w:tab/>
        <w:t>211 ч. 4, статьями 220, 221, 277, 278, 279, 360, 361, а также статьями 206,</w:t>
      </w:r>
    </w:p>
    <w:p w:rsidR="00A054C6" w:rsidRPr="00A054C6" w:rsidRDefault="00A054C6" w:rsidP="00A054C6">
      <w:pPr>
        <w:shd w:val="clear" w:color="auto" w:fill="FFFFFF"/>
        <w:tabs>
          <w:tab w:val="clear" w:pos="709"/>
          <w:tab w:val="left" w:pos="638"/>
        </w:tabs>
        <w:suppressAutoHyphens w:val="0"/>
        <w:autoSpaceDE w:val="0"/>
        <w:autoSpaceDN w:val="0"/>
        <w:adjustRightInd w:val="0"/>
        <w:spacing w:before="154" w:after="0" w:line="240" w:lineRule="auto"/>
        <w:ind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209,</w:t>
      </w:r>
      <w:r w:rsidRPr="00A054C6">
        <w:rPr>
          <w:rFonts w:ascii="Times New Roman" w:eastAsia="Times New Roman" w:hAnsi="Times New Roman" w:cs="Times New Roman"/>
          <w:kern w:val="0"/>
          <w:sz w:val="28"/>
          <w:szCs w:val="28"/>
          <w:lang w:eastAsia="ru-RU"/>
        </w:rPr>
        <w:tab/>
      </w:r>
      <w:r w:rsidRPr="00A054C6">
        <w:rPr>
          <w:rFonts w:ascii="Times New Roman" w:eastAsia="Times New Roman" w:hAnsi="Times New Roman" w:cs="Times New Roman"/>
          <w:spacing w:val="-8"/>
          <w:kern w:val="0"/>
          <w:sz w:val="28"/>
          <w:szCs w:val="28"/>
          <w:lang w:eastAsia="ru-RU"/>
        </w:rPr>
        <w:t>210,   220,   221,   281,   295,   317,   318   настоящего   Кодекса,   если   данные</w:t>
      </w:r>
    </w:p>
    <w:p w:rsidR="00A054C6" w:rsidRPr="00A054C6" w:rsidRDefault="00A054C6" w:rsidP="00A054C6">
      <w:pPr>
        <w:shd w:val="clear" w:color="auto" w:fill="FFFFFF"/>
        <w:tabs>
          <w:tab w:val="clear" w:pos="709"/>
          <w:tab w:val="left" w:pos="638"/>
        </w:tabs>
        <w:suppressAutoHyphens w:val="0"/>
        <w:autoSpaceDE w:val="0"/>
        <w:autoSpaceDN w:val="0"/>
        <w:adjustRightInd w:val="0"/>
        <w:spacing w:before="154" w:after="0" w:line="240" w:lineRule="auto"/>
        <w:ind w:firstLine="0"/>
        <w:jc w:val="left"/>
        <w:rPr>
          <w:rFonts w:ascii="Times New Roman" w:eastAsia="Times New Roman" w:hAnsi="Times New Roman" w:cs="Times New Roman"/>
          <w:kern w:val="0"/>
          <w:sz w:val="20"/>
          <w:szCs w:val="20"/>
          <w:lang w:eastAsia="ru-RU"/>
        </w:rPr>
        <w:sectPr w:rsidR="00A054C6" w:rsidRPr="00A054C6">
          <w:pgSz w:w="11909" w:h="16834"/>
          <w:pgMar w:top="977"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184</w:t>
      </w:r>
    </w:p>
    <w:p w:rsidR="00A054C6" w:rsidRPr="00A054C6" w:rsidRDefault="00A054C6" w:rsidP="00A054C6">
      <w:pPr>
        <w:shd w:val="clear" w:color="auto" w:fill="FFFFFF"/>
        <w:tabs>
          <w:tab w:val="clear" w:pos="709"/>
        </w:tabs>
        <w:suppressAutoHyphens w:val="0"/>
        <w:autoSpaceDE w:val="0"/>
        <w:autoSpaceDN w:val="0"/>
        <w:adjustRightInd w:val="0"/>
        <w:spacing w:before="149"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преступления способствуют оказанию воздействия на принятие решения или совершение действия (бездействия) органом власти, органом местного самоуправления, международной организацией, социальной группой, юридическим лицом или физическим лицом».</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Поскольку террористическая деятельность может проявляться не только в совершении преступлений террористической направленности, но и некоторых правонарушений, следует закрепить понятие преступлений (правонарушений) террористической направленности, которые следует определять как общественно опасные, противоправные деяния, запрещенные Уголовным кодексом РФ и (или) Кодексом РФ об административных правонарушениях, которые оказывают или способствуют оказанию воздействия на принятие решения или совершение действия (бездействия) органом власти, органом местного самоуправления, международной организацией, социальной группой, юридическим лицом или физическим лицом.</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Особую роль в раскрытии сущности изучаемых явлений занимает классификация, представляющая собой одно из средств (инструментов) развития научного знания. В результате проведенного исследования диссертантом была предложена классификация, основой которой выступают существенные признаки терроризма, а также классификация, основой которой выступают несущественные (но не менее значимые) признаки терроризма.</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left="101" w:right="48" w:firstLine="71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Информационный терроризм, являясь предметом изучения данного диссертационного исследования, занял свое «место» среди форм терроризма на основании двух критериев – пространства осуществления (иначе – среды протекания) и средств (инструментов), применяемых террористами, террористическими организациями (сообществами).</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left="101" w:right="48" w:firstLine="71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Информационный терроризм, являясь формой терроризма, известен российским исследователям с начала XXI в., однако до сих пор не </w:t>
      </w:r>
      <w:r w:rsidRPr="00A054C6">
        <w:rPr>
          <w:rFonts w:ascii="Times New Roman" w:eastAsia="Times New Roman" w:hAnsi="Times New Roman" w:cs="Times New Roman"/>
          <w:spacing w:val="-1"/>
          <w:kern w:val="0"/>
          <w:sz w:val="28"/>
          <w:szCs w:val="28"/>
          <w:lang w:eastAsia="ru-RU"/>
        </w:rPr>
        <w:t>существует  единого подхода  к  определению его понятия  и отличительных</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left="101" w:right="48" w:firstLine="710"/>
        <w:rPr>
          <w:rFonts w:ascii="Times New Roman" w:eastAsia="Times New Roman" w:hAnsi="Times New Roman" w:cs="Times New Roman"/>
          <w:kern w:val="0"/>
          <w:sz w:val="20"/>
          <w:szCs w:val="20"/>
          <w:lang w:eastAsia="ru-RU"/>
        </w:rPr>
        <w:sectPr w:rsidR="00A054C6" w:rsidRPr="00A054C6">
          <w:pgSz w:w="11909" w:h="16834"/>
          <w:pgMar w:top="965"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185</w:t>
      </w:r>
    </w:p>
    <w:p w:rsidR="00A054C6" w:rsidRPr="00A054C6" w:rsidRDefault="00A054C6" w:rsidP="00A054C6">
      <w:pPr>
        <w:shd w:val="clear" w:color="auto" w:fill="FFFFFF"/>
        <w:tabs>
          <w:tab w:val="clear" w:pos="709"/>
        </w:tabs>
        <w:suppressAutoHyphens w:val="0"/>
        <w:autoSpaceDE w:val="0"/>
        <w:autoSpaceDN w:val="0"/>
        <w:adjustRightInd w:val="0"/>
        <w:spacing w:before="149" w:after="0" w:line="480" w:lineRule="exact"/>
        <w:ind w:left="101" w:right="53"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признаков. Это обусловлено различным пониманием сущности, границ и признаков информационного пространства, выступающего специфичной платформой террористической деятельности.</w:t>
      </w:r>
    </w:p>
    <w:p w:rsidR="00A054C6" w:rsidRPr="00A054C6" w:rsidRDefault="00A054C6" w:rsidP="00A054C6">
      <w:pPr>
        <w:shd w:val="clear" w:color="auto" w:fill="FFFFFF"/>
        <w:tabs>
          <w:tab w:val="clear" w:pos="709"/>
          <w:tab w:val="left" w:pos="2242"/>
          <w:tab w:val="left" w:pos="4032"/>
          <w:tab w:val="left" w:pos="6850"/>
          <w:tab w:val="left" w:pos="8928"/>
        </w:tabs>
        <w:suppressAutoHyphens w:val="0"/>
        <w:autoSpaceDE w:val="0"/>
        <w:autoSpaceDN w:val="0"/>
        <w:adjustRightInd w:val="0"/>
        <w:spacing w:after="0" w:line="480" w:lineRule="exact"/>
        <w:ind w:left="101" w:right="48" w:firstLine="71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В результате исследования пространства как правовой категории, а</w:t>
      </w:r>
      <w:r w:rsidRPr="00A054C6">
        <w:rPr>
          <w:rFonts w:ascii="Times New Roman" w:eastAsia="Times New Roman" w:hAnsi="Times New Roman" w:cs="Times New Roman"/>
          <w:kern w:val="0"/>
          <w:sz w:val="28"/>
          <w:szCs w:val="28"/>
          <w:lang w:eastAsia="ru-RU"/>
        </w:rPr>
        <w:br/>
        <w:t>также международно-правовых и иных документов, регламентирующих</w:t>
      </w:r>
      <w:r w:rsidRPr="00A054C6">
        <w:rPr>
          <w:rFonts w:ascii="Times New Roman" w:eastAsia="Times New Roman" w:hAnsi="Times New Roman" w:cs="Times New Roman"/>
          <w:kern w:val="0"/>
          <w:sz w:val="28"/>
          <w:szCs w:val="28"/>
          <w:lang w:eastAsia="ru-RU"/>
        </w:rPr>
        <w:br/>
        <w:t>вопросы предотвращения информационных угроз, диссертант разработал</w:t>
      </w:r>
      <w:r w:rsidRPr="00A054C6">
        <w:rPr>
          <w:rFonts w:ascii="Times New Roman" w:eastAsia="Times New Roman" w:hAnsi="Times New Roman" w:cs="Times New Roman"/>
          <w:kern w:val="0"/>
          <w:sz w:val="28"/>
          <w:szCs w:val="28"/>
          <w:lang w:eastAsia="ru-RU"/>
        </w:rPr>
        <w:br/>
        <w:t>следующее понятие информационного пространства, ставшее основой для</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определения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сущности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информационного</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терроризма:</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3"/>
          <w:kern w:val="0"/>
          <w:sz w:val="28"/>
          <w:szCs w:val="28"/>
          <w:lang w:eastAsia="ru-RU"/>
        </w:rPr>
        <w:t>это</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left="101" w:right="48"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характеризующаяся безграничностью сфера существования общественных отношений, связанная с использованием информации, информационных технологий и (или) информационных ресурсов.</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left="101" w:right="53" w:firstLine="71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Отличительными признаками информационного терроризма являются следующие:</w:t>
      </w:r>
    </w:p>
    <w:p w:rsidR="00A054C6" w:rsidRPr="00A054C6" w:rsidRDefault="00A054C6" w:rsidP="00A054C6">
      <w:pPr>
        <w:shd w:val="clear" w:color="auto" w:fill="FFFFFF"/>
        <w:tabs>
          <w:tab w:val="clear" w:pos="709"/>
          <w:tab w:val="left" w:pos="1478"/>
          <w:tab w:val="left" w:pos="3480"/>
          <w:tab w:val="left" w:pos="6216"/>
          <w:tab w:val="left" w:pos="8117"/>
        </w:tabs>
        <w:suppressAutoHyphens w:val="0"/>
        <w:autoSpaceDE w:val="0"/>
        <w:autoSpaceDN w:val="0"/>
        <w:adjustRightInd w:val="0"/>
        <w:spacing w:before="5" w:after="0" w:line="480" w:lineRule="exact"/>
        <w:ind w:right="10"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1)</w:t>
      </w:r>
      <w:r w:rsidRPr="00A054C6">
        <w:rPr>
          <w:rFonts w:ascii="Times New Roman" w:eastAsia="Times New Roman" w:hAnsi="Times New Roman" w:cs="Times New Roman"/>
          <w:kern w:val="0"/>
          <w:sz w:val="28"/>
          <w:szCs w:val="28"/>
          <w:lang w:eastAsia="ru-RU"/>
        </w:rPr>
        <w:tab/>
      </w:r>
      <w:r w:rsidRPr="00A054C6">
        <w:rPr>
          <w:rFonts w:ascii="Times New Roman" w:eastAsia="Times New Roman" w:hAnsi="Times New Roman" w:cs="Times New Roman"/>
          <w:spacing w:val="-2"/>
          <w:kern w:val="0"/>
          <w:sz w:val="28"/>
          <w:szCs w:val="28"/>
          <w:lang w:eastAsia="ru-RU"/>
        </w:rPr>
        <w:t>платформой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информационного</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терроризма</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выступает</w:t>
      </w:r>
      <w:r w:rsidRPr="00A054C6">
        <w:rPr>
          <w:rFonts w:ascii="Times New Roman" w:eastAsia="Times New Roman" w:hAnsi="Times New Roman" w:cs="Times New Roman"/>
          <w:spacing w:val="-2"/>
          <w:kern w:val="0"/>
          <w:sz w:val="28"/>
          <w:szCs w:val="28"/>
          <w:lang w:eastAsia="ru-RU"/>
        </w:rPr>
        <w:br/>
      </w:r>
      <w:r w:rsidRPr="00A054C6">
        <w:rPr>
          <w:rFonts w:ascii="Times New Roman" w:eastAsia="Times New Roman" w:hAnsi="Times New Roman" w:cs="Times New Roman"/>
          <w:kern w:val="0"/>
          <w:sz w:val="28"/>
          <w:szCs w:val="28"/>
          <w:lang w:eastAsia="ru-RU"/>
        </w:rPr>
        <w:t>информационное пространство, содержание которого было представлено</w:t>
      </w:r>
      <w:r w:rsidRPr="00A054C6">
        <w:rPr>
          <w:rFonts w:ascii="Times New Roman" w:eastAsia="Times New Roman" w:hAnsi="Times New Roman" w:cs="Times New Roman"/>
          <w:kern w:val="0"/>
          <w:sz w:val="28"/>
          <w:szCs w:val="28"/>
          <w:lang w:eastAsia="ru-RU"/>
        </w:rPr>
        <w:br/>
        <w:t>выше;</w:t>
      </w:r>
    </w:p>
    <w:p w:rsidR="00A054C6" w:rsidRPr="00A054C6" w:rsidRDefault="00A054C6" w:rsidP="00A054C6">
      <w:pPr>
        <w:shd w:val="clear" w:color="auto" w:fill="FFFFFF"/>
        <w:tabs>
          <w:tab w:val="clear" w:pos="709"/>
          <w:tab w:val="left" w:pos="1022"/>
          <w:tab w:val="left" w:pos="1834"/>
          <w:tab w:val="left" w:pos="3360"/>
          <w:tab w:val="left" w:pos="5501"/>
          <w:tab w:val="left" w:pos="7493"/>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2)</w:t>
      </w:r>
      <w:r w:rsidRPr="00A054C6">
        <w:rPr>
          <w:rFonts w:ascii="Times New Roman" w:eastAsia="Times New Roman" w:hAnsi="Times New Roman" w:cs="Times New Roman"/>
          <w:kern w:val="0"/>
          <w:sz w:val="28"/>
          <w:szCs w:val="28"/>
          <w:lang w:eastAsia="ru-RU"/>
        </w:rPr>
        <w:tab/>
        <w:t>воздействие как сущностный признак в том числе информационного</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терроризма</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обладает</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определенной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спецификой:</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инструментами</w:t>
      </w:r>
      <w:r w:rsidRPr="00A054C6">
        <w:rPr>
          <w:rFonts w:ascii="Times New Roman" w:eastAsia="Times New Roman" w:hAnsi="Times New Roman" w:cs="Times New Roman"/>
          <w:spacing w:val="-2"/>
          <w:kern w:val="0"/>
          <w:sz w:val="28"/>
          <w:szCs w:val="28"/>
          <w:lang w:eastAsia="ru-RU"/>
        </w:rPr>
        <w:br/>
      </w:r>
      <w:r w:rsidRPr="00A054C6">
        <w:rPr>
          <w:rFonts w:ascii="Times New Roman" w:eastAsia="Times New Roman" w:hAnsi="Times New Roman" w:cs="Times New Roman"/>
          <w:spacing w:val="-1"/>
          <w:kern w:val="0"/>
          <w:sz w:val="28"/>
          <w:szCs w:val="28"/>
          <w:lang w:eastAsia="ru-RU"/>
        </w:rPr>
        <w:t>(средствами) воздействия выступают информация, информационные ресурсы</w:t>
      </w:r>
      <w:r w:rsidRPr="00A054C6">
        <w:rPr>
          <w:rFonts w:ascii="Times New Roman" w:eastAsia="Times New Roman" w:hAnsi="Times New Roman" w:cs="Times New Roman"/>
          <w:spacing w:val="-1"/>
          <w:kern w:val="0"/>
          <w:sz w:val="28"/>
          <w:szCs w:val="28"/>
          <w:lang w:eastAsia="ru-RU"/>
        </w:rPr>
        <w:br/>
      </w:r>
      <w:r w:rsidRPr="00A054C6">
        <w:rPr>
          <w:rFonts w:ascii="Times New Roman" w:eastAsia="Times New Roman" w:hAnsi="Times New Roman" w:cs="Times New Roman"/>
          <w:kern w:val="0"/>
          <w:sz w:val="28"/>
          <w:szCs w:val="28"/>
          <w:lang w:eastAsia="ru-RU"/>
        </w:rPr>
        <w:t>и (или) информационные технологии.</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Исходя из этого информационный терроризм – это идеологически обоснованная практика воздействия, устрашающего население, на принятие решения или совершение действия (бездействия) органом власти, органом местного самоуправления, международной организацией, социальной группой, юридическим лицом или физическим лицом в пределах информационного пространства, связанного с использованием информации, информационных технологий и (или) информационных ресурсов.</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Средствами информационного воздействия выступают информация, информационные технологии и информационные ресурсы.</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sectPr w:rsidR="00A054C6" w:rsidRPr="00A054C6">
          <w:pgSz w:w="11909" w:h="16834"/>
          <w:pgMar w:top="1207"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186</w:t>
      </w:r>
    </w:p>
    <w:p w:rsidR="00A054C6" w:rsidRPr="00A054C6" w:rsidRDefault="00A054C6" w:rsidP="00A054C6">
      <w:pPr>
        <w:shd w:val="clear" w:color="auto" w:fill="FFFFFF"/>
        <w:tabs>
          <w:tab w:val="clear" w:pos="709"/>
        </w:tabs>
        <w:suppressAutoHyphens w:val="0"/>
        <w:autoSpaceDE w:val="0"/>
        <w:autoSpaceDN w:val="0"/>
        <w:adjustRightInd w:val="0"/>
        <w:spacing w:before="149"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В свою очередь, понятие «информация» являющееся исходным к понятию информационного терроризма, требует конкретизации. На основе проведенного исторического и правового анализа понятие информации как предмета или средства («орудия») совершения преступления следует определять как сведения, находящиеся на определенном носителе, обладающие информационной ценностью для своего потребителя или пользователя, использование которых необходимо для достижения преступных целей.</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Понятие информационных технологий в Федеральном законе РФ «Об информации, информационных технологиях и защите информации» № 149-ФЗ следует определять как процессы, методы поиска, сбора, хранения, обработки, предоставления, распространения </w:t>
      </w:r>
      <w:r w:rsidRPr="00A054C6">
        <w:rPr>
          <w:rFonts w:ascii="Times New Roman" w:eastAsia="Times New Roman" w:hAnsi="Times New Roman" w:cs="Times New Roman"/>
          <w:i/>
          <w:iCs/>
          <w:kern w:val="0"/>
          <w:sz w:val="28"/>
          <w:szCs w:val="28"/>
          <w:lang w:eastAsia="ru-RU"/>
        </w:rPr>
        <w:t xml:space="preserve">электронной </w:t>
      </w:r>
      <w:r w:rsidRPr="00A054C6">
        <w:rPr>
          <w:rFonts w:ascii="Times New Roman" w:eastAsia="Times New Roman" w:hAnsi="Times New Roman" w:cs="Times New Roman"/>
          <w:kern w:val="0"/>
          <w:sz w:val="28"/>
          <w:szCs w:val="28"/>
          <w:lang w:eastAsia="ru-RU"/>
        </w:rPr>
        <w:t>информации и способы осуществления таких процессов и методов. Кроме того, необходимо раскрыть примерный перечень таких процессов, методов поиска, сбора, хранения электронной информации для наиболее правильного применения норм специализированного законодательства, регламентирующего вопросы использования или воздействия на информационные технологии.</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Соглашаясь с А.Н. Прокопенко, диссертант предлагает определять информационные ресурсы как организованную и структурированную документированную информацию, содержащуюся в библиотеках, архивах, фондах, банках данных, информационных системах.</w:t>
      </w:r>
    </w:p>
    <w:p w:rsidR="00A054C6" w:rsidRPr="00A054C6" w:rsidRDefault="00A054C6" w:rsidP="00A054C6">
      <w:pPr>
        <w:shd w:val="clear" w:color="auto" w:fill="FFFFFF"/>
        <w:tabs>
          <w:tab w:val="clear" w:pos="709"/>
          <w:tab w:val="left" w:pos="3110"/>
          <w:tab w:val="left" w:pos="5510"/>
          <w:tab w:val="left" w:pos="7301"/>
        </w:tabs>
        <w:suppressAutoHyphens w:val="0"/>
        <w:autoSpaceDE w:val="0"/>
        <w:autoSpaceDN w:val="0"/>
        <w:adjustRightInd w:val="0"/>
        <w:spacing w:before="5" w:after="0" w:line="480" w:lineRule="exact"/>
        <w:ind w:left="706"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Эффективное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исследование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проблем</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противодействия</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информационному терроризму лишь путем выделения его видов, которыми следует признать информационно-психологический и информационно-технологический терроризм.</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Информационно-психологический терроризм – это идеологически обоснованная практика воздействия, устрашающего население, на принятие решения или совершение действия (бездействия) органом власти, органом местного самоуправления, международной организацией, социальной </w:t>
      </w:r>
      <w:r w:rsidRPr="00A054C6">
        <w:rPr>
          <w:rFonts w:ascii="Times New Roman" w:eastAsia="Times New Roman" w:hAnsi="Times New Roman" w:cs="Times New Roman"/>
          <w:spacing w:val="-15"/>
          <w:kern w:val="0"/>
          <w:sz w:val="28"/>
          <w:szCs w:val="28"/>
          <w:lang w:eastAsia="ru-RU"/>
        </w:rPr>
        <w:t>группой,       юридическим       лицом       или       физическим       лицом       в       пределах</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sectPr w:rsidR="00A054C6" w:rsidRPr="00A054C6">
          <w:pgSz w:w="11909" w:h="16834"/>
          <w:pgMar w:top="958"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187</w:t>
      </w:r>
    </w:p>
    <w:p w:rsidR="00A054C6" w:rsidRPr="00A054C6" w:rsidRDefault="00A054C6" w:rsidP="00A054C6">
      <w:pPr>
        <w:shd w:val="clear" w:color="auto" w:fill="FFFFFF"/>
        <w:tabs>
          <w:tab w:val="clear" w:pos="709"/>
        </w:tabs>
        <w:suppressAutoHyphens w:val="0"/>
        <w:autoSpaceDE w:val="0"/>
        <w:autoSpaceDN w:val="0"/>
        <w:adjustRightInd w:val="0"/>
        <w:spacing w:before="149"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информационного пространства путем совершения действий, связанных с использованием информации и оказанием влияния на сознательно-волевые компоненты личности (социальной группы либо представителя власти).</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Информационно-технологический терроризм – это идеологически обоснованная практика воздействия, устрашающего население, на принятие решения или совершение действия (бездействия) органом власти, органом местного самоуправления, международной организацией, социальной группой, юридическим лицом или физическим лицом в пределах киберпространства, связанная с совершением противоправных действий в отношении отдельных компонентов информационной среды и (или) инфраструктуры государств либо организаций с помощью информационных технологий и (или) цифровых информационных ресурсов.</w:t>
      </w:r>
    </w:p>
    <w:p w:rsidR="00A054C6" w:rsidRPr="00A054C6" w:rsidRDefault="00A054C6" w:rsidP="00A054C6">
      <w:pPr>
        <w:shd w:val="clear" w:color="auto" w:fill="FFFFFF"/>
        <w:tabs>
          <w:tab w:val="clear" w:pos="709"/>
          <w:tab w:val="left" w:pos="2213"/>
          <w:tab w:val="left" w:pos="3845"/>
          <w:tab w:val="left" w:pos="4661"/>
          <w:tab w:val="left" w:pos="7090"/>
        </w:tabs>
        <w:suppressAutoHyphens w:val="0"/>
        <w:autoSpaceDE w:val="0"/>
        <w:autoSpaceDN w:val="0"/>
        <w:adjustRightInd w:val="0"/>
        <w:spacing w:after="0" w:line="480" w:lineRule="exact"/>
        <w:ind w:left="706"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Создание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комплекса</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4"/>
          <w:kern w:val="0"/>
          <w:sz w:val="28"/>
          <w:szCs w:val="28"/>
          <w:lang w:eastAsia="ru-RU"/>
        </w:rPr>
        <w:t>мер</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противодействия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информационному</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терроризму следует выстраивать также на основе деления его на виды.</w:t>
      </w:r>
    </w:p>
    <w:p w:rsidR="00A054C6" w:rsidRPr="00A054C6" w:rsidRDefault="00A054C6" w:rsidP="00A054C6">
      <w:pPr>
        <w:shd w:val="clear" w:color="auto" w:fill="FFFFFF"/>
        <w:tabs>
          <w:tab w:val="clear" w:pos="709"/>
          <w:tab w:val="left" w:pos="3605"/>
          <w:tab w:val="left" w:pos="4747"/>
          <w:tab w:val="left" w:pos="7310"/>
        </w:tabs>
        <w:suppressAutoHyphens w:val="0"/>
        <w:autoSpaceDE w:val="0"/>
        <w:autoSpaceDN w:val="0"/>
        <w:adjustRightInd w:val="0"/>
        <w:spacing w:before="5" w:after="0" w:line="480" w:lineRule="exact"/>
        <w:ind w:left="706"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Уголовно-правовые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меры</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противодействия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1"/>
          <w:kern w:val="0"/>
          <w:sz w:val="28"/>
          <w:szCs w:val="28"/>
          <w:lang w:eastAsia="ru-RU"/>
        </w:rPr>
        <w:t>информационно-</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технологическому терроризму в первую очередь должны выражаться в следующем.</w:t>
      </w:r>
    </w:p>
    <w:p w:rsidR="00A054C6" w:rsidRPr="00A054C6" w:rsidRDefault="00A054C6" w:rsidP="00A054C6">
      <w:pPr>
        <w:shd w:val="clear" w:color="auto" w:fill="FFFFFF"/>
        <w:tabs>
          <w:tab w:val="clear" w:pos="709"/>
          <w:tab w:val="left" w:pos="1992"/>
          <w:tab w:val="left" w:pos="3331"/>
          <w:tab w:val="left" w:pos="4550"/>
          <w:tab w:val="left" w:pos="5894"/>
          <w:tab w:val="left" w:pos="7339"/>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1. В соответствии с проведенным автором исследованием необходимо</w:t>
      </w:r>
      <w:r w:rsidRPr="00A054C6">
        <w:rPr>
          <w:rFonts w:ascii="Times New Roman" w:eastAsia="Times New Roman" w:hAnsi="Times New Roman" w:cs="Times New Roman"/>
          <w:kern w:val="0"/>
          <w:sz w:val="28"/>
          <w:szCs w:val="28"/>
          <w:lang w:eastAsia="ru-RU"/>
        </w:rPr>
        <w:br/>
        <w:t>внести изменения в ч. 1 ст. 205 УК РФ и изложить ее следующим образом:</w:t>
      </w:r>
      <w:r w:rsidRPr="00A054C6">
        <w:rPr>
          <w:rFonts w:ascii="Times New Roman" w:eastAsia="Times New Roman" w:hAnsi="Times New Roman" w:cs="Times New Roman"/>
          <w:kern w:val="0"/>
          <w:sz w:val="28"/>
          <w:szCs w:val="28"/>
          <w:lang w:eastAsia="ru-RU"/>
        </w:rPr>
        <w:br/>
        <w:t>«Совершение взрыва, поджога или иных действий, устрашающих население</w:t>
      </w:r>
      <w:r w:rsidRPr="00A054C6">
        <w:rPr>
          <w:rFonts w:ascii="Times New Roman" w:eastAsia="Times New Roman" w:hAnsi="Times New Roman" w:cs="Times New Roman"/>
          <w:kern w:val="0"/>
          <w:sz w:val="28"/>
          <w:szCs w:val="28"/>
          <w:lang w:eastAsia="ru-RU"/>
        </w:rPr>
        <w:br/>
        <w:t>и создающих опасность гибели человека, причинения значительного</w:t>
      </w:r>
      <w:r w:rsidRPr="00A054C6">
        <w:rPr>
          <w:rFonts w:ascii="Times New Roman" w:eastAsia="Times New Roman" w:hAnsi="Times New Roman" w:cs="Times New Roman"/>
          <w:kern w:val="0"/>
          <w:sz w:val="28"/>
          <w:szCs w:val="28"/>
          <w:lang w:eastAsia="ru-RU"/>
        </w:rPr>
        <w:br/>
        <w:t>имущественного ущерба либо наступления иных тяжких последствий, в</w:t>
      </w:r>
      <w:r w:rsidRPr="00A054C6">
        <w:rPr>
          <w:rFonts w:ascii="Times New Roman" w:eastAsia="Times New Roman" w:hAnsi="Times New Roman" w:cs="Times New Roman"/>
          <w:kern w:val="0"/>
          <w:sz w:val="28"/>
          <w:szCs w:val="28"/>
          <w:lang w:eastAsia="ru-RU"/>
        </w:rPr>
        <w:br/>
        <w:t>целях воздействия на принятие решения или совершение действия</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(бездействия)</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органом</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власти,</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органом</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местного</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самоуправления,</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международной организацией, социальной группой, юридическим лицом либо физическим лицом и дестабилизации деятельности органа власти, органа местного самоуправления или международной организации, а также угроза совершения указанных действий в тех же целях, - наказываются...»</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sectPr w:rsidR="00A054C6" w:rsidRPr="00A054C6">
          <w:pgSz w:w="11909" w:h="16834"/>
          <w:pgMar w:top="1440"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188</w:t>
      </w:r>
    </w:p>
    <w:p w:rsidR="00A054C6" w:rsidRPr="00A054C6" w:rsidRDefault="00A054C6" w:rsidP="00A054C6">
      <w:pPr>
        <w:shd w:val="clear" w:color="auto" w:fill="FFFFFF"/>
        <w:tabs>
          <w:tab w:val="clear" w:pos="709"/>
          <w:tab w:val="left" w:pos="2448"/>
          <w:tab w:val="left" w:pos="3398"/>
          <w:tab w:val="left" w:pos="5818"/>
          <w:tab w:val="left" w:pos="7896"/>
          <w:tab w:val="left" w:pos="8803"/>
        </w:tabs>
        <w:suppressAutoHyphens w:val="0"/>
        <w:autoSpaceDE w:val="0"/>
        <w:autoSpaceDN w:val="0"/>
        <w:adjustRightInd w:val="0"/>
        <w:spacing w:before="149" w:after="0" w:line="480" w:lineRule="exact"/>
        <w:ind w:right="10"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Дестабилизация деятельности органа власти, органа местного</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самоуправления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1"/>
          <w:kern w:val="0"/>
          <w:sz w:val="28"/>
          <w:szCs w:val="28"/>
          <w:lang w:eastAsia="ru-RU"/>
        </w:rPr>
        <w:t>или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международной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организации,</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1"/>
          <w:kern w:val="0"/>
          <w:sz w:val="28"/>
          <w:szCs w:val="28"/>
          <w:lang w:eastAsia="ru-RU"/>
        </w:rPr>
        <w:t>как</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цель</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террористического акта, всегда объективно существует наравне с целью воздействия на принятие решения или совершения действия (бездействия) органом власти, органом местного самоуправления, международной организацией, социальной группой, юридическим лицом или физическим лицом. Воздействие в свою очередь проявляется не только в предъявлении требований, но и во взятии на себя ответственности за совершенные террористические акты, демонстрирующее влияние, силу и власть террористических групп (организаций или сообществ).</w:t>
      </w:r>
    </w:p>
    <w:p w:rsidR="00A054C6" w:rsidRPr="00A054C6" w:rsidRDefault="00A054C6" w:rsidP="00A054C6">
      <w:pPr>
        <w:shd w:val="clear" w:color="auto" w:fill="FFFFFF"/>
        <w:tabs>
          <w:tab w:val="clear" w:pos="709"/>
          <w:tab w:val="left" w:pos="1310"/>
          <w:tab w:val="left" w:pos="1886"/>
          <w:tab w:val="left" w:pos="2957"/>
          <w:tab w:val="left" w:pos="4728"/>
          <w:tab w:val="left" w:pos="6946"/>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2.</w:t>
      </w:r>
      <w:r w:rsidRPr="00A054C6">
        <w:rPr>
          <w:rFonts w:ascii="Times New Roman" w:eastAsia="Times New Roman" w:hAnsi="Times New Roman" w:cs="Times New Roman"/>
          <w:kern w:val="0"/>
          <w:sz w:val="28"/>
          <w:szCs w:val="28"/>
          <w:lang w:eastAsia="ru-RU"/>
        </w:rPr>
        <w:tab/>
        <w:t>В</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целях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повышения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эффективности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уголовно-правового</w:t>
      </w:r>
      <w:r w:rsidRPr="00A054C6">
        <w:rPr>
          <w:rFonts w:ascii="Times New Roman" w:eastAsia="Times New Roman" w:hAnsi="Times New Roman" w:cs="Times New Roman"/>
          <w:spacing w:val="-2"/>
          <w:kern w:val="0"/>
          <w:sz w:val="28"/>
          <w:szCs w:val="28"/>
          <w:lang w:eastAsia="ru-RU"/>
        </w:rPr>
        <w:br/>
      </w:r>
      <w:r w:rsidRPr="00A054C6">
        <w:rPr>
          <w:rFonts w:ascii="Times New Roman" w:eastAsia="Times New Roman" w:hAnsi="Times New Roman" w:cs="Times New Roman"/>
          <w:kern w:val="0"/>
          <w:sz w:val="28"/>
          <w:szCs w:val="28"/>
          <w:lang w:eastAsia="ru-RU"/>
        </w:rPr>
        <w:t>противодействия информационно-технологическому терроризму следует</w:t>
      </w:r>
      <w:r w:rsidRPr="00A054C6">
        <w:rPr>
          <w:rFonts w:ascii="Times New Roman" w:eastAsia="Times New Roman" w:hAnsi="Times New Roman" w:cs="Times New Roman"/>
          <w:kern w:val="0"/>
          <w:sz w:val="28"/>
          <w:szCs w:val="28"/>
          <w:lang w:eastAsia="ru-RU"/>
        </w:rPr>
        <w:br/>
        <w:t>предусмотреть в ч. 2 ст. 205 УК РФ пункт «г» следующего содержания:</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«сопряженные с посягательством на автоматизированные системы критически важных объектов и потенциально опасных объектов государства, создающие опасность гибели человека, причинения значительного имущественного ущерба, аварийной ситуации, техногенной аварии, либо иных тяжких последствий, с помощью информационных технологий...».</w:t>
      </w:r>
    </w:p>
    <w:p w:rsidR="00A054C6" w:rsidRPr="00A054C6" w:rsidRDefault="00A054C6" w:rsidP="00A054C6">
      <w:pPr>
        <w:shd w:val="clear" w:color="auto" w:fill="FFFFFF"/>
        <w:tabs>
          <w:tab w:val="clear" w:pos="709"/>
          <w:tab w:val="left" w:pos="1008"/>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3.</w:t>
      </w:r>
      <w:r w:rsidRPr="00A054C6">
        <w:rPr>
          <w:rFonts w:ascii="Times New Roman" w:eastAsia="Times New Roman" w:hAnsi="Times New Roman" w:cs="Times New Roman"/>
          <w:kern w:val="0"/>
          <w:sz w:val="28"/>
          <w:szCs w:val="28"/>
          <w:lang w:eastAsia="ru-RU"/>
        </w:rPr>
        <w:tab/>
        <w:t>Поскольку террористы (террористические организации, сообщества)</w:t>
      </w:r>
      <w:r w:rsidRPr="00A054C6">
        <w:rPr>
          <w:rFonts w:ascii="Times New Roman" w:eastAsia="Times New Roman" w:hAnsi="Times New Roman" w:cs="Times New Roman"/>
          <w:kern w:val="0"/>
          <w:sz w:val="28"/>
          <w:szCs w:val="28"/>
          <w:lang w:eastAsia="ru-RU"/>
        </w:rPr>
        <w:br/>
        <w:t>все чаще прибегают к незаконному использованию информации для целей</w:t>
      </w:r>
      <w:r w:rsidRPr="00A054C6">
        <w:rPr>
          <w:rFonts w:ascii="Times New Roman" w:eastAsia="Times New Roman" w:hAnsi="Times New Roman" w:cs="Times New Roman"/>
          <w:kern w:val="0"/>
          <w:sz w:val="28"/>
          <w:szCs w:val="28"/>
          <w:lang w:eastAsia="ru-RU"/>
        </w:rPr>
        <w:br/>
        <w:t>совершения террористических преступлений, необходимо внести изменения</w:t>
      </w:r>
      <w:r w:rsidRPr="00A054C6">
        <w:rPr>
          <w:rFonts w:ascii="Times New Roman" w:eastAsia="Times New Roman" w:hAnsi="Times New Roman" w:cs="Times New Roman"/>
          <w:kern w:val="0"/>
          <w:sz w:val="28"/>
          <w:szCs w:val="28"/>
          <w:lang w:eastAsia="ru-RU"/>
        </w:rPr>
        <w:br/>
        <w:t>в содержание ст. 272, 273 УК РФ.</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Часть 2 статьи 272 УК РФ изложить в следующей редакции: </w:t>
      </w:r>
      <w:r w:rsidRPr="00A054C6">
        <w:rPr>
          <w:rFonts w:ascii="Times New Roman" w:eastAsia="Times New Roman" w:hAnsi="Times New Roman" w:cs="Times New Roman"/>
          <w:spacing w:val="-11"/>
          <w:kern w:val="0"/>
          <w:sz w:val="28"/>
          <w:szCs w:val="28"/>
          <w:lang w:eastAsia="ru-RU"/>
        </w:rPr>
        <w:t xml:space="preserve">«То    же    деяние,    причинившее   крупный    ущерб    или    совершенное    из </w:t>
      </w:r>
      <w:r w:rsidRPr="00A054C6">
        <w:rPr>
          <w:rFonts w:ascii="Times New Roman" w:eastAsia="Times New Roman" w:hAnsi="Times New Roman" w:cs="Times New Roman"/>
          <w:kern w:val="0"/>
          <w:sz w:val="28"/>
          <w:szCs w:val="28"/>
          <w:lang w:eastAsia="ru-RU"/>
        </w:rPr>
        <w:t>корыстной заинтересованности, а равно с целью скрыть другое преступление или облегчить его совершение, - наказывается ...».</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Кроме того, необоснованной является повышенная общественная опасность ст. 273 УК РФ в сравнении со ст. 272 УК РФ, в связи с чем следует расположить квалифицирующие и особо квалифицирующие признаки </w:t>
      </w:r>
      <w:r w:rsidRPr="00A054C6">
        <w:rPr>
          <w:rFonts w:ascii="Times New Roman" w:eastAsia="Times New Roman" w:hAnsi="Times New Roman" w:cs="Times New Roman"/>
          <w:spacing w:val="-13"/>
          <w:kern w:val="0"/>
          <w:sz w:val="28"/>
          <w:szCs w:val="28"/>
          <w:lang w:eastAsia="ru-RU"/>
        </w:rPr>
        <w:t>ст. 273 УК    РФ    в    той    же    последовательности,    что    и    в    ст.    272    УК    РФ,</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sectPr w:rsidR="00A054C6" w:rsidRPr="00A054C6">
          <w:pgSz w:w="11909" w:h="16834"/>
          <w:pgMar w:top="958"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189</w:t>
      </w:r>
    </w:p>
    <w:p w:rsidR="00A054C6" w:rsidRPr="00A054C6" w:rsidRDefault="00A054C6" w:rsidP="00A054C6">
      <w:pPr>
        <w:shd w:val="clear" w:color="auto" w:fill="FFFFFF"/>
        <w:tabs>
          <w:tab w:val="clear" w:pos="709"/>
        </w:tabs>
        <w:suppressAutoHyphens w:val="0"/>
        <w:autoSpaceDE w:val="0"/>
        <w:autoSpaceDN w:val="0"/>
        <w:adjustRightInd w:val="0"/>
        <w:spacing w:before="149"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дифференцируя максимальное наказание по ч. 2 – до четырех лет лишения свободы, по ч. 3 – до пяти лет лишения свободы, по ч. 4 – до семи лет лишения свободы;</w:t>
      </w:r>
    </w:p>
    <w:p w:rsidR="00A054C6" w:rsidRPr="00A054C6" w:rsidRDefault="00A054C6" w:rsidP="00A054C6">
      <w:pPr>
        <w:shd w:val="clear" w:color="auto" w:fill="FFFFFF"/>
        <w:tabs>
          <w:tab w:val="clear" w:pos="709"/>
          <w:tab w:val="left" w:pos="1411"/>
          <w:tab w:val="left" w:pos="3048"/>
          <w:tab w:val="left" w:pos="5640"/>
          <w:tab w:val="left" w:pos="7574"/>
        </w:tabs>
        <w:suppressAutoHyphens w:val="0"/>
        <w:autoSpaceDE w:val="0"/>
        <w:autoSpaceDN w:val="0"/>
        <w:adjustRightInd w:val="0"/>
        <w:spacing w:before="5" w:after="0" w:line="480" w:lineRule="exact"/>
        <w:ind w:left="706"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2"/>
          <w:kern w:val="0"/>
          <w:sz w:val="28"/>
          <w:szCs w:val="28"/>
          <w:lang w:eastAsia="ru-RU"/>
        </w:rPr>
        <w:t>На</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основании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вышеизложенного</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предлагается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предусмотреть</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ч. 2 ст. 273 УК РФ в следующей редакции:</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«Те же деяния, причинившие крупный ущерб или совершенные из корыстной заинтересованности, а равно с целью скрыть другое преступление или облегчить его совершение, - наказывается...».</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Имея в виду возрастающую опасность распространения идеологии, составляющей основу терроризма, а равно в целях повышения эффективности уголовно-правового противодействия информационно-психологическому терроризму, следует:</w:t>
      </w:r>
    </w:p>
    <w:p w:rsidR="00A054C6" w:rsidRPr="00A054C6" w:rsidRDefault="00A054C6" w:rsidP="00A054C6">
      <w:pPr>
        <w:shd w:val="clear" w:color="auto" w:fill="FFFFFF"/>
        <w:tabs>
          <w:tab w:val="clear" w:pos="709"/>
          <w:tab w:val="left" w:pos="1013"/>
          <w:tab w:val="left" w:pos="2539"/>
          <w:tab w:val="left" w:pos="4282"/>
          <w:tab w:val="left" w:pos="6816"/>
          <w:tab w:val="left" w:pos="8779"/>
        </w:tabs>
        <w:suppressAutoHyphens w:val="0"/>
        <w:autoSpaceDE w:val="0"/>
        <w:autoSpaceDN w:val="0"/>
        <w:adjustRightInd w:val="0"/>
        <w:spacing w:after="0" w:line="480" w:lineRule="exact"/>
        <w:ind w:left="706"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3"/>
          <w:kern w:val="0"/>
          <w:sz w:val="28"/>
          <w:szCs w:val="28"/>
          <w:lang w:eastAsia="ru-RU"/>
        </w:rPr>
        <w:t>1)</w:t>
      </w:r>
      <w:r w:rsidRPr="00A054C6">
        <w:rPr>
          <w:rFonts w:ascii="Times New Roman" w:eastAsia="Times New Roman" w:hAnsi="Times New Roman" w:cs="Times New Roman"/>
          <w:kern w:val="0"/>
          <w:sz w:val="28"/>
          <w:szCs w:val="28"/>
          <w:lang w:eastAsia="ru-RU"/>
        </w:rPr>
        <w:tab/>
      </w:r>
      <w:r w:rsidRPr="00A054C6">
        <w:rPr>
          <w:rFonts w:ascii="Times New Roman" w:eastAsia="Times New Roman" w:hAnsi="Times New Roman" w:cs="Times New Roman"/>
          <w:spacing w:val="-2"/>
          <w:kern w:val="0"/>
          <w:sz w:val="28"/>
          <w:szCs w:val="28"/>
          <w:lang w:eastAsia="ru-RU"/>
        </w:rPr>
        <w:t>изложить ч. 1 ст. 205</w:t>
      </w:r>
      <w:r w:rsidRPr="00A054C6">
        <w:rPr>
          <w:rFonts w:ascii="Times New Roman" w:eastAsia="Times New Roman" w:hAnsi="Times New Roman" w:cs="Times New Roman"/>
          <w:spacing w:val="-2"/>
          <w:kern w:val="0"/>
          <w:sz w:val="28"/>
          <w:szCs w:val="28"/>
          <w:vertAlign w:val="superscript"/>
          <w:lang w:eastAsia="ru-RU"/>
        </w:rPr>
        <w:t>2</w:t>
      </w:r>
      <w:r w:rsidRPr="00A054C6">
        <w:rPr>
          <w:rFonts w:ascii="Times New Roman" w:eastAsia="Times New Roman" w:hAnsi="Times New Roman" w:cs="Times New Roman"/>
          <w:spacing w:val="-2"/>
          <w:kern w:val="0"/>
          <w:sz w:val="28"/>
          <w:szCs w:val="28"/>
          <w:lang w:eastAsia="ru-RU"/>
        </w:rPr>
        <w:t xml:space="preserve"> УК РФ в следующей редакции.</w:t>
      </w:r>
      <w:r w:rsidRPr="00A054C6">
        <w:rPr>
          <w:rFonts w:ascii="Times New Roman" w:eastAsia="Times New Roman" w:hAnsi="Times New Roman" w:cs="Times New Roman"/>
          <w:spacing w:val="-2"/>
          <w:kern w:val="0"/>
          <w:sz w:val="28"/>
          <w:szCs w:val="28"/>
          <w:lang w:eastAsia="ru-RU"/>
        </w:rPr>
        <w:br/>
        <w:t>«Публичное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оправдание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террористической</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деятельности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3"/>
          <w:kern w:val="0"/>
          <w:sz w:val="28"/>
          <w:szCs w:val="28"/>
          <w:lang w:eastAsia="ru-RU"/>
        </w:rPr>
        <w:t>либо</w:t>
      </w:r>
    </w:p>
    <w:p w:rsidR="00A054C6" w:rsidRPr="00A054C6" w:rsidRDefault="00A054C6" w:rsidP="00A054C6">
      <w:pPr>
        <w:shd w:val="clear" w:color="auto" w:fill="FFFFFF"/>
        <w:tabs>
          <w:tab w:val="clear" w:pos="709"/>
          <w:tab w:val="left" w:pos="2088"/>
          <w:tab w:val="left" w:pos="4723"/>
          <w:tab w:val="left" w:pos="7181"/>
        </w:tabs>
        <w:suppressAutoHyphens w:val="0"/>
        <w:autoSpaceDE w:val="0"/>
        <w:autoSpaceDN w:val="0"/>
        <w:adjustRightInd w:val="0"/>
        <w:spacing w:before="5"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публичные призывы к осуществлению террористической деятельности, а</w:t>
      </w:r>
      <w:r w:rsidRPr="00A054C6">
        <w:rPr>
          <w:rFonts w:ascii="Times New Roman" w:eastAsia="Times New Roman" w:hAnsi="Times New Roman" w:cs="Times New Roman"/>
          <w:kern w:val="0"/>
          <w:sz w:val="28"/>
          <w:szCs w:val="28"/>
          <w:lang w:eastAsia="ru-RU"/>
        </w:rPr>
        <w:br/>
        <w:t>равно распространение, изготовление хранение, перевозка, ввоз на</w:t>
      </w:r>
      <w:r w:rsidRPr="00A054C6">
        <w:rPr>
          <w:rFonts w:ascii="Times New Roman" w:eastAsia="Times New Roman" w:hAnsi="Times New Roman" w:cs="Times New Roman"/>
          <w:kern w:val="0"/>
          <w:sz w:val="28"/>
          <w:szCs w:val="28"/>
          <w:lang w:eastAsia="ru-RU"/>
        </w:rPr>
        <w:br/>
        <w:t>территорию Российской Федерации или вывоз с территории Российской</w:t>
      </w:r>
      <w:r w:rsidRPr="00A054C6">
        <w:rPr>
          <w:rFonts w:ascii="Times New Roman" w:eastAsia="Times New Roman" w:hAnsi="Times New Roman" w:cs="Times New Roman"/>
          <w:kern w:val="0"/>
          <w:sz w:val="28"/>
          <w:szCs w:val="28"/>
          <w:lang w:eastAsia="ru-RU"/>
        </w:rPr>
        <w:br/>
        <w:t>Федерации в целях распространения материалов с такими призывами либо</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материалов,</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оправдывающих</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осуществление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террористической</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деятельности, - наказываются...».</w:t>
      </w:r>
    </w:p>
    <w:p w:rsidR="00A054C6" w:rsidRPr="00A054C6" w:rsidRDefault="00A054C6" w:rsidP="00A054C6">
      <w:pPr>
        <w:shd w:val="clear" w:color="auto" w:fill="FFFFFF"/>
        <w:tabs>
          <w:tab w:val="clear" w:pos="709"/>
          <w:tab w:val="left" w:pos="1214"/>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2)</w:t>
      </w:r>
      <w:r w:rsidRPr="00A054C6">
        <w:rPr>
          <w:rFonts w:ascii="Times New Roman" w:eastAsia="Times New Roman" w:hAnsi="Times New Roman" w:cs="Times New Roman"/>
          <w:kern w:val="0"/>
          <w:sz w:val="28"/>
          <w:szCs w:val="28"/>
          <w:lang w:eastAsia="ru-RU"/>
        </w:rPr>
        <w:tab/>
        <w:t>следует признать чрезмерным использование в диспозиции</w:t>
      </w:r>
      <w:r w:rsidRPr="00A054C6">
        <w:rPr>
          <w:rFonts w:ascii="Times New Roman" w:eastAsia="Times New Roman" w:hAnsi="Times New Roman" w:cs="Times New Roman"/>
          <w:kern w:val="0"/>
          <w:sz w:val="28"/>
          <w:szCs w:val="28"/>
          <w:lang w:eastAsia="ru-RU"/>
        </w:rPr>
        <w:br/>
        <w:t>ч. 2 ст. 205</w:t>
      </w:r>
      <w:r w:rsidRPr="00A054C6">
        <w:rPr>
          <w:rFonts w:ascii="Times New Roman" w:eastAsia="Times New Roman" w:hAnsi="Times New Roman" w:cs="Times New Roman"/>
          <w:kern w:val="0"/>
          <w:sz w:val="28"/>
          <w:szCs w:val="28"/>
          <w:vertAlign w:val="superscript"/>
          <w:lang w:eastAsia="ru-RU"/>
        </w:rPr>
        <w:t>2</w:t>
      </w:r>
      <w:r w:rsidRPr="00A054C6">
        <w:rPr>
          <w:rFonts w:ascii="Times New Roman" w:eastAsia="Times New Roman" w:hAnsi="Times New Roman" w:cs="Times New Roman"/>
          <w:kern w:val="0"/>
          <w:sz w:val="28"/>
          <w:szCs w:val="28"/>
          <w:lang w:eastAsia="ru-RU"/>
        </w:rPr>
        <w:t xml:space="preserve"> УК РФ понятия электронные сети наравне с понятием</w:t>
      </w:r>
      <w:r w:rsidRPr="00A054C6">
        <w:rPr>
          <w:rFonts w:ascii="Times New Roman" w:eastAsia="Times New Roman" w:hAnsi="Times New Roman" w:cs="Times New Roman"/>
          <w:kern w:val="0"/>
          <w:sz w:val="28"/>
          <w:szCs w:val="28"/>
          <w:lang w:eastAsia="ru-RU"/>
        </w:rPr>
        <w:br/>
        <w:t>информационно-телекоммуникационные сети, поскольку они соотносятся</w:t>
      </w:r>
      <w:r w:rsidRPr="00A054C6">
        <w:rPr>
          <w:rFonts w:ascii="Times New Roman" w:eastAsia="Times New Roman" w:hAnsi="Times New Roman" w:cs="Times New Roman"/>
          <w:kern w:val="0"/>
          <w:sz w:val="28"/>
          <w:szCs w:val="28"/>
          <w:lang w:eastAsia="ru-RU"/>
        </w:rPr>
        <w:br/>
        <w:t>между собой как часть и целое. На основе вышеизложенного предлагаем</w:t>
      </w:r>
      <w:r w:rsidRPr="00A054C6">
        <w:rPr>
          <w:rFonts w:ascii="Times New Roman" w:eastAsia="Times New Roman" w:hAnsi="Times New Roman" w:cs="Times New Roman"/>
          <w:kern w:val="0"/>
          <w:sz w:val="28"/>
          <w:szCs w:val="28"/>
          <w:lang w:eastAsia="ru-RU"/>
        </w:rPr>
        <w:br/>
        <w:t>изложить ч. 2 ст. 205</w:t>
      </w:r>
      <w:r w:rsidRPr="00A054C6">
        <w:rPr>
          <w:rFonts w:ascii="Times New Roman" w:eastAsia="Times New Roman" w:hAnsi="Times New Roman" w:cs="Times New Roman"/>
          <w:kern w:val="0"/>
          <w:sz w:val="28"/>
          <w:szCs w:val="28"/>
          <w:vertAlign w:val="superscript"/>
          <w:lang w:eastAsia="ru-RU"/>
        </w:rPr>
        <w:t>2</w:t>
      </w:r>
      <w:r w:rsidRPr="00A054C6">
        <w:rPr>
          <w:rFonts w:ascii="Times New Roman" w:eastAsia="Times New Roman" w:hAnsi="Times New Roman" w:cs="Times New Roman"/>
          <w:kern w:val="0"/>
          <w:sz w:val="28"/>
          <w:szCs w:val="28"/>
          <w:lang w:eastAsia="ru-RU"/>
        </w:rPr>
        <w:t xml:space="preserve"> УК РФ в следующей редакции:</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10"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 xml:space="preserve">«Те же деяния, совершенные с использованием СМИ либо </w:t>
      </w:r>
      <w:r w:rsidRPr="00A054C6">
        <w:rPr>
          <w:rFonts w:ascii="Times New Roman" w:eastAsia="Times New Roman" w:hAnsi="Times New Roman" w:cs="Times New Roman"/>
          <w:spacing w:val="-1"/>
          <w:kern w:val="0"/>
          <w:sz w:val="28"/>
          <w:szCs w:val="28"/>
          <w:lang w:eastAsia="ru-RU"/>
        </w:rPr>
        <w:t xml:space="preserve">информационно-телекоммуникационных сетей, в том числе сети «Интернет», </w:t>
      </w:r>
      <w:r w:rsidRPr="00A054C6">
        <w:rPr>
          <w:rFonts w:ascii="Times New Roman" w:eastAsia="Times New Roman" w:hAnsi="Times New Roman" w:cs="Times New Roman"/>
          <w:kern w:val="0"/>
          <w:sz w:val="28"/>
          <w:szCs w:val="28"/>
          <w:lang w:eastAsia="ru-RU"/>
        </w:rPr>
        <w:t>- наказываются...».</w:t>
      </w:r>
    </w:p>
    <w:p w:rsidR="00A054C6" w:rsidRPr="00A054C6" w:rsidRDefault="00A054C6" w:rsidP="00A054C6">
      <w:pPr>
        <w:shd w:val="clear" w:color="auto" w:fill="FFFFFF"/>
        <w:tabs>
          <w:tab w:val="clear" w:pos="709"/>
          <w:tab w:val="left" w:pos="1128"/>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3)</w:t>
      </w:r>
      <w:r w:rsidRPr="00A054C6">
        <w:rPr>
          <w:rFonts w:ascii="Times New Roman" w:eastAsia="Times New Roman" w:hAnsi="Times New Roman" w:cs="Times New Roman"/>
          <w:kern w:val="0"/>
          <w:sz w:val="28"/>
          <w:szCs w:val="28"/>
          <w:lang w:eastAsia="ru-RU"/>
        </w:rPr>
        <w:tab/>
        <w:t>В связи с внесенными изменениями в ч. 1 ст. 205</w:t>
      </w:r>
      <w:r w:rsidRPr="00A054C6">
        <w:rPr>
          <w:rFonts w:ascii="Times New Roman" w:eastAsia="Times New Roman" w:hAnsi="Times New Roman" w:cs="Times New Roman"/>
          <w:kern w:val="0"/>
          <w:sz w:val="28"/>
          <w:szCs w:val="28"/>
          <w:vertAlign w:val="superscript"/>
          <w:lang w:eastAsia="ru-RU"/>
        </w:rPr>
        <w:t>2</w:t>
      </w:r>
      <w:r w:rsidRPr="00A054C6">
        <w:rPr>
          <w:rFonts w:ascii="Times New Roman" w:eastAsia="Times New Roman" w:hAnsi="Times New Roman" w:cs="Times New Roman"/>
          <w:kern w:val="0"/>
          <w:sz w:val="28"/>
          <w:szCs w:val="28"/>
          <w:lang w:eastAsia="ru-RU"/>
        </w:rPr>
        <w:t xml:space="preserve"> УК РФ,</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примечание 1 к ст. 205</w:t>
      </w:r>
      <w:r w:rsidRPr="00A054C6">
        <w:rPr>
          <w:rFonts w:ascii="Times New Roman" w:eastAsia="Times New Roman" w:hAnsi="Times New Roman" w:cs="Times New Roman"/>
          <w:spacing w:val="-2"/>
          <w:kern w:val="0"/>
          <w:sz w:val="28"/>
          <w:szCs w:val="28"/>
          <w:vertAlign w:val="superscript"/>
          <w:lang w:eastAsia="ru-RU"/>
        </w:rPr>
        <w:t>2</w:t>
      </w:r>
      <w:r w:rsidRPr="00A054C6">
        <w:rPr>
          <w:rFonts w:ascii="Times New Roman" w:eastAsia="Times New Roman" w:hAnsi="Times New Roman" w:cs="Times New Roman"/>
          <w:spacing w:val="-2"/>
          <w:kern w:val="0"/>
          <w:sz w:val="28"/>
          <w:szCs w:val="28"/>
          <w:lang w:eastAsia="ru-RU"/>
        </w:rPr>
        <w:t xml:space="preserve"> УК РФ необходимо изложить в следующей редакции:</w:t>
      </w:r>
    </w:p>
    <w:p w:rsidR="00A054C6" w:rsidRPr="00A054C6" w:rsidRDefault="00A054C6" w:rsidP="00A054C6">
      <w:pPr>
        <w:shd w:val="clear" w:color="auto" w:fill="FFFFFF"/>
        <w:tabs>
          <w:tab w:val="clear" w:pos="709"/>
          <w:tab w:val="left" w:pos="1128"/>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sectPr w:rsidR="00A054C6" w:rsidRPr="00A054C6">
          <w:pgSz w:w="11909" w:h="16834"/>
          <w:pgMar w:top="960"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190</w:t>
      </w:r>
    </w:p>
    <w:p w:rsidR="00A054C6" w:rsidRPr="00A054C6" w:rsidRDefault="00A054C6" w:rsidP="00A054C6">
      <w:pPr>
        <w:shd w:val="clear" w:color="auto" w:fill="FFFFFF"/>
        <w:tabs>
          <w:tab w:val="clear" w:pos="709"/>
          <w:tab w:val="left" w:pos="2011"/>
          <w:tab w:val="left" w:pos="3821"/>
          <w:tab w:val="left" w:pos="5515"/>
          <w:tab w:val="left" w:pos="7181"/>
        </w:tabs>
        <w:suppressAutoHyphens w:val="0"/>
        <w:autoSpaceDE w:val="0"/>
        <w:autoSpaceDN w:val="0"/>
        <w:adjustRightInd w:val="0"/>
        <w:spacing w:before="149" w:after="0" w:line="480" w:lineRule="exact"/>
        <w:ind w:right="10"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«в настоящей статье под публичным оправданием террористической</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деятельности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понимается</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публичное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признание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террористической</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0"/>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деятельности правильной, нуждающейся в поддержке и подражании».</w:t>
      </w:r>
    </w:p>
    <w:p w:rsidR="00A054C6" w:rsidRPr="00A054C6" w:rsidRDefault="00A054C6" w:rsidP="00A054C6">
      <w:pPr>
        <w:shd w:val="clear" w:color="auto" w:fill="FFFFFF"/>
        <w:tabs>
          <w:tab w:val="clear" w:pos="709"/>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Примечание 2 к ст. 205</w:t>
      </w:r>
      <w:r w:rsidRPr="00A054C6">
        <w:rPr>
          <w:rFonts w:ascii="Times New Roman" w:eastAsia="Times New Roman" w:hAnsi="Times New Roman" w:cs="Times New Roman"/>
          <w:kern w:val="0"/>
          <w:sz w:val="28"/>
          <w:szCs w:val="28"/>
          <w:vertAlign w:val="superscript"/>
          <w:lang w:eastAsia="ru-RU"/>
        </w:rPr>
        <w:t>2</w:t>
      </w:r>
      <w:r w:rsidRPr="00A054C6">
        <w:rPr>
          <w:rFonts w:ascii="Times New Roman" w:eastAsia="Times New Roman" w:hAnsi="Times New Roman" w:cs="Times New Roman"/>
          <w:kern w:val="0"/>
          <w:sz w:val="28"/>
          <w:szCs w:val="28"/>
          <w:lang w:eastAsia="ru-RU"/>
        </w:rPr>
        <w:t xml:space="preserve"> УК РФ изложить в следующей редакции: «В настоящей статье под террористической деятельностью понимается совершение хотя бы одного из преступлений, предусмотренного статьями </w:t>
      </w:r>
      <w:r w:rsidRPr="00A054C6">
        <w:rPr>
          <w:rFonts w:ascii="Times New Roman" w:eastAsia="Times New Roman" w:hAnsi="Times New Roman" w:cs="Times New Roman"/>
          <w:spacing w:val="-1"/>
          <w:kern w:val="0"/>
          <w:sz w:val="28"/>
          <w:szCs w:val="28"/>
          <w:lang w:eastAsia="ru-RU"/>
        </w:rPr>
        <w:t>205, 205</w:t>
      </w:r>
      <w:r w:rsidRPr="00A054C6">
        <w:rPr>
          <w:rFonts w:ascii="Times New Roman" w:eastAsia="Times New Roman" w:hAnsi="Times New Roman" w:cs="Times New Roman"/>
          <w:spacing w:val="-1"/>
          <w:kern w:val="0"/>
          <w:sz w:val="28"/>
          <w:szCs w:val="28"/>
          <w:vertAlign w:val="superscript"/>
          <w:lang w:eastAsia="ru-RU"/>
        </w:rPr>
        <w:t>1</w:t>
      </w:r>
      <w:r w:rsidRPr="00A054C6">
        <w:rPr>
          <w:rFonts w:ascii="Times New Roman" w:eastAsia="Times New Roman" w:hAnsi="Times New Roman" w:cs="Times New Roman"/>
          <w:spacing w:val="-1"/>
          <w:kern w:val="0"/>
          <w:sz w:val="28"/>
          <w:szCs w:val="28"/>
          <w:lang w:eastAsia="ru-RU"/>
        </w:rPr>
        <w:t>, 205</w:t>
      </w:r>
      <w:r w:rsidRPr="00A054C6">
        <w:rPr>
          <w:rFonts w:ascii="Times New Roman" w:eastAsia="Times New Roman" w:hAnsi="Times New Roman" w:cs="Times New Roman"/>
          <w:spacing w:val="-1"/>
          <w:kern w:val="0"/>
          <w:sz w:val="28"/>
          <w:szCs w:val="28"/>
          <w:vertAlign w:val="superscript"/>
          <w:lang w:eastAsia="ru-RU"/>
        </w:rPr>
        <w:t>2</w:t>
      </w:r>
      <w:r w:rsidRPr="00A054C6">
        <w:rPr>
          <w:rFonts w:ascii="Times New Roman" w:eastAsia="Times New Roman" w:hAnsi="Times New Roman" w:cs="Times New Roman"/>
          <w:spacing w:val="-1"/>
          <w:kern w:val="0"/>
          <w:sz w:val="28"/>
          <w:szCs w:val="28"/>
          <w:lang w:eastAsia="ru-RU"/>
        </w:rPr>
        <w:t>, 205</w:t>
      </w:r>
      <w:r w:rsidRPr="00A054C6">
        <w:rPr>
          <w:rFonts w:ascii="Times New Roman" w:eastAsia="Times New Roman" w:hAnsi="Times New Roman" w:cs="Times New Roman"/>
          <w:spacing w:val="-1"/>
          <w:kern w:val="0"/>
          <w:sz w:val="28"/>
          <w:szCs w:val="28"/>
          <w:vertAlign w:val="superscript"/>
          <w:lang w:eastAsia="ru-RU"/>
        </w:rPr>
        <w:t>3</w:t>
      </w:r>
      <w:r w:rsidRPr="00A054C6">
        <w:rPr>
          <w:rFonts w:ascii="Times New Roman" w:eastAsia="Times New Roman" w:hAnsi="Times New Roman" w:cs="Times New Roman"/>
          <w:spacing w:val="-1"/>
          <w:kern w:val="0"/>
          <w:sz w:val="28"/>
          <w:szCs w:val="28"/>
          <w:lang w:eastAsia="ru-RU"/>
        </w:rPr>
        <w:t>, 205</w:t>
      </w:r>
      <w:r w:rsidRPr="00A054C6">
        <w:rPr>
          <w:rFonts w:ascii="Times New Roman" w:eastAsia="Times New Roman" w:hAnsi="Times New Roman" w:cs="Times New Roman"/>
          <w:spacing w:val="-1"/>
          <w:kern w:val="0"/>
          <w:sz w:val="28"/>
          <w:szCs w:val="28"/>
          <w:vertAlign w:val="superscript"/>
          <w:lang w:eastAsia="ru-RU"/>
        </w:rPr>
        <w:t>4</w:t>
      </w:r>
      <w:r w:rsidRPr="00A054C6">
        <w:rPr>
          <w:rFonts w:ascii="Times New Roman" w:eastAsia="Times New Roman" w:hAnsi="Times New Roman" w:cs="Times New Roman"/>
          <w:spacing w:val="-1"/>
          <w:kern w:val="0"/>
          <w:sz w:val="28"/>
          <w:szCs w:val="28"/>
          <w:lang w:eastAsia="ru-RU"/>
        </w:rPr>
        <w:t>, 205</w:t>
      </w:r>
      <w:r w:rsidRPr="00A054C6">
        <w:rPr>
          <w:rFonts w:ascii="Times New Roman" w:eastAsia="Times New Roman" w:hAnsi="Times New Roman" w:cs="Times New Roman"/>
          <w:spacing w:val="-1"/>
          <w:kern w:val="0"/>
          <w:sz w:val="28"/>
          <w:szCs w:val="28"/>
          <w:vertAlign w:val="superscript"/>
          <w:lang w:eastAsia="ru-RU"/>
        </w:rPr>
        <w:t>5</w:t>
      </w:r>
      <w:r w:rsidRPr="00A054C6">
        <w:rPr>
          <w:rFonts w:ascii="Times New Roman" w:eastAsia="Times New Roman" w:hAnsi="Times New Roman" w:cs="Times New Roman"/>
          <w:spacing w:val="-1"/>
          <w:kern w:val="0"/>
          <w:sz w:val="28"/>
          <w:szCs w:val="28"/>
          <w:lang w:eastAsia="ru-RU"/>
        </w:rPr>
        <w:t xml:space="preserve">, 208, 211 ч.4, 220, 221, 277, 278, 279, 360, 361 </w:t>
      </w:r>
      <w:r w:rsidRPr="00A054C6">
        <w:rPr>
          <w:rFonts w:ascii="Times New Roman" w:eastAsia="Times New Roman" w:hAnsi="Times New Roman" w:cs="Times New Roman"/>
          <w:kern w:val="0"/>
          <w:sz w:val="28"/>
          <w:szCs w:val="28"/>
          <w:lang w:eastAsia="ru-RU"/>
        </w:rPr>
        <w:t>настоящего Кодекса».</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spacing w:val="-1"/>
          <w:kern w:val="0"/>
          <w:sz w:val="28"/>
          <w:szCs w:val="28"/>
          <w:lang w:eastAsia="ru-RU"/>
        </w:rPr>
        <w:t xml:space="preserve">К комплексу иных мер противодействия информационному терроризму </w:t>
      </w:r>
      <w:r w:rsidRPr="00A054C6">
        <w:rPr>
          <w:rFonts w:ascii="Times New Roman" w:eastAsia="Times New Roman" w:hAnsi="Times New Roman" w:cs="Times New Roman"/>
          <w:kern w:val="0"/>
          <w:sz w:val="28"/>
          <w:szCs w:val="28"/>
          <w:lang w:eastAsia="ru-RU"/>
        </w:rPr>
        <w:t>следует относить:</w:t>
      </w:r>
    </w:p>
    <w:p w:rsidR="00A054C6" w:rsidRPr="00A054C6" w:rsidRDefault="00A054C6" w:rsidP="00A054C6">
      <w:pPr>
        <w:shd w:val="clear" w:color="auto" w:fill="FFFFFF"/>
        <w:tabs>
          <w:tab w:val="clear" w:pos="709"/>
          <w:tab w:val="left" w:pos="922"/>
          <w:tab w:val="left" w:pos="1483"/>
          <w:tab w:val="left" w:pos="2851"/>
          <w:tab w:val="left" w:pos="4829"/>
          <w:tab w:val="left" w:pos="5448"/>
          <w:tab w:val="left" w:pos="7579"/>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разработку и совершенствование специализированного понятийного</w:t>
      </w:r>
      <w:r w:rsidRPr="00A054C6">
        <w:rPr>
          <w:rFonts w:ascii="Times New Roman" w:eastAsia="Times New Roman" w:hAnsi="Times New Roman" w:cs="Times New Roman"/>
          <w:kern w:val="0"/>
          <w:sz w:val="28"/>
          <w:szCs w:val="28"/>
          <w:lang w:eastAsia="ru-RU"/>
        </w:rPr>
        <w:br/>
        <w:t>аппарата в сфере обеспечения информационной безопасности путем</w:t>
      </w:r>
      <w:r w:rsidRPr="00A054C6">
        <w:rPr>
          <w:rFonts w:ascii="Times New Roman" w:eastAsia="Times New Roman" w:hAnsi="Times New Roman" w:cs="Times New Roman"/>
          <w:kern w:val="0"/>
          <w:sz w:val="28"/>
          <w:szCs w:val="28"/>
          <w:lang w:eastAsia="ru-RU"/>
        </w:rPr>
        <w:br/>
        <w:t>принятия и внесения изменений в правовые акты, регламентирующие</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вопросы</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3"/>
          <w:kern w:val="0"/>
          <w:sz w:val="28"/>
          <w:szCs w:val="28"/>
          <w:lang w:eastAsia="ru-RU"/>
        </w:rPr>
        <w:t>защиты</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информации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правомерного</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использования</w:t>
      </w:r>
      <w:r w:rsidRPr="00A054C6">
        <w:rPr>
          <w:rFonts w:ascii="Times New Roman" w:eastAsia="Times New Roman" w:hAnsi="Times New Roman" w:cs="Times New Roman"/>
          <w:spacing w:val="-2"/>
          <w:kern w:val="0"/>
          <w:sz w:val="28"/>
          <w:szCs w:val="28"/>
          <w:lang w:eastAsia="ru-RU"/>
        </w:rPr>
        <w:br/>
      </w:r>
      <w:r w:rsidRPr="00A054C6">
        <w:rPr>
          <w:rFonts w:ascii="Times New Roman" w:eastAsia="Times New Roman" w:hAnsi="Times New Roman" w:cs="Times New Roman"/>
          <w:kern w:val="0"/>
          <w:sz w:val="28"/>
          <w:szCs w:val="28"/>
          <w:lang w:eastAsia="ru-RU"/>
        </w:rPr>
        <w:t>информационных технологий;</w:t>
      </w:r>
    </w:p>
    <w:p w:rsidR="00A054C6" w:rsidRPr="00A054C6" w:rsidRDefault="00A054C6" w:rsidP="00A054C6">
      <w:pPr>
        <w:shd w:val="clear" w:color="auto" w:fill="FFFFFF"/>
        <w:tabs>
          <w:tab w:val="clear" w:pos="709"/>
          <w:tab w:val="left" w:pos="1008"/>
          <w:tab w:val="left" w:pos="2750"/>
          <w:tab w:val="left" w:pos="4776"/>
          <w:tab w:val="left" w:pos="5486"/>
          <w:tab w:val="left" w:pos="7747"/>
          <w:tab w:val="left" w:pos="7838"/>
          <w:tab w:val="left" w:pos="9226"/>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повышение эффективности сотрудничества органов и структур,</w:t>
      </w:r>
      <w:r w:rsidRPr="00A054C6">
        <w:rPr>
          <w:rFonts w:ascii="Times New Roman" w:eastAsia="Times New Roman" w:hAnsi="Times New Roman" w:cs="Times New Roman"/>
          <w:kern w:val="0"/>
          <w:sz w:val="28"/>
          <w:szCs w:val="28"/>
          <w:lang w:eastAsia="ru-RU"/>
        </w:rPr>
        <w:br/>
        <w:t>направление деятельности которых связано с противодействием терроризму,</w:t>
      </w:r>
      <w:r w:rsidRPr="00A054C6">
        <w:rPr>
          <w:rFonts w:ascii="Times New Roman" w:eastAsia="Times New Roman" w:hAnsi="Times New Roman" w:cs="Times New Roman"/>
          <w:kern w:val="0"/>
          <w:sz w:val="28"/>
          <w:szCs w:val="28"/>
          <w:lang w:eastAsia="ru-RU"/>
        </w:rPr>
        <w:br/>
        <w:t>с Управлением «К» МВД России и иными специализированными</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2"/>
          <w:kern w:val="0"/>
          <w:sz w:val="28"/>
          <w:szCs w:val="28"/>
          <w:lang w:eastAsia="ru-RU"/>
        </w:rPr>
        <w:t>подразделениями,</w:t>
      </w:r>
      <w:r w:rsidRPr="00A054C6">
        <w:rPr>
          <w:rFonts w:ascii="Arial" w:eastAsia="Times New Roman" w:hAnsi="Times New Roman" w:cs="Arial"/>
          <w:kern w:val="0"/>
          <w:sz w:val="28"/>
          <w:szCs w:val="28"/>
          <w:lang w:eastAsia="ru-RU"/>
        </w:rPr>
        <w:tab/>
      </w:r>
      <w:r w:rsidRPr="00A054C6">
        <w:rPr>
          <w:rFonts w:ascii="Times New Roman" w:eastAsia="Times New Roman" w:hAnsi="Times New Roman" w:cs="Times New Roman"/>
          <w:spacing w:val="-2"/>
          <w:kern w:val="0"/>
          <w:sz w:val="28"/>
          <w:szCs w:val="28"/>
          <w:lang w:eastAsia="ru-RU"/>
        </w:rPr>
        <w:t>связанными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с</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обеспечением</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безопасности</w:t>
      </w:r>
      <w:r w:rsidRPr="00A054C6">
        <w:rPr>
          <w:rFonts w:ascii="Times New Roman" w:eastAsia="Times New Roman" w:hAnsi="Times New Roman" w:cs="Times New Roman"/>
          <w:spacing w:val="-2"/>
          <w:kern w:val="0"/>
          <w:sz w:val="28"/>
          <w:szCs w:val="28"/>
          <w:lang w:eastAsia="ru-RU"/>
        </w:rPr>
        <w:br/>
      </w:r>
      <w:r w:rsidRPr="00A054C6">
        <w:rPr>
          <w:rFonts w:ascii="Times New Roman" w:eastAsia="Times New Roman" w:hAnsi="Times New Roman" w:cs="Times New Roman"/>
          <w:spacing w:val="-14"/>
          <w:kern w:val="0"/>
          <w:sz w:val="28"/>
          <w:szCs w:val="28"/>
          <w:lang w:eastAsia="ru-RU"/>
        </w:rPr>
        <w:t>информационно-телекоммуникационных сетей, а</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также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с</w:t>
      </w:r>
      <w:r w:rsidRPr="00A054C6">
        <w:rPr>
          <w:rFonts w:ascii="Times New Roman" w:eastAsia="Times New Roman" w:hAnsi="Times New Roman" w:cs="Times New Roman"/>
          <w:kern w:val="0"/>
          <w:sz w:val="28"/>
          <w:szCs w:val="28"/>
          <w:lang w:eastAsia="ru-RU"/>
        </w:rPr>
        <w:br/>
        <w:t>негосударственными учреждениями и организациями, деятельность которых</w:t>
      </w:r>
      <w:r w:rsidRPr="00A054C6">
        <w:rPr>
          <w:rFonts w:ascii="Times New Roman" w:eastAsia="Times New Roman" w:hAnsi="Times New Roman" w:cs="Times New Roman"/>
          <w:kern w:val="0"/>
          <w:sz w:val="28"/>
          <w:szCs w:val="28"/>
          <w:lang w:eastAsia="ru-RU"/>
        </w:rPr>
        <w:br/>
        <w:t>связана с обеспечением внутренней информационной безопасности;</w:t>
      </w:r>
    </w:p>
    <w:p w:rsidR="00A054C6" w:rsidRPr="00A054C6" w:rsidRDefault="00A054C6" w:rsidP="00A054C6">
      <w:pPr>
        <w:shd w:val="clear" w:color="auto" w:fill="FFFFFF"/>
        <w:tabs>
          <w:tab w:val="clear" w:pos="709"/>
          <w:tab w:val="left" w:pos="907"/>
        </w:tabs>
        <w:suppressAutoHyphens w:val="0"/>
        <w:autoSpaceDE w:val="0"/>
        <w:autoSpaceDN w:val="0"/>
        <w:adjustRightInd w:val="0"/>
        <w:spacing w:before="5"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разработку условий сотрудничества специализированных структур с</w:t>
      </w:r>
      <w:r w:rsidRPr="00A054C6">
        <w:rPr>
          <w:rFonts w:ascii="Times New Roman" w:eastAsia="Times New Roman" w:hAnsi="Times New Roman" w:cs="Times New Roman"/>
          <w:kern w:val="0"/>
          <w:sz w:val="28"/>
          <w:szCs w:val="28"/>
          <w:lang w:eastAsia="ru-RU"/>
        </w:rPr>
        <w:br/>
        <w:t>негосударственными организациями саморегулирования СМИ по вопросу</w:t>
      </w:r>
      <w:r w:rsidRPr="00A054C6">
        <w:rPr>
          <w:rFonts w:ascii="Times New Roman" w:eastAsia="Times New Roman" w:hAnsi="Times New Roman" w:cs="Times New Roman"/>
          <w:kern w:val="0"/>
          <w:sz w:val="28"/>
          <w:szCs w:val="28"/>
          <w:lang w:eastAsia="ru-RU"/>
        </w:rPr>
        <w:br/>
        <w:t>выявления публикаций, возбуждающих ненависть или вражду в отношении</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1"/>
          <w:kern w:val="0"/>
          <w:sz w:val="28"/>
          <w:szCs w:val="28"/>
          <w:lang w:eastAsia="ru-RU"/>
        </w:rPr>
        <w:t>каких-либо социальных групп, а также публикаций, оказывающих поддержку</w:t>
      </w:r>
      <w:r w:rsidRPr="00A054C6">
        <w:rPr>
          <w:rFonts w:ascii="Times New Roman" w:eastAsia="Times New Roman" w:hAnsi="Times New Roman" w:cs="Times New Roman"/>
          <w:spacing w:val="-1"/>
          <w:kern w:val="0"/>
          <w:sz w:val="28"/>
          <w:szCs w:val="28"/>
          <w:lang w:eastAsia="ru-RU"/>
        </w:rPr>
        <w:br/>
      </w:r>
      <w:r w:rsidRPr="00A054C6">
        <w:rPr>
          <w:rFonts w:ascii="Times New Roman" w:eastAsia="Times New Roman" w:hAnsi="Times New Roman" w:cs="Times New Roman"/>
          <w:kern w:val="0"/>
          <w:sz w:val="28"/>
          <w:szCs w:val="28"/>
          <w:lang w:eastAsia="ru-RU"/>
        </w:rPr>
        <w:t>или оправдывающих террористическую деятельность, и т.п.;</w:t>
      </w:r>
    </w:p>
    <w:p w:rsidR="00A054C6" w:rsidRPr="00A054C6" w:rsidRDefault="00A054C6" w:rsidP="00A054C6">
      <w:pPr>
        <w:shd w:val="clear" w:color="auto" w:fill="FFFFFF"/>
        <w:tabs>
          <w:tab w:val="clear" w:pos="709"/>
          <w:tab w:val="left" w:pos="1258"/>
          <w:tab w:val="left" w:pos="2770"/>
          <w:tab w:val="left" w:pos="3374"/>
          <w:tab w:val="left" w:pos="6182"/>
          <w:tab w:val="left" w:pos="7848"/>
        </w:tabs>
        <w:suppressAutoHyphens w:val="0"/>
        <w:autoSpaceDE w:val="0"/>
        <w:autoSpaceDN w:val="0"/>
        <w:adjustRightInd w:val="0"/>
        <w:spacing w:before="5" w:after="0" w:line="480" w:lineRule="exact"/>
        <w:ind w:right="10"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r>
      <w:r w:rsidRPr="00A054C6">
        <w:rPr>
          <w:rFonts w:ascii="Times New Roman" w:eastAsia="Times New Roman" w:hAnsi="Times New Roman" w:cs="Times New Roman"/>
          <w:spacing w:val="-2"/>
          <w:kern w:val="0"/>
          <w:sz w:val="28"/>
          <w:szCs w:val="28"/>
          <w:lang w:eastAsia="ru-RU"/>
        </w:rPr>
        <w:t>развитие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kern w:val="0"/>
          <w:sz w:val="28"/>
          <w:szCs w:val="28"/>
          <w:lang w:eastAsia="ru-RU"/>
        </w:rPr>
        <w:t>и</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совершенствование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кадрового</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обеспечения</w:t>
      </w:r>
      <w:r w:rsidRPr="00A054C6">
        <w:rPr>
          <w:rFonts w:ascii="Times New Roman" w:eastAsia="Times New Roman" w:hAnsi="Times New Roman" w:cs="Times New Roman"/>
          <w:spacing w:val="-2"/>
          <w:kern w:val="0"/>
          <w:sz w:val="28"/>
          <w:szCs w:val="28"/>
          <w:lang w:eastAsia="ru-RU"/>
        </w:rPr>
        <w:br/>
      </w:r>
      <w:r w:rsidRPr="00A054C6">
        <w:rPr>
          <w:rFonts w:ascii="Times New Roman" w:eastAsia="Times New Roman" w:hAnsi="Times New Roman" w:cs="Times New Roman"/>
          <w:kern w:val="0"/>
          <w:sz w:val="28"/>
          <w:szCs w:val="28"/>
          <w:lang w:eastAsia="ru-RU"/>
        </w:rPr>
        <w:t>информационной безопасности;</w:t>
      </w:r>
    </w:p>
    <w:p w:rsidR="00A054C6" w:rsidRPr="00A054C6" w:rsidRDefault="00A054C6" w:rsidP="00A054C6">
      <w:pPr>
        <w:shd w:val="clear" w:color="auto" w:fill="FFFFFF"/>
        <w:tabs>
          <w:tab w:val="clear" w:pos="709"/>
          <w:tab w:val="left" w:pos="1258"/>
          <w:tab w:val="left" w:pos="2770"/>
          <w:tab w:val="left" w:pos="3374"/>
          <w:tab w:val="left" w:pos="6182"/>
          <w:tab w:val="left" w:pos="7848"/>
        </w:tabs>
        <w:suppressAutoHyphens w:val="0"/>
        <w:autoSpaceDE w:val="0"/>
        <w:autoSpaceDN w:val="0"/>
        <w:adjustRightInd w:val="0"/>
        <w:spacing w:before="5" w:after="0" w:line="480" w:lineRule="exact"/>
        <w:ind w:right="10" w:firstLine="706"/>
        <w:rPr>
          <w:rFonts w:ascii="Times New Roman" w:eastAsia="Times New Roman" w:hAnsi="Times New Roman" w:cs="Times New Roman"/>
          <w:kern w:val="0"/>
          <w:sz w:val="20"/>
          <w:szCs w:val="20"/>
          <w:lang w:eastAsia="ru-RU"/>
        </w:rPr>
        <w:sectPr w:rsidR="00A054C6" w:rsidRPr="00A054C6">
          <w:pgSz w:w="11909" w:h="16834"/>
          <w:pgMar w:top="1200" w:right="850" w:bottom="360" w:left="1704" w:header="720" w:footer="720" w:gutter="0"/>
          <w:cols w:space="60"/>
          <w:noEndnote/>
        </w:sectPr>
      </w:pPr>
    </w:p>
    <w:p w:rsidR="00A054C6" w:rsidRPr="00A054C6" w:rsidRDefault="00A054C6" w:rsidP="00A054C6">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4"/>
          <w:szCs w:val="24"/>
          <w:lang w:eastAsia="ru-RU"/>
        </w:rPr>
        <w:t>191</w:t>
      </w:r>
    </w:p>
    <w:p w:rsidR="00A054C6" w:rsidRPr="00A054C6" w:rsidRDefault="00A054C6" w:rsidP="00A054C6">
      <w:pPr>
        <w:shd w:val="clear" w:color="auto" w:fill="FFFFFF"/>
        <w:tabs>
          <w:tab w:val="clear" w:pos="709"/>
          <w:tab w:val="left" w:pos="960"/>
        </w:tabs>
        <w:suppressAutoHyphens w:val="0"/>
        <w:autoSpaceDE w:val="0"/>
        <w:autoSpaceDN w:val="0"/>
        <w:adjustRightInd w:val="0"/>
        <w:spacing w:before="149"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совершенствование системы внутренней информационной защиты</w:t>
      </w:r>
      <w:r w:rsidRPr="00A054C6">
        <w:rPr>
          <w:rFonts w:ascii="Times New Roman" w:eastAsia="Times New Roman" w:hAnsi="Times New Roman" w:cs="Times New Roman"/>
          <w:kern w:val="0"/>
          <w:sz w:val="28"/>
          <w:szCs w:val="28"/>
          <w:lang w:eastAsia="ru-RU"/>
        </w:rPr>
        <w:br/>
        <w:t>учреждений и организаций от возможных посягательств с помощью сети</w:t>
      </w:r>
      <w:r w:rsidRPr="00A054C6">
        <w:rPr>
          <w:rFonts w:ascii="Times New Roman" w:eastAsia="Times New Roman" w:hAnsi="Times New Roman" w:cs="Times New Roman"/>
          <w:kern w:val="0"/>
          <w:sz w:val="28"/>
          <w:szCs w:val="28"/>
          <w:lang w:eastAsia="ru-RU"/>
        </w:rPr>
        <w:br/>
        <w:t>Интернет (иной локальной или территориальной сети), а также иных</w:t>
      </w:r>
      <w:r w:rsidRPr="00A054C6">
        <w:rPr>
          <w:rFonts w:ascii="Times New Roman" w:eastAsia="Times New Roman" w:hAnsi="Times New Roman" w:cs="Times New Roman"/>
          <w:kern w:val="0"/>
          <w:sz w:val="28"/>
          <w:szCs w:val="28"/>
          <w:lang w:eastAsia="ru-RU"/>
        </w:rPr>
        <w:br/>
        <w:t>информационных технологий;</w:t>
      </w:r>
    </w:p>
    <w:p w:rsidR="00A054C6" w:rsidRPr="00A054C6" w:rsidRDefault="00A054C6" w:rsidP="00A054C6">
      <w:pPr>
        <w:shd w:val="clear" w:color="auto" w:fill="FFFFFF"/>
        <w:tabs>
          <w:tab w:val="clear" w:pos="709"/>
          <w:tab w:val="left" w:pos="1104"/>
        </w:tabs>
        <w:suppressAutoHyphens w:val="0"/>
        <w:autoSpaceDE w:val="0"/>
        <w:autoSpaceDN w:val="0"/>
        <w:adjustRightInd w:val="0"/>
        <w:spacing w:after="0" w:line="480" w:lineRule="exact"/>
        <w:ind w:right="5"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установление и укрепление международного сотрудничества</w:t>
      </w:r>
      <w:r w:rsidRPr="00A054C6">
        <w:rPr>
          <w:rFonts w:ascii="Times New Roman" w:eastAsia="Times New Roman" w:hAnsi="Times New Roman" w:cs="Times New Roman"/>
          <w:kern w:val="0"/>
          <w:sz w:val="28"/>
          <w:szCs w:val="28"/>
          <w:lang w:eastAsia="ru-RU"/>
        </w:rPr>
        <w:br/>
        <w:t>государств в сфере обеспечения информационной безопасности от</w:t>
      </w:r>
      <w:r w:rsidRPr="00A054C6">
        <w:rPr>
          <w:rFonts w:ascii="Times New Roman" w:eastAsia="Times New Roman" w:hAnsi="Times New Roman" w:cs="Times New Roman"/>
          <w:kern w:val="0"/>
          <w:sz w:val="28"/>
          <w:szCs w:val="28"/>
          <w:lang w:eastAsia="ru-RU"/>
        </w:rPr>
        <w:br/>
        <w:t>возможных угроз террористического характера;</w:t>
      </w:r>
    </w:p>
    <w:p w:rsidR="00A054C6" w:rsidRPr="00A054C6" w:rsidRDefault="00A054C6" w:rsidP="00A054C6">
      <w:pPr>
        <w:shd w:val="clear" w:color="auto" w:fill="FFFFFF"/>
        <w:tabs>
          <w:tab w:val="clear" w:pos="709"/>
          <w:tab w:val="left" w:pos="907"/>
        </w:tabs>
        <w:suppressAutoHyphens w:val="0"/>
        <w:autoSpaceDE w:val="0"/>
        <w:autoSpaceDN w:val="0"/>
        <w:adjustRightInd w:val="0"/>
        <w:spacing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w:t>
      </w:r>
      <w:r w:rsidRPr="00A054C6">
        <w:rPr>
          <w:rFonts w:ascii="Times New Roman" w:eastAsia="Times New Roman" w:hAnsi="Times New Roman" w:cs="Times New Roman"/>
          <w:kern w:val="0"/>
          <w:sz w:val="28"/>
          <w:szCs w:val="28"/>
          <w:lang w:eastAsia="ru-RU"/>
        </w:rPr>
        <w:tab/>
        <w:t>иные меры превентивного характера, связанные с формированием у</w:t>
      </w:r>
      <w:r w:rsidRPr="00A054C6">
        <w:rPr>
          <w:rFonts w:ascii="Times New Roman" w:eastAsia="Times New Roman" w:hAnsi="Times New Roman" w:cs="Times New Roman"/>
          <w:kern w:val="0"/>
          <w:sz w:val="28"/>
          <w:szCs w:val="28"/>
          <w:lang w:eastAsia="ru-RU"/>
        </w:rPr>
        <w:br/>
        <w:t>населения негативного отношения ко всем возможным проявлениям</w:t>
      </w:r>
      <w:r w:rsidRPr="00A054C6">
        <w:rPr>
          <w:rFonts w:ascii="Times New Roman" w:eastAsia="Times New Roman" w:hAnsi="Times New Roman" w:cs="Times New Roman"/>
          <w:kern w:val="0"/>
          <w:sz w:val="28"/>
          <w:szCs w:val="28"/>
          <w:lang w:eastAsia="ru-RU"/>
        </w:rPr>
        <w:br/>
        <w:t>терроризма, к использованию насилия для достижения целей терроризма,</w:t>
      </w:r>
      <w:r w:rsidRPr="00A054C6">
        <w:rPr>
          <w:rFonts w:ascii="Times New Roman" w:eastAsia="Times New Roman" w:hAnsi="Times New Roman" w:cs="Times New Roman"/>
          <w:kern w:val="0"/>
          <w:sz w:val="28"/>
          <w:szCs w:val="28"/>
          <w:lang w:eastAsia="ru-RU"/>
        </w:rPr>
        <w:br/>
        <w:t>ксенофобии и экстремизму.</w:t>
      </w:r>
    </w:p>
    <w:p w:rsidR="00A054C6" w:rsidRPr="00A054C6" w:rsidRDefault="00A054C6" w:rsidP="00A054C6">
      <w:pPr>
        <w:shd w:val="clear" w:color="auto" w:fill="FFFFFF"/>
        <w:tabs>
          <w:tab w:val="clear" w:pos="709"/>
          <w:tab w:val="left" w:pos="1061"/>
          <w:tab w:val="left" w:pos="3206"/>
          <w:tab w:val="left" w:pos="5726"/>
          <w:tab w:val="left" w:pos="7152"/>
        </w:tabs>
        <w:suppressAutoHyphens w:val="0"/>
        <w:autoSpaceDE w:val="0"/>
        <w:autoSpaceDN w:val="0"/>
        <w:adjustRightInd w:val="0"/>
        <w:spacing w:before="5" w:after="0" w:line="480" w:lineRule="exact"/>
        <w:ind w:firstLine="706"/>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Представляется, что выводы автора, включая предложения об</w:t>
      </w:r>
      <w:r w:rsidRPr="00A054C6">
        <w:rPr>
          <w:rFonts w:ascii="Times New Roman" w:eastAsia="Times New Roman" w:hAnsi="Times New Roman" w:cs="Times New Roman"/>
          <w:kern w:val="0"/>
          <w:sz w:val="28"/>
          <w:szCs w:val="28"/>
          <w:lang w:eastAsia="ru-RU"/>
        </w:rPr>
        <w:br/>
        <w:t>изменении норм действующего законодательства, смогут способствовать</w:t>
      </w:r>
      <w:r w:rsidRPr="00A054C6">
        <w:rPr>
          <w:rFonts w:ascii="Times New Roman" w:eastAsia="Times New Roman" w:hAnsi="Times New Roman" w:cs="Times New Roman"/>
          <w:kern w:val="0"/>
          <w:sz w:val="28"/>
          <w:szCs w:val="28"/>
          <w:lang w:eastAsia="ru-RU"/>
        </w:rPr>
        <w:br/>
      </w:r>
      <w:r w:rsidRPr="00A054C6">
        <w:rPr>
          <w:rFonts w:ascii="Times New Roman" w:eastAsia="Times New Roman" w:hAnsi="Times New Roman" w:cs="Times New Roman"/>
          <w:spacing w:val="-3"/>
          <w:kern w:val="0"/>
          <w:sz w:val="28"/>
          <w:szCs w:val="28"/>
          <w:lang w:eastAsia="ru-RU"/>
        </w:rPr>
        <w:t>более</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эффективному</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противодействию</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явлению</w:t>
      </w:r>
      <w:r w:rsidRPr="00A054C6">
        <w:rPr>
          <w:rFonts w:ascii="Arial" w:eastAsia="Times New Roman" w:hAnsi="Arial" w:cs="Arial"/>
          <w:kern w:val="0"/>
          <w:sz w:val="28"/>
          <w:szCs w:val="28"/>
          <w:lang w:eastAsia="ru-RU"/>
        </w:rPr>
        <w:tab/>
      </w:r>
      <w:r w:rsidRPr="00A054C6">
        <w:rPr>
          <w:rFonts w:ascii="Times New Roman" w:eastAsia="Times New Roman" w:hAnsi="Times New Roman" w:cs="Times New Roman"/>
          <w:spacing w:val="-2"/>
          <w:kern w:val="0"/>
          <w:sz w:val="28"/>
          <w:szCs w:val="28"/>
          <w:lang w:eastAsia="ru-RU"/>
        </w:rPr>
        <w:t>информационного</w:t>
      </w:r>
    </w:p>
    <w:p w:rsidR="00A054C6" w:rsidRPr="00A054C6" w:rsidRDefault="00A054C6" w:rsidP="00A054C6">
      <w:pPr>
        <w:shd w:val="clear" w:color="auto" w:fill="FFFFFF"/>
        <w:tabs>
          <w:tab w:val="clear" w:pos="709"/>
        </w:tabs>
        <w:suppressAutoHyphens w:val="0"/>
        <w:autoSpaceDE w:val="0"/>
        <w:autoSpaceDN w:val="0"/>
        <w:adjustRightInd w:val="0"/>
        <w:spacing w:before="5" w:after="0" w:line="480" w:lineRule="exact"/>
        <w:ind w:firstLine="0"/>
        <w:jc w:val="left"/>
        <w:rPr>
          <w:rFonts w:ascii="Times New Roman" w:eastAsia="Times New Roman" w:hAnsi="Times New Roman" w:cs="Times New Roman"/>
          <w:kern w:val="0"/>
          <w:sz w:val="20"/>
          <w:szCs w:val="20"/>
          <w:lang w:eastAsia="ru-RU"/>
        </w:rPr>
      </w:pPr>
      <w:r w:rsidRPr="00A054C6">
        <w:rPr>
          <w:rFonts w:ascii="Times New Roman" w:eastAsia="Times New Roman" w:hAnsi="Times New Roman" w:cs="Times New Roman"/>
          <w:kern w:val="0"/>
          <w:sz w:val="28"/>
          <w:szCs w:val="28"/>
          <w:lang w:eastAsia="ru-RU"/>
        </w:rPr>
        <w:t>терроризма.</w:t>
      </w:r>
    </w:p>
    <w:p w:rsidR="00A054C6" w:rsidRPr="00A054C6" w:rsidRDefault="00A054C6" w:rsidP="00A054C6"/>
    <w:sectPr w:rsidR="00A054C6" w:rsidRPr="00A054C6" w:rsidSect="00E65BDF">
      <w:headerReference w:type="even" r:id="rId11"/>
      <w:headerReference w:type="default" r:id="rId12"/>
      <w:footerReference w:type="even" r:id="rId13"/>
      <w:footerReference w:type="default" r:id="rId14"/>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774" w:rsidRDefault="00970774">
      <w:pPr>
        <w:spacing w:after="0" w:line="240" w:lineRule="auto"/>
      </w:pPr>
      <w:r>
        <w:separator/>
      </w:r>
    </w:p>
  </w:endnote>
  <w:endnote w:type="continuationSeparator" w:id="0">
    <w:p w:rsidR="00970774" w:rsidRDefault="00970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0774" w:rsidRDefault="00970774">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70774" w:rsidRDefault="00970774">
                <w:pPr>
                  <w:spacing w:line="240" w:lineRule="auto"/>
                </w:pPr>
                <w:fldSimple w:instr=" PAGE \* MERGEFORMAT ">
                  <w:r w:rsidR="00A054C6" w:rsidRPr="00A054C6">
                    <w:rPr>
                      <w:rStyle w:val="afffff9"/>
                      <w:noProof/>
                    </w:rPr>
                    <w:t>31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774" w:rsidRDefault="00970774"/>
    <w:p w:rsidR="00970774" w:rsidRDefault="00970774"/>
    <w:p w:rsidR="00970774" w:rsidRDefault="00970774"/>
    <w:p w:rsidR="00970774" w:rsidRDefault="00970774"/>
    <w:p w:rsidR="00970774" w:rsidRDefault="00970774"/>
    <w:p w:rsidR="00970774" w:rsidRDefault="00970774"/>
    <w:p w:rsidR="00970774" w:rsidRDefault="00970774">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0774" w:rsidRDefault="00970774">
                  <w:pPr>
                    <w:spacing w:line="240" w:lineRule="auto"/>
                  </w:pPr>
                  <w:fldSimple w:instr=" PAGE \* MERGEFORMAT ">
                    <w:r w:rsidR="00C476BA" w:rsidRPr="00C476BA">
                      <w:rPr>
                        <w:rStyle w:val="afffff9"/>
                        <w:b w:val="0"/>
                        <w:bCs w:val="0"/>
                        <w:noProof/>
                      </w:rPr>
                      <w:t>5</w:t>
                    </w:r>
                  </w:fldSimple>
                </w:p>
              </w:txbxContent>
            </v:textbox>
            <w10:wrap anchorx="page" anchory="page"/>
          </v:shape>
        </w:pict>
      </w:r>
    </w:p>
    <w:p w:rsidR="00970774" w:rsidRDefault="00970774"/>
    <w:p w:rsidR="00970774" w:rsidRDefault="00970774"/>
    <w:p w:rsidR="00970774" w:rsidRDefault="00970774">
      <w:pPr>
        <w:rPr>
          <w:sz w:val="2"/>
          <w:szCs w:val="2"/>
        </w:rPr>
      </w:pPr>
      <w:r w:rsidRPr="00A027A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0774" w:rsidRDefault="00970774"/>
              </w:txbxContent>
            </v:textbox>
            <w10:wrap anchorx="page" anchory="page"/>
          </v:shape>
        </w:pict>
      </w:r>
    </w:p>
    <w:p w:rsidR="00970774" w:rsidRDefault="00970774"/>
    <w:p w:rsidR="00970774" w:rsidRDefault="00970774">
      <w:pPr>
        <w:rPr>
          <w:sz w:val="2"/>
          <w:szCs w:val="2"/>
        </w:rPr>
      </w:pPr>
    </w:p>
    <w:p w:rsidR="00970774" w:rsidRDefault="00970774"/>
    <w:p w:rsidR="00970774" w:rsidRDefault="00970774">
      <w:pPr>
        <w:spacing w:after="0" w:line="240" w:lineRule="auto"/>
      </w:pPr>
    </w:p>
  </w:footnote>
  <w:footnote w:type="continuationSeparator" w:id="0">
    <w:p w:rsidR="00970774" w:rsidRDefault="009707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 w:rsidR="00970774" w:rsidRDefault="00970774">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1B4" w:rsidRDefault="003541B4">
    <w:pPr>
      <w:rPr>
        <w:sz w:val="2"/>
        <w:szCs w:val="2"/>
      </w:rPr>
    </w:pPr>
    <w:r w:rsidRPr="00CD5FB7">
      <w:rPr>
        <w:sz w:val="24"/>
        <w:szCs w:val="24"/>
        <w:lang w:val="uk-UA" w:eastAsia="uk-UA" w:bidi="uk-UA"/>
      </w:rPr>
      <w:pict>
        <v:shapetype id="_x0000_t202" coordsize="21600,21600" o:spt="202" path="m,l,21600r21600,l21600,xe">
          <v:stroke joinstyle="miter"/>
          <v:path gradientshapeok="t" o:connecttype="rect"/>
        </v:shapetype>
        <v:shape id="_x0000_s609681" type="#_x0000_t202" style="position:absolute;left:0;text-align:left;margin-left:314.3pt;margin-top:31.95pt;width:9.85pt;height:7.15pt;z-index:-251609088;mso-wrap-style:none;mso-wrap-distance-left:5pt;mso-wrap-distance-right:5pt;mso-position-horizontal-relative:page;mso-position-vertical-relative:page" wrapcoords="0 0" filled="f" stroked="f">
          <v:textbox style="mso-next-textbox:#_x0000_s609681;mso-fit-shape-to-text:t" inset="0,0,0,0">
            <w:txbxContent/>
          </v:textbox>
          <w10:wrap anchorx="page" anchory="page"/>
        </v:shape>
      </w:pict>
    </w:r>
  </w:p>
  <w:p w:rsidR="003541B4" w:rsidRDefault="003541B4"/>
  <w:p w:rsidR="00970774" w:rsidRPr="005856C0" w:rsidRDefault="008F4A11" w:rsidP="005856C0">
    <w:pPr>
      <w:pStyle w:val="affffffff6"/>
      <w:jc w:val="center"/>
    </w:pPr>
    <w:r>
      <w:rPr>
        <w:rFonts w:ascii="Verdana" w:hAnsi="Verdana" w:cs="Verdana"/>
        <w:color w:val="FF0000"/>
      </w:rPr>
      <w:t>Д</w:t>
    </w:r>
    <w:r w:rsidR="00970774">
      <w:rPr>
        <w:rFonts w:ascii="Verdana" w:hAnsi="Verdana" w:cs="Verdana"/>
        <w:color w:val="FF0000"/>
      </w:rPr>
      <w:t xml:space="preserve">ля </w:t>
    </w:r>
    <w:r w:rsidR="0097077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970774" w:rsidRPr="00403FC6">
        <w:rPr>
          <w:rStyle w:val="a8"/>
          <w:rFonts w:ascii="Verdana" w:hAnsi="Verdana" w:cs="Verdana"/>
        </w:rPr>
        <w:t>http</w:t>
      </w:r>
      <w:r w:rsidR="00970774" w:rsidRPr="00403FC6">
        <w:rPr>
          <w:rStyle w:val="a8"/>
          <w:rFonts w:ascii="Verdana" w:hAnsi="Verdana" w:cs="Verdana"/>
          <w:lang w:val="en-US"/>
        </w:rPr>
        <w:t>s</w:t>
      </w:r>
      <w:r w:rsidR="0097077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2AE1E56"/>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11670E"/>
    <w:multiLevelType w:val="singleLevel"/>
    <w:tmpl w:val="A80414DC"/>
    <w:lvl w:ilvl="0">
      <w:start w:val="1"/>
      <w:numFmt w:val="decimal"/>
      <w:lvlText w:val="2.1.%1."/>
      <w:legacy w:legacy="1" w:legacySpace="0" w:legacyIndent="696"/>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77201E"/>
    <w:multiLevelType w:val="singleLevel"/>
    <w:tmpl w:val="8FAE7DAC"/>
    <w:lvl w:ilvl="0">
      <w:start w:val="2"/>
      <w:numFmt w:val="decimal"/>
      <w:lvlText w:val="1.%1."/>
      <w:legacy w:legacy="1" w:legacySpace="0" w:legacyIndent="634"/>
      <w:lvlJc w:val="left"/>
      <w:rPr>
        <w:rFonts w:ascii="Times New Roman" w:hAnsi="Times New Roman" w:cs="Times New Roman" w:hint="default"/>
      </w:r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0">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1">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3">
    <w:nsid w:val="13C17A65"/>
    <w:multiLevelType w:val="singleLevel"/>
    <w:tmpl w:val="76A875B8"/>
    <w:lvl w:ilvl="0">
      <w:start w:val="5"/>
      <w:numFmt w:val="decimal"/>
      <w:lvlText w:val="%1."/>
      <w:legacy w:legacy="1" w:legacySpace="0" w:legacyIndent="278"/>
      <w:lvlJc w:val="left"/>
      <w:rPr>
        <w:rFonts w:ascii="Times New Roman" w:hAnsi="Times New Roman" w:cs="Times New Roman" w:hint="default"/>
      </w:rPr>
    </w:lvl>
  </w:abstractNum>
  <w:abstractNum w:abstractNumId="8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5">
    <w:nsid w:val="1EE15544"/>
    <w:multiLevelType w:val="singleLevel"/>
    <w:tmpl w:val="D77C47D0"/>
    <w:lvl w:ilvl="0">
      <w:start w:val="1"/>
      <w:numFmt w:val="decimal"/>
      <w:lvlText w:val="6.%1."/>
      <w:legacy w:legacy="1" w:legacySpace="0" w:legacyIndent="571"/>
      <w:lvlJc w:val="left"/>
      <w:rPr>
        <w:rFonts w:ascii="Times New Roman" w:hAnsi="Times New Roman" w:cs="Times New Roman" w:hint="default"/>
      </w:rPr>
    </w:lvl>
  </w:abstractNum>
  <w:abstractNum w:abstractNumId="86">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7">
    <w:nsid w:val="229C76FC"/>
    <w:multiLevelType w:val="singleLevel"/>
    <w:tmpl w:val="EFAAD1CA"/>
    <w:lvl w:ilvl="0">
      <w:start w:val="2"/>
      <w:numFmt w:val="decimal"/>
      <w:lvlText w:val="3.2.%1."/>
      <w:legacy w:legacy="1" w:legacySpace="0" w:legacyIndent="643"/>
      <w:lvlJc w:val="left"/>
      <w:rPr>
        <w:rFonts w:ascii="Times New Roman" w:hAnsi="Times New Roman" w:cs="Times New Roman" w:hint="default"/>
      </w:rPr>
    </w:lvl>
  </w:abstractNum>
  <w:abstractNum w:abstractNumId="88">
    <w:nsid w:val="24620772"/>
    <w:multiLevelType w:val="singleLevel"/>
    <w:tmpl w:val="A6AC8B64"/>
    <w:lvl w:ilvl="0">
      <w:start w:val="3"/>
      <w:numFmt w:val="decimal"/>
      <w:lvlText w:val="6.%1."/>
      <w:legacy w:legacy="1" w:legacySpace="0" w:legacyIndent="638"/>
      <w:lvlJc w:val="left"/>
      <w:rPr>
        <w:rFonts w:ascii="Times New Roman" w:hAnsi="Times New Roman" w:cs="Times New Roman" w:hint="default"/>
      </w:rPr>
    </w:lvl>
  </w:abstractNum>
  <w:abstractNum w:abstractNumId="89">
    <w:nsid w:val="28476B82"/>
    <w:multiLevelType w:val="singleLevel"/>
    <w:tmpl w:val="3BAE02CA"/>
    <w:lvl w:ilvl="0">
      <w:start w:val="1"/>
      <w:numFmt w:val="decimal"/>
      <w:lvlText w:val="8.%1."/>
      <w:legacy w:legacy="1" w:legacySpace="0" w:legacyIndent="658"/>
      <w:lvlJc w:val="left"/>
      <w:rPr>
        <w:rFonts w:ascii="Times New Roman" w:hAnsi="Times New Roman" w:cs="Times New Roman" w:hint="default"/>
      </w:rPr>
    </w:lvl>
  </w:abstractNum>
  <w:abstractNum w:abstractNumId="90">
    <w:nsid w:val="2CA440D6"/>
    <w:multiLevelType w:val="singleLevel"/>
    <w:tmpl w:val="08F03326"/>
    <w:lvl w:ilvl="0">
      <w:start w:val="2"/>
      <w:numFmt w:val="decimal"/>
      <w:lvlText w:val="4.%1."/>
      <w:legacy w:legacy="1" w:legacySpace="0" w:legacyIndent="504"/>
      <w:lvlJc w:val="left"/>
      <w:rPr>
        <w:rFonts w:ascii="Times New Roman" w:hAnsi="Times New Roman" w:cs="Times New Roman" w:hint="default"/>
      </w:rPr>
    </w:lvl>
  </w:abstractNum>
  <w:abstractNum w:abstractNumId="91">
    <w:nsid w:val="35AF2851"/>
    <w:multiLevelType w:val="singleLevel"/>
    <w:tmpl w:val="E98E90EA"/>
    <w:lvl w:ilvl="0">
      <w:start w:val="3"/>
      <w:numFmt w:val="decimal"/>
      <w:lvlText w:val="8.%1."/>
      <w:legacy w:legacy="1" w:legacySpace="0" w:legacyIndent="643"/>
      <w:lvlJc w:val="left"/>
      <w:rPr>
        <w:rFonts w:ascii="Times New Roman" w:hAnsi="Times New Roman" w:cs="Times New Roman" w:hint="default"/>
      </w:rPr>
    </w:lvl>
  </w:abstractNum>
  <w:abstractNum w:abstractNumId="92">
    <w:nsid w:val="389A2C2B"/>
    <w:multiLevelType w:val="singleLevel"/>
    <w:tmpl w:val="63C60428"/>
    <w:lvl w:ilvl="0">
      <w:start w:val="1"/>
      <w:numFmt w:val="decimal"/>
      <w:lvlText w:val="4.2.2.%1."/>
      <w:legacy w:legacy="1" w:legacySpace="0" w:legacyIndent="908"/>
      <w:lvlJc w:val="left"/>
      <w:rPr>
        <w:rFonts w:ascii="Times New Roman" w:hAnsi="Times New Roman" w:cs="Times New Roman" w:hint="default"/>
      </w:rPr>
    </w:lvl>
  </w:abstractNum>
  <w:abstractNum w:abstractNumId="93">
    <w:nsid w:val="38C64EFA"/>
    <w:multiLevelType w:val="singleLevel"/>
    <w:tmpl w:val="232C9C9A"/>
    <w:lvl w:ilvl="0">
      <w:start w:val="2"/>
      <w:numFmt w:val="decimal"/>
      <w:lvlText w:val="7.%1."/>
      <w:legacy w:legacy="1" w:legacySpace="0" w:legacyIndent="638"/>
      <w:lvlJc w:val="left"/>
      <w:rPr>
        <w:rFonts w:ascii="Times New Roman" w:hAnsi="Times New Roman" w:cs="Times New Roman" w:hint="default"/>
      </w:rPr>
    </w:lvl>
  </w:abstractNum>
  <w:abstractNum w:abstractNumId="94">
    <w:nsid w:val="38E747C9"/>
    <w:multiLevelType w:val="singleLevel"/>
    <w:tmpl w:val="4AB8F906"/>
    <w:lvl w:ilvl="0">
      <w:start w:val="10"/>
      <w:numFmt w:val="decimal"/>
      <w:lvlText w:val="%1."/>
      <w:legacy w:legacy="1" w:legacySpace="0" w:legacyIndent="389"/>
      <w:lvlJc w:val="left"/>
      <w:rPr>
        <w:rFonts w:ascii="Times New Roman" w:hAnsi="Times New Roman" w:cs="Times New Roman" w:hint="default"/>
      </w:rPr>
    </w:lvl>
  </w:abstractNum>
  <w:abstractNum w:abstractNumId="95">
    <w:nsid w:val="46835A66"/>
    <w:multiLevelType w:val="singleLevel"/>
    <w:tmpl w:val="ACA60B9A"/>
    <w:lvl w:ilvl="0">
      <w:start w:val="1"/>
      <w:numFmt w:val="decimal"/>
      <w:lvlText w:val="2.2.%1."/>
      <w:legacy w:legacy="1" w:legacySpace="0" w:legacyIndent="691"/>
      <w:lvlJc w:val="left"/>
      <w:rPr>
        <w:rFonts w:ascii="Times New Roman" w:hAnsi="Times New Roman" w:cs="Times New Roman" w:hint="default"/>
      </w:rPr>
    </w:lvl>
  </w:abstractNum>
  <w:abstractNum w:abstractNumId="96">
    <w:nsid w:val="4C440B10"/>
    <w:multiLevelType w:val="singleLevel"/>
    <w:tmpl w:val="2EB421AA"/>
    <w:lvl w:ilvl="0">
      <w:start w:val="8"/>
      <w:numFmt w:val="decimal"/>
      <w:lvlText w:val="%1."/>
      <w:legacy w:legacy="1" w:legacySpace="0" w:legacyIndent="326"/>
      <w:lvlJc w:val="left"/>
      <w:rPr>
        <w:rFonts w:ascii="Times New Roman" w:hAnsi="Times New Roman" w:cs="Times New Roman" w:hint="default"/>
      </w:rPr>
    </w:lvl>
  </w:abstractNum>
  <w:abstractNum w:abstractNumId="97">
    <w:nsid w:val="54A32FBE"/>
    <w:multiLevelType w:val="singleLevel"/>
    <w:tmpl w:val="B4C0CE56"/>
    <w:lvl w:ilvl="0">
      <w:start w:val="1"/>
      <w:numFmt w:val="decimal"/>
      <w:lvlText w:val="3.3.%1."/>
      <w:legacy w:legacy="1" w:legacySpace="0" w:legacyIndent="638"/>
      <w:lvlJc w:val="left"/>
      <w:rPr>
        <w:rFonts w:ascii="Times New Roman" w:hAnsi="Times New Roman" w:cs="Times New Roman" w:hint="default"/>
      </w:rPr>
    </w:lvl>
  </w:abstractNum>
  <w:abstractNum w:abstractNumId="98">
    <w:nsid w:val="54E6410E"/>
    <w:multiLevelType w:val="hybridMultilevel"/>
    <w:tmpl w:val="29F0482E"/>
    <w:name w:val="WW8Num122"/>
    <w:lvl w:ilvl="0">
      <w:start w:val="1"/>
      <w:numFmt w:val="bullet"/>
      <w:lvlText w:val="-"/>
      <w:lvlJc w:val="left"/>
      <w:pPr>
        <w:ind w:left="720" w:hanging="360"/>
      </w:pPr>
      <w:rPr>
        <w:rFonts w:ascii="Times New Roman" w:eastAsia="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9">
    <w:nsid w:val="5A5F35A6"/>
    <w:multiLevelType w:val="singleLevel"/>
    <w:tmpl w:val="B56209A8"/>
    <w:lvl w:ilvl="0">
      <w:start w:val="1"/>
      <w:numFmt w:val="decimal"/>
      <w:lvlText w:val="1.%1."/>
      <w:legacy w:legacy="1" w:legacySpace="0" w:legacyIndent="461"/>
      <w:lvlJc w:val="left"/>
      <w:rPr>
        <w:rFonts w:ascii="Times New Roman" w:hAnsi="Times New Roman" w:cs="Times New Roman" w:hint="default"/>
      </w:rPr>
    </w:lvl>
  </w:abstractNum>
  <w:abstractNum w:abstractNumId="100">
    <w:nsid w:val="5AB051B2"/>
    <w:multiLevelType w:val="singleLevel"/>
    <w:tmpl w:val="BECE8C68"/>
    <w:lvl w:ilvl="0">
      <w:start w:val="3"/>
      <w:numFmt w:val="decimal"/>
      <w:lvlText w:val="5.%1."/>
      <w:legacy w:legacy="1" w:legacySpace="0" w:legacyIndent="475"/>
      <w:lvlJc w:val="left"/>
      <w:rPr>
        <w:rFonts w:ascii="Times New Roman" w:hAnsi="Times New Roman" w:cs="Times New Roman" w:hint="default"/>
      </w:rPr>
    </w:lvl>
  </w:abstractNum>
  <w:abstractNum w:abstractNumId="101">
    <w:nsid w:val="5ABA5B99"/>
    <w:multiLevelType w:val="hybridMultilevel"/>
    <w:tmpl w:val="DB8AEB4C"/>
    <w:name w:val="WW8Num40"/>
    <w:lvl w:ilvl="0">
      <w:numFmt w:val="bullet"/>
      <w:lvlText w:val="-"/>
      <w:lvlJc w:val="left"/>
      <w:pPr>
        <w:ind w:left="1211" w:hanging="360"/>
      </w:pPr>
      <w:rPr>
        <w:rFonts w:ascii="Times New Roman" w:eastAsia="TimesNewRomanPSMT" w:hAnsi="Times New Roman" w:hint="default"/>
      </w:rPr>
    </w:lvl>
    <w:lvl w:ilvl="1">
      <w:start w:val="1"/>
      <w:numFmt w:val="bullet"/>
      <w:lvlText w:val="o"/>
      <w:lvlJc w:val="left"/>
      <w:pPr>
        <w:ind w:left="1931" w:hanging="360"/>
      </w:pPr>
      <w:rPr>
        <w:rFonts w:ascii="Courier New" w:hAnsi="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hint="default"/>
      </w:rPr>
    </w:lvl>
    <w:lvl w:ilvl="8">
      <w:start w:val="1"/>
      <w:numFmt w:val="bullet"/>
      <w:lvlText w:val=""/>
      <w:lvlJc w:val="left"/>
      <w:pPr>
        <w:ind w:left="6971" w:hanging="360"/>
      </w:pPr>
      <w:rPr>
        <w:rFonts w:ascii="Wingdings" w:hAnsi="Wingdings" w:hint="default"/>
      </w:rPr>
    </w:lvl>
  </w:abstractNum>
  <w:abstractNum w:abstractNumId="102">
    <w:nsid w:val="5B423918"/>
    <w:multiLevelType w:val="singleLevel"/>
    <w:tmpl w:val="2DC2F344"/>
    <w:lvl w:ilvl="0">
      <w:start w:val="1"/>
      <w:numFmt w:val="decimal"/>
      <w:lvlText w:val="5.%1."/>
      <w:legacy w:legacy="1" w:legacySpace="0" w:legacyIndent="648"/>
      <w:lvlJc w:val="left"/>
      <w:rPr>
        <w:rFonts w:ascii="Times New Roman" w:hAnsi="Times New Roman" w:cs="Times New Roman" w:hint="default"/>
      </w:rPr>
    </w:lvl>
  </w:abstractNum>
  <w:abstractNum w:abstractNumId="103">
    <w:nsid w:val="5B807F57"/>
    <w:multiLevelType w:val="singleLevel"/>
    <w:tmpl w:val="1B9A450A"/>
    <w:lvl w:ilvl="0">
      <w:start w:val="6"/>
      <w:numFmt w:val="decimal"/>
      <w:lvlText w:val="1.%1."/>
      <w:legacy w:legacy="1" w:legacySpace="0" w:legacyIndent="461"/>
      <w:lvlJc w:val="left"/>
      <w:rPr>
        <w:rFonts w:ascii="Times New Roman" w:hAnsi="Times New Roman" w:cs="Times New Roman" w:hint="default"/>
      </w:rPr>
    </w:lvl>
  </w:abstractNum>
  <w:abstractNum w:abstractNumId="104">
    <w:nsid w:val="6692455D"/>
    <w:multiLevelType w:val="singleLevel"/>
    <w:tmpl w:val="8E6A077E"/>
    <w:lvl w:ilvl="0">
      <w:start w:val="2"/>
      <w:numFmt w:val="decimal"/>
      <w:lvlText w:val="1.2.%1."/>
      <w:legacy w:legacy="1" w:legacySpace="0" w:legacyIndent="667"/>
      <w:lvlJc w:val="left"/>
      <w:rPr>
        <w:rFonts w:ascii="Times New Roman" w:hAnsi="Times New Roman" w:cs="Times New Roman" w:hint="default"/>
      </w:rPr>
    </w:lvl>
  </w:abstractNum>
  <w:abstractNum w:abstractNumId="105">
    <w:nsid w:val="6FA30484"/>
    <w:multiLevelType w:val="singleLevel"/>
    <w:tmpl w:val="CA1E57D2"/>
    <w:lvl w:ilvl="0">
      <w:start w:val="1"/>
      <w:numFmt w:val="decimal"/>
      <w:lvlText w:val="7.1.%1"/>
      <w:legacy w:legacy="1" w:legacySpace="0" w:legacyIndent="648"/>
      <w:lvlJc w:val="left"/>
      <w:rPr>
        <w:rFonts w:ascii="Times New Roman" w:hAnsi="Times New Roman" w:cs="Times New Roman" w:hint="default"/>
      </w:rPr>
    </w:lvl>
  </w:abstractNum>
  <w:abstractNum w:abstractNumId="106">
    <w:nsid w:val="7018076A"/>
    <w:multiLevelType w:val="singleLevel"/>
    <w:tmpl w:val="253E3ABE"/>
    <w:lvl w:ilvl="0">
      <w:start w:val="2"/>
      <w:numFmt w:val="decimal"/>
      <w:lvlText w:val="%1."/>
      <w:legacy w:legacy="1" w:legacySpace="0" w:legacyIndent="279"/>
      <w:lvlJc w:val="left"/>
      <w:rPr>
        <w:rFonts w:ascii="Times New Roman" w:hAnsi="Times New Roman" w:cs="Times New Roman" w:hint="default"/>
      </w:rPr>
    </w:lvl>
  </w:abstractNum>
  <w:abstractNum w:abstractNumId="107">
    <w:nsid w:val="730978D8"/>
    <w:multiLevelType w:val="singleLevel"/>
    <w:tmpl w:val="72D4965E"/>
    <w:lvl w:ilvl="0">
      <w:start w:val="1"/>
      <w:numFmt w:val="decimal"/>
      <w:lvlText w:val="2.%1."/>
      <w:legacy w:legacy="1" w:legacySpace="0" w:legacyIndent="648"/>
      <w:lvlJc w:val="left"/>
      <w:rPr>
        <w:rFonts w:ascii="Times New Roman" w:hAnsi="Times New Roman" w:cs="Times New Roman" w:hint="default"/>
      </w:rPr>
    </w:lvl>
  </w:abstractNum>
  <w:abstractNum w:abstractNumId="108">
    <w:nsid w:val="7813424D"/>
    <w:multiLevelType w:val="singleLevel"/>
    <w:tmpl w:val="8AB0F0EA"/>
    <w:lvl w:ilvl="0">
      <w:start w:val="1"/>
      <w:numFmt w:val="decimal"/>
      <w:lvlText w:val="%1."/>
      <w:legacy w:legacy="1" w:legacySpace="0" w:legacyIndent="259"/>
      <w:lvlJc w:val="left"/>
      <w:rPr>
        <w:rFonts w:ascii="Times New Roman" w:hAnsi="Times New Roman" w:cs="Times New Roman" w:hint="default"/>
      </w:rPr>
    </w:lvl>
  </w:abstractNum>
  <w:abstractNum w:abstractNumId="109">
    <w:nsid w:val="7BCD3E92"/>
    <w:multiLevelType w:val="singleLevel"/>
    <w:tmpl w:val="5F662D34"/>
    <w:lvl w:ilvl="0">
      <w:start w:val="11"/>
      <w:numFmt w:val="decimal"/>
      <w:lvlText w:val="%1."/>
      <w:legacy w:legacy="1" w:legacySpace="0" w:legacyIndent="369"/>
      <w:lvlJc w:val="left"/>
      <w:rPr>
        <w:rFonts w:ascii="Times New Roman" w:hAnsi="Times New Roman" w:cs="Times New Roman" w:hint="default"/>
      </w:rPr>
    </w:lvl>
  </w:abstractNum>
  <w:abstractNum w:abstractNumId="110">
    <w:nsid w:val="7EA24FD2"/>
    <w:multiLevelType w:val="singleLevel"/>
    <w:tmpl w:val="D4FA00C0"/>
    <w:lvl w:ilvl="0">
      <w:start w:val="1"/>
      <w:numFmt w:val="decimal"/>
      <w:lvlText w:val="3.1.%1."/>
      <w:legacy w:legacy="1" w:legacySpace="0" w:legacyIndent="648"/>
      <w:lvlJc w:val="left"/>
      <w:rPr>
        <w:rFonts w:ascii="Times New Roman" w:hAnsi="Times New Roman" w:cs="Times New Roman" w:hint="default"/>
      </w:rPr>
    </w:lvl>
  </w:abstractNum>
  <w:abstractNum w:abstractNumId="111">
    <w:nsid w:val="7F675DCD"/>
    <w:multiLevelType w:val="singleLevel"/>
    <w:tmpl w:val="A8B0D686"/>
    <w:lvl w:ilvl="0">
      <w:start w:val="7"/>
      <w:numFmt w:val="decimal"/>
      <w:lvlText w:val="%1."/>
      <w:legacy w:legacy="1" w:legacySpace="0" w:legacyIndent="279"/>
      <w:lvlJc w:val="left"/>
      <w:rPr>
        <w:rFonts w:ascii="Times New Roman" w:hAnsi="Times New Roman" w:cs="Times New Roman"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04"/>
  </w:num>
  <w:num w:numId="8">
    <w:abstractNumId w:val="103"/>
  </w:num>
  <w:num w:numId="9">
    <w:abstractNumId w:val="70"/>
  </w:num>
  <w:num w:numId="10">
    <w:abstractNumId w:val="95"/>
  </w:num>
  <w:num w:numId="11">
    <w:abstractNumId w:val="92"/>
  </w:num>
  <w:num w:numId="12">
    <w:abstractNumId w:val="100"/>
  </w:num>
  <w:num w:numId="13">
    <w:abstractNumId w:val="106"/>
  </w:num>
  <w:num w:numId="14">
    <w:abstractNumId w:val="111"/>
  </w:num>
  <w:num w:numId="15">
    <w:abstractNumId w:val="94"/>
  </w:num>
  <w:num w:numId="16">
    <w:abstractNumId w:val="75"/>
  </w:num>
  <w:num w:numId="17">
    <w:abstractNumId w:val="107"/>
  </w:num>
  <w:num w:numId="18">
    <w:abstractNumId w:val="110"/>
  </w:num>
  <w:num w:numId="19">
    <w:abstractNumId w:val="87"/>
  </w:num>
  <w:num w:numId="20">
    <w:abstractNumId w:val="97"/>
  </w:num>
  <w:num w:numId="21">
    <w:abstractNumId w:val="90"/>
  </w:num>
  <w:num w:numId="22">
    <w:abstractNumId w:val="102"/>
  </w:num>
  <w:num w:numId="23">
    <w:abstractNumId w:val="85"/>
  </w:num>
  <w:num w:numId="24">
    <w:abstractNumId w:val="88"/>
  </w:num>
  <w:num w:numId="25">
    <w:abstractNumId w:val="105"/>
  </w:num>
  <w:num w:numId="26">
    <w:abstractNumId w:val="93"/>
  </w:num>
  <w:num w:numId="27">
    <w:abstractNumId w:val="89"/>
  </w:num>
  <w:num w:numId="28">
    <w:abstractNumId w:val="91"/>
  </w:num>
  <w:num w:numId="29">
    <w:abstractNumId w:val="108"/>
  </w:num>
  <w:num w:numId="30">
    <w:abstractNumId w:val="83"/>
  </w:num>
  <w:num w:numId="31">
    <w:abstractNumId w:val="96"/>
  </w:num>
  <w:num w:numId="32">
    <w:abstractNumId w:val="109"/>
  </w:num>
  <w:num w:numId="33">
    <w:abstractNumId w:val="4"/>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4"/>
    <w:lvlOverride w:ilvl="0">
      <w:lvl w:ilvl="0">
        <w:start w:val="65535"/>
        <w:numFmt w:val="bullet"/>
        <w:lvlText w:val="-"/>
        <w:legacy w:legacy="1" w:legacySpace="0" w:legacyIndent="211"/>
        <w:lvlJc w:val="left"/>
        <w:rPr>
          <w:rFonts w:ascii="Times New Roman" w:hAnsi="Times New Roman" w:cs="Times New Roman" w:hint="default"/>
        </w:rPr>
      </w:lvl>
    </w:lvlOverride>
  </w:num>
  <w:num w:numId="35">
    <w:abstractNumId w:val="4"/>
    <w:lvlOverride w:ilvl="0">
      <w:lvl w:ilvl="0">
        <w:start w:val="65535"/>
        <w:numFmt w:val="bullet"/>
        <w:lvlText w:val="-"/>
        <w:legacy w:legacy="1" w:legacySpace="0" w:legacyIndent="240"/>
        <w:lvlJc w:val="left"/>
        <w:rPr>
          <w:rFonts w:ascii="Times New Roman" w:hAnsi="Times New Roman" w:cs="Times New Roman" w:hint="default"/>
        </w:rPr>
      </w:lvl>
    </w:lvlOverride>
  </w:num>
  <w:num w:numId="3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81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816"/>
    <o:shapelayout v:ext="edit">
      <o:idmap v:ext="edit" data="1,597"/>
      <o:rules v:ext="edit">
        <o:r id="V:Rule1" type="connector" idref="#Line 370"/>
        <o:r id="V:Rule2" type="connector" idref="#Line 375"/>
        <o:r id="V:Rule3" type="connector" idref="#Line 376"/>
        <o:r id="V:Rule4" type="connector" idref="#Line 377"/>
        <o:r id="V:Rule5" type="connector" idref="#Line 378"/>
        <o:r id="V:Rule6" type="connector" idref="#Line 379"/>
        <o:r id="V:Rule7" type="connector" idref="#Line 384"/>
        <o:r id="V:Rule8" type="connector" idref="#Line 385"/>
        <o:r id="V:Rule9" type="connector" idref="#Line 386"/>
        <o:r id="V:Rule10" type="connector" idref="#Line 387"/>
        <o:r id="V:Rule11" type="connector" idref="#Line 388"/>
        <o:r id="V:Rule12" type="connector" idref="#Line 389"/>
        <o:r id="V:Rule13" type="connector" idref="#Line 390"/>
        <o:r id="V:Rule14" type="connector" idref="#Line 391"/>
        <o:r id="V:Rule15" type="connector" idref="#Line 392"/>
        <o:r id="V:Rule16" type="connector" idref="#Line 393"/>
        <o:r id="V:Rule17" type="connector" idref="#Line 394"/>
        <o:r id="V:Rule18" type="connector" idref="#Line 395"/>
        <o:r id="V:Rule19" type="connector" idref="#Line 396"/>
        <o:r id="V:Rule20" type="connector" idref="#Line 397"/>
        <o:r id="V:Rule21" type="connector" idref="#Line 398"/>
        <o:r id="V:Rule22" type="connector" idref="#Line 399"/>
        <o:r id="V:Rule23" type="connector" idref="#Line 400"/>
        <o:r id="V:Rule24" type="connector" idref="#Line 281"/>
        <o:r id="V:Rule25" type="connector" idref="#Line 282"/>
        <o:r id="V:Rule26" type="connector" idref="#Line 283"/>
        <o:r id="V:Rule27" type="connector" idref="#Line 284"/>
        <o:r id="V:Rule28" type="connector" idref="#Line 285"/>
        <o:r id="V:Rule29" type="connector" idref="#Line 286"/>
        <o:r id="V:Rule30" type="connector" idref="#Line 370"/>
        <o:r id="V:Rule31" type="connector" idref="#Line 375"/>
        <o:r id="V:Rule32" type="connector" idref="#Line 376"/>
        <o:r id="V:Rule33" type="connector" idref="#Line 377"/>
        <o:r id="V:Rule34" type="connector" idref="#Line 378"/>
        <o:r id="V:Rule35" type="connector" idref="#Line 379"/>
        <o:r id="V:Rule36" type="connector" idref="#Line 384"/>
        <o:r id="V:Rule37" type="connector" idref="#Line 385"/>
        <o:r id="V:Rule38" type="connector" idref="#Line 386"/>
        <o:r id="V:Rule39" type="connector" idref="#Line 387"/>
        <o:r id="V:Rule40" type="connector" idref="#Line 388"/>
        <o:r id="V:Rule41" type="connector" idref="#Line 389"/>
        <o:r id="V:Rule42" type="connector" idref="#Line 390"/>
        <o:r id="V:Rule43" type="connector" idref="#Line 391"/>
        <o:r id="V:Rule44" type="connector" idref="#Line 392"/>
        <o:r id="V:Rule45" type="connector" idref="#Line 393"/>
        <o:r id="V:Rule46" type="connector" idref="#Line 394"/>
        <o:r id="V:Rule47" type="connector" idref="#Line 395"/>
        <o:r id="V:Rule48" type="connector" idref="#Line 396"/>
        <o:r id="V:Rule49" type="connector" idref="#Line 397"/>
        <o:r id="V:Rule50" type="connector" idref="#Line 398"/>
        <o:r id="V:Rule51" type="connector" idref="#Line 399"/>
        <o:r id="V:Rule52" type="connector" idref="#Line 400"/>
        <o:r id="V:Rule53" type="connector" idref="#Line 281"/>
        <o:r id="V:Rule54" type="connector" idref="#Line 282"/>
        <o:r id="V:Rule55" type="connector" idref="#Line 283"/>
        <o:r id="V:Rule56" type="connector" idref="#Line 284"/>
        <o:r id="V:Rule57" type="connector" idref="#Line 285"/>
        <o:r id="V:Rule58" type="connector" idref="#Line 286"/>
        <o:r id="V:Rule59" type="connector" idref="#_x0000_s1947"/>
        <o:r id="V:Rule60" type="connector" idref="#_x0000_s1948"/>
        <o:r id="V:Rule61" type="connector" idref="#_x0000_s1937"/>
        <o:r id="V:Rule62" type="connector" idref="#_x0000_s1938"/>
        <o:r id="V:Rule63" type="connector" idref="#_x0000_s1939"/>
        <o:r id="V:Rule64" type="connector" idref="#_x0000_s1949"/>
        <o:r id="V:Rule65" type="connector" idref="#_x0000_s1950"/>
        <o:r id="V:Rule66" type="connector" idref="#_x0000_s1951">
          <o:proxy start="" idref="#_x0000_s1946" connectloc="2"/>
        </o:r>
        <o:r id="V:Rule67" type="connector" idref="#_x0000_s1980">
          <o:proxy start="" idref="#_x0000_s1979" connectloc="3"/>
          <o:proxy end="" idref="#_x0000_s1976" connectloc="3"/>
        </o:r>
        <o:r id="V:Rule68" type="connector" idref="#_x0000_s1952"/>
        <o:r id="V:Rule69" type="connector" idref="#_x0000_s1953"/>
        <o:r id="V:Rule70" type="connector" idref="#_x0000_s1981"/>
        <o:r id="V:Rule71" type="connector" idref="#_x0000_s2031">
          <o:proxy start="" idref="#_x0000_s2026" connectloc="3"/>
          <o:proxy end="" idref="#_x0000_s2030" connectloc="0"/>
        </o:r>
        <o:r id="V:Rule72" type="connector" idref="#_x0000_s2023"/>
        <o:r id="V:Rule73" type="connector" idref="#_x0000_s2024">
          <o:proxy end="" idref="#_x0000_s2029" connectloc="0"/>
        </o:r>
        <o:r id="V:Rule74" type="connector" idref="#_x0000_s2001"/>
        <o:r id="V:Rule75" type="connector" idref="#_x0000_s2018"/>
        <o:r id="V:Rule76" type="connector" idref="#_x0000_s1998"/>
        <o:r id="V:Rule77" type="connector" idref="#_x0000_s2019"/>
        <o:r id="V:Rule78" type="connector" idref="#_x0000_s2002"/>
        <o:r id="V:Rule79" type="connector" idref="#_x0000_s2045">
          <o:proxy start="" idref="#_x0000_s2026" connectloc="1"/>
          <o:proxy end="" idref="#_x0000_s2027" connectloc="0"/>
        </o:r>
        <o:r id="V:Rule80" type="connector" idref="#_x0000_s1999"/>
        <o:r id="V:Rule81" type="connector" idref="#_x0000_s2022">
          <o:proxy end="" idref="#_x0000_s2025" connectloc="3"/>
        </o:r>
        <o:r id="V:Rule82" type="connector" idref="#_x0000_s2046">
          <o:proxy start="" idref="#_x0000_s2027" connectloc="2"/>
          <o:proxy end="" idref="#_x0000_s2025" connectloc="0"/>
        </o:r>
        <o:r id="V:Rule83" type="connector" idref="#_x0000_s2047">
          <o:proxy start="" idref="#_x0000_s2030" connectloc="2"/>
          <o:proxy end="" idref="#_x0000_s2025" connectloc="0"/>
        </o:r>
        <o:r id="V:Rule84" type="connector" idref="#_x0000_s611328">
          <o:proxy start="" idref="#_x0000_s2028" connectloc="2"/>
        </o:r>
        <o:r id="V:Rule85" type="connector" idref="#_x0000_s611329">
          <o:proxy start="" idref="#_x0000_s2029" connectloc="2"/>
        </o:r>
        <o:r id="V:Rule86" type="connector" idref="#_x0000_s611350"/>
        <o:r id="V:Rule87" type="connector" idref="#_x0000_s611351"/>
        <o:r id="V:Rule88" type="connector" idref="#_x0000_s611340"/>
        <o:r id="V:Rule89" type="connector" idref="#_x0000_s611341"/>
        <o:r id="V:Rule90" type="connector" idref="#_x0000_s611342"/>
        <o:r id="V:Rule91" type="connector" idref="#_x0000_s611352"/>
        <o:r id="V:Rule92" type="connector" idref="#_x0000_s611353"/>
        <o:r id="V:Rule93" type="connector" idref="#_x0000_s611354"/>
        <o:r id="V:Rule94" type="connector" idref="#_x0000_s611383"/>
        <o:r id="V:Rule95" type="connector" idref="#_x0000_s611355"/>
        <o:r id="V:Rule96" type="connector" idref="#_x0000_s611356"/>
        <o:r id="V:Rule97" type="connector" idref="#_x0000_s611384"/>
        <o:r id="V:Rule98" type="connector" idref="#_x0000_s611434"/>
        <o:r id="V:Rule99" type="connector" idref="#_x0000_s611426"/>
        <o:r id="V:Rule100" type="connector" idref="#_x0000_s611427">
          <o:proxy end="" idref="#_x0000_s611432" connectloc="0"/>
        </o:r>
        <o:r id="V:Rule101" type="connector" idref="#_x0000_s611404"/>
        <o:r id="V:Rule102" type="connector" idref="#_x0000_s611421"/>
        <o:r id="V:Rule103" type="connector" idref="#_x0000_s611401"/>
        <o:r id="V:Rule104" type="connector" idref="#_x0000_s611422"/>
        <o:r id="V:Rule105" type="connector" idref="#_x0000_s611405"/>
        <o:r id="V:Rule106" type="connector" idref="#_x0000_s611448"/>
        <o:r id="V:Rule107" type="connector" idref="#_x0000_s611402"/>
        <o:r id="V:Rule108" type="connector" idref="#_x0000_s611425">
          <o:proxy end="" idref="#_x0000_s611428" connectloc="3"/>
        </o:r>
        <o:r id="V:Rule109" type="connector" idref="#_x0000_s611449"/>
        <o:r id="V:Rule110" type="connector" idref="#_x0000_s611450"/>
        <o:r id="V:Rule111" type="connector" idref="#_x0000_s611451"/>
        <o:r id="V:Rule112" type="connector" idref="#_x0000_s611452"/>
        <o:r id="V:Rule113" type="connector" idref="#_x0000_s611575"/>
        <o:r id="V:Rule114" type="connector" idref="#Line 138">
          <o:proxy end="" idref="#Rectangle 148" connectloc="0"/>
        </o:r>
        <o:r id="V:Rule115" type="connector" idref="#Line 172"/>
        <o:r id="V:Rule116" type="connector" idref="#Line 173">
          <o:proxy end="" idref="#Rectangle 143" connectloc="0"/>
        </o:r>
        <o:r id="V:Rule117" type="connector" idref="#Line 174"/>
        <o:r id="V:Rule118" type="connector" idref="#Line 175"/>
        <o:r id="V:Rule119" type="connector" idref="#Line 176"/>
        <o:r id="V:Rule120" type="connector" idref="#Line 177"/>
        <o:r id="V:Rule121" type="connector" idref="#Line 178"/>
        <o:r id="V:Rule122" type="connector" idref="#Line 179"/>
        <o:r id="V:Rule123" type="connector" idref="#Line 183"/>
        <o:r id="V:Rule124" type="connector" idref="#Line 185"/>
        <o:r id="V:Rule125" type="connector" idref="#_x0000_s611617"/>
        <o:r id="V:Rule126" type="connector" idref="#Line 188"/>
        <o:r id="V:Rule127" type="connector" idref="#Line 189"/>
        <o:r id="V:Rule128" type="connector" idref="#Line 192"/>
        <o:r id="V:Rule129" type="connector" idref="#Line 210">
          <o:proxy end="" idref="#Rectangle 149" connectloc="0"/>
        </o:r>
        <o:r id="V:Rule130" type="connector" idref="#Line 211"/>
        <o:r id="V:Rule131" type="connector" idref="#Line 349"/>
        <o:r id="V:Rule132" type="connector" idref="#Line 350"/>
        <o:r id="V:Rule133" type="connector" idref="#Line 351"/>
        <o:r id="V:Rule134" type="connector" idref="#Line 352"/>
        <o:r id="V:Rule135" type="connector" idref="#_x0000_s611738"/>
        <o:r id="V:Rule136" type="connector" idref="#Line 138">
          <o:proxy end="" idref="#Rectangle 148" connectloc="0"/>
        </o:r>
        <o:r id="V:Rule137" type="connector" idref="#Line 172"/>
        <o:r id="V:Rule138" type="connector" idref="#Line 173"/>
        <o:r id="V:Rule139" type="connector" idref="#Line 174"/>
        <o:r id="V:Rule140" type="connector" idref="#Line 175"/>
        <o:r id="V:Rule141" type="connector" idref="#Line 176"/>
        <o:r id="V:Rule142" type="connector" idref="#Line 177"/>
        <o:r id="V:Rule143" type="connector" idref="#Line 178"/>
        <o:r id="V:Rule144" type="connector" idref="#Line 179"/>
        <o:r id="V:Rule145" type="connector" idref="#Line 183"/>
        <o:r id="V:Rule146" type="connector" idref="#Line 185"/>
        <o:r id="V:Rule147" type="connector" idref="#_x0000_s611780"/>
        <o:r id="V:Rule148" type="connector" idref="#Line 188"/>
        <o:r id="V:Rule149" type="connector" idref="#Line 189"/>
        <o:r id="V:Rule150" type="connector" idref="#Line 192"/>
        <o:r id="V:Rule151" type="connector" idref="#Line 210"/>
        <o:r id="V:Rule152" type="connector" idref="#Line 211"/>
        <o:r id="V:Rule153" type="connector" idref="#Line 349"/>
        <o:r id="V:Rule154" type="connector" idref="#Line 350"/>
        <o:r id="V:Rule155" type="connector" idref="#Line 351"/>
        <o:r id="V:Rule156" type="connector" idref="#Line 352"/>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99"/>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4;&#1074;&#1076;.&#1088;&#1092;/folder/101762/item/812777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ime-research.org/library/e-terrorism.htm" TargetMode="External"/><Relationship Id="rId4" Type="http://schemas.openxmlformats.org/officeDocument/2006/relationships/settings" Target="settings.xml"/><Relationship Id="rId9" Type="http://schemas.openxmlformats.org/officeDocument/2006/relationships/hyperlink" Target="http://crimestat.ru/analytic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4772D-1A8C-46F0-8B1B-61DF814B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31</Pages>
  <Words>7417</Words>
  <Characters>42280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49598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cp:revision>
  <cp:lastPrinted>2009-02-06T05:36:00Z</cp:lastPrinted>
  <dcterms:created xsi:type="dcterms:W3CDTF">2020-12-17T16:51:00Z</dcterms:created>
  <dcterms:modified xsi:type="dcterms:W3CDTF">2020-12-18T07:32:00Z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