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8D4D5"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Беломытцев, Святослав Яковлевич.</w:t>
      </w:r>
      <w:r w:rsidRPr="00167070">
        <w:rPr>
          <w:rFonts w:ascii="Helvetica" w:eastAsia="Symbol" w:hAnsi="Helvetica" w:cs="Helvetica"/>
          <w:b/>
          <w:bCs/>
          <w:color w:val="222222"/>
          <w:kern w:val="0"/>
          <w:sz w:val="21"/>
          <w:szCs w:val="21"/>
          <w:lang w:eastAsia="ru-RU"/>
        </w:rPr>
        <w:br/>
        <w:t>Характеристики электронных пучков в диодах со взрывоэмиссионным катодом : диссертация ... кандидата физико-математических наук : 01.04.04. - Томск, 1983. - 110 с. : ил.больше</w:t>
      </w:r>
    </w:p>
    <w:p w14:paraId="6239C133" w14:textId="77777777" w:rsidR="00167070" w:rsidRPr="00167070" w:rsidRDefault="00167070" w:rsidP="00167070">
      <w:pPr>
        <w:rPr>
          <w:rFonts w:ascii="Helvetica" w:eastAsia="Symbol" w:hAnsi="Helvetica" w:cs="Helvetica"/>
          <w:b/>
          <w:bCs/>
          <w:color w:val="222222"/>
          <w:kern w:val="0"/>
          <w:sz w:val="21"/>
          <w:szCs w:val="21"/>
          <w:lang w:eastAsia="ru-RU"/>
        </w:rPr>
      </w:pPr>
      <w:hyperlink r:id="rId8" w:history="1">
        <w:r w:rsidRPr="00167070">
          <w:rPr>
            <w:rStyle w:val="a8"/>
            <w:rFonts w:ascii="Helvetica" w:hAnsi="Helvetica" w:cs="Helvetica"/>
            <w:b/>
            <w:bCs/>
            <w:kern w:val="0"/>
            <w:sz w:val="21"/>
            <w:szCs w:val="21"/>
            <w:lang w:eastAsia="ru-RU"/>
          </w:rPr>
          <w:t>Цитаты из текста:</w:t>
        </w:r>
      </w:hyperlink>
    </w:p>
    <w:p w14:paraId="5CB5A8DA" w14:textId="77777777" w:rsidR="00167070" w:rsidRPr="00167070" w:rsidRDefault="00167070" w:rsidP="00AB4102">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стр. 1</w:t>
      </w:r>
    </w:p>
    <w:p w14:paraId="401B9F8B"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SI:SS~//-&gt;-'S~^ АКАДЕМИЯ НАУК СССР СИБИРСКОЕ ОТДЕЛЕНИЕ ИНСТИТУТ СИЛЬНОТОЧНОЙ ЭЛЕКТРОНИКИ На правах рукописи Беломытцев Святослав Яковлевич УДК 537.533 ХАРАКТЕРИСТИКИ ЭЛЕКТРОННЫХ ПУЧКОВ в ДИОДАХ СО ВЗРЬВОЭМИССИОННЫМ КАТОДОМ 01.04.04 - физическая электроника, в том числе квантовая Диссертация на соискание</w:t>
      </w:r>
    </w:p>
    <w:p w14:paraId="7EC463FF" w14:textId="77777777" w:rsidR="00167070" w:rsidRPr="00167070" w:rsidRDefault="00167070" w:rsidP="00AB4102">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стр. 2</w:t>
      </w:r>
    </w:p>
    <w:p w14:paraId="4F3D18EF"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СИЛЬНОТОЧНЫХ ЭЛЕКТРОННЫХ ПУЧКОВ В ПЛАНАРНЫХ ДИОДАХ § 2.1. Взаимодействие электронных пучков, выходящих из близко расположенных катодных факелов § 2.2. Кольцевая поперечная структура электронных пучков в планарных диодах с многоострийными катодами . 54 § 2.3. Влияние магнитного поля на структуру электронных</w:t>
      </w:r>
    </w:p>
    <w:p w14:paraId="75F266DB" w14:textId="77777777" w:rsidR="00167070" w:rsidRPr="00167070" w:rsidRDefault="00167070" w:rsidP="00AB4102">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стр. 40</w:t>
      </w:r>
    </w:p>
    <w:p w14:paraId="6F60DE2F"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электронных пучков, получаемых в таких ди</w:t>
      </w:r>
      <w:r w:rsidRPr="00167070">
        <w:rPr>
          <w:rFonts w:ascii="Helvetica" w:eastAsia="Symbol" w:hAnsi="Helvetica" w:cs="Helvetica"/>
          <w:b/>
          <w:bCs/>
          <w:color w:val="222222"/>
          <w:kern w:val="0"/>
          <w:sz w:val="21"/>
          <w:szCs w:val="21"/>
          <w:lang w:eastAsia="ru-RU"/>
        </w:rPr>
        <w:softHyphen/>
        <w:t xml:space="preserve"> одах^ желательно иметь как можно более однородный электронный пу</w:t>
      </w:r>
      <w:r w:rsidRPr="00167070">
        <w:rPr>
          <w:rFonts w:ascii="Helvetica" w:eastAsia="Symbol" w:hAnsi="Helvetica" w:cs="Helvetica"/>
          <w:b/>
          <w:bCs/>
          <w:color w:val="222222"/>
          <w:kern w:val="0"/>
          <w:sz w:val="21"/>
          <w:szCs w:val="21"/>
          <w:lang w:eastAsia="ru-RU"/>
        </w:rPr>
        <w:softHyphen/>
        <w:t xml:space="preserve"> чок. Например, электронный пучок широко применяется</w:t>
      </w:r>
    </w:p>
    <w:p w14:paraId="7238B060" w14:textId="77777777" w:rsidR="00167070" w:rsidRPr="00167070" w:rsidRDefault="00167070" w:rsidP="00AB4102">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03D34418"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Оглавление диссертациикандидат физико-математических наук Беломытцев, Святослав Яковлевич</w:t>
      </w:r>
    </w:p>
    <w:p w14:paraId="5AE811E0"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ВВЕДЕНИЕ .•••••«•«••►••••••З</w:t>
      </w:r>
    </w:p>
    <w:p w14:paraId="1402B151"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ГЛАВА I. ЭФФЕКТ ЭКРАНИРОВКИ В СИЛЬНОТОЧНЫХ ДИОДАХ.ь</w:t>
      </w:r>
    </w:p>
    <w:p w14:paraId="46593C54"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 I.I. Экранировка в многоострийном катоде в отсутствие катодных факелов .ь</w:t>
      </w:r>
    </w:p>
    <w:p w14:paraId="686C3C6D"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 1.2. Экранировка при наличии катодных факелов e</w:t>
      </w:r>
    </w:p>
    <w:p w14:paraId="1B57209B"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 1.3. Влияние магнитного поля на экранировку</w:t>
      </w:r>
    </w:p>
    <w:p w14:paraId="788A8936"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Выводы.</w:t>
      </w:r>
    </w:p>
    <w:p w14:paraId="75BED194"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ГЛАВА 2. О СТРУКТУРЕ СИЛЬНОТОЧНЫХ ЭЛЕКТРОННЫХ ПУЧКОВ В</w:t>
      </w:r>
    </w:p>
    <w:p w14:paraId="347B0970"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ПЛАНАРНЫХ ДИОДАХ.</w:t>
      </w:r>
    </w:p>
    <w:p w14:paraId="6F25CC1A"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 2.1. Взаимодействие электронных пучков, выходящих из близко расположенных катодных факелов</w:t>
      </w:r>
    </w:p>
    <w:p w14:paraId="1813E70D"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 2.2. Кольцевая поперечная структура электронных пучков в планарных диодах с многоострийными катодами</w:t>
      </w:r>
    </w:p>
    <w:p w14:paraId="4E939CE3"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 2.3. Влияние магнитного поля на структуру электронных пучков в планарных диодах</w:t>
      </w:r>
    </w:p>
    <w:p w14:paraId="0FF68F07"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Выводы ••(•••••&gt;••••&lt;••&gt;(•&gt;•••••■</w:t>
      </w:r>
    </w:p>
    <w:p w14:paraId="00D9BBDD"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ГЛАВА 3. ЧИСЛЕННОЕ ИССЛЕДОВАНИЕ ПЕРВЕАНСОВ КОАКСИАЛЬНЫХ</w:t>
      </w:r>
    </w:p>
    <w:p w14:paraId="3C08C93A"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lastRenderedPageBreak/>
        <w:t>ДИОДОВ С МАГНИТНОЙ ИЗОЛЯЦИЕЙ</w:t>
      </w:r>
    </w:p>
    <w:p w14:paraId="381C9BE6"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 3.1. Метод численных расчетов . /</w:t>
      </w:r>
    </w:p>
    <w:p w14:paraId="3C95A617"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 3.2. Численное решение конкретных задач . Ь</w:t>
      </w:r>
    </w:p>
    <w:p w14:paraId="54118A89" w14:textId="77777777" w:rsidR="00167070" w:rsidRPr="00167070" w:rsidRDefault="00167070" w:rsidP="00167070">
      <w:pPr>
        <w:rPr>
          <w:rFonts w:ascii="Helvetica" w:eastAsia="Symbol" w:hAnsi="Helvetica" w:cs="Helvetica"/>
          <w:b/>
          <w:bCs/>
          <w:color w:val="222222"/>
          <w:kern w:val="0"/>
          <w:sz w:val="21"/>
          <w:szCs w:val="21"/>
          <w:lang w:eastAsia="ru-RU"/>
        </w:rPr>
      </w:pPr>
      <w:r w:rsidRPr="00167070">
        <w:rPr>
          <w:rFonts w:ascii="Helvetica" w:eastAsia="Symbol" w:hAnsi="Helvetica" w:cs="Helvetica"/>
          <w:b/>
          <w:bCs/>
          <w:color w:val="222222"/>
          <w:kern w:val="0"/>
          <w:sz w:val="21"/>
          <w:szCs w:val="21"/>
          <w:lang w:eastAsia="ru-RU"/>
        </w:rPr>
        <w:t>Выводы.</w:t>
      </w:r>
    </w:p>
    <w:p w14:paraId="3869883D" w14:textId="60BA7A88" w:rsidR="00F11235" w:rsidRPr="00167070" w:rsidRDefault="00F11235" w:rsidP="00167070"/>
    <w:sectPr w:rsidR="00F11235" w:rsidRPr="00167070"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A435" w14:textId="77777777" w:rsidR="00AB4102" w:rsidRDefault="00AB4102">
      <w:pPr>
        <w:spacing w:after="0" w:line="240" w:lineRule="auto"/>
      </w:pPr>
      <w:r>
        <w:separator/>
      </w:r>
    </w:p>
  </w:endnote>
  <w:endnote w:type="continuationSeparator" w:id="0">
    <w:p w14:paraId="6A792CAB" w14:textId="77777777" w:rsidR="00AB4102" w:rsidRDefault="00AB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2E50" w14:textId="77777777" w:rsidR="00AB4102" w:rsidRDefault="00AB4102"/>
    <w:p w14:paraId="2C029EF6" w14:textId="77777777" w:rsidR="00AB4102" w:rsidRDefault="00AB4102"/>
    <w:p w14:paraId="7B990C6B" w14:textId="77777777" w:rsidR="00AB4102" w:rsidRDefault="00AB4102"/>
    <w:p w14:paraId="397E68E5" w14:textId="77777777" w:rsidR="00AB4102" w:rsidRDefault="00AB4102"/>
    <w:p w14:paraId="418AF521" w14:textId="77777777" w:rsidR="00AB4102" w:rsidRDefault="00AB4102"/>
    <w:p w14:paraId="0AEAC7F6" w14:textId="77777777" w:rsidR="00AB4102" w:rsidRDefault="00AB4102"/>
    <w:p w14:paraId="6C05DB17" w14:textId="77777777" w:rsidR="00AB4102" w:rsidRDefault="00AB41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AF4D49" wp14:editId="6D34F0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5AB6D" w14:textId="77777777" w:rsidR="00AB4102" w:rsidRDefault="00AB41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AF4D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45AB6D" w14:textId="77777777" w:rsidR="00AB4102" w:rsidRDefault="00AB41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B3006F" w14:textId="77777777" w:rsidR="00AB4102" w:rsidRDefault="00AB4102"/>
    <w:p w14:paraId="69247E8F" w14:textId="77777777" w:rsidR="00AB4102" w:rsidRDefault="00AB4102"/>
    <w:p w14:paraId="381824CB" w14:textId="77777777" w:rsidR="00AB4102" w:rsidRDefault="00AB41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F7045F" wp14:editId="796F74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7CF24" w14:textId="77777777" w:rsidR="00AB4102" w:rsidRDefault="00AB4102"/>
                          <w:p w14:paraId="30D260D6" w14:textId="77777777" w:rsidR="00AB4102" w:rsidRDefault="00AB41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F704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F7CF24" w14:textId="77777777" w:rsidR="00AB4102" w:rsidRDefault="00AB4102"/>
                    <w:p w14:paraId="30D260D6" w14:textId="77777777" w:rsidR="00AB4102" w:rsidRDefault="00AB41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48485B" w14:textId="77777777" w:rsidR="00AB4102" w:rsidRDefault="00AB4102"/>
    <w:p w14:paraId="1D0C7EE9" w14:textId="77777777" w:rsidR="00AB4102" w:rsidRDefault="00AB4102">
      <w:pPr>
        <w:rPr>
          <w:sz w:val="2"/>
          <w:szCs w:val="2"/>
        </w:rPr>
      </w:pPr>
    </w:p>
    <w:p w14:paraId="036D7ECC" w14:textId="77777777" w:rsidR="00AB4102" w:rsidRDefault="00AB4102"/>
    <w:p w14:paraId="1AA61CE5" w14:textId="77777777" w:rsidR="00AB4102" w:rsidRDefault="00AB4102">
      <w:pPr>
        <w:spacing w:after="0" w:line="240" w:lineRule="auto"/>
      </w:pPr>
    </w:p>
  </w:footnote>
  <w:footnote w:type="continuationSeparator" w:id="0">
    <w:p w14:paraId="3A61D79D" w14:textId="77777777" w:rsidR="00AB4102" w:rsidRDefault="00AB4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B4561F6"/>
    <w:multiLevelType w:val="multilevel"/>
    <w:tmpl w:val="C998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02"/>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173980</TotalTime>
  <Pages>2</Pages>
  <Words>295</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5592</cp:revision>
  <cp:lastPrinted>2009-02-06T05:36:00Z</cp:lastPrinted>
  <dcterms:created xsi:type="dcterms:W3CDTF">2024-01-07T13:43:00Z</dcterms:created>
  <dcterms:modified xsi:type="dcterms:W3CDTF">2025-09-30T20:31:00Z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