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0C6E71B5" w14:textId="77777777" w:rsidR="00625A4B" w:rsidRDefault="00625A4B" w:rsidP="00625A4B">
      <w:pPr>
        <w:pStyle w:val="Title"/>
        <w:spacing w:line="360" w:lineRule="auto"/>
        <w:ind w:left="567" w:firstLine="0"/>
        <w:rPr>
          <w:sz w:val="32"/>
        </w:rPr>
      </w:pPr>
      <w:r>
        <w:rPr>
          <w:b w:val="0"/>
          <w:sz w:val="32"/>
        </w:rPr>
        <w:t>Львівський національний університет імені Івана Франка</w:t>
      </w:r>
    </w:p>
    <w:p w14:paraId="040CE6FA" w14:textId="77777777" w:rsidR="00625A4B" w:rsidRDefault="00625A4B" w:rsidP="00625A4B">
      <w:pPr>
        <w:pStyle w:val="Title"/>
        <w:spacing w:line="360" w:lineRule="auto"/>
        <w:ind w:left="567" w:firstLine="0"/>
        <w:jc w:val="right"/>
        <w:rPr>
          <w:sz w:val="32"/>
        </w:rPr>
      </w:pPr>
    </w:p>
    <w:p w14:paraId="7E05BD76" w14:textId="77777777" w:rsidR="00625A4B" w:rsidRDefault="00625A4B" w:rsidP="00625A4B">
      <w:pPr>
        <w:pStyle w:val="Title"/>
        <w:spacing w:line="360" w:lineRule="auto"/>
        <w:ind w:left="567" w:firstLine="0"/>
        <w:jc w:val="right"/>
        <w:rPr>
          <w:b w:val="0"/>
          <w:sz w:val="32"/>
        </w:rPr>
      </w:pPr>
      <w:r>
        <w:rPr>
          <w:b w:val="0"/>
          <w:sz w:val="32"/>
        </w:rPr>
        <w:t>На правах рукопису</w:t>
      </w:r>
    </w:p>
    <w:p w14:paraId="3D42645C" w14:textId="77777777" w:rsidR="00625A4B" w:rsidRDefault="00625A4B" w:rsidP="00625A4B">
      <w:pPr>
        <w:pStyle w:val="Title"/>
        <w:spacing w:line="360" w:lineRule="auto"/>
        <w:ind w:left="567" w:firstLine="0"/>
        <w:jc w:val="right"/>
        <w:rPr>
          <w:b w:val="0"/>
          <w:sz w:val="32"/>
        </w:rPr>
      </w:pPr>
      <w:r>
        <w:rPr>
          <w:b w:val="0"/>
          <w:sz w:val="32"/>
        </w:rPr>
        <w:t xml:space="preserve"> </w:t>
      </w:r>
    </w:p>
    <w:p w14:paraId="3710E714" w14:textId="77777777" w:rsidR="00625A4B" w:rsidRDefault="00625A4B" w:rsidP="00625A4B">
      <w:pPr>
        <w:pStyle w:val="Title"/>
        <w:spacing w:line="360" w:lineRule="auto"/>
        <w:ind w:left="567" w:firstLine="0"/>
        <w:jc w:val="right"/>
        <w:rPr>
          <w:b w:val="0"/>
          <w:sz w:val="32"/>
        </w:rPr>
      </w:pPr>
    </w:p>
    <w:p w14:paraId="1E7DB2F3" w14:textId="77777777" w:rsidR="00625A4B" w:rsidRDefault="00625A4B" w:rsidP="00625A4B">
      <w:pPr>
        <w:pStyle w:val="Title"/>
        <w:spacing w:line="360" w:lineRule="auto"/>
        <w:ind w:left="567" w:firstLine="0"/>
        <w:rPr>
          <w:sz w:val="32"/>
        </w:rPr>
      </w:pPr>
      <w:r>
        <w:rPr>
          <w:sz w:val="32"/>
        </w:rPr>
        <w:t>Колтун Оксана Володимирівна</w:t>
      </w:r>
    </w:p>
    <w:p w14:paraId="5746CF18" w14:textId="77777777" w:rsidR="00625A4B" w:rsidRDefault="00625A4B" w:rsidP="00625A4B">
      <w:pPr>
        <w:pStyle w:val="Title"/>
        <w:ind w:firstLine="0"/>
        <w:jc w:val="right"/>
        <w:rPr>
          <w:lang w:val="ru-RU"/>
        </w:rPr>
      </w:pPr>
    </w:p>
    <w:p w14:paraId="5283BC1C" w14:textId="77777777" w:rsidR="00625A4B" w:rsidRDefault="00625A4B" w:rsidP="00625A4B">
      <w:pPr>
        <w:pStyle w:val="Title"/>
        <w:ind w:firstLine="0"/>
        <w:jc w:val="right"/>
        <w:rPr>
          <w:lang w:val="ru-RU"/>
        </w:rPr>
      </w:pPr>
      <w:r>
        <w:t xml:space="preserve">УДК </w:t>
      </w:r>
      <w:r>
        <w:rPr>
          <w:lang w:val="ru-RU"/>
        </w:rPr>
        <w:t>[</w:t>
      </w:r>
      <w:r>
        <w:t>551.438.5:911.375</w:t>
      </w:r>
      <w:r>
        <w:rPr>
          <w:lang w:val="ru-RU"/>
        </w:rPr>
        <w:t>]</w:t>
      </w:r>
      <w:r>
        <w:t>(477.43)</w:t>
      </w:r>
    </w:p>
    <w:p w14:paraId="22D469B2" w14:textId="77777777" w:rsidR="00625A4B" w:rsidRDefault="00625A4B" w:rsidP="00625A4B">
      <w:pPr>
        <w:pStyle w:val="Title"/>
        <w:ind w:firstLine="0"/>
        <w:jc w:val="right"/>
        <w:rPr>
          <w:lang w:val="ru-RU"/>
        </w:rPr>
      </w:pPr>
    </w:p>
    <w:p w14:paraId="49E79E3E" w14:textId="77777777" w:rsidR="00625A4B" w:rsidRDefault="00625A4B" w:rsidP="00625A4B">
      <w:pPr>
        <w:pStyle w:val="Title"/>
        <w:ind w:firstLine="0"/>
        <w:rPr>
          <w:sz w:val="32"/>
        </w:rPr>
      </w:pPr>
    </w:p>
    <w:p w14:paraId="55AE7C6D" w14:textId="77777777" w:rsidR="00625A4B" w:rsidRDefault="00625A4B" w:rsidP="00625A4B">
      <w:pPr>
        <w:pStyle w:val="Title"/>
        <w:ind w:firstLine="0"/>
        <w:rPr>
          <w:sz w:val="32"/>
        </w:rPr>
      </w:pPr>
      <w:bookmarkStart w:id="0" w:name="_GoBack"/>
      <w:r>
        <w:rPr>
          <w:sz w:val="32"/>
        </w:rPr>
        <w:t xml:space="preserve">АНТРОПОГЕННА ТРАНСФОРМАЦІЯ РЕЛЬЄФУ </w:t>
      </w:r>
    </w:p>
    <w:p w14:paraId="21E83B84" w14:textId="77777777" w:rsidR="00625A4B" w:rsidRDefault="00625A4B" w:rsidP="00625A4B">
      <w:pPr>
        <w:pStyle w:val="Title"/>
        <w:ind w:firstLine="0"/>
        <w:rPr>
          <w:sz w:val="32"/>
        </w:rPr>
      </w:pPr>
      <w:r>
        <w:rPr>
          <w:sz w:val="32"/>
        </w:rPr>
        <w:t>міста ХМЕЛЬНИЦЬКОГО</w:t>
      </w:r>
    </w:p>
    <w:p w14:paraId="653FE93A" w14:textId="77777777" w:rsidR="00625A4B" w:rsidRDefault="00625A4B" w:rsidP="00625A4B">
      <w:pPr>
        <w:pStyle w:val="Normal0"/>
        <w:rPr>
          <w:sz w:val="28"/>
          <w:lang w:val="uk-UA"/>
        </w:rPr>
      </w:pPr>
    </w:p>
    <w:bookmarkEnd w:id="0"/>
    <w:p w14:paraId="5FE351B3" w14:textId="77777777" w:rsidR="00625A4B" w:rsidRDefault="00625A4B" w:rsidP="00625A4B">
      <w:pPr>
        <w:pStyle w:val="Normal0"/>
        <w:rPr>
          <w:sz w:val="28"/>
          <w:lang w:val="uk-UA"/>
        </w:rPr>
      </w:pPr>
    </w:p>
    <w:p w14:paraId="2EC234FE" w14:textId="77777777" w:rsidR="00625A4B" w:rsidRDefault="00625A4B" w:rsidP="00625A4B">
      <w:pPr>
        <w:pStyle w:val="Normal0"/>
        <w:rPr>
          <w:sz w:val="28"/>
          <w:lang w:val="uk-UA"/>
        </w:rPr>
      </w:pPr>
    </w:p>
    <w:p w14:paraId="6B77BC81" w14:textId="77777777" w:rsidR="00625A4B" w:rsidRDefault="00625A4B" w:rsidP="00625A4B">
      <w:pPr>
        <w:pStyle w:val="Normal0"/>
        <w:rPr>
          <w:sz w:val="28"/>
          <w:lang w:val="uk-UA"/>
        </w:rPr>
      </w:pPr>
    </w:p>
    <w:p w14:paraId="6B877E99" w14:textId="77777777" w:rsidR="00625A4B" w:rsidRDefault="00625A4B" w:rsidP="00625A4B">
      <w:pPr>
        <w:pStyle w:val="Normal0"/>
        <w:jc w:val="center"/>
        <w:rPr>
          <w:sz w:val="28"/>
          <w:lang w:val="uk-UA"/>
        </w:rPr>
      </w:pPr>
      <w:r>
        <w:rPr>
          <w:sz w:val="28"/>
          <w:lang w:val="uk-UA"/>
        </w:rPr>
        <w:t>Спеціальність 11.00.04 – геоморфологія і палеогеографія</w:t>
      </w:r>
    </w:p>
    <w:p w14:paraId="4810966A" w14:textId="77777777" w:rsidR="00625A4B" w:rsidRDefault="00625A4B" w:rsidP="00625A4B">
      <w:pPr>
        <w:pStyle w:val="Normal0"/>
        <w:jc w:val="center"/>
        <w:rPr>
          <w:sz w:val="28"/>
          <w:lang w:val="uk-UA"/>
        </w:rPr>
      </w:pPr>
    </w:p>
    <w:p w14:paraId="3F672A76" w14:textId="77777777" w:rsidR="00625A4B" w:rsidRDefault="00625A4B" w:rsidP="00625A4B">
      <w:pPr>
        <w:pStyle w:val="Normal0"/>
        <w:jc w:val="center"/>
        <w:rPr>
          <w:sz w:val="28"/>
          <w:lang w:val="uk-UA"/>
        </w:rPr>
      </w:pPr>
    </w:p>
    <w:p w14:paraId="73D4D56B" w14:textId="77777777" w:rsidR="00625A4B" w:rsidRDefault="00625A4B" w:rsidP="00625A4B">
      <w:pPr>
        <w:pStyle w:val="Normal0"/>
        <w:jc w:val="center"/>
        <w:rPr>
          <w:sz w:val="28"/>
          <w:lang w:val="uk-UA"/>
        </w:rPr>
      </w:pPr>
      <w:r>
        <w:rPr>
          <w:sz w:val="28"/>
          <w:lang w:val="uk-UA"/>
        </w:rPr>
        <w:t>Дисертація</w:t>
      </w:r>
    </w:p>
    <w:p w14:paraId="470C60EF" w14:textId="77777777" w:rsidR="00625A4B" w:rsidRDefault="00625A4B" w:rsidP="00625A4B">
      <w:pPr>
        <w:pStyle w:val="Normal0"/>
        <w:jc w:val="center"/>
        <w:rPr>
          <w:sz w:val="28"/>
          <w:lang w:val="uk-UA"/>
        </w:rPr>
      </w:pPr>
      <w:r>
        <w:rPr>
          <w:sz w:val="28"/>
          <w:lang w:val="uk-UA"/>
        </w:rPr>
        <w:t>на здобуття наукового ступеня</w:t>
      </w:r>
    </w:p>
    <w:p w14:paraId="40EF7C6D" w14:textId="77777777" w:rsidR="00625A4B" w:rsidRDefault="00625A4B" w:rsidP="00625A4B">
      <w:pPr>
        <w:pStyle w:val="Normal0"/>
        <w:jc w:val="center"/>
        <w:rPr>
          <w:sz w:val="28"/>
          <w:lang w:val="uk-UA"/>
        </w:rPr>
      </w:pPr>
      <w:r>
        <w:rPr>
          <w:sz w:val="28"/>
          <w:lang w:val="uk-UA"/>
        </w:rPr>
        <w:t>кандидата географічних наук</w:t>
      </w:r>
    </w:p>
    <w:p w14:paraId="3E854601" w14:textId="77777777" w:rsidR="00625A4B" w:rsidRDefault="00625A4B" w:rsidP="00625A4B">
      <w:pPr>
        <w:pStyle w:val="Normal0"/>
        <w:jc w:val="center"/>
        <w:rPr>
          <w:sz w:val="28"/>
          <w:lang w:val="uk-UA"/>
        </w:rPr>
      </w:pPr>
    </w:p>
    <w:p w14:paraId="19DB5721" w14:textId="77777777" w:rsidR="00625A4B" w:rsidRDefault="00625A4B" w:rsidP="00625A4B">
      <w:pPr>
        <w:pStyle w:val="Normal0"/>
        <w:jc w:val="center"/>
        <w:rPr>
          <w:sz w:val="28"/>
          <w:lang w:val="uk-UA"/>
        </w:rPr>
      </w:pPr>
    </w:p>
    <w:p w14:paraId="0EAA3A66" w14:textId="77777777" w:rsidR="00625A4B" w:rsidRDefault="00625A4B" w:rsidP="00625A4B">
      <w:pPr>
        <w:pStyle w:val="Normal0"/>
        <w:jc w:val="center"/>
        <w:rPr>
          <w:sz w:val="28"/>
          <w:lang w:val="uk-UA"/>
        </w:rPr>
      </w:pPr>
    </w:p>
    <w:p w14:paraId="338F1161" w14:textId="77777777" w:rsidR="00625A4B" w:rsidRDefault="00625A4B" w:rsidP="00625A4B">
      <w:pPr>
        <w:pStyle w:val="Normal0"/>
        <w:jc w:val="center"/>
        <w:rPr>
          <w:sz w:val="28"/>
          <w:lang w:val="uk-UA"/>
        </w:rPr>
      </w:pPr>
    </w:p>
    <w:p w14:paraId="129A842B" w14:textId="77777777" w:rsidR="00625A4B" w:rsidRDefault="00625A4B" w:rsidP="00625A4B">
      <w:pPr>
        <w:pStyle w:val="Normal0"/>
        <w:jc w:val="center"/>
        <w:rPr>
          <w:sz w:val="28"/>
          <w:lang w:val="uk-UA"/>
        </w:rPr>
      </w:pPr>
    </w:p>
    <w:p w14:paraId="4CCD1580" w14:textId="77777777" w:rsidR="00625A4B" w:rsidRDefault="00625A4B" w:rsidP="00625A4B">
      <w:pPr>
        <w:pStyle w:val="Normal0"/>
        <w:jc w:val="center"/>
        <w:rPr>
          <w:sz w:val="28"/>
          <w:lang w:val="uk-UA"/>
        </w:rPr>
      </w:pPr>
    </w:p>
    <w:p w14:paraId="72BEABF5" w14:textId="77777777" w:rsidR="00625A4B" w:rsidRDefault="00625A4B" w:rsidP="00625A4B">
      <w:pPr>
        <w:pStyle w:val="Normal0"/>
        <w:jc w:val="center"/>
        <w:rPr>
          <w:sz w:val="28"/>
          <w:lang w:val="uk-UA"/>
        </w:rPr>
      </w:pPr>
    </w:p>
    <w:p w14:paraId="17D7DBC1" w14:textId="77777777" w:rsidR="00625A4B" w:rsidRDefault="00625A4B" w:rsidP="00625A4B">
      <w:pPr>
        <w:pStyle w:val="Normal0"/>
        <w:jc w:val="right"/>
        <w:rPr>
          <w:sz w:val="28"/>
        </w:rPr>
      </w:pPr>
      <w:r>
        <w:rPr>
          <w:sz w:val="28"/>
          <w:lang w:val="uk-UA"/>
        </w:rPr>
        <w:t xml:space="preserve">                                Науковий керівник:</w:t>
      </w:r>
    </w:p>
    <w:p w14:paraId="4F16376E" w14:textId="77777777" w:rsidR="00625A4B" w:rsidRDefault="00625A4B" w:rsidP="00625A4B">
      <w:pPr>
        <w:pStyle w:val="Normal0"/>
        <w:jc w:val="right"/>
        <w:rPr>
          <w:b/>
          <w:sz w:val="28"/>
        </w:rPr>
      </w:pPr>
      <w:r>
        <w:rPr>
          <w:b/>
          <w:sz w:val="28"/>
        </w:rPr>
        <w:t>Кравчук Ярослав Софронович,</w:t>
      </w:r>
    </w:p>
    <w:p w14:paraId="22595945" w14:textId="77777777" w:rsidR="00625A4B" w:rsidRDefault="00625A4B" w:rsidP="00625A4B">
      <w:pPr>
        <w:pStyle w:val="Normal0"/>
        <w:jc w:val="right"/>
        <w:rPr>
          <w:sz w:val="28"/>
        </w:rPr>
      </w:pPr>
      <w:r>
        <w:rPr>
          <w:sz w:val="28"/>
        </w:rPr>
        <w:t>кандидат географічних наук,</w:t>
      </w:r>
    </w:p>
    <w:p w14:paraId="58C26B88" w14:textId="77777777" w:rsidR="00625A4B" w:rsidRDefault="00625A4B" w:rsidP="00625A4B">
      <w:pPr>
        <w:pStyle w:val="Normal0"/>
        <w:jc w:val="right"/>
        <w:rPr>
          <w:sz w:val="28"/>
          <w:lang w:val="uk-UA"/>
        </w:rPr>
      </w:pPr>
      <w:r>
        <w:rPr>
          <w:sz w:val="28"/>
        </w:rPr>
        <w:lastRenderedPageBreak/>
        <w:t>професор</w:t>
      </w:r>
    </w:p>
    <w:p w14:paraId="35A4147A" w14:textId="77777777" w:rsidR="00625A4B" w:rsidRDefault="00625A4B" w:rsidP="00625A4B">
      <w:pPr>
        <w:pStyle w:val="Title"/>
        <w:spacing w:line="360" w:lineRule="auto"/>
        <w:ind w:firstLine="0"/>
      </w:pPr>
    </w:p>
    <w:p w14:paraId="72B25E84" w14:textId="77777777" w:rsidR="00625A4B" w:rsidRDefault="00625A4B" w:rsidP="00625A4B">
      <w:pPr>
        <w:pStyle w:val="Title"/>
        <w:spacing w:line="360" w:lineRule="auto"/>
        <w:ind w:firstLine="0"/>
      </w:pPr>
    </w:p>
    <w:p w14:paraId="3FE0D1C2" w14:textId="77777777" w:rsidR="00625A4B" w:rsidRDefault="00625A4B" w:rsidP="00625A4B">
      <w:pPr>
        <w:pStyle w:val="Title"/>
        <w:spacing w:line="360" w:lineRule="auto"/>
        <w:ind w:firstLine="0"/>
      </w:pPr>
    </w:p>
    <w:p w14:paraId="2EDBD738" w14:textId="77777777" w:rsidR="00625A4B" w:rsidRDefault="00625A4B" w:rsidP="00625A4B">
      <w:pPr>
        <w:pStyle w:val="Title"/>
        <w:spacing w:line="360" w:lineRule="auto"/>
        <w:ind w:firstLine="0"/>
      </w:pPr>
    </w:p>
    <w:p w14:paraId="42DC4DB8" w14:textId="77777777" w:rsidR="00625A4B" w:rsidRDefault="00625A4B" w:rsidP="00625A4B">
      <w:pPr>
        <w:pStyle w:val="Title"/>
        <w:spacing w:line="360" w:lineRule="auto"/>
        <w:ind w:firstLine="0"/>
      </w:pPr>
      <w:r>
        <w:t>Львів 2002</w:t>
      </w:r>
      <w:r>
        <w:br w:type="page"/>
      </w:r>
      <w:r>
        <w:lastRenderedPageBreak/>
        <w:t>ЗМІСТ</w:t>
      </w:r>
    </w:p>
    <w:p w14:paraId="189E6589" w14:textId="77777777" w:rsidR="00625A4B" w:rsidRDefault="00625A4B" w:rsidP="00625A4B">
      <w:pPr>
        <w:pStyle w:val="Normal0"/>
        <w:spacing w:line="360" w:lineRule="auto"/>
        <w:ind w:left="567"/>
        <w:jc w:val="both"/>
        <w:rPr>
          <w:sz w:val="28"/>
        </w:rPr>
      </w:pPr>
    </w:p>
    <w:tbl>
      <w:tblPr>
        <w:tblW w:w="0" w:type="auto"/>
        <w:tblInd w:w="-284" w:type="dxa"/>
        <w:tblLayout w:type="fixed"/>
        <w:tblLook w:val="0000" w:firstRow="0" w:lastRow="0" w:firstColumn="0" w:lastColumn="0" w:noHBand="0" w:noVBand="0"/>
      </w:tblPr>
      <w:tblGrid>
        <w:gridCol w:w="9400"/>
        <w:gridCol w:w="636"/>
      </w:tblGrid>
      <w:tr w:rsidR="00625A4B" w14:paraId="0D5A4F9E" w14:textId="77777777" w:rsidTr="00BC31E1">
        <w:tblPrEx>
          <w:tblCellMar>
            <w:top w:w="0" w:type="dxa"/>
            <w:bottom w:w="0" w:type="dxa"/>
          </w:tblCellMar>
        </w:tblPrEx>
        <w:tc>
          <w:tcPr>
            <w:tcW w:w="9400" w:type="dxa"/>
          </w:tcPr>
          <w:p w14:paraId="0FA9FC82" w14:textId="77777777" w:rsidR="00625A4B" w:rsidRPr="00625A4B" w:rsidRDefault="00625A4B" w:rsidP="00BC31E1">
            <w:pPr>
              <w:pStyle w:val="Subtitle"/>
              <w:spacing w:line="360" w:lineRule="auto"/>
              <w:ind w:firstLine="0"/>
            </w:pPr>
            <w:r w:rsidRPr="00625A4B">
              <w:t>Вступ .......................................................................................................................</w:t>
            </w:r>
          </w:p>
        </w:tc>
        <w:tc>
          <w:tcPr>
            <w:tcW w:w="636" w:type="dxa"/>
          </w:tcPr>
          <w:p w14:paraId="0748C280" w14:textId="77777777" w:rsidR="00625A4B" w:rsidRPr="00625A4B" w:rsidRDefault="00625A4B" w:rsidP="00BC31E1">
            <w:pPr>
              <w:pStyle w:val="Subtitle"/>
              <w:spacing w:line="360" w:lineRule="auto"/>
              <w:ind w:firstLine="0"/>
            </w:pPr>
            <w:r w:rsidRPr="00625A4B">
              <w:t>4</w:t>
            </w:r>
          </w:p>
        </w:tc>
      </w:tr>
      <w:tr w:rsidR="00625A4B" w14:paraId="17AAA607" w14:textId="77777777" w:rsidTr="00BC31E1">
        <w:tblPrEx>
          <w:tblCellMar>
            <w:top w:w="0" w:type="dxa"/>
            <w:bottom w:w="0" w:type="dxa"/>
          </w:tblCellMar>
        </w:tblPrEx>
        <w:tc>
          <w:tcPr>
            <w:tcW w:w="9400" w:type="dxa"/>
          </w:tcPr>
          <w:p w14:paraId="5CAD0CD4" w14:textId="77777777" w:rsidR="00625A4B" w:rsidRPr="00625A4B" w:rsidRDefault="00625A4B" w:rsidP="00BC31E1">
            <w:pPr>
              <w:pStyle w:val="heading12"/>
              <w:spacing w:line="360" w:lineRule="auto"/>
              <w:rPr>
                <w:b w:val="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25A4B">
              <w:rPr>
                <w:b w:val="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 Теоретичні засади .............................................................................................</w:t>
            </w:r>
          </w:p>
        </w:tc>
        <w:tc>
          <w:tcPr>
            <w:tcW w:w="636" w:type="dxa"/>
          </w:tcPr>
          <w:p w14:paraId="75D21633" w14:textId="77777777" w:rsidR="00625A4B" w:rsidRPr="00625A4B" w:rsidRDefault="00625A4B" w:rsidP="00BC31E1">
            <w:pPr>
              <w:pStyle w:val="heading12"/>
              <w:spacing w:line="360" w:lineRule="auto"/>
              <w:rPr>
                <w:b w:val="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25A4B">
              <w:rPr>
                <w:b w:val="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8</w:t>
            </w:r>
          </w:p>
        </w:tc>
      </w:tr>
      <w:tr w:rsidR="00625A4B" w14:paraId="7F29B410" w14:textId="77777777" w:rsidTr="00BC31E1">
        <w:tblPrEx>
          <w:tblCellMar>
            <w:top w:w="0" w:type="dxa"/>
            <w:bottom w:w="0" w:type="dxa"/>
          </w:tblCellMar>
        </w:tblPrEx>
        <w:tc>
          <w:tcPr>
            <w:tcW w:w="9400" w:type="dxa"/>
          </w:tcPr>
          <w:p w14:paraId="08B02BFE" w14:textId="77777777" w:rsidR="00625A4B" w:rsidRDefault="00625A4B" w:rsidP="00BC31E1">
            <w:pPr>
              <w:pStyle w:val="Normal0"/>
              <w:spacing w:line="360" w:lineRule="auto"/>
              <w:jc w:val="both"/>
              <w:rPr>
                <w:b/>
                <w:sz w:val="28"/>
                <w:lang w:val="uk-UA"/>
              </w:rPr>
            </w:pPr>
            <w:r>
              <w:rPr>
                <w:sz w:val="28"/>
                <w:lang w:val="uk-UA"/>
              </w:rPr>
              <w:t xml:space="preserve">1.1. Антропоцентрична парадигма у геоморфології </w:t>
            </w:r>
            <w:r>
              <w:rPr>
                <w:b/>
                <w:sz w:val="28"/>
                <w:lang w:val="uk-UA"/>
              </w:rPr>
              <w:t>...........................................</w:t>
            </w:r>
          </w:p>
        </w:tc>
        <w:tc>
          <w:tcPr>
            <w:tcW w:w="636" w:type="dxa"/>
          </w:tcPr>
          <w:p w14:paraId="699473C1" w14:textId="77777777" w:rsidR="00625A4B" w:rsidRDefault="00625A4B" w:rsidP="00BC31E1">
            <w:pPr>
              <w:pStyle w:val="Normal0"/>
              <w:spacing w:line="360" w:lineRule="auto"/>
              <w:jc w:val="both"/>
              <w:rPr>
                <w:sz w:val="28"/>
                <w:lang w:val="uk-UA"/>
              </w:rPr>
            </w:pPr>
            <w:r>
              <w:rPr>
                <w:sz w:val="28"/>
                <w:lang w:val="uk-UA"/>
              </w:rPr>
              <w:t>8</w:t>
            </w:r>
          </w:p>
        </w:tc>
      </w:tr>
      <w:tr w:rsidR="00625A4B" w14:paraId="1ED3264A" w14:textId="77777777" w:rsidTr="00BC31E1">
        <w:tblPrEx>
          <w:tblCellMar>
            <w:top w:w="0" w:type="dxa"/>
            <w:bottom w:w="0" w:type="dxa"/>
          </w:tblCellMar>
        </w:tblPrEx>
        <w:tc>
          <w:tcPr>
            <w:tcW w:w="9400" w:type="dxa"/>
          </w:tcPr>
          <w:p w14:paraId="7DEDBACD" w14:textId="77777777" w:rsidR="00625A4B" w:rsidRDefault="00625A4B" w:rsidP="00BC31E1">
            <w:pPr>
              <w:pStyle w:val="Normal0"/>
              <w:spacing w:line="360" w:lineRule="auto"/>
              <w:jc w:val="both"/>
              <w:rPr>
                <w:sz w:val="28"/>
                <w:lang w:val="uk-UA"/>
              </w:rPr>
            </w:pPr>
            <w:r>
              <w:rPr>
                <w:sz w:val="28"/>
                <w:lang w:val="uk-UA"/>
              </w:rPr>
              <w:t xml:space="preserve">1.2. Вивченння антропогенного впливу на рельєф українських вченими </w:t>
            </w:r>
            <w:r>
              <w:rPr>
                <w:b/>
                <w:sz w:val="28"/>
                <w:lang w:val="uk-UA"/>
              </w:rPr>
              <w:t>........</w:t>
            </w:r>
          </w:p>
        </w:tc>
        <w:tc>
          <w:tcPr>
            <w:tcW w:w="636" w:type="dxa"/>
          </w:tcPr>
          <w:p w14:paraId="24244761" w14:textId="77777777" w:rsidR="00625A4B" w:rsidRDefault="00625A4B" w:rsidP="00BC31E1">
            <w:pPr>
              <w:pStyle w:val="Normal0"/>
              <w:spacing w:line="360" w:lineRule="auto"/>
              <w:jc w:val="both"/>
              <w:rPr>
                <w:sz w:val="28"/>
                <w:lang w:val="uk-UA"/>
              </w:rPr>
            </w:pPr>
            <w:r>
              <w:rPr>
                <w:sz w:val="28"/>
                <w:lang w:val="uk-UA"/>
              </w:rPr>
              <w:t>16</w:t>
            </w:r>
          </w:p>
        </w:tc>
      </w:tr>
      <w:tr w:rsidR="00625A4B" w14:paraId="3D6F7AA7" w14:textId="77777777" w:rsidTr="00BC31E1">
        <w:tblPrEx>
          <w:tblCellMar>
            <w:top w:w="0" w:type="dxa"/>
            <w:bottom w:w="0" w:type="dxa"/>
          </w:tblCellMar>
        </w:tblPrEx>
        <w:tc>
          <w:tcPr>
            <w:tcW w:w="9400" w:type="dxa"/>
          </w:tcPr>
          <w:p w14:paraId="25709464" w14:textId="77777777" w:rsidR="00625A4B" w:rsidRDefault="00625A4B" w:rsidP="00BC31E1">
            <w:pPr>
              <w:pStyle w:val="Normal0"/>
              <w:spacing w:line="360" w:lineRule="auto"/>
              <w:jc w:val="both"/>
              <w:rPr>
                <w:b/>
                <w:sz w:val="28"/>
                <w:lang w:val="uk-UA"/>
              </w:rPr>
            </w:pPr>
            <w:r>
              <w:rPr>
                <w:sz w:val="28"/>
                <w:lang w:val="uk-UA"/>
              </w:rPr>
              <w:t xml:space="preserve">1.3. Аналіз класифікацій антропогенного рельєфу і рельєфотвірних відкладів </w:t>
            </w:r>
            <w:r>
              <w:rPr>
                <w:b/>
                <w:sz w:val="28"/>
                <w:lang w:val="uk-UA"/>
              </w:rPr>
              <w:t>..................................................................................................................</w:t>
            </w:r>
          </w:p>
        </w:tc>
        <w:tc>
          <w:tcPr>
            <w:tcW w:w="636" w:type="dxa"/>
          </w:tcPr>
          <w:p w14:paraId="6AF979F2" w14:textId="77777777" w:rsidR="00625A4B" w:rsidRDefault="00625A4B" w:rsidP="00BC31E1">
            <w:pPr>
              <w:pStyle w:val="Normal0"/>
              <w:spacing w:line="360" w:lineRule="auto"/>
              <w:jc w:val="both"/>
              <w:rPr>
                <w:b/>
                <w:sz w:val="28"/>
                <w:lang w:val="uk-UA"/>
              </w:rPr>
            </w:pPr>
          </w:p>
          <w:p w14:paraId="7FC82CE6" w14:textId="77777777" w:rsidR="00625A4B" w:rsidRDefault="00625A4B" w:rsidP="00BC31E1">
            <w:pPr>
              <w:pStyle w:val="Normal0"/>
              <w:spacing w:line="360" w:lineRule="auto"/>
              <w:jc w:val="both"/>
              <w:rPr>
                <w:sz w:val="28"/>
                <w:lang w:val="uk-UA"/>
              </w:rPr>
            </w:pPr>
            <w:r>
              <w:rPr>
                <w:sz w:val="28"/>
                <w:lang w:val="uk-UA"/>
              </w:rPr>
              <w:t>25</w:t>
            </w:r>
          </w:p>
        </w:tc>
      </w:tr>
      <w:tr w:rsidR="00625A4B" w14:paraId="6E564E26" w14:textId="77777777" w:rsidTr="00BC31E1">
        <w:tblPrEx>
          <w:tblCellMar>
            <w:top w:w="0" w:type="dxa"/>
            <w:bottom w:w="0" w:type="dxa"/>
          </w:tblCellMar>
        </w:tblPrEx>
        <w:tc>
          <w:tcPr>
            <w:tcW w:w="9400" w:type="dxa"/>
          </w:tcPr>
          <w:p w14:paraId="78C11F52" w14:textId="77777777" w:rsidR="00625A4B" w:rsidRDefault="00625A4B" w:rsidP="00BC31E1">
            <w:pPr>
              <w:pStyle w:val="Normal0"/>
              <w:spacing w:line="360" w:lineRule="auto"/>
              <w:jc w:val="both"/>
              <w:rPr>
                <w:b/>
                <w:sz w:val="28"/>
                <w:lang w:val="uk-UA"/>
              </w:rPr>
            </w:pPr>
            <w:r>
              <w:rPr>
                <w:sz w:val="28"/>
              </w:rPr>
              <w:t>Висновки до розділу 1</w:t>
            </w:r>
            <w:r>
              <w:rPr>
                <w:sz w:val="28"/>
                <w:lang w:val="uk-UA"/>
              </w:rPr>
              <w:t xml:space="preserve"> </w:t>
            </w:r>
            <w:r>
              <w:rPr>
                <w:b/>
                <w:sz w:val="28"/>
                <w:lang w:val="uk-UA"/>
              </w:rPr>
              <w:t>...........................................................................................</w:t>
            </w:r>
          </w:p>
          <w:p w14:paraId="23DB9802" w14:textId="77777777" w:rsidR="00625A4B" w:rsidRDefault="00625A4B" w:rsidP="00BC31E1">
            <w:pPr>
              <w:pStyle w:val="Normal0"/>
              <w:spacing w:line="360" w:lineRule="auto"/>
              <w:jc w:val="both"/>
              <w:rPr>
                <w:b/>
                <w:sz w:val="28"/>
                <w:lang w:val="uk-UA"/>
              </w:rPr>
            </w:pPr>
          </w:p>
        </w:tc>
        <w:tc>
          <w:tcPr>
            <w:tcW w:w="636" w:type="dxa"/>
          </w:tcPr>
          <w:p w14:paraId="3A634B16" w14:textId="77777777" w:rsidR="00625A4B" w:rsidRDefault="00625A4B" w:rsidP="00BC31E1">
            <w:pPr>
              <w:pStyle w:val="Normal0"/>
              <w:spacing w:line="360" w:lineRule="auto"/>
              <w:jc w:val="both"/>
              <w:rPr>
                <w:sz w:val="28"/>
                <w:lang w:val="uk-UA"/>
              </w:rPr>
            </w:pPr>
            <w:r>
              <w:rPr>
                <w:sz w:val="28"/>
                <w:lang w:val="uk-UA"/>
              </w:rPr>
              <w:t>35</w:t>
            </w:r>
          </w:p>
          <w:p w14:paraId="0E4453FA" w14:textId="77777777" w:rsidR="00625A4B" w:rsidRDefault="00625A4B" w:rsidP="00BC31E1">
            <w:pPr>
              <w:pStyle w:val="Normal0"/>
              <w:spacing w:line="360" w:lineRule="auto"/>
              <w:jc w:val="both"/>
              <w:rPr>
                <w:b/>
                <w:sz w:val="28"/>
                <w:lang w:val="uk-UA"/>
              </w:rPr>
            </w:pPr>
          </w:p>
        </w:tc>
      </w:tr>
      <w:tr w:rsidR="00625A4B" w14:paraId="489EFA09" w14:textId="77777777" w:rsidTr="00BC31E1">
        <w:tblPrEx>
          <w:tblCellMar>
            <w:top w:w="0" w:type="dxa"/>
            <w:bottom w:w="0" w:type="dxa"/>
          </w:tblCellMar>
        </w:tblPrEx>
        <w:tc>
          <w:tcPr>
            <w:tcW w:w="9400" w:type="dxa"/>
          </w:tcPr>
          <w:p w14:paraId="0000E7B8" w14:textId="77777777" w:rsidR="00625A4B" w:rsidRDefault="00625A4B" w:rsidP="00BC31E1">
            <w:pPr>
              <w:pStyle w:val="heading2"/>
              <w:spacing w:line="360" w:lineRule="auto"/>
            </w:pPr>
            <w:r>
              <w:t>2 Методика і методологія досліджень антропогенної трансформації рельєфу (АТР) міст ...............................................................................................</w:t>
            </w:r>
          </w:p>
        </w:tc>
        <w:tc>
          <w:tcPr>
            <w:tcW w:w="636" w:type="dxa"/>
          </w:tcPr>
          <w:p w14:paraId="3DC61E23" w14:textId="77777777" w:rsidR="00625A4B" w:rsidRDefault="00625A4B" w:rsidP="00BC31E1">
            <w:pPr>
              <w:pStyle w:val="heading2"/>
              <w:spacing w:line="360" w:lineRule="auto"/>
            </w:pPr>
          </w:p>
          <w:p w14:paraId="747F0991" w14:textId="77777777" w:rsidR="00625A4B" w:rsidRDefault="00625A4B" w:rsidP="00BC31E1">
            <w:pPr>
              <w:pStyle w:val="Normal0"/>
              <w:rPr>
                <w:sz w:val="28"/>
                <w:lang w:val="uk-UA"/>
              </w:rPr>
            </w:pPr>
            <w:r>
              <w:rPr>
                <w:sz w:val="28"/>
                <w:lang w:val="uk-UA"/>
              </w:rPr>
              <w:t>38</w:t>
            </w:r>
          </w:p>
        </w:tc>
      </w:tr>
      <w:tr w:rsidR="00625A4B" w14:paraId="58A8FD12" w14:textId="77777777" w:rsidTr="00BC31E1">
        <w:tblPrEx>
          <w:tblCellMar>
            <w:top w:w="0" w:type="dxa"/>
            <w:bottom w:w="0" w:type="dxa"/>
          </w:tblCellMar>
        </w:tblPrEx>
        <w:tc>
          <w:tcPr>
            <w:tcW w:w="9400" w:type="dxa"/>
          </w:tcPr>
          <w:p w14:paraId="15EAF693" w14:textId="77777777" w:rsidR="00625A4B" w:rsidRDefault="00625A4B" w:rsidP="00C462F4">
            <w:pPr>
              <w:pStyle w:val="Normal0"/>
              <w:widowControl/>
              <w:numPr>
                <w:ilvl w:val="0"/>
                <w:numId w:val="61"/>
              </w:numPr>
              <w:spacing w:line="360" w:lineRule="auto"/>
              <w:ind w:left="0" w:firstLine="0"/>
              <w:rPr>
                <w:sz w:val="28"/>
              </w:rPr>
            </w:pPr>
            <w:r>
              <w:rPr>
                <w:sz w:val="28"/>
              </w:rPr>
              <w:t xml:space="preserve">Структура досліджень </w:t>
            </w:r>
            <w:r>
              <w:rPr>
                <w:b/>
                <w:sz w:val="28"/>
                <w:lang w:val="uk-UA"/>
              </w:rPr>
              <w:t>....................................................................................</w:t>
            </w:r>
          </w:p>
        </w:tc>
        <w:tc>
          <w:tcPr>
            <w:tcW w:w="636" w:type="dxa"/>
          </w:tcPr>
          <w:p w14:paraId="72022DEE" w14:textId="77777777" w:rsidR="00625A4B" w:rsidRDefault="00625A4B" w:rsidP="00BC31E1">
            <w:pPr>
              <w:pStyle w:val="Normal0"/>
              <w:spacing w:line="360" w:lineRule="auto"/>
              <w:rPr>
                <w:sz w:val="28"/>
                <w:lang w:val="uk-UA"/>
              </w:rPr>
            </w:pPr>
            <w:r>
              <w:rPr>
                <w:sz w:val="28"/>
                <w:lang w:val="uk-UA"/>
              </w:rPr>
              <w:t>38</w:t>
            </w:r>
          </w:p>
        </w:tc>
      </w:tr>
      <w:tr w:rsidR="00625A4B" w14:paraId="657FF5F7" w14:textId="77777777" w:rsidTr="00BC31E1">
        <w:tblPrEx>
          <w:tblCellMar>
            <w:top w:w="0" w:type="dxa"/>
            <w:bottom w:w="0" w:type="dxa"/>
          </w:tblCellMar>
        </w:tblPrEx>
        <w:tc>
          <w:tcPr>
            <w:tcW w:w="9400" w:type="dxa"/>
          </w:tcPr>
          <w:p w14:paraId="66016DE2" w14:textId="77777777" w:rsidR="00625A4B" w:rsidRDefault="00625A4B" w:rsidP="00C462F4">
            <w:pPr>
              <w:pStyle w:val="Normal0"/>
              <w:widowControl/>
              <w:numPr>
                <w:ilvl w:val="0"/>
                <w:numId w:val="61"/>
              </w:numPr>
              <w:spacing w:line="360" w:lineRule="auto"/>
              <w:ind w:left="0" w:firstLine="0"/>
              <w:rPr>
                <w:sz w:val="28"/>
              </w:rPr>
            </w:pPr>
            <w:r>
              <w:rPr>
                <w:sz w:val="28"/>
              </w:rPr>
              <w:t>Методи досліджень</w:t>
            </w:r>
            <w:r>
              <w:rPr>
                <w:sz w:val="28"/>
                <w:lang w:val="uk-UA"/>
              </w:rPr>
              <w:t xml:space="preserve"> </w:t>
            </w:r>
            <w:r>
              <w:rPr>
                <w:b/>
                <w:sz w:val="28"/>
                <w:lang w:val="uk-UA"/>
              </w:rPr>
              <w:t>.........................................................................................</w:t>
            </w:r>
          </w:p>
        </w:tc>
        <w:tc>
          <w:tcPr>
            <w:tcW w:w="636" w:type="dxa"/>
          </w:tcPr>
          <w:p w14:paraId="5FE168D7" w14:textId="77777777" w:rsidR="00625A4B" w:rsidRDefault="00625A4B" w:rsidP="00BC31E1">
            <w:pPr>
              <w:pStyle w:val="Normal0"/>
              <w:spacing w:line="360" w:lineRule="auto"/>
              <w:rPr>
                <w:sz w:val="28"/>
                <w:lang w:val="uk-UA"/>
              </w:rPr>
            </w:pPr>
            <w:r>
              <w:rPr>
                <w:sz w:val="28"/>
                <w:lang w:val="uk-UA"/>
              </w:rPr>
              <w:t>43</w:t>
            </w:r>
          </w:p>
        </w:tc>
      </w:tr>
      <w:tr w:rsidR="00625A4B" w14:paraId="7FE4B93C" w14:textId="77777777" w:rsidTr="00BC31E1">
        <w:tblPrEx>
          <w:tblCellMar>
            <w:top w:w="0" w:type="dxa"/>
            <w:bottom w:w="0" w:type="dxa"/>
          </w:tblCellMar>
        </w:tblPrEx>
        <w:tc>
          <w:tcPr>
            <w:tcW w:w="9400" w:type="dxa"/>
          </w:tcPr>
          <w:p w14:paraId="790BFA37" w14:textId="77777777" w:rsidR="00625A4B" w:rsidRDefault="00625A4B" w:rsidP="00BC31E1">
            <w:pPr>
              <w:pStyle w:val="Normal0"/>
              <w:spacing w:line="360" w:lineRule="auto"/>
              <w:rPr>
                <w:b/>
                <w:sz w:val="28"/>
                <w:lang w:val="uk-UA"/>
              </w:rPr>
            </w:pPr>
            <w:r>
              <w:rPr>
                <w:sz w:val="28"/>
              </w:rPr>
              <w:t>Висновки до розділу 2</w:t>
            </w:r>
            <w:r>
              <w:rPr>
                <w:sz w:val="28"/>
                <w:lang w:val="uk-UA"/>
              </w:rPr>
              <w:t xml:space="preserve"> </w:t>
            </w:r>
            <w:r>
              <w:rPr>
                <w:b/>
                <w:sz w:val="28"/>
                <w:lang w:val="uk-UA"/>
              </w:rPr>
              <w:t>...........................................................................................</w:t>
            </w:r>
          </w:p>
        </w:tc>
        <w:tc>
          <w:tcPr>
            <w:tcW w:w="636" w:type="dxa"/>
          </w:tcPr>
          <w:p w14:paraId="5B8B08FD" w14:textId="77777777" w:rsidR="00625A4B" w:rsidRDefault="00625A4B" w:rsidP="00BC31E1">
            <w:pPr>
              <w:pStyle w:val="Normal0"/>
              <w:spacing w:line="360" w:lineRule="auto"/>
              <w:rPr>
                <w:sz w:val="28"/>
                <w:lang w:val="uk-UA"/>
              </w:rPr>
            </w:pPr>
            <w:r>
              <w:rPr>
                <w:sz w:val="28"/>
                <w:lang w:val="uk-UA"/>
              </w:rPr>
              <w:t>49</w:t>
            </w:r>
          </w:p>
        </w:tc>
      </w:tr>
      <w:tr w:rsidR="00625A4B" w14:paraId="5CC0BA97" w14:textId="77777777" w:rsidTr="00BC31E1">
        <w:tblPrEx>
          <w:tblCellMar>
            <w:top w:w="0" w:type="dxa"/>
            <w:bottom w:w="0" w:type="dxa"/>
          </w:tblCellMar>
        </w:tblPrEx>
        <w:tc>
          <w:tcPr>
            <w:tcW w:w="9400" w:type="dxa"/>
          </w:tcPr>
          <w:p w14:paraId="04A31F26" w14:textId="77777777" w:rsidR="00625A4B" w:rsidRDefault="00625A4B" w:rsidP="00BC31E1">
            <w:pPr>
              <w:pStyle w:val="heading2"/>
              <w:spacing w:line="360" w:lineRule="auto"/>
            </w:pPr>
          </w:p>
        </w:tc>
        <w:tc>
          <w:tcPr>
            <w:tcW w:w="636" w:type="dxa"/>
          </w:tcPr>
          <w:p w14:paraId="00EE9B19" w14:textId="77777777" w:rsidR="00625A4B" w:rsidRDefault="00625A4B" w:rsidP="00BC31E1">
            <w:pPr>
              <w:pStyle w:val="heading2"/>
              <w:spacing w:line="360" w:lineRule="auto"/>
            </w:pPr>
          </w:p>
        </w:tc>
      </w:tr>
      <w:tr w:rsidR="00625A4B" w14:paraId="490464C0" w14:textId="77777777" w:rsidTr="00BC31E1">
        <w:tblPrEx>
          <w:tblCellMar>
            <w:top w:w="0" w:type="dxa"/>
            <w:bottom w:w="0" w:type="dxa"/>
          </w:tblCellMar>
        </w:tblPrEx>
        <w:tc>
          <w:tcPr>
            <w:tcW w:w="9400" w:type="dxa"/>
          </w:tcPr>
          <w:p w14:paraId="68C308A6" w14:textId="77777777" w:rsidR="00625A4B" w:rsidRDefault="00625A4B" w:rsidP="00BC31E1">
            <w:pPr>
              <w:pStyle w:val="heading2"/>
              <w:spacing w:line="360" w:lineRule="auto"/>
            </w:pPr>
            <w:r>
              <w:t>3 Історичний аспект досліджень АТР м. Хмельницького ............................</w:t>
            </w:r>
          </w:p>
        </w:tc>
        <w:tc>
          <w:tcPr>
            <w:tcW w:w="636" w:type="dxa"/>
          </w:tcPr>
          <w:p w14:paraId="1D2FACC9" w14:textId="77777777" w:rsidR="00625A4B" w:rsidRDefault="00625A4B" w:rsidP="00BC31E1">
            <w:pPr>
              <w:pStyle w:val="heading2"/>
              <w:spacing w:line="360" w:lineRule="auto"/>
              <w:rPr>
                <w:b w:val="0"/>
              </w:rPr>
            </w:pPr>
            <w:r>
              <w:rPr>
                <w:b w:val="0"/>
              </w:rPr>
              <w:t>50</w:t>
            </w:r>
          </w:p>
        </w:tc>
      </w:tr>
      <w:tr w:rsidR="00625A4B" w14:paraId="1ACC084E" w14:textId="77777777" w:rsidTr="00BC31E1">
        <w:tblPrEx>
          <w:tblCellMar>
            <w:top w:w="0" w:type="dxa"/>
            <w:bottom w:w="0" w:type="dxa"/>
          </w:tblCellMar>
        </w:tblPrEx>
        <w:tc>
          <w:tcPr>
            <w:tcW w:w="9400" w:type="dxa"/>
          </w:tcPr>
          <w:p w14:paraId="4899E966" w14:textId="77777777" w:rsidR="00625A4B" w:rsidRDefault="00625A4B" w:rsidP="00BC31E1">
            <w:pPr>
              <w:pStyle w:val="Normal0"/>
              <w:spacing w:line="360" w:lineRule="auto"/>
              <w:rPr>
                <w:b/>
                <w:sz w:val="28"/>
                <w:lang w:val="uk-UA"/>
              </w:rPr>
            </w:pPr>
            <w:r>
              <w:rPr>
                <w:sz w:val="28"/>
                <w:lang w:val="uk-UA"/>
              </w:rPr>
              <w:t xml:space="preserve">3.1. Історія освоєння і геоморфологічного вивчення території </w:t>
            </w:r>
            <w:r>
              <w:rPr>
                <w:b/>
                <w:sz w:val="28"/>
                <w:lang w:val="uk-UA"/>
              </w:rPr>
              <w:t>.........................</w:t>
            </w:r>
            <w:r>
              <w:rPr>
                <w:lang w:val="uk-UA"/>
              </w:rPr>
              <w:t xml:space="preserve"> </w:t>
            </w:r>
          </w:p>
        </w:tc>
        <w:tc>
          <w:tcPr>
            <w:tcW w:w="636" w:type="dxa"/>
          </w:tcPr>
          <w:p w14:paraId="539BCB1D" w14:textId="77777777" w:rsidR="00625A4B" w:rsidRDefault="00625A4B" w:rsidP="00BC31E1">
            <w:pPr>
              <w:pStyle w:val="Normal0"/>
              <w:spacing w:line="360" w:lineRule="auto"/>
              <w:rPr>
                <w:sz w:val="28"/>
                <w:lang w:val="uk-UA"/>
              </w:rPr>
            </w:pPr>
            <w:r>
              <w:rPr>
                <w:sz w:val="28"/>
                <w:lang w:val="uk-UA"/>
              </w:rPr>
              <w:t>50</w:t>
            </w:r>
          </w:p>
        </w:tc>
      </w:tr>
      <w:tr w:rsidR="00625A4B" w14:paraId="57336CFC" w14:textId="77777777" w:rsidTr="00BC31E1">
        <w:tblPrEx>
          <w:tblCellMar>
            <w:top w:w="0" w:type="dxa"/>
            <w:bottom w:w="0" w:type="dxa"/>
          </w:tblCellMar>
        </w:tblPrEx>
        <w:tc>
          <w:tcPr>
            <w:tcW w:w="9400" w:type="dxa"/>
          </w:tcPr>
          <w:p w14:paraId="206759FA" w14:textId="77777777" w:rsidR="00625A4B" w:rsidRDefault="00625A4B" w:rsidP="00BC31E1">
            <w:pPr>
              <w:pStyle w:val="Normal0"/>
              <w:spacing w:line="360" w:lineRule="auto"/>
              <w:jc w:val="both"/>
              <w:rPr>
                <w:b/>
                <w:sz w:val="28"/>
                <w:lang w:val="uk-UA"/>
              </w:rPr>
            </w:pPr>
            <w:r>
              <w:rPr>
                <w:sz w:val="28"/>
                <w:lang w:val="uk-UA"/>
              </w:rPr>
              <w:t xml:space="preserve">3.2. Особливості антропогенних змін рельєфу на різних етапах розвитку міста </w:t>
            </w:r>
            <w:r>
              <w:rPr>
                <w:b/>
                <w:sz w:val="28"/>
                <w:lang w:val="uk-UA"/>
              </w:rPr>
              <w:t>........................................................................................................................</w:t>
            </w:r>
          </w:p>
        </w:tc>
        <w:tc>
          <w:tcPr>
            <w:tcW w:w="636" w:type="dxa"/>
          </w:tcPr>
          <w:p w14:paraId="37F383CB" w14:textId="77777777" w:rsidR="00625A4B" w:rsidRDefault="00625A4B" w:rsidP="00BC31E1">
            <w:pPr>
              <w:pStyle w:val="Normal0"/>
              <w:spacing w:line="360" w:lineRule="auto"/>
              <w:jc w:val="both"/>
              <w:rPr>
                <w:b/>
                <w:sz w:val="28"/>
                <w:lang w:val="uk-UA"/>
              </w:rPr>
            </w:pPr>
          </w:p>
          <w:p w14:paraId="1413D086" w14:textId="77777777" w:rsidR="00625A4B" w:rsidRDefault="00625A4B" w:rsidP="00BC31E1">
            <w:pPr>
              <w:pStyle w:val="Normal0"/>
              <w:spacing w:line="360" w:lineRule="auto"/>
              <w:jc w:val="both"/>
              <w:rPr>
                <w:sz w:val="28"/>
                <w:lang w:val="uk-UA"/>
              </w:rPr>
            </w:pPr>
            <w:r>
              <w:rPr>
                <w:sz w:val="28"/>
                <w:lang w:val="uk-UA"/>
              </w:rPr>
              <w:t>55</w:t>
            </w:r>
          </w:p>
        </w:tc>
      </w:tr>
      <w:tr w:rsidR="00625A4B" w14:paraId="44E44CD3" w14:textId="77777777" w:rsidTr="00BC31E1">
        <w:tblPrEx>
          <w:tblCellMar>
            <w:top w:w="0" w:type="dxa"/>
            <w:bottom w:w="0" w:type="dxa"/>
          </w:tblCellMar>
        </w:tblPrEx>
        <w:tc>
          <w:tcPr>
            <w:tcW w:w="9400" w:type="dxa"/>
          </w:tcPr>
          <w:p w14:paraId="6AE8E440" w14:textId="77777777" w:rsidR="00625A4B" w:rsidRDefault="00625A4B" w:rsidP="00BC31E1">
            <w:pPr>
              <w:pStyle w:val="Normal0"/>
              <w:spacing w:line="360" w:lineRule="auto"/>
              <w:jc w:val="both"/>
              <w:rPr>
                <w:b/>
                <w:sz w:val="28"/>
                <w:lang w:val="uk-UA"/>
              </w:rPr>
            </w:pPr>
            <w:r>
              <w:rPr>
                <w:sz w:val="28"/>
              </w:rPr>
              <w:t>Висновки до розділу 3</w:t>
            </w:r>
            <w:r>
              <w:rPr>
                <w:sz w:val="28"/>
                <w:lang w:val="uk-UA"/>
              </w:rPr>
              <w:t xml:space="preserve"> </w:t>
            </w:r>
            <w:r>
              <w:rPr>
                <w:b/>
                <w:sz w:val="28"/>
                <w:lang w:val="uk-UA"/>
              </w:rPr>
              <w:t>...........................................................................................</w:t>
            </w:r>
          </w:p>
        </w:tc>
        <w:tc>
          <w:tcPr>
            <w:tcW w:w="636" w:type="dxa"/>
          </w:tcPr>
          <w:p w14:paraId="038949E3" w14:textId="77777777" w:rsidR="00625A4B" w:rsidRDefault="00625A4B" w:rsidP="00BC31E1">
            <w:pPr>
              <w:pStyle w:val="Normal0"/>
              <w:spacing w:line="360" w:lineRule="auto"/>
              <w:jc w:val="both"/>
              <w:rPr>
                <w:sz w:val="28"/>
                <w:lang w:val="uk-UA"/>
              </w:rPr>
            </w:pPr>
            <w:r>
              <w:rPr>
                <w:sz w:val="28"/>
                <w:lang w:val="uk-UA"/>
              </w:rPr>
              <w:t>58</w:t>
            </w:r>
          </w:p>
        </w:tc>
      </w:tr>
      <w:tr w:rsidR="00625A4B" w14:paraId="40141F4B" w14:textId="77777777" w:rsidTr="00BC31E1">
        <w:tblPrEx>
          <w:tblCellMar>
            <w:top w:w="0" w:type="dxa"/>
            <w:bottom w:w="0" w:type="dxa"/>
          </w:tblCellMar>
        </w:tblPrEx>
        <w:tc>
          <w:tcPr>
            <w:tcW w:w="9400" w:type="dxa"/>
          </w:tcPr>
          <w:p w14:paraId="05641FCF" w14:textId="77777777" w:rsidR="00625A4B" w:rsidRDefault="00625A4B" w:rsidP="00BC31E1">
            <w:pPr>
              <w:pStyle w:val="heading2"/>
              <w:spacing w:line="360" w:lineRule="auto"/>
            </w:pPr>
          </w:p>
        </w:tc>
        <w:tc>
          <w:tcPr>
            <w:tcW w:w="636" w:type="dxa"/>
          </w:tcPr>
          <w:p w14:paraId="6D2503EA" w14:textId="77777777" w:rsidR="00625A4B" w:rsidRDefault="00625A4B" w:rsidP="00BC31E1">
            <w:pPr>
              <w:pStyle w:val="heading2"/>
              <w:spacing w:line="360" w:lineRule="auto"/>
            </w:pPr>
          </w:p>
        </w:tc>
      </w:tr>
      <w:tr w:rsidR="00625A4B" w14:paraId="03DF8325" w14:textId="77777777" w:rsidTr="00BC31E1">
        <w:tblPrEx>
          <w:tblCellMar>
            <w:top w:w="0" w:type="dxa"/>
            <w:bottom w:w="0" w:type="dxa"/>
          </w:tblCellMar>
        </w:tblPrEx>
        <w:tc>
          <w:tcPr>
            <w:tcW w:w="9400" w:type="dxa"/>
          </w:tcPr>
          <w:p w14:paraId="5F0160AD" w14:textId="77777777" w:rsidR="00625A4B" w:rsidRDefault="00625A4B" w:rsidP="00BC31E1">
            <w:pPr>
              <w:pStyle w:val="heading2"/>
              <w:spacing w:line="360" w:lineRule="auto"/>
            </w:pPr>
            <w:r>
              <w:t>4 Характеристика компонентів природно-антропогенної геоморфологічної системи м. Хмельницького (аналітичний аспект досліджень АТР)....................................................................................................</w:t>
            </w:r>
          </w:p>
        </w:tc>
        <w:tc>
          <w:tcPr>
            <w:tcW w:w="636" w:type="dxa"/>
          </w:tcPr>
          <w:p w14:paraId="52E6C448" w14:textId="77777777" w:rsidR="00625A4B" w:rsidRDefault="00625A4B" w:rsidP="00BC31E1">
            <w:pPr>
              <w:pStyle w:val="Normal0"/>
              <w:rPr>
                <w:sz w:val="28"/>
                <w:lang w:val="uk-UA"/>
              </w:rPr>
            </w:pPr>
          </w:p>
          <w:p w14:paraId="7A04EC86" w14:textId="77777777" w:rsidR="00625A4B" w:rsidRDefault="00625A4B" w:rsidP="00BC31E1">
            <w:pPr>
              <w:pStyle w:val="Normal0"/>
              <w:rPr>
                <w:sz w:val="28"/>
                <w:lang w:val="uk-UA"/>
              </w:rPr>
            </w:pPr>
          </w:p>
          <w:p w14:paraId="29F2BFE0" w14:textId="77777777" w:rsidR="00625A4B" w:rsidRDefault="00625A4B" w:rsidP="00BC31E1">
            <w:pPr>
              <w:pStyle w:val="Normal0"/>
              <w:rPr>
                <w:sz w:val="28"/>
                <w:lang w:val="uk-UA"/>
              </w:rPr>
            </w:pPr>
          </w:p>
          <w:p w14:paraId="60B7BD21" w14:textId="77777777" w:rsidR="00625A4B" w:rsidRDefault="00625A4B" w:rsidP="00BC31E1">
            <w:pPr>
              <w:pStyle w:val="Normal0"/>
              <w:rPr>
                <w:sz w:val="28"/>
                <w:lang w:val="uk-UA"/>
              </w:rPr>
            </w:pPr>
            <w:r>
              <w:rPr>
                <w:sz w:val="28"/>
                <w:lang w:val="uk-UA"/>
              </w:rPr>
              <w:t>60</w:t>
            </w:r>
          </w:p>
        </w:tc>
      </w:tr>
      <w:tr w:rsidR="00625A4B" w14:paraId="2D7BFA78" w14:textId="77777777" w:rsidTr="00BC31E1">
        <w:tblPrEx>
          <w:tblCellMar>
            <w:top w:w="0" w:type="dxa"/>
            <w:bottom w:w="0" w:type="dxa"/>
          </w:tblCellMar>
        </w:tblPrEx>
        <w:tc>
          <w:tcPr>
            <w:tcW w:w="9400" w:type="dxa"/>
          </w:tcPr>
          <w:p w14:paraId="30B6C1FD" w14:textId="77777777" w:rsidR="00625A4B" w:rsidRDefault="00625A4B" w:rsidP="00BC31E1">
            <w:pPr>
              <w:pStyle w:val="Normal0"/>
              <w:spacing w:line="360" w:lineRule="auto"/>
              <w:jc w:val="both"/>
              <w:rPr>
                <w:b/>
                <w:sz w:val="28"/>
                <w:lang w:val="uk-UA"/>
              </w:rPr>
            </w:pPr>
            <w:r>
              <w:rPr>
                <w:sz w:val="28"/>
              </w:rPr>
              <w:t xml:space="preserve">4.1. Природний рельєф </w:t>
            </w:r>
            <w:r>
              <w:rPr>
                <w:b/>
                <w:sz w:val="28"/>
                <w:lang w:val="uk-UA"/>
              </w:rPr>
              <w:t>..........................................................................................</w:t>
            </w:r>
          </w:p>
        </w:tc>
        <w:tc>
          <w:tcPr>
            <w:tcW w:w="636" w:type="dxa"/>
          </w:tcPr>
          <w:p w14:paraId="6E3CCC71" w14:textId="77777777" w:rsidR="00625A4B" w:rsidRDefault="00625A4B" w:rsidP="00BC31E1">
            <w:pPr>
              <w:pStyle w:val="Normal0"/>
              <w:spacing w:line="360" w:lineRule="auto"/>
              <w:jc w:val="both"/>
              <w:rPr>
                <w:sz w:val="28"/>
                <w:lang w:val="uk-UA"/>
              </w:rPr>
            </w:pPr>
            <w:r>
              <w:rPr>
                <w:sz w:val="28"/>
                <w:lang w:val="uk-UA"/>
              </w:rPr>
              <w:t>60</w:t>
            </w:r>
          </w:p>
        </w:tc>
      </w:tr>
      <w:tr w:rsidR="00625A4B" w14:paraId="00777858" w14:textId="77777777" w:rsidTr="00BC31E1">
        <w:tblPrEx>
          <w:tblCellMar>
            <w:top w:w="0" w:type="dxa"/>
            <w:bottom w:w="0" w:type="dxa"/>
          </w:tblCellMar>
        </w:tblPrEx>
        <w:tc>
          <w:tcPr>
            <w:tcW w:w="9400" w:type="dxa"/>
          </w:tcPr>
          <w:p w14:paraId="0844AB55" w14:textId="77777777" w:rsidR="00625A4B" w:rsidRDefault="00625A4B" w:rsidP="00BC31E1">
            <w:pPr>
              <w:pStyle w:val="Normal0"/>
              <w:spacing w:line="360" w:lineRule="auto"/>
              <w:jc w:val="both"/>
              <w:rPr>
                <w:b/>
                <w:sz w:val="28"/>
              </w:rPr>
            </w:pPr>
            <w:r>
              <w:rPr>
                <w:sz w:val="28"/>
              </w:rPr>
              <w:t xml:space="preserve">4.1.1. Рельєфотвірні чинники </w:t>
            </w:r>
            <w:r>
              <w:rPr>
                <w:b/>
                <w:sz w:val="28"/>
                <w:lang w:val="uk-UA"/>
              </w:rPr>
              <w:t>................................................................................</w:t>
            </w:r>
          </w:p>
        </w:tc>
        <w:tc>
          <w:tcPr>
            <w:tcW w:w="636" w:type="dxa"/>
          </w:tcPr>
          <w:p w14:paraId="4D6D9845" w14:textId="77777777" w:rsidR="00625A4B" w:rsidRDefault="00625A4B" w:rsidP="00BC31E1">
            <w:pPr>
              <w:pStyle w:val="Normal0"/>
              <w:spacing w:line="360" w:lineRule="auto"/>
              <w:jc w:val="both"/>
              <w:rPr>
                <w:sz w:val="28"/>
                <w:lang w:val="uk-UA"/>
              </w:rPr>
            </w:pPr>
            <w:r>
              <w:rPr>
                <w:sz w:val="28"/>
                <w:lang w:val="uk-UA"/>
              </w:rPr>
              <w:t>60</w:t>
            </w:r>
          </w:p>
        </w:tc>
      </w:tr>
      <w:tr w:rsidR="00625A4B" w14:paraId="21181D67" w14:textId="77777777" w:rsidTr="00BC31E1">
        <w:tblPrEx>
          <w:tblCellMar>
            <w:top w:w="0" w:type="dxa"/>
            <w:bottom w:w="0" w:type="dxa"/>
          </w:tblCellMar>
        </w:tblPrEx>
        <w:tc>
          <w:tcPr>
            <w:tcW w:w="9400" w:type="dxa"/>
          </w:tcPr>
          <w:p w14:paraId="02508351" w14:textId="77777777" w:rsidR="00625A4B" w:rsidRDefault="00625A4B" w:rsidP="00BC31E1">
            <w:pPr>
              <w:pStyle w:val="Normal0"/>
              <w:spacing w:line="360" w:lineRule="auto"/>
              <w:jc w:val="both"/>
              <w:rPr>
                <w:b/>
                <w:sz w:val="28"/>
                <w:lang w:val="uk-UA"/>
              </w:rPr>
            </w:pPr>
            <w:r>
              <w:rPr>
                <w:sz w:val="28"/>
                <w:lang w:val="uk-UA"/>
              </w:rPr>
              <w:t xml:space="preserve">          4.1.1.1</w:t>
            </w:r>
            <w:r>
              <w:rPr>
                <w:b/>
                <w:sz w:val="28"/>
                <w:lang w:val="uk-UA"/>
              </w:rPr>
              <w:t>..............................................................................................................</w:t>
            </w:r>
          </w:p>
        </w:tc>
        <w:tc>
          <w:tcPr>
            <w:tcW w:w="636" w:type="dxa"/>
          </w:tcPr>
          <w:p w14:paraId="65CA6882" w14:textId="77777777" w:rsidR="00625A4B" w:rsidRDefault="00625A4B" w:rsidP="00BC31E1">
            <w:pPr>
              <w:pStyle w:val="Normal0"/>
              <w:spacing w:line="360" w:lineRule="auto"/>
              <w:jc w:val="both"/>
              <w:rPr>
                <w:sz w:val="28"/>
                <w:lang w:val="uk-UA"/>
              </w:rPr>
            </w:pPr>
            <w:r>
              <w:rPr>
                <w:sz w:val="28"/>
                <w:lang w:val="uk-UA"/>
              </w:rPr>
              <w:t>60</w:t>
            </w:r>
          </w:p>
        </w:tc>
      </w:tr>
      <w:tr w:rsidR="00625A4B" w14:paraId="5AE7B65B" w14:textId="77777777" w:rsidTr="00BC31E1">
        <w:tblPrEx>
          <w:tblCellMar>
            <w:top w:w="0" w:type="dxa"/>
            <w:bottom w:w="0" w:type="dxa"/>
          </w:tblCellMar>
        </w:tblPrEx>
        <w:tc>
          <w:tcPr>
            <w:tcW w:w="9400" w:type="dxa"/>
          </w:tcPr>
          <w:p w14:paraId="352CBF4D" w14:textId="77777777" w:rsidR="00625A4B" w:rsidRDefault="00625A4B" w:rsidP="00BC31E1">
            <w:pPr>
              <w:pStyle w:val="Normal0"/>
              <w:spacing w:line="360" w:lineRule="auto"/>
              <w:jc w:val="both"/>
              <w:rPr>
                <w:b/>
                <w:sz w:val="28"/>
                <w:lang w:val="uk-UA"/>
              </w:rPr>
            </w:pPr>
            <w:r>
              <w:rPr>
                <w:sz w:val="28"/>
                <w:lang w:val="uk-UA"/>
              </w:rPr>
              <w:tab/>
              <w:t>4.1.1.2</w:t>
            </w:r>
            <w:r>
              <w:rPr>
                <w:b/>
                <w:sz w:val="28"/>
                <w:lang w:val="uk-UA"/>
              </w:rPr>
              <w:t>..............................................................................................................</w:t>
            </w:r>
          </w:p>
        </w:tc>
        <w:tc>
          <w:tcPr>
            <w:tcW w:w="636" w:type="dxa"/>
          </w:tcPr>
          <w:p w14:paraId="10B3C05F" w14:textId="77777777" w:rsidR="00625A4B" w:rsidRDefault="00625A4B" w:rsidP="00BC31E1">
            <w:pPr>
              <w:pStyle w:val="Normal0"/>
              <w:spacing w:line="360" w:lineRule="auto"/>
              <w:jc w:val="both"/>
              <w:rPr>
                <w:sz w:val="28"/>
                <w:lang w:val="uk-UA"/>
              </w:rPr>
            </w:pPr>
            <w:r>
              <w:rPr>
                <w:sz w:val="28"/>
                <w:lang w:val="uk-UA"/>
              </w:rPr>
              <w:t>67</w:t>
            </w:r>
          </w:p>
        </w:tc>
      </w:tr>
      <w:tr w:rsidR="00625A4B" w14:paraId="200EF4C7" w14:textId="77777777" w:rsidTr="00BC31E1">
        <w:tblPrEx>
          <w:tblCellMar>
            <w:top w:w="0" w:type="dxa"/>
            <w:bottom w:w="0" w:type="dxa"/>
          </w:tblCellMar>
        </w:tblPrEx>
        <w:tc>
          <w:tcPr>
            <w:tcW w:w="9400" w:type="dxa"/>
          </w:tcPr>
          <w:p w14:paraId="064BA398" w14:textId="77777777" w:rsidR="00625A4B" w:rsidRDefault="00625A4B" w:rsidP="00BC31E1">
            <w:pPr>
              <w:pStyle w:val="Normal0"/>
              <w:spacing w:line="360" w:lineRule="auto"/>
              <w:jc w:val="both"/>
              <w:rPr>
                <w:b/>
                <w:sz w:val="28"/>
                <w:lang w:val="uk-UA"/>
              </w:rPr>
            </w:pPr>
            <w:r>
              <w:rPr>
                <w:sz w:val="28"/>
                <w:lang w:val="uk-UA"/>
              </w:rPr>
              <w:tab/>
              <w:t>4.1.1.3</w:t>
            </w:r>
            <w:r>
              <w:rPr>
                <w:b/>
                <w:sz w:val="28"/>
                <w:lang w:val="uk-UA"/>
              </w:rPr>
              <w:t>..............................................................................................................</w:t>
            </w:r>
          </w:p>
        </w:tc>
        <w:tc>
          <w:tcPr>
            <w:tcW w:w="636" w:type="dxa"/>
          </w:tcPr>
          <w:p w14:paraId="1ECFAC3A" w14:textId="77777777" w:rsidR="00625A4B" w:rsidRDefault="00625A4B" w:rsidP="00BC31E1">
            <w:pPr>
              <w:pStyle w:val="Normal0"/>
              <w:spacing w:line="360" w:lineRule="auto"/>
              <w:jc w:val="both"/>
              <w:rPr>
                <w:sz w:val="28"/>
                <w:lang w:val="uk-UA"/>
              </w:rPr>
            </w:pPr>
            <w:r>
              <w:rPr>
                <w:sz w:val="28"/>
                <w:lang w:val="uk-UA"/>
              </w:rPr>
              <w:t>69</w:t>
            </w:r>
          </w:p>
        </w:tc>
      </w:tr>
      <w:tr w:rsidR="00625A4B" w14:paraId="33C59528" w14:textId="77777777" w:rsidTr="00BC31E1">
        <w:tblPrEx>
          <w:tblCellMar>
            <w:top w:w="0" w:type="dxa"/>
            <w:bottom w:w="0" w:type="dxa"/>
          </w:tblCellMar>
        </w:tblPrEx>
        <w:tc>
          <w:tcPr>
            <w:tcW w:w="9400" w:type="dxa"/>
          </w:tcPr>
          <w:p w14:paraId="78D1499C" w14:textId="77777777" w:rsidR="00625A4B" w:rsidRDefault="00625A4B" w:rsidP="00BC31E1">
            <w:pPr>
              <w:pStyle w:val="Normal0"/>
              <w:spacing w:line="360" w:lineRule="auto"/>
              <w:jc w:val="both"/>
              <w:rPr>
                <w:b/>
                <w:sz w:val="28"/>
                <w:lang w:val="uk-UA"/>
              </w:rPr>
            </w:pPr>
            <w:r>
              <w:rPr>
                <w:sz w:val="28"/>
              </w:rPr>
              <w:lastRenderedPageBreak/>
              <w:t>4.1.2. Елементи рельєфу</w:t>
            </w:r>
            <w:r>
              <w:rPr>
                <w:sz w:val="28"/>
                <w:lang w:val="uk-UA"/>
              </w:rPr>
              <w:t xml:space="preserve"> </w:t>
            </w:r>
            <w:r>
              <w:rPr>
                <w:b/>
                <w:sz w:val="28"/>
                <w:lang w:val="uk-UA"/>
              </w:rPr>
              <w:t>....................................................................................</w:t>
            </w:r>
          </w:p>
        </w:tc>
        <w:tc>
          <w:tcPr>
            <w:tcW w:w="636" w:type="dxa"/>
          </w:tcPr>
          <w:p w14:paraId="1001E547" w14:textId="77777777" w:rsidR="00625A4B" w:rsidRDefault="00625A4B" w:rsidP="00BC31E1">
            <w:pPr>
              <w:pStyle w:val="Normal0"/>
              <w:spacing w:line="360" w:lineRule="auto"/>
              <w:jc w:val="both"/>
              <w:rPr>
                <w:sz w:val="28"/>
                <w:lang w:val="uk-UA"/>
              </w:rPr>
            </w:pPr>
            <w:r>
              <w:rPr>
                <w:sz w:val="28"/>
                <w:lang w:val="uk-UA"/>
              </w:rPr>
              <w:t>71</w:t>
            </w:r>
          </w:p>
        </w:tc>
      </w:tr>
      <w:tr w:rsidR="00625A4B" w14:paraId="6FA3AFD2" w14:textId="77777777" w:rsidTr="00BC31E1">
        <w:tblPrEx>
          <w:tblCellMar>
            <w:top w:w="0" w:type="dxa"/>
            <w:bottom w:w="0" w:type="dxa"/>
          </w:tblCellMar>
        </w:tblPrEx>
        <w:tc>
          <w:tcPr>
            <w:tcW w:w="9400" w:type="dxa"/>
          </w:tcPr>
          <w:p w14:paraId="3DF7FA7F" w14:textId="77777777" w:rsidR="00625A4B" w:rsidRDefault="00625A4B" w:rsidP="00BC31E1">
            <w:pPr>
              <w:pStyle w:val="Normal0"/>
              <w:spacing w:line="360" w:lineRule="auto"/>
              <w:jc w:val="both"/>
              <w:rPr>
                <w:b/>
                <w:sz w:val="28"/>
                <w:lang w:val="uk-UA"/>
              </w:rPr>
            </w:pPr>
            <w:r>
              <w:rPr>
                <w:sz w:val="28"/>
                <w:lang w:val="uk-UA"/>
              </w:rPr>
              <w:tab/>
              <w:t>4.1.2.1</w:t>
            </w:r>
            <w:r>
              <w:rPr>
                <w:b/>
                <w:sz w:val="28"/>
                <w:lang w:val="uk-UA"/>
              </w:rPr>
              <w:t>..............................................................................................................</w:t>
            </w:r>
          </w:p>
        </w:tc>
        <w:tc>
          <w:tcPr>
            <w:tcW w:w="636" w:type="dxa"/>
          </w:tcPr>
          <w:p w14:paraId="6D51A13E" w14:textId="77777777" w:rsidR="00625A4B" w:rsidRDefault="00625A4B" w:rsidP="00BC31E1">
            <w:pPr>
              <w:pStyle w:val="Normal0"/>
              <w:spacing w:line="360" w:lineRule="auto"/>
              <w:jc w:val="both"/>
              <w:rPr>
                <w:sz w:val="28"/>
                <w:lang w:val="uk-UA"/>
              </w:rPr>
            </w:pPr>
            <w:r>
              <w:rPr>
                <w:sz w:val="28"/>
                <w:lang w:val="uk-UA"/>
              </w:rPr>
              <w:t>71</w:t>
            </w:r>
          </w:p>
        </w:tc>
      </w:tr>
      <w:tr w:rsidR="00625A4B" w14:paraId="32A2617F" w14:textId="77777777" w:rsidTr="00BC31E1">
        <w:tblPrEx>
          <w:tblCellMar>
            <w:top w:w="0" w:type="dxa"/>
            <w:bottom w:w="0" w:type="dxa"/>
          </w:tblCellMar>
        </w:tblPrEx>
        <w:tc>
          <w:tcPr>
            <w:tcW w:w="9400" w:type="dxa"/>
          </w:tcPr>
          <w:p w14:paraId="759D057F" w14:textId="77777777" w:rsidR="00625A4B" w:rsidRDefault="00625A4B" w:rsidP="00BC31E1">
            <w:pPr>
              <w:pStyle w:val="Normal0"/>
              <w:spacing w:line="360" w:lineRule="auto"/>
              <w:jc w:val="both"/>
              <w:rPr>
                <w:b/>
                <w:sz w:val="28"/>
                <w:lang w:val="uk-UA"/>
              </w:rPr>
            </w:pPr>
            <w:r>
              <w:rPr>
                <w:sz w:val="28"/>
                <w:lang w:val="uk-UA"/>
              </w:rPr>
              <w:tab/>
              <w:t>4.1.2.2</w:t>
            </w:r>
            <w:r>
              <w:rPr>
                <w:b/>
                <w:sz w:val="28"/>
                <w:lang w:val="uk-UA"/>
              </w:rPr>
              <w:t>..............................................................................................................</w:t>
            </w:r>
          </w:p>
        </w:tc>
        <w:tc>
          <w:tcPr>
            <w:tcW w:w="636" w:type="dxa"/>
          </w:tcPr>
          <w:p w14:paraId="23E8BCDE" w14:textId="77777777" w:rsidR="00625A4B" w:rsidRDefault="00625A4B" w:rsidP="00BC31E1">
            <w:pPr>
              <w:pStyle w:val="Normal0"/>
              <w:spacing w:line="360" w:lineRule="auto"/>
              <w:jc w:val="both"/>
              <w:rPr>
                <w:sz w:val="28"/>
                <w:lang w:val="uk-UA"/>
              </w:rPr>
            </w:pPr>
            <w:r>
              <w:rPr>
                <w:sz w:val="28"/>
                <w:lang w:val="uk-UA"/>
              </w:rPr>
              <w:t>86</w:t>
            </w:r>
          </w:p>
        </w:tc>
      </w:tr>
      <w:tr w:rsidR="00625A4B" w14:paraId="4BCC5FB6" w14:textId="77777777" w:rsidTr="00BC31E1">
        <w:tblPrEx>
          <w:tblCellMar>
            <w:top w:w="0" w:type="dxa"/>
            <w:bottom w:w="0" w:type="dxa"/>
          </w:tblCellMar>
        </w:tblPrEx>
        <w:tc>
          <w:tcPr>
            <w:tcW w:w="9400" w:type="dxa"/>
          </w:tcPr>
          <w:p w14:paraId="1A831E9B" w14:textId="77777777" w:rsidR="00625A4B" w:rsidRDefault="00625A4B" w:rsidP="00BC31E1">
            <w:pPr>
              <w:pStyle w:val="Normal0"/>
              <w:spacing w:line="360" w:lineRule="auto"/>
              <w:jc w:val="both"/>
              <w:rPr>
                <w:b/>
                <w:sz w:val="28"/>
                <w:lang w:val="uk-UA"/>
              </w:rPr>
            </w:pPr>
            <w:r>
              <w:rPr>
                <w:sz w:val="28"/>
                <w:lang w:val="uk-UA"/>
              </w:rPr>
              <w:tab/>
              <w:t>4.1.2.3</w:t>
            </w:r>
            <w:r>
              <w:rPr>
                <w:b/>
                <w:sz w:val="28"/>
                <w:lang w:val="uk-UA"/>
              </w:rPr>
              <w:t>..............................................................................................................</w:t>
            </w:r>
          </w:p>
        </w:tc>
        <w:tc>
          <w:tcPr>
            <w:tcW w:w="636" w:type="dxa"/>
          </w:tcPr>
          <w:p w14:paraId="3339CF24" w14:textId="77777777" w:rsidR="00625A4B" w:rsidRDefault="00625A4B" w:rsidP="00BC31E1">
            <w:pPr>
              <w:pStyle w:val="Normal0"/>
              <w:spacing w:line="360" w:lineRule="auto"/>
              <w:jc w:val="both"/>
              <w:rPr>
                <w:sz w:val="28"/>
                <w:lang w:val="uk-UA"/>
              </w:rPr>
            </w:pPr>
            <w:r>
              <w:rPr>
                <w:sz w:val="28"/>
                <w:lang w:val="uk-UA"/>
              </w:rPr>
              <w:t>87</w:t>
            </w:r>
          </w:p>
        </w:tc>
      </w:tr>
      <w:tr w:rsidR="00625A4B" w14:paraId="516BEC11" w14:textId="77777777" w:rsidTr="00BC31E1">
        <w:tblPrEx>
          <w:tblCellMar>
            <w:top w:w="0" w:type="dxa"/>
            <w:bottom w:w="0" w:type="dxa"/>
          </w:tblCellMar>
        </w:tblPrEx>
        <w:tc>
          <w:tcPr>
            <w:tcW w:w="9400" w:type="dxa"/>
          </w:tcPr>
          <w:p w14:paraId="7A809577" w14:textId="77777777" w:rsidR="00625A4B" w:rsidRDefault="00625A4B" w:rsidP="00BC31E1">
            <w:pPr>
              <w:pStyle w:val="Normal0"/>
              <w:spacing w:line="360" w:lineRule="auto"/>
              <w:jc w:val="both"/>
              <w:rPr>
                <w:b/>
                <w:sz w:val="28"/>
                <w:lang w:val="uk-UA"/>
              </w:rPr>
            </w:pPr>
            <w:r>
              <w:rPr>
                <w:sz w:val="28"/>
                <w:lang w:val="uk-UA"/>
              </w:rPr>
              <w:tab/>
              <w:t>4.1.2.4</w:t>
            </w:r>
            <w:r>
              <w:rPr>
                <w:b/>
                <w:sz w:val="28"/>
                <w:lang w:val="uk-UA"/>
              </w:rPr>
              <w:t>..............................................................................................................</w:t>
            </w:r>
          </w:p>
        </w:tc>
        <w:tc>
          <w:tcPr>
            <w:tcW w:w="636" w:type="dxa"/>
          </w:tcPr>
          <w:p w14:paraId="31F2F9F5" w14:textId="77777777" w:rsidR="00625A4B" w:rsidRDefault="00625A4B" w:rsidP="00BC31E1">
            <w:pPr>
              <w:pStyle w:val="Normal0"/>
              <w:spacing w:line="360" w:lineRule="auto"/>
              <w:jc w:val="both"/>
              <w:rPr>
                <w:sz w:val="28"/>
                <w:lang w:val="uk-UA"/>
              </w:rPr>
            </w:pPr>
            <w:r>
              <w:rPr>
                <w:sz w:val="28"/>
                <w:lang w:val="uk-UA"/>
              </w:rPr>
              <w:t>88</w:t>
            </w:r>
          </w:p>
        </w:tc>
      </w:tr>
      <w:tr w:rsidR="00625A4B" w14:paraId="54565311" w14:textId="77777777" w:rsidTr="00BC31E1">
        <w:tblPrEx>
          <w:tblCellMar>
            <w:top w:w="0" w:type="dxa"/>
            <w:bottom w:w="0" w:type="dxa"/>
          </w:tblCellMar>
        </w:tblPrEx>
        <w:tc>
          <w:tcPr>
            <w:tcW w:w="9400" w:type="dxa"/>
          </w:tcPr>
          <w:p w14:paraId="344C2DA1" w14:textId="77777777" w:rsidR="00625A4B" w:rsidRDefault="00625A4B" w:rsidP="00BC31E1">
            <w:pPr>
              <w:pStyle w:val="Normal0"/>
              <w:spacing w:line="360" w:lineRule="auto"/>
              <w:jc w:val="both"/>
              <w:rPr>
                <w:b/>
                <w:sz w:val="28"/>
                <w:lang w:val="uk-UA"/>
              </w:rPr>
            </w:pPr>
            <w:r>
              <w:rPr>
                <w:sz w:val="28"/>
                <w:lang w:val="uk-UA"/>
              </w:rPr>
              <w:t>4.1.3. Зв</w:t>
            </w:r>
            <w:r>
              <w:rPr>
                <w:sz w:val="28"/>
              </w:rPr>
              <w:t>’</w:t>
            </w:r>
            <w:r>
              <w:rPr>
                <w:sz w:val="28"/>
                <w:lang w:val="uk-UA"/>
              </w:rPr>
              <w:t>язок забруднення довкілля з рельєфом</w:t>
            </w:r>
            <w:r>
              <w:rPr>
                <w:b/>
                <w:sz w:val="28"/>
                <w:lang w:val="uk-UA"/>
              </w:rPr>
              <w:t>..............................................</w:t>
            </w:r>
          </w:p>
        </w:tc>
        <w:tc>
          <w:tcPr>
            <w:tcW w:w="636" w:type="dxa"/>
          </w:tcPr>
          <w:p w14:paraId="697F5114" w14:textId="77777777" w:rsidR="00625A4B" w:rsidRDefault="00625A4B" w:rsidP="00BC31E1">
            <w:pPr>
              <w:pStyle w:val="Normal0"/>
              <w:spacing w:line="360" w:lineRule="auto"/>
              <w:jc w:val="both"/>
              <w:rPr>
                <w:sz w:val="28"/>
                <w:lang w:val="uk-UA"/>
              </w:rPr>
            </w:pPr>
            <w:r>
              <w:rPr>
                <w:sz w:val="28"/>
                <w:lang w:val="uk-UA"/>
              </w:rPr>
              <w:t>92</w:t>
            </w:r>
          </w:p>
        </w:tc>
      </w:tr>
      <w:tr w:rsidR="00625A4B" w14:paraId="2974E535" w14:textId="77777777" w:rsidTr="00BC31E1">
        <w:tblPrEx>
          <w:tblCellMar>
            <w:top w:w="0" w:type="dxa"/>
            <w:bottom w:w="0" w:type="dxa"/>
          </w:tblCellMar>
        </w:tblPrEx>
        <w:tc>
          <w:tcPr>
            <w:tcW w:w="9400" w:type="dxa"/>
          </w:tcPr>
          <w:p w14:paraId="0EBD951C" w14:textId="77777777" w:rsidR="00625A4B" w:rsidRDefault="00625A4B" w:rsidP="00BC31E1">
            <w:pPr>
              <w:pStyle w:val="Normal0"/>
              <w:spacing w:line="360" w:lineRule="auto"/>
              <w:jc w:val="both"/>
              <w:rPr>
                <w:b/>
                <w:sz w:val="28"/>
                <w:lang w:val="uk-UA"/>
              </w:rPr>
            </w:pPr>
            <w:r>
              <w:rPr>
                <w:sz w:val="28"/>
                <w:lang w:val="uk-UA"/>
              </w:rPr>
              <w:t xml:space="preserve">4.2. Антропогенний рельєф і рельєфотвірні відклади </w:t>
            </w:r>
            <w:r>
              <w:rPr>
                <w:b/>
                <w:sz w:val="28"/>
                <w:lang w:val="uk-UA"/>
              </w:rPr>
              <w:t>........................................</w:t>
            </w:r>
          </w:p>
        </w:tc>
        <w:tc>
          <w:tcPr>
            <w:tcW w:w="636" w:type="dxa"/>
          </w:tcPr>
          <w:p w14:paraId="1A0E1629" w14:textId="77777777" w:rsidR="00625A4B" w:rsidRDefault="00625A4B" w:rsidP="00BC31E1">
            <w:pPr>
              <w:pStyle w:val="Normal0"/>
              <w:spacing w:line="360" w:lineRule="auto"/>
              <w:jc w:val="both"/>
              <w:rPr>
                <w:sz w:val="28"/>
                <w:lang w:val="uk-UA"/>
              </w:rPr>
            </w:pPr>
            <w:r>
              <w:rPr>
                <w:sz w:val="28"/>
                <w:lang w:val="uk-UA"/>
              </w:rPr>
              <w:t>94</w:t>
            </w:r>
          </w:p>
        </w:tc>
      </w:tr>
      <w:tr w:rsidR="00625A4B" w14:paraId="1E42AB9B" w14:textId="77777777" w:rsidTr="00BC31E1">
        <w:tblPrEx>
          <w:tblCellMar>
            <w:top w:w="0" w:type="dxa"/>
            <w:bottom w:w="0" w:type="dxa"/>
          </w:tblCellMar>
        </w:tblPrEx>
        <w:tc>
          <w:tcPr>
            <w:tcW w:w="9400" w:type="dxa"/>
          </w:tcPr>
          <w:p w14:paraId="0489F295" w14:textId="77777777" w:rsidR="00625A4B" w:rsidRDefault="00625A4B" w:rsidP="00BC31E1">
            <w:pPr>
              <w:pStyle w:val="Normal0"/>
              <w:spacing w:line="360" w:lineRule="auto"/>
              <w:jc w:val="both"/>
              <w:rPr>
                <w:b/>
                <w:sz w:val="28"/>
                <w:lang w:val="uk-UA"/>
              </w:rPr>
            </w:pPr>
            <w:r>
              <w:rPr>
                <w:sz w:val="28"/>
              </w:rPr>
              <w:t>4.2.1. Антропогенні відклади</w:t>
            </w:r>
            <w:r>
              <w:rPr>
                <w:sz w:val="28"/>
                <w:lang w:val="uk-UA"/>
              </w:rPr>
              <w:t xml:space="preserve"> </w:t>
            </w:r>
            <w:r>
              <w:rPr>
                <w:b/>
                <w:sz w:val="28"/>
                <w:lang w:val="uk-UA"/>
              </w:rPr>
              <w:t>................................................................................</w:t>
            </w:r>
          </w:p>
        </w:tc>
        <w:tc>
          <w:tcPr>
            <w:tcW w:w="636" w:type="dxa"/>
          </w:tcPr>
          <w:p w14:paraId="3B2BE6D1" w14:textId="77777777" w:rsidR="00625A4B" w:rsidRDefault="00625A4B" w:rsidP="00BC31E1">
            <w:pPr>
              <w:pStyle w:val="Normal0"/>
              <w:spacing w:line="360" w:lineRule="auto"/>
              <w:jc w:val="both"/>
              <w:rPr>
                <w:sz w:val="28"/>
                <w:lang w:val="uk-UA"/>
              </w:rPr>
            </w:pPr>
            <w:r>
              <w:rPr>
                <w:sz w:val="28"/>
                <w:lang w:val="uk-UA"/>
              </w:rPr>
              <w:t>94</w:t>
            </w:r>
          </w:p>
        </w:tc>
      </w:tr>
      <w:tr w:rsidR="00625A4B" w14:paraId="6BD0C61A" w14:textId="77777777" w:rsidTr="00BC31E1">
        <w:tblPrEx>
          <w:tblCellMar>
            <w:top w:w="0" w:type="dxa"/>
            <w:bottom w:w="0" w:type="dxa"/>
          </w:tblCellMar>
        </w:tblPrEx>
        <w:tc>
          <w:tcPr>
            <w:tcW w:w="9400" w:type="dxa"/>
          </w:tcPr>
          <w:p w14:paraId="7EBE1E50" w14:textId="77777777" w:rsidR="00625A4B" w:rsidRDefault="00625A4B" w:rsidP="00BC31E1">
            <w:pPr>
              <w:pStyle w:val="Normal0"/>
              <w:spacing w:line="360" w:lineRule="auto"/>
              <w:jc w:val="both"/>
              <w:rPr>
                <w:b/>
                <w:sz w:val="28"/>
                <w:lang w:val="uk-UA"/>
              </w:rPr>
            </w:pPr>
            <w:r>
              <w:rPr>
                <w:sz w:val="28"/>
              </w:rPr>
              <w:t>4.2.2. Антропогенні форми рельєфу</w:t>
            </w:r>
            <w:r>
              <w:rPr>
                <w:sz w:val="28"/>
                <w:lang w:val="uk-UA"/>
              </w:rPr>
              <w:t xml:space="preserve"> </w:t>
            </w:r>
            <w:r>
              <w:rPr>
                <w:b/>
                <w:sz w:val="28"/>
                <w:lang w:val="uk-UA"/>
              </w:rPr>
              <w:t>.....................................................................</w:t>
            </w:r>
          </w:p>
        </w:tc>
        <w:tc>
          <w:tcPr>
            <w:tcW w:w="636" w:type="dxa"/>
          </w:tcPr>
          <w:p w14:paraId="5E9DEE6D" w14:textId="77777777" w:rsidR="00625A4B" w:rsidRDefault="00625A4B" w:rsidP="00BC31E1">
            <w:pPr>
              <w:pStyle w:val="Normal0"/>
              <w:spacing w:line="360" w:lineRule="auto"/>
              <w:jc w:val="both"/>
              <w:rPr>
                <w:sz w:val="28"/>
                <w:lang w:val="uk-UA"/>
              </w:rPr>
            </w:pPr>
            <w:r>
              <w:rPr>
                <w:sz w:val="28"/>
                <w:lang w:val="uk-UA"/>
              </w:rPr>
              <w:t>100</w:t>
            </w:r>
          </w:p>
        </w:tc>
      </w:tr>
      <w:tr w:rsidR="00625A4B" w14:paraId="2BCE4EF0" w14:textId="77777777" w:rsidTr="00BC31E1">
        <w:tblPrEx>
          <w:tblCellMar>
            <w:top w:w="0" w:type="dxa"/>
            <w:bottom w:w="0" w:type="dxa"/>
          </w:tblCellMar>
        </w:tblPrEx>
        <w:tc>
          <w:tcPr>
            <w:tcW w:w="9400" w:type="dxa"/>
          </w:tcPr>
          <w:p w14:paraId="434CD2F9" w14:textId="77777777" w:rsidR="00625A4B" w:rsidRDefault="00625A4B" w:rsidP="00BC31E1">
            <w:pPr>
              <w:pStyle w:val="Normal0"/>
              <w:spacing w:line="360" w:lineRule="auto"/>
              <w:jc w:val="both"/>
              <w:rPr>
                <w:b/>
                <w:sz w:val="28"/>
                <w:lang w:val="uk-UA"/>
              </w:rPr>
            </w:pPr>
            <w:r>
              <w:rPr>
                <w:sz w:val="28"/>
              </w:rPr>
              <w:t>4.2.3. Антропогенні геоморфологічні процеси</w:t>
            </w:r>
            <w:r>
              <w:rPr>
                <w:sz w:val="28"/>
                <w:lang w:val="uk-UA"/>
              </w:rPr>
              <w:t xml:space="preserve"> </w:t>
            </w:r>
            <w:r>
              <w:rPr>
                <w:b/>
                <w:sz w:val="28"/>
                <w:lang w:val="uk-UA"/>
              </w:rPr>
              <w:t>...................................................</w:t>
            </w:r>
          </w:p>
        </w:tc>
        <w:tc>
          <w:tcPr>
            <w:tcW w:w="636" w:type="dxa"/>
          </w:tcPr>
          <w:p w14:paraId="75467A4A" w14:textId="77777777" w:rsidR="00625A4B" w:rsidRDefault="00625A4B" w:rsidP="00BC31E1">
            <w:pPr>
              <w:pStyle w:val="Normal0"/>
              <w:spacing w:line="360" w:lineRule="auto"/>
              <w:jc w:val="both"/>
              <w:rPr>
                <w:sz w:val="28"/>
                <w:lang w:val="uk-UA"/>
              </w:rPr>
            </w:pPr>
            <w:r>
              <w:rPr>
                <w:sz w:val="28"/>
                <w:lang w:val="uk-UA"/>
              </w:rPr>
              <w:t>109</w:t>
            </w:r>
          </w:p>
        </w:tc>
      </w:tr>
      <w:tr w:rsidR="00625A4B" w14:paraId="2B32F849" w14:textId="77777777" w:rsidTr="00BC31E1">
        <w:tblPrEx>
          <w:tblCellMar>
            <w:top w:w="0" w:type="dxa"/>
            <w:bottom w:w="0" w:type="dxa"/>
          </w:tblCellMar>
        </w:tblPrEx>
        <w:tc>
          <w:tcPr>
            <w:tcW w:w="9400" w:type="dxa"/>
          </w:tcPr>
          <w:p w14:paraId="24B70FF3" w14:textId="77777777" w:rsidR="00625A4B" w:rsidRDefault="00625A4B" w:rsidP="00BC31E1">
            <w:pPr>
              <w:pStyle w:val="Normal0"/>
              <w:spacing w:line="360" w:lineRule="auto"/>
              <w:jc w:val="both"/>
              <w:rPr>
                <w:b/>
                <w:sz w:val="28"/>
                <w:lang w:val="uk-UA"/>
              </w:rPr>
            </w:pPr>
            <w:r>
              <w:rPr>
                <w:sz w:val="28"/>
              </w:rPr>
              <w:t xml:space="preserve">4.2.4. Антропогенні зміни </w:t>
            </w:r>
            <w:r>
              <w:rPr>
                <w:sz w:val="28"/>
                <w:lang w:val="uk-UA"/>
              </w:rPr>
              <w:t xml:space="preserve">рельєфу і їх оцінка </w:t>
            </w:r>
            <w:r>
              <w:rPr>
                <w:sz w:val="28"/>
              </w:rPr>
              <w:t>морфометрични</w:t>
            </w:r>
            <w:r>
              <w:rPr>
                <w:sz w:val="28"/>
                <w:lang w:val="uk-UA"/>
              </w:rPr>
              <w:t>ми</w:t>
            </w:r>
            <w:r>
              <w:rPr>
                <w:sz w:val="28"/>
              </w:rPr>
              <w:t xml:space="preserve"> показниками</w:t>
            </w:r>
            <w:r>
              <w:rPr>
                <w:sz w:val="28"/>
                <w:lang w:val="uk-UA"/>
              </w:rPr>
              <w:t xml:space="preserve"> </w:t>
            </w:r>
            <w:r>
              <w:rPr>
                <w:b/>
                <w:sz w:val="28"/>
                <w:lang w:val="uk-UA"/>
              </w:rPr>
              <w:t>............................................................................................................</w:t>
            </w:r>
          </w:p>
        </w:tc>
        <w:tc>
          <w:tcPr>
            <w:tcW w:w="636" w:type="dxa"/>
          </w:tcPr>
          <w:p w14:paraId="1DEBB10D" w14:textId="77777777" w:rsidR="00625A4B" w:rsidRDefault="00625A4B" w:rsidP="00BC31E1">
            <w:pPr>
              <w:pStyle w:val="Normal0"/>
              <w:spacing w:line="360" w:lineRule="auto"/>
              <w:jc w:val="both"/>
              <w:rPr>
                <w:sz w:val="28"/>
                <w:lang w:val="uk-UA"/>
              </w:rPr>
            </w:pPr>
          </w:p>
          <w:p w14:paraId="75F3F60B" w14:textId="77777777" w:rsidR="00625A4B" w:rsidRDefault="00625A4B" w:rsidP="00BC31E1">
            <w:pPr>
              <w:pStyle w:val="Normal0"/>
              <w:spacing w:line="360" w:lineRule="auto"/>
              <w:jc w:val="both"/>
              <w:rPr>
                <w:sz w:val="28"/>
                <w:lang w:val="uk-UA"/>
              </w:rPr>
            </w:pPr>
            <w:r>
              <w:rPr>
                <w:sz w:val="28"/>
                <w:lang w:val="uk-UA"/>
              </w:rPr>
              <w:t>124</w:t>
            </w:r>
          </w:p>
        </w:tc>
      </w:tr>
      <w:tr w:rsidR="00625A4B" w14:paraId="5717585B" w14:textId="77777777" w:rsidTr="00BC31E1">
        <w:tblPrEx>
          <w:tblCellMar>
            <w:top w:w="0" w:type="dxa"/>
            <w:bottom w:w="0" w:type="dxa"/>
          </w:tblCellMar>
        </w:tblPrEx>
        <w:tc>
          <w:tcPr>
            <w:tcW w:w="9400" w:type="dxa"/>
          </w:tcPr>
          <w:p w14:paraId="5D6BDEC3" w14:textId="77777777" w:rsidR="00625A4B" w:rsidRDefault="00625A4B" w:rsidP="00BC31E1">
            <w:pPr>
              <w:pStyle w:val="Normal0"/>
              <w:spacing w:line="360" w:lineRule="auto"/>
              <w:jc w:val="both"/>
              <w:rPr>
                <w:b/>
                <w:sz w:val="28"/>
                <w:lang w:val="uk-UA"/>
              </w:rPr>
            </w:pPr>
            <w:r>
              <w:rPr>
                <w:sz w:val="28"/>
              </w:rPr>
              <w:t>Висновки до розділу 4</w:t>
            </w:r>
            <w:r>
              <w:rPr>
                <w:sz w:val="28"/>
                <w:lang w:val="uk-UA"/>
              </w:rPr>
              <w:t xml:space="preserve"> </w:t>
            </w:r>
            <w:r>
              <w:rPr>
                <w:b/>
                <w:sz w:val="28"/>
                <w:lang w:val="uk-UA"/>
              </w:rPr>
              <w:t>...........................................................................................</w:t>
            </w:r>
          </w:p>
        </w:tc>
        <w:tc>
          <w:tcPr>
            <w:tcW w:w="636" w:type="dxa"/>
          </w:tcPr>
          <w:p w14:paraId="0E4DBB4E" w14:textId="77777777" w:rsidR="00625A4B" w:rsidRDefault="00625A4B" w:rsidP="00BC31E1">
            <w:pPr>
              <w:pStyle w:val="Normal0"/>
              <w:spacing w:line="360" w:lineRule="auto"/>
              <w:jc w:val="both"/>
              <w:rPr>
                <w:sz w:val="28"/>
                <w:lang w:val="uk-UA"/>
              </w:rPr>
            </w:pPr>
            <w:r>
              <w:rPr>
                <w:sz w:val="28"/>
                <w:lang w:val="uk-UA"/>
              </w:rPr>
              <w:t>127</w:t>
            </w:r>
          </w:p>
        </w:tc>
      </w:tr>
      <w:tr w:rsidR="00625A4B" w14:paraId="37D388AB" w14:textId="77777777" w:rsidTr="00BC31E1">
        <w:tblPrEx>
          <w:tblCellMar>
            <w:top w:w="0" w:type="dxa"/>
            <w:bottom w:w="0" w:type="dxa"/>
          </w:tblCellMar>
        </w:tblPrEx>
        <w:tc>
          <w:tcPr>
            <w:tcW w:w="9400" w:type="dxa"/>
          </w:tcPr>
          <w:p w14:paraId="35A57DAA" w14:textId="77777777" w:rsidR="00625A4B" w:rsidRDefault="00625A4B" w:rsidP="00BC31E1">
            <w:pPr>
              <w:pStyle w:val="heading2"/>
              <w:spacing w:line="360" w:lineRule="auto"/>
            </w:pPr>
          </w:p>
        </w:tc>
        <w:tc>
          <w:tcPr>
            <w:tcW w:w="636" w:type="dxa"/>
          </w:tcPr>
          <w:p w14:paraId="28D2BE19" w14:textId="77777777" w:rsidR="00625A4B" w:rsidRDefault="00625A4B" w:rsidP="00BC31E1">
            <w:pPr>
              <w:pStyle w:val="heading2"/>
              <w:spacing w:line="360" w:lineRule="auto"/>
            </w:pPr>
          </w:p>
        </w:tc>
      </w:tr>
      <w:tr w:rsidR="00625A4B" w14:paraId="1BF024C8" w14:textId="77777777" w:rsidTr="00BC31E1">
        <w:tblPrEx>
          <w:tblCellMar>
            <w:top w:w="0" w:type="dxa"/>
            <w:bottom w:w="0" w:type="dxa"/>
          </w:tblCellMar>
        </w:tblPrEx>
        <w:tc>
          <w:tcPr>
            <w:tcW w:w="9400" w:type="dxa"/>
          </w:tcPr>
          <w:p w14:paraId="492EDBD1" w14:textId="77777777" w:rsidR="00625A4B" w:rsidRDefault="00625A4B" w:rsidP="00BC31E1">
            <w:pPr>
              <w:pStyle w:val="heading2"/>
              <w:spacing w:line="360" w:lineRule="auto"/>
            </w:pPr>
            <w:r>
              <w:t>5 Комплексна оцінка і прогноз АТР м. Хмельницького (синтетичний і прогностичний аспекти досліджень) ................................................................</w:t>
            </w:r>
          </w:p>
        </w:tc>
        <w:tc>
          <w:tcPr>
            <w:tcW w:w="636" w:type="dxa"/>
          </w:tcPr>
          <w:p w14:paraId="25B3B6A5" w14:textId="77777777" w:rsidR="00625A4B" w:rsidRDefault="00625A4B" w:rsidP="00BC31E1">
            <w:pPr>
              <w:pStyle w:val="heading2"/>
              <w:spacing w:line="360" w:lineRule="auto"/>
            </w:pPr>
          </w:p>
          <w:p w14:paraId="7A72A9FC" w14:textId="77777777" w:rsidR="00625A4B" w:rsidRDefault="00625A4B" w:rsidP="00BC31E1">
            <w:pPr>
              <w:pStyle w:val="Normal0"/>
              <w:rPr>
                <w:sz w:val="28"/>
                <w:lang w:val="uk-UA"/>
              </w:rPr>
            </w:pPr>
            <w:r>
              <w:rPr>
                <w:sz w:val="28"/>
                <w:lang w:val="uk-UA"/>
              </w:rPr>
              <w:t>129</w:t>
            </w:r>
          </w:p>
        </w:tc>
      </w:tr>
      <w:tr w:rsidR="00625A4B" w14:paraId="45B44063" w14:textId="77777777" w:rsidTr="00BC31E1">
        <w:tblPrEx>
          <w:tblCellMar>
            <w:top w:w="0" w:type="dxa"/>
            <w:bottom w:w="0" w:type="dxa"/>
          </w:tblCellMar>
        </w:tblPrEx>
        <w:tc>
          <w:tcPr>
            <w:tcW w:w="9400" w:type="dxa"/>
          </w:tcPr>
          <w:p w14:paraId="66BFC66D" w14:textId="77777777" w:rsidR="00625A4B" w:rsidRDefault="00625A4B" w:rsidP="00BC31E1">
            <w:pPr>
              <w:pStyle w:val="Normal0"/>
              <w:spacing w:line="360" w:lineRule="auto"/>
              <w:jc w:val="both"/>
              <w:rPr>
                <w:b/>
                <w:sz w:val="28"/>
                <w:lang w:val="uk-UA"/>
              </w:rPr>
            </w:pPr>
            <w:r>
              <w:rPr>
                <w:sz w:val="28"/>
                <w:lang w:val="uk-UA"/>
              </w:rPr>
              <w:t xml:space="preserve">5.1 Містобудівельно-геоморфологічні комплекси </w:t>
            </w:r>
            <w:r>
              <w:rPr>
                <w:b/>
                <w:sz w:val="28"/>
                <w:lang w:val="uk-UA"/>
              </w:rPr>
              <w:t>.............................................</w:t>
            </w:r>
          </w:p>
        </w:tc>
        <w:tc>
          <w:tcPr>
            <w:tcW w:w="636" w:type="dxa"/>
          </w:tcPr>
          <w:p w14:paraId="662C1F28" w14:textId="77777777" w:rsidR="00625A4B" w:rsidRDefault="00625A4B" w:rsidP="00BC31E1">
            <w:pPr>
              <w:pStyle w:val="Normal0"/>
              <w:spacing w:line="360" w:lineRule="auto"/>
              <w:jc w:val="both"/>
              <w:rPr>
                <w:sz w:val="28"/>
                <w:lang w:val="uk-UA"/>
              </w:rPr>
            </w:pPr>
            <w:r>
              <w:rPr>
                <w:sz w:val="28"/>
                <w:lang w:val="uk-UA"/>
              </w:rPr>
              <w:t>129</w:t>
            </w:r>
          </w:p>
        </w:tc>
      </w:tr>
      <w:tr w:rsidR="00625A4B" w14:paraId="48A3C09F" w14:textId="77777777" w:rsidTr="00BC31E1">
        <w:tblPrEx>
          <w:tblCellMar>
            <w:top w:w="0" w:type="dxa"/>
            <w:bottom w:w="0" w:type="dxa"/>
          </w:tblCellMar>
        </w:tblPrEx>
        <w:tc>
          <w:tcPr>
            <w:tcW w:w="9400" w:type="dxa"/>
          </w:tcPr>
          <w:p w14:paraId="2F16DD4C" w14:textId="77777777" w:rsidR="00625A4B" w:rsidRDefault="00625A4B" w:rsidP="00C462F4">
            <w:pPr>
              <w:pStyle w:val="Normal0"/>
              <w:widowControl/>
              <w:numPr>
                <w:ilvl w:val="0"/>
                <w:numId w:val="62"/>
              </w:numPr>
              <w:spacing w:line="360" w:lineRule="auto"/>
              <w:ind w:left="0" w:firstLine="0"/>
              <w:jc w:val="both"/>
              <w:rPr>
                <w:sz w:val="28"/>
                <w:lang w:val="uk-UA"/>
              </w:rPr>
            </w:pPr>
            <w:r>
              <w:rPr>
                <w:sz w:val="28"/>
                <w:lang w:val="uk-UA"/>
              </w:rPr>
              <w:t xml:space="preserve">Інтегральна оцінка антропогенної трансформації рельєфу </w:t>
            </w:r>
            <w:r>
              <w:rPr>
                <w:b/>
                <w:sz w:val="28"/>
                <w:lang w:val="uk-UA"/>
              </w:rPr>
              <w:t>.........................</w:t>
            </w:r>
          </w:p>
        </w:tc>
        <w:tc>
          <w:tcPr>
            <w:tcW w:w="636" w:type="dxa"/>
          </w:tcPr>
          <w:p w14:paraId="1B348374" w14:textId="77777777" w:rsidR="00625A4B" w:rsidRDefault="00625A4B" w:rsidP="00BC31E1">
            <w:pPr>
              <w:pStyle w:val="Normal0"/>
              <w:spacing w:line="360" w:lineRule="auto"/>
              <w:jc w:val="both"/>
              <w:rPr>
                <w:sz w:val="28"/>
                <w:lang w:val="uk-UA"/>
              </w:rPr>
            </w:pPr>
            <w:r>
              <w:rPr>
                <w:sz w:val="28"/>
                <w:lang w:val="uk-UA"/>
              </w:rPr>
              <w:t>140</w:t>
            </w:r>
          </w:p>
        </w:tc>
      </w:tr>
      <w:tr w:rsidR="00625A4B" w14:paraId="3F0CB0D3" w14:textId="77777777" w:rsidTr="00BC31E1">
        <w:tblPrEx>
          <w:tblCellMar>
            <w:top w:w="0" w:type="dxa"/>
            <w:bottom w:w="0" w:type="dxa"/>
          </w:tblCellMar>
        </w:tblPrEx>
        <w:tc>
          <w:tcPr>
            <w:tcW w:w="9400" w:type="dxa"/>
          </w:tcPr>
          <w:p w14:paraId="4D21788A" w14:textId="77777777" w:rsidR="00625A4B" w:rsidRDefault="00625A4B" w:rsidP="00C462F4">
            <w:pPr>
              <w:pStyle w:val="Normal0"/>
              <w:widowControl/>
              <w:numPr>
                <w:ilvl w:val="0"/>
                <w:numId w:val="63"/>
              </w:numPr>
              <w:spacing w:line="360" w:lineRule="auto"/>
              <w:ind w:left="0" w:firstLine="0"/>
              <w:jc w:val="both"/>
              <w:rPr>
                <w:sz w:val="28"/>
              </w:rPr>
            </w:pPr>
            <w:r>
              <w:rPr>
                <w:sz w:val="28"/>
              </w:rPr>
              <w:t>Сприятливість рельєфу для будівництва</w:t>
            </w:r>
            <w:r>
              <w:rPr>
                <w:sz w:val="28"/>
                <w:lang w:val="uk-UA"/>
              </w:rPr>
              <w:t xml:space="preserve"> </w:t>
            </w:r>
            <w:r>
              <w:rPr>
                <w:b/>
                <w:sz w:val="28"/>
                <w:lang w:val="uk-UA"/>
              </w:rPr>
              <w:t>.......................................................</w:t>
            </w:r>
          </w:p>
        </w:tc>
        <w:tc>
          <w:tcPr>
            <w:tcW w:w="636" w:type="dxa"/>
          </w:tcPr>
          <w:p w14:paraId="181A2BBD" w14:textId="77777777" w:rsidR="00625A4B" w:rsidRDefault="00625A4B" w:rsidP="00BC31E1">
            <w:pPr>
              <w:pStyle w:val="Normal0"/>
              <w:spacing w:line="360" w:lineRule="auto"/>
              <w:jc w:val="both"/>
              <w:rPr>
                <w:sz w:val="28"/>
                <w:lang w:val="uk-UA"/>
              </w:rPr>
            </w:pPr>
            <w:r>
              <w:rPr>
                <w:sz w:val="28"/>
                <w:lang w:val="uk-UA"/>
              </w:rPr>
              <w:t>147</w:t>
            </w:r>
          </w:p>
        </w:tc>
      </w:tr>
      <w:tr w:rsidR="00625A4B" w14:paraId="34C9ACEB" w14:textId="77777777" w:rsidTr="00BC31E1">
        <w:tblPrEx>
          <w:tblCellMar>
            <w:top w:w="0" w:type="dxa"/>
            <w:bottom w:w="0" w:type="dxa"/>
          </w:tblCellMar>
        </w:tblPrEx>
        <w:tc>
          <w:tcPr>
            <w:tcW w:w="9400" w:type="dxa"/>
          </w:tcPr>
          <w:p w14:paraId="64E86D36" w14:textId="77777777" w:rsidR="00625A4B" w:rsidRDefault="00625A4B" w:rsidP="00BC31E1">
            <w:pPr>
              <w:pStyle w:val="heading2"/>
              <w:spacing w:line="360" w:lineRule="auto"/>
            </w:pPr>
            <w:r>
              <w:rPr>
                <w:b w:val="0"/>
              </w:rPr>
              <w:t xml:space="preserve">5.4 Прогноз антропогенної трансформації рельєфу міста </w:t>
            </w:r>
            <w:r>
              <w:t>.................................</w:t>
            </w:r>
          </w:p>
        </w:tc>
        <w:tc>
          <w:tcPr>
            <w:tcW w:w="636" w:type="dxa"/>
          </w:tcPr>
          <w:p w14:paraId="43B2934C" w14:textId="77777777" w:rsidR="00625A4B" w:rsidRDefault="00625A4B" w:rsidP="00BC31E1">
            <w:pPr>
              <w:pStyle w:val="heading2"/>
              <w:spacing w:line="360" w:lineRule="auto"/>
              <w:rPr>
                <w:b w:val="0"/>
              </w:rPr>
            </w:pPr>
            <w:r>
              <w:rPr>
                <w:b w:val="0"/>
              </w:rPr>
              <w:t>153</w:t>
            </w:r>
          </w:p>
        </w:tc>
      </w:tr>
      <w:tr w:rsidR="00625A4B" w14:paraId="56FCE648" w14:textId="77777777" w:rsidTr="00BC31E1">
        <w:tblPrEx>
          <w:tblCellMar>
            <w:top w:w="0" w:type="dxa"/>
            <w:bottom w:w="0" w:type="dxa"/>
          </w:tblCellMar>
        </w:tblPrEx>
        <w:tc>
          <w:tcPr>
            <w:tcW w:w="9400" w:type="dxa"/>
          </w:tcPr>
          <w:p w14:paraId="37FB72D6" w14:textId="77777777" w:rsidR="00625A4B" w:rsidRDefault="00625A4B" w:rsidP="00BC31E1">
            <w:pPr>
              <w:pStyle w:val="BodyText20"/>
              <w:spacing w:line="360" w:lineRule="auto"/>
            </w:pPr>
            <w:r>
              <w:rPr>
                <w:b/>
              </w:rPr>
              <w:t xml:space="preserve">5.5 Перспективи застосування оцінки антропогенної трансформації рельєфу міст </w:t>
            </w:r>
            <w:r>
              <w:t>..........................................................................................................................</w:t>
            </w:r>
          </w:p>
        </w:tc>
        <w:tc>
          <w:tcPr>
            <w:tcW w:w="636" w:type="dxa"/>
          </w:tcPr>
          <w:p w14:paraId="44714FD0" w14:textId="77777777" w:rsidR="00625A4B" w:rsidRDefault="00625A4B" w:rsidP="00BC31E1">
            <w:pPr>
              <w:pStyle w:val="BodyText20"/>
              <w:spacing w:line="360" w:lineRule="auto"/>
            </w:pPr>
          </w:p>
          <w:p w14:paraId="4A0FB0C2" w14:textId="77777777" w:rsidR="00625A4B" w:rsidRDefault="00625A4B" w:rsidP="00BC31E1">
            <w:pPr>
              <w:pStyle w:val="BodyText20"/>
              <w:spacing w:line="360" w:lineRule="auto"/>
              <w:rPr>
                <w:b/>
              </w:rPr>
            </w:pPr>
            <w:r>
              <w:rPr>
                <w:b/>
              </w:rPr>
              <w:t>159</w:t>
            </w:r>
          </w:p>
        </w:tc>
      </w:tr>
      <w:tr w:rsidR="00625A4B" w14:paraId="2EA57C27" w14:textId="77777777" w:rsidTr="00BC31E1">
        <w:tblPrEx>
          <w:tblCellMar>
            <w:top w:w="0" w:type="dxa"/>
            <w:bottom w:w="0" w:type="dxa"/>
          </w:tblCellMar>
        </w:tblPrEx>
        <w:tc>
          <w:tcPr>
            <w:tcW w:w="9400" w:type="dxa"/>
          </w:tcPr>
          <w:p w14:paraId="3F1B2FE6" w14:textId="77777777" w:rsidR="00625A4B" w:rsidRDefault="00625A4B" w:rsidP="00BC31E1">
            <w:pPr>
              <w:pStyle w:val="Normal0"/>
              <w:spacing w:line="360" w:lineRule="auto"/>
              <w:jc w:val="both"/>
              <w:rPr>
                <w:b/>
                <w:sz w:val="28"/>
                <w:lang w:val="uk-UA"/>
              </w:rPr>
            </w:pPr>
            <w:r>
              <w:rPr>
                <w:sz w:val="28"/>
              </w:rPr>
              <w:t>Висновки до розділу 5</w:t>
            </w:r>
            <w:r>
              <w:rPr>
                <w:sz w:val="28"/>
                <w:lang w:val="uk-UA"/>
              </w:rPr>
              <w:t xml:space="preserve"> </w:t>
            </w:r>
            <w:r>
              <w:rPr>
                <w:b/>
                <w:sz w:val="28"/>
                <w:lang w:val="uk-UA"/>
              </w:rPr>
              <w:t>...........................................................................................</w:t>
            </w:r>
          </w:p>
        </w:tc>
        <w:tc>
          <w:tcPr>
            <w:tcW w:w="636" w:type="dxa"/>
          </w:tcPr>
          <w:p w14:paraId="110958EF" w14:textId="77777777" w:rsidR="00625A4B" w:rsidRDefault="00625A4B" w:rsidP="00BC31E1">
            <w:pPr>
              <w:pStyle w:val="Normal0"/>
              <w:spacing w:line="360" w:lineRule="auto"/>
              <w:jc w:val="both"/>
              <w:rPr>
                <w:sz w:val="28"/>
                <w:lang w:val="uk-UA"/>
              </w:rPr>
            </w:pPr>
            <w:r>
              <w:rPr>
                <w:sz w:val="28"/>
                <w:lang w:val="uk-UA"/>
              </w:rPr>
              <w:t>161</w:t>
            </w:r>
          </w:p>
        </w:tc>
      </w:tr>
      <w:tr w:rsidR="00625A4B" w14:paraId="116330B4" w14:textId="77777777" w:rsidTr="00BC31E1">
        <w:tblPrEx>
          <w:tblCellMar>
            <w:top w:w="0" w:type="dxa"/>
            <w:bottom w:w="0" w:type="dxa"/>
          </w:tblCellMar>
        </w:tblPrEx>
        <w:tc>
          <w:tcPr>
            <w:tcW w:w="9400" w:type="dxa"/>
          </w:tcPr>
          <w:p w14:paraId="1D98A7E8" w14:textId="77777777" w:rsidR="00625A4B" w:rsidRDefault="00625A4B" w:rsidP="00BC31E1">
            <w:pPr>
              <w:pStyle w:val="Normal0"/>
              <w:spacing w:line="360" w:lineRule="auto"/>
              <w:jc w:val="both"/>
              <w:rPr>
                <w:b/>
                <w:sz w:val="28"/>
                <w:lang w:val="uk-UA"/>
              </w:rPr>
            </w:pPr>
          </w:p>
        </w:tc>
        <w:tc>
          <w:tcPr>
            <w:tcW w:w="636" w:type="dxa"/>
          </w:tcPr>
          <w:p w14:paraId="046E2A8E" w14:textId="77777777" w:rsidR="00625A4B" w:rsidRDefault="00625A4B" w:rsidP="00BC31E1">
            <w:pPr>
              <w:pStyle w:val="Normal0"/>
              <w:spacing w:line="360" w:lineRule="auto"/>
              <w:jc w:val="both"/>
              <w:rPr>
                <w:b/>
                <w:sz w:val="28"/>
                <w:lang w:val="uk-UA"/>
              </w:rPr>
            </w:pPr>
          </w:p>
        </w:tc>
      </w:tr>
      <w:tr w:rsidR="00625A4B" w14:paraId="28D23B75" w14:textId="77777777" w:rsidTr="00BC31E1">
        <w:tblPrEx>
          <w:tblCellMar>
            <w:top w:w="0" w:type="dxa"/>
            <w:bottom w:w="0" w:type="dxa"/>
          </w:tblCellMar>
        </w:tblPrEx>
        <w:tc>
          <w:tcPr>
            <w:tcW w:w="9400" w:type="dxa"/>
          </w:tcPr>
          <w:p w14:paraId="255015D3" w14:textId="77777777" w:rsidR="00625A4B" w:rsidRDefault="00625A4B" w:rsidP="00BC31E1">
            <w:pPr>
              <w:pStyle w:val="Normal0"/>
              <w:spacing w:line="360" w:lineRule="auto"/>
              <w:jc w:val="both"/>
              <w:rPr>
                <w:b/>
                <w:sz w:val="28"/>
                <w:lang w:val="uk-UA"/>
              </w:rPr>
            </w:pPr>
            <w:r>
              <w:rPr>
                <w:b/>
                <w:sz w:val="28"/>
              </w:rPr>
              <w:t>Висновки</w:t>
            </w:r>
            <w:r>
              <w:rPr>
                <w:b/>
                <w:sz w:val="28"/>
                <w:lang w:val="uk-UA"/>
              </w:rPr>
              <w:t xml:space="preserve"> ................................................................................................................</w:t>
            </w:r>
          </w:p>
        </w:tc>
        <w:tc>
          <w:tcPr>
            <w:tcW w:w="636" w:type="dxa"/>
          </w:tcPr>
          <w:p w14:paraId="0C620E7B" w14:textId="77777777" w:rsidR="00625A4B" w:rsidRDefault="00625A4B" w:rsidP="00BC31E1">
            <w:pPr>
              <w:pStyle w:val="Normal0"/>
              <w:spacing w:line="360" w:lineRule="auto"/>
              <w:jc w:val="both"/>
              <w:rPr>
                <w:sz w:val="28"/>
                <w:lang w:val="uk-UA"/>
              </w:rPr>
            </w:pPr>
            <w:r>
              <w:rPr>
                <w:sz w:val="28"/>
                <w:lang w:val="uk-UA"/>
              </w:rPr>
              <w:t>163</w:t>
            </w:r>
          </w:p>
        </w:tc>
      </w:tr>
      <w:tr w:rsidR="00625A4B" w14:paraId="25112553" w14:textId="77777777" w:rsidTr="00BC31E1">
        <w:tblPrEx>
          <w:tblCellMar>
            <w:top w:w="0" w:type="dxa"/>
            <w:bottom w:w="0" w:type="dxa"/>
          </w:tblCellMar>
        </w:tblPrEx>
        <w:tc>
          <w:tcPr>
            <w:tcW w:w="9400" w:type="dxa"/>
          </w:tcPr>
          <w:p w14:paraId="243FC8E1" w14:textId="77777777" w:rsidR="00625A4B" w:rsidRDefault="00625A4B" w:rsidP="00BC31E1">
            <w:pPr>
              <w:pStyle w:val="heading7"/>
              <w:ind w:left="0" w:right="0"/>
              <w:outlineLvl w:val="6"/>
              <w:rPr>
                <w:lang w:val="uk-UA"/>
              </w:rPr>
            </w:pPr>
            <w:r>
              <w:t>Список використаних джерел</w:t>
            </w:r>
            <w:r>
              <w:rPr>
                <w:lang w:val="uk-UA"/>
              </w:rPr>
              <w:t xml:space="preserve"> ............................................................................</w:t>
            </w:r>
          </w:p>
        </w:tc>
        <w:tc>
          <w:tcPr>
            <w:tcW w:w="636" w:type="dxa"/>
          </w:tcPr>
          <w:p w14:paraId="3E0A1D41" w14:textId="77777777" w:rsidR="00625A4B" w:rsidRDefault="00625A4B" w:rsidP="00BC31E1">
            <w:pPr>
              <w:pStyle w:val="heading7"/>
              <w:ind w:left="0" w:right="0"/>
              <w:outlineLvl w:val="6"/>
              <w:rPr>
                <w:b w:val="0"/>
                <w:lang w:val="uk-UA"/>
              </w:rPr>
            </w:pPr>
            <w:r>
              <w:rPr>
                <w:b w:val="0"/>
                <w:lang w:val="uk-UA"/>
              </w:rPr>
              <w:t>168</w:t>
            </w:r>
          </w:p>
        </w:tc>
      </w:tr>
    </w:tbl>
    <w:p w14:paraId="1DD1AB69" w14:textId="77777777" w:rsidR="00625A4B" w:rsidRDefault="00625A4B" w:rsidP="00625A4B">
      <w:pPr>
        <w:pStyle w:val="Title"/>
        <w:spacing w:line="360" w:lineRule="auto"/>
      </w:pPr>
      <w:r>
        <w:br w:type="page"/>
      </w:r>
      <w:r>
        <w:lastRenderedPageBreak/>
        <w:t>ВСТУП</w:t>
      </w:r>
    </w:p>
    <w:p w14:paraId="0FA98ED9" w14:textId="77777777" w:rsidR="00625A4B" w:rsidRDefault="00625A4B" w:rsidP="00625A4B">
      <w:pPr>
        <w:pStyle w:val="Normal0"/>
        <w:spacing w:line="360" w:lineRule="auto"/>
        <w:ind w:firstLine="567"/>
        <w:jc w:val="both"/>
        <w:rPr>
          <w:sz w:val="28"/>
          <w:lang w:val="uk-UA"/>
        </w:rPr>
      </w:pPr>
    </w:p>
    <w:p w14:paraId="76D9DB0B" w14:textId="77777777" w:rsidR="00625A4B" w:rsidRDefault="00625A4B" w:rsidP="00625A4B">
      <w:pPr>
        <w:pStyle w:val="Normal0"/>
        <w:spacing w:line="360" w:lineRule="auto"/>
        <w:ind w:firstLine="567"/>
        <w:jc w:val="both"/>
        <w:rPr>
          <w:sz w:val="28"/>
          <w:lang w:val="uk-UA"/>
        </w:rPr>
      </w:pPr>
      <w:r>
        <w:rPr>
          <w:b/>
          <w:sz w:val="28"/>
          <w:lang w:val="uk-UA"/>
        </w:rPr>
        <w:t>Актуальність теми</w:t>
      </w:r>
      <w:r>
        <w:rPr>
          <w:sz w:val="28"/>
          <w:lang w:val="uk-UA"/>
        </w:rPr>
        <w:t xml:space="preserve"> зумовлена постійним зростанням ролі міст у житті країни та їхнього впливу на довкілля загалом і рельєф зокрема. Концентрація населення та промислового потенціалу у містах сприяє зміні, а то й докорінному перетворенню природних компонентів, що часто веде до порушення внутрішніх зв’язків у геосистемах, виникнення процесів і явищ, які небезпечні для життя окремих людей і функціонування міста. Тому виникла нагальна потреба вивчати антропогенний чинник рельєфотворення, антропогенну трансформацію рельєфу міст як мірило взаємовпливу природної й антропогенної складових геосистем.</w:t>
      </w:r>
    </w:p>
    <w:p w14:paraId="1EB52863" w14:textId="77777777" w:rsidR="00625A4B" w:rsidRDefault="00625A4B" w:rsidP="00625A4B">
      <w:pPr>
        <w:pStyle w:val="Normal0"/>
        <w:spacing w:line="360" w:lineRule="auto"/>
        <w:ind w:firstLine="567"/>
        <w:jc w:val="both"/>
        <w:rPr>
          <w:sz w:val="28"/>
          <w:lang w:val="uk-UA"/>
        </w:rPr>
      </w:pPr>
      <w:r>
        <w:rPr>
          <w:sz w:val="28"/>
        </w:rPr>
        <w:t>Місто Хмельницький не випадково вибране для дослідження проблеми антропогенної трансформації рельєфу міст. Воно типове за своїм адміністративним призначенням (один з обласних центрів), за чисельністю населення (</w:t>
      </w:r>
      <w:r>
        <w:rPr>
          <w:sz w:val="28"/>
          <w:lang w:val="uk-UA"/>
        </w:rPr>
        <w:t>одне з великих міст, чисельність населення в яких 100-500 тис. жителів). Якщо ж брати до уваги природні умови, то при всій їхній східноподільській унікальності, все-таки є те, що об’єднує Хмельницький з багатьма іншими містами України, – асиметричність його розташування, яка грає велику роль у містобудуванні і виникла внаслідок розміщення на різних за морфологією берегах Південного Бугу, а також присутність геоморфологічних процесів, на активізацію, розвиток, а подекуди й появу яких сильно впливає антропогенний чинник.</w:t>
      </w:r>
    </w:p>
    <w:p w14:paraId="26DB2D51" w14:textId="77777777" w:rsidR="00625A4B" w:rsidRDefault="00625A4B" w:rsidP="00625A4B">
      <w:pPr>
        <w:pStyle w:val="Normal0"/>
        <w:spacing w:line="360" w:lineRule="auto"/>
        <w:ind w:firstLine="567"/>
        <w:jc w:val="both"/>
        <w:rPr>
          <w:sz w:val="28"/>
          <w:lang w:val="uk-UA"/>
        </w:rPr>
      </w:pPr>
      <w:r>
        <w:rPr>
          <w:sz w:val="28"/>
          <w:lang w:val="uk-UA"/>
        </w:rPr>
        <w:t>Слід врахувати й те, що таким містам, як Хмельницький, до цих пір приділялось не так багато уваги в геоморфологічних дослідженнях, і цією роботою ми намагатимемось хоча б частково заповнити цю прогалину.</w:t>
      </w:r>
    </w:p>
    <w:p w14:paraId="41663D9D" w14:textId="77777777" w:rsidR="00625A4B" w:rsidRDefault="00625A4B" w:rsidP="00625A4B">
      <w:pPr>
        <w:pStyle w:val="Normal0"/>
        <w:spacing w:line="360" w:lineRule="auto"/>
        <w:ind w:firstLine="567"/>
        <w:jc w:val="both"/>
        <w:rPr>
          <w:sz w:val="28"/>
          <w:lang w:val="uk-UA"/>
        </w:rPr>
      </w:pPr>
      <w:r>
        <w:rPr>
          <w:b/>
          <w:sz w:val="28"/>
          <w:lang w:val="uk-UA"/>
        </w:rPr>
        <w:t>Зв</w:t>
      </w:r>
      <w:r>
        <w:rPr>
          <w:b/>
          <w:sz w:val="28"/>
        </w:rPr>
        <w:t>'</w:t>
      </w:r>
      <w:r>
        <w:rPr>
          <w:b/>
          <w:sz w:val="28"/>
          <w:lang w:val="uk-UA"/>
        </w:rPr>
        <w:t xml:space="preserve">язок роботи з науковими програмами, темами. </w:t>
      </w:r>
      <w:r>
        <w:rPr>
          <w:sz w:val="28"/>
          <w:lang w:val="uk-UA"/>
        </w:rPr>
        <w:t xml:space="preserve">Дисертація пов'язана з кафедральною тематикою і тематикою робіт лабораторії інженерно-геоморфологічних досліджень кафедри геоморфології і палеогеографії (з 2000 року – міжкафедральна лабораторія інженерно-географічних, природо-охоронних і туристичних досліджень), які стосувалися </w:t>
      </w:r>
      <w:r>
        <w:rPr>
          <w:sz w:val="28"/>
          <w:lang w:val="uk-UA"/>
        </w:rPr>
        <w:lastRenderedPageBreak/>
        <w:t>природоохоронних інженерно-геоморфологічних схем оптимізації використання рельєфу та регулювання екзодинамічних процесів освоєних територій західних реґіонів України.</w:t>
      </w:r>
    </w:p>
    <w:p w14:paraId="0A568AED" w14:textId="77777777" w:rsidR="00625A4B" w:rsidRDefault="00625A4B" w:rsidP="00625A4B">
      <w:pPr>
        <w:pStyle w:val="Normal0"/>
        <w:spacing w:line="360" w:lineRule="auto"/>
        <w:ind w:firstLine="567"/>
        <w:jc w:val="both"/>
        <w:rPr>
          <w:sz w:val="28"/>
          <w:lang w:val="uk-UA"/>
        </w:rPr>
      </w:pPr>
      <w:r>
        <w:rPr>
          <w:b/>
          <w:sz w:val="28"/>
          <w:lang w:val="uk-UA"/>
        </w:rPr>
        <w:t>Мета роботи</w:t>
      </w:r>
      <w:r>
        <w:rPr>
          <w:sz w:val="28"/>
          <w:lang w:val="uk-UA"/>
        </w:rPr>
        <w:t xml:space="preserve"> – базуючись на теоретичних засадах антропогенної геоморфології та суміжних дисциплін, даних фондових, літературних джерел і власних польових досліджень, за допомогою запропонованої методики в історичному, аналітичному, синтетичному і прогностичному аспектах встановити особливості антропогенної трансформації рельєфу міста Хмельницького.</w:t>
      </w:r>
    </w:p>
    <w:p w14:paraId="351C663D" w14:textId="77777777" w:rsidR="00625A4B" w:rsidRDefault="00625A4B" w:rsidP="00625A4B">
      <w:pPr>
        <w:pStyle w:val="Normal0"/>
        <w:spacing w:line="360" w:lineRule="auto"/>
        <w:ind w:firstLine="567"/>
        <w:jc w:val="both"/>
        <w:rPr>
          <w:sz w:val="28"/>
          <w:lang w:val="uk-UA"/>
        </w:rPr>
      </w:pPr>
      <w:r>
        <w:rPr>
          <w:b/>
          <w:sz w:val="28"/>
          <w:lang w:val="uk-UA"/>
        </w:rPr>
        <w:t>Завдання</w:t>
      </w:r>
      <w:r>
        <w:rPr>
          <w:sz w:val="28"/>
          <w:lang w:val="uk-UA"/>
        </w:rPr>
        <w:t>: 1) встановити місце досліджень антропогенної трансформації рельєфу міст серед напрямів і галузей геоморфологічної науки; 2) розробити методику дослідження антропогенної трансформації рельєфу міст; 3) встановити історичні закономірності та соціально-економічні передумови появи нових природно-антропогенних і антропогенних форм рельєфу, розвитку геоморфологічних процесів; 4) враховуючи рельєфотвірні чинники, проаналізувати, типізувати і класифікувати спектр природних, природно-антропогенних, антропогенних форм рельєфу, рельєфотвірних процесів і відкладів, виявити закономірності їхнього поширення  на території міста Хмельницького; 5) оцінити ступінь і характер антропогенної трансформації рельєфу Хмельницького за допомогою комплексу синтетичних показників; 6) спрогнозувати подальшу антропогенну трансформацію рельєфу Хмельницького; 7) подати рекомендації стосовно використання отриманих результатів у дослідженнях інших великих міст.</w:t>
      </w:r>
    </w:p>
    <w:p w14:paraId="1D8AF838" w14:textId="77777777" w:rsidR="00625A4B" w:rsidRDefault="00625A4B" w:rsidP="00625A4B">
      <w:pPr>
        <w:pStyle w:val="Normal0"/>
        <w:spacing w:line="360" w:lineRule="auto"/>
        <w:ind w:firstLine="567"/>
        <w:jc w:val="both"/>
        <w:rPr>
          <w:sz w:val="28"/>
          <w:lang w:val="uk-UA"/>
        </w:rPr>
      </w:pPr>
      <w:r>
        <w:rPr>
          <w:b/>
          <w:sz w:val="28"/>
          <w:lang w:val="uk-UA"/>
        </w:rPr>
        <w:t>Об’єктом</w:t>
      </w:r>
      <w:r>
        <w:rPr>
          <w:sz w:val="28"/>
          <w:lang w:val="uk-UA"/>
        </w:rPr>
        <w:t xml:space="preserve"> дослідження є рельєф урбанізованих територій.</w:t>
      </w:r>
    </w:p>
    <w:p w14:paraId="77614FD0" w14:textId="77777777" w:rsidR="00625A4B" w:rsidRDefault="00625A4B" w:rsidP="00625A4B">
      <w:pPr>
        <w:pStyle w:val="Normal0"/>
        <w:spacing w:line="360" w:lineRule="auto"/>
        <w:ind w:firstLine="567"/>
        <w:jc w:val="both"/>
        <w:rPr>
          <w:sz w:val="28"/>
          <w:lang w:val="uk-UA"/>
        </w:rPr>
      </w:pPr>
      <w:r>
        <w:rPr>
          <w:b/>
          <w:sz w:val="28"/>
          <w:lang w:val="uk-UA"/>
        </w:rPr>
        <w:t>Предмет</w:t>
      </w:r>
      <w:r>
        <w:rPr>
          <w:sz w:val="28"/>
          <w:lang w:val="uk-UA"/>
        </w:rPr>
        <w:t xml:space="preserve"> дослідження – антропогенна трансформація у просторі і часі форм рельєфу, рельєфотвірних порід і геоморфологічних процесів на території міста Хмельницького.</w:t>
      </w:r>
    </w:p>
    <w:p w14:paraId="6B3FC5BD" w14:textId="77777777" w:rsidR="00625A4B" w:rsidRDefault="00625A4B" w:rsidP="00625A4B">
      <w:pPr>
        <w:pStyle w:val="Normal0"/>
        <w:spacing w:line="360" w:lineRule="auto"/>
        <w:ind w:firstLine="567"/>
        <w:jc w:val="both"/>
        <w:rPr>
          <w:sz w:val="28"/>
          <w:lang w:val="uk-UA"/>
        </w:rPr>
      </w:pPr>
      <w:r>
        <w:rPr>
          <w:b/>
          <w:sz w:val="28"/>
          <w:lang w:val="uk-UA"/>
        </w:rPr>
        <w:t>Фактичний матеріал і методи</w:t>
      </w:r>
      <w:r>
        <w:rPr>
          <w:sz w:val="28"/>
          <w:lang w:val="uk-UA"/>
        </w:rPr>
        <w:t xml:space="preserve"> </w:t>
      </w:r>
      <w:r>
        <w:rPr>
          <w:b/>
          <w:sz w:val="28"/>
          <w:lang w:val="uk-UA"/>
        </w:rPr>
        <w:t>досліджень</w:t>
      </w:r>
      <w:r>
        <w:rPr>
          <w:sz w:val="28"/>
          <w:lang w:val="uk-UA"/>
        </w:rPr>
        <w:t xml:space="preserve">. В основу дисертації покладені результати польових і камеральних досліджень, матеріали гідрогеологічних та інженерно-геологічних робіт організації </w:t>
      </w:r>
      <w:r>
        <w:rPr>
          <w:sz w:val="28"/>
          <w:lang w:val="uk-UA"/>
        </w:rPr>
        <w:lastRenderedPageBreak/>
        <w:t>,,Хмельницькийбудрозвідування“, Подільської комплексної інженерно-геологічної і гідрогеологічної партії, Хмельницького обласного державного та інших архівів, дані, вміщені у публікаціях українських і закордонних авторів.</w:t>
      </w:r>
    </w:p>
    <w:p w14:paraId="0891C226" w14:textId="77777777" w:rsidR="00625A4B" w:rsidRDefault="00625A4B" w:rsidP="00625A4B">
      <w:pPr>
        <w:pStyle w:val="BodyTextIndent22"/>
      </w:pPr>
      <w:r>
        <w:t>Методи досліджень, використані у роботі, належать до загальнонаукових (аналіз, синтез, абстрагування, узагальнення, моделювання тощо), геоморфологічних (морфологічний, морфоструктурний, морфодинамічний, порівняльноморфологічний, інженерно- та еколого-геоморфологічного аналізу тощо) та методів інших наук (картографічні, геологічні, метеорологічні, математичні тощо).</w:t>
      </w:r>
    </w:p>
    <w:p w14:paraId="5AD1E13A" w14:textId="77777777" w:rsidR="00625A4B" w:rsidRDefault="00625A4B" w:rsidP="00625A4B">
      <w:pPr>
        <w:pStyle w:val="Normal0"/>
        <w:spacing w:line="360" w:lineRule="auto"/>
        <w:ind w:firstLine="567"/>
        <w:jc w:val="both"/>
        <w:rPr>
          <w:b/>
          <w:sz w:val="28"/>
          <w:lang w:val="uk-UA"/>
        </w:rPr>
      </w:pPr>
      <w:r>
        <w:rPr>
          <w:b/>
          <w:sz w:val="28"/>
          <w:lang w:val="uk-UA"/>
        </w:rPr>
        <w:t>Наукова новизна отриманих результатів:</w:t>
      </w:r>
    </w:p>
    <w:p w14:paraId="40BA5B77" w14:textId="77777777" w:rsidR="00625A4B" w:rsidRDefault="00625A4B" w:rsidP="00625A4B">
      <w:pPr>
        <w:pStyle w:val="Normal0"/>
        <w:spacing w:line="360" w:lineRule="auto"/>
        <w:ind w:firstLine="567"/>
        <w:jc w:val="both"/>
        <w:rPr>
          <w:sz w:val="28"/>
          <w:lang w:val="uk-UA"/>
        </w:rPr>
      </w:pPr>
      <w:r>
        <w:rPr>
          <w:sz w:val="28"/>
          <w:lang w:val="uk-UA"/>
        </w:rPr>
        <w:t>-виділено антропоцентричну парадигму у геоморфології як ціннісну категорію, сукупність концепцій, теорій, пріоритетних напрямків досліджень, що торкаються взаємодії суспільства і рельєфу;</w:t>
      </w:r>
    </w:p>
    <w:p w14:paraId="4853C590" w14:textId="77777777" w:rsidR="00625A4B" w:rsidRDefault="00625A4B" w:rsidP="00625A4B">
      <w:pPr>
        <w:pStyle w:val="Normal0"/>
        <w:spacing w:line="360" w:lineRule="auto"/>
        <w:ind w:firstLine="567"/>
        <w:jc w:val="both"/>
        <w:rPr>
          <w:sz w:val="28"/>
          <w:lang w:val="uk-UA"/>
        </w:rPr>
      </w:pPr>
      <w:r>
        <w:rPr>
          <w:sz w:val="28"/>
          <w:lang w:val="uk-UA"/>
        </w:rPr>
        <w:t>-вперше сформульоване поняття містобудівельно-геоморфологічного комплексу як сукупності форм природного рельєфу та розміщених на них споруд (архітектурного рельєфу), поєднаних  інженерною підготовкою території для будівництва;</w:t>
      </w:r>
    </w:p>
    <w:p w14:paraId="50CEFD47" w14:textId="77777777" w:rsidR="00625A4B" w:rsidRDefault="00625A4B" w:rsidP="00625A4B">
      <w:pPr>
        <w:pStyle w:val="Normal0"/>
        <w:spacing w:line="360" w:lineRule="auto"/>
        <w:ind w:firstLine="567"/>
        <w:jc w:val="both"/>
        <w:rPr>
          <w:sz w:val="28"/>
          <w:lang w:val="uk-UA"/>
        </w:rPr>
      </w:pPr>
      <w:r>
        <w:rPr>
          <w:sz w:val="28"/>
          <w:lang w:val="uk-UA"/>
        </w:rPr>
        <w:t>-удосконалено методи визначення коефіцієнта антропогенної трансформації рельєфу;</w:t>
      </w:r>
    </w:p>
    <w:p w14:paraId="2FD77013" w14:textId="77777777" w:rsidR="00625A4B" w:rsidRDefault="00625A4B" w:rsidP="00625A4B">
      <w:pPr>
        <w:pStyle w:val="Normal0"/>
        <w:spacing w:line="360" w:lineRule="auto"/>
        <w:ind w:firstLine="567"/>
        <w:jc w:val="both"/>
        <w:rPr>
          <w:sz w:val="28"/>
          <w:lang w:val="uk-UA"/>
        </w:rPr>
      </w:pPr>
      <w:r>
        <w:rPr>
          <w:sz w:val="28"/>
          <w:lang w:val="uk-UA"/>
        </w:rPr>
        <w:t>-дістало подальший розвиток вивчення історії антропогенної геоморфології в Україні, вперше висвітлено розгдяд проблеми антропогенного впливу на рельєф у працях українських вчених першої половини ХХ ст.</w:t>
      </w:r>
    </w:p>
    <w:p w14:paraId="76F3563A" w14:textId="77777777" w:rsidR="00625A4B" w:rsidRDefault="00625A4B" w:rsidP="00625A4B">
      <w:pPr>
        <w:pStyle w:val="Normal0"/>
        <w:spacing w:line="360" w:lineRule="auto"/>
        <w:ind w:firstLine="567"/>
        <w:jc w:val="both"/>
        <w:rPr>
          <w:sz w:val="28"/>
          <w:lang w:val="uk-UA"/>
        </w:rPr>
      </w:pPr>
      <w:r>
        <w:rPr>
          <w:b/>
          <w:sz w:val="28"/>
          <w:lang w:val="uk-UA"/>
        </w:rPr>
        <w:t xml:space="preserve">Практичне значення отриманих результатів. </w:t>
      </w:r>
      <w:r>
        <w:rPr>
          <w:sz w:val="28"/>
          <w:lang w:val="uk-UA"/>
        </w:rPr>
        <w:t>Широке застосування оцінки антропогенної трансформації рельєфу міст дає змогу реально оцінити масштаби впливу людської діяльності на рельєф, провести кореляції між нею і розвитком сучасних геоморфологічних процесів. Результати досліджень антропогенної трансформації рельєфу міст доцільно використовувати для грошової оцінки територій, при зонінґу і проведенні геоморфологічних та інших експертиз.</w:t>
      </w:r>
    </w:p>
    <w:p w14:paraId="703FDA4A" w14:textId="77777777" w:rsidR="00625A4B" w:rsidRDefault="00625A4B" w:rsidP="00625A4B">
      <w:pPr>
        <w:pStyle w:val="Normal0"/>
        <w:spacing w:line="360" w:lineRule="auto"/>
        <w:ind w:firstLine="567"/>
        <w:jc w:val="both"/>
        <w:rPr>
          <w:sz w:val="28"/>
          <w:lang w:val="uk-UA"/>
        </w:rPr>
      </w:pPr>
      <w:r>
        <w:rPr>
          <w:sz w:val="28"/>
          <w:lang w:val="uk-UA"/>
        </w:rPr>
        <w:t xml:space="preserve">Методичні напрацювання, розроблені у процесі досліджень, </w:t>
      </w:r>
      <w:r>
        <w:rPr>
          <w:sz w:val="28"/>
          <w:lang w:val="uk-UA"/>
        </w:rPr>
        <w:lastRenderedPageBreak/>
        <w:t>використовуються у Львівському національному університеті імені Івана Франка на практичних заняттях з курсу ,,Інженерна геоморфологія“, навчально-виробничих практиках студентів географічного факультету.</w:t>
      </w:r>
    </w:p>
    <w:p w14:paraId="5CA64663" w14:textId="77777777" w:rsidR="00625A4B" w:rsidRDefault="00625A4B" w:rsidP="00625A4B">
      <w:pPr>
        <w:pStyle w:val="Normal0"/>
        <w:spacing w:line="360" w:lineRule="auto"/>
        <w:ind w:firstLine="567"/>
        <w:jc w:val="both"/>
        <w:rPr>
          <w:sz w:val="28"/>
          <w:lang w:val="uk-UA"/>
        </w:rPr>
      </w:pPr>
      <w:r>
        <w:rPr>
          <w:b/>
          <w:sz w:val="28"/>
          <w:lang w:val="uk-UA"/>
        </w:rPr>
        <w:t xml:space="preserve">Особистий внесок здобувача. </w:t>
      </w:r>
      <w:r>
        <w:rPr>
          <w:sz w:val="28"/>
          <w:lang w:val="uk-UA"/>
        </w:rPr>
        <w:t>Робота є результатом самостійних досліджень, проведених автором у 1997-2002 роках. Основні положення дисертації викладені в одноосібних публікаціях.</w:t>
      </w:r>
    </w:p>
    <w:p w14:paraId="71E72764" w14:textId="77777777" w:rsidR="00625A4B" w:rsidRDefault="00625A4B" w:rsidP="00625A4B">
      <w:pPr>
        <w:pStyle w:val="Normal0"/>
        <w:spacing w:line="360" w:lineRule="auto"/>
        <w:ind w:firstLine="567"/>
        <w:jc w:val="both"/>
        <w:rPr>
          <w:sz w:val="28"/>
          <w:lang w:val="uk-UA"/>
        </w:rPr>
      </w:pPr>
      <w:r>
        <w:rPr>
          <w:b/>
          <w:sz w:val="28"/>
          <w:lang w:val="uk-UA"/>
        </w:rPr>
        <w:t>Апробація результатів досліджень</w:t>
      </w:r>
      <w:r>
        <w:rPr>
          <w:b/>
          <w:i/>
          <w:sz w:val="28"/>
          <w:lang w:val="uk-UA"/>
        </w:rPr>
        <w:t>.</w:t>
      </w:r>
      <w:r>
        <w:rPr>
          <w:b/>
          <w:sz w:val="28"/>
          <w:lang w:val="uk-UA"/>
        </w:rPr>
        <w:t xml:space="preserve"> </w:t>
      </w:r>
      <w:r>
        <w:rPr>
          <w:sz w:val="28"/>
          <w:lang w:val="uk-UA"/>
        </w:rPr>
        <w:t>Результати досліджень оприлюднені на міжнародній науково-практичній конференції ,,Геоморфологічні дослідження в Україні: минуле, сучасне, майбутнє“ (До 50-річчя кафедри геоморфології і палеогеографії Львівського національного університету імені Івана Франка, м. Львів, 2000), міжнародній науково-практичній конференції ,,Реґіональні екологічні проблеми“ (м. Київ, 2002), Всеукраїнській науковій конференції студентів та аспірантів ,,Географічні дослідження в Україні на межі тисячоліть“ (м. Київ, 2000), звітних наукових конференціях професорсько-викладацького складу Львівського національного університету імені Івана Франка (м. Львів, 2001, 2002).</w:t>
      </w:r>
    </w:p>
    <w:p w14:paraId="4BDF28F4" w14:textId="77777777" w:rsidR="00625A4B" w:rsidRDefault="00625A4B" w:rsidP="00625A4B">
      <w:pPr>
        <w:pStyle w:val="Normal0"/>
        <w:spacing w:line="360" w:lineRule="auto"/>
        <w:ind w:firstLine="567"/>
        <w:jc w:val="both"/>
        <w:rPr>
          <w:sz w:val="28"/>
          <w:lang w:val="uk-UA"/>
        </w:rPr>
      </w:pPr>
      <w:r>
        <w:rPr>
          <w:b/>
          <w:sz w:val="28"/>
          <w:lang w:val="uk-UA"/>
        </w:rPr>
        <w:t xml:space="preserve">Публікації. </w:t>
      </w:r>
      <w:r>
        <w:rPr>
          <w:sz w:val="28"/>
          <w:lang w:val="uk-UA"/>
        </w:rPr>
        <w:t>За темою дисертації опубліковано</w:t>
      </w:r>
      <w:r>
        <w:rPr>
          <w:sz w:val="28"/>
        </w:rPr>
        <w:t xml:space="preserve"> 7 </w:t>
      </w:r>
      <w:r>
        <w:rPr>
          <w:sz w:val="28"/>
          <w:lang w:val="uk-UA"/>
        </w:rPr>
        <w:t xml:space="preserve">робіт, з них 4 у наукових журналах, рекомендованих ВАК як фахові, </w:t>
      </w:r>
      <w:r>
        <w:rPr>
          <w:sz w:val="28"/>
        </w:rPr>
        <w:t>2</w:t>
      </w:r>
      <w:r>
        <w:rPr>
          <w:sz w:val="28"/>
          <w:lang w:val="uk-UA"/>
        </w:rPr>
        <w:t xml:space="preserve"> у збірниках наукових праць, 1 у матеріалах конференції.</w:t>
      </w:r>
    </w:p>
    <w:p w14:paraId="4B32FBC5" w14:textId="77777777" w:rsidR="00625A4B" w:rsidRDefault="00625A4B" w:rsidP="00625A4B">
      <w:pPr>
        <w:pStyle w:val="Normal0"/>
        <w:spacing w:line="360" w:lineRule="auto"/>
        <w:ind w:firstLine="567"/>
        <w:jc w:val="both"/>
        <w:rPr>
          <w:sz w:val="28"/>
          <w:lang w:val="uk-UA"/>
        </w:rPr>
      </w:pPr>
      <w:r>
        <w:rPr>
          <w:b/>
          <w:sz w:val="28"/>
          <w:lang w:val="uk-UA"/>
        </w:rPr>
        <w:t xml:space="preserve">Обсяг і структура дисертації. </w:t>
      </w:r>
      <w:r>
        <w:rPr>
          <w:sz w:val="28"/>
          <w:lang w:val="uk-UA"/>
        </w:rPr>
        <w:t>Робота складається зі вступу, п</w:t>
      </w:r>
      <w:r w:rsidRPr="00D74CA5">
        <w:rPr>
          <w:sz w:val="28"/>
          <w:lang w:val="uk-UA"/>
        </w:rPr>
        <w:t>'</w:t>
      </w:r>
      <w:r>
        <w:rPr>
          <w:sz w:val="28"/>
          <w:lang w:val="uk-UA"/>
        </w:rPr>
        <w:t>ятьох розділів, висновків, списку використаних джерел (</w:t>
      </w:r>
      <w:r w:rsidRPr="00D74CA5">
        <w:rPr>
          <w:sz w:val="28"/>
          <w:lang w:val="uk-UA"/>
        </w:rPr>
        <w:t xml:space="preserve">235 </w:t>
      </w:r>
      <w:r>
        <w:rPr>
          <w:sz w:val="28"/>
          <w:lang w:val="uk-UA"/>
        </w:rPr>
        <w:t xml:space="preserve">найменувань), містить  43 рисунки (10 фотографій), </w:t>
      </w:r>
      <w:r w:rsidRPr="00D74CA5">
        <w:rPr>
          <w:sz w:val="28"/>
          <w:lang w:val="uk-UA"/>
        </w:rPr>
        <w:t>11</w:t>
      </w:r>
      <w:r>
        <w:rPr>
          <w:sz w:val="28"/>
          <w:lang w:val="uk-UA"/>
        </w:rPr>
        <w:t xml:space="preserve"> таблиць. Текст основної частини дисертації викладений на 141 сторінці. Загальний обсяг роботи становить 187 сторінок.</w:t>
      </w:r>
    </w:p>
    <w:p w14:paraId="6B8DB589" w14:textId="77777777" w:rsidR="00625A4B" w:rsidRDefault="00625A4B" w:rsidP="00625A4B">
      <w:pPr>
        <w:pStyle w:val="BodyText20"/>
        <w:widowControl w:val="0"/>
        <w:spacing w:line="360" w:lineRule="auto"/>
        <w:ind w:firstLine="539"/>
        <w:jc w:val="center"/>
      </w:pPr>
      <w:r>
        <w:br w:type="page"/>
      </w:r>
      <w:r>
        <w:lastRenderedPageBreak/>
        <w:t>ВИСНОВКИ</w:t>
      </w:r>
    </w:p>
    <w:p w14:paraId="367A2BE7" w14:textId="77777777" w:rsidR="00625A4B" w:rsidRDefault="00625A4B" w:rsidP="00625A4B">
      <w:pPr>
        <w:pStyle w:val="BodyText20"/>
        <w:widowControl w:val="0"/>
        <w:spacing w:line="360" w:lineRule="auto"/>
        <w:ind w:firstLine="539"/>
        <w:jc w:val="center"/>
        <w:rPr>
          <w:b/>
        </w:rPr>
      </w:pPr>
    </w:p>
    <w:p w14:paraId="07F2FC63" w14:textId="77777777" w:rsidR="00625A4B" w:rsidRDefault="00625A4B" w:rsidP="00625A4B">
      <w:pPr>
        <w:pStyle w:val="BodyText20"/>
        <w:widowControl w:val="0"/>
        <w:spacing w:line="360" w:lineRule="auto"/>
        <w:ind w:firstLine="539"/>
        <w:rPr>
          <w:b/>
        </w:rPr>
      </w:pPr>
      <w:r>
        <w:rPr>
          <w:b/>
        </w:rPr>
        <w:t>1. Проаналізовано історію розвитку геоморфології і виявлено існування трьох парадигм, серед них – антропоцентричної як сукупності концепцій і теорій різних галузей геоморфологічної науки, пріоритетних напрямів досліджень, які так чи інакше торкаються питань взаємодії суспільства і рельєфу. Особливо яскраво дана парадигма виражена у антропогенній та екологічній геоморфології, прослідковується у працях українських географів ХХ ст., починаючи від класиків нашої науки С.Рудницького, П. Тутковського, М. Дмитрієва та інших.</w:t>
      </w:r>
    </w:p>
    <w:p w14:paraId="0FC90FAD" w14:textId="77777777" w:rsidR="00625A4B" w:rsidRDefault="00625A4B" w:rsidP="00625A4B">
      <w:pPr>
        <w:pStyle w:val="Normal0"/>
        <w:spacing w:line="360" w:lineRule="auto"/>
        <w:ind w:firstLine="539"/>
        <w:jc w:val="both"/>
        <w:rPr>
          <w:sz w:val="28"/>
          <w:lang w:val="uk-UA"/>
        </w:rPr>
      </w:pPr>
      <w:r>
        <w:rPr>
          <w:sz w:val="28"/>
          <w:lang w:val="uk-UA"/>
        </w:rPr>
        <w:t>У другій половині ХХ ст. антропогенний чинник в Україні вивчається систематично, формується цілий ряд напрямів досліджень, зокрема дослідження урбанізованих територій, де антропогенний вплив на довкілля загалом сильний і стійкий та призводить до значної антропогенних змін рельєфу.</w:t>
      </w:r>
    </w:p>
    <w:p w14:paraId="2F6B0BAF" w14:textId="77777777" w:rsidR="00625A4B" w:rsidRDefault="00625A4B" w:rsidP="00625A4B">
      <w:pPr>
        <w:pStyle w:val="BodyText20"/>
        <w:widowControl w:val="0"/>
        <w:spacing w:line="360" w:lineRule="auto"/>
        <w:rPr>
          <w:b/>
        </w:rPr>
      </w:pPr>
      <w:r>
        <w:rPr>
          <w:b/>
        </w:rPr>
        <w:t>Антропогенна трансформація рельєфу (АТР) – це процес зміни природного рельєфу, виникнення і розвитку антропогенного внаслідок прямої чи опосередкованої людської діяльності. АТР міст як предмет досліджень знаходиться на пограниччі антропогенної, інженерної, екологічної геоморфології, геоморфології міст (урбогеоморфології) та урбаністики.</w:t>
      </w:r>
    </w:p>
    <w:p w14:paraId="38ABF604" w14:textId="77777777" w:rsidR="00625A4B" w:rsidRDefault="00625A4B" w:rsidP="00625A4B">
      <w:pPr>
        <w:pStyle w:val="Normal0"/>
        <w:spacing w:line="360" w:lineRule="auto"/>
        <w:ind w:firstLine="540"/>
        <w:jc w:val="both"/>
        <w:rPr>
          <w:sz w:val="28"/>
          <w:lang w:val="uk-UA"/>
        </w:rPr>
      </w:pPr>
      <w:r>
        <w:rPr>
          <w:sz w:val="28"/>
          <w:lang w:val="uk-UA"/>
        </w:rPr>
        <w:t>2. Розроблено методику дослідження АТР, яка ґрунтується на системному підході, коли місто трактується як єдина природно-антропогенна геоморфологічна система. Виходячи з того, що фундаментальними властивостями матерії є простір і час, антропогені зміни рельєфу як матеріального об’єкта розглянуто у просторових і часових аспектах, зокрема, історичному, аналітичному, синтетичному та прогностичному, збір і обробка даних у яких проведено за допомогою загальнонаукових, геоморфологічних методів та методів інших наук.</w:t>
      </w:r>
    </w:p>
    <w:p w14:paraId="3809CF32" w14:textId="77777777" w:rsidR="00625A4B" w:rsidRDefault="00625A4B" w:rsidP="00625A4B">
      <w:pPr>
        <w:pStyle w:val="BodyText20"/>
        <w:widowControl w:val="0"/>
        <w:spacing w:line="360" w:lineRule="auto"/>
        <w:rPr>
          <w:b/>
        </w:rPr>
      </w:pPr>
      <w:r>
        <w:rPr>
          <w:b/>
        </w:rPr>
        <w:t>3. За допомогою історико-геоморфологічного аналізу в історичному аспекті досліджено взаємодію міста як соціального утворення і рельєфу як природної основи його виникнення й розвитку, вплив міста на зміни рельєфу і навпаки.</w:t>
      </w:r>
    </w:p>
    <w:p w14:paraId="6B5E7F89" w14:textId="77777777" w:rsidR="00625A4B" w:rsidRPr="00625A4B" w:rsidRDefault="00625A4B" w:rsidP="00625A4B">
      <w:pPr>
        <w:pStyle w:val="Subtitle"/>
        <w:widowControl w:val="0"/>
        <w:spacing w:line="360" w:lineRule="auto"/>
        <w:ind w:right="-1"/>
      </w:pPr>
      <w:r w:rsidRPr="00625A4B">
        <w:t xml:space="preserve">Місто Хмельницький (Плоскирів, Проскурів) уперше в письмових джерелах згадується 1493 року, тому проаналізовано дані останніх п’яти століть. Оскільки існує тісний зв’язок між антропогенними змінами рельєфу та соціально-економічними й історичними умовами господарювання, то для </w:t>
      </w:r>
      <w:r w:rsidRPr="00625A4B">
        <w:lastRenderedPageBreak/>
        <w:t xml:space="preserve">кожного з п’яти виділених етапів соціально-економічного розвитку міста Хмельницького характерні свої риси АТР, які дозволяють виділити три етапи впливу міста на рельєф: незначного впливу на рельєф (до середини </w:t>
      </w:r>
      <w:r w:rsidRPr="00625A4B">
        <w:rPr>
          <w:lang w:val="en-US"/>
        </w:rPr>
        <w:t>XIX</w:t>
      </w:r>
      <w:r w:rsidRPr="00625A4B">
        <w:t xml:space="preserve"> ст.); активного творення природно-антропогенних і антропогенних форм рельєфу (до середини ХХ ст.); втручання у природні процеси і їхньої антропогенної активізації при подальшій зміні природних і створенні нових антропогенних форм рельєфу (друга половина ХХ ст.). Сам рельєф був сприятливим фактором розвитку міста практично до середини ХХ ст.</w:t>
      </w:r>
    </w:p>
    <w:p w14:paraId="234FAAD3" w14:textId="77777777" w:rsidR="00625A4B" w:rsidRPr="00625A4B" w:rsidRDefault="00625A4B" w:rsidP="00625A4B">
      <w:pPr>
        <w:pStyle w:val="Subtitle"/>
        <w:widowControl w:val="0"/>
        <w:spacing w:line="360" w:lineRule="auto"/>
        <w:ind w:right="-1"/>
      </w:pPr>
      <w:r w:rsidRPr="00625A4B">
        <w:t>4. У аналітичному аспекті досліджено природний і антропогенний рельєф м. Хмельницького. Складено геоморфологічну, морфометричні карти, карту антропогенних відкладів. Встановлено, що взаємодія ендогенних і екзогенних процесів зумовила наявність на території міста таких елементів рельєфу: заплави рік і плоскі днища балок, схили річкових долин з комплексом терас, схили балок, схили і вододільні поверхні лесового плато. У рельєфі міста домінує долина Південного Бугу з двосторонньою заплавою, двома надзаплавними правобережними акумулятивними терасами і однією надзаплавною лівобережною ерозійною терасою. Найбільш поширеною формою рельєфу в місті є балки, які розчленовують межиріччя надаючи рельєфу горбистого вигляду.</w:t>
      </w:r>
    </w:p>
    <w:p w14:paraId="42592476" w14:textId="77777777" w:rsidR="00625A4B" w:rsidRPr="00625A4B" w:rsidRDefault="00625A4B" w:rsidP="00625A4B">
      <w:pPr>
        <w:pStyle w:val="Subtitle"/>
        <w:widowControl w:val="0"/>
        <w:spacing w:line="360" w:lineRule="auto"/>
        <w:ind w:right="-1"/>
      </w:pPr>
      <w:r w:rsidRPr="00625A4B">
        <w:t>Для території Хмельницького властиві досить великі значення морфометричних показників: горизонтальне розчленування – 0-4 км</w:t>
      </w:r>
      <w:r w:rsidRPr="00625A4B">
        <w:rPr>
          <w:lang w:val="ru-RU"/>
        </w:rPr>
        <w:t>/</w:t>
      </w:r>
      <w:r w:rsidRPr="00625A4B">
        <w:t>км</w:t>
      </w:r>
      <w:r w:rsidRPr="00625A4B">
        <w:rPr>
          <w:vertAlign w:val="superscript"/>
        </w:rPr>
        <w:t>2</w:t>
      </w:r>
      <w:r w:rsidRPr="00625A4B">
        <w:t>, вертикальне – 0-80 м</w:t>
      </w:r>
      <w:r w:rsidRPr="00625A4B">
        <w:rPr>
          <w:lang w:val="ru-RU"/>
        </w:rPr>
        <w:t>/</w:t>
      </w:r>
      <w:r w:rsidRPr="00625A4B">
        <w:t>км</w:t>
      </w:r>
      <w:r w:rsidRPr="00625A4B">
        <w:rPr>
          <w:vertAlign w:val="superscript"/>
        </w:rPr>
        <w:t>2</w:t>
      </w:r>
      <w:r w:rsidRPr="00625A4B">
        <w:t xml:space="preserve"> , середні нахили поверхні – 0-7,8 </w:t>
      </w:r>
      <w:r w:rsidRPr="00625A4B">
        <w:rPr>
          <w:vertAlign w:val="superscript"/>
        </w:rPr>
        <w:t>о</w:t>
      </w:r>
      <w:r w:rsidRPr="00625A4B">
        <w:rPr>
          <w:lang w:val="ru-RU"/>
        </w:rPr>
        <w:t>/</w:t>
      </w:r>
      <w:r w:rsidRPr="00625A4B">
        <w:t>км</w:t>
      </w:r>
      <w:r w:rsidRPr="00625A4B">
        <w:rPr>
          <w:vertAlign w:val="superscript"/>
        </w:rPr>
        <w:t>2</w:t>
      </w:r>
      <w:r w:rsidRPr="00625A4B">
        <w:t>. З</w:t>
      </w:r>
      <w:r w:rsidRPr="00625A4B">
        <w:rPr>
          <w:lang w:val="ru-RU"/>
        </w:rPr>
        <w:t>’</w:t>
      </w:r>
      <w:r w:rsidRPr="00625A4B">
        <w:t>ясовано, що вони зазнали антропогенної трансформації, і тому реальне вертикальне розчленування зросло на 5-50 м</w:t>
      </w:r>
      <w:r w:rsidRPr="00625A4B">
        <w:rPr>
          <w:lang w:val="ru-RU"/>
        </w:rPr>
        <w:t>/</w:t>
      </w:r>
      <w:r w:rsidRPr="00625A4B">
        <w:t>км</w:t>
      </w:r>
      <w:r w:rsidRPr="00625A4B">
        <w:rPr>
          <w:vertAlign w:val="superscript"/>
        </w:rPr>
        <w:t>2</w:t>
      </w:r>
      <w:r w:rsidRPr="00625A4B">
        <w:t>, а антропогенне горизонтальне розчленування у центральній, суцільно забудованій частині міста, становить 11,2 км</w:t>
      </w:r>
      <w:r w:rsidRPr="00625A4B">
        <w:rPr>
          <w:lang w:val="ru-RU"/>
        </w:rPr>
        <w:t>/</w:t>
      </w:r>
      <w:r w:rsidRPr="00625A4B">
        <w:t>км</w:t>
      </w:r>
      <w:r w:rsidRPr="00625A4B">
        <w:rPr>
          <w:vertAlign w:val="superscript"/>
        </w:rPr>
        <w:t>2</w:t>
      </w:r>
      <w:r w:rsidRPr="00625A4B">
        <w:t xml:space="preserve"> .</w:t>
      </w:r>
    </w:p>
    <w:p w14:paraId="70D8AB77" w14:textId="77777777" w:rsidR="00625A4B" w:rsidRDefault="00625A4B" w:rsidP="00625A4B">
      <w:pPr>
        <w:pStyle w:val="BodyText20"/>
        <w:widowControl w:val="0"/>
        <w:spacing w:line="360" w:lineRule="auto"/>
        <w:rPr>
          <w:b/>
        </w:rPr>
      </w:pPr>
      <w:r>
        <w:rPr>
          <w:b/>
        </w:rPr>
        <w:t xml:space="preserve">Виявлено, що цілеспрямована і опосередкована людська діяльність спричинила утворення на території міста ряду різновидів антропогенних відкладів (насипні, намивні, штучних водойм, підводні штучні ґрунти, внесені у ґрунтові масиви матеріали), які тепер займають щонайменше 55% території міста. Антропогенні форми рельєфу, серед яких найбільшого поширення у Хмельницькому набули будівлі, автодорожні та залізничні насипи й виїмки, кар’єри, дамби, </w:t>
      </w:r>
      <w:r>
        <w:rPr>
          <w:b/>
        </w:rPr>
        <w:lastRenderedPageBreak/>
        <w:t>терасовані і сплановані ділянки, нанорельєф ріллі, поділено за абсолютним віком, генезисом (видом господарської діяльності), морфологією відносно поверхні на від’ємні, додатні і змішані, а за формою у плані – на  площинні, лінійні і точкові. Територія, на якій вони поширені, становить приблизно дві третіх усієї площі міста.</w:t>
      </w:r>
    </w:p>
    <w:p w14:paraId="4336E3F3" w14:textId="77777777" w:rsidR="00625A4B" w:rsidRDefault="00625A4B" w:rsidP="00625A4B">
      <w:pPr>
        <w:pStyle w:val="BodyText20"/>
        <w:widowControl w:val="0"/>
        <w:spacing w:line="360" w:lineRule="auto"/>
        <w:rPr>
          <w:b/>
        </w:rPr>
      </w:pPr>
      <w:r>
        <w:rPr>
          <w:b/>
        </w:rPr>
        <w:t>Природні геоморфологічні процеси типізовано за генетичною ознакою. Природні й антропогенні чинники зумовили появу і розвиток зсувних процесів, лінійної і площинної ерозії, заболочування, просідання. Якщо інтенсивність ерозії і заболочення зменшились внаслідок антропогенного впливу, то зсувні процеси активізувались наприкінці 70-х – на початку 80-х  ХХ століття і на межі ХХ-ХХІ століть. Головними причинами їх виникнення і розвитку, окрім природних передумов, були підрізання схилів, додаткове зволоження порід за рахунок втрат з підземних комунікацій, збільшення навантаження на схили внаслідок забудови, знищення рослинного покриву, динамічні навантаження.</w:t>
      </w:r>
    </w:p>
    <w:p w14:paraId="2BD3B486" w14:textId="77777777" w:rsidR="00625A4B" w:rsidRPr="00625A4B" w:rsidRDefault="00625A4B" w:rsidP="00625A4B">
      <w:pPr>
        <w:pStyle w:val="Subtitle"/>
        <w:widowControl w:val="0"/>
        <w:spacing w:line="360" w:lineRule="auto"/>
      </w:pPr>
      <w:r w:rsidRPr="00625A4B">
        <w:t xml:space="preserve">Територіальний розподіл сучасних геоморфологічних процесів у межах міста Хмельницького такий: для лівобережжя Південного Бугу, південно-західної й південної частин міста найбільш характерними є зсувні процеси і площинна ерозія; для центральної частини </w:t>
      </w:r>
      <w:r w:rsidRPr="00625A4B">
        <w:sym w:font="Times New Roman" w:char="2013"/>
      </w:r>
      <w:r w:rsidRPr="00625A4B">
        <w:t xml:space="preserve"> заболочення (заплава і частково перша надзаплавна тераса Південного Бугу), просідання різного походження (надзаплавні тераси Південного Бугу, лесове плато у районі старого аеропорту).</w:t>
      </w:r>
    </w:p>
    <w:p w14:paraId="73C14AF3" w14:textId="77777777" w:rsidR="00625A4B" w:rsidRDefault="00625A4B" w:rsidP="00625A4B">
      <w:pPr>
        <w:pStyle w:val="Normal0"/>
        <w:spacing w:line="360" w:lineRule="auto"/>
        <w:ind w:firstLine="567"/>
        <w:jc w:val="both"/>
        <w:rPr>
          <w:sz w:val="28"/>
          <w:lang w:val="uk-UA"/>
        </w:rPr>
      </w:pPr>
      <w:r>
        <w:rPr>
          <w:sz w:val="28"/>
          <w:lang w:val="uk-UA"/>
        </w:rPr>
        <w:t xml:space="preserve"> 5. У синтетичному аспекті досліджень визначено показники і коефіцієнти, що узагальнюють декілька параметрів: коефіцієнт антропогенної трансформації рельєфу міста, містобудівельно-геоморфологічні комплекси, сприятливість рельєфу.</w:t>
      </w:r>
    </w:p>
    <w:p w14:paraId="5965370D" w14:textId="77777777" w:rsidR="00625A4B" w:rsidRDefault="00625A4B" w:rsidP="00625A4B">
      <w:pPr>
        <w:pStyle w:val="Normal0"/>
        <w:spacing w:line="360" w:lineRule="auto"/>
        <w:ind w:firstLine="567"/>
        <w:jc w:val="both"/>
        <w:rPr>
          <w:sz w:val="28"/>
          <w:lang w:val="uk-UA"/>
        </w:rPr>
      </w:pPr>
      <w:r>
        <w:rPr>
          <w:sz w:val="28"/>
          <w:lang w:val="uk-UA"/>
        </w:rPr>
        <w:t xml:space="preserve">Запропоновано з’ясовувати зв’язок між природним і архітектурним рельєфом, не тільки аналізуючи рельєфну ситуацію і планувальну структуру, але й за допомогою містобудівельно-геоморфологічних комплексів (МГК) – сукупностей форм природного рельєфу та розміщених на них споруд (архітектурного рельєфу), поєднаних заходами інженерної підготовки території для будівництва. </w:t>
      </w:r>
    </w:p>
    <w:p w14:paraId="1AFDC16C" w14:textId="77777777" w:rsidR="00625A4B" w:rsidRDefault="00625A4B" w:rsidP="00625A4B">
      <w:pPr>
        <w:pStyle w:val="Normal0"/>
        <w:spacing w:line="360" w:lineRule="auto"/>
        <w:ind w:firstLine="567"/>
        <w:jc w:val="both"/>
        <w:rPr>
          <w:sz w:val="28"/>
          <w:lang w:val="uk-UA"/>
        </w:rPr>
      </w:pPr>
      <w:r>
        <w:rPr>
          <w:sz w:val="28"/>
          <w:lang w:val="uk-UA"/>
        </w:rPr>
        <w:t xml:space="preserve">Зі 140 гіпотетичних типів, утворених поєднанням чотирьох головних елементів рельєфу, семи типів споруд і п’яти типів заходів вертикального планування, на території Хмельницького набули поширення п’ятдесят, у першу чергу заплавний без забудови і суттєвих заходів вертикального </w:t>
      </w:r>
      <w:r>
        <w:rPr>
          <w:sz w:val="28"/>
          <w:lang w:val="uk-UA"/>
        </w:rPr>
        <w:lastRenderedPageBreak/>
        <w:t>планування; заплавний з багатоповерховою забудовою, з підсипанням території; терасний зі змішаною забудовою, переважно з  підвищенням території; схиловий без забудови і заходів вертикального планування; схиловий</w:t>
      </w:r>
      <w:r>
        <w:rPr>
          <w:sz w:val="28"/>
          <w:lang w:val="uk-UA"/>
        </w:rPr>
        <w:tab/>
        <w:t>з малоповерховою забудовою, з локальними підрізами природного рельєфу; схиловий з багатоповерховою забудовою, переважно на суцільних уступах.</w:t>
      </w:r>
    </w:p>
    <w:p w14:paraId="13F1FB98" w14:textId="77777777" w:rsidR="00625A4B" w:rsidRDefault="00625A4B" w:rsidP="00625A4B">
      <w:pPr>
        <w:pStyle w:val="Normal0"/>
        <w:spacing w:line="360" w:lineRule="auto"/>
        <w:ind w:firstLine="567"/>
        <w:jc w:val="both"/>
        <w:rPr>
          <w:sz w:val="28"/>
          <w:lang w:val="uk-UA"/>
        </w:rPr>
      </w:pPr>
      <w:r>
        <w:rPr>
          <w:sz w:val="28"/>
          <w:lang w:val="uk-UA"/>
        </w:rPr>
        <w:t>6. Удосконалено визначення коефіцієнта АТР і запропоновано підраховувати його поетапно: спершу коефіцієнт площинної АТР (на різних ділянках від 0 до 100 % при середньому 37%); далі коефіцієнт вертикальної АТР (-12 –1 і -0,18 відповідно) і коефіцієнт загальної АТР (-6,39 – 0,60 і –0,33 відповідно). Таким чином, рельєф міста Хмельницького за антропогенною площинною і вертикальною трансформацією відноситься до середньо зміненого.</w:t>
      </w:r>
    </w:p>
    <w:p w14:paraId="454DA1E7" w14:textId="77777777" w:rsidR="00625A4B" w:rsidRDefault="00625A4B" w:rsidP="00625A4B">
      <w:pPr>
        <w:pStyle w:val="Normal0"/>
        <w:spacing w:line="360" w:lineRule="auto"/>
        <w:ind w:firstLine="567"/>
        <w:jc w:val="both"/>
        <w:rPr>
          <w:sz w:val="28"/>
        </w:rPr>
      </w:pPr>
      <w:r>
        <w:rPr>
          <w:sz w:val="28"/>
          <w:lang w:val="uk-UA"/>
        </w:rPr>
        <w:t>Виявлено, що кількісно АТР</w:t>
      </w:r>
      <w:r>
        <w:rPr>
          <w:sz w:val="28"/>
        </w:rPr>
        <w:t xml:space="preserve"> </w:t>
      </w:r>
      <w:r>
        <w:rPr>
          <w:sz w:val="28"/>
          <w:lang w:val="uk-UA"/>
        </w:rPr>
        <w:t xml:space="preserve">у ХХ ст. постійно зростала. Зокрема, лише </w:t>
      </w:r>
      <w:r>
        <w:rPr>
          <w:sz w:val="28"/>
        </w:rPr>
        <w:t xml:space="preserve">на забудову </w:t>
      </w:r>
      <w:r>
        <w:rPr>
          <w:sz w:val="28"/>
          <w:lang w:val="uk-UA"/>
        </w:rPr>
        <w:t xml:space="preserve">на </w:t>
      </w:r>
      <w:r>
        <w:rPr>
          <w:sz w:val="28"/>
        </w:rPr>
        <w:t xml:space="preserve">початку ХХ ст. </w:t>
      </w:r>
      <w:r>
        <w:rPr>
          <w:sz w:val="28"/>
          <w:lang w:val="uk-UA"/>
        </w:rPr>
        <w:t xml:space="preserve">припадало </w:t>
      </w:r>
      <w:r>
        <w:rPr>
          <w:sz w:val="28"/>
        </w:rPr>
        <w:t>приблизно 0,06</w:t>
      </w:r>
      <w:r>
        <w:rPr>
          <w:sz w:val="28"/>
          <w:lang w:val="uk-UA"/>
        </w:rPr>
        <w:t xml:space="preserve"> сучасної площі міста</w:t>
      </w:r>
      <w:r>
        <w:rPr>
          <w:sz w:val="28"/>
        </w:rPr>
        <w:t xml:space="preserve">, до середини ХХ ст. </w:t>
      </w:r>
      <w:r>
        <w:rPr>
          <w:sz w:val="28"/>
          <w:lang w:val="uk-UA"/>
        </w:rPr>
        <w:t>вже</w:t>
      </w:r>
      <w:r>
        <w:rPr>
          <w:sz w:val="28"/>
        </w:rPr>
        <w:t xml:space="preserve"> 0,16</w:t>
      </w:r>
      <w:r>
        <w:rPr>
          <w:sz w:val="28"/>
          <w:lang w:val="uk-UA"/>
        </w:rPr>
        <w:t>, а у кінці ХХ ст. – 0,38</w:t>
      </w:r>
      <w:r>
        <w:rPr>
          <w:sz w:val="28"/>
        </w:rPr>
        <w:t xml:space="preserve">. </w:t>
      </w:r>
    </w:p>
    <w:p w14:paraId="4E48F0C9" w14:textId="77777777" w:rsidR="00625A4B" w:rsidRPr="00625A4B" w:rsidRDefault="00625A4B" w:rsidP="00625A4B">
      <w:pPr>
        <w:pStyle w:val="Subtitle"/>
        <w:widowControl w:val="0"/>
        <w:spacing w:line="360" w:lineRule="auto"/>
        <w:ind w:right="-237"/>
      </w:pPr>
      <w:r w:rsidRPr="00625A4B">
        <w:t>7. Надалі антропогенна трансформація рельєфу міста залежатиме насамперед від соціально-економічних умов. Підраховано, що при збережені темпів зростання частки земель під індивідуальною забудовою через десять років площа антропогенно трансформованого рельєфу зросте на 10%. Зазнають змін у деяких частинах міста морфометричні показники (так, вертикальне розчленуваня зросте на 5-12 м/км</w:t>
      </w:r>
      <w:r w:rsidRPr="00625A4B">
        <w:rPr>
          <w:vertAlign w:val="superscript"/>
        </w:rPr>
        <w:t>2</w:t>
      </w:r>
      <w:r w:rsidRPr="00625A4B">
        <w:t xml:space="preserve">), склад і різноманітність МГК, зросте загальний коефіцієнт антропогенної трансформації рельєфу. </w:t>
      </w:r>
    </w:p>
    <w:p w14:paraId="5F4A2F00" w14:textId="77777777" w:rsidR="00625A4B" w:rsidRDefault="00625A4B" w:rsidP="00625A4B">
      <w:pPr>
        <w:pStyle w:val="Normal0"/>
        <w:spacing w:line="360" w:lineRule="auto"/>
        <w:ind w:firstLine="539"/>
        <w:jc w:val="both"/>
        <w:rPr>
          <w:sz w:val="28"/>
          <w:lang w:val="uk-UA"/>
        </w:rPr>
      </w:pPr>
      <w:r>
        <w:rPr>
          <w:sz w:val="28"/>
          <w:lang w:val="uk-UA"/>
        </w:rPr>
        <w:t>8. Визначено стійкість рельєфу і сприятливість рельєфу для будівництва. До несприятливих за морфолітологічними, морфологічними, морфодинамічними показниками належать долини рік у західній частині міста, до молосприятливих – долини рік східної частини, лівобережжя Південного Бугу, південна частина межиріччя Південного Бугу і Самця.</w:t>
      </w:r>
      <w:r>
        <w:rPr>
          <w:lang w:val="uk-UA"/>
        </w:rPr>
        <w:t xml:space="preserve"> </w:t>
      </w:r>
      <w:r>
        <w:rPr>
          <w:sz w:val="28"/>
          <w:lang w:val="uk-UA"/>
        </w:rPr>
        <w:t xml:space="preserve">Підраховано, що коефіцієнт кореляції між коефіцієнтом АТР і сприятливістю рельєфу для будівництва за морфометричними показниками становить </w:t>
      </w:r>
      <w:r>
        <w:rPr>
          <w:sz w:val="28"/>
          <w:lang w:val="uk-UA"/>
        </w:rPr>
        <w:lastRenderedPageBreak/>
        <w:t>0,40</w:t>
      </w:r>
      <w:r>
        <w:rPr>
          <w:sz w:val="28"/>
          <w:u w:val="single"/>
          <w:lang w:val="uk-UA"/>
        </w:rPr>
        <w:t>+</w:t>
      </w:r>
      <w:r>
        <w:rPr>
          <w:sz w:val="28"/>
          <w:lang w:val="uk-UA"/>
        </w:rPr>
        <w:t>0,09, а між коефіцієнтом АТР і сприятливості території для будівництва за морфологічними, морфолітологічними та морфодинамічними – 0,31</w:t>
      </w:r>
      <w:r>
        <w:rPr>
          <w:sz w:val="28"/>
          <w:u w:val="single"/>
          <w:lang w:val="uk-UA"/>
        </w:rPr>
        <w:t>+</w:t>
      </w:r>
      <w:r>
        <w:rPr>
          <w:sz w:val="28"/>
          <w:lang w:val="uk-UA"/>
        </w:rPr>
        <w:t>0,09, що вказує на існування зв’язку і прямо пропорційної залежності між вищеназваними показниками: чим сприятливіші геоморфологічні умови на певній ділянці, тим більшої трансформації вона зазнаватиме.</w:t>
      </w:r>
    </w:p>
    <w:p w14:paraId="3BFA06FD" w14:textId="77777777" w:rsidR="00625A4B" w:rsidRDefault="00625A4B" w:rsidP="00625A4B">
      <w:pPr>
        <w:pStyle w:val="Normal0"/>
        <w:spacing w:line="360" w:lineRule="auto"/>
        <w:ind w:firstLine="539"/>
        <w:jc w:val="both"/>
        <w:rPr>
          <w:sz w:val="28"/>
          <w:lang w:val="uk-UA"/>
        </w:rPr>
      </w:pPr>
      <w:r>
        <w:rPr>
          <w:sz w:val="28"/>
          <w:lang w:val="uk-UA"/>
        </w:rPr>
        <w:t>До стійких віднесено ті ділянки, на яких при антропогенному навантаженні не виникнуть небезпечні процеси і явища, на відносно стійких вони можуть виникнути (потенційно зсувонебезпечні схили балок і річкових долин, ділянки з товщами просадкових порід чи з кількаметровим шаром насипних ґрунтів), а на нестійких вже зафіксовані (ділянки, де були природно-техногенні зсуви, просідання поверхні, яке викликало і викликає деформацію будівель). В</w:t>
      </w:r>
      <w:r>
        <w:rPr>
          <w:sz w:val="28"/>
        </w:rPr>
        <w:t>наслідок антропогенного впливу, який виявився у значному поширенні антропогенних відкладів, до відносно стійких стали належати території на надзаплавних терасах Південного Бугу.</w:t>
      </w:r>
    </w:p>
    <w:p w14:paraId="01EAF8A6" w14:textId="77777777" w:rsidR="00625A4B" w:rsidRPr="00625A4B" w:rsidRDefault="00625A4B" w:rsidP="00625A4B">
      <w:pPr>
        <w:pStyle w:val="Subtitle"/>
        <w:widowControl w:val="0"/>
        <w:spacing w:line="360" w:lineRule="auto"/>
        <w:ind w:right="-237"/>
      </w:pPr>
      <w:r w:rsidRPr="00625A4B">
        <w:t>8. Результати досліджень антропогенної трансформації рельєфу міст рекомендовано використовувати для великих міст України при зонінґу, геоморфологічних експертизах, комплексній економічній оцінці території тощо.</w:t>
      </w:r>
    </w:p>
    <w:p w14:paraId="2E519886" w14:textId="77777777" w:rsidR="00625A4B" w:rsidRDefault="00625A4B" w:rsidP="00625A4B">
      <w:pPr>
        <w:pStyle w:val="Normal0"/>
        <w:spacing w:line="360" w:lineRule="auto"/>
        <w:ind w:firstLine="567"/>
        <w:jc w:val="both"/>
        <w:rPr>
          <w:sz w:val="28"/>
          <w:lang w:val="uk-UA"/>
        </w:rPr>
      </w:pPr>
    </w:p>
    <w:p w14:paraId="0B552A92" w14:textId="77777777" w:rsidR="00625A4B" w:rsidRPr="00625A4B" w:rsidRDefault="00625A4B" w:rsidP="00625A4B">
      <w:pPr>
        <w:pStyle w:val="heading12"/>
        <w:widowControl w:val="0"/>
        <w:spacing w:line="480" w:lineRule="exact"/>
        <w:jc w:val="center"/>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25A4B">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r w:rsidRPr="00625A4B">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СПИСОК ВИКОРИСТАНИХ ДЖЕРЕЛ</w:t>
      </w:r>
    </w:p>
    <w:p w14:paraId="5D4EDE02" w14:textId="77777777" w:rsidR="00625A4B" w:rsidRDefault="00625A4B" w:rsidP="00625A4B">
      <w:pPr>
        <w:pStyle w:val="Normal0"/>
      </w:pPr>
    </w:p>
    <w:p w14:paraId="35A7CAB1" w14:textId="77777777" w:rsidR="00625A4B" w:rsidRPr="00625A4B" w:rsidRDefault="00625A4B" w:rsidP="00C462F4">
      <w:pPr>
        <w:pStyle w:val="Subtitle"/>
        <w:widowControl w:val="0"/>
        <w:numPr>
          <w:ilvl w:val="0"/>
          <w:numId w:val="64"/>
        </w:numPr>
        <w:spacing w:line="480" w:lineRule="exact"/>
        <w:ind w:right="-2"/>
      </w:pPr>
      <w:r w:rsidRPr="00625A4B">
        <w:rPr>
          <w:lang w:val="ru-RU"/>
        </w:rPr>
        <w:t>Агрокліматичний довідник по Хмельницькій області. – К.: Держ. вид-во сільськогосподарської літератури Української РСР, 1959. – 82 с.</w:t>
      </w:r>
    </w:p>
    <w:p w14:paraId="0117CB96" w14:textId="77777777" w:rsidR="00625A4B" w:rsidRPr="00625A4B" w:rsidRDefault="00625A4B" w:rsidP="00C462F4">
      <w:pPr>
        <w:pStyle w:val="Subtitle"/>
        <w:widowControl w:val="0"/>
        <w:numPr>
          <w:ilvl w:val="0"/>
          <w:numId w:val="64"/>
        </w:numPr>
        <w:spacing w:line="480" w:lineRule="exact"/>
        <w:ind w:right="-2"/>
      </w:pPr>
      <w:r w:rsidRPr="00625A4B">
        <w:rPr>
          <w:lang w:val="ru-RU"/>
        </w:rPr>
        <w:t>Адаменко О., Рудько Г., Ковальчук І. Екологічна геоморфологія. – Івано-Франківськ : Факел, 2000. – 411 с.</w:t>
      </w:r>
    </w:p>
    <w:p w14:paraId="08E9E075" w14:textId="77777777" w:rsidR="00625A4B" w:rsidRPr="00625A4B" w:rsidRDefault="00625A4B" w:rsidP="00C462F4">
      <w:pPr>
        <w:pStyle w:val="Subtitle"/>
        <w:widowControl w:val="0"/>
        <w:numPr>
          <w:ilvl w:val="0"/>
          <w:numId w:val="64"/>
        </w:numPr>
        <w:spacing w:line="480" w:lineRule="exact"/>
        <w:ind w:right="-2"/>
      </w:pPr>
      <w:r w:rsidRPr="00625A4B">
        <w:rPr>
          <w:lang w:val="ru-RU"/>
        </w:rPr>
        <w:t>Азбукина Е.Н., Фёдоров Н.П. О методах картирования техногенного  рельефа  // Проблемы геоморфологического картирования. Тез. докладов. – Л.: ВСЕГЕИ, 1975. – С. 44-45.</w:t>
      </w:r>
    </w:p>
    <w:p w14:paraId="0F54AD5E" w14:textId="77777777" w:rsidR="00625A4B" w:rsidRPr="00625A4B" w:rsidRDefault="00625A4B" w:rsidP="00C462F4">
      <w:pPr>
        <w:pStyle w:val="Subtitle"/>
        <w:widowControl w:val="0"/>
        <w:numPr>
          <w:ilvl w:val="0"/>
          <w:numId w:val="64"/>
        </w:numPr>
        <w:spacing w:line="480" w:lineRule="exact"/>
        <w:ind w:right="-2"/>
      </w:pPr>
      <w:r w:rsidRPr="00625A4B">
        <w:t>Баженов Л.В. Поділля у працях дослідників і краєзнавців ХІХ-ХХ ст.: Історіографія. Бібліографія. Матеріали. – Кам’янець-Подільський, 1993.– 480 с.</w:t>
      </w:r>
    </w:p>
    <w:p w14:paraId="3E8BAB5B" w14:textId="77777777" w:rsidR="00625A4B" w:rsidRPr="00625A4B" w:rsidRDefault="00625A4B" w:rsidP="00C462F4">
      <w:pPr>
        <w:pStyle w:val="Subtitle"/>
        <w:widowControl w:val="0"/>
        <w:numPr>
          <w:ilvl w:val="0"/>
          <w:numId w:val="64"/>
        </w:numPr>
        <w:spacing w:line="480" w:lineRule="exact"/>
        <w:ind w:right="-2"/>
      </w:pPr>
      <w:r w:rsidRPr="00625A4B">
        <w:t>Барбот де Марни</w:t>
      </w:r>
      <w:r w:rsidRPr="00625A4B">
        <w:rPr>
          <w:lang w:val="ru-RU"/>
        </w:rPr>
        <w:t xml:space="preserve"> Н.П. Геологические  исследования, произведенные</w:t>
      </w:r>
      <w:r w:rsidRPr="00625A4B">
        <w:t xml:space="preserve"> в 1868 году в губерниях Киевской, Подольской и Волынской </w:t>
      </w:r>
      <w:r w:rsidRPr="00625A4B">
        <w:rPr>
          <w:lang w:val="ru-RU"/>
        </w:rPr>
        <w:t xml:space="preserve">// Зап. Имп. СПб. минерал. о-ва, 1872. –  Вып. 7. –  </w:t>
      </w:r>
      <w:r w:rsidRPr="00625A4B">
        <w:t>С. 40-72. – Наведено за: Бируля О. Геологія і гідрогеологія Поділля. Бібліографічний покажчик.– Вінниця, 1930.–82 с.– С.13.</w:t>
      </w:r>
    </w:p>
    <w:p w14:paraId="0F3986BC" w14:textId="77777777" w:rsidR="00625A4B" w:rsidRPr="00625A4B" w:rsidRDefault="00625A4B" w:rsidP="00C462F4">
      <w:pPr>
        <w:pStyle w:val="Subtitle"/>
        <w:widowControl w:val="0"/>
        <w:numPr>
          <w:ilvl w:val="0"/>
          <w:numId w:val="64"/>
        </w:numPr>
        <w:spacing w:line="480" w:lineRule="exact"/>
        <w:ind w:right="-2"/>
      </w:pPr>
      <w:r w:rsidRPr="00625A4B">
        <w:rPr>
          <w:lang w:val="ru-RU"/>
        </w:rPr>
        <w:t>Барщевский Н.Е. Теоретические и прикладные проблемы борьбы с подтоплением отдельных территорий Украинской ССР // Физическая география и геоморфология. – 1989. Вып. 36. – С. 37-44.</w:t>
      </w:r>
    </w:p>
    <w:p w14:paraId="2CF28CCD" w14:textId="77777777" w:rsidR="00625A4B" w:rsidRPr="00625A4B" w:rsidRDefault="00625A4B" w:rsidP="00C462F4">
      <w:pPr>
        <w:pStyle w:val="Subtitle"/>
        <w:widowControl w:val="0"/>
        <w:numPr>
          <w:ilvl w:val="0"/>
          <w:numId w:val="64"/>
        </w:numPr>
        <w:spacing w:line="480" w:lineRule="exact"/>
        <w:ind w:right="-2"/>
      </w:pPr>
      <w:r w:rsidRPr="00625A4B">
        <w:rPr>
          <w:lang w:val="ru-RU"/>
        </w:rPr>
        <w:t>Барщевский Н.Е., Купраш Р.П. Рельеф территории Киева и проблемы экологии // Геологический журнал. – 1991. - №2. – С. 3-14.</w:t>
      </w:r>
    </w:p>
    <w:p w14:paraId="70105848" w14:textId="77777777" w:rsidR="00625A4B" w:rsidRPr="00625A4B" w:rsidRDefault="00625A4B" w:rsidP="00C462F4">
      <w:pPr>
        <w:pStyle w:val="Subtitle"/>
        <w:widowControl w:val="0"/>
        <w:numPr>
          <w:ilvl w:val="0"/>
          <w:numId w:val="64"/>
        </w:numPr>
        <w:spacing w:line="480" w:lineRule="exact"/>
        <w:ind w:right="-2"/>
      </w:pPr>
      <w:r w:rsidRPr="00625A4B">
        <w:t>Барщевский Н.Е., Купраш Р.П., Швыдкий Ю.Н. Геоморфология и рельефообразующие отложения г.Киева. – К.: Наукова думка, 1989. – 195 с.</w:t>
      </w:r>
    </w:p>
    <w:p w14:paraId="3E17AAC2" w14:textId="77777777" w:rsidR="00625A4B" w:rsidRPr="00625A4B" w:rsidRDefault="00625A4B" w:rsidP="00C462F4">
      <w:pPr>
        <w:pStyle w:val="Subtitle"/>
        <w:widowControl w:val="0"/>
        <w:numPr>
          <w:ilvl w:val="0"/>
          <w:numId w:val="64"/>
        </w:numPr>
        <w:spacing w:line="480" w:lineRule="exact"/>
        <w:ind w:right="-2"/>
      </w:pPr>
      <w:r w:rsidRPr="00625A4B">
        <w:t>Бируля О.К. Ріка Бог  та її сточище. Матеріяли  до гідрології ріки та використання енергії. – Вінниця, 1928. – 87 с. – (Кабінет виучування Поділля; Вип. 18).</w:t>
      </w:r>
    </w:p>
    <w:p w14:paraId="2CFE9DD5" w14:textId="77777777" w:rsidR="00625A4B" w:rsidRPr="00625A4B" w:rsidRDefault="00625A4B" w:rsidP="00C462F4">
      <w:pPr>
        <w:pStyle w:val="Subtitle"/>
        <w:widowControl w:val="0"/>
        <w:numPr>
          <w:ilvl w:val="0"/>
          <w:numId w:val="64"/>
        </w:numPr>
        <w:spacing w:line="480" w:lineRule="exact"/>
        <w:ind w:right="-2"/>
      </w:pPr>
      <w:r w:rsidRPr="00625A4B">
        <w:t>Біленко Д.К. Географічне положення, межі та характер поверхні Проскурівщини // Матеріяли дослідження ґрунтів України.</w:t>
      </w:r>
      <w:r w:rsidRPr="00625A4B">
        <w:rPr>
          <w:lang w:val="ru-RU"/>
        </w:rPr>
        <w:t xml:space="preserve"> –</w:t>
      </w:r>
      <w:r w:rsidRPr="00625A4B">
        <w:t xml:space="preserve"> К., 1929.</w:t>
      </w:r>
      <w:r w:rsidRPr="00625A4B">
        <w:rPr>
          <w:lang w:val="ru-RU"/>
        </w:rPr>
        <w:t xml:space="preserve"> –</w:t>
      </w:r>
      <w:r w:rsidRPr="00625A4B">
        <w:t xml:space="preserve"> Вип. 3.</w:t>
      </w:r>
      <w:r w:rsidRPr="00625A4B">
        <w:rPr>
          <w:lang w:val="ru-RU"/>
        </w:rPr>
        <w:t xml:space="preserve"> –</w:t>
      </w:r>
      <w:r w:rsidRPr="00625A4B">
        <w:t xml:space="preserve"> С. 5-10.</w:t>
      </w:r>
    </w:p>
    <w:p w14:paraId="3EF9C78D" w14:textId="77777777" w:rsidR="00625A4B" w:rsidRPr="00625A4B" w:rsidRDefault="00625A4B" w:rsidP="00C462F4">
      <w:pPr>
        <w:pStyle w:val="Subtitle"/>
        <w:widowControl w:val="0"/>
        <w:numPr>
          <w:ilvl w:val="0"/>
          <w:numId w:val="64"/>
        </w:numPr>
        <w:spacing w:line="480" w:lineRule="exact"/>
        <w:ind w:right="-2"/>
      </w:pPr>
      <w:r w:rsidRPr="00625A4B">
        <w:lastRenderedPageBreak/>
        <w:t>Богуцкий А.Б. Гранулометрический  состав лессов Во</w:t>
      </w:r>
      <w:r w:rsidRPr="00625A4B">
        <w:rPr>
          <w:lang w:val="ru-RU"/>
        </w:rPr>
        <w:t>лыно-Подольского плато // Материалы по четвертичному периоду Украины. – К.: Наукова думка, 1969. – С. 57-69.</w:t>
      </w:r>
    </w:p>
    <w:p w14:paraId="0F693787" w14:textId="77777777" w:rsidR="00625A4B" w:rsidRPr="00625A4B" w:rsidRDefault="00625A4B" w:rsidP="00C462F4">
      <w:pPr>
        <w:pStyle w:val="Subtitle"/>
        <w:widowControl w:val="0"/>
        <w:numPr>
          <w:ilvl w:val="0"/>
          <w:numId w:val="64"/>
        </w:numPr>
        <w:spacing w:line="480" w:lineRule="exact"/>
        <w:ind w:right="-2"/>
      </w:pPr>
      <w:r w:rsidRPr="00625A4B">
        <w:rPr>
          <w:lang w:val="ru-RU"/>
        </w:rPr>
        <w:t>Богуцкий А.Б. Антропогеновые покровные отложения Волыно-Подолии // Антропогеновые отложения Украины. – К.: Наукова думка, 1986. – С. 121-132.</w:t>
      </w:r>
    </w:p>
    <w:p w14:paraId="5283FE93" w14:textId="77777777" w:rsidR="00625A4B" w:rsidRPr="00625A4B" w:rsidRDefault="00625A4B" w:rsidP="00C462F4">
      <w:pPr>
        <w:pStyle w:val="Subtitle"/>
        <w:widowControl w:val="0"/>
        <w:numPr>
          <w:ilvl w:val="0"/>
          <w:numId w:val="64"/>
        </w:numPr>
        <w:spacing w:line="480" w:lineRule="exact"/>
        <w:ind w:right="-2"/>
      </w:pPr>
      <w:r w:rsidRPr="00625A4B">
        <w:t xml:space="preserve">Богуцький А.Б., Волошин П.К. Проблеми вивчення сульфатного карсту Поділля // Вісник Льв. у-ту. Сер. геогр. – 1994. Вип.19. – С. 155-161. </w:t>
      </w:r>
    </w:p>
    <w:p w14:paraId="2CCA20A6" w14:textId="77777777" w:rsidR="00625A4B" w:rsidRPr="00625A4B" w:rsidRDefault="00625A4B" w:rsidP="00C462F4">
      <w:pPr>
        <w:pStyle w:val="Subtitle"/>
        <w:widowControl w:val="0"/>
        <w:numPr>
          <w:ilvl w:val="0"/>
          <w:numId w:val="64"/>
        </w:numPr>
        <w:spacing w:line="480" w:lineRule="exact"/>
        <w:ind w:right="-2"/>
      </w:pPr>
      <w:r w:rsidRPr="00625A4B">
        <w:t xml:space="preserve">Бондарчук В.Г. Геоморфологія УРСР (геологічний розвиток рельєфу УРСР). – К.: Радянська школа, 1949. – 243 с. </w:t>
      </w:r>
    </w:p>
    <w:p w14:paraId="61535293" w14:textId="77777777" w:rsidR="00625A4B" w:rsidRPr="00625A4B" w:rsidRDefault="00625A4B" w:rsidP="00C462F4">
      <w:pPr>
        <w:pStyle w:val="Subtitle"/>
        <w:widowControl w:val="0"/>
        <w:numPr>
          <w:ilvl w:val="0"/>
          <w:numId w:val="64"/>
        </w:numPr>
        <w:spacing w:line="480" w:lineRule="exact"/>
        <w:ind w:right="-2"/>
      </w:pPr>
      <w:r w:rsidRPr="00625A4B">
        <w:t>Бондарчук В.Г. Основы геоморфологии. – М.: Учпедгиз, 1949. – 320 с.</w:t>
      </w:r>
    </w:p>
    <w:p w14:paraId="5493BC2D" w14:textId="77777777" w:rsidR="00625A4B" w:rsidRPr="00625A4B" w:rsidRDefault="00625A4B" w:rsidP="00C462F4">
      <w:pPr>
        <w:pStyle w:val="Subtitle"/>
        <w:widowControl w:val="0"/>
        <w:numPr>
          <w:ilvl w:val="0"/>
          <w:numId w:val="64"/>
        </w:numPr>
        <w:spacing w:line="480" w:lineRule="exact"/>
        <w:ind w:right="-2"/>
      </w:pPr>
      <w:r w:rsidRPr="00625A4B">
        <w:t>Боплан Г.Л., де. Опис України / Пер. з фр., приміт. та передм. В. Косика. – Львів: НВП ,,Мета“, 1998. – 180 с.</w:t>
      </w:r>
    </w:p>
    <w:p w14:paraId="42A6DDF8" w14:textId="77777777" w:rsidR="00625A4B" w:rsidRPr="00625A4B" w:rsidRDefault="00625A4B" w:rsidP="00C462F4">
      <w:pPr>
        <w:pStyle w:val="Subtitle"/>
        <w:widowControl w:val="0"/>
        <w:numPr>
          <w:ilvl w:val="0"/>
          <w:numId w:val="64"/>
        </w:numPr>
        <w:spacing w:line="480" w:lineRule="exact"/>
        <w:ind w:right="-2"/>
      </w:pPr>
      <w:r w:rsidRPr="00625A4B">
        <w:t>Бортник С.Ю., Ковальонок С.Б. Геоморфологічний аудит: суть, структура, основні поняття // Географічна наука і освіта в Україні: Збірник наукових праць. – К.: Фітосоціоцентр, 2000. – С. 27-28.</w:t>
      </w:r>
    </w:p>
    <w:p w14:paraId="169E41D9" w14:textId="77777777" w:rsidR="00625A4B" w:rsidRPr="00625A4B" w:rsidRDefault="00625A4B" w:rsidP="00C462F4">
      <w:pPr>
        <w:pStyle w:val="Subtitle"/>
        <w:widowControl w:val="0"/>
        <w:numPr>
          <w:ilvl w:val="0"/>
          <w:numId w:val="64"/>
        </w:numPr>
        <w:spacing w:line="480" w:lineRule="exact"/>
        <w:ind w:right="-2"/>
      </w:pPr>
      <w:r w:rsidRPr="00625A4B">
        <w:rPr>
          <w:lang w:val="ru-RU"/>
        </w:rPr>
        <w:t>Брылеев В.А. О количественных критериях антропогенной эволюции рельефа // Рельеф и хозяйственная деятельность. – М.: МФГО СССР, 1982. – С. 104-112.</w:t>
      </w:r>
    </w:p>
    <w:p w14:paraId="5050D1A3" w14:textId="77777777" w:rsidR="00625A4B" w:rsidRPr="00625A4B" w:rsidRDefault="00625A4B" w:rsidP="00C462F4">
      <w:pPr>
        <w:pStyle w:val="Subtitle"/>
        <w:widowControl w:val="0"/>
        <w:numPr>
          <w:ilvl w:val="0"/>
          <w:numId w:val="64"/>
        </w:numPr>
        <w:spacing w:line="480" w:lineRule="exact"/>
        <w:ind w:right="-2"/>
      </w:pPr>
      <w:r w:rsidRPr="00625A4B">
        <w:t>Веклич М.Ф. Четвертинні відклади правобережжя Середнього Дніпра. – К.: Вид-во АН УРСР, 1958. – 200 с. – (Труди ін-ту геол. наук. Серія геоморфології та четвертинної геології; Вип. 3).</w:t>
      </w:r>
    </w:p>
    <w:p w14:paraId="47872FB5" w14:textId="77777777" w:rsidR="00625A4B" w:rsidRPr="00625A4B" w:rsidRDefault="00625A4B" w:rsidP="00C462F4">
      <w:pPr>
        <w:pStyle w:val="Subtitle"/>
        <w:widowControl w:val="0"/>
        <w:numPr>
          <w:ilvl w:val="0"/>
          <w:numId w:val="64"/>
        </w:numPr>
        <w:spacing w:line="480" w:lineRule="exact"/>
        <w:ind w:right="-2"/>
      </w:pPr>
      <w:r w:rsidRPr="00625A4B">
        <w:t xml:space="preserve">Веклич М.Ф. </w:t>
      </w:r>
      <w:r w:rsidRPr="00625A4B">
        <w:rPr>
          <w:lang w:val="ru-RU"/>
        </w:rPr>
        <w:t>Палеоэтапность и стратотипы почвенных формаций верхнего кайнозоя. – К.: Наукова думка, 1982.  – 208 с.</w:t>
      </w:r>
    </w:p>
    <w:p w14:paraId="283E1643" w14:textId="77777777" w:rsidR="00625A4B" w:rsidRPr="00625A4B" w:rsidRDefault="00625A4B" w:rsidP="00C462F4">
      <w:pPr>
        <w:pStyle w:val="Subtitle"/>
        <w:widowControl w:val="0"/>
        <w:numPr>
          <w:ilvl w:val="0"/>
          <w:numId w:val="64"/>
        </w:numPr>
        <w:spacing w:line="480" w:lineRule="exact"/>
        <w:ind w:right="-2"/>
      </w:pPr>
      <w:r w:rsidRPr="00625A4B">
        <w:t xml:space="preserve">Великий Г.Г. К вопросу о влиянии инженерных сооружений на развитие оползней. – Львов : Льв. геолог. о-во при госуниверситете им. И.Франко, 1959. – 25 с. </w:t>
      </w:r>
    </w:p>
    <w:p w14:paraId="70E8C434" w14:textId="77777777" w:rsidR="00625A4B" w:rsidRPr="00625A4B" w:rsidRDefault="00625A4B" w:rsidP="00C462F4">
      <w:pPr>
        <w:pStyle w:val="Subtitle"/>
        <w:widowControl w:val="0"/>
        <w:numPr>
          <w:ilvl w:val="0"/>
          <w:numId w:val="64"/>
        </w:numPr>
        <w:spacing w:line="480" w:lineRule="exact"/>
        <w:ind w:right="-2"/>
      </w:pPr>
      <w:r w:rsidRPr="00625A4B">
        <w:t>Вердум У. фон. Щоденник // Жовтень. – 1983. – №10. – С. 89-105.</w:t>
      </w:r>
    </w:p>
    <w:p w14:paraId="2CBC041D"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Выписка из постановления … об образовании комиссии по проектированию газопровода, … о данных переписи населения города в </w:t>
      </w:r>
      <w:r w:rsidRPr="00625A4B">
        <w:rPr>
          <w:lang w:val="ru-RU"/>
        </w:rPr>
        <w:lastRenderedPageBreak/>
        <w:t xml:space="preserve">1939 году. – </w:t>
      </w:r>
      <w:r w:rsidRPr="00625A4B">
        <w:t>ХОДА. Ф</w:t>
      </w:r>
      <w:r w:rsidRPr="00625A4B">
        <w:rPr>
          <w:lang w:val="ru-RU"/>
        </w:rPr>
        <w:t>онд</w:t>
      </w:r>
      <w:r w:rsidRPr="00625A4B">
        <w:t xml:space="preserve"> Р-1253, опис 1, спр</w:t>
      </w:r>
      <w:r w:rsidRPr="00625A4B">
        <w:rPr>
          <w:lang w:val="ru-RU"/>
        </w:rPr>
        <w:t xml:space="preserve">ава </w:t>
      </w:r>
      <w:r w:rsidRPr="00625A4B">
        <w:t xml:space="preserve">14, 81 арк. </w:t>
      </w:r>
    </w:p>
    <w:p w14:paraId="43F6A4E0" w14:textId="77777777" w:rsidR="00625A4B" w:rsidRPr="00625A4B" w:rsidRDefault="00625A4B" w:rsidP="00C462F4">
      <w:pPr>
        <w:pStyle w:val="Subtitle"/>
        <w:widowControl w:val="0"/>
        <w:numPr>
          <w:ilvl w:val="0"/>
          <w:numId w:val="64"/>
        </w:numPr>
        <w:spacing w:line="480" w:lineRule="exact"/>
        <w:ind w:right="-2"/>
      </w:pPr>
      <w:r w:rsidRPr="00625A4B">
        <w:t>Владимиров</w:t>
      </w:r>
      <w:r w:rsidRPr="00625A4B">
        <w:rPr>
          <w:lang w:val="ru-RU"/>
        </w:rPr>
        <w:t xml:space="preserve"> В.В., Микулина Е.И., Яргина З.Н. Город и ландшафт. – М.: Мысль, 1986. – 238 с.</w:t>
      </w:r>
    </w:p>
    <w:p w14:paraId="68200522" w14:textId="77777777" w:rsidR="00625A4B" w:rsidRPr="00625A4B" w:rsidRDefault="00625A4B" w:rsidP="00C462F4">
      <w:pPr>
        <w:pStyle w:val="Subtitle"/>
        <w:widowControl w:val="0"/>
        <w:numPr>
          <w:ilvl w:val="0"/>
          <w:numId w:val="64"/>
        </w:numPr>
        <w:spacing w:line="480" w:lineRule="exact"/>
        <w:ind w:right="-2"/>
      </w:pPr>
      <w:r w:rsidRPr="00625A4B">
        <w:t xml:space="preserve">Волошин П. Розвиток антропогенної суфозії у центральній частині Львова та її екологічні наслідки // Вісник Львів. ун-ту. Сер. геогр. </w:t>
      </w:r>
      <w:r w:rsidRPr="00625A4B">
        <w:rPr>
          <w:lang w:val="ru-RU"/>
        </w:rPr>
        <w:t xml:space="preserve">– </w:t>
      </w:r>
      <w:r w:rsidRPr="00625A4B">
        <w:t>2001. Вип.28.</w:t>
      </w:r>
      <w:r w:rsidRPr="00625A4B">
        <w:rPr>
          <w:lang w:val="ru-RU"/>
        </w:rPr>
        <w:t xml:space="preserve"> –</w:t>
      </w:r>
      <w:r w:rsidRPr="00625A4B">
        <w:t xml:space="preserve"> С. 42-46.</w:t>
      </w:r>
    </w:p>
    <w:p w14:paraId="2F71C870" w14:textId="77777777" w:rsidR="00625A4B" w:rsidRPr="00625A4B" w:rsidRDefault="00625A4B" w:rsidP="00C462F4">
      <w:pPr>
        <w:pStyle w:val="Subtitle"/>
        <w:widowControl w:val="0"/>
        <w:numPr>
          <w:ilvl w:val="0"/>
          <w:numId w:val="64"/>
        </w:numPr>
        <w:spacing w:line="480" w:lineRule="exact"/>
        <w:ind w:right="-2"/>
      </w:pPr>
      <w:r w:rsidRPr="00625A4B">
        <w:rPr>
          <w:lang w:val="ru-RU"/>
        </w:rPr>
        <w:t>Воскресенский С.С. Динамическая геоморфология. Формирование склонов. – М.: Изд-во МГУ, 1971. – 221 с.</w:t>
      </w:r>
    </w:p>
    <w:p w14:paraId="3B23376C"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Восстановление народного хозяйства города Проскурова. – </w:t>
      </w:r>
      <w:r w:rsidRPr="00625A4B">
        <w:t xml:space="preserve">ХОДА. Ф. Р-1253, оп.3, спр.26, 56 арк. </w:t>
      </w:r>
    </w:p>
    <w:p w14:paraId="5111EFB1"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Генеральный план застройки уездного города Проскурова … 1824 года. – Хмельницький обласний краєзнавчий музей, ДК-5787. </w:t>
      </w:r>
    </w:p>
    <w:p w14:paraId="382541C0" w14:textId="77777777" w:rsidR="00625A4B" w:rsidRPr="00625A4B" w:rsidRDefault="00625A4B" w:rsidP="00C462F4">
      <w:pPr>
        <w:pStyle w:val="Subtitle"/>
        <w:widowControl w:val="0"/>
        <w:numPr>
          <w:ilvl w:val="0"/>
          <w:numId w:val="64"/>
        </w:numPr>
        <w:spacing w:line="480" w:lineRule="exact"/>
        <w:ind w:right="-2"/>
      </w:pPr>
      <w:r w:rsidRPr="00625A4B">
        <w:t xml:space="preserve">Географія українських і сумежних земель / За ред. В. Кубійовича. – Краків-Львів : Українське видавництво, 1943. – 520 с. </w:t>
      </w:r>
    </w:p>
    <w:p w14:paraId="08584489" w14:textId="77777777" w:rsidR="00625A4B" w:rsidRPr="00625A4B" w:rsidRDefault="00625A4B" w:rsidP="00C462F4">
      <w:pPr>
        <w:pStyle w:val="Subtitle"/>
        <w:widowControl w:val="0"/>
        <w:numPr>
          <w:ilvl w:val="0"/>
          <w:numId w:val="64"/>
        </w:numPr>
        <w:spacing w:line="480" w:lineRule="exact"/>
        <w:ind w:right="-2"/>
      </w:pPr>
      <w:r w:rsidRPr="00625A4B">
        <w:rPr>
          <w:lang w:val="ru-RU"/>
        </w:rPr>
        <w:t>Геодакян В.А. Организация систем – живых  и неживых // Системные исследования. Ежегодник – 1970. – М.: Наука, 1970. – С. 224-248.</w:t>
      </w:r>
    </w:p>
    <w:p w14:paraId="3D49F0D2" w14:textId="77777777" w:rsidR="00625A4B" w:rsidRPr="00625A4B" w:rsidRDefault="00625A4B" w:rsidP="00C462F4">
      <w:pPr>
        <w:pStyle w:val="Subtitle"/>
        <w:widowControl w:val="0"/>
        <w:numPr>
          <w:ilvl w:val="0"/>
          <w:numId w:val="64"/>
        </w:numPr>
        <w:spacing w:line="480" w:lineRule="exact"/>
        <w:ind w:right="-2"/>
      </w:pPr>
      <w:r w:rsidRPr="00625A4B">
        <w:t>Геометрический специальн</w:t>
      </w:r>
      <w:r w:rsidRPr="00625A4B">
        <w:rPr>
          <w:lang w:val="ru-RU"/>
        </w:rPr>
        <w:t>ый план поветового города Проскурова … 1800 года. – Хмельницький обласний краєзнавчий музей, ДК-7453.</w:t>
      </w:r>
    </w:p>
    <w:p w14:paraId="58A872D7" w14:textId="77777777" w:rsidR="00625A4B" w:rsidRPr="00625A4B" w:rsidRDefault="00625A4B" w:rsidP="00C462F4">
      <w:pPr>
        <w:pStyle w:val="Subtitle"/>
        <w:widowControl w:val="0"/>
        <w:numPr>
          <w:ilvl w:val="0"/>
          <w:numId w:val="64"/>
        </w:numPr>
        <w:spacing w:line="480" w:lineRule="exact"/>
        <w:ind w:right="-2"/>
      </w:pPr>
      <w:r w:rsidRPr="00625A4B">
        <w:t>Геометрический специальн</w:t>
      </w:r>
      <w:r w:rsidRPr="00625A4B">
        <w:rPr>
          <w:lang w:val="ru-RU"/>
        </w:rPr>
        <w:t>ый план уездного города Проскурова … 1888 года. – Хмельницький обласний краєзнавчий музей, Ф-6868.</w:t>
      </w:r>
    </w:p>
    <w:p w14:paraId="514A980B" w14:textId="77777777" w:rsidR="00625A4B" w:rsidRPr="00625A4B" w:rsidRDefault="00625A4B" w:rsidP="00C462F4">
      <w:pPr>
        <w:pStyle w:val="Subtitle"/>
        <w:widowControl w:val="0"/>
        <w:numPr>
          <w:ilvl w:val="0"/>
          <w:numId w:val="64"/>
        </w:numPr>
        <w:spacing w:line="480" w:lineRule="exact"/>
        <w:ind w:right="-2"/>
      </w:pPr>
      <w:r w:rsidRPr="00625A4B">
        <w:t>Геоморфология Украинской ССР : Учеб. пособие / Под ред. И.М.Рослого– К.: Вища школа, 1990.– 287 с</w:t>
      </w:r>
      <w:r w:rsidRPr="00625A4B">
        <w:rPr>
          <w:lang w:val="ru-RU"/>
        </w:rPr>
        <w:t>.</w:t>
      </w:r>
    </w:p>
    <w:p w14:paraId="35B7B417" w14:textId="77777777" w:rsidR="00625A4B" w:rsidRPr="00625A4B" w:rsidRDefault="00625A4B" w:rsidP="00C462F4">
      <w:pPr>
        <w:pStyle w:val="Subtitle"/>
        <w:widowControl w:val="0"/>
        <w:numPr>
          <w:ilvl w:val="0"/>
          <w:numId w:val="64"/>
        </w:numPr>
        <w:spacing w:line="480" w:lineRule="exact"/>
        <w:ind w:right="-2"/>
      </w:pPr>
      <w:r w:rsidRPr="00625A4B">
        <w:t xml:space="preserve">Герасимов И.П. Современное состояние </w:t>
      </w:r>
      <w:r w:rsidRPr="00625A4B">
        <w:rPr>
          <w:lang w:val="ru-RU"/>
        </w:rPr>
        <w:t>и перспективы развития общей теории современной геоморфологии // Геоморфология. – 1983. – №4. – С. 3-13.</w:t>
      </w:r>
    </w:p>
    <w:p w14:paraId="6384A4E1" w14:textId="77777777" w:rsidR="00625A4B" w:rsidRPr="00625A4B" w:rsidRDefault="00625A4B" w:rsidP="00C462F4">
      <w:pPr>
        <w:pStyle w:val="Subtitle"/>
        <w:widowControl w:val="0"/>
        <w:numPr>
          <w:ilvl w:val="0"/>
          <w:numId w:val="64"/>
        </w:numPr>
        <w:spacing w:line="480" w:lineRule="exact"/>
        <w:ind w:right="-2"/>
      </w:pPr>
      <w:r w:rsidRPr="00625A4B">
        <w:rPr>
          <w:lang w:val="ru-RU"/>
        </w:rPr>
        <w:t>Геренчук К.И. Геоморфология Подолии // Уч. зап. Черновицкого ун-та. Сер. геол.-географ. наук. – 1950. – Т.7. Вып. 2. – С. 89-111.</w:t>
      </w:r>
    </w:p>
    <w:p w14:paraId="72B6335D"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Геренчук К.И. Городское ландшафтоведение, его содержание и задачи // Материалы региональной конференции ,,Антропогенные ландшафты центральных чернозёмных областей и прилегающих территорий”. – </w:t>
      </w:r>
      <w:r w:rsidRPr="00625A4B">
        <w:rPr>
          <w:lang w:val="ru-RU"/>
        </w:rPr>
        <w:lastRenderedPageBreak/>
        <w:t>Воронеж, 1972. – С. 10-12.</w:t>
      </w:r>
    </w:p>
    <w:p w14:paraId="52DD58A4" w14:textId="77777777" w:rsidR="00625A4B" w:rsidRPr="00625A4B" w:rsidRDefault="00625A4B" w:rsidP="00C462F4">
      <w:pPr>
        <w:pStyle w:val="Subtitle"/>
        <w:widowControl w:val="0"/>
        <w:numPr>
          <w:ilvl w:val="0"/>
          <w:numId w:val="64"/>
        </w:numPr>
        <w:spacing w:line="480" w:lineRule="exact"/>
        <w:ind w:right="-2"/>
      </w:pPr>
      <w:r w:rsidRPr="00625A4B">
        <w:rPr>
          <w:lang w:val="ru-RU"/>
        </w:rPr>
        <w:t>Гидрогеология СССР: В 5 т.– М.: Недра, 1971.–Т.5 : Украинская ССР / Под. ред. Ф.А. Руденко. – 614 с.</w:t>
      </w:r>
    </w:p>
    <w:p w14:paraId="109E6E1D" w14:textId="77777777" w:rsidR="00625A4B" w:rsidRPr="00625A4B" w:rsidRDefault="00625A4B" w:rsidP="00C462F4">
      <w:pPr>
        <w:pStyle w:val="Subtitle"/>
        <w:widowControl w:val="0"/>
        <w:numPr>
          <w:ilvl w:val="0"/>
          <w:numId w:val="64"/>
        </w:numPr>
        <w:spacing w:line="480" w:lineRule="exact"/>
        <w:ind w:right="-2"/>
      </w:pPr>
      <w:r w:rsidRPr="00625A4B">
        <w:t>Гожик П.Ф. Геоморфологічна будова долини р. Південного Бугу // Географічні дослідження на Україні. – 1971. Вип. 3. – С. 67-74.</w:t>
      </w:r>
    </w:p>
    <w:p w14:paraId="28F2FC8B" w14:textId="77777777" w:rsidR="00625A4B" w:rsidRPr="00625A4B" w:rsidRDefault="00625A4B" w:rsidP="00C462F4">
      <w:pPr>
        <w:pStyle w:val="Subtitle"/>
        <w:widowControl w:val="0"/>
        <w:numPr>
          <w:ilvl w:val="0"/>
          <w:numId w:val="64"/>
        </w:numPr>
        <w:spacing w:line="480" w:lineRule="exact"/>
        <w:ind w:right="-2"/>
      </w:pPr>
      <w:r w:rsidRPr="00625A4B">
        <w:rPr>
          <w:lang w:val="ru-RU"/>
        </w:rPr>
        <w:t>Голиков А.П., Черванёв И.Г., Трофимов А.М. Математические методы в географии. – Харьков: Вища школа, 1986. – 144 с.</w:t>
      </w:r>
    </w:p>
    <w:p w14:paraId="0CCF2835" w14:textId="77777777" w:rsidR="00625A4B" w:rsidRPr="00625A4B" w:rsidRDefault="00625A4B" w:rsidP="00C462F4">
      <w:pPr>
        <w:pStyle w:val="Subtitle"/>
        <w:widowControl w:val="0"/>
        <w:numPr>
          <w:ilvl w:val="0"/>
          <w:numId w:val="64"/>
        </w:numPr>
        <w:spacing w:line="480" w:lineRule="exact"/>
        <w:ind w:right="-2"/>
      </w:pPr>
      <w:r w:rsidRPr="00625A4B">
        <w:t>Горішний П.М. Морфологічний аналіз рельєфу для інженерних потреб (на прикладі Західного Поділля): Автореф. дис...канд. геогр. наук:11.00.04 / ЛДУ. – Львів, 1998. – 19 с.</w:t>
      </w:r>
    </w:p>
    <w:p w14:paraId="02462637" w14:textId="77777777" w:rsidR="00625A4B" w:rsidRPr="00625A4B" w:rsidRDefault="00625A4B" w:rsidP="00C462F4">
      <w:pPr>
        <w:pStyle w:val="Subtitle"/>
        <w:widowControl w:val="0"/>
        <w:numPr>
          <w:ilvl w:val="0"/>
          <w:numId w:val="64"/>
        </w:numPr>
        <w:spacing w:line="480" w:lineRule="exact"/>
        <w:ind w:right="-2"/>
      </w:pPr>
      <w:r w:rsidRPr="00625A4B">
        <w:rPr>
          <w:lang w:val="ru-RU"/>
        </w:rPr>
        <w:t>Город – экосистема / Э.А.Лихачёва, Д.А. Тимофеев, М.П. Жидков и др. – М.: ИГРАН, 1996. – 336 с.</w:t>
      </w:r>
    </w:p>
    <w:p w14:paraId="5834BEDB" w14:textId="77777777" w:rsidR="00625A4B" w:rsidRPr="00625A4B" w:rsidRDefault="00625A4B" w:rsidP="00C462F4">
      <w:pPr>
        <w:pStyle w:val="Subtitle"/>
        <w:widowControl w:val="0"/>
        <w:numPr>
          <w:ilvl w:val="0"/>
          <w:numId w:val="64"/>
        </w:numPr>
        <w:spacing w:line="480" w:lineRule="exact"/>
        <w:ind w:right="-2"/>
      </w:pPr>
      <w:r w:rsidRPr="00625A4B">
        <w:t xml:space="preserve">Горшков С.П. Экзодинамические процессы освоеных территорий. – М.: Недра, 1982. – 286 с. </w:t>
      </w:r>
    </w:p>
    <w:p w14:paraId="7A8ABE36" w14:textId="77777777" w:rsidR="00625A4B" w:rsidRPr="00625A4B" w:rsidRDefault="00625A4B" w:rsidP="00C462F4">
      <w:pPr>
        <w:pStyle w:val="Subtitle"/>
        <w:widowControl w:val="0"/>
        <w:numPr>
          <w:ilvl w:val="0"/>
          <w:numId w:val="64"/>
        </w:numPr>
        <w:spacing w:line="480" w:lineRule="exact"/>
        <w:ind w:right="-2"/>
      </w:pPr>
      <w:r w:rsidRPr="00625A4B">
        <w:t xml:space="preserve">Градостроительство на склонах / В.Р. Крогиус, Д. </w:t>
      </w:r>
      <w:r w:rsidRPr="00625A4B">
        <w:rPr>
          <w:lang w:val="ru-RU"/>
        </w:rPr>
        <w:t>Эббот, К. Поллит и др.; Под. ред. В.Р. Крогиуса. – М.: Стройиздат, 1988. – 328 с.</w:t>
      </w:r>
    </w:p>
    <w:p w14:paraId="37B0089E" w14:textId="77777777" w:rsidR="00625A4B" w:rsidRPr="00625A4B" w:rsidRDefault="00625A4B" w:rsidP="00C462F4">
      <w:pPr>
        <w:pStyle w:val="Subtitle"/>
        <w:widowControl w:val="0"/>
        <w:numPr>
          <w:ilvl w:val="0"/>
          <w:numId w:val="64"/>
        </w:numPr>
        <w:spacing w:line="480" w:lineRule="exact"/>
        <w:ind w:right="-2"/>
      </w:pPr>
      <w:r w:rsidRPr="00625A4B">
        <w:t>Гродзинський М.Д. Основи ландшафтної екології: Підручник. – К.: Либідь, 1993. – 224 с.</w:t>
      </w:r>
    </w:p>
    <w:p w14:paraId="7747578F" w14:textId="77777777" w:rsidR="00625A4B" w:rsidRPr="00625A4B" w:rsidRDefault="00625A4B" w:rsidP="00C462F4">
      <w:pPr>
        <w:pStyle w:val="Subtitle"/>
        <w:widowControl w:val="0"/>
        <w:numPr>
          <w:ilvl w:val="0"/>
          <w:numId w:val="64"/>
        </w:numPr>
        <w:spacing w:line="480" w:lineRule="exact"/>
        <w:ind w:right="-2"/>
      </w:pPr>
      <w:r w:rsidRPr="00625A4B">
        <w:rPr>
          <w:lang w:val="ru-RU"/>
        </w:rPr>
        <w:t>Гутнов А.Э. Город как объект системного исследования // Системные исследования. Ежегодник – 1977. – М.: Наука, 1977. – С. 212-236.</w:t>
      </w:r>
    </w:p>
    <w:p w14:paraId="06F6F1B4" w14:textId="77777777" w:rsidR="00625A4B" w:rsidRDefault="00625A4B" w:rsidP="00C462F4">
      <w:pPr>
        <w:pStyle w:val="Subtitle"/>
        <w:widowControl w:val="0"/>
        <w:numPr>
          <w:ilvl w:val="0"/>
          <w:numId w:val="64"/>
        </w:numPr>
        <w:spacing w:line="480" w:lineRule="exact"/>
        <w:ind w:right="-2"/>
      </w:pPr>
      <w:r w:rsidRPr="00625A4B">
        <w:t>Данилов Л. Клімат Поділля. – Вінниця, 1924. – 48+</w:t>
      </w:r>
      <w:r w:rsidRPr="00625A4B">
        <w:rPr>
          <w:lang w:val="en-US"/>
        </w:rPr>
        <w:t>VII</w:t>
      </w:r>
      <w:r w:rsidRPr="00625A4B">
        <w:t xml:space="preserve"> с. – (Кабінет виучування Поділля; Вип.1).</w:t>
      </w:r>
    </w:p>
    <w:p w14:paraId="4AA33778" w14:textId="77777777" w:rsidR="00625A4B" w:rsidRPr="00625A4B" w:rsidRDefault="00625A4B" w:rsidP="00C462F4">
      <w:pPr>
        <w:pStyle w:val="Subtitle"/>
        <w:widowControl w:val="0"/>
        <w:numPr>
          <w:ilvl w:val="0"/>
          <w:numId w:val="64"/>
        </w:numPr>
        <w:spacing w:line="480" w:lineRule="exact"/>
        <w:ind w:right="-2"/>
      </w:pPr>
      <w:r w:rsidRPr="00625A4B">
        <w:rPr>
          <w:lang w:val="ru-RU"/>
        </w:rPr>
        <w:t>Денисик Г.И. Воздействие горнодобывающей промышленности на геокомплексы долины Южного Буга в пределах Подольской возвышенности // Физическая география и геоморфология. – 1979. Вып. 21. – С. 65-68.</w:t>
      </w:r>
    </w:p>
    <w:p w14:paraId="7293CF75" w14:textId="77777777" w:rsidR="00625A4B" w:rsidRPr="00625A4B" w:rsidRDefault="00625A4B" w:rsidP="00C462F4">
      <w:pPr>
        <w:pStyle w:val="Subtitle"/>
        <w:widowControl w:val="0"/>
        <w:numPr>
          <w:ilvl w:val="0"/>
          <w:numId w:val="64"/>
        </w:numPr>
        <w:spacing w:line="480" w:lineRule="exact"/>
        <w:ind w:right="-2"/>
      </w:pPr>
      <w:r w:rsidRPr="00625A4B">
        <w:t>Денисик Г.І. З історії розвитку сільськогосподарських ландшафтів Поділля // Тези доповідей наук. конф. ,,Проблеми економічної географії Поділля“. – Кам’янець-Подільський, 1988. – С. 108-110.</w:t>
      </w:r>
    </w:p>
    <w:p w14:paraId="2B8AA5AE" w14:textId="77777777" w:rsidR="00625A4B" w:rsidRPr="00625A4B" w:rsidRDefault="00625A4B" w:rsidP="00C462F4">
      <w:pPr>
        <w:pStyle w:val="Subtitle"/>
        <w:widowControl w:val="0"/>
        <w:numPr>
          <w:ilvl w:val="0"/>
          <w:numId w:val="64"/>
        </w:numPr>
        <w:spacing w:line="480" w:lineRule="exact"/>
        <w:ind w:right="-2"/>
      </w:pPr>
      <w:r w:rsidRPr="00625A4B">
        <w:t xml:space="preserve">Денисик Г.І. Антропогенна геоморфологія України // Українська </w:t>
      </w:r>
      <w:r w:rsidRPr="00625A4B">
        <w:lastRenderedPageBreak/>
        <w:t>геоморфологія: стан і перспективи. Матеріали міжнар. наук.-практ. конф. – Львів, 1997. – С. 26-28.</w:t>
      </w:r>
    </w:p>
    <w:p w14:paraId="0102C687" w14:textId="77777777" w:rsidR="00625A4B" w:rsidRPr="00625A4B" w:rsidRDefault="00625A4B" w:rsidP="00C462F4">
      <w:pPr>
        <w:pStyle w:val="Subtitle"/>
        <w:widowControl w:val="0"/>
        <w:numPr>
          <w:ilvl w:val="0"/>
          <w:numId w:val="64"/>
        </w:numPr>
        <w:spacing w:line="480" w:lineRule="exact"/>
        <w:ind w:right="-2"/>
      </w:pPr>
      <w:r w:rsidRPr="00625A4B">
        <w:t xml:space="preserve">ДБН 360-92*.Містобудування. Планування і забудова міських і сільських поселень / Державний комітет з будівництва і архітектури. – К.: Укрархбудінформ, 1993. – 107 с. </w:t>
      </w:r>
    </w:p>
    <w:p w14:paraId="6286D300" w14:textId="77777777" w:rsidR="00625A4B" w:rsidRPr="00625A4B" w:rsidRDefault="00625A4B" w:rsidP="00C462F4">
      <w:pPr>
        <w:pStyle w:val="Subtitle"/>
        <w:widowControl w:val="0"/>
        <w:numPr>
          <w:ilvl w:val="0"/>
          <w:numId w:val="64"/>
        </w:numPr>
        <w:spacing w:line="480" w:lineRule="exact"/>
        <w:ind w:right="-2"/>
      </w:pPr>
      <w:r w:rsidRPr="00625A4B">
        <w:t>Девдариани А.С. Антропогенные формы рельефа // Вопросы географии. Сб. 36. Геоморфология. – М.: Госиздательство географ. л-ры, 1954. – С. 117-120.</w:t>
      </w:r>
    </w:p>
    <w:p w14:paraId="69599C69" w14:textId="77777777" w:rsidR="00625A4B" w:rsidRPr="00625A4B" w:rsidRDefault="00625A4B" w:rsidP="00C462F4">
      <w:pPr>
        <w:pStyle w:val="Subtitle"/>
        <w:widowControl w:val="0"/>
        <w:numPr>
          <w:ilvl w:val="0"/>
          <w:numId w:val="64"/>
        </w:numPr>
        <w:spacing w:line="480" w:lineRule="exact"/>
        <w:ind w:right="-2"/>
      </w:pPr>
      <w:r w:rsidRPr="00625A4B">
        <w:rPr>
          <w:lang w:val="ru-RU"/>
        </w:rPr>
        <w:t>Дедков А.П., Мозжерин В.И. Современные тенденции развития геоморфологии // Проблемы теоретической геоморфологии. – М.: Наука, 1988. – С. 205-212.</w:t>
      </w:r>
    </w:p>
    <w:p w14:paraId="2DD265A7" w14:textId="77777777" w:rsidR="00625A4B" w:rsidRPr="00625A4B" w:rsidRDefault="00625A4B" w:rsidP="00C462F4">
      <w:pPr>
        <w:pStyle w:val="Subtitle"/>
        <w:widowControl w:val="0"/>
        <w:numPr>
          <w:ilvl w:val="0"/>
          <w:numId w:val="64"/>
        </w:numPr>
        <w:spacing w:line="480" w:lineRule="exact"/>
        <w:ind w:right="-2"/>
      </w:pPr>
      <w:r w:rsidRPr="00625A4B">
        <w:t>Д</w:t>
      </w:r>
      <w:r w:rsidRPr="00625A4B">
        <w:rPr>
          <w:lang w:val="ru-RU"/>
        </w:rPr>
        <w:t>эвис В.М. Геоморфологические очерки. – М.: Изд-во иностр. л-ры, 1962. – 455 с.</w:t>
      </w:r>
    </w:p>
    <w:p w14:paraId="7B9274A8" w14:textId="77777777" w:rsidR="00625A4B" w:rsidRPr="00625A4B" w:rsidRDefault="00625A4B" w:rsidP="00C462F4">
      <w:pPr>
        <w:pStyle w:val="Subtitle"/>
        <w:widowControl w:val="0"/>
        <w:numPr>
          <w:ilvl w:val="0"/>
          <w:numId w:val="64"/>
        </w:numPr>
        <w:spacing w:line="480" w:lineRule="exact"/>
        <w:ind w:right="-2"/>
      </w:pPr>
      <w:r w:rsidRPr="00625A4B">
        <w:t>Дзюблюк Т., Гаврилюк П., Кухар Л. ЕКО-Хмельницький. – Хмельницький, 2001. – 75 с. – (Міський екологічний бюлетень; Вип.1).</w:t>
      </w:r>
    </w:p>
    <w:p w14:paraId="3C924BB0" w14:textId="77777777" w:rsidR="00625A4B" w:rsidRPr="00625A4B" w:rsidRDefault="00625A4B" w:rsidP="00C462F4">
      <w:pPr>
        <w:pStyle w:val="Subtitle"/>
        <w:widowControl w:val="0"/>
        <w:numPr>
          <w:ilvl w:val="0"/>
          <w:numId w:val="64"/>
        </w:numPr>
        <w:spacing w:line="480" w:lineRule="exact"/>
        <w:ind w:right="-2"/>
      </w:pPr>
      <w:r w:rsidRPr="00625A4B">
        <w:t>Дмитрієв М.І. Рельєф УСРР (геоморфологічний нарис). – Харків: Радянська школа, 1936. – 168 с.</w:t>
      </w:r>
    </w:p>
    <w:p w14:paraId="536E861D" w14:textId="77777777" w:rsidR="00625A4B" w:rsidRPr="00625A4B" w:rsidRDefault="00625A4B" w:rsidP="00C462F4">
      <w:pPr>
        <w:pStyle w:val="Subtitle"/>
        <w:widowControl w:val="0"/>
        <w:numPr>
          <w:ilvl w:val="0"/>
          <w:numId w:val="64"/>
        </w:numPr>
        <w:spacing w:line="480" w:lineRule="exact"/>
        <w:ind w:right="-2"/>
      </w:pPr>
      <w:r w:rsidRPr="00625A4B">
        <w:t>Дмитрук О.Ю. Методика ландшафтного аналізу урбанізованих територій (на прикладі міста Києва): Автореф. … канд. геогр. наук : 11.00.11 / Київський університет імені тараса Шевченка. – К., 1993. – 22 с.</w:t>
      </w:r>
    </w:p>
    <w:p w14:paraId="521BE4F2" w14:textId="77777777" w:rsidR="00625A4B" w:rsidRPr="00625A4B" w:rsidRDefault="00625A4B" w:rsidP="00C462F4">
      <w:pPr>
        <w:pStyle w:val="Subtitle"/>
        <w:widowControl w:val="0"/>
        <w:numPr>
          <w:ilvl w:val="0"/>
          <w:numId w:val="64"/>
        </w:numPr>
        <w:spacing w:line="480" w:lineRule="exact"/>
        <w:ind w:right="-2"/>
      </w:pPr>
      <w:r w:rsidRPr="00625A4B">
        <w:t>Довідник з агрокліматичних ресурсів України (Серія 2, част.1). – Том 1. Агрокліматичні ресурси. – К.: Держкомгідромет України, 1995. – 201 с.</w:t>
      </w:r>
    </w:p>
    <w:p w14:paraId="132AECA9" w14:textId="77777777" w:rsidR="00625A4B" w:rsidRPr="00625A4B" w:rsidRDefault="00625A4B" w:rsidP="00C462F4">
      <w:pPr>
        <w:pStyle w:val="Subtitle"/>
        <w:widowControl w:val="0"/>
        <w:numPr>
          <w:ilvl w:val="0"/>
          <w:numId w:val="64"/>
        </w:numPr>
        <w:spacing w:line="480" w:lineRule="exact"/>
        <w:ind w:right="-2"/>
      </w:pPr>
      <w:r w:rsidRPr="00625A4B">
        <w:t>Довідник з археології України. Хмельницька, Чернівецька, Закарпатська області / І.С. Винокур, А.Ф. Гуцал, С.І. Пеняк та ін. – К.: Наукова думка, 1984. – 222 с.</w:t>
      </w:r>
    </w:p>
    <w:p w14:paraId="70C5D394" w14:textId="77777777" w:rsidR="00625A4B" w:rsidRPr="00625A4B" w:rsidRDefault="00625A4B" w:rsidP="00C462F4">
      <w:pPr>
        <w:pStyle w:val="Subtitle"/>
        <w:widowControl w:val="0"/>
        <w:numPr>
          <w:ilvl w:val="0"/>
          <w:numId w:val="64"/>
        </w:numPr>
        <w:spacing w:line="480" w:lineRule="exact"/>
        <w:ind w:right="-2"/>
      </w:pPr>
      <w:r w:rsidRPr="00625A4B">
        <w:t>Довкілля Хмельниччини 2000 / Державне управління екології та природних ресурсів Мінекоресурсів України у Хмельницькій області. – Хмельницький, 2001. – 78 с.</w:t>
      </w:r>
    </w:p>
    <w:p w14:paraId="7052B9D7" w14:textId="77777777" w:rsidR="00625A4B" w:rsidRPr="00625A4B" w:rsidRDefault="00625A4B" w:rsidP="00C462F4">
      <w:pPr>
        <w:pStyle w:val="Subtitle"/>
        <w:widowControl w:val="0"/>
        <w:numPr>
          <w:ilvl w:val="0"/>
          <w:numId w:val="64"/>
        </w:numPr>
        <w:spacing w:line="480" w:lineRule="exact"/>
        <w:ind w:right="-2"/>
      </w:pPr>
      <w:r w:rsidRPr="00625A4B">
        <w:t>Доповідь про стан навколишнього природного середовища Хмельницької області у 1996 році / Державне управління екологічної безпеки Мінеко-</w:t>
      </w:r>
      <w:r w:rsidRPr="00625A4B">
        <w:lastRenderedPageBreak/>
        <w:t>безпеки України у Хмельницькій області. – Хмельницький, 1997. – 50 с.</w:t>
      </w:r>
    </w:p>
    <w:p w14:paraId="30B06EA8" w14:textId="77777777" w:rsidR="00625A4B" w:rsidRPr="00625A4B" w:rsidRDefault="00625A4B" w:rsidP="00C462F4">
      <w:pPr>
        <w:pStyle w:val="Subtitle"/>
        <w:widowControl w:val="0"/>
        <w:numPr>
          <w:ilvl w:val="0"/>
          <w:numId w:val="64"/>
        </w:numPr>
        <w:spacing w:line="480" w:lineRule="exact"/>
        <w:ind w:right="-2"/>
      </w:pPr>
      <w:r w:rsidRPr="00625A4B">
        <w:t>Доповідь про стан навколишнього природного середовища Хмельницької області у 1997 році / Державне управління екологічної безпеки Мінеко-безпеки України у Хмельницькій області. – Хмельницький, 1998. – 89 с.</w:t>
      </w:r>
    </w:p>
    <w:p w14:paraId="7B91FF1D" w14:textId="77777777" w:rsidR="00625A4B" w:rsidRPr="00625A4B" w:rsidRDefault="00625A4B" w:rsidP="00C462F4">
      <w:pPr>
        <w:pStyle w:val="Subtitle"/>
        <w:widowControl w:val="0"/>
        <w:numPr>
          <w:ilvl w:val="0"/>
          <w:numId w:val="64"/>
        </w:numPr>
        <w:spacing w:line="480" w:lineRule="exact"/>
        <w:ind w:right="-2"/>
      </w:pPr>
      <w:r w:rsidRPr="00625A4B">
        <w:t>Дранников А.М. К</w:t>
      </w:r>
      <w:r w:rsidRPr="00625A4B">
        <w:rPr>
          <w:lang w:val="ru-RU"/>
        </w:rPr>
        <w:t>иевские оползни // Материалы по геологии и гидрогеологии. Сб. №4 за 1946 г. – К., 1947. – С. 55-100.</w:t>
      </w:r>
    </w:p>
    <w:p w14:paraId="2AF504CE" w14:textId="77777777" w:rsidR="00625A4B" w:rsidRPr="00625A4B" w:rsidRDefault="00625A4B" w:rsidP="00C462F4">
      <w:pPr>
        <w:pStyle w:val="Subtitle"/>
        <w:widowControl w:val="0"/>
        <w:numPr>
          <w:ilvl w:val="0"/>
          <w:numId w:val="64"/>
        </w:numPr>
        <w:spacing w:line="480" w:lineRule="exact"/>
        <w:ind w:right="-2"/>
      </w:pPr>
      <w:r w:rsidRPr="00625A4B">
        <w:rPr>
          <w:lang w:val="ru-RU"/>
        </w:rPr>
        <w:t>Дранников А.М. Опозни. Типы, причины образования, меры борьбы. – К.: Изд. отдел Укргипросельстроя, 1956. – 102 с.</w:t>
      </w:r>
    </w:p>
    <w:p w14:paraId="14C623B0" w14:textId="77777777" w:rsidR="00625A4B" w:rsidRPr="00625A4B" w:rsidRDefault="00625A4B" w:rsidP="00C462F4">
      <w:pPr>
        <w:pStyle w:val="Subtitle"/>
        <w:widowControl w:val="0"/>
        <w:numPr>
          <w:ilvl w:val="0"/>
          <w:numId w:val="64"/>
        </w:numPr>
        <w:spacing w:line="480" w:lineRule="exact"/>
        <w:ind w:right="-2"/>
      </w:pPr>
      <w:r w:rsidRPr="00625A4B">
        <w:rPr>
          <w:lang w:val="ru-RU"/>
        </w:rPr>
        <w:t>Дранников А.М. Оползни Украины и опыт борьбы с ними // Труды І Укр. гидрогеолог. совещания. – К.: Изд. АН УССР, 1961. – Том 2. – С.17-28.</w:t>
      </w:r>
    </w:p>
    <w:p w14:paraId="1053CA0B" w14:textId="77777777" w:rsidR="00625A4B" w:rsidRPr="00625A4B" w:rsidRDefault="00625A4B" w:rsidP="00C462F4">
      <w:pPr>
        <w:pStyle w:val="Subtitle"/>
        <w:widowControl w:val="0"/>
        <w:numPr>
          <w:ilvl w:val="0"/>
          <w:numId w:val="64"/>
        </w:numPr>
        <w:spacing w:line="480" w:lineRule="exact"/>
        <w:ind w:right="-2"/>
      </w:pPr>
      <w:r w:rsidRPr="00625A4B">
        <w:t>Економіка міст: Україна і світовий досвід / Вакуленко В.М., Дехтяренко Ю.Ф., Драпіковський О.І. та ін. – К.: Основи, 1997. – 243 с.</w:t>
      </w:r>
    </w:p>
    <w:p w14:paraId="797AB6D3" w14:textId="77777777" w:rsidR="00625A4B" w:rsidRPr="00625A4B" w:rsidRDefault="00625A4B" w:rsidP="00C462F4">
      <w:pPr>
        <w:pStyle w:val="Subtitle"/>
        <w:widowControl w:val="0"/>
        <w:numPr>
          <w:ilvl w:val="0"/>
          <w:numId w:val="64"/>
        </w:numPr>
        <w:spacing w:line="480" w:lineRule="exact"/>
        <w:ind w:right="-2"/>
      </w:pPr>
      <w:r w:rsidRPr="00625A4B">
        <w:rPr>
          <w:lang w:val="ru-RU"/>
        </w:rPr>
        <w:t>Елисеева Е.В. Динамическое равновесие в условиях антропогенного воздействия на природную среду // Тез. докл. Всесоюзн. техн. совещ. по динамике берегов водохранилищ, их охране и рац. использованию. – Черкассы, 1979. – Кн.4. – С. 37-40.</w:t>
      </w:r>
    </w:p>
    <w:p w14:paraId="73C4AAA5"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Елисеева Е.В. Количественная оценка нарушений экологического равновесия при антропогенном изменении природных комплексов водоёмов // Материалы докл. к </w:t>
      </w:r>
      <w:r w:rsidRPr="00625A4B">
        <w:rPr>
          <w:lang w:val="en-US"/>
        </w:rPr>
        <w:t>VI</w:t>
      </w:r>
      <w:r w:rsidRPr="00625A4B">
        <w:rPr>
          <w:lang w:val="ru-RU"/>
        </w:rPr>
        <w:t xml:space="preserve"> Всесоюзн. лимнолог. совещ. АН СССР, Сиб. отд. – Иркутск, 1985. </w:t>
      </w:r>
      <w:r w:rsidRPr="00625A4B">
        <w:t>–</w:t>
      </w:r>
      <w:r w:rsidRPr="00625A4B">
        <w:rPr>
          <w:lang w:val="ru-RU"/>
        </w:rPr>
        <w:t>Вып.1. – С. 145.</w:t>
      </w:r>
    </w:p>
    <w:p w14:paraId="5AD36EA8"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Елисеева Е.В. К вопросу количественой оценки антропогенных нарушений природной среды в условиях разработок минерального сырья // География и природные ресурсы. Новосибирск, Наука, Сиб. отд. – 1986. </w:t>
      </w:r>
      <w:r w:rsidRPr="00625A4B">
        <w:t>–</w:t>
      </w:r>
      <w:r w:rsidRPr="00625A4B">
        <w:rPr>
          <w:lang w:val="ru-RU"/>
        </w:rPr>
        <w:t xml:space="preserve"> №1. – С. 139-144.</w:t>
      </w:r>
    </w:p>
    <w:p w14:paraId="7C490077" w14:textId="77777777" w:rsidR="00625A4B" w:rsidRPr="00625A4B" w:rsidRDefault="00625A4B" w:rsidP="00C462F4">
      <w:pPr>
        <w:pStyle w:val="Subtitle"/>
        <w:widowControl w:val="0"/>
        <w:numPr>
          <w:ilvl w:val="0"/>
          <w:numId w:val="64"/>
        </w:numPr>
        <w:spacing w:line="480" w:lineRule="exact"/>
        <w:ind w:right="-2"/>
      </w:pPr>
      <w:r w:rsidRPr="00625A4B">
        <w:t xml:space="preserve">Елисеева Е.В. Техногенные формы рельефа в пределах г. Одессы // Тез. докл. Всесоюзн. конф. ,,Проблемы инженерной географии“. – М., 1987. – С. 123-125. </w:t>
      </w:r>
    </w:p>
    <w:p w14:paraId="17A3C27B" w14:textId="77777777" w:rsidR="00625A4B" w:rsidRPr="00625A4B" w:rsidRDefault="00625A4B" w:rsidP="00C462F4">
      <w:pPr>
        <w:pStyle w:val="Subtitle"/>
        <w:widowControl w:val="0"/>
        <w:numPr>
          <w:ilvl w:val="0"/>
          <w:numId w:val="64"/>
        </w:numPr>
        <w:spacing w:line="480" w:lineRule="exact"/>
        <w:ind w:right="-2"/>
      </w:pPr>
      <w:r w:rsidRPr="00625A4B">
        <w:t>Емельянова Е.П. Основные закономерности оползневых процессов. – М.: Недра, 1972. – 281 с.</w:t>
      </w:r>
    </w:p>
    <w:p w14:paraId="006895DF" w14:textId="77777777" w:rsidR="00625A4B" w:rsidRPr="00625A4B" w:rsidRDefault="00625A4B" w:rsidP="00C462F4">
      <w:pPr>
        <w:pStyle w:val="Subtitle"/>
        <w:widowControl w:val="0"/>
        <w:numPr>
          <w:ilvl w:val="0"/>
          <w:numId w:val="64"/>
        </w:numPr>
        <w:spacing w:line="480" w:lineRule="exact"/>
        <w:ind w:right="-2"/>
      </w:pPr>
      <w:r w:rsidRPr="00625A4B">
        <w:rPr>
          <w:lang w:val="ru-RU"/>
        </w:rPr>
        <w:t>Экономическая характеристика Проскуровского района Каменец-</w:t>
      </w:r>
      <w:r w:rsidRPr="00625A4B">
        <w:rPr>
          <w:lang w:val="ru-RU"/>
        </w:rPr>
        <w:lastRenderedPageBreak/>
        <w:t xml:space="preserve">Подольской области за 1939 год. – </w:t>
      </w:r>
      <w:r w:rsidRPr="00625A4B">
        <w:t>ХОДА.Ф</w:t>
      </w:r>
      <w:r w:rsidRPr="00625A4B">
        <w:rPr>
          <w:lang w:val="ru-RU"/>
        </w:rPr>
        <w:t>.</w:t>
      </w:r>
      <w:r w:rsidRPr="00625A4B">
        <w:t xml:space="preserve"> Р-1253, оп</w:t>
      </w:r>
      <w:r w:rsidRPr="00625A4B">
        <w:rPr>
          <w:lang w:val="ru-RU"/>
        </w:rPr>
        <w:t>.</w:t>
      </w:r>
      <w:r w:rsidRPr="00625A4B">
        <w:t xml:space="preserve"> 1, спр</w:t>
      </w:r>
      <w:r w:rsidRPr="00625A4B">
        <w:rPr>
          <w:lang w:val="ru-RU"/>
        </w:rPr>
        <w:t>.</w:t>
      </w:r>
      <w:r w:rsidRPr="00625A4B">
        <w:t xml:space="preserve"> 3, 36 арк. </w:t>
      </w:r>
    </w:p>
    <w:p w14:paraId="474A2D6E" w14:textId="77777777" w:rsidR="00625A4B" w:rsidRPr="00625A4B" w:rsidRDefault="00625A4B" w:rsidP="00C462F4">
      <w:pPr>
        <w:pStyle w:val="Subtitle"/>
        <w:widowControl w:val="0"/>
        <w:numPr>
          <w:ilvl w:val="0"/>
          <w:numId w:val="64"/>
        </w:numPr>
        <w:spacing w:line="480" w:lineRule="exact"/>
        <w:ind w:right="-2"/>
      </w:pPr>
      <w:r w:rsidRPr="00625A4B">
        <w:rPr>
          <w:lang w:val="ru-RU"/>
        </w:rPr>
        <w:t>Жигалин А.Д. Техногенные физические поля и их роль в изменении геологической среды городов // Гидрогеологические и инженерно-геологические условия территории городов. Методы изучения и прогноза изменений. – М.: Наука, 1989. – С.32-37.</w:t>
      </w:r>
    </w:p>
    <w:p w14:paraId="03BDAF41" w14:textId="77777777" w:rsidR="00625A4B" w:rsidRPr="00625A4B" w:rsidRDefault="00625A4B" w:rsidP="00C462F4">
      <w:pPr>
        <w:pStyle w:val="Subtitle"/>
        <w:widowControl w:val="0"/>
        <w:numPr>
          <w:ilvl w:val="0"/>
          <w:numId w:val="64"/>
        </w:numPr>
        <w:spacing w:line="480" w:lineRule="exact"/>
        <w:ind w:right="-2"/>
        <w:rPr>
          <w:lang w:val="ru-RU"/>
        </w:rPr>
      </w:pPr>
      <w:r w:rsidRPr="00625A4B">
        <w:t>Заключение о причинах возникновения о</w:t>
      </w:r>
      <w:r w:rsidRPr="00625A4B">
        <w:rPr>
          <w:lang w:val="ru-RU"/>
        </w:rPr>
        <w:t>п</w:t>
      </w:r>
      <w:r w:rsidRPr="00625A4B">
        <w:t>олзня на левом слоне р. Южн</w:t>
      </w:r>
      <w:r w:rsidRPr="00625A4B">
        <w:rPr>
          <w:lang w:val="ru-RU"/>
        </w:rPr>
        <w:t>ый Буг / Подольская инженерно-геологическая и гидрогеологическая партия. – Хмельницкий, 1989. – 2 с.</w:t>
      </w:r>
    </w:p>
    <w:p w14:paraId="1EF90DC2"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Заплетал Л. Новый метод геоморфологической характеристики антропогенного рельефа // Международная география – 76. ХХІІІ Междунар. географ. конгресс. – М., 1976. – Доп. том. </w:t>
      </w:r>
      <w:r w:rsidRPr="00625A4B">
        <w:t>–</w:t>
      </w:r>
      <w:r w:rsidRPr="00625A4B">
        <w:rPr>
          <w:lang w:val="ru-RU"/>
        </w:rPr>
        <w:t xml:space="preserve"> С. 38-41.</w:t>
      </w:r>
    </w:p>
    <w:p w14:paraId="53918758" w14:textId="77777777" w:rsidR="00625A4B" w:rsidRPr="00625A4B" w:rsidRDefault="00625A4B" w:rsidP="00C462F4">
      <w:pPr>
        <w:pStyle w:val="Subtitle"/>
        <w:widowControl w:val="0"/>
        <w:numPr>
          <w:ilvl w:val="0"/>
          <w:numId w:val="64"/>
        </w:numPr>
        <w:spacing w:line="480" w:lineRule="exact"/>
        <w:ind w:right="-2"/>
      </w:pPr>
      <w:r w:rsidRPr="00625A4B">
        <w:t>Заставецька О.В., Заставецький Б.І. Хмельницький // Географічна енциклопедія України. – К., 1993. – Т.3. – С.374.</w:t>
      </w:r>
    </w:p>
    <w:p w14:paraId="110219D5" w14:textId="77777777" w:rsidR="00625A4B" w:rsidRPr="00625A4B" w:rsidRDefault="00625A4B" w:rsidP="00C462F4">
      <w:pPr>
        <w:pStyle w:val="Subtitle"/>
        <w:widowControl w:val="0"/>
        <w:numPr>
          <w:ilvl w:val="0"/>
          <w:numId w:val="64"/>
        </w:numPr>
        <w:spacing w:line="480" w:lineRule="exact"/>
        <w:ind w:right="-2"/>
      </w:pPr>
      <w:r w:rsidRPr="00625A4B">
        <w:t>Звіт до річної статистичної звітності земельного відділу Хмельницького міськвиконкому на 1.01.2000 р. – Хмельницький, 2000. – 2 с.</w:t>
      </w:r>
    </w:p>
    <w:p w14:paraId="18A5B235" w14:textId="77777777" w:rsidR="00625A4B" w:rsidRPr="00625A4B" w:rsidRDefault="00625A4B" w:rsidP="00C462F4">
      <w:pPr>
        <w:pStyle w:val="Subtitle"/>
        <w:widowControl w:val="0"/>
        <w:numPr>
          <w:ilvl w:val="0"/>
          <w:numId w:val="64"/>
        </w:numPr>
        <w:spacing w:line="480" w:lineRule="exact"/>
        <w:ind w:right="-2"/>
      </w:pPr>
      <w:r w:rsidRPr="00625A4B">
        <w:t>Зінько Ю.В., Ковальчук І.П., Кравчук Я.С., Сіренко І.М. Морфосистеми урбанізованих і рекреаційних зон (на прикладі м. Львова) // Вісн. Льв. ун-ту. Сер. геогр. – 1990. Вип.17. – С. 40-46.</w:t>
      </w:r>
    </w:p>
    <w:p w14:paraId="27B26D14" w14:textId="77777777" w:rsidR="00625A4B" w:rsidRPr="00625A4B" w:rsidRDefault="00625A4B" w:rsidP="00C462F4">
      <w:pPr>
        <w:pStyle w:val="Subtitle"/>
        <w:widowControl w:val="0"/>
        <w:numPr>
          <w:ilvl w:val="0"/>
          <w:numId w:val="64"/>
        </w:numPr>
        <w:spacing w:line="480" w:lineRule="exact"/>
        <w:ind w:right="-2"/>
      </w:pPr>
      <w:r w:rsidRPr="00625A4B">
        <w:rPr>
          <w:lang w:val="ru-RU"/>
        </w:rPr>
        <w:t>Золотарёв Г.С. Методика инженерно-геологических исследований. – М.: Изд-во МГУ, 1990. – 384 с.</w:t>
      </w:r>
    </w:p>
    <w:p w14:paraId="030F593C" w14:textId="77777777" w:rsidR="00625A4B" w:rsidRPr="00625A4B" w:rsidRDefault="00625A4B" w:rsidP="00C462F4">
      <w:pPr>
        <w:pStyle w:val="Subtitle"/>
        <w:widowControl w:val="0"/>
        <w:numPr>
          <w:ilvl w:val="0"/>
          <w:numId w:val="64"/>
        </w:numPr>
        <w:spacing w:line="480" w:lineRule="exact"/>
        <w:ind w:right="-2"/>
      </w:pPr>
      <w:r w:rsidRPr="00625A4B">
        <w:rPr>
          <w:lang w:val="ru-RU"/>
        </w:rPr>
        <w:t>Инженерные изыскания на участках / Хмельницкий отдел комплексных изысканий УкрГИИНТИЗа (з 1991 р. – ,,Хмельницькийбудрозв</w:t>
      </w:r>
      <w:r w:rsidRPr="00625A4B">
        <w:t>і</w:t>
      </w:r>
      <w:r w:rsidRPr="00625A4B">
        <w:rPr>
          <w:lang w:val="ru-RU"/>
        </w:rPr>
        <w:t>дування“). – Инв. №№ 102-2108. – Хмельницкий, 1972-1998.</w:t>
      </w:r>
    </w:p>
    <w:p w14:paraId="7EDEF26A" w14:textId="77777777" w:rsidR="00625A4B" w:rsidRPr="00625A4B" w:rsidRDefault="00625A4B" w:rsidP="00C462F4">
      <w:pPr>
        <w:pStyle w:val="Subtitle"/>
        <w:widowControl w:val="0"/>
        <w:numPr>
          <w:ilvl w:val="0"/>
          <w:numId w:val="64"/>
        </w:numPr>
        <w:spacing w:line="480" w:lineRule="exact"/>
        <w:ind w:right="-2"/>
      </w:pPr>
      <w:r w:rsidRPr="00625A4B">
        <w:t xml:space="preserve">Івченко А. Міста України. Довідник. – К.: НВП ,,Картографія“, 1999. – 136 с. </w:t>
      </w:r>
    </w:p>
    <w:p w14:paraId="4A06BF60" w14:textId="77777777" w:rsidR="00625A4B" w:rsidRPr="00625A4B" w:rsidRDefault="00625A4B" w:rsidP="00C462F4">
      <w:pPr>
        <w:pStyle w:val="Subtitle"/>
        <w:widowControl w:val="0"/>
        <w:numPr>
          <w:ilvl w:val="0"/>
          <w:numId w:val="64"/>
        </w:numPr>
        <w:spacing w:line="480" w:lineRule="exact"/>
        <w:ind w:right="-2"/>
      </w:pPr>
      <w:r w:rsidRPr="00625A4B">
        <w:t>Історія міст і сіл УРСР. Хмельницька область. – К.: Голов. ред. УРЕ, 1971. – 706 с.</w:t>
      </w:r>
    </w:p>
    <w:p w14:paraId="7FE8A1CF"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Каптаренко </w:t>
      </w:r>
      <w:r w:rsidRPr="00625A4B">
        <w:t>О.К.</w:t>
      </w:r>
      <w:r w:rsidRPr="00625A4B">
        <w:rPr>
          <w:i/>
        </w:rPr>
        <w:t xml:space="preserve"> </w:t>
      </w:r>
      <w:r w:rsidRPr="00625A4B">
        <w:t xml:space="preserve">Тераси ріки Південний Бог в межах Української кристалічної смуги (від верховин до мч. Гайворон) </w:t>
      </w:r>
      <w:r w:rsidRPr="00625A4B">
        <w:rPr>
          <w:lang w:val="ru-RU"/>
        </w:rPr>
        <w:t>//</w:t>
      </w:r>
      <w:r w:rsidRPr="00625A4B">
        <w:t xml:space="preserve"> Четвертинний період.  – 1932. – №3 за 1931 рік. – С. 113-140.</w:t>
      </w:r>
    </w:p>
    <w:p w14:paraId="1A947D89" w14:textId="77777777" w:rsidR="00625A4B" w:rsidRPr="00625A4B" w:rsidRDefault="00625A4B" w:rsidP="00C462F4">
      <w:pPr>
        <w:pStyle w:val="Subtitle"/>
        <w:widowControl w:val="0"/>
        <w:numPr>
          <w:ilvl w:val="0"/>
          <w:numId w:val="64"/>
        </w:numPr>
        <w:spacing w:line="480" w:lineRule="exact"/>
        <w:ind w:right="-2"/>
      </w:pPr>
      <w:r w:rsidRPr="00625A4B">
        <w:lastRenderedPageBreak/>
        <w:t>Карпенко Н.І. Зміни в озерних екосистемах під впливом антропогенного фактора // Вісник Льв. ун-ту. Сер. геогр. – 1994. Вип.19. – С. 110-116.</w:t>
      </w:r>
    </w:p>
    <w:p w14:paraId="4DA0A3A5" w14:textId="77777777" w:rsidR="00625A4B" w:rsidRPr="00625A4B" w:rsidRDefault="00625A4B" w:rsidP="00C462F4">
      <w:pPr>
        <w:pStyle w:val="Subtitle"/>
        <w:widowControl w:val="0"/>
        <w:numPr>
          <w:ilvl w:val="0"/>
          <w:numId w:val="64"/>
        </w:numPr>
        <w:spacing w:line="480" w:lineRule="exact"/>
        <w:ind w:right="-2"/>
      </w:pPr>
      <w:r w:rsidRPr="00625A4B">
        <w:t xml:space="preserve">Каштанов С.Г. </w:t>
      </w:r>
      <w:r w:rsidRPr="00625A4B">
        <w:rPr>
          <w:lang w:val="ru-RU"/>
        </w:rPr>
        <w:t xml:space="preserve">Формирование антропогенных отложений и изменение рельефа на территории Казани в связи с инженерно-хозяйственной деятельностью человека // Уч. зап. Казан. ун-та. – 1966. – </w:t>
      </w:r>
      <w:r w:rsidRPr="00625A4B">
        <w:rPr>
          <w:b/>
          <w:lang w:val="ru-RU"/>
        </w:rPr>
        <w:t>126</w:t>
      </w:r>
      <w:r w:rsidRPr="00625A4B">
        <w:rPr>
          <w:lang w:val="ru-RU"/>
        </w:rPr>
        <w:t>, №2. – С.148-174. – Привед. по: РЖ География. – 1968. – 4Г239.</w:t>
      </w:r>
    </w:p>
    <w:p w14:paraId="26B2D798" w14:textId="77777777" w:rsidR="00625A4B" w:rsidRPr="00625A4B" w:rsidRDefault="00625A4B" w:rsidP="00C462F4">
      <w:pPr>
        <w:pStyle w:val="Subtitle"/>
        <w:widowControl w:val="0"/>
        <w:numPr>
          <w:ilvl w:val="0"/>
          <w:numId w:val="64"/>
        </w:numPr>
        <w:spacing w:line="480" w:lineRule="exact"/>
        <w:ind w:right="-2"/>
      </w:pPr>
      <w:r w:rsidRPr="00625A4B">
        <w:t>Китаев Л.М. Дифференциация гидрологических процессов и смыва почвы в приделах городских территорий (на примере города Курска) // Геоморфология. – 1992. - №3. – С.63 – 70.</w:t>
      </w:r>
    </w:p>
    <w:p w14:paraId="3605B637"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Ковальчук </w:t>
      </w:r>
      <w:r w:rsidRPr="00625A4B">
        <w:t>І. Еколого-геоморфологічний аналіз урбосистем // Українська геоморфологія: стан і перспективи. Матеріали міжнар. наук.-практ. конф. – Львів, 1997. – С. 202-204.</w:t>
      </w:r>
    </w:p>
    <w:p w14:paraId="142C2736" w14:textId="77777777" w:rsidR="00625A4B" w:rsidRPr="00625A4B" w:rsidRDefault="00625A4B" w:rsidP="00C462F4">
      <w:pPr>
        <w:pStyle w:val="Subtitle"/>
        <w:widowControl w:val="0"/>
        <w:numPr>
          <w:ilvl w:val="0"/>
          <w:numId w:val="64"/>
        </w:numPr>
        <w:spacing w:line="480" w:lineRule="exact"/>
        <w:ind w:right="-2"/>
      </w:pPr>
      <w:r w:rsidRPr="00625A4B">
        <w:t>Ковальчук І.П. Регіональний еколого-геоморфологічний аналіз. – Львів: Інститут українознавства, 1997. – 440 с.</w:t>
      </w:r>
    </w:p>
    <w:p w14:paraId="7CE9042D" w14:textId="77777777" w:rsidR="00625A4B" w:rsidRPr="00625A4B" w:rsidRDefault="00625A4B" w:rsidP="00C462F4">
      <w:pPr>
        <w:pStyle w:val="Subtitle"/>
        <w:widowControl w:val="0"/>
        <w:numPr>
          <w:ilvl w:val="0"/>
          <w:numId w:val="64"/>
        </w:numPr>
        <w:spacing w:line="480" w:lineRule="exact"/>
        <w:ind w:right="-2"/>
      </w:pPr>
      <w:r w:rsidRPr="00625A4B">
        <w:t>Ковальчук І., Волошин П. Урбоекогеоморфологічний аналіз і синтез //</w:t>
      </w:r>
      <w:r>
        <w:t xml:space="preserve"> </w:t>
      </w:r>
      <w:r w:rsidRPr="00625A4B">
        <w:t>Геоморфологічні дослідження в Україні: минуле, сучасне, майбутнє. Матеріали міжнародної науково-практичної конференції (до 50-річчя кафедри геоморфології і палеогеографії Львівського національного університету імені Івана Франка).18-20 жовтня 2000 р. –Львів, 2001.–С. 9-13.</w:t>
      </w:r>
    </w:p>
    <w:p w14:paraId="12523015" w14:textId="77777777" w:rsidR="00625A4B" w:rsidRPr="00625A4B" w:rsidRDefault="00625A4B" w:rsidP="00C462F4">
      <w:pPr>
        <w:pStyle w:val="Subtitle"/>
        <w:widowControl w:val="0"/>
        <w:numPr>
          <w:ilvl w:val="0"/>
          <w:numId w:val="64"/>
        </w:numPr>
        <w:spacing w:line="480" w:lineRule="exact"/>
        <w:ind w:right="-2"/>
      </w:pPr>
      <w:r w:rsidRPr="00625A4B">
        <w:t>Ковальчук І., Кравчук Я. Кафедрі геоморфології Львівського національного університету – 50 // Вісник Льв. ун-ту. Сер. геогр. – 2001. Вип.28. – С. 3-16.</w:t>
      </w:r>
    </w:p>
    <w:p w14:paraId="760B414F" w14:textId="77777777" w:rsidR="00625A4B" w:rsidRPr="00625A4B" w:rsidRDefault="00625A4B" w:rsidP="00C462F4">
      <w:pPr>
        <w:pStyle w:val="Subtitle"/>
        <w:widowControl w:val="0"/>
        <w:numPr>
          <w:ilvl w:val="0"/>
          <w:numId w:val="64"/>
        </w:numPr>
        <w:spacing w:line="480" w:lineRule="exact"/>
        <w:ind w:right="-2"/>
      </w:pPr>
      <w:r w:rsidRPr="00625A4B">
        <w:t>Ковальчук И.П., Штойко П.И. Степень антропогенной трансформации речн</w:t>
      </w:r>
      <w:r w:rsidRPr="00625A4B">
        <w:rPr>
          <w:lang w:val="ru-RU"/>
        </w:rPr>
        <w:t>ы</w:t>
      </w:r>
      <w:r w:rsidRPr="00625A4B">
        <w:t>х систем как показатель динамик</w:t>
      </w:r>
      <w:r w:rsidRPr="00625A4B">
        <w:rPr>
          <w:lang w:val="ru-RU"/>
        </w:rPr>
        <w:t>и</w:t>
      </w:r>
      <w:r w:rsidRPr="00625A4B">
        <w:t xml:space="preserve"> рельефа // </w:t>
      </w:r>
      <w:r w:rsidRPr="00625A4B">
        <w:rPr>
          <w:lang w:val="ru-RU"/>
        </w:rPr>
        <w:t>Географические проблемы освоения Вост. районов СССР. – Иркутск, 1984. – С. 56-59.</w:t>
      </w:r>
    </w:p>
    <w:p w14:paraId="28D56FEF" w14:textId="77777777" w:rsidR="00625A4B" w:rsidRPr="00625A4B" w:rsidRDefault="00625A4B" w:rsidP="00C462F4">
      <w:pPr>
        <w:pStyle w:val="Subtitle"/>
        <w:widowControl w:val="0"/>
        <w:numPr>
          <w:ilvl w:val="0"/>
          <w:numId w:val="64"/>
        </w:numPr>
        <w:spacing w:line="480" w:lineRule="exact"/>
        <w:ind w:right="-2"/>
      </w:pPr>
      <w:r w:rsidRPr="00625A4B">
        <w:rPr>
          <w:lang w:val="ru-RU"/>
        </w:rPr>
        <w:t>Кожухов Ю.С. Дифференциация стоимости капитального городского строительства в связи с природными факторами // Вестник Моск. ун-та. Сер. геогр. – 1979. – №3. – С. 27-34.</w:t>
      </w:r>
    </w:p>
    <w:p w14:paraId="1F33DD99" w14:textId="77777777" w:rsidR="00625A4B" w:rsidRPr="00625A4B" w:rsidRDefault="00625A4B" w:rsidP="00C462F4">
      <w:pPr>
        <w:pStyle w:val="Subtitle"/>
        <w:widowControl w:val="0"/>
        <w:numPr>
          <w:ilvl w:val="0"/>
          <w:numId w:val="64"/>
        </w:numPr>
        <w:spacing w:line="480" w:lineRule="exact"/>
        <w:ind w:right="-2"/>
      </w:pPr>
      <w:r w:rsidRPr="00625A4B">
        <w:t xml:space="preserve">Колтун О.В. Антропогенна трансформація рельєфу міст: структура й методи досліджень // Географічна наука і освіта в Україні: Збірник наукових </w:t>
      </w:r>
      <w:r w:rsidRPr="00625A4B">
        <w:lastRenderedPageBreak/>
        <w:t xml:space="preserve">праць. – К.: Фітосоціоцентр, 2000. – С. 45-46. </w:t>
      </w:r>
    </w:p>
    <w:p w14:paraId="23C8EBC8" w14:textId="77777777" w:rsidR="00625A4B" w:rsidRPr="00625A4B" w:rsidRDefault="00625A4B" w:rsidP="00C462F4">
      <w:pPr>
        <w:pStyle w:val="Subtitle"/>
        <w:widowControl w:val="0"/>
        <w:numPr>
          <w:ilvl w:val="0"/>
          <w:numId w:val="64"/>
        </w:numPr>
        <w:spacing w:line="480" w:lineRule="exact"/>
        <w:ind w:right="-2"/>
      </w:pPr>
      <w:r w:rsidRPr="00625A4B">
        <w:t xml:space="preserve">Колтун О.В. Сучасні екзогенні геоморфологічні процеси на території міста Хмельницького // Наук. записки Терноп. пед. ун-ту. Сер. геогр.  – 2000. Вип. 2. – С. 13-17. </w:t>
      </w:r>
    </w:p>
    <w:p w14:paraId="6E0A3025"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Колтун О. </w:t>
      </w:r>
      <w:r w:rsidRPr="00625A4B">
        <w:t xml:space="preserve">Рельєф міста Хмельницького // Вісник Львів. ун-ту. Сер. геогр. </w:t>
      </w:r>
      <w:r w:rsidRPr="00625A4B">
        <w:rPr>
          <w:lang w:val="ru-RU"/>
        </w:rPr>
        <w:t xml:space="preserve">– </w:t>
      </w:r>
      <w:r w:rsidRPr="00625A4B">
        <w:t>2001. Вип.28.</w:t>
      </w:r>
      <w:r w:rsidRPr="00625A4B">
        <w:rPr>
          <w:lang w:val="ru-RU"/>
        </w:rPr>
        <w:t xml:space="preserve"> –</w:t>
      </w:r>
      <w:r w:rsidRPr="00625A4B">
        <w:t xml:space="preserve"> С. 113-118. </w:t>
      </w:r>
    </w:p>
    <w:p w14:paraId="17E5E924" w14:textId="77777777" w:rsidR="00625A4B" w:rsidRPr="00625A4B" w:rsidRDefault="00625A4B" w:rsidP="00C462F4">
      <w:pPr>
        <w:pStyle w:val="Subtitle"/>
        <w:widowControl w:val="0"/>
        <w:numPr>
          <w:ilvl w:val="0"/>
          <w:numId w:val="64"/>
        </w:numPr>
        <w:spacing w:line="480" w:lineRule="exact"/>
        <w:ind w:right="-2"/>
      </w:pPr>
      <w:r w:rsidRPr="00625A4B">
        <w:t xml:space="preserve">Колтун О. Морфометричний аналіз рельєфу міста Хмельницького // Геоморфологічні дослідження в Україні: минуле, сучасне, майбутнє. Матеріали міжнародної науково-практичної конференції (до 50-річчя кафедри геоморфології і палеогеографії Львівського національного університету імені Івана Франка).18-20 жовтня 2000 р. – Львів: Видавничий центр ЛНУ ім. І.Франка, 2002. – С. 230-232. </w:t>
      </w:r>
    </w:p>
    <w:p w14:paraId="6A2DBA8E" w14:textId="77777777" w:rsidR="00625A4B" w:rsidRPr="00625A4B" w:rsidRDefault="00625A4B" w:rsidP="00C462F4">
      <w:pPr>
        <w:pStyle w:val="Subtitle"/>
        <w:widowControl w:val="0"/>
        <w:numPr>
          <w:ilvl w:val="0"/>
          <w:numId w:val="64"/>
        </w:numPr>
        <w:spacing w:line="480" w:lineRule="exact"/>
        <w:ind w:right="-2"/>
      </w:pPr>
      <w:r w:rsidRPr="00625A4B">
        <w:rPr>
          <w:lang w:val="ru-RU"/>
        </w:rPr>
        <w:t>Колтун О.</w:t>
      </w:r>
      <w:r w:rsidRPr="00625A4B">
        <w:t xml:space="preserve"> Проблема антропогенного впливу на рельєф у працях українських вчених 20-40-х років ХХ століття // Історія української географії. – 200</w:t>
      </w:r>
      <w:r w:rsidRPr="00625A4B">
        <w:rPr>
          <w:lang w:val="ru-RU"/>
        </w:rPr>
        <w:t>2. В</w:t>
      </w:r>
      <w:r w:rsidRPr="00625A4B">
        <w:t>ип.1(5) . – С. 53-56.</w:t>
      </w:r>
    </w:p>
    <w:p w14:paraId="775AC76E" w14:textId="77777777" w:rsidR="00625A4B" w:rsidRPr="00625A4B" w:rsidRDefault="00625A4B" w:rsidP="00C462F4">
      <w:pPr>
        <w:pStyle w:val="Subtitle"/>
        <w:widowControl w:val="0"/>
        <w:numPr>
          <w:ilvl w:val="0"/>
          <w:numId w:val="64"/>
        </w:numPr>
        <w:spacing w:line="480" w:lineRule="exact"/>
        <w:ind w:right="-2"/>
      </w:pPr>
      <w:r w:rsidRPr="00625A4B">
        <w:rPr>
          <w:lang w:val="ru-RU"/>
        </w:rPr>
        <w:t>Колтун О. Антропогенні зміни рельєфу міста Хмельницького // Наук. записки Вінн. пед. ун-ту. Сер. геогр. – 2002. Вип. 3. – С. 51-56.</w:t>
      </w:r>
    </w:p>
    <w:p w14:paraId="70A1ABBD" w14:textId="77777777" w:rsidR="00625A4B" w:rsidRPr="00625A4B" w:rsidRDefault="00625A4B" w:rsidP="00C462F4">
      <w:pPr>
        <w:pStyle w:val="Subtitle"/>
        <w:widowControl w:val="0"/>
        <w:numPr>
          <w:ilvl w:val="0"/>
          <w:numId w:val="64"/>
        </w:numPr>
        <w:spacing w:line="480" w:lineRule="exact"/>
        <w:ind w:right="-2"/>
      </w:pPr>
      <w:r w:rsidRPr="00625A4B">
        <w:t>Колтун О.В. Екологічна ситуація у м. Хмельницькому // Реґіональні екологічні проблеми: Зб. наук. праць. – Київ: ВГЛ “Обрії”, 2002. – С.158-160.</w:t>
      </w:r>
    </w:p>
    <w:p w14:paraId="05465757" w14:textId="77777777" w:rsidR="00625A4B" w:rsidRPr="00625A4B" w:rsidRDefault="00625A4B" w:rsidP="00C462F4">
      <w:pPr>
        <w:pStyle w:val="Subtitle"/>
        <w:widowControl w:val="0"/>
        <w:numPr>
          <w:ilvl w:val="0"/>
          <w:numId w:val="64"/>
        </w:numPr>
        <w:spacing w:line="480" w:lineRule="exact"/>
        <w:ind w:right="-2"/>
      </w:pPr>
      <w:r w:rsidRPr="00625A4B">
        <w:rPr>
          <w:lang w:val="ru-RU"/>
        </w:rPr>
        <w:t>Компан О.С. Міста України в другій половині Х</w:t>
      </w:r>
      <w:r w:rsidRPr="00625A4B">
        <w:rPr>
          <w:lang w:val="en-US"/>
        </w:rPr>
        <w:t>VII</w:t>
      </w:r>
      <w:r w:rsidRPr="00625A4B">
        <w:t xml:space="preserve"> ст. – К. : Вид-во АН УРСР, 1963. –  388 с. </w:t>
      </w:r>
    </w:p>
    <w:p w14:paraId="76916ACF" w14:textId="77777777" w:rsidR="00625A4B" w:rsidRPr="00625A4B" w:rsidRDefault="00625A4B" w:rsidP="00C462F4">
      <w:pPr>
        <w:pStyle w:val="Subtitle"/>
        <w:widowControl w:val="0"/>
        <w:numPr>
          <w:ilvl w:val="0"/>
          <w:numId w:val="64"/>
        </w:numPr>
        <w:spacing w:line="480" w:lineRule="exact"/>
        <w:ind w:right="-2"/>
      </w:pPr>
      <w:r w:rsidRPr="00625A4B">
        <w:t>Комплексна економічна характеристика території. Місто   Хмельницький / ДІПРОМІСТО. – К., 1992. – 32 с.</w:t>
      </w:r>
    </w:p>
    <w:p w14:paraId="43BB8EF8" w14:textId="77777777" w:rsidR="00625A4B" w:rsidRPr="00625A4B" w:rsidRDefault="00625A4B" w:rsidP="00C462F4">
      <w:pPr>
        <w:pStyle w:val="Subtitle"/>
        <w:widowControl w:val="0"/>
        <w:numPr>
          <w:ilvl w:val="0"/>
          <w:numId w:val="64"/>
        </w:numPr>
        <w:spacing w:line="480" w:lineRule="exact"/>
        <w:ind w:right="-2"/>
      </w:pPr>
      <w:r w:rsidRPr="00625A4B">
        <w:t xml:space="preserve">Косова Л.С. </w:t>
      </w:r>
      <w:r w:rsidRPr="00625A4B">
        <w:rPr>
          <w:lang w:val="ru-RU"/>
        </w:rPr>
        <w:t>Антропогенные геологические процессы в пределах г.Томска // Вопр. географии Сибири. – 1993. – №20. – С. 65-77. – Привед. по: РЖ География. – 1993. – 10Г185.</w:t>
      </w:r>
    </w:p>
    <w:p w14:paraId="0D689F08" w14:textId="77777777" w:rsidR="00625A4B" w:rsidRPr="00625A4B" w:rsidRDefault="00625A4B" w:rsidP="00C462F4">
      <w:pPr>
        <w:pStyle w:val="Subtitle"/>
        <w:widowControl w:val="0"/>
        <w:numPr>
          <w:ilvl w:val="0"/>
          <w:numId w:val="64"/>
        </w:numPr>
        <w:spacing w:line="480" w:lineRule="exact"/>
        <w:ind w:right="-2"/>
      </w:pPr>
      <w:r w:rsidRPr="00625A4B">
        <w:rPr>
          <w:lang w:val="ru-RU"/>
        </w:rPr>
        <w:t>Котлов Ф.В. Антропогенные изменения рельефа на примере г. Москвы // Вопр. географии – 1961. Вып.52. – С. 134-150.</w:t>
      </w:r>
    </w:p>
    <w:p w14:paraId="01A9AEB5" w14:textId="77777777" w:rsidR="00625A4B" w:rsidRPr="00625A4B" w:rsidRDefault="00625A4B" w:rsidP="00C462F4">
      <w:pPr>
        <w:pStyle w:val="Subtitle"/>
        <w:widowControl w:val="0"/>
        <w:numPr>
          <w:ilvl w:val="0"/>
          <w:numId w:val="64"/>
        </w:numPr>
        <w:spacing w:line="480" w:lineRule="exact"/>
        <w:ind w:right="-2"/>
      </w:pPr>
      <w:r w:rsidRPr="00625A4B">
        <w:t xml:space="preserve">Котлов Ф.В. Антропогенные геологические процессы и явления на </w:t>
      </w:r>
      <w:r w:rsidRPr="00625A4B">
        <w:lastRenderedPageBreak/>
        <w:t>территории города. – М.: Наука, 1977. – 171 с.</w:t>
      </w:r>
    </w:p>
    <w:p w14:paraId="659FFD17" w14:textId="77777777" w:rsidR="00625A4B" w:rsidRPr="00625A4B" w:rsidRDefault="00625A4B" w:rsidP="00C462F4">
      <w:pPr>
        <w:pStyle w:val="Subtitle"/>
        <w:widowControl w:val="0"/>
        <w:numPr>
          <w:ilvl w:val="0"/>
          <w:numId w:val="64"/>
        </w:numPr>
        <w:spacing w:line="480" w:lineRule="exact"/>
        <w:ind w:right="-2"/>
      </w:pPr>
      <w:r w:rsidRPr="00625A4B">
        <w:t>Котлов Ф.В. Изменения геологической среды городов под влиянием деятельности человека. – М.: Недра, 1978. – 263 с.</w:t>
      </w:r>
    </w:p>
    <w:p w14:paraId="45BD430F" w14:textId="77777777" w:rsidR="00625A4B" w:rsidRPr="00625A4B" w:rsidRDefault="00625A4B" w:rsidP="00C462F4">
      <w:pPr>
        <w:pStyle w:val="Subtitle"/>
        <w:widowControl w:val="0"/>
        <w:numPr>
          <w:ilvl w:val="0"/>
          <w:numId w:val="64"/>
        </w:numPr>
        <w:spacing w:line="480" w:lineRule="exact"/>
        <w:ind w:right="-2"/>
      </w:pPr>
      <w:r w:rsidRPr="00625A4B">
        <w:t>Котлов Ф.В., Брашнина И.А., Сипягина И.К. Город и геологические процессы. – М.: Наука, 1967. – 226 с.</w:t>
      </w:r>
    </w:p>
    <w:p w14:paraId="08C26461" w14:textId="77777777" w:rsidR="00625A4B" w:rsidRPr="00625A4B" w:rsidRDefault="00625A4B" w:rsidP="00C462F4">
      <w:pPr>
        <w:pStyle w:val="Subtitle"/>
        <w:widowControl w:val="0"/>
        <w:numPr>
          <w:ilvl w:val="0"/>
          <w:numId w:val="64"/>
        </w:numPr>
        <w:spacing w:line="480" w:lineRule="exact"/>
        <w:ind w:right="-2"/>
      </w:pPr>
      <w:r w:rsidRPr="00625A4B">
        <w:t>Кравців С.С. Геодезичний моніторинг техногенного рельєфу (на прикладі Львівсько-Волинського кам’яновугільного басейну): Автореф. дис... канд. техн. наук: 11.00.11 / Техн. ун-т нафти і газу. – Івано-Франківськ, 1995. – 18 с.</w:t>
      </w:r>
    </w:p>
    <w:p w14:paraId="24918D1F" w14:textId="77777777" w:rsidR="00625A4B" w:rsidRPr="00625A4B" w:rsidRDefault="00625A4B" w:rsidP="00C462F4">
      <w:pPr>
        <w:pStyle w:val="Subtitle"/>
        <w:widowControl w:val="0"/>
        <w:numPr>
          <w:ilvl w:val="0"/>
          <w:numId w:val="64"/>
        </w:numPr>
        <w:spacing w:line="480" w:lineRule="exact"/>
        <w:ind w:right="-2"/>
      </w:pPr>
      <w:r w:rsidRPr="00625A4B">
        <w:t xml:space="preserve">Кравчук Я.С. Інженерно-геоморфологічне картографування: Навч. посібник. – Львів: Світ, 1991. – 144 с. </w:t>
      </w:r>
    </w:p>
    <w:p w14:paraId="7EDF945B" w14:textId="77777777" w:rsidR="00625A4B" w:rsidRPr="00625A4B" w:rsidRDefault="00625A4B" w:rsidP="00C462F4">
      <w:pPr>
        <w:pStyle w:val="Subtitle"/>
        <w:widowControl w:val="0"/>
        <w:numPr>
          <w:ilvl w:val="0"/>
          <w:numId w:val="64"/>
        </w:numPr>
        <w:spacing w:line="480" w:lineRule="exact"/>
        <w:ind w:right="-2"/>
      </w:pPr>
      <w:r w:rsidRPr="00625A4B">
        <w:t>Красівський О.В. Уваги щодо новіших грунтоутворюючих відкладів Поділля. – Кам’янець-Подільський, 1924. – 18 с. – Наведено за: Бируля О. Геологія і гідрогеологія Поділля. Бібліографічний покажчик. – Вінниця, 1930. – 82 с. – С. 40.</w:t>
      </w:r>
    </w:p>
    <w:p w14:paraId="624B6CCE" w14:textId="77777777" w:rsidR="00625A4B" w:rsidRPr="00625A4B" w:rsidRDefault="00625A4B" w:rsidP="00C462F4">
      <w:pPr>
        <w:pStyle w:val="Subtitle"/>
        <w:widowControl w:val="0"/>
        <w:numPr>
          <w:ilvl w:val="0"/>
          <w:numId w:val="64"/>
        </w:numPr>
        <w:spacing w:line="480" w:lineRule="exact"/>
        <w:ind w:right="-2"/>
      </w:pPr>
      <w:r w:rsidRPr="00625A4B">
        <w:t>Красівський О.В. З геологічних спостережень на Поділлю у 1924 і 1925 р.р. – Кам’янець-Подільський, 1926. – 16 с. – Наведено за: Бируля О. Геологія і гідрогеологія Поділля. Бібліографічний покажчик. – Вінниця, 1930. – 82 с. – С. 40.</w:t>
      </w:r>
    </w:p>
    <w:p w14:paraId="0299FD85" w14:textId="77777777" w:rsidR="00625A4B" w:rsidRPr="00625A4B" w:rsidRDefault="00625A4B" w:rsidP="00C462F4">
      <w:pPr>
        <w:pStyle w:val="Subtitle"/>
        <w:widowControl w:val="0"/>
        <w:numPr>
          <w:ilvl w:val="0"/>
          <w:numId w:val="64"/>
        </w:numPr>
        <w:spacing w:line="480" w:lineRule="exact"/>
        <w:ind w:right="-2"/>
        <w:rPr>
          <w:lang w:val="ru-RU"/>
        </w:rPr>
      </w:pPr>
      <w:r w:rsidRPr="00625A4B">
        <w:rPr>
          <w:lang w:val="ru-RU"/>
        </w:rPr>
        <w:t>Краткое заключение о состоянии и развитии экзогенных геологи</w:t>
      </w:r>
      <w:r w:rsidRPr="00625A4B">
        <w:rPr>
          <w:lang w:val="ru-RU"/>
        </w:rPr>
        <w:softHyphen/>
        <w:t>ческих процессов на территории г.Хмельницкого / Подольская инженерно-геологическая и гидрогеологическая партия. – Хмельницкий, 1985. – 8 с.</w:t>
      </w:r>
    </w:p>
    <w:p w14:paraId="689F9342" w14:textId="77777777" w:rsidR="00625A4B" w:rsidRPr="00625A4B" w:rsidRDefault="00625A4B" w:rsidP="00C462F4">
      <w:pPr>
        <w:pStyle w:val="Subtitle"/>
        <w:widowControl w:val="0"/>
        <w:numPr>
          <w:ilvl w:val="0"/>
          <w:numId w:val="64"/>
        </w:numPr>
        <w:spacing w:line="480" w:lineRule="exact"/>
        <w:ind w:right="-2"/>
      </w:pPr>
      <w:r w:rsidRPr="00625A4B">
        <w:rPr>
          <w:lang w:val="ru-RU"/>
        </w:rPr>
        <w:t>Крогиус В.Р. Город и рельеф. – М.: Стройиздат, 1979. – 122 с.</w:t>
      </w:r>
      <w:r w:rsidRPr="00625A4B">
        <w:t xml:space="preserve"> </w:t>
      </w:r>
    </w:p>
    <w:p w14:paraId="4CE130CE" w14:textId="77777777" w:rsidR="00625A4B" w:rsidRPr="00625A4B" w:rsidRDefault="00625A4B" w:rsidP="00C462F4">
      <w:pPr>
        <w:pStyle w:val="Subtitle"/>
        <w:widowControl w:val="0"/>
        <w:numPr>
          <w:ilvl w:val="0"/>
          <w:numId w:val="64"/>
        </w:numPr>
        <w:spacing w:line="480" w:lineRule="exact"/>
        <w:ind w:right="-2"/>
      </w:pPr>
      <w:r w:rsidRPr="00625A4B">
        <w:t>Крокос В.І. Ґрунтотворчі породи Проскурівської округи // Матеріяли дослідження ґрунтів України. – К., 1929. – Вип. 3. – С. 11-20.</w:t>
      </w:r>
    </w:p>
    <w:p w14:paraId="761A39E8" w14:textId="77777777" w:rsidR="00625A4B" w:rsidRPr="00625A4B" w:rsidRDefault="00625A4B" w:rsidP="00C462F4">
      <w:pPr>
        <w:pStyle w:val="Subtitle"/>
        <w:widowControl w:val="0"/>
        <w:numPr>
          <w:ilvl w:val="0"/>
          <w:numId w:val="64"/>
        </w:numPr>
        <w:spacing w:line="480" w:lineRule="exact"/>
        <w:ind w:right="-2"/>
      </w:pPr>
      <w:r w:rsidRPr="00625A4B">
        <w:t>Круглов І.С. Ландшафтне дослідження міської географічної системи // Вісник Льв. у-ту. Сер. геогр.– 1990. Вип.17. – С.38-39.</w:t>
      </w:r>
    </w:p>
    <w:p w14:paraId="672C68C6" w14:textId="77777777" w:rsidR="00625A4B" w:rsidRPr="00625A4B" w:rsidRDefault="00625A4B" w:rsidP="00C462F4">
      <w:pPr>
        <w:pStyle w:val="Subtitle"/>
        <w:widowControl w:val="0"/>
        <w:numPr>
          <w:ilvl w:val="0"/>
          <w:numId w:val="64"/>
        </w:numPr>
        <w:spacing w:line="480" w:lineRule="exact"/>
        <w:ind w:right="-2"/>
      </w:pPr>
      <w:r w:rsidRPr="00625A4B">
        <w:t>Круглов И.С. История, современное состояние и перспектив</w:t>
      </w:r>
      <w:r w:rsidRPr="00625A4B">
        <w:rPr>
          <w:lang w:val="ru-RU"/>
        </w:rPr>
        <w:t xml:space="preserve">ыосвоения природных территориальных комплексов города Львова и его окрестностей: Автореф. дисс. …канд. геогр. наук: 11.00.01 / Ин-т географии </w:t>
      </w:r>
      <w:r w:rsidRPr="00625A4B">
        <w:rPr>
          <w:lang w:val="ru-RU"/>
        </w:rPr>
        <w:lastRenderedPageBreak/>
        <w:t>НАНУ. – К., 1992. – 22 с.</w:t>
      </w:r>
    </w:p>
    <w:p w14:paraId="2DBC588F"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Кун Т. Структура наукових революцій. – К.: </w:t>
      </w:r>
      <w:r w:rsidRPr="00625A4B">
        <w:rPr>
          <w:lang w:val="en-GB"/>
        </w:rPr>
        <w:t>Port</w:t>
      </w:r>
      <w:r w:rsidRPr="00625A4B">
        <w:rPr>
          <w:lang w:val="ru-RU"/>
        </w:rPr>
        <w:t>-</w:t>
      </w:r>
      <w:r w:rsidRPr="00625A4B">
        <w:rPr>
          <w:lang w:val="en-GB"/>
        </w:rPr>
        <w:t>Royal</w:t>
      </w:r>
      <w:r w:rsidRPr="00625A4B">
        <w:rPr>
          <w:lang w:val="ru-RU"/>
        </w:rPr>
        <w:t>, 2001. – 226 с.</w:t>
      </w:r>
    </w:p>
    <w:p w14:paraId="2D9E3D9E" w14:textId="77777777" w:rsidR="00625A4B" w:rsidRPr="00625A4B" w:rsidRDefault="00625A4B" w:rsidP="00C462F4">
      <w:pPr>
        <w:pStyle w:val="Subtitle"/>
        <w:widowControl w:val="0"/>
        <w:numPr>
          <w:ilvl w:val="0"/>
          <w:numId w:val="64"/>
        </w:numPr>
        <w:spacing w:line="480" w:lineRule="exact"/>
        <w:ind w:right="-2"/>
      </w:pPr>
      <w:r w:rsidRPr="00625A4B">
        <w:rPr>
          <w:lang w:val="ru-RU"/>
        </w:rPr>
        <w:t>Ландсберг Г.Е. Климат города. – Л.: Гидрометеоиздат, 1983. – 248 с.</w:t>
      </w:r>
    </w:p>
    <w:p w14:paraId="2AAE9DCF" w14:textId="77777777" w:rsidR="00625A4B" w:rsidRPr="00625A4B" w:rsidRDefault="00625A4B" w:rsidP="00C462F4">
      <w:pPr>
        <w:pStyle w:val="Subtitle"/>
        <w:widowControl w:val="0"/>
        <w:numPr>
          <w:ilvl w:val="0"/>
          <w:numId w:val="64"/>
        </w:numPr>
        <w:spacing w:line="480" w:lineRule="exact"/>
        <w:ind w:right="-2"/>
      </w:pPr>
      <w:r w:rsidRPr="00625A4B">
        <w:rPr>
          <w:lang w:val="ru-RU"/>
        </w:rPr>
        <w:t>Ласкарёв В.Д. Общая гелогическая карта Европейской России. Лист 17-й // Тр. геол. к-та. Нов. сер. – 1914. Вып.77. – 730 с.</w:t>
      </w:r>
    </w:p>
    <w:p w14:paraId="07E8C5A6" w14:textId="77777777" w:rsidR="00625A4B" w:rsidRPr="00625A4B" w:rsidRDefault="00625A4B" w:rsidP="00C462F4">
      <w:pPr>
        <w:pStyle w:val="Subtitle"/>
        <w:widowControl w:val="0"/>
        <w:numPr>
          <w:ilvl w:val="0"/>
          <w:numId w:val="64"/>
        </w:numPr>
        <w:spacing w:line="480" w:lineRule="exact"/>
        <w:ind w:right="-2"/>
      </w:pPr>
      <w:r w:rsidRPr="00625A4B">
        <w:rPr>
          <w:lang w:val="ru-RU"/>
        </w:rPr>
        <w:t>Ласточкин А.Н. Морфодинамическая парадигма геоморфологии // Проблемы теоретической геоморфологии. – М.: Наука, 1988. – С. 41-54.</w:t>
      </w:r>
    </w:p>
    <w:p w14:paraId="07F334AB"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Лесненко В.К. Антропогенная эрозия в окрестностях Комсомольска-на Амуре // Изв. Всес. геогр. о-ва. – 1966. – </w:t>
      </w:r>
      <w:r w:rsidRPr="00625A4B">
        <w:rPr>
          <w:b/>
          <w:lang w:val="ru-RU"/>
        </w:rPr>
        <w:t>98</w:t>
      </w:r>
      <w:r w:rsidRPr="00625A4B">
        <w:rPr>
          <w:lang w:val="ru-RU"/>
        </w:rPr>
        <w:t>, №1. – С. 65-66.</w:t>
      </w:r>
    </w:p>
    <w:p w14:paraId="183842EA" w14:textId="77777777" w:rsidR="00625A4B" w:rsidRPr="00625A4B" w:rsidRDefault="00625A4B" w:rsidP="00C462F4">
      <w:pPr>
        <w:pStyle w:val="Subtitle"/>
        <w:widowControl w:val="0"/>
        <w:numPr>
          <w:ilvl w:val="0"/>
          <w:numId w:val="64"/>
        </w:numPr>
        <w:spacing w:line="480" w:lineRule="exact"/>
        <w:ind w:right="-2"/>
      </w:pPr>
      <w:r w:rsidRPr="00625A4B">
        <w:rPr>
          <w:lang w:val="ru-RU"/>
        </w:rPr>
        <w:t>Лихачёва Э.А. Инженерная геоморфология города // Всесоюзн. конф. ,,Проблемы инженерной географии (инженерно-геоморфологические и инженерно-геологические аспекты)’’. Сент. 1987 г. Тез. докл. – М.: МФГО, 1987. – С. 225-227.</w:t>
      </w:r>
    </w:p>
    <w:p w14:paraId="416BC6BA" w14:textId="77777777" w:rsidR="00625A4B" w:rsidRPr="00625A4B" w:rsidRDefault="00625A4B" w:rsidP="00C462F4">
      <w:pPr>
        <w:pStyle w:val="Subtitle"/>
        <w:widowControl w:val="0"/>
        <w:numPr>
          <w:ilvl w:val="0"/>
          <w:numId w:val="64"/>
        </w:numPr>
        <w:spacing w:line="480" w:lineRule="exact"/>
        <w:ind w:right="-2"/>
      </w:pPr>
      <w:r w:rsidRPr="00625A4B">
        <w:rPr>
          <w:lang w:val="ru-RU"/>
        </w:rPr>
        <w:t>Лихачёва Э.А. Геоморфология городских территорий: теоретические основы, принципы и методы исследований: Автореф. дис... докт. наук: 11.00.04 / МГУ. – М., 1992. – 34с.</w:t>
      </w:r>
    </w:p>
    <w:p w14:paraId="5EB39E7E"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Лихачёва Э.А., Кичигин А.Н. Геоморфологические исследования на территории города // Рельеф и климат. – М.: МФГО, 1985. – С. 113-121. </w:t>
      </w:r>
    </w:p>
    <w:p w14:paraId="2BD42835" w14:textId="77777777" w:rsidR="00625A4B" w:rsidRPr="00625A4B" w:rsidRDefault="00625A4B" w:rsidP="00C462F4">
      <w:pPr>
        <w:pStyle w:val="Subtitle"/>
        <w:widowControl w:val="0"/>
        <w:numPr>
          <w:ilvl w:val="0"/>
          <w:numId w:val="64"/>
        </w:numPr>
        <w:spacing w:line="480" w:lineRule="exact"/>
        <w:ind w:right="-2"/>
      </w:pPr>
      <w:r w:rsidRPr="00625A4B">
        <w:rPr>
          <w:lang w:val="ru-RU"/>
        </w:rPr>
        <w:t>Лысенко В.В., Чухиль Г.С. Русловые деформации подмостовых русел на урбанизированных участках Оби // Труды Западно-Сиб. регион. н.-и. гидрометеорол. ин-та. – 1988. – №87. – С. 126-142. – Привед. по: РЖ География. – 1988. – 12Г212.</w:t>
      </w:r>
    </w:p>
    <w:p w14:paraId="05174A55" w14:textId="77777777" w:rsidR="00625A4B" w:rsidRPr="00625A4B" w:rsidRDefault="00625A4B" w:rsidP="00C462F4">
      <w:pPr>
        <w:pStyle w:val="Subtitle"/>
        <w:widowControl w:val="0"/>
        <w:numPr>
          <w:ilvl w:val="0"/>
          <w:numId w:val="64"/>
        </w:numPr>
        <w:spacing w:line="480" w:lineRule="exact"/>
        <w:ind w:right="-2"/>
      </w:pPr>
      <w:r w:rsidRPr="00625A4B">
        <w:rPr>
          <w:lang w:val="ru-RU"/>
        </w:rPr>
        <w:t>Ломтадзе В.Д. Инженерная геология. Инженерная геодинамика. – Л.: Недра,1977. – 479 с.</w:t>
      </w:r>
    </w:p>
    <w:p w14:paraId="698B4085" w14:textId="77777777" w:rsidR="00625A4B" w:rsidRPr="00625A4B" w:rsidRDefault="00625A4B" w:rsidP="00C462F4">
      <w:pPr>
        <w:pStyle w:val="Subtitle"/>
        <w:widowControl w:val="0"/>
        <w:numPr>
          <w:ilvl w:val="0"/>
          <w:numId w:val="64"/>
        </w:numPr>
        <w:spacing w:line="480" w:lineRule="exact"/>
        <w:ind w:right="-2"/>
      </w:pPr>
      <w:r w:rsidRPr="00625A4B">
        <w:rPr>
          <w:lang w:val="ru-RU"/>
        </w:rPr>
        <w:t>Ломтадзе В.Д. Инженерная геология. Специальная инженерная геология. – Л.: Недра,1978. – 496 с.</w:t>
      </w:r>
    </w:p>
    <w:p w14:paraId="1E371D83"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Материалы о борьбе с малярией. – </w:t>
      </w:r>
      <w:r w:rsidRPr="00625A4B">
        <w:t xml:space="preserve">ХОДА. Ф. Р-1253, оп.1, спр.20, 37 арк. </w:t>
      </w:r>
    </w:p>
    <w:p w14:paraId="4373F358"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Материалы по регулированию реки Южный Буг за 1950 год. – </w:t>
      </w:r>
      <w:r w:rsidRPr="00625A4B">
        <w:t xml:space="preserve">ХОДА. Ф. Р-3258, оп.1, спр.36, 60 арк. </w:t>
      </w:r>
    </w:p>
    <w:p w14:paraId="524B5F1E"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Материалы рекогносцировочного исследования … за 1946 год. – </w:t>
      </w:r>
      <w:r w:rsidRPr="00625A4B">
        <w:t xml:space="preserve">ХОДА. </w:t>
      </w:r>
      <w:r w:rsidRPr="00625A4B">
        <w:lastRenderedPageBreak/>
        <w:t xml:space="preserve">Ф. Р-3258, оп.1, спр.17, 9 арк. </w:t>
      </w:r>
    </w:p>
    <w:p w14:paraId="308CEE2C" w14:textId="77777777" w:rsidR="00625A4B" w:rsidRPr="00625A4B" w:rsidRDefault="00625A4B" w:rsidP="00C462F4">
      <w:pPr>
        <w:pStyle w:val="Subtitle"/>
        <w:widowControl w:val="0"/>
        <w:numPr>
          <w:ilvl w:val="0"/>
          <w:numId w:val="64"/>
        </w:numPr>
        <w:spacing w:line="480" w:lineRule="exact"/>
        <w:ind w:right="-2"/>
      </w:pPr>
      <w:r w:rsidRPr="00625A4B">
        <w:t>Межі міста Хмельницького / Відділ архітектури і будівництва Хмельницького міськвиконкому. – 1:10000. – Хмельницький, 1996.</w:t>
      </w:r>
    </w:p>
    <w:p w14:paraId="2999D385" w14:textId="77777777" w:rsidR="00625A4B" w:rsidRPr="00625A4B" w:rsidRDefault="00625A4B" w:rsidP="00C462F4">
      <w:pPr>
        <w:pStyle w:val="Subtitle"/>
        <w:widowControl w:val="0"/>
        <w:numPr>
          <w:ilvl w:val="0"/>
          <w:numId w:val="64"/>
        </w:numPr>
        <w:spacing w:line="480" w:lineRule="exact"/>
        <w:ind w:right="-2"/>
      </w:pPr>
      <w:r w:rsidRPr="00625A4B">
        <w:t>Меліхова Т.Л. Ландшафтно-екологічний аналіз території великих міст за станом міського середовища (на прикладі м. Рівного): Автореф. дис. … канд. географ. наук: 11.00.11 / КНУ. – К., 2000. – 19 с.</w:t>
      </w:r>
    </w:p>
    <w:p w14:paraId="0D545E60" w14:textId="77777777" w:rsidR="00625A4B" w:rsidRPr="00625A4B" w:rsidRDefault="00625A4B" w:rsidP="00C462F4">
      <w:pPr>
        <w:pStyle w:val="Subtitle"/>
        <w:widowControl w:val="0"/>
        <w:numPr>
          <w:ilvl w:val="0"/>
          <w:numId w:val="64"/>
        </w:numPr>
        <w:spacing w:line="480" w:lineRule="exact"/>
        <w:ind w:right="-2"/>
      </w:pPr>
      <w:r w:rsidRPr="00625A4B">
        <w:t>М</w:t>
      </w:r>
      <w:r w:rsidRPr="00625A4B">
        <w:rPr>
          <w:lang w:val="ru-RU"/>
        </w:rPr>
        <w:t>ильков Ф.Н. Человек и ландшафты. Очерки антропогенного ландшафтоведения. – М.: Мысль, 1973. – 224 с.</w:t>
      </w:r>
    </w:p>
    <w:p w14:paraId="78B5402B" w14:textId="77777777" w:rsidR="00625A4B" w:rsidRPr="00625A4B" w:rsidRDefault="00625A4B" w:rsidP="00C462F4">
      <w:pPr>
        <w:pStyle w:val="Subtitle"/>
        <w:widowControl w:val="0"/>
        <w:numPr>
          <w:ilvl w:val="0"/>
          <w:numId w:val="64"/>
        </w:numPr>
        <w:spacing w:line="480" w:lineRule="exact"/>
        <w:ind w:right="-2"/>
      </w:pPr>
      <w:r w:rsidRPr="00625A4B">
        <w:t xml:space="preserve">Мильков Ф.Н. Антропогенная геоморфология // Научные записки Воронежского отдела Географ. о-ва СССР. – Воронеж: Изд-во ВГУ, 1974. – С. 7-9. </w:t>
      </w:r>
    </w:p>
    <w:p w14:paraId="5C6BB3C5" w14:textId="77777777" w:rsidR="00625A4B" w:rsidRPr="00625A4B" w:rsidRDefault="00625A4B" w:rsidP="00C462F4">
      <w:pPr>
        <w:pStyle w:val="Subtitle"/>
        <w:widowControl w:val="0"/>
        <w:numPr>
          <w:ilvl w:val="0"/>
          <w:numId w:val="64"/>
        </w:numPr>
        <w:spacing w:line="480" w:lineRule="exact"/>
        <w:ind w:right="-2"/>
      </w:pPr>
      <w:r w:rsidRPr="00625A4B">
        <w:rPr>
          <w:lang w:val="ru-RU"/>
        </w:rPr>
        <w:t>Мильков Ф.В. Антропогенное ландшафтоведение, предмет изучения и современное состояние // Влияние человека на ландшафты. – М.: Мысль, 1977. – С. 11-27. – (Вопросы географии; Сб. 106).</w:t>
      </w:r>
    </w:p>
    <w:p w14:paraId="2ADC7A0A" w14:textId="77777777" w:rsidR="00625A4B" w:rsidRPr="00625A4B" w:rsidRDefault="00625A4B" w:rsidP="00C462F4">
      <w:pPr>
        <w:pStyle w:val="Subtitle"/>
        <w:widowControl w:val="0"/>
        <w:numPr>
          <w:ilvl w:val="0"/>
          <w:numId w:val="64"/>
        </w:numPr>
        <w:spacing w:line="480" w:lineRule="exact"/>
        <w:ind w:right="-2"/>
      </w:pPr>
      <w:r w:rsidRPr="00625A4B">
        <w:t>Ми</w:t>
      </w:r>
      <w:r w:rsidRPr="00625A4B">
        <w:rPr>
          <w:lang w:val="ru-RU"/>
        </w:rPr>
        <w:t>ханков Ю.М., Фёдоров Б.Г. Прогнозирование изменений геоморфологических систем при техногенном воздействии – Л.: Изд-во Ленингр. ун-та, 1984. – 144 с.</w:t>
      </w:r>
    </w:p>
    <w:p w14:paraId="67429391" w14:textId="77777777" w:rsidR="00625A4B" w:rsidRPr="00625A4B" w:rsidRDefault="00625A4B" w:rsidP="00C462F4">
      <w:pPr>
        <w:pStyle w:val="Subtitle"/>
        <w:widowControl w:val="0"/>
        <w:numPr>
          <w:ilvl w:val="0"/>
          <w:numId w:val="64"/>
        </w:numPr>
        <w:spacing w:line="480" w:lineRule="exact"/>
        <w:ind w:right="-2"/>
      </w:pPr>
      <w:r w:rsidRPr="00625A4B">
        <w:rPr>
          <w:lang w:val="ru-RU"/>
        </w:rPr>
        <w:t>Мысливец В.Н. Методологические вопросы и пути развития геоморфологической теории // Проблемы теоретической геоморфологии. – М.: Наука, 1988. – С. 213-221.</w:t>
      </w:r>
    </w:p>
    <w:p w14:paraId="00241BE3" w14:textId="77777777" w:rsidR="00625A4B" w:rsidRPr="00625A4B" w:rsidRDefault="00625A4B" w:rsidP="00C462F4">
      <w:pPr>
        <w:pStyle w:val="Subtitle"/>
        <w:widowControl w:val="0"/>
        <w:numPr>
          <w:ilvl w:val="0"/>
          <w:numId w:val="64"/>
        </w:numPr>
        <w:spacing w:line="480" w:lineRule="exact"/>
        <w:ind w:right="-2"/>
      </w:pPr>
      <w:r w:rsidRPr="00625A4B">
        <w:t xml:space="preserve">Молодкин П.Ф. Антропогенный морфогенез степных равнин. – Автореф. </w:t>
      </w:r>
      <w:r w:rsidRPr="00625A4B">
        <w:rPr>
          <w:lang w:val="ru-RU"/>
        </w:rPr>
        <w:t xml:space="preserve">... </w:t>
      </w:r>
      <w:r w:rsidRPr="00625A4B">
        <w:t>докт. геогр. наук:</w:t>
      </w:r>
      <w:r w:rsidRPr="00625A4B">
        <w:rPr>
          <w:lang w:val="ru-RU"/>
        </w:rPr>
        <w:t xml:space="preserve"> 11.00.04 / МГУ.</w:t>
      </w:r>
      <w:r w:rsidRPr="00625A4B">
        <w:t xml:space="preserve"> – М., 1981. – 40 с.</w:t>
      </w:r>
    </w:p>
    <w:p w14:paraId="044E90C3" w14:textId="77777777" w:rsidR="00625A4B" w:rsidRPr="00625A4B" w:rsidRDefault="00625A4B" w:rsidP="00C462F4">
      <w:pPr>
        <w:pStyle w:val="Subtitle"/>
        <w:widowControl w:val="0"/>
        <w:numPr>
          <w:ilvl w:val="0"/>
          <w:numId w:val="64"/>
        </w:numPr>
        <w:spacing w:line="480" w:lineRule="exact"/>
        <w:ind w:right="-2"/>
      </w:pPr>
      <w:r w:rsidRPr="00625A4B">
        <w:rPr>
          <w:lang w:val="ru-RU"/>
        </w:rPr>
        <w:t>Молодкин П.Ф. Морфологическая и генетическая классификации форм антропогенного рельефа // Всесоюзн. конф. ,,Проблемы инженерной географии (инженерно-геоморфологические и инженерно-геологические аспекты)’’. Сент. 1987 г. Тез. докл. – М.: МФГО, 1987. – С. 73-75.</w:t>
      </w:r>
    </w:p>
    <w:p w14:paraId="55142C48" w14:textId="77777777" w:rsidR="00625A4B" w:rsidRPr="00625A4B" w:rsidRDefault="00625A4B" w:rsidP="00C462F4">
      <w:pPr>
        <w:pStyle w:val="Subtitle"/>
        <w:widowControl w:val="0"/>
        <w:numPr>
          <w:ilvl w:val="0"/>
          <w:numId w:val="64"/>
        </w:numPr>
        <w:spacing w:line="480" w:lineRule="exact"/>
        <w:ind w:right="-2"/>
      </w:pPr>
      <w:r w:rsidRPr="00625A4B">
        <w:rPr>
          <w:lang w:val="ru-RU"/>
        </w:rPr>
        <w:t>Молодкин П.Ф. Информационная система прогноза антропогенного рельефообразования // Всесоюзн. конф. ,,Проблемы инженерной географии (инженерно-геоморфологические и инженерно-геологические аспекты)’’. Сент. 1987 г. Тез. докл. – М.: МФГО, 1987. – С. 76.</w:t>
      </w:r>
    </w:p>
    <w:p w14:paraId="01F3AB26" w14:textId="77777777" w:rsidR="00625A4B" w:rsidRPr="00625A4B" w:rsidRDefault="00625A4B" w:rsidP="00C462F4">
      <w:pPr>
        <w:pStyle w:val="Subtitle"/>
        <w:widowControl w:val="0"/>
        <w:numPr>
          <w:ilvl w:val="0"/>
          <w:numId w:val="64"/>
        </w:numPr>
        <w:spacing w:line="480" w:lineRule="exact"/>
        <w:ind w:right="-2"/>
      </w:pPr>
      <w:r w:rsidRPr="00625A4B">
        <w:rPr>
          <w:lang w:val="ru-RU"/>
        </w:rPr>
        <w:lastRenderedPageBreak/>
        <w:t>Набоких А.И. Материалы по иссследованию почв и грунтов Подольской губернии. Том 1. Результаты полевых и лабораторных изысканий 1914 и 1915 г.г. – Одесса, 1916. – 268 с.</w:t>
      </w:r>
    </w:p>
    <w:p w14:paraId="7BF98E18" w14:textId="77777777" w:rsidR="00625A4B" w:rsidRPr="00625A4B" w:rsidRDefault="00625A4B" w:rsidP="00C462F4">
      <w:pPr>
        <w:pStyle w:val="Subtitle"/>
        <w:widowControl w:val="0"/>
        <w:numPr>
          <w:ilvl w:val="0"/>
          <w:numId w:val="64"/>
        </w:numPr>
        <w:spacing w:line="480" w:lineRule="exact"/>
        <w:ind w:right="-2"/>
      </w:pPr>
      <w:r w:rsidRPr="00625A4B">
        <w:t>Назаренко Є. Супутники Плоскирова // Проскурів. – 1993. – 17 лютого.</w:t>
      </w:r>
    </w:p>
    <w:p w14:paraId="2FCD1EE4" w14:textId="77777777" w:rsidR="00625A4B" w:rsidRPr="00625A4B" w:rsidRDefault="00625A4B" w:rsidP="00C462F4">
      <w:pPr>
        <w:pStyle w:val="Subtitle"/>
        <w:widowControl w:val="0"/>
        <w:numPr>
          <w:ilvl w:val="0"/>
          <w:numId w:val="64"/>
        </w:numPr>
        <w:spacing w:line="480" w:lineRule="exact"/>
        <w:ind w:right="-2"/>
      </w:pPr>
      <w:r w:rsidRPr="00625A4B">
        <w:t>Островерх Г.Б. Історико-геоморфологічний аналіз етапу урбанізації території міста Києва // УГЖ. – 1996. – №3. – С. 32-37.</w:t>
      </w:r>
    </w:p>
    <w:p w14:paraId="6B26D815" w14:textId="77777777" w:rsidR="00625A4B" w:rsidRPr="00625A4B" w:rsidRDefault="00625A4B" w:rsidP="00C462F4">
      <w:pPr>
        <w:pStyle w:val="Subtitle"/>
        <w:widowControl w:val="0"/>
        <w:numPr>
          <w:ilvl w:val="0"/>
          <w:numId w:val="64"/>
        </w:numPr>
        <w:spacing w:line="480" w:lineRule="exact"/>
        <w:ind w:right="-2"/>
      </w:pPr>
      <w:r w:rsidRPr="00625A4B">
        <w:t>Островерх Г.Б. До питання стійкості геоморфосистем урбанізованих територій // УГЖ. – 1997. – №1. – С. 23-28.</w:t>
      </w:r>
    </w:p>
    <w:p w14:paraId="4C3C93DE" w14:textId="77777777" w:rsidR="00625A4B" w:rsidRPr="00625A4B" w:rsidRDefault="00625A4B" w:rsidP="00C462F4">
      <w:pPr>
        <w:pStyle w:val="Subtitle"/>
        <w:widowControl w:val="0"/>
        <w:numPr>
          <w:ilvl w:val="0"/>
          <w:numId w:val="64"/>
        </w:numPr>
        <w:spacing w:line="480" w:lineRule="exact"/>
        <w:ind w:right="-2"/>
      </w:pPr>
      <w:r w:rsidRPr="00625A4B">
        <w:t>Островерх Г.Б. Комплексний аналіз рельєфу при інженерно-геоморфологічних дослідженнях урбанізованих територій // УГЖ. – 1997. - №2. – С. 22-30.</w:t>
      </w:r>
    </w:p>
    <w:p w14:paraId="4B017767" w14:textId="77777777" w:rsidR="00625A4B" w:rsidRPr="00625A4B" w:rsidRDefault="00625A4B" w:rsidP="00C462F4">
      <w:pPr>
        <w:pStyle w:val="Subtitle"/>
        <w:widowControl w:val="0"/>
        <w:numPr>
          <w:ilvl w:val="0"/>
          <w:numId w:val="64"/>
        </w:numPr>
        <w:spacing w:line="480" w:lineRule="exact"/>
        <w:ind w:right="-2"/>
      </w:pPr>
      <w:r w:rsidRPr="00625A4B">
        <w:t>Островерх Г.Б. Фактори та критерії оцінки стійкості рельєфу урбанізованих територій (на прикладі м. Києва): Автореф. дис. … канд. геогр. наук: 11.00.04 / НАНУ, Ін-т географії. – Київ, 1999. – 17 с.</w:t>
      </w:r>
    </w:p>
    <w:p w14:paraId="124E7666" w14:textId="77777777" w:rsidR="00625A4B" w:rsidRPr="00625A4B" w:rsidRDefault="00625A4B" w:rsidP="00C462F4">
      <w:pPr>
        <w:pStyle w:val="Subtitle"/>
        <w:widowControl w:val="0"/>
        <w:numPr>
          <w:ilvl w:val="0"/>
          <w:numId w:val="64"/>
        </w:numPr>
        <w:spacing w:line="480" w:lineRule="exact"/>
        <w:ind w:right="-2"/>
      </w:pPr>
      <w:r w:rsidRPr="00625A4B">
        <w:rPr>
          <w:lang w:val="ru-RU"/>
        </w:rPr>
        <w:t>Палиенко В.П. Новейшая геодинамика и её отражение в рельефе Украины / АН Украины. Ин-т географии. – К.: Наук. думка, 1992. – 116 с.</w:t>
      </w:r>
    </w:p>
    <w:p w14:paraId="6720E192" w14:textId="77777777" w:rsidR="00625A4B" w:rsidRPr="00625A4B" w:rsidRDefault="00625A4B" w:rsidP="00C462F4">
      <w:pPr>
        <w:pStyle w:val="Subtitle"/>
        <w:widowControl w:val="0"/>
        <w:numPr>
          <w:ilvl w:val="0"/>
          <w:numId w:val="64"/>
        </w:numPr>
        <w:spacing w:line="480" w:lineRule="exact"/>
        <w:ind w:right="-2"/>
        <w:rPr>
          <w:lang w:val="ru-RU"/>
        </w:rPr>
      </w:pPr>
      <w:r w:rsidRPr="00625A4B">
        <w:rPr>
          <w:lang w:val="ru-RU"/>
        </w:rPr>
        <w:t>Палиенко Э.Т. Поисковая и инженерная геоморфология. – К.: Вища</w:t>
      </w:r>
      <w:r w:rsidRPr="00625A4B">
        <w:t xml:space="preserve"> школа, 1978. – 200 с.</w:t>
      </w:r>
    </w:p>
    <w:p w14:paraId="737A98EB" w14:textId="77777777" w:rsidR="00625A4B" w:rsidRPr="00625A4B" w:rsidRDefault="00625A4B" w:rsidP="00C462F4">
      <w:pPr>
        <w:pStyle w:val="Subtitle"/>
        <w:widowControl w:val="0"/>
        <w:numPr>
          <w:ilvl w:val="0"/>
          <w:numId w:val="64"/>
        </w:numPr>
        <w:spacing w:line="480" w:lineRule="exact"/>
        <w:ind w:right="-2"/>
        <w:rPr>
          <w:lang w:val="ru-RU"/>
        </w:rPr>
      </w:pPr>
      <w:r w:rsidRPr="00625A4B">
        <w:t>Палієнко В.П. Сучасний геоморфогенез: проблеми і пріоритетні напрямки досліджень // УГЖ. – 2001. – №3. – С. 52-59.</w:t>
      </w:r>
    </w:p>
    <w:p w14:paraId="41496B61" w14:textId="77777777" w:rsidR="00625A4B" w:rsidRPr="00625A4B" w:rsidRDefault="00625A4B" w:rsidP="00C462F4">
      <w:pPr>
        <w:pStyle w:val="Subtitle"/>
        <w:widowControl w:val="0"/>
        <w:numPr>
          <w:ilvl w:val="0"/>
          <w:numId w:val="64"/>
        </w:numPr>
        <w:spacing w:line="480" w:lineRule="exact"/>
        <w:ind w:right="-2"/>
        <w:rPr>
          <w:lang w:val="ru-RU"/>
        </w:rPr>
      </w:pPr>
      <w:r w:rsidRPr="00625A4B">
        <w:rPr>
          <w:lang w:val="ru-RU"/>
        </w:rPr>
        <w:t>Палієнко В.П., Соколовський І.Л. Про застосування неотектонічних досліджень при палеогеографічному аналізі Подільської височини // Фізична географія і геоморфологія. – 1975. Вип. 14. – С. 52-59.</w:t>
      </w:r>
    </w:p>
    <w:p w14:paraId="38A93364" w14:textId="77777777" w:rsidR="00625A4B" w:rsidRPr="00625A4B" w:rsidRDefault="00625A4B" w:rsidP="00C462F4">
      <w:pPr>
        <w:pStyle w:val="Subtitle"/>
        <w:widowControl w:val="0"/>
        <w:numPr>
          <w:ilvl w:val="0"/>
          <w:numId w:val="64"/>
        </w:numPr>
        <w:spacing w:line="480" w:lineRule="exact"/>
        <w:ind w:right="-2"/>
        <w:rPr>
          <w:lang w:val="ru-RU"/>
        </w:rPr>
      </w:pPr>
      <w:r w:rsidRPr="00625A4B">
        <w:rPr>
          <w:lang w:val="ru-RU"/>
        </w:rPr>
        <w:t xml:space="preserve">Паспорт оползня №365, г. Хмельницкий, племстанция / </w:t>
      </w:r>
      <w:r w:rsidRPr="00625A4B">
        <w:t>Под</w:t>
      </w:r>
      <w:r w:rsidRPr="00625A4B">
        <w:rPr>
          <w:lang w:val="ru-RU"/>
        </w:rPr>
        <w:t>о</w:t>
      </w:r>
      <w:r w:rsidRPr="00625A4B">
        <w:t>льска</w:t>
      </w:r>
      <w:r w:rsidRPr="00625A4B">
        <w:rPr>
          <w:lang w:val="ru-RU"/>
        </w:rPr>
        <w:t>я</w:t>
      </w:r>
      <w:r w:rsidRPr="00625A4B">
        <w:t xml:space="preserve"> </w:t>
      </w:r>
      <w:r w:rsidRPr="00625A4B">
        <w:rPr>
          <w:lang w:val="ru-RU"/>
        </w:rPr>
        <w:t>ИГП.</w:t>
      </w:r>
    </w:p>
    <w:p w14:paraId="4E256449" w14:textId="77777777" w:rsidR="00625A4B" w:rsidRPr="00625A4B" w:rsidRDefault="00625A4B" w:rsidP="00C462F4">
      <w:pPr>
        <w:pStyle w:val="Subtitle"/>
        <w:widowControl w:val="0"/>
        <w:numPr>
          <w:ilvl w:val="0"/>
          <w:numId w:val="64"/>
        </w:numPr>
        <w:spacing w:line="480" w:lineRule="exact"/>
        <w:ind w:right="-2"/>
        <w:rPr>
          <w:lang w:val="ru-RU"/>
        </w:rPr>
      </w:pPr>
      <w:r w:rsidRPr="00625A4B">
        <w:rPr>
          <w:lang w:val="ru-RU"/>
        </w:rPr>
        <w:t xml:space="preserve">Паспорт оползня №367, г. Хмельницкий, ул. Молодёжная / </w:t>
      </w:r>
      <w:r w:rsidRPr="00625A4B">
        <w:t>Под</w:t>
      </w:r>
      <w:r w:rsidRPr="00625A4B">
        <w:rPr>
          <w:lang w:val="ru-RU"/>
        </w:rPr>
        <w:t>о</w:t>
      </w:r>
      <w:r w:rsidRPr="00625A4B">
        <w:t>льская</w:t>
      </w:r>
      <w:r w:rsidRPr="00625A4B">
        <w:rPr>
          <w:lang w:val="ru-RU"/>
        </w:rPr>
        <w:t xml:space="preserve"> ИГП</w:t>
      </w:r>
      <w:r w:rsidRPr="00625A4B">
        <w:t>.</w:t>
      </w:r>
    </w:p>
    <w:p w14:paraId="0B852003" w14:textId="77777777" w:rsidR="00625A4B" w:rsidRPr="00625A4B" w:rsidRDefault="00625A4B" w:rsidP="00C462F4">
      <w:pPr>
        <w:pStyle w:val="Subtitle"/>
        <w:widowControl w:val="0"/>
        <w:numPr>
          <w:ilvl w:val="0"/>
          <w:numId w:val="64"/>
        </w:numPr>
        <w:spacing w:line="480" w:lineRule="exact"/>
        <w:ind w:right="-2"/>
        <w:rPr>
          <w:lang w:val="ru-RU"/>
        </w:rPr>
      </w:pPr>
      <w:r w:rsidRPr="00625A4B">
        <w:rPr>
          <w:lang w:val="ru-RU"/>
        </w:rPr>
        <w:t>Пенк В. Морфологический анализ. – М.: Географгиз, 1961. – 359 с.</w:t>
      </w:r>
    </w:p>
    <w:p w14:paraId="0D29BE41" w14:textId="77777777" w:rsidR="00625A4B" w:rsidRPr="00625A4B" w:rsidRDefault="00625A4B" w:rsidP="00C462F4">
      <w:pPr>
        <w:pStyle w:val="Subtitle"/>
        <w:widowControl w:val="0"/>
        <w:numPr>
          <w:ilvl w:val="0"/>
          <w:numId w:val="64"/>
        </w:numPr>
        <w:spacing w:line="480" w:lineRule="exact"/>
        <w:ind w:right="-2"/>
      </w:pPr>
      <w:r w:rsidRPr="00625A4B">
        <w:t>Плоскирів. Проскурів. Хмельницький (Фактографічний матеріал). – Хмельницький, 1993. – 80 с.</w:t>
      </w:r>
    </w:p>
    <w:p w14:paraId="157468B5" w14:textId="77777777" w:rsidR="00625A4B" w:rsidRPr="00625A4B" w:rsidRDefault="00625A4B" w:rsidP="00C462F4">
      <w:pPr>
        <w:pStyle w:val="Subtitle"/>
        <w:widowControl w:val="0"/>
        <w:numPr>
          <w:ilvl w:val="0"/>
          <w:numId w:val="64"/>
        </w:numPr>
        <w:spacing w:line="480" w:lineRule="exact"/>
        <w:ind w:right="-2"/>
      </w:pPr>
      <w:r w:rsidRPr="00625A4B">
        <w:lastRenderedPageBreak/>
        <w:t>Природа Хмельницької області / За ред. проф. К.І. Геренчука. – Львів: Вища школа, Вид-во при Льв. ун-ті, 1980. – 152 с.</w:t>
      </w:r>
    </w:p>
    <w:p w14:paraId="2DE197DC"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Приказ по Министерству сельского хозяйства УССР и др. документы за 1949 год. – </w:t>
      </w:r>
      <w:r w:rsidRPr="00625A4B">
        <w:t>ХОДА. Ф. Р-3258, оп.1, спр.62, 124 арк.</w:t>
      </w:r>
    </w:p>
    <w:p w14:paraId="428B9DED" w14:textId="77777777" w:rsidR="00625A4B" w:rsidRPr="00625A4B" w:rsidRDefault="00625A4B" w:rsidP="00C462F4">
      <w:pPr>
        <w:pStyle w:val="Subtitle"/>
        <w:widowControl w:val="0"/>
        <w:numPr>
          <w:ilvl w:val="0"/>
          <w:numId w:val="64"/>
        </w:numPr>
        <w:spacing w:line="480" w:lineRule="exact"/>
        <w:ind w:right="-2"/>
      </w:pPr>
      <w:r w:rsidRPr="00625A4B">
        <w:t>Про розвиток зсувів по вул. Проспект Миру, 71/3б / Подільська ІГП. – Хмельницький, 2000. – 2 с.</w:t>
      </w:r>
    </w:p>
    <w:p w14:paraId="0136601F" w14:textId="77777777" w:rsidR="00625A4B" w:rsidRPr="00625A4B" w:rsidRDefault="00625A4B" w:rsidP="00C462F4">
      <w:pPr>
        <w:pStyle w:val="Subtitle"/>
        <w:widowControl w:val="0"/>
        <w:numPr>
          <w:ilvl w:val="0"/>
          <w:numId w:val="64"/>
        </w:numPr>
        <w:spacing w:line="480" w:lineRule="exact"/>
        <w:ind w:right="-2"/>
      </w:pPr>
      <w:r w:rsidRPr="00625A4B">
        <w:t xml:space="preserve">Проскуров. Состояние города </w:t>
      </w:r>
      <w:r w:rsidRPr="00625A4B">
        <w:rPr>
          <w:lang w:val="ru-RU"/>
        </w:rPr>
        <w:t xml:space="preserve">после освобождения от немецких захватчиков. – К., 1944. – Музей </w:t>
      </w:r>
      <w:r w:rsidRPr="00625A4B">
        <w:t>і</w:t>
      </w:r>
      <w:r w:rsidRPr="00625A4B">
        <w:rPr>
          <w:lang w:val="ru-RU"/>
        </w:rPr>
        <w:t>сторії міста Хмельницького, М-15 КВ-16.</w:t>
      </w:r>
    </w:p>
    <w:p w14:paraId="1E1242A1" w14:textId="77777777" w:rsidR="00625A4B" w:rsidRPr="00625A4B" w:rsidRDefault="00625A4B" w:rsidP="00C462F4">
      <w:pPr>
        <w:pStyle w:val="Subtitle"/>
        <w:widowControl w:val="0"/>
        <w:numPr>
          <w:ilvl w:val="0"/>
          <w:numId w:val="64"/>
        </w:numPr>
        <w:spacing w:line="480" w:lineRule="exact"/>
        <w:ind w:right="-2"/>
      </w:pPr>
      <w:r w:rsidRPr="00625A4B">
        <w:t>Регулювання  використання і забудова територій населених пунктів (зонінґ). Довідник / Гусаков В., Валетта У., Нудельман В., Вашкулат О. – К., 1996. – 85 с.</w:t>
      </w:r>
    </w:p>
    <w:p w14:paraId="3D92EB43" w14:textId="77777777" w:rsidR="00625A4B" w:rsidRPr="00625A4B" w:rsidRDefault="00625A4B" w:rsidP="00C462F4">
      <w:pPr>
        <w:pStyle w:val="Subtitle"/>
        <w:widowControl w:val="0"/>
        <w:numPr>
          <w:ilvl w:val="0"/>
          <w:numId w:val="64"/>
        </w:numPr>
        <w:spacing w:line="480" w:lineRule="exact"/>
        <w:ind w:right="-2"/>
      </w:pPr>
      <w:r w:rsidRPr="00625A4B">
        <w:rPr>
          <w:lang w:val="ru-RU"/>
        </w:rPr>
        <w:t>Рекомендации по количественной оценке устойчивости оползневых склонов / ПНИИИС. М.: Стройиздат, 1984. – 80 с.</w:t>
      </w:r>
    </w:p>
    <w:p w14:paraId="48584756" w14:textId="77777777" w:rsidR="00625A4B" w:rsidRPr="00625A4B" w:rsidRDefault="00625A4B" w:rsidP="00C462F4">
      <w:pPr>
        <w:pStyle w:val="Subtitle"/>
        <w:widowControl w:val="0"/>
        <w:numPr>
          <w:ilvl w:val="0"/>
          <w:numId w:val="64"/>
        </w:numPr>
        <w:spacing w:line="480" w:lineRule="exact"/>
        <w:ind w:right="-2"/>
      </w:pPr>
      <w:r w:rsidRPr="00625A4B">
        <w:rPr>
          <w:lang w:val="ru-RU"/>
        </w:rPr>
        <w:t>Ретеюм А.Ю., Дьяконов К.Н., Куницын Л.Ф. Взаимодействие техники с природой и геотехнические системы // Изв. АН СССР. Сер. геогр. – 1972. – №4. – С. 46-55.</w:t>
      </w:r>
    </w:p>
    <w:p w14:paraId="7DB5963D" w14:textId="77777777" w:rsidR="00625A4B" w:rsidRPr="00625A4B" w:rsidRDefault="00625A4B" w:rsidP="00C462F4">
      <w:pPr>
        <w:pStyle w:val="Subtitle"/>
        <w:widowControl w:val="0"/>
        <w:numPr>
          <w:ilvl w:val="0"/>
          <w:numId w:val="64"/>
        </w:numPr>
        <w:spacing w:line="480" w:lineRule="exact"/>
        <w:ind w:right="-2"/>
      </w:pPr>
      <w:r w:rsidRPr="00625A4B">
        <w:rPr>
          <w:lang w:val="ru-RU"/>
        </w:rPr>
        <w:t>РЖ География. – М.</w:t>
      </w:r>
      <w:r w:rsidRPr="00625A4B">
        <w:t>: 1956-1993.</w:t>
      </w:r>
    </w:p>
    <w:p w14:paraId="3A51A6DC" w14:textId="77777777" w:rsidR="00625A4B" w:rsidRPr="00625A4B" w:rsidRDefault="00625A4B" w:rsidP="00C462F4">
      <w:pPr>
        <w:pStyle w:val="Subtitle"/>
        <w:widowControl w:val="0"/>
        <w:numPr>
          <w:ilvl w:val="0"/>
          <w:numId w:val="64"/>
        </w:numPr>
        <w:spacing w:line="480" w:lineRule="exact"/>
        <w:ind w:right="-2"/>
      </w:pPr>
      <w:r w:rsidRPr="00625A4B">
        <w:t>РЖ Геология и география. – М.: 1954-1955.</w:t>
      </w:r>
    </w:p>
    <w:p w14:paraId="697B13C5" w14:textId="77777777" w:rsidR="00625A4B" w:rsidRPr="00625A4B" w:rsidRDefault="00625A4B" w:rsidP="00C462F4">
      <w:pPr>
        <w:pStyle w:val="Subtitle"/>
        <w:widowControl w:val="0"/>
        <w:numPr>
          <w:ilvl w:val="0"/>
          <w:numId w:val="64"/>
        </w:numPr>
        <w:spacing w:line="480" w:lineRule="exact"/>
        <w:ind w:right="-2"/>
      </w:pPr>
      <w:r w:rsidRPr="00625A4B">
        <w:t>Розанов Л.Л. Теоретические основы техногеоморфологии. – М.: ИГ АН СССР, 1990. – 189 с.</w:t>
      </w:r>
    </w:p>
    <w:p w14:paraId="31B26234" w14:textId="77777777" w:rsidR="00625A4B" w:rsidRPr="00625A4B" w:rsidRDefault="00625A4B" w:rsidP="00C462F4">
      <w:pPr>
        <w:pStyle w:val="Subtitle"/>
        <w:widowControl w:val="0"/>
        <w:numPr>
          <w:ilvl w:val="0"/>
          <w:numId w:val="64"/>
        </w:numPr>
        <w:spacing w:line="480" w:lineRule="exact"/>
        <w:ind w:right="-2"/>
      </w:pPr>
      <w:r w:rsidRPr="00625A4B">
        <w:t xml:space="preserve">Рослий І.М. Антропогенні форми рельєфу  </w:t>
      </w:r>
      <w:r w:rsidRPr="00625A4B">
        <w:rPr>
          <w:lang w:val="ru-RU"/>
        </w:rPr>
        <w:t>// УРЕ. – К., 1977. – Т. 1. – С. 217.</w:t>
      </w:r>
    </w:p>
    <w:p w14:paraId="236E457A" w14:textId="77777777" w:rsidR="00625A4B" w:rsidRPr="00625A4B" w:rsidRDefault="00625A4B" w:rsidP="00C462F4">
      <w:pPr>
        <w:pStyle w:val="Subtitle"/>
        <w:widowControl w:val="0"/>
        <w:numPr>
          <w:ilvl w:val="0"/>
          <w:numId w:val="64"/>
        </w:numPr>
        <w:spacing w:line="480" w:lineRule="exact"/>
        <w:ind w:right="-2"/>
      </w:pPr>
      <w:r w:rsidRPr="00625A4B">
        <w:t>Рослий І.М. Антропогенні форми рельєфу  // Географічна енциклопедія України. – К., 1989. – Т.1. – С. 47.</w:t>
      </w:r>
    </w:p>
    <w:p w14:paraId="586C11F7" w14:textId="77777777" w:rsidR="00625A4B" w:rsidRPr="00625A4B" w:rsidRDefault="00625A4B" w:rsidP="00C462F4">
      <w:pPr>
        <w:pStyle w:val="Subtitle"/>
        <w:widowControl w:val="0"/>
        <w:numPr>
          <w:ilvl w:val="0"/>
          <w:numId w:val="64"/>
        </w:numPr>
        <w:spacing w:line="480" w:lineRule="exact"/>
        <w:ind w:right="-2"/>
      </w:pPr>
      <w:r w:rsidRPr="00625A4B">
        <w:t>Рудницький С. Знадоби до морфольоґії подільського сточища Дністра // Збірник математично-природописно-лікарської секції НТШ. – 1913. – Т. 13. – 310 с.</w:t>
      </w:r>
    </w:p>
    <w:p w14:paraId="44FA16DC" w14:textId="77777777" w:rsidR="00625A4B" w:rsidRPr="00625A4B" w:rsidRDefault="00625A4B" w:rsidP="00C462F4">
      <w:pPr>
        <w:pStyle w:val="Subtitle"/>
        <w:widowControl w:val="0"/>
        <w:numPr>
          <w:ilvl w:val="0"/>
          <w:numId w:val="64"/>
        </w:numPr>
        <w:spacing w:line="480" w:lineRule="exact"/>
        <w:ind w:right="-2"/>
      </w:pPr>
      <w:r w:rsidRPr="00625A4B">
        <w:t xml:space="preserve">Рудницький С. Основи землезнання України. Часть перша. Фізична географія. – Прага, 1923. – 199 с. </w:t>
      </w:r>
    </w:p>
    <w:p w14:paraId="494BBF80" w14:textId="77777777" w:rsidR="00625A4B" w:rsidRPr="00625A4B" w:rsidRDefault="00625A4B" w:rsidP="00C462F4">
      <w:pPr>
        <w:pStyle w:val="Subtitle"/>
        <w:widowControl w:val="0"/>
        <w:numPr>
          <w:ilvl w:val="0"/>
          <w:numId w:val="64"/>
        </w:numPr>
        <w:spacing w:line="480" w:lineRule="exact"/>
        <w:ind w:right="-2"/>
      </w:pPr>
      <w:r w:rsidRPr="00625A4B">
        <w:t xml:space="preserve">Рудницький С. Основи землезнання України. Друга книга. </w:t>
      </w:r>
      <w:r w:rsidRPr="00625A4B">
        <w:lastRenderedPageBreak/>
        <w:t>Антропогеографія України. – Ужгород: Друкарня оо. Василіян, 1926. – 202 с.</w:t>
      </w:r>
    </w:p>
    <w:p w14:paraId="79FE7992" w14:textId="77777777" w:rsidR="00625A4B" w:rsidRPr="00625A4B" w:rsidRDefault="00625A4B" w:rsidP="00C462F4">
      <w:pPr>
        <w:pStyle w:val="Subtitle"/>
        <w:widowControl w:val="0"/>
        <w:numPr>
          <w:ilvl w:val="0"/>
          <w:numId w:val="64"/>
        </w:numPr>
        <w:spacing w:line="480" w:lineRule="exact"/>
        <w:ind w:right="-2"/>
      </w:pPr>
      <w:r w:rsidRPr="00625A4B">
        <w:t>Рудько Г.І. Інженерно-геоморфологічний аналіз рельєфоутворюючих процесів (на прикладі Карпатського, Кримського та Кавказького регіонів): Автореф. дис. докт. географ. наук: 11.00.04 / НАНУ, Ін-т географії. – К., 1996. – 55 с.</w:t>
      </w:r>
    </w:p>
    <w:p w14:paraId="328AE1B5" w14:textId="77777777" w:rsidR="00625A4B" w:rsidRPr="00625A4B" w:rsidRDefault="00625A4B" w:rsidP="00C462F4">
      <w:pPr>
        <w:pStyle w:val="Subtitle"/>
        <w:widowControl w:val="0"/>
        <w:numPr>
          <w:ilvl w:val="0"/>
          <w:numId w:val="64"/>
        </w:numPr>
        <w:spacing w:line="480" w:lineRule="exact"/>
        <w:ind w:right="-2"/>
      </w:pPr>
      <w:r w:rsidRPr="00625A4B">
        <w:t>Рудько Г. Наукові основи інженерно-геоморфологічного аналізу // Українська геоморфологія: стан і перспективи. Матеріали міжнар. наук.-практ. конф. – Львів, 1997. – С. 62-65.</w:t>
      </w:r>
    </w:p>
    <w:p w14:paraId="1501A669" w14:textId="77777777" w:rsidR="00625A4B" w:rsidRPr="00625A4B" w:rsidRDefault="00625A4B" w:rsidP="00C462F4">
      <w:pPr>
        <w:pStyle w:val="Subtitle"/>
        <w:widowControl w:val="0"/>
        <w:numPr>
          <w:ilvl w:val="0"/>
          <w:numId w:val="64"/>
        </w:numPr>
        <w:spacing w:line="480" w:lineRule="exact"/>
        <w:ind w:right="-2"/>
      </w:pPr>
      <w:r w:rsidRPr="00625A4B">
        <w:t>Саваренский Ф.П. Инженерная геология.– М.: ГОНТИ, 1939. – 488 с.</w:t>
      </w:r>
    </w:p>
    <w:p w14:paraId="7B59D2D2" w14:textId="77777777" w:rsidR="00625A4B" w:rsidRPr="00625A4B" w:rsidRDefault="00625A4B" w:rsidP="00C462F4">
      <w:pPr>
        <w:pStyle w:val="Subtitle"/>
        <w:widowControl w:val="0"/>
        <w:numPr>
          <w:ilvl w:val="0"/>
          <w:numId w:val="64"/>
        </w:numPr>
        <w:spacing w:line="480" w:lineRule="exact"/>
        <w:ind w:right="-2"/>
      </w:pPr>
      <w:r w:rsidRPr="00625A4B">
        <w:t>Сав</w:t>
      </w:r>
      <w:r w:rsidRPr="00625A4B">
        <w:rPr>
          <w:lang w:val="ru-RU"/>
        </w:rPr>
        <w:t>чик С.Ф. Классификация техногенного рельефа по социально-функциональным признакам // Геоморфология. – 1996. – №2. – С.100-104.</w:t>
      </w:r>
    </w:p>
    <w:p w14:paraId="3FF9C9D6"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Свинко Й.М. Основные черты новейшей тектоники Волыно-Подольской плиты // Тезисы докл. респ. совещ. </w:t>
      </w:r>
      <w:r w:rsidRPr="00625A4B">
        <w:t>“Тектоника и полезн</w:t>
      </w:r>
      <w:r w:rsidRPr="00625A4B">
        <w:rPr>
          <w:lang w:val="ru-RU"/>
        </w:rPr>
        <w:t>ы</w:t>
      </w:r>
      <w:r w:rsidRPr="00625A4B">
        <w:t>е ископаемые запада Украинской ССР”. – К., 1973. – С. 90-91.</w:t>
      </w:r>
    </w:p>
    <w:p w14:paraId="6CC0E0D8" w14:textId="77777777" w:rsidR="00625A4B" w:rsidRPr="00625A4B" w:rsidRDefault="00625A4B" w:rsidP="00C462F4">
      <w:pPr>
        <w:pStyle w:val="Subtitle"/>
        <w:widowControl w:val="0"/>
        <w:numPr>
          <w:ilvl w:val="0"/>
          <w:numId w:val="64"/>
        </w:numPr>
        <w:spacing w:line="480" w:lineRule="exact"/>
        <w:ind w:right="-2"/>
      </w:pPr>
      <w:r w:rsidRPr="00625A4B">
        <w:rPr>
          <w:lang w:val="ru-RU"/>
        </w:rPr>
        <w:t>Сводный паспорт действующих водозаборов г. Хмельницкий // Отчёт о результатах разведки подземных вод для водоснабжения г. Хмельницкий за 1974-1976 гг. / Правобережная геологоразведочная экспедиция. – Инв. № 3511. – Хмельницкий, 1976.</w:t>
      </w:r>
    </w:p>
    <w:p w14:paraId="3E7EB0F6" w14:textId="77777777" w:rsidR="00625A4B" w:rsidRPr="00625A4B" w:rsidRDefault="00625A4B" w:rsidP="00C462F4">
      <w:pPr>
        <w:pStyle w:val="Subtitle"/>
        <w:widowControl w:val="0"/>
        <w:numPr>
          <w:ilvl w:val="0"/>
          <w:numId w:val="64"/>
        </w:numPr>
        <w:spacing w:line="480" w:lineRule="exact"/>
        <w:ind w:right="-2"/>
      </w:pPr>
      <w:r w:rsidRPr="00625A4B">
        <w:t>Сецинский Е. Приходы и церкви Подольской епархии</w:t>
      </w:r>
      <w:r w:rsidRPr="00625A4B">
        <w:rPr>
          <w:lang w:val="ru-RU"/>
        </w:rPr>
        <w:t xml:space="preserve"> // Тр.</w:t>
      </w:r>
      <w:r w:rsidRPr="00625A4B">
        <w:t xml:space="preserve"> Подольского епархиального ист.-стат. Комитета. – 1901. Вып. 9.– ХХ+1064+175 с. </w:t>
      </w:r>
    </w:p>
    <w:p w14:paraId="1D5795D3" w14:textId="77777777" w:rsidR="00625A4B" w:rsidRPr="00625A4B" w:rsidRDefault="00625A4B" w:rsidP="00C462F4">
      <w:pPr>
        <w:pStyle w:val="Subtitle"/>
        <w:widowControl w:val="0"/>
        <w:numPr>
          <w:ilvl w:val="0"/>
          <w:numId w:val="64"/>
        </w:numPr>
        <w:spacing w:line="480" w:lineRule="exact"/>
        <w:ind w:right="-2"/>
      </w:pPr>
      <w:r w:rsidRPr="00625A4B">
        <w:t>Симоновська М.Я. Вплив антропогенних чинників на розвиток і поширення ярів у басейні Дністра // Вісник Льв. ун-ту. Сер. геогр. – 1998. Вип.22. – С. 132-135.</w:t>
      </w:r>
    </w:p>
    <w:p w14:paraId="441B8BEE" w14:textId="77777777" w:rsidR="00625A4B" w:rsidRPr="00625A4B" w:rsidRDefault="00625A4B" w:rsidP="00C462F4">
      <w:pPr>
        <w:pStyle w:val="Subtitle"/>
        <w:widowControl w:val="0"/>
        <w:numPr>
          <w:ilvl w:val="0"/>
          <w:numId w:val="64"/>
        </w:numPr>
        <w:spacing w:line="480" w:lineRule="exact"/>
        <w:ind w:right="-2"/>
      </w:pPr>
      <w:r w:rsidRPr="00625A4B">
        <w:t>Симонов Ю.Г. Геоморфологическое картографирование с целью инженерной оценки территории // Геоморфологическое картографирование для народнохозяйственн</w:t>
      </w:r>
      <w:r w:rsidRPr="00625A4B">
        <w:rPr>
          <w:lang w:val="ru-RU"/>
        </w:rPr>
        <w:t>ых целей. – М.: Изд-во МГУ, 1987. – С. 115-123.</w:t>
      </w:r>
    </w:p>
    <w:p w14:paraId="6FD3FFDA" w14:textId="77777777" w:rsidR="00625A4B" w:rsidRPr="00625A4B" w:rsidRDefault="00625A4B" w:rsidP="00C462F4">
      <w:pPr>
        <w:pStyle w:val="Subtitle"/>
        <w:widowControl w:val="0"/>
        <w:numPr>
          <w:ilvl w:val="0"/>
          <w:numId w:val="64"/>
        </w:numPr>
        <w:spacing w:line="480" w:lineRule="exact"/>
        <w:ind w:right="-2"/>
      </w:pPr>
      <w:r w:rsidRPr="00625A4B">
        <w:t>Симонов Ю.Г., Кружалин В.И. Инженерная геоморфология: Учеб. пособие. – М.: Изд-во МГУ, 1993. – 208 с.</w:t>
      </w:r>
    </w:p>
    <w:p w14:paraId="330B3898" w14:textId="77777777" w:rsidR="00625A4B" w:rsidRPr="00625A4B" w:rsidRDefault="00625A4B" w:rsidP="00C462F4">
      <w:pPr>
        <w:pStyle w:val="Subtitle"/>
        <w:widowControl w:val="0"/>
        <w:numPr>
          <w:ilvl w:val="0"/>
          <w:numId w:val="64"/>
        </w:numPr>
        <w:spacing w:line="480" w:lineRule="exact"/>
        <w:ind w:right="-2"/>
      </w:pPr>
      <w:r w:rsidRPr="00625A4B">
        <w:t>Синцов И.Ф. О буров</w:t>
      </w:r>
      <w:r w:rsidRPr="00625A4B">
        <w:rPr>
          <w:lang w:val="ru-RU"/>
        </w:rPr>
        <w:t xml:space="preserve">ых и копанных колодцах казённых военных </w:t>
      </w:r>
      <w:r w:rsidRPr="00625A4B">
        <w:rPr>
          <w:lang w:val="ru-RU"/>
        </w:rPr>
        <w:lastRenderedPageBreak/>
        <w:t xml:space="preserve">складов // Зап. Импер. СПб минералог. общ-ва. Вторая сер. – 1908. </w:t>
      </w:r>
      <w:r w:rsidRPr="00625A4B">
        <w:t xml:space="preserve">– </w:t>
      </w:r>
      <w:r w:rsidRPr="00625A4B">
        <w:rPr>
          <w:b/>
          <w:lang w:val="ru-RU"/>
        </w:rPr>
        <w:t>46</w:t>
      </w:r>
      <w:r w:rsidRPr="00625A4B">
        <w:rPr>
          <w:lang w:val="ru-RU"/>
        </w:rPr>
        <w:t>, вып. 1. – С.1-124.</w:t>
      </w:r>
    </w:p>
    <w:p w14:paraId="5086F65C"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Ситников А.Б. Проблемы техногенной гидрогеологии // Геологический журнал. – 1986. – </w:t>
      </w:r>
      <w:r w:rsidRPr="00625A4B">
        <w:rPr>
          <w:b/>
          <w:lang w:val="ru-RU"/>
        </w:rPr>
        <w:t>46</w:t>
      </w:r>
      <w:r w:rsidRPr="00625A4B">
        <w:rPr>
          <w:lang w:val="ru-RU"/>
        </w:rPr>
        <w:t>, №6. – С. 122-129.</w:t>
      </w:r>
    </w:p>
    <w:p w14:paraId="64A60AC6" w14:textId="77777777" w:rsidR="00625A4B" w:rsidRPr="00625A4B" w:rsidRDefault="00625A4B" w:rsidP="00C462F4">
      <w:pPr>
        <w:pStyle w:val="Subtitle"/>
        <w:widowControl w:val="0"/>
        <w:numPr>
          <w:ilvl w:val="0"/>
          <w:numId w:val="64"/>
        </w:numPr>
        <w:spacing w:line="480" w:lineRule="exact"/>
        <w:ind w:right="-2"/>
      </w:pPr>
      <w:r w:rsidRPr="00625A4B">
        <w:t xml:space="preserve">Соболев Д. Эскиз геоморфологии Украины // Бюллетень Моск. о-ва испыт. природы (геолог.). – 1929. – Т. 7. Вып. 3. – С. 205-247. </w:t>
      </w:r>
    </w:p>
    <w:p w14:paraId="50F84896" w14:textId="77777777" w:rsidR="00625A4B" w:rsidRPr="00625A4B" w:rsidRDefault="00625A4B" w:rsidP="00C462F4">
      <w:pPr>
        <w:pStyle w:val="Subtitle"/>
        <w:widowControl w:val="0"/>
        <w:numPr>
          <w:ilvl w:val="0"/>
          <w:numId w:val="64"/>
        </w:numPr>
        <w:spacing w:line="480" w:lineRule="exact"/>
        <w:ind w:right="-2"/>
      </w:pPr>
      <w:r w:rsidRPr="00625A4B">
        <w:t>Спиридонов А.И. Опыт генетической систематики рельефа // Землеведение. – 1967. – Т. 7 (нов. сер.). – С. 33-53.</w:t>
      </w:r>
    </w:p>
    <w:p w14:paraId="60058998" w14:textId="77777777" w:rsidR="00625A4B" w:rsidRPr="00625A4B" w:rsidRDefault="00625A4B" w:rsidP="00C462F4">
      <w:pPr>
        <w:pStyle w:val="Subtitle"/>
        <w:widowControl w:val="0"/>
        <w:numPr>
          <w:ilvl w:val="0"/>
          <w:numId w:val="64"/>
        </w:numPr>
        <w:spacing w:line="480" w:lineRule="exact"/>
        <w:ind w:right="-2"/>
      </w:pPr>
      <w:r w:rsidRPr="00625A4B">
        <w:rPr>
          <w:lang w:val="ru-RU"/>
        </w:rPr>
        <w:t>Спиридонов А.И. Геоморфологическое картографирование. 2-е изд., перераб. и доп. – М.: Недра, 1985. – 184 с.</w:t>
      </w:r>
    </w:p>
    <w:p w14:paraId="4F7C63A9" w14:textId="77777777" w:rsidR="00625A4B" w:rsidRPr="00625A4B" w:rsidRDefault="00625A4B" w:rsidP="00C462F4">
      <w:pPr>
        <w:pStyle w:val="Subtitle"/>
        <w:widowControl w:val="0"/>
        <w:numPr>
          <w:ilvl w:val="0"/>
          <w:numId w:val="64"/>
        </w:numPr>
        <w:spacing w:line="480" w:lineRule="exact"/>
        <w:ind w:right="-2"/>
      </w:pPr>
      <w:r w:rsidRPr="00625A4B">
        <w:rPr>
          <w:lang w:val="ru-RU"/>
        </w:rPr>
        <w:t>Станкевич Е.Ф., Захаров М.М., Захаров А.М., Станкевич А.Е., Субботин Р.С.  А</w:t>
      </w:r>
      <w:r w:rsidRPr="00625A4B">
        <w:t>нтропогенный</w:t>
      </w:r>
      <w:r w:rsidRPr="00625A4B">
        <w:rPr>
          <w:lang w:val="ru-RU"/>
        </w:rPr>
        <w:t xml:space="preserve"> морфогенез на территории г. Казани // Климат, рельеф и деятельность человека. – М.: Наука, 1981. – С.112-117.</w:t>
      </w:r>
    </w:p>
    <w:p w14:paraId="72082342"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Статистический отчёт по коммунальному хозяйству за 1961 год. – </w:t>
      </w:r>
      <w:r w:rsidRPr="00625A4B">
        <w:t xml:space="preserve">ХОДА. Ф. Р-1285, оп.8, спр.93, 12 арк. </w:t>
      </w:r>
    </w:p>
    <w:p w14:paraId="3D3D8527" w14:textId="77777777" w:rsidR="00625A4B" w:rsidRPr="00625A4B" w:rsidRDefault="00625A4B" w:rsidP="00C462F4">
      <w:pPr>
        <w:pStyle w:val="Subtitle"/>
        <w:widowControl w:val="0"/>
        <w:numPr>
          <w:ilvl w:val="0"/>
          <w:numId w:val="64"/>
        </w:numPr>
        <w:spacing w:line="480" w:lineRule="exact"/>
        <w:ind w:right="-2"/>
      </w:pPr>
      <w:r w:rsidRPr="00625A4B">
        <w:t>Стецюк В., Сілецький Ю. Основи екологічної геоморфології. – К.: Четверта хвиля, 2000. – 368 с.</w:t>
      </w:r>
    </w:p>
    <w:p w14:paraId="7C29EB7A" w14:textId="77777777" w:rsidR="00625A4B" w:rsidRPr="00625A4B" w:rsidRDefault="00625A4B" w:rsidP="00C462F4">
      <w:pPr>
        <w:pStyle w:val="Subtitle"/>
        <w:widowControl w:val="0"/>
        <w:numPr>
          <w:ilvl w:val="0"/>
          <w:numId w:val="64"/>
        </w:numPr>
        <w:spacing w:line="480" w:lineRule="exact"/>
        <w:ind w:right="-2"/>
      </w:pPr>
      <w:r w:rsidRPr="00625A4B">
        <w:t>Стратиграфія УРСР. Том ІІ. Рифей-Венд / Відповід. ред. к.г.-м.н. О.В.Крашеніннікова. – К.: Наукова думка, 1971. – 275 с.</w:t>
      </w:r>
    </w:p>
    <w:p w14:paraId="6F3B9E01" w14:textId="77777777" w:rsidR="00625A4B" w:rsidRPr="00625A4B" w:rsidRDefault="00625A4B" w:rsidP="00C462F4">
      <w:pPr>
        <w:pStyle w:val="Subtitle"/>
        <w:widowControl w:val="0"/>
        <w:numPr>
          <w:ilvl w:val="0"/>
          <w:numId w:val="64"/>
        </w:numPr>
        <w:spacing w:line="480" w:lineRule="exact"/>
        <w:ind w:right="-2"/>
      </w:pPr>
      <w:r w:rsidRPr="00625A4B">
        <w:t>СНиП 2.02.01-83. – М.: Стройиздат, 1985. – 41 с.</w:t>
      </w:r>
    </w:p>
    <w:p w14:paraId="5D2981C6" w14:textId="77777777" w:rsidR="00625A4B" w:rsidRPr="00625A4B" w:rsidRDefault="00625A4B" w:rsidP="00C462F4">
      <w:pPr>
        <w:pStyle w:val="Subtitle"/>
        <w:widowControl w:val="0"/>
        <w:numPr>
          <w:ilvl w:val="0"/>
          <w:numId w:val="64"/>
        </w:numPr>
        <w:spacing w:line="480" w:lineRule="exact"/>
        <w:ind w:right="-2"/>
      </w:pPr>
      <w:r w:rsidRPr="00625A4B">
        <w:t>Сурунов Н.Ф., Батугина И.М. Геодинамическое районирование территории города с учётом антропогенного рельєфа // Геодинамическое районирование. – Кемерово: Кузбас. политехн. ин-т, 1991. – С. 138-141. – Привед. по: РЖ География. – 1992. – 6Г150.</w:t>
      </w:r>
    </w:p>
    <w:p w14:paraId="1C647B0C" w14:textId="77777777" w:rsidR="00625A4B" w:rsidRPr="00625A4B" w:rsidRDefault="00625A4B" w:rsidP="00C462F4">
      <w:pPr>
        <w:pStyle w:val="Subtitle"/>
        <w:widowControl w:val="0"/>
        <w:numPr>
          <w:ilvl w:val="0"/>
          <w:numId w:val="64"/>
        </w:numPr>
        <w:spacing w:line="480" w:lineRule="exact"/>
        <w:ind w:right="-2"/>
      </w:pPr>
      <w:r w:rsidRPr="00625A4B">
        <w:rPr>
          <w:lang w:val="ru-RU"/>
        </w:rPr>
        <w:t>Тетиор А.Н. Строительная экология. – К.: Будівельник, 1992. – 160 с.</w:t>
      </w:r>
    </w:p>
    <w:p w14:paraId="55D14756" w14:textId="77777777" w:rsidR="00625A4B" w:rsidRPr="00625A4B" w:rsidRDefault="00625A4B" w:rsidP="00C462F4">
      <w:pPr>
        <w:pStyle w:val="Subtitle"/>
        <w:widowControl w:val="0"/>
        <w:numPr>
          <w:ilvl w:val="0"/>
          <w:numId w:val="64"/>
        </w:numPr>
        <w:spacing w:line="480" w:lineRule="exact"/>
        <w:ind w:right="-2"/>
      </w:pPr>
      <w:r w:rsidRPr="00625A4B">
        <w:t>Тимофеєва Л.О. Планування, забудова та економічний розвиток Проскурова в ХІХ – на поч. ХХ століття // Наук. зап. Хмельницького обласного краєзнавчого музею. – 1993. Вип. 1. – С. 3-18.</w:t>
      </w:r>
    </w:p>
    <w:p w14:paraId="58AA8F20" w14:textId="77777777" w:rsidR="00625A4B" w:rsidRPr="00625A4B" w:rsidRDefault="00625A4B" w:rsidP="00C462F4">
      <w:pPr>
        <w:pStyle w:val="Subtitle"/>
        <w:widowControl w:val="0"/>
        <w:numPr>
          <w:ilvl w:val="0"/>
          <w:numId w:val="64"/>
        </w:numPr>
        <w:spacing w:line="480" w:lineRule="exact"/>
        <w:ind w:right="-2"/>
      </w:pPr>
      <w:r w:rsidRPr="00625A4B">
        <w:t>Торфяной фонд Украинской ССР. – Книга 3</w:t>
      </w:r>
      <w:r w:rsidRPr="00625A4B">
        <w:rPr>
          <w:lang w:val="ru-RU"/>
        </w:rPr>
        <w:t>. – М.: Изд-во ин-та ,,Гипроторфразведка“, 1969. – 237 с.</w:t>
      </w:r>
    </w:p>
    <w:p w14:paraId="22419325" w14:textId="77777777" w:rsidR="00625A4B" w:rsidRPr="00625A4B" w:rsidRDefault="00625A4B" w:rsidP="00C462F4">
      <w:pPr>
        <w:pStyle w:val="Subtitle"/>
        <w:widowControl w:val="0"/>
        <w:numPr>
          <w:ilvl w:val="0"/>
          <w:numId w:val="64"/>
        </w:numPr>
        <w:spacing w:line="480" w:lineRule="exact"/>
        <w:ind w:right="-2"/>
      </w:pPr>
      <w:r w:rsidRPr="00625A4B">
        <w:rPr>
          <w:lang w:val="ru-RU"/>
        </w:rPr>
        <w:lastRenderedPageBreak/>
        <w:t>Тутковский П.А. О геологическом характере некоторых отложений Подольской губерниии //З ап. Киев. О-ва естеств.</w:t>
      </w:r>
      <w:r w:rsidRPr="00625A4B">
        <w:t xml:space="preserve"> – </w:t>
      </w:r>
      <w:r w:rsidRPr="00625A4B">
        <w:rPr>
          <w:lang w:val="ru-RU"/>
        </w:rPr>
        <w:t>1894. – Т.13, прот.общаго собр. 1892. – с.</w:t>
      </w:r>
      <w:r w:rsidRPr="00625A4B">
        <w:rPr>
          <w:lang w:val="en-US"/>
        </w:rPr>
        <w:t>VI</w:t>
      </w:r>
      <w:r w:rsidRPr="00625A4B">
        <w:rPr>
          <w:lang w:val="ru-RU"/>
        </w:rPr>
        <w:t>-</w:t>
      </w:r>
      <w:r w:rsidRPr="00625A4B">
        <w:rPr>
          <w:lang w:val="en-US"/>
        </w:rPr>
        <w:t>XIII</w:t>
      </w:r>
      <w:r w:rsidRPr="00625A4B">
        <w:rPr>
          <w:lang w:val="ru-RU"/>
        </w:rPr>
        <w:t>.</w:t>
      </w:r>
    </w:p>
    <w:p w14:paraId="48B6C816" w14:textId="77777777" w:rsidR="00625A4B" w:rsidRPr="00625A4B" w:rsidRDefault="00625A4B" w:rsidP="00C462F4">
      <w:pPr>
        <w:pStyle w:val="Subtitle"/>
        <w:widowControl w:val="0"/>
        <w:numPr>
          <w:ilvl w:val="0"/>
          <w:numId w:val="64"/>
        </w:numPr>
        <w:spacing w:line="480" w:lineRule="exact"/>
        <w:ind w:right="-2"/>
      </w:pPr>
      <w:r w:rsidRPr="00625A4B">
        <w:t>Тутковский П.А. К вопросу о способе образования лёсса // Землеведение. – 1899. – Т.</w:t>
      </w:r>
      <w:r w:rsidRPr="00625A4B">
        <w:rPr>
          <w:lang w:val="ru-RU"/>
        </w:rPr>
        <w:t>4</w:t>
      </w:r>
      <w:r w:rsidRPr="00625A4B">
        <w:t xml:space="preserve">, кн.1-2. – С. 213-311. </w:t>
      </w:r>
    </w:p>
    <w:p w14:paraId="2726BF12" w14:textId="77777777" w:rsidR="00625A4B" w:rsidRPr="00625A4B" w:rsidRDefault="00625A4B" w:rsidP="00C462F4">
      <w:pPr>
        <w:pStyle w:val="Subtitle"/>
        <w:widowControl w:val="0"/>
        <w:numPr>
          <w:ilvl w:val="0"/>
          <w:numId w:val="64"/>
        </w:numPr>
        <w:spacing w:line="480" w:lineRule="exact"/>
        <w:ind w:right="-2"/>
      </w:pPr>
      <w:r w:rsidRPr="00625A4B">
        <w:t>Тутковський П. Загальне землезнавство. – Харків: Державне видавництво України, 1927. –  496 с.</w:t>
      </w:r>
    </w:p>
    <w:p w14:paraId="147CEF88" w14:textId="77777777" w:rsidR="00625A4B" w:rsidRPr="00625A4B" w:rsidRDefault="00625A4B" w:rsidP="00C462F4">
      <w:pPr>
        <w:pStyle w:val="Subtitle"/>
        <w:widowControl w:val="0"/>
        <w:numPr>
          <w:ilvl w:val="0"/>
          <w:numId w:val="64"/>
        </w:numPr>
        <w:spacing w:line="480" w:lineRule="exact"/>
        <w:ind w:right="-2"/>
      </w:pPr>
      <w:r w:rsidRPr="00625A4B">
        <w:t xml:space="preserve">Фирсенкова В.М. Морфодинамика антропогенного рельефа. – М.: ИГ АН СССР, 1987. – 200 с. </w:t>
      </w:r>
    </w:p>
    <w:p w14:paraId="17FDEDA7" w14:textId="77777777" w:rsidR="00625A4B" w:rsidRPr="00625A4B" w:rsidRDefault="00625A4B" w:rsidP="00C462F4">
      <w:pPr>
        <w:pStyle w:val="Subtitle"/>
        <w:widowControl w:val="0"/>
        <w:numPr>
          <w:ilvl w:val="0"/>
          <w:numId w:val="64"/>
        </w:numPr>
        <w:spacing w:line="480" w:lineRule="exact"/>
        <w:ind w:right="-2"/>
      </w:pPr>
      <w:r w:rsidRPr="00625A4B">
        <w:t>Філософія: Навч. посібник / І.Ф. Надольний, В.П. Андрущенко, І.В. Бойченко та ін.; За ред. І.Ф. Надольного. – К.: Вікар, 1998. – 624 с.</w:t>
      </w:r>
    </w:p>
    <w:p w14:paraId="0392F0D2" w14:textId="77777777" w:rsidR="00625A4B" w:rsidRPr="00625A4B" w:rsidRDefault="00625A4B" w:rsidP="00C462F4">
      <w:pPr>
        <w:pStyle w:val="Subtitle"/>
        <w:widowControl w:val="0"/>
        <w:numPr>
          <w:ilvl w:val="0"/>
          <w:numId w:val="64"/>
        </w:numPr>
        <w:spacing w:line="480" w:lineRule="exact"/>
        <w:ind w:right="-2"/>
      </w:pPr>
      <w:r w:rsidRPr="00625A4B">
        <w:rPr>
          <w:lang w:val="ru-RU"/>
        </w:rPr>
        <w:t>Форрестер Дж. Динамика развития города. – М.: Прогресс, 1974. – 287 с.</w:t>
      </w:r>
    </w:p>
    <w:p w14:paraId="372D50E7" w14:textId="77777777" w:rsidR="00625A4B" w:rsidRPr="00625A4B" w:rsidRDefault="00625A4B" w:rsidP="00C462F4">
      <w:pPr>
        <w:pStyle w:val="Subtitle"/>
        <w:widowControl w:val="0"/>
        <w:numPr>
          <w:ilvl w:val="0"/>
          <w:numId w:val="64"/>
        </w:numPr>
        <w:spacing w:line="480" w:lineRule="exact"/>
        <w:ind w:right="-2"/>
      </w:pPr>
      <w:r w:rsidRPr="00625A4B">
        <w:t xml:space="preserve">Хмельницький. </w:t>
      </w:r>
      <w:r w:rsidRPr="00625A4B">
        <w:rPr>
          <w:lang w:val="ru-RU"/>
        </w:rPr>
        <w:t>[</w:t>
      </w:r>
      <w:r w:rsidRPr="00625A4B">
        <w:t>План міста</w:t>
      </w:r>
      <w:r w:rsidRPr="00625A4B">
        <w:rPr>
          <w:lang w:val="ru-RU"/>
        </w:rPr>
        <w:t>]. – 1:18000. – К.: НВП ,,Картографія“, 2000.</w:t>
      </w:r>
    </w:p>
    <w:p w14:paraId="608572A0" w14:textId="77777777" w:rsidR="00625A4B" w:rsidRPr="00625A4B" w:rsidRDefault="00625A4B" w:rsidP="00C462F4">
      <w:pPr>
        <w:pStyle w:val="Subtitle"/>
        <w:widowControl w:val="0"/>
        <w:numPr>
          <w:ilvl w:val="0"/>
          <w:numId w:val="64"/>
        </w:numPr>
        <w:spacing w:line="480" w:lineRule="exact"/>
        <w:ind w:right="-2"/>
      </w:pPr>
      <w:r w:rsidRPr="00625A4B">
        <w:rPr>
          <w:lang w:val="ru-RU"/>
        </w:rPr>
        <w:t>Хмельницкий. Проект планировки города. Пояснительная записка / ГИПРОГРАД. – К., 1963. – 386 с.</w:t>
      </w:r>
    </w:p>
    <w:p w14:paraId="7A8B539D"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Хмельницкий. Генеральный план. Экономическое обоснование развития, архитектурно-планировочная организация и инженерное оборудование территории / ГИПРОГРАД. – К., 1981. – 408 с. </w:t>
      </w:r>
    </w:p>
    <w:p w14:paraId="4E13B907"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Хмельницкий. Проект размещения строительства на </w:t>
      </w:r>
      <w:r w:rsidRPr="00625A4B">
        <w:rPr>
          <w:lang w:val="en-US"/>
        </w:rPr>
        <w:t>XIII</w:t>
      </w:r>
      <w:r w:rsidRPr="00625A4B">
        <w:rPr>
          <w:lang w:val="ru-RU"/>
        </w:rPr>
        <w:t xml:space="preserve"> и </w:t>
      </w:r>
      <w:r w:rsidRPr="00625A4B">
        <w:rPr>
          <w:lang w:val="en-US"/>
        </w:rPr>
        <w:t>XIV</w:t>
      </w:r>
      <w:r w:rsidRPr="00625A4B">
        <w:rPr>
          <w:lang w:val="ru-RU"/>
        </w:rPr>
        <w:t xml:space="preserve"> пя</w:t>
      </w:r>
      <w:r w:rsidRPr="00625A4B">
        <w:rPr>
          <w:lang w:val="ru-RU"/>
        </w:rPr>
        <w:softHyphen/>
        <w:t>тилетки. Пояснительная записка / ГИПРОГРАД. – К., 1991.– 156 с.</w:t>
      </w:r>
    </w:p>
    <w:p w14:paraId="65AE1948" w14:textId="77777777" w:rsidR="00625A4B" w:rsidRPr="00625A4B" w:rsidRDefault="00625A4B" w:rsidP="00C462F4">
      <w:pPr>
        <w:pStyle w:val="Subtitle"/>
        <w:widowControl w:val="0"/>
        <w:numPr>
          <w:ilvl w:val="0"/>
          <w:numId w:val="64"/>
        </w:numPr>
        <w:spacing w:line="480" w:lineRule="exact"/>
        <w:ind w:right="-2"/>
      </w:pPr>
      <w:r w:rsidRPr="00625A4B">
        <w:t>Цись П.М. Деякі проблеми неотектоніки західних областей Української РСР // Географ. зб. Льв. відділу Геогр. т-ва СРСР. – 1959. Вип.5. – С.83-93.</w:t>
      </w:r>
    </w:p>
    <w:p w14:paraId="630CD3E5" w14:textId="77777777" w:rsidR="00625A4B" w:rsidRPr="00625A4B" w:rsidRDefault="00625A4B" w:rsidP="00C462F4">
      <w:pPr>
        <w:pStyle w:val="Subtitle"/>
        <w:widowControl w:val="0"/>
        <w:numPr>
          <w:ilvl w:val="0"/>
          <w:numId w:val="64"/>
        </w:numPr>
        <w:spacing w:line="480" w:lineRule="exact"/>
        <w:ind w:right="-2"/>
      </w:pPr>
      <w:r w:rsidRPr="00625A4B">
        <w:t>Цись П.М. Геоморфологiя УРСР. – Львiв: Вид-во Льв. ун-ту, 1962. –224 с.</w:t>
      </w:r>
    </w:p>
    <w:p w14:paraId="7E29D1E1" w14:textId="77777777" w:rsidR="00625A4B" w:rsidRPr="00625A4B" w:rsidRDefault="00625A4B" w:rsidP="00C462F4">
      <w:pPr>
        <w:pStyle w:val="Subtitle"/>
        <w:widowControl w:val="0"/>
        <w:numPr>
          <w:ilvl w:val="0"/>
          <w:numId w:val="64"/>
        </w:numPr>
        <w:spacing w:line="480" w:lineRule="exact"/>
        <w:ind w:right="-2"/>
      </w:pPr>
      <w:r w:rsidRPr="00625A4B">
        <w:rPr>
          <w:lang w:val="ru-RU"/>
        </w:rPr>
        <w:t>Чалая И.П., Кукотенко М.В., Черкасова Л.М. Исследование природных условий для архитектурно-планировочного проектирования (на примере Московской области). – М.: Стройиздат, 1973. – 156 с.</w:t>
      </w:r>
    </w:p>
    <w:p w14:paraId="25658ED7" w14:textId="77777777" w:rsidR="00625A4B" w:rsidRPr="00625A4B" w:rsidRDefault="00625A4B" w:rsidP="00C462F4">
      <w:pPr>
        <w:pStyle w:val="Subtitle"/>
        <w:widowControl w:val="0"/>
        <w:numPr>
          <w:ilvl w:val="0"/>
          <w:numId w:val="64"/>
        </w:numPr>
        <w:spacing w:line="480" w:lineRule="exact"/>
        <w:ind w:right="-2"/>
      </w:pPr>
      <w:r w:rsidRPr="00625A4B">
        <w:rPr>
          <w:lang w:val="ru-RU"/>
        </w:rPr>
        <w:t xml:space="preserve">Черванёв И.Г. Моделированный анализ рельефа: методологические аспекты // Проблемы системно-формационного подхода к познанию рельефа (основные направления в развитиии геоморфологической теории). </w:t>
      </w:r>
      <w:r w:rsidRPr="00625A4B">
        <w:rPr>
          <w:lang w:val="ru-RU"/>
        </w:rPr>
        <w:lastRenderedPageBreak/>
        <w:t>– Новосибирск : Наука, 1982. – С. 14-21.</w:t>
      </w:r>
    </w:p>
    <w:p w14:paraId="44258960" w14:textId="77777777" w:rsidR="00625A4B" w:rsidRPr="00625A4B" w:rsidRDefault="00625A4B" w:rsidP="00C462F4">
      <w:pPr>
        <w:pStyle w:val="Subtitle"/>
        <w:widowControl w:val="0"/>
        <w:numPr>
          <w:ilvl w:val="0"/>
          <w:numId w:val="64"/>
        </w:numPr>
        <w:spacing w:line="480" w:lineRule="exact"/>
        <w:ind w:right="-2"/>
      </w:pPr>
      <w:r w:rsidRPr="00625A4B">
        <w:t>Черваньов І.Г. Рельєф // Географічна енциклопедія України. – К., 1993. – Т.3. – С. 122-123.</w:t>
      </w:r>
    </w:p>
    <w:p w14:paraId="6F13F559" w14:textId="77777777" w:rsidR="00625A4B" w:rsidRPr="00625A4B" w:rsidRDefault="00625A4B" w:rsidP="00C462F4">
      <w:pPr>
        <w:pStyle w:val="Subtitle"/>
        <w:widowControl w:val="0"/>
        <w:numPr>
          <w:ilvl w:val="0"/>
          <w:numId w:val="64"/>
        </w:numPr>
        <w:spacing w:line="480" w:lineRule="exact"/>
        <w:ind w:right="-2"/>
      </w:pPr>
      <w:r w:rsidRPr="00625A4B">
        <w:rPr>
          <w:lang w:val="ru-RU"/>
        </w:rPr>
        <w:t>Червяков В.А. Концепция поля в современной картографии. – Новосибирск: Наука, 1978. – 150 с.</w:t>
      </w:r>
    </w:p>
    <w:p w14:paraId="6BB8507D" w14:textId="77777777" w:rsidR="00625A4B" w:rsidRPr="00625A4B" w:rsidRDefault="00625A4B" w:rsidP="00C462F4">
      <w:pPr>
        <w:pStyle w:val="Subtitle"/>
        <w:widowControl w:val="0"/>
        <w:numPr>
          <w:ilvl w:val="0"/>
          <w:numId w:val="64"/>
        </w:numPr>
        <w:spacing w:line="480" w:lineRule="exact"/>
        <w:ind w:right="-2"/>
      </w:pPr>
      <w:r w:rsidRPr="00625A4B">
        <w:t>Черн</w:t>
      </w:r>
      <w:r w:rsidRPr="00625A4B">
        <w:rPr>
          <w:lang w:val="ru-RU"/>
        </w:rPr>
        <w:t>ышов В.Н., Бедрак Л.В., Ищенко А.П. Отчёт по изучению современных экзогенных процессов на территории Винницкой и Хмельницкой областей по результатам работ за 1978-1980 гг. / Правобережная геологическая экспедиция. – К., 1980. – Т.1. Хмельницкая область. – 320 с.</w:t>
      </w:r>
    </w:p>
    <w:p w14:paraId="18F4C0AD" w14:textId="77777777" w:rsidR="00625A4B" w:rsidRPr="00625A4B" w:rsidRDefault="00625A4B" w:rsidP="00C462F4">
      <w:pPr>
        <w:pStyle w:val="Subtitle"/>
        <w:widowControl w:val="0"/>
        <w:numPr>
          <w:ilvl w:val="0"/>
          <w:numId w:val="64"/>
        </w:numPr>
        <w:spacing w:line="480" w:lineRule="exact"/>
        <w:ind w:right="-2"/>
      </w:pPr>
      <w:r w:rsidRPr="00625A4B">
        <w:t xml:space="preserve">Черноморец С.С. Обзор классификаций антропогенного рельефа // Ред. ж. Вестник МГУ. География. – М., 1987. – 13 с. Деп. В ВИНИТИ  25.05.1987             г., №  3734 – В 87. – </w:t>
      </w:r>
      <w:r w:rsidRPr="00625A4B">
        <w:rPr>
          <w:lang w:val="ru-RU"/>
        </w:rPr>
        <w:t xml:space="preserve">Привед. по: РЖ География. – 1987. – 8Г304. </w:t>
      </w:r>
    </w:p>
    <w:p w14:paraId="00906AAB" w14:textId="77777777" w:rsidR="00625A4B" w:rsidRPr="00625A4B" w:rsidRDefault="00625A4B" w:rsidP="00C462F4">
      <w:pPr>
        <w:pStyle w:val="Subtitle"/>
        <w:widowControl w:val="0"/>
        <w:numPr>
          <w:ilvl w:val="0"/>
          <w:numId w:val="64"/>
        </w:numPr>
        <w:spacing w:line="480" w:lineRule="exact"/>
        <w:ind w:right="-2"/>
      </w:pPr>
      <w:r w:rsidRPr="00625A4B">
        <w:t>Шв</w:t>
      </w:r>
      <w:r w:rsidRPr="00625A4B">
        <w:rPr>
          <w:lang w:val="ru-RU"/>
        </w:rPr>
        <w:t>ыдкий Ю.Н. Антропогенное воздейсвие на рельеф территории Киевского Приднепровья // Физическая география и геоморфология. – 1986. – №33. – С. 83-88.</w:t>
      </w:r>
    </w:p>
    <w:p w14:paraId="3F58CFFA" w14:textId="77777777" w:rsidR="00625A4B" w:rsidRPr="00625A4B" w:rsidRDefault="00625A4B" w:rsidP="00C462F4">
      <w:pPr>
        <w:pStyle w:val="Subtitle"/>
        <w:widowControl w:val="0"/>
        <w:numPr>
          <w:ilvl w:val="0"/>
          <w:numId w:val="64"/>
        </w:numPr>
        <w:spacing w:line="480" w:lineRule="exact"/>
        <w:ind w:right="-2"/>
      </w:pPr>
      <w:r w:rsidRPr="00625A4B">
        <w:rPr>
          <w:lang w:val="ru-RU"/>
        </w:rPr>
        <w:t>Швидкий Ю.М. Дослідження техногенного морфогенезу на території України // Фундаментальні географічні дослідження (стан, проблеми, напрямки). Тези доп. наук. конф. – К., 1994. – С. 203-204.</w:t>
      </w:r>
    </w:p>
    <w:p w14:paraId="4D2F89F4" w14:textId="77777777" w:rsidR="00625A4B" w:rsidRPr="00625A4B" w:rsidRDefault="00625A4B" w:rsidP="00C462F4">
      <w:pPr>
        <w:pStyle w:val="Subtitle"/>
        <w:widowControl w:val="0"/>
        <w:numPr>
          <w:ilvl w:val="0"/>
          <w:numId w:val="64"/>
        </w:numPr>
        <w:spacing w:line="480" w:lineRule="exact"/>
        <w:ind w:right="-2"/>
      </w:pPr>
      <w:r w:rsidRPr="00625A4B">
        <w:t>Швидкий Ю.М. техногенний морфогенез гірничопромислових районів України // Сучасний стан та перспективи розвитку геоморфології, неотектоніки, геології та палеогеографії антропогену України. Тези доп. наук. конф. До 90-річчя проф. П.К.Заморія. – К.: Видавничо-поліграф. центр ,,Київ. ун-т“, 1996. – С. 124.</w:t>
      </w:r>
    </w:p>
    <w:p w14:paraId="33CC3CAB" w14:textId="77777777" w:rsidR="00625A4B" w:rsidRPr="00625A4B" w:rsidRDefault="00625A4B" w:rsidP="00C462F4">
      <w:pPr>
        <w:pStyle w:val="Subtitle"/>
        <w:widowControl w:val="0"/>
        <w:numPr>
          <w:ilvl w:val="0"/>
          <w:numId w:val="64"/>
        </w:numPr>
        <w:spacing w:line="480" w:lineRule="exact"/>
        <w:ind w:right="-2"/>
      </w:pPr>
      <w:r w:rsidRPr="00625A4B">
        <w:rPr>
          <w:lang w:val="en-US"/>
        </w:rPr>
        <w:t>Bertocci R., Garzonio C.A. Franosità e sviluppo urbano dei centri abitati collinari: L’esempio di Montespertoli (FI) // Studi front. Sci</w:t>
      </w:r>
      <w:r w:rsidRPr="00625A4B">
        <w:rPr>
          <w:lang w:val="ru-RU"/>
        </w:rPr>
        <w:t xml:space="preserve">. </w:t>
      </w:r>
      <w:r w:rsidRPr="00625A4B">
        <w:rPr>
          <w:lang w:val="en-US"/>
        </w:rPr>
        <w:t>Natur</w:t>
      </w:r>
      <w:r w:rsidRPr="00625A4B">
        <w:rPr>
          <w:lang w:val="ru-RU"/>
        </w:rPr>
        <w:t xml:space="preserve">. </w:t>
      </w:r>
      <w:r w:rsidRPr="00625A4B">
        <w:rPr>
          <w:lang w:val="en-US"/>
        </w:rPr>
        <w:t>Akta</w:t>
      </w:r>
      <w:r w:rsidRPr="00625A4B">
        <w:rPr>
          <w:lang w:val="ru-RU"/>
        </w:rPr>
        <w:t xml:space="preserve"> </w:t>
      </w:r>
      <w:r w:rsidRPr="00625A4B">
        <w:rPr>
          <w:lang w:val="en-US"/>
        </w:rPr>
        <w:t>geol</w:t>
      </w:r>
      <w:r w:rsidRPr="00625A4B">
        <w:rPr>
          <w:lang w:val="ru-RU"/>
        </w:rPr>
        <w:t xml:space="preserve"> / – 1991. – </w:t>
      </w:r>
      <w:r w:rsidRPr="00625A4B">
        <w:rPr>
          <w:b/>
          <w:lang w:val="ru-RU"/>
        </w:rPr>
        <w:t>68</w:t>
      </w:r>
      <w:r w:rsidRPr="00625A4B">
        <w:rPr>
          <w:lang w:val="ru-RU"/>
        </w:rPr>
        <w:t xml:space="preserve">, </w:t>
      </w:r>
      <w:r w:rsidRPr="00625A4B">
        <w:t>№</w:t>
      </w:r>
      <w:r w:rsidRPr="00625A4B">
        <w:rPr>
          <w:lang w:val="ru-RU"/>
        </w:rPr>
        <w:t xml:space="preserve">1. – </w:t>
      </w:r>
      <w:r w:rsidRPr="00625A4B">
        <w:rPr>
          <w:lang w:val="en-US"/>
        </w:rPr>
        <w:t>P</w:t>
      </w:r>
      <w:r w:rsidRPr="00625A4B">
        <w:rPr>
          <w:lang w:val="ru-RU"/>
        </w:rPr>
        <w:t>. 109-125.</w:t>
      </w:r>
      <w:r w:rsidRPr="00625A4B">
        <w:t xml:space="preserve"> – </w:t>
      </w:r>
      <w:r w:rsidRPr="00625A4B">
        <w:rPr>
          <w:lang w:val="ru-RU"/>
        </w:rPr>
        <w:t xml:space="preserve"> Привед. по: РЖ География. – 1993. – 11Г205.</w:t>
      </w:r>
    </w:p>
    <w:p w14:paraId="3D403C98" w14:textId="77777777" w:rsidR="00625A4B" w:rsidRPr="00625A4B" w:rsidRDefault="00625A4B" w:rsidP="00C462F4">
      <w:pPr>
        <w:pStyle w:val="Subtitle"/>
        <w:widowControl w:val="0"/>
        <w:numPr>
          <w:ilvl w:val="0"/>
          <w:numId w:val="64"/>
        </w:numPr>
        <w:spacing w:line="480" w:lineRule="exact"/>
        <w:ind w:right="-2"/>
      </w:pPr>
      <w:r w:rsidRPr="00625A4B">
        <w:rPr>
          <w:lang w:val="en-US"/>
        </w:rPr>
        <w:t>Bloede</w:t>
      </w:r>
      <w:r w:rsidRPr="00625A4B">
        <w:t xml:space="preserve"> </w:t>
      </w:r>
      <w:r w:rsidRPr="00625A4B">
        <w:rPr>
          <w:lang w:val="en-US"/>
        </w:rPr>
        <w:t>G</w:t>
      </w:r>
      <w:r w:rsidRPr="00625A4B">
        <w:t xml:space="preserve">. </w:t>
      </w:r>
      <w:r w:rsidRPr="00625A4B">
        <w:rPr>
          <w:lang w:val="en-US"/>
        </w:rPr>
        <w:t>Geognostische</w:t>
      </w:r>
      <w:r w:rsidRPr="00625A4B">
        <w:t xml:space="preserve"> </w:t>
      </w:r>
      <w:r w:rsidRPr="00625A4B">
        <w:rPr>
          <w:lang w:val="en-US"/>
        </w:rPr>
        <w:t>karte</w:t>
      </w:r>
      <w:r w:rsidRPr="00625A4B">
        <w:t xml:space="preserve"> </w:t>
      </w:r>
      <w:r w:rsidRPr="00625A4B">
        <w:rPr>
          <w:lang w:val="en-US"/>
        </w:rPr>
        <w:t>von</w:t>
      </w:r>
      <w:r w:rsidRPr="00625A4B">
        <w:t xml:space="preserve"> </w:t>
      </w:r>
      <w:r w:rsidRPr="00625A4B">
        <w:rPr>
          <w:lang w:val="en-US"/>
        </w:rPr>
        <w:t>Podolien</w:t>
      </w:r>
      <w:r w:rsidRPr="00625A4B">
        <w:t xml:space="preserve"> </w:t>
      </w:r>
      <w:r w:rsidRPr="00625A4B">
        <w:rPr>
          <w:lang w:val="en-US"/>
        </w:rPr>
        <w:t>und</w:t>
      </w:r>
      <w:r w:rsidRPr="00625A4B">
        <w:t xml:space="preserve"> </w:t>
      </w:r>
      <w:r w:rsidRPr="00625A4B">
        <w:rPr>
          <w:lang w:val="en-US"/>
        </w:rPr>
        <w:t>Bessarabien</w:t>
      </w:r>
      <w:r w:rsidRPr="00625A4B">
        <w:t xml:space="preserve"> </w:t>
      </w:r>
      <w:r w:rsidRPr="00625A4B">
        <w:rPr>
          <w:lang w:val="en-US"/>
        </w:rPr>
        <w:t>entworfen</w:t>
      </w:r>
      <w:r w:rsidRPr="00625A4B">
        <w:t xml:space="preserve"> </w:t>
      </w:r>
      <w:r w:rsidRPr="00625A4B">
        <w:rPr>
          <w:lang w:val="en-US"/>
        </w:rPr>
        <w:t>in</w:t>
      </w:r>
      <w:r w:rsidRPr="00625A4B">
        <w:t xml:space="preserve"> </w:t>
      </w:r>
      <w:r w:rsidRPr="00625A4B">
        <w:rPr>
          <w:lang w:val="en-US"/>
        </w:rPr>
        <w:t>Jahre</w:t>
      </w:r>
      <w:r w:rsidRPr="00625A4B">
        <w:t xml:space="preserve"> 1838. – </w:t>
      </w:r>
      <w:r w:rsidRPr="00625A4B">
        <w:rPr>
          <w:lang w:val="en-US"/>
        </w:rPr>
        <w:t>Bull</w:t>
      </w:r>
      <w:r w:rsidRPr="00625A4B">
        <w:t xml:space="preserve">. </w:t>
      </w:r>
      <w:r w:rsidRPr="00625A4B">
        <w:rPr>
          <w:lang w:val="en-US"/>
        </w:rPr>
        <w:t>les</w:t>
      </w:r>
      <w:r w:rsidRPr="00625A4B">
        <w:t xml:space="preserve"> </w:t>
      </w:r>
      <w:r w:rsidRPr="00625A4B">
        <w:rPr>
          <w:lang w:val="en-US"/>
        </w:rPr>
        <w:t>Nat</w:t>
      </w:r>
      <w:r w:rsidRPr="00625A4B">
        <w:t xml:space="preserve">. </w:t>
      </w:r>
      <w:r w:rsidRPr="00625A4B">
        <w:rPr>
          <w:lang w:val="en-US"/>
        </w:rPr>
        <w:t>de</w:t>
      </w:r>
      <w:r w:rsidRPr="00625A4B">
        <w:t xml:space="preserve"> </w:t>
      </w:r>
      <w:r w:rsidRPr="00625A4B">
        <w:rPr>
          <w:lang w:val="en-US"/>
        </w:rPr>
        <w:t>Moscou</w:t>
      </w:r>
      <w:r w:rsidRPr="00625A4B">
        <w:t xml:space="preserve">. – 1842. – </w:t>
      </w:r>
      <w:r w:rsidRPr="00625A4B">
        <w:rPr>
          <w:b/>
        </w:rPr>
        <w:t>15</w:t>
      </w:r>
      <w:r w:rsidRPr="00625A4B">
        <w:t xml:space="preserve">, №4. – </w:t>
      </w:r>
      <w:r w:rsidRPr="00625A4B">
        <w:rPr>
          <w:lang w:val="en-US"/>
        </w:rPr>
        <w:t>Taf</w:t>
      </w:r>
      <w:r w:rsidRPr="00625A4B">
        <w:t xml:space="preserve">. </w:t>
      </w:r>
      <w:r w:rsidRPr="00625A4B">
        <w:rPr>
          <w:lang w:val="en-US"/>
        </w:rPr>
        <w:t>VII</w:t>
      </w:r>
      <w:r w:rsidRPr="00625A4B">
        <w:t xml:space="preserve">. – Наведено за: Бируля О. Геологія і гідрогеологія Поділля. Бібліографічний покажчик.– </w:t>
      </w:r>
      <w:r w:rsidRPr="00625A4B">
        <w:lastRenderedPageBreak/>
        <w:t xml:space="preserve">Вінниця, 1930.–82 с.– С. 17. </w:t>
      </w:r>
    </w:p>
    <w:p w14:paraId="64617034" w14:textId="77777777" w:rsidR="00625A4B" w:rsidRPr="00625A4B" w:rsidRDefault="00625A4B" w:rsidP="00C462F4">
      <w:pPr>
        <w:pStyle w:val="Subtitle"/>
        <w:widowControl w:val="0"/>
        <w:numPr>
          <w:ilvl w:val="0"/>
          <w:numId w:val="64"/>
        </w:numPr>
        <w:spacing w:line="480" w:lineRule="exact"/>
        <w:ind w:right="-2"/>
      </w:pPr>
      <w:r w:rsidRPr="00625A4B">
        <w:rPr>
          <w:snapToGrid w:val="0"/>
          <w:lang w:val="en-US"/>
        </w:rPr>
        <w:t>Breuste</w:t>
      </w:r>
      <w:r w:rsidRPr="00625A4B">
        <w:rPr>
          <w:snapToGrid w:val="0"/>
        </w:rPr>
        <w:t xml:space="preserve"> </w:t>
      </w:r>
      <w:r w:rsidRPr="00625A4B">
        <w:rPr>
          <w:snapToGrid w:val="0"/>
          <w:lang w:val="en-US"/>
        </w:rPr>
        <w:t>J. Landschaftsökologische Strukturen in Städten</w:t>
      </w:r>
      <w:r w:rsidRPr="00625A4B">
        <w:rPr>
          <w:snapToGrid w:val="0"/>
        </w:rPr>
        <w:t xml:space="preserve"> //</w:t>
      </w:r>
      <w:r w:rsidRPr="00625A4B">
        <w:rPr>
          <w:snapToGrid w:val="0"/>
          <w:lang w:val="en-US"/>
        </w:rPr>
        <w:t xml:space="preserve"> Naturraumerkundung und Landnutzung: Geochorologishe Verfahren zur Analyse, Kartierung und Bewertung von Naturräumen. </w:t>
      </w:r>
      <w:r w:rsidRPr="00625A4B">
        <w:rPr>
          <w:snapToGrid w:val="0"/>
        </w:rPr>
        <w:t xml:space="preserve">– </w:t>
      </w:r>
      <w:r w:rsidRPr="00625A4B">
        <w:rPr>
          <w:snapToGrid w:val="0"/>
          <w:lang w:val="en-US"/>
        </w:rPr>
        <w:t>Berlin</w:t>
      </w:r>
      <w:r w:rsidRPr="00625A4B">
        <w:rPr>
          <w:snapToGrid w:val="0"/>
        </w:rPr>
        <w:t>:</w:t>
      </w:r>
      <w:r w:rsidRPr="00625A4B">
        <w:rPr>
          <w:snapToGrid w:val="0"/>
          <w:lang w:val="en-US"/>
        </w:rPr>
        <w:t xml:space="preserve"> Akademie Verlag,</w:t>
      </w:r>
      <w:r w:rsidRPr="00625A4B">
        <w:rPr>
          <w:snapToGrid w:val="0"/>
        </w:rPr>
        <w:t xml:space="preserve"> 1991</w:t>
      </w:r>
      <w:r w:rsidRPr="00625A4B">
        <w:rPr>
          <w:snapToGrid w:val="0"/>
          <w:lang w:val="en-US"/>
        </w:rPr>
        <w:t>.</w:t>
      </w:r>
      <w:r w:rsidRPr="00625A4B">
        <w:rPr>
          <w:snapToGrid w:val="0"/>
        </w:rPr>
        <w:t xml:space="preserve"> – </w:t>
      </w:r>
      <w:r w:rsidRPr="00625A4B">
        <w:rPr>
          <w:snapToGrid w:val="0"/>
          <w:lang w:val="en-US"/>
        </w:rPr>
        <w:t xml:space="preserve"> pp. 229-236.</w:t>
      </w:r>
    </w:p>
    <w:p w14:paraId="091A64B1" w14:textId="77777777" w:rsidR="00625A4B" w:rsidRPr="00625A4B" w:rsidRDefault="00625A4B" w:rsidP="00C462F4">
      <w:pPr>
        <w:pStyle w:val="Subtitle"/>
        <w:widowControl w:val="0"/>
        <w:numPr>
          <w:ilvl w:val="0"/>
          <w:numId w:val="64"/>
        </w:numPr>
        <w:spacing w:line="480" w:lineRule="exact"/>
        <w:ind w:right="-2"/>
      </w:pPr>
      <w:r w:rsidRPr="00625A4B">
        <w:rPr>
          <w:lang w:val="en-US"/>
        </w:rPr>
        <w:t>Cancelli A., Granata E., Griffini L. Esempio di recupero all’uso insediativo di un’area interessata da fenomeni di scendimento massi // Studi front. Sci</w:t>
      </w:r>
      <w:r w:rsidRPr="00625A4B">
        <w:rPr>
          <w:lang w:val="ru-RU"/>
        </w:rPr>
        <w:t xml:space="preserve">. </w:t>
      </w:r>
      <w:r w:rsidRPr="00625A4B">
        <w:rPr>
          <w:lang w:val="en-US"/>
        </w:rPr>
        <w:t>Natur</w:t>
      </w:r>
      <w:r w:rsidRPr="00625A4B">
        <w:rPr>
          <w:lang w:val="ru-RU"/>
        </w:rPr>
        <w:t xml:space="preserve">. </w:t>
      </w:r>
      <w:r w:rsidRPr="00625A4B">
        <w:rPr>
          <w:lang w:val="en-US"/>
        </w:rPr>
        <w:t>Akta</w:t>
      </w:r>
      <w:r w:rsidRPr="00625A4B">
        <w:rPr>
          <w:lang w:val="ru-RU"/>
        </w:rPr>
        <w:t xml:space="preserve"> </w:t>
      </w:r>
      <w:r w:rsidRPr="00625A4B">
        <w:rPr>
          <w:lang w:val="en-US"/>
        </w:rPr>
        <w:t>geol</w:t>
      </w:r>
      <w:r w:rsidRPr="00625A4B">
        <w:rPr>
          <w:lang w:val="ru-RU"/>
        </w:rPr>
        <w:t xml:space="preserve">. – 1991. – </w:t>
      </w:r>
      <w:r w:rsidRPr="00625A4B">
        <w:rPr>
          <w:b/>
          <w:lang w:val="ru-RU"/>
        </w:rPr>
        <w:t>68</w:t>
      </w:r>
      <w:r w:rsidRPr="00625A4B">
        <w:rPr>
          <w:lang w:val="ru-RU"/>
        </w:rPr>
        <w:t xml:space="preserve">, </w:t>
      </w:r>
      <w:r w:rsidRPr="00625A4B">
        <w:t>№</w:t>
      </w:r>
      <w:r w:rsidRPr="00625A4B">
        <w:rPr>
          <w:lang w:val="ru-RU"/>
        </w:rPr>
        <w:t xml:space="preserve">2. – </w:t>
      </w:r>
      <w:r w:rsidRPr="00625A4B">
        <w:rPr>
          <w:lang w:val="en-US"/>
        </w:rPr>
        <w:t>P</w:t>
      </w:r>
      <w:r w:rsidRPr="00625A4B">
        <w:rPr>
          <w:lang w:val="ru-RU"/>
        </w:rPr>
        <w:t>. 105-121.</w:t>
      </w:r>
      <w:r w:rsidRPr="00625A4B">
        <w:t xml:space="preserve"> –</w:t>
      </w:r>
      <w:r w:rsidRPr="00625A4B">
        <w:rPr>
          <w:lang w:val="ru-RU"/>
        </w:rPr>
        <w:t xml:space="preserve"> Привед. по: РЖ География. – 1993. – 11Г173.</w:t>
      </w:r>
    </w:p>
    <w:p w14:paraId="5495A00F" w14:textId="77777777" w:rsidR="00625A4B" w:rsidRPr="00625A4B" w:rsidRDefault="00625A4B" w:rsidP="00C462F4">
      <w:pPr>
        <w:pStyle w:val="Subtitle"/>
        <w:widowControl w:val="0"/>
        <w:numPr>
          <w:ilvl w:val="0"/>
          <w:numId w:val="64"/>
        </w:numPr>
        <w:spacing w:line="480" w:lineRule="exact"/>
        <w:ind w:right="-2"/>
        <w:rPr>
          <w:snapToGrid w:val="0"/>
        </w:rPr>
      </w:pPr>
      <w:r w:rsidRPr="00625A4B">
        <w:t xml:space="preserve">Činčura J. Slovak urban geomorphology – principles and objectives // Terra. – 1984. – </w:t>
      </w:r>
      <w:r w:rsidRPr="00625A4B">
        <w:rPr>
          <w:b/>
        </w:rPr>
        <w:t>96</w:t>
      </w:r>
      <w:r w:rsidRPr="00625A4B">
        <w:t xml:space="preserve">, №4. – S. 267-275. – </w:t>
      </w:r>
      <w:r w:rsidRPr="00625A4B">
        <w:rPr>
          <w:lang w:val="ru-RU"/>
        </w:rPr>
        <w:t>Привед</w:t>
      </w:r>
      <w:r w:rsidRPr="00625A4B">
        <w:t xml:space="preserve">. </w:t>
      </w:r>
      <w:r w:rsidRPr="00625A4B">
        <w:rPr>
          <w:lang w:val="ru-RU"/>
        </w:rPr>
        <w:t>по</w:t>
      </w:r>
      <w:r w:rsidRPr="00625A4B">
        <w:t xml:space="preserve">: </w:t>
      </w:r>
      <w:r w:rsidRPr="00625A4B">
        <w:rPr>
          <w:lang w:val="ru-RU"/>
        </w:rPr>
        <w:t>РЖ</w:t>
      </w:r>
      <w:r w:rsidRPr="00625A4B">
        <w:t xml:space="preserve"> </w:t>
      </w:r>
      <w:r w:rsidRPr="00625A4B">
        <w:rPr>
          <w:lang w:val="ru-RU"/>
        </w:rPr>
        <w:t>География</w:t>
      </w:r>
      <w:r w:rsidRPr="00625A4B">
        <w:t xml:space="preserve">. – 1985. – 6Г153. </w:t>
      </w:r>
    </w:p>
    <w:p w14:paraId="0B2A3D6A" w14:textId="77777777" w:rsidR="00625A4B" w:rsidRPr="00625A4B" w:rsidRDefault="00625A4B" w:rsidP="00C462F4">
      <w:pPr>
        <w:pStyle w:val="Subtitle"/>
        <w:widowControl w:val="0"/>
        <w:numPr>
          <w:ilvl w:val="0"/>
          <w:numId w:val="64"/>
        </w:numPr>
        <w:spacing w:line="480" w:lineRule="exact"/>
        <w:ind w:right="-2"/>
        <w:rPr>
          <w:snapToGrid w:val="0"/>
        </w:rPr>
      </w:pPr>
      <w:r w:rsidRPr="00625A4B">
        <w:rPr>
          <w:snapToGrid w:val="0"/>
        </w:rPr>
        <w:t>Douglas I. The urban environment. – London: Edward Arnold, 1983. – 229 p.</w:t>
      </w:r>
    </w:p>
    <w:p w14:paraId="6E82B670" w14:textId="77777777" w:rsidR="00625A4B" w:rsidRPr="00625A4B" w:rsidRDefault="00625A4B" w:rsidP="00C462F4">
      <w:pPr>
        <w:pStyle w:val="Subtitle"/>
        <w:widowControl w:val="0"/>
        <w:numPr>
          <w:ilvl w:val="0"/>
          <w:numId w:val="64"/>
        </w:numPr>
        <w:spacing w:line="480" w:lineRule="exact"/>
        <w:ind w:right="-2"/>
      </w:pPr>
      <w:r w:rsidRPr="00625A4B">
        <w:rPr>
          <w:lang w:val="en-US"/>
        </w:rPr>
        <w:t xml:space="preserve">Douglas I., Awang S. Z. bin. Urban geomorphology in Kuala-Lumpur // National geography. – 1986. – </w:t>
      </w:r>
      <w:r w:rsidRPr="00625A4B">
        <w:rPr>
          <w:b/>
          <w:lang w:val="en-US"/>
        </w:rPr>
        <w:t>21</w:t>
      </w:r>
      <w:r w:rsidRPr="00625A4B">
        <w:rPr>
          <w:lang w:val="en-US"/>
        </w:rPr>
        <w:t xml:space="preserve">, </w:t>
      </w:r>
      <w:r w:rsidRPr="00625A4B">
        <w:t>№</w:t>
      </w:r>
      <w:r w:rsidRPr="00625A4B">
        <w:rPr>
          <w:lang w:val="en-US"/>
        </w:rPr>
        <w:t>1. – P. 1-15.</w:t>
      </w:r>
    </w:p>
    <w:p w14:paraId="279DE9F7" w14:textId="77777777" w:rsidR="00625A4B" w:rsidRPr="00625A4B" w:rsidRDefault="00625A4B" w:rsidP="00C462F4">
      <w:pPr>
        <w:pStyle w:val="Subtitle"/>
        <w:widowControl w:val="0"/>
        <w:numPr>
          <w:ilvl w:val="0"/>
          <w:numId w:val="64"/>
        </w:numPr>
        <w:spacing w:line="480" w:lineRule="exact"/>
        <w:ind w:right="-2"/>
      </w:pPr>
      <w:r w:rsidRPr="00625A4B">
        <w:rPr>
          <w:lang w:val="en-US"/>
        </w:rPr>
        <w:t>Eichwald</w:t>
      </w:r>
      <w:r w:rsidRPr="00625A4B">
        <w:t xml:space="preserve"> </w:t>
      </w:r>
      <w:r w:rsidRPr="00625A4B">
        <w:rPr>
          <w:lang w:val="en-US"/>
        </w:rPr>
        <w:t>E</w:t>
      </w:r>
      <w:r w:rsidRPr="00625A4B">
        <w:t xml:space="preserve">. </w:t>
      </w:r>
      <w:r w:rsidRPr="00625A4B">
        <w:rPr>
          <w:lang w:val="en-US"/>
        </w:rPr>
        <w:t>Naturhistorische</w:t>
      </w:r>
      <w:r w:rsidRPr="00625A4B">
        <w:t xml:space="preserve"> </w:t>
      </w:r>
      <w:r w:rsidRPr="00625A4B">
        <w:rPr>
          <w:lang w:val="en-US"/>
        </w:rPr>
        <w:t>Skizze</w:t>
      </w:r>
      <w:r w:rsidRPr="00625A4B">
        <w:t xml:space="preserve"> </w:t>
      </w:r>
      <w:r w:rsidRPr="00625A4B">
        <w:rPr>
          <w:lang w:val="en-US"/>
        </w:rPr>
        <w:t>von</w:t>
      </w:r>
      <w:r w:rsidRPr="00625A4B">
        <w:t xml:space="preserve"> </w:t>
      </w:r>
      <w:r w:rsidRPr="00625A4B">
        <w:rPr>
          <w:lang w:val="en-US"/>
        </w:rPr>
        <w:t>Lithauen</w:t>
      </w:r>
      <w:r w:rsidRPr="00625A4B">
        <w:t xml:space="preserve">, </w:t>
      </w:r>
      <w:r w:rsidRPr="00625A4B">
        <w:rPr>
          <w:lang w:val="en-US"/>
        </w:rPr>
        <w:t>Wolnynien</w:t>
      </w:r>
      <w:r w:rsidRPr="00625A4B">
        <w:t xml:space="preserve"> </w:t>
      </w:r>
      <w:r w:rsidRPr="00625A4B">
        <w:rPr>
          <w:lang w:val="en-US"/>
        </w:rPr>
        <w:t>und</w:t>
      </w:r>
      <w:r w:rsidRPr="00625A4B">
        <w:t xml:space="preserve"> </w:t>
      </w:r>
      <w:r w:rsidRPr="00625A4B">
        <w:rPr>
          <w:lang w:val="en-US"/>
        </w:rPr>
        <w:t>Podolien</w:t>
      </w:r>
      <w:r w:rsidRPr="00625A4B">
        <w:t xml:space="preserve"> </w:t>
      </w:r>
      <w:r w:rsidRPr="00625A4B">
        <w:rPr>
          <w:lang w:val="en-US"/>
        </w:rPr>
        <w:t>in</w:t>
      </w:r>
      <w:r w:rsidRPr="00625A4B">
        <w:t xml:space="preserve"> </w:t>
      </w:r>
      <w:r w:rsidRPr="00625A4B">
        <w:rPr>
          <w:lang w:val="en-US"/>
        </w:rPr>
        <w:t>geognostischer</w:t>
      </w:r>
      <w:r w:rsidRPr="00625A4B">
        <w:t xml:space="preserve">, </w:t>
      </w:r>
      <w:r w:rsidRPr="00625A4B">
        <w:rPr>
          <w:lang w:val="en-US"/>
        </w:rPr>
        <w:t>mineralogischer</w:t>
      </w:r>
      <w:r w:rsidRPr="00625A4B">
        <w:t xml:space="preserve">, </w:t>
      </w:r>
      <w:r w:rsidRPr="00625A4B">
        <w:rPr>
          <w:lang w:val="en-US"/>
        </w:rPr>
        <w:t>botanischer</w:t>
      </w:r>
      <w:r w:rsidRPr="00625A4B">
        <w:t xml:space="preserve"> </w:t>
      </w:r>
      <w:r w:rsidRPr="00625A4B">
        <w:rPr>
          <w:lang w:val="en-US"/>
        </w:rPr>
        <w:t>und</w:t>
      </w:r>
      <w:r w:rsidRPr="00625A4B">
        <w:t xml:space="preserve"> </w:t>
      </w:r>
      <w:r w:rsidRPr="00625A4B">
        <w:rPr>
          <w:lang w:val="en-US"/>
        </w:rPr>
        <w:t>zoologischer</w:t>
      </w:r>
      <w:r w:rsidRPr="00625A4B">
        <w:t xml:space="preserve"> </w:t>
      </w:r>
      <w:r w:rsidRPr="00625A4B">
        <w:rPr>
          <w:lang w:val="en-US"/>
        </w:rPr>
        <w:t>Hinsicht</w:t>
      </w:r>
      <w:r w:rsidRPr="00625A4B">
        <w:t xml:space="preserve">. – </w:t>
      </w:r>
      <w:r w:rsidRPr="00625A4B">
        <w:rPr>
          <w:lang w:val="en-US"/>
        </w:rPr>
        <w:t>Wilno</w:t>
      </w:r>
      <w:r w:rsidRPr="00625A4B">
        <w:t xml:space="preserve">, 1830. – </w:t>
      </w:r>
      <w:r w:rsidRPr="00625A4B">
        <w:rPr>
          <w:lang w:val="en-US"/>
        </w:rPr>
        <w:t>IV</w:t>
      </w:r>
      <w:r w:rsidRPr="00625A4B">
        <w:t>+256. – Наведено за: Бируля О. Геологія і гідрогеологія Поділля. Бібліографічний покажчик.– Вінниця, 1930.–82 с.– С. 29.</w:t>
      </w:r>
    </w:p>
    <w:p w14:paraId="70256532" w14:textId="77777777" w:rsidR="00625A4B" w:rsidRPr="00625A4B" w:rsidRDefault="00625A4B" w:rsidP="00C462F4">
      <w:pPr>
        <w:pStyle w:val="Subtitle"/>
        <w:widowControl w:val="0"/>
        <w:numPr>
          <w:ilvl w:val="0"/>
          <w:numId w:val="64"/>
        </w:numPr>
        <w:spacing w:line="480" w:lineRule="exact"/>
        <w:ind w:right="-2"/>
      </w:pPr>
      <w:r w:rsidRPr="00625A4B">
        <w:rPr>
          <w:lang w:val="en-US"/>
        </w:rPr>
        <w:t>Fels</w:t>
      </w:r>
      <w:r w:rsidRPr="00625A4B">
        <w:t xml:space="preserve"> </w:t>
      </w:r>
      <w:r w:rsidRPr="00625A4B">
        <w:rPr>
          <w:lang w:val="en-US"/>
        </w:rPr>
        <w:t>E</w:t>
      </w:r>
      <w:r w:rsidRPr="00625A4B">
        <w:t>. А</w:t>
      </w:r>
      <w:r w:rsidRPr="00625A4B">
        <w:rPr>
          <w:lang w:val="en-US"/>
        </w:rPr>
        <w:t>nthropogene</w:t>
      </w:r>
      <w:r w:rsidRPr="00625A4B">
        <w:t xml:space="preserve"> </w:t>
      </w:r>
      <w:r w:rsidRPr="00625A4B">
        <w:rPr>
          <w:lang w:val="en-US"/>
        </w:rPr>
        <w:t>Geomorphologie</w:t>
      </w:r>
      <w:r w:rsidRPr="00625A4B">
        <w:t xml:space="preserve"> // </w:t>
      </w:r>
      <w:r w:rsidRPr="00625A4B">
        <w:rPr>
          <w:lang w:val="en-US"/>
        </w:rPr>
        <w:t>Sci</w:t>
      </w:r>
      <w:r w:rsidRPr="00625A4B">
        <w:t>е</w:t>
      </w:r>
      <w:r w:rsidRPr="00625A4B">
        <w:rPr>
          <w:lang w:val="en-US"/>
        </w:rPr>
        <w:t>ntia</w:t>
      </w:r>
      <w:r w:rsidRPr="00625A4B">
        <w:t xml:space="preserve">. – 1957. – </w:t>
      </w:r>
      <w:r w:rsidRPr="00625A4B">
        <w:rPr>
          <w:b/>
        </w:rPr>
        <w:t>92</w:t>
      </w:r>
      <w:r w:rsidRPr="00625A4B">
        <w:t xml:space="preserve">, №10. – </w:t>
      </w:r>
      <w:r w:rsidRPr="00625A4B">
        <w:rPr>
          <w:lang w:val="en-US"/>
        </w:rPr>
        <w:t>S</w:t>
      </w:r>
      <w:r w:rsidRPr="00625A4B">
        <w:t xml:space="preserve">. 255-260. – Привед. по: РЖ География. – 1960. – №10. – 25993. </w:t>
      </w:r>
    </w:p>
    <w:p w14:paraId="65A81F68" w14:textId="77777777" w:rsidR="00625A4B" w:rsidRPr="00625A4B" w:rsidRDefault="00625A4B" w:rsidP="00C462F4">
      <w:pPr>
        <w:pStyle w:val="Subtitle"/>
        <w:widowControl w:val="0"/>
        <w:numPr>
          <w:ilvl w:val="0"/>
          <w:numId w:val="64"/>
        </w:numPr>
        <w:spacing w:line="480" w:lineRule="exact"/>
        <w:ind w:right="-2"/>
      </w:pPr>
      <w:r w:rsidRPr="00625A4B">
        <w:t>Gilbert O.L. The ecology of urban habitats. – London: Chapman and Hall, 1989. – 369 p.</w:t>
      </w:r>
      <w:r w:rsidRPr="00625A4B">
        <w:rPr>
          <w:b/>
        </w:rPr>
        <w:t xml:space="preserve"> </w:t>
      </w:r>
    </w:p>
    <w:p w14:paraId="7DC9B683" w14:textId="77777777" w:rsidR="00625A4B" w:rsidRPr="00625A4B" w:rsidRDefault="00625A4B" w:rsidP="00C462F4">
      <w:pPr>
        <w:pStyle w:val="Subtitle"/>
        <w:widowControl w:val="0"/>
        <w:numPr>
          <w:ilvl w:val="0"/>
          <w:numId w:val="64"/>
        </w:numPr>
        <w:spacing w:line="480" w:lineRule="exact"/>
        <w:ind w:right="-2"/>
      </w:pPr>
      <w:r w:rsidRPr="00625A4B">
        <w:t>Gill D., Bonnett P. Nature in the urban landscape: A study of city ecosystem. –  Baltimore: York Press, 1973. – 209 p.</w:t>
      </w:r>
    </w:p>
    <w:p w14:paraId="3E6BC8B6" w14:textId="77777777" w:rsidR="00625A4B" w:rsidRPr="00625A4B" w:rsidRDefault="00625A4B" w:rsidP="00C462F4">
      <w:pPr>
        <w:pStyle w:val="Subtitle"/>
        <w:widowControl w:val="0"/>
        <w:numPr>
          <w:ilvl w:val="0"/>
          <w:numId w:val="64"/>
        </w:numPr>
        <w:spacing w:line="480" w:lineRule="exact"/>
        <w:ind w:right="-2"/>
      </w:pPr>
      <w:r w:rsidRPr="00625A4B">
        <w:rPr>
          <w:lang w:val="en-US"/>
        </w:rPr>
        <w:t xml:space="preserve">Graf W.L. The impact of suburbanisation on fluvial geomorphology // Water Resources Research. – 1975. – </w:t>
      </w:r>
      <w:r w:rsidRPr="00625A4B">
        <w:rPr>
          <w:b/>
          <w:lang w:val="en-US"/>
        </w:rPr>
        <w:t>11</w:t>
      </w:r>
      <w:r w:rsidRPr="00625A4B">
        <w:rPr>
          <w:lang w:val="en-US"/>
        </w:rPr>
        <w:t xml:space="preserve">, </w:t>
      </w:r>
      <w:r w:rsidRPr="00625A4B">
        <w:t>№</w:t>
      </w:r>
      <w:r w:rsidRPr="00625A4B">
        <w:rPr>
          <w:lang w:val="en-US"/>
        </w:rPr>
        <w:t>5. –</w:t>
      </w:r>
      <w:r w:rsidRPr="00625A4B">
        <w:t xml:space="preserve"> Р. </w:t>
      </w:r>
      <w:r w:rsidRPr="00625A4B">
        <w:rPr>
          <w:lang w:val="en-US"/>
        </w:rPr>
        <w:t>690-692.</w:t>
      </w:r>
      <w:r w:rsidRPr="00625A4B">
        <w:t xml:space="preserve"> </w:t>
      </w:r>
    </w:p>
    <w:p w14:paraId="47FFB12E" w14:textId="77777777" w:rsidR="00625A4B" w:rsidRPr="00625A4B" w:rsidRDefault="00625A4B" w:rsidP="00C462F4">
      <w:pPr>
        <w:pStyle w:val="Subtitle"/>
        <w:widowControl w:val="0"/>
        <w:numPr>
          <w:ilvl w:val="0"/>
          <w:numId w:val="64"/>
        </w:numPr>
        <w:spacing w:line="480" w:lineRule="exact"/>
        <w:ind w:right="-2"/>
      </w:pPr>
      <w:r w:rsidRPr="00625A4B">
        <w:rPr>
          <w:lang w:val="en-US"/>
        </w:rPr>
        <w:t>Guichun Mu, Jianzhou Gao, Shukui Tan. The theory and practice of the urban geomorphology study // Reg. Conf. Asian Pacif. Countries Int. Geogr. Union, Beijing, Aug. 13-20, 1990: Abstr. Vol.1. – [Beijing], 1990. – P. 4/43.</w:t>
      </w:r>
      <w:r w:rsidRPr="00625A4B">
        <w:t xml:space="preserve"> – </w:t>
      </w:r>
      <w:r w:rsidRPr="00625A4B">
        <w:rPr>
          <w:lang w:val="ru-RU"/>
        </w:rPr>
        <w:t>Привед</w:t>
      </w:r>
      <w:r w:rsidRPr="00625A4B">
        <w:rPr>
          <w:lang w:val="en-US"/>
        </w:rPr>
        <w:t xml:space="preserve">. </w:t>
      </w:r>
      <w:r w:rsidRPr="00625A4B">
        <w:rPr>
          <w:lang w:val="ru-RU"/>
        </w:rPr>
        <w:t>по</w:t>
      </w:r>
      <w:r w:rsidRPr="00625A4B">
        <w:rPr>
          <w:lang w:val="en-US"/>
        </w:rPr>
        <w:t xml:space="preserve">: </w:t>
      </w:r>
      <w:r w:rsidRPr="00625A4B">
        <w:rPr>
          <w:lang w:val="ru-RU"/>
        </w:rPr>
        <w:t>РЖ</w:t>
      </w:r>
      <w:r w:rsidRPr="00625A4B">
        <w:rPr>
          <w:lang w:val="en-US"/>
        </w:rPr>
        <w:t xml:space="preserve"> </w:t>
      </w:r>
      <w:r w:rsidRPr="00625A4B">
        <w:rPr>
          <w:lang w:val="ru-RU"/>
        </w:rPr>
        <w:t>География</w:t>
      </w:r>
      <w:r w:rsidRPr="00625A4B">
        <w:rPr>
          <w:lang w:val="en-US"/>
        </w:rPr>
        <w:t>.</w:t>
      </w:r>
      <w:r w:rsidRPr="00625A4B">
        <w:t xml:space="preserve"> – 1991. – 6Г132.</w:t>
      </w:r>
    </w:p>
    <w:p w14:paraId="373CFAFE" w14:textId="77777777" w:rsidR="00625A4B" w:rsidRPr="00625A4B" w:rsidRDefault="00625A4B" w:rsidP="00C462F4">
      <w:pPr>
        <w:pStyle w:val="Subtitle"/>
        <w:widowControl w:val="0"/>
        <w:numPr>
          <w:ilvl w:val="0"/>
          <w:numId w:val="64"/>
        </w:numPr>
        <w:spacing w:line="480" w:lineRule="exact"/>
        <w:ind w:right="-2"/>
      </w:pPr>
      <w:r w:rsidRPr="00625A4B">
        <w:rPr>
          <w:lang w:val="en-US"/>
        </w:rPr>
        <w:lastRenderedPageBreak/>
        <w:t>Gupta A. Urban geomorphology in the humid tropics: the Singapore case // Int. Geomorphology, 1986. Proc. 1</w:t>
      </w:r>
      <w:r w:rsidRPr="00625A4B">
        <w:rPr>
          <w:vertAlign w:val="superscript"/>
          <w:lang w:val="en-US"/>
        </w:rPr>
        <w:t>st</w:t>
      </w:r>
      <w:r w:rsidRPr="00625A4B">
        <w:rPr>
          <w:lang w:val="en-US"/>
        </w:rPr>
        <w:t xml:space="preserve"> Int. Conf. Geomorphol., Manchester, Sept. 15-21, 1985. Pt.2. Chichester e. a., 1987. – P. 303-317.</w:t>
      </w:r>
      <w:r w:rsidRPr="00625A4B">
        <w:t xml:space="preserve"> – </w:t>
      </w:r>
      <w:r w:rsidRPr="00625A4B">
        <w:rPr>
          <w:lang w:val="ru-RU"/>
        </w:rPr>
        <w:t>Привед</w:t>
      </w:r>
      <w:r w:rsidRPr="00625A4B">
        <w:rPr>
          <w:lang w:val="en-US"/>
        </w:rPr>
        <w:t xml:space="preserve">. </w:t>
      </w:r>
      <w:r w:rsidRPr="00625A4B">
        <w:rPr>
          <w:lang w:val="ru-RU"/>
        </w:rPr>
        <w:t>по</w:t>
      </w:r>
      <w:r w:rsidRPr="00625A4B">
        <w:rPr>
          <w:lang w:val="en-US"/>
        </w:rPr>
        <w:t xml:space="preserve">: </w:t>
      </w:r>
      <w:r w:rsidRPr="00625A4B">
        <w:rPr>
          <w:lang w:val="ru-RU"/>
        </w:rPr>
        <w:t>РЖ</w:t>
      </w:r>
      <w:r w:rsidRPr="00625A4B">
        <w:rPr>
          <w:lang w:val="en-US"/>
        </w:rPr>
        <w:t xml:space="preserve"> </w:t>
      </w:r>
      <w:r w:rsidRPr="00625A4B">
        <w:rPr>
          <w:lang w:val="ru-RU"/>
        </w:rPr>
        <w:t>География</w:t>
      </w:r>
      <w:r w:rsidRPr="00625A4B">
        <w:rPr>
          <w:lang w:val="en-US"/>
        </w:rPr>
        <w:t>.</w:t>
      </w:r>
      <w:r w:rsidRPr="00625A4B">
        <w:t xml:space="preserve"> – 1988. – 2Г299.</w:t>
      </w:r>
    </w:p>
    <w:p w14:paraId="3975AE7A" w14:textId="77777777" w:rsidR="00625A4B" w:rsidRPr="00625A4B" w:rsidRDefault="00625A4B" w:rsidP="00C462F4">
      <w:pPr>
        <w:pStyle w:val="Subtitle"/>
        <w:widowControl w:val="0"/>
        <w:numPr>
          <w:ilvl w:val="0"/>
          <w:numId w:val="64"/>
        </w:numPr>
        <w:spacing w:line="480" w:lineRule="exact"/>
        <w:ind w:right="-2"/>
      </w:pPr>
      <w:r w:rsidRPr="00625A4B">
        <w:rPr>
          <w:lang w:val="en-US"/>
        </w:rPr>
        <w:t>Jakowicki</w:t>
      </w:r>
      <w:r w:rsidRPr="00625A4B">
        <w:t xml:space="preserve"> </w:t>
      </w:r>
      <w:r w:rsidRPr="00625A4B">
        <w:rPr>
          <w:lang w:val="en-GB"/>
        </w:rPr>
        <w:t>I</w:t>
      </w:r>
      <w:r w:rsidRPr="00625A4B">
        <w:t xml:space="preserve">. </w:t>
      </w:r>
      <w:r w:rsidRPr="00625A4B">
        <w:rPr>
          <w:lang w:val="en-US"/>
        </w:rPr>
        <w:t>Obserwacye</w:t>
      </w:r>
      <w:r w:rsidRPr="00625A4B">
        <w:t xml:space="preserve"> </w:t>
      </w:r>
      <w:r w:rsidRPr="00625A4B">
        <w:rPr>
          <w:lang w:val="en-US"/>
        </w:rPr>
        <w:t>geognostyczne</w:t>
      </w:r>
      <w:r w:rsidRPr="00625A4B">
        <w:t xml:space="preserve"> </w:t>
      </w:r>
      <w:r w:rsidRPr="00625A4B">
        <w:rPr>
          <w:lang w:val="en-US"/>
        </w:rPr>
        <w:t>w</w:t>
      </w:r>
      <w:r w:rsidRPr="00625A4B">
        <w:t xml:space="preserve"> </w:t>
      </w:r>
      <w:r w:rsidRPr="00625A4B">
        <w:rPr>
          <w:lang w:val="en-US"/>
        </w:rPr>
        <w:t>guberniach</w:t>
      </w:r>
      <w:r w:rsidRPr="00625A4B">
        <w:t xml:space="preserve"> </w:t>
      </w:r>
      <w:r w:rsidRPr="00625A4B">
        <w:rPr>
          <w:lang w:val="en-US"/>
        </w:rPr>
        <w:t>Zachodnich</w:t>
      </w:r>
      <w:r w:rsidRPr="00625A4B">
        <w:t xml:space="preserve"> </w:t>
      </w:r>
      <w:r w:rsidRPr="00625A4B">
        <w:rPr>
          <w:lang w:val="en-US"/>
        </w:rPr>
        <w:t>i</w:t>
      </w:r>
      <w:r w:rsidRPr="00625A4B">
        <w:t xml:space="preserve"> </w:t>
      </w:r>
      <w:r w:rsidRPr="00625A4B">
        <w:rPr>
          <w:lang w:val="en-US"/>
        </w:rPr>
        <w:t>Po</w:t>
      </w:r>
      <w:r w:rsidRPr="00625A4B">
        <w:t>ł</w:t>
      </w:r>
      <w:r w:rsidRPr="00625A4B">
        <w:rPr>
          <w:lang w:val="en-US"/>
        </w:rPr>
        <w:t>udniowych</w:t>
      </w:r>
      <w:r w:rsidRPr="00625A4B">
        <w:t xml:space="preserve"> </w:t>
      </w:r>
      <w:r w:rsidRPr="00625A4B">
        <w:rPr>
          <w:lang w:val="en-US"/>
        </w:rPr>
        <w:t>Pa</w:t>
      </w:r>
      <w:r w:rsidRPr="00625A4B">
        <w:t>ń</w:t>
      </w:r>
      <w:r w:rsidRPr="00625A4B">
        <w:rPr>
          <w:lang w:val="en-US"/>
        </w:rPr>
        <w:t>stwa</w:t>
      </w:r>
      <w:r w:rsidRPr="00625A4B">
        <w:t xml:space="preserve"> </w:t>
      </w:r>
      <w:r w:rsidRPr="00625A4B">
        <w:rPr>
          <w:lang w:val="en-US"/>
        </w:rPr>
        <w:t>Rossyyskiego</w:t>
      </w:r>
      <w:r w:rsidRPr="00625A4B">
        <w:t xml:space="preserve">. – </w:t>
      </w:r>
      <w:r w:rsidRPr="00625A4B">
        <w:rPr>
          <w:lang w:val="en-US"/>
        </w:rPr>
        <w:t>Wilno</w:t>
      </w:r>
      <w:r w:rsidRPr="00625A4B">
        <w:t xml:space="preserve">, 1831. – </w:t>
      </w:r>
      <w:r w:rsidRPr="00625A4B">
        <w:rPr>
          <w:lang w:val="en-US"/>
        </w:rPr>
        <w:t>VI</w:t>
      </w:r>
      <w:r w:rsidRPr="00625A4B">
        <w:t>+241.</w:t>
      </w:r>
    </w:p>
    <w:p w14:paraId="72B34DBE" w14:textId="77777777" w:rsidR="00625A4B" w:rsidRPr="00625A4B" w:rsidRDefault="00625A4B" w:rsidP="00C462F4">
      <w:pPr>
        <w:pStyle w:val="Subtitle"/>
        <w:widowControl w:val="0"/>
        <w:numPr>
          <w:ilvl w:val="0"/>
          <w:numId w:val="64"/>
        </w:numPr>
        <w:spacing w:line="480" w:lineRule="exact"/>
        <w:ind w:right="-2"/>
      </w:pPr>
      <w:r w:rsidRPr="00625A4B">
        <w:rPr>
          <w:lang w:val="en-US"/>
        </w:rPr>
        <w:t>Maz</w:t>
      </w:r>
      <w:r w:rsidRPr="00625A4B">
        <w:t>ú</w:t>
      </w:r>
      <w:r w:rsidRPr="00625A4B">
        <w:rPr>
          <w:lang w:val="en-US"/>
        </w:rPr>
        <w:t>rov</w:t>
      </w:r>
      <w:r w:rsidRPr="00625A4B">
        <w:t xml:space="preserve">á </w:t>
      </w:r>
      <w:r w:rsidRPr="00625A4B">
        <w:rPr>
          <w:lang w:val="en-US"/>
        </w:rPr>
        <w:t>V</w:t>
      </w:r>
      <w:r w:rsidRPr="00625A4B">
        <w:t xml:space="preserve">. </w:t>
      </w:r>
      <w:r w:rsidRPr="00625A4B">
        <w:rPr>
          <w:lang w:val="en-US"/>
        </w:rPr>
        <w:t>Antropog</w:t>
      </w:r>
      <w:r w:rsidRPr="00625A4B">
        <w:t>é</w:t>
      </w:r>
      <w:r w:rsidRPr="00625A4B">
        <w:rPr>
          <w:lang w:val="en-US"/>
        </w:rPr>
        <w:t>nne</w:t>
      </w:r>
      <w:r w:rsidRPr="00625A4B">
        <w:t xml:space="preserve"> </w:t>
      </w:r>
      <w:r w:rsidRPr="00625A4B">
        <w:rPr>
          <w:lang w:val="en-US"/>
        </w:rPr>
        <w:t>zmeny</w:t>
      </w:r>
      <w:r w:rsidRPr="00625A4B">
        <w:t xml:space="preserve"> </w:t>
      </w:r>
      <w:r w:rsidRPr="00625A4B">
        <w:rPr>
          <w:lang w:val="en-US"/>
        </w:rPr>
        <w:t>reli</w:t>
      </w:r>
      <w:r w:rsidRPr="00625A4B">
        <w:t>é</w:t>
      </w:r>
      <w:r w:rsidRPr="00625A4B">
        <w:rPr>
          <w:lang w:val="en-US"/>
        </w:rPr>
        <w:t>fu</w:t>
      </w:r>
      <w:r w:rsidRPr="00625A4B">
        <w:t xml:space="preserve"> </w:t>
      </w:r>
      <w:r w:rsidRPr="00625A4B">
        <w:rPr>
          <w:lang w:val="en-US"/>
        </w:rPr>
        <w:t>v</w:t>
      </w:r>
      <w:r w:rsidRPr="00625A4B">
        <w:t xml:space="preserve"> </w:t>
      </w:r>
      <w:r w:rsidRPr="00625A4B">
        <w:rPr>
          <w:lang w:val="en-US"/>
        </w:rPr>
        <w:t>oblasti</w:t>
      </w:r>
      <w:r w:rsidRPr="00625A4B">
        <w:t xml:space="preserve"> </w:t>
      </w:r>
      <w:r w:rsidRPr="00625A4B">
        <w:rPr>
          <w:lang w:val="en-US"/>
        </w:rPr>
        <w:t>Bratislavy</w:t>
      </w:r>
      <w:r w:rsidRPr="00625A4B">
        <w:t xml:space="preserve"> // </w:t>
      </w:r>
      <w:r w:rsidRPr="00625A4B">
        <w:rPr>
          <w:lang w:val="en-US"/>
        </w:rPr>
        <w:t>Geogr</w:t>
      </w:r>
      <w:r w:rsidRPr="00625A4B">
        <w:t>. č</w:t>
      </w:r>
      <w:r w:rsidRPr="00625A4B">
        <w:rPr>
          <w:lang w:val="en-US"/>
        </w:rPr>
        <w:t>asopis</w:t>
      </w:r>
      <w:r w:rsidRPr="00625A4B">
        <w:t xml:space="preserve">. – 1985. – </w:t>
      </w:r>
      <w:r w:rsidRPr="00625A4B">
        <w:rPr>
          <w:b/>
        </w:rPr>
        <w:t>37</w:t>
      </w:r>
      <w:r w:rsidRPr="00625A4B">
        <w:t xml:space="preserve">, №4. – </w:t>
      </w:r>
      <w:r w:rsidRPr="00625A4B">
        <w:rPr>
          <w:lang w:val="en-US"/>
        </w:rPr>
        <w:t>S</w:t>
      </w:r>
      <w:r w:rsidRPr="00625A4B">
        <w:t>. 380-393.</w:t>
      </w:r>
    </w:p>
    <w:p w14:paraId="63BA608A" w14:textId="77777777" w:rsidR="00625A4B" w:rsidRPr="00625A4B" w:rsidRDefault="00625A4B" w:rsidP="00C462F4">
      <w:pPr>
        <w:pStyle w:val="Subtitle"/>
        <w:widowControl w:val="0"/>
        <w:numPr>
          <w:ilvl w:val="0"/>
          <w:numId w:val="64"/>
        </w:numPr>
        <w:spacing w:line="480" w:lineRule="exact"/>
        <w:ind w:right="-2"/>
      </w:pPr>
      <w:r w:rsidRPr="00625A4B">
        <w:rPr>
          <w:lang w:val="en-US"/>
        </w:rPr>
        <w:t xml:space="preserve">Mbenza M.R., Aloni K. Estimation de l’érosion dans un bassin-versant urbain en région tropicale humide (Lubumbashi - Zaire) // Bull. des Soc. géogr. de Liége. – 1989. – </w:t>
      </w:r>
      <w:r w:rsidRPr="00625A4B">
        <w:rPr>
          <w:b/>
          <w:lang w:val="en-US"/>
        </w:rPr>
        <w:t>25</w:t>
      </w:r>
      <w:r w:rsidRPr="00625A4B">
        <w:rPr>
          <w:lang w:val="en-US"/>
        </w:rPr>
        <w:t>, Num. spec. – P. 53-67.</w:t>
      </w:r>
      <w:r w:rsidRPr="00625A4B">
        <w:t xml:space="preserve"> – </w:t>
      </w:r>
      <w:r w:rsidRPr="00625A4B">
        <w:rPr>
          <w:lang w:val="ru-RU"/>
        </w:rPr>
        <w:t>Привед</w:t>
      </w:r>
      <w:r w:rsidRPr="00625A4B">
        <w:rPr>
          <w:lang w:val="en-US"/>
        </w:rPr>
        <w:t xml:space="preserve">. </w:t>
      </w:r>
      <w:r w:rsidRPr="00625A4B">
        <w:rPr>
          <w:lang w:val="ru-RU"/>
        </w:rPr>
        <w:t>по</w:t>
      </w:r>
      <w:r w:rsidRPr="00625A4B">
        <w:rPr>
          <w:lang w:val="en-US"/>
        </w:rPr>
        <w:t xml:space="preserve">: </w:t>
      </w:r>
      <w:r w:rsidRPr="00625A4B">
        <w:rPr>
          <w:lang w:val="ru-RU"/>
        </w:rPr>
        <w:t>РЖ</w:t>
      </w:r>
      <w:r w:rsidRPr="00625A4B">
        <w:rPr>
          <w:lang w:val="en-US"/>
        </w:rPr>
        <w:t xml:space="preserve"> </w:t>
      </w:r>
      <w:r w:rsidRPr="00625A4B">
        <w:rPr>
          <w:lang w:val="ru-RU"/>
        </w:rPr>
        <w:t>География</w:t>
      </w:r>
      <w:r w:rsidRPr="00625A4B">
        <w:rPr>
          <w:lang w:val="en-US"/>
        </w:rPr>
        <w:t>.</w:t>
      </w:r>
      <w:r w:rsidRPr="00625A4B">
        <w:t xml:space="preserve"> – 19</w:t>
      </w:r>
      <w:r w:rsidRPr="00625A4B">
        <w:rPr>
          <w:lang w:val="en-US"/>
        </w:rPr>
        <w:t>91</w:t>
      </w:r>
      <w:r w:rsidRPr="00625A4B">
        <w:t xml:space="preserve">. – </w:t>
      </w:r>
      <w:r w:rsidRPr="00625A4B">
        <w:rPr>
          <w:lang w:val="en-US"/>
        </w:rPr>
        <w:t>3</w:t>
      </w:r>
      <w:r w:rsidRPr="00625A4B">
        <w:t>Г</w:t>
      </w:r>
      <w:r w:rsidRPr="00625A4B">
        <w:rPr>
          <w:lang w:val="en-US"/>
        </w:rPr>
        <w:t>268</w:t>
      </w:r>
      <w:r w:rsidRPr="00625A4B">
        <w:t>.</w:t>
      </w:r>
    </w:p>
    <w:p w14:paraId="00168B58" w14:textId="77777777" w:rsidR="00625A4B" w:rsidRPr="00625A4B" w:rsidRDefault="00625A4B" w:rsidP="00C462F4">
      <w:pPr>
        <w:pStyle w:val="Subtitle"/>
        <w:widowControl w:val="0"/>
        <w:numPr>
          <w:ilvl w:val="0"/>
          <w:numId w:val="64"/>
        </w:numPr>
        <w:spacing w:line="480" w:lineRule="exact"/>
        <w:ind w:right="-2"/>
      </w:pPr>
      <w:r w:rsidRPr="00625A4B">
        <w:rPr>
          <w:lang w:val="en-GB"/>
        </w:rPr>
        <w:t>Mydel</w:t>
      </w:r>
      <w:r w:rsidRPr="00625A4B">
        <w:t xml:space="preserve"> </w:t>
      </w:r>
      <w:r w:rsidRPr="00625A4B">
        <w:rPr>
          <w:lang w:val="en-GB"/>
        </w:rPr>
        <w:t>R</w:t>
      </w:r>
      <w:r w:rsidRPr="00625A4B">
        <w:t xml:space="preserve">. </w:t>
      </w:r>
      <w:r w:rsidRPr="00625A4B">
        <w:rPr>
          <w:lang w:val="en-GB"/>
        </w:rPr>
        <w:t>Rozw</w:t>
      </w:r>
      <w:r w:rsidRPr="00625A4B">
        <w:t>ó</w:t>
      </w:r>
      <w:r w:rsidRPr="00625A4B">
        <w:rPr>
          <w:lang w:val="en-GB"/>
        </w:rPr>
        <w:t>j</w:t>
      </w:r>
      <w:r w:rsidRPr="00625A4B">
        <w:t xml:space="preserve"> </w:t>
      </w:r>
      <w:r w:rsidRPr="00625A4B">
        <w:rPr>
          <w:lang w:val="en-GB"/>
        </w:rPr>
        <w:t>urbanistyczny</w:t>
      </w:r>
      <w:r w:rsidRPr="00625A4B">
        <w:t xml:space="preserve"> </w:t>
      </w:r>
      <w:r w:rsidRPr="00625A4B">
        <w:rPr>
          <w:lang w:val="en-GB"/>
        </w:rPr>
        <w:t>Miasta</w:t>
      </w:r>
      <w:r w:rsidRPr="00625A4B">
        <w:t xml:space="preserve"> </w:t>
      </w:r>
      <w:r w:rsidRPr="00625A4B">
        <w:rPr>
          <w:lang w:val="en-GB"/>
        </w:rPr>
        <w:t>Krakowa</w:t>
      </w:r>
      <w:r w:rsidRPr="00625A4B">
        <w:t xml:space="preserve"> </w:t>
      </w:r>
      <w:r w:rsidRPr="00625A4B">
        <w:rPr>
          <w:lang w:val="en-GB"/>
        </w:rPr>
        <w:t>po</w:t>
      </w:r>
      <w:r w:rsidRPr="00625A4B">
        <w:t xml:space="preserve"> </w:t>
      </w:r>
      <w:r w:rsidRPr="00625A4B">
        <w:rPr>
          <w:lang w:val="en-GB"/>
        </w:rPr>
        <w:t>drugiej</w:t>
      </w:r>
      <w:r w:rsidRPr="00625A4B">
        <w:t xml:space="preserve"> </w:t>
      </w:r>
      <w:r w:rsidRPr="00625A4B">
        <w:rPr>
          <w:lang w:val="en-GB"/>
        </w:rPr>
        <w:t>wojnie</w:t>
      </w:r>
      <w:r w:rsidRPr="00625A4B">
        <w:t xml:space="preserve"> ś</w:t>
      </w:r>
      <w:r w:rsidRPr="00625A4B">
        <w:rPr>
          <w:lang w:val="en-GB"/>
        </w:rPr>
        <w:t>wiatowej</w:t>
      </w:r>
      <w:r w:rsidRPr="00625A4B">
        <w:t xml:space="preserve">. – </w:t>
      </w:r>
      <w:r w:rsidRPr="00625A4B">
        <w:rPr>
          <w:lang w:val="en-GB"/>
        </w:rPr>
        <w:t>Krak</w:t>
      </w:r>
      <w:r w:rsidRPr="00625A4B">
        <w:t>ó</w:t>
      </w:r>
      <w:r w:rsidRPr="00625A4B">
        <w:rPr>
          <w:lang w:val="en-GB"/>
        </w:rPr>
        <w:t>w</w:t>
      </w:r>
      <w:r w:rsidRPr="00625A4B">
        <w:t xml:space="preserve">: </w:t>
      </w:r>
      <w:r w:rsidRPr="00625A4B">
        <w:rPr>
          <w:lang w:val="en-GB"/>
        </w:rPr>
        <w:t>Secesja</w:t>
      </w:r>
      <w:r w:rsidRPr="00625A4B">
        <w:t xml:space="preserve">, 1994. – 80 </w:t>
      </w:r>
      <w:r w:rsidRPr="00625A4B">
        <w:rPr>
          <w:lang w:val="en-GB"/>
        </w:rPr>
        <w:t>s</w:t>
      </w:r>
      <w:r w:rsidRPr="00625A4B">
        <w:t>.</w:t>
      </w:r>
    </w:p>
    <w:p w14:paraId="7BEC5015" w14:textId="77777777" w:rsidR="00625A4B" w:rsidRPr="00625A4B" w:rsidRDefault="00625A4B" w:rsidP="00C462F4">
      <w:pPr>
        <w:pStyle w:val="Subtitle"/>
        <w:widowControl w:val="0"/>
        <w:numPr>
          <w:ilvl w:val="0"/>
          <w:numId w:val="64"/>
        </w:numPr>
        <w:spacing w:line="480" w:lineRule="exact"/>
        <w:ind w:right="-2"/>
      </w:pPr>
      <w:r w:rsidRPr="00625A4B">
        <w:rPr>
          <w:lang w:val="en-US"/>
        </w:rPr>
        <w:t>Niewiarowski</w:t>
      </w:r>
      <w:r w:rsidRPr="00625A4B">
        <w:t xml:space="preserve"> </w:t>
      </w:r>
      <w:r w:rsidRPr="00625A4B">
        <w:rPr>
          <w:lang w:val="en-US"/>
        </w:rPr>
        <w:t>W</w:t>
      </w:r>
      <w:r w:rsidRPr="00625A4B">
        <w:t xml:space="preserve">., </w:t>
      </w:r>
      <w:r w:rsidRPr="00625A4B">
        <w:rPr>
          <w:lang w:val="en-US"/>
        </w:rPr>
        <w:t>Tomczak</w:t>
      </w:r>
      <w:r w:rsidRPr="00625A4B">
        <w:t xml:space="preserve"> </w:t>
      </w:r>
      <w:r w:rsidRPr="00625A4B">
        <w:rPr>
          <w:lang w:val="en-US"/>
        </w:rPr>
        <w:t>A</w:t>
      </w:r>
      <w:r w:rsidRPr="00625A4B">
        <w:t xml:space="preserve">. </w:t>
      </w:r>
      <w:r w:rsidRPr="00625A4B">
        <w:rPr>
          <w:lang w:val="en-US"/>
        </w:rPr>
        <w:t>Morfologia</w:t>
      </w:r>
      <w:r w:rsidRPr="00625A4B">
        <w:t xml:space="preserve"> </w:t>
      </w:r>
      <w:r w:rsidRPr="00625A4B">
        <w:rPr>
          <w:lang w:val="en-US"/>
        </w:rPr>
        <w:t>i</w:t>
      </w:r>
      <w:r w:rsidRPr="00625A4B">
        <w:t xml:space="preserve"> </w:t>
      </w:r>
      <w:r w:rsidRPr="00625A4B">
        <w:rPr>
          <w:lang w:val="en-US"/>
        </w:rPr>
        <w:t>rozw</w:t>
      </w:r>
      <w:r w:rsidRPr="00625A4B">
        <w:t>ó</w:t>
      </w:r>
      <w:r w:rsidRPr="00625A4B">
        <w:rPr>
          <w:lang w:val="en-US"/>
        </w:rPr>
        <w:t>j</w:t>
      </w:r>
      <w:r w:rsidRPr="00625A4B">
        <w:t xml:space="preserve"> </w:t>
      </w:r>
      <w:r w:rsidRPr="00625A4B">
        <w:rPr>
          <w:lang w:val="en-US"/>
        </w:rPr>
        <w:t>rze</w:t>
      </w:r>
      <w:r w:rsidRPr="00625A4B">
        <w:t>ź</w:t>
      </w:r>
      <w:r w:rsidRPr="00625A4B">
        <w:rPr>
          <w:lang w:val="en-US"/>
        </w:rPr>
        <w:t>by</w:t>
      </w:r>
      <w:r w:rsidRPr="00625A4B">
        <w:t xml:space="preserve"> </w:t>
      </w:r>
      <w:r w:rsidRPr="00625A4B">
        <w:rPr>
          <w:lang w:val="en-US"/>
        </w:rPr>
        <w:t>obszaru</w:t>
      </w:r>
      <w:r w:rsidRPr="00625A4B">
        <w:t xml:space="preserve"> </w:t>
      </w:r>
      <w:r w:rsidRPr="00625A4B">
        <w:rPr>
          <w:lang w:val="en-US"/>
        </w:rPr>
        <w:t>miasts</w:t>
      </w:r>
      <w:r w:rsidRPr="00625A4B">
        <w:t xml:space="preserve"> </w:t>
      </w:r>
      <w:r w:rsidRPr="00625A4B">
        <w:rPr>
          <w:lang w:val="en-US"/>
        </w:rPr>
        <w:t>Torunia</w:t>
      </w:r>
      <w:r w:rsidRPr="00625A4B">
        <w:t xml:space="preserve"> </w:t>
      </w:r>
      <w:r w:rsidRPr="00625A4B">
        <w:rPr>
          <w:lang w:val="en-US"/>
        </w:rPr>
        <w:t>i</w:t>
      </w:r>
      <w:r w:rsidRPr="00625A4B">
        <w:t xml:space="preserve"> </w:t>
      </w:r>
      <w:r w:rsidRPr="00625A4B">
        <w:rPr>
          <w:lang w:val="en-US"/>
        </w:rPr>
        <w:t>jego</w:t>
      </w:r>
      <w:r w:rsidRPr="00625A4B">
        <w:t xml:space="preserve"> </w:t>
      </w:r>
      <w:r w:rsidRPr="00625A4B">
        <w:rPr>
          <w:lang w:val="en-US"/>
        </w:rPr>
        <w:t>okolic</w:t>
      </w:r>
      <w:r w:rsidRPr="00625A4B">
        <w:t xml:space="preserve"> // </w:t>
      </w:r>
      <w:r w:rsidRPr="00625A4B">
        <w:rPr>
          <w:lang w:val="en-US"/>
        </w:rPr>
        <w:t>Acta</w:t>
      </w:r>
      <w:r w:rsidRPr="00625A4B">
        <w:t xml:space="preserve"> </w:t>
      </w:r>
      <w:r w:rsidRPr="00625A4B">
        <w:rPr>
          <w:lang w:val="en-US"/>
        </w:rPr>
        <w:t>Univ</w:t>
      </w:r>
      <w:r w:rsidRPr="00625A4B">
        <w:t xml:space="preserve">. </w:t>
      </w:r>
      <w:r w:rsidRPr="00625A4B">
        <w:rPr>
          <w:lang w:val="en-US"/>
        </w:rPr>
        <w:t>N</w:t>
      </w:r>
      <w:r w:rsidRPr="00625A4B">
        <w:t>.</w:t>
      </w:r>
      <w:r w:rsidRPr="00625A4B">
        <w:rPr>
          <w:lang w:val="en-US"/>
        </w:rPr>
        <w:t>Copernici</w:t>
      </w:r>
      <w:r w:rsidRPr="00625A4B">
        <w:t xml:space="preserve">. – 1973. – №32. – </w:t>
      </w:r>
      <w:r w:rsidRPr="00625A4B">
        <w:rPr>
          <w:lang w:val="en-US"/>
        </w:rPr>
        <w:t>S</w:t>
      </w:r>
      <w:r w:rsidRPr="00625A4B">
        <w:t>. 41-91.</w:t>
      </w:r>
    </w:p>
    <w:p w14:paraId="33C940C6" w14:textId="77777777" w:rsidR="00625A4B" w:rsidRPr="00625A4B" w:rsidRDefault="00625A4B" w:rsidP="00C462F4">
      <w:pPr>
        <w:pStyle w:val="Subtitle"/>
        <w:widowControl w:val="0"/>
        <w:numPr>
          <w:ilvl w:val="0"/>
          <w:numId w:val="64"/>
        </w:numPr>
        <w:spacing w:line="480" w:lineRule="exact"/>
        <w:ind w:right="-2"/>
      </w:pPr>
      <w:r w:rsidRPr="00625A4B">
        <w:rPr>
          <w:lang w:val="en-US"/>
        </w:rPr>
        <w:t>Staszic</w:t>
      </w:r>
      <w:r w:rsidRPr="00625A4B">
        <w:t xml:space="preserve"> </w:t>
      </w:r>
      <w:r w:rsidRPr="00625A4B">
        <w:rPr>
          <w:lang w:val="en-US"/>
        </w:rPr>
        <w:t>S</w:t>
      </w:r>
      <w:r w:rsidRPr="00625A4B">
        <w:t xml:space="preserve">. </w:t>
      </w:r>
      <w:r w:rsidRPr="00625A4B">
        <w:rPr>
          <w:lang w:val="en-US"/>
        </w:rPr>
        <w:t>Carta</w:t>
      </w:r>
      <w:r w:rsidRPr="00625A4B">
        <w:t xml:space="preserve"> </w:t>
      </w:r>
      <w:r w:rsidRPr="00625A4B">
        <w:rPr>
          <w:lang w:val="en-US"/>
        </w:rPr>
        <w:t>geologica</w:t>
      </w:r>
      <w:r w:rsidRPr="00625A4B">
        <w:t xml:space="preserve"> </w:t>
      </w:r>
      <w:r w:rsidRPr="00625A4B">
        <w:rPr>
          <w:lang w:val="en-US"/>
        </w:rPr>
        <w:t>totius</w:t>
      </w:r>
      <w:r w:rsidRPr="00625A4B">
        <w:t xml:space="preserve"> </w:t>
      </w:r>
      <w:r w:rsidRPr="00625A4B">
        <w:rPr>
          <w:lang w:val="en-US"/>
        </w:rPr>
        <w:t>Poloniae</w:t>
      </w:r>
      <w:r w:rsidRPr="00625A4B">
        <w:t xml:space="preserve">, </w:t>
      </w:r>
      <w:r w:rsidRPr="00625A4B">
        <w:rPr>
          <w:lang w:val="en-US"/>
        </w:rPr>
        <w:t>Moldawiae</w:t>
      </w:r>
      <w:r w:rsidRPr="00625A4B">
        <w:t xml:space="preserve">, </w:t>
      </w:r>
      <w:r w:rsidRPr="00625A4B">
        <w:rPr>
          <w:lang w:val="en-US"/>
        </w:rPr>
        <w:t>Transilwaniae</w:t>
      </w:r>
      <w:r w:rsidRPr="00625A4B">
        <w:t xml:space="preserve"> </w:t>
      </w:r>
      <w:r w:rsidRPr="00625A4B">
        <w:rPr>
          <w:lang w:val="en-US"/>
        </w:rPr>
        <w:t>et</w:t>
      </w:r>
      <w:r w:rsidRPr="00625A4B">
        <w:t xml:space="preserve"> </w:t>
      </w:r>
      <w:r w:rsidRPr="00625A4B">
        <w:rPr>
          <w:lang w:val="en-US"/>
        </w:rPr>
        <w:t>partis</w:t>
      </w:r>
      <w:r w:rsidRPr="00625A4B">
        <w:t xml:space="preserve"> </w:t>
      </w:r>
      <w:r w:rsidRPr="00625A4B">
        <w:rPr>
          <w:lang w:val="en-US"/>
        </w:rPr>
        <w:t>Hungariae</w:t>
      </w:r>
      <w:r w:rsidRPr="00625A4B">
        <w:t xml:space="preserve"> </w:t>
      </w:r>
      <w:r w:rsidRPr="00625A4B">
        <w:rPr>
          <w:lang w:val="en-US"/>
        </w:rPr>
        <w:t>et</w:t>
      </w:r>
      <w:r w:rsidRPr="00625A4B">
        <w:t xml:space="preserve"> </w:t>
      </w:r>
      <w:r w:rsidRPr="00625A4B">
        <w:rPr>
          <w:lang w:val="en-US"/>
        </w:rPr>
        <w:t>Valachiae</w:t>
      </w:r>
      <w:r w:rsidRPr="00625A4B">
        <w:t xml:space="preserve">. – </w:t>
      </w:r>
      <w:r w:rsidRPr="00625A4B">
        <w:rPr>
          <w:lang w:val="en-US"/>
        </w:rPr>
        <w:t>Warszawa</w:t>
      </w:r>
      <w:r w:rsidRPr="00625A4B">
        <w:t xml:space="preserve">, 1806. – 4 </w:t>
      </w:r>
      <w:r w:rsidRPr="00625A4B">
        <w:rPr>
          <w:lang w:val="en-US"/>
        </w:rPr>
        <w:t>f</w:t>
      </w:r>
      <w:r w:rsidRPr="00625A4B">
        <w:t>. – Наведено за: Бируля О. Геологія і гідрогеологія Поділля. Бібліографічний покажчик.– Вінниця, 1930.–82 с.– С. 65.</w:t>
      </w:r>
    </w:p>
    <w:p w14:paraId="4AC6B8E1" w14:textId="77777777" w:rsidR="00625A4B" w:rsidRPr="00625A4B" w:rsidRDefault="00625A4B" w:rsidP="00C462F4">
      <w:pPr>
        <w:pStyle w:val="Subtitle"/>
        <w:widowControl w:val="0"/>
        <w:numPr>
          <w:ilvl w:val="0"/>
          <w:numId w:val="64"/>
        </w:numPr>
        <w:spacing w:line="480" w:lineRule="exact"/>
        <w:ind w:right="-2"/>
      </w:pPr>
      <w:r w:rsidRPr="00625A4B">
        <w:rPr>
          <w:lang w:val="en-GB"/>
        </w:rPr>
        <w:t>Szulz-Rojan E. Geomorphological effects of the anthropogenic impact in the town of Ostrołęka and its vicinity // Urban and suburban landscapes as the subject of geographical research. Materials from I Polish-Russian Geographical Seminar 20-26 September 1995. – Warsaw, 1998. – S. 47-55.</w:t>
      </w:r>
    </w:p>
    <w:p w14:paraId="44AF7E7B" w14:textId="77777777" w:rsidR="00625A4B" w:rsidRPr="00625A4B" w:rsidRDefault="00625A4B" w:rsidP="00C462F4">
      <w:pPr>
        <w:pStyle w:val="Subtitle"/>
        <w:widowControl w:val="0"/>
        <w:numPr>
          <w:ilvl w:val="0"/>
          <w:numId w:val="64"/>
        </w:numPr>
        <w:spacing w:line="480" w:lineRule="exact"/>
        <w:ind w:right="-2"/>
      </w:pPr>
      <w:r w:rsidRPr="00625A4B">
        <w:rPr>
          <w:lang w:val="en-GB"/>
        </w:rPr>
        <w:t>Tsermegas I. Anthropogenic changes of the geomorphological environment of Greek towns // Urban and suburban landscapes as the subject of geographical research. Materials from I Polish-Russian Geographical Seminar 20-26 September 1995. – Warsaw, 1998. – S. 41-46.</w:t>
      </w:r>
    </w:p>
    <w:p w14:paraId="1B94205C" w14:textId="77777777" w:rsidR="00625A4B" w:rsidRDefault="00625A4B" w:rsidP="00C462F4">
      <w:pPr>
        <w:pStyle w:val="Subtitle"/>
        <w:widowControl w:val="0"/>
        <w:numPr>
          <w:ilvl w:val="0"/>
          <w:numId w:val="64"/>
        </w:numPr>
        <w:spacing w:line="480" w:lineRule="exact"/>
        <w:ind w:right="-2"/>
      </w:pPr>
      <w:r w:rsidRPr="00625A4B">
        <w:rPr>
          <w:lang w:val="en-US"/>
        </w:rPr>
        <w:t xml:space="preserve">Walker H. J, Mossa J. Human modifikation of the shoreline of Japan // Physic Geography. – 1986. – </w:t>
      </w:r>
      <w:r w:rsidRPr="00625A4B">
        <w:rPr>
          <w:b/>
          <w:lang w:val="en-US"/>
        </w:rPr>
        <w:t>7</w:t>
      </w:r>
      <w:r w:rsidRPr="00625A4B">
        <w:rPr>
          <w:lang w:val="en-US"/>
        </w:rPr>
        <w:t>, №</w:t>
      </w:r>
      <w:r w:rsidRPr="00625A4B">
        <w:t xml:space="preserve">2. – </w:t>
      </w:r>
      <w:r w:rsidRPr="00625A4B">
        <w:rPr>
          <w:lang w:val="en-US"/>
        </w:rPr>
        <w:t xml:space="preserve">P. 116-139. – </w:t>
      </w:r>
      <w:r w:rsidRPr="00625A4B">
        <w:rPr>
          <w:lang w:val="ru-RU"/>
        </w:rPr>
        <w:t>Привед</w:t>
      </w:r>
      <w:r w:rsidRPr="00625A4B">
        <w:rPr>
          <w:lang w:val="en-US"/>
        </w:rPr>
        <w:t xml:space="preserve">. </w:t>
      </w:r>
      <w:r w:rsidRPr="00625A4B">
        <w:rPr>
          <w:lang w:val="ru-RU"/>
        </w:rPr>
        <w:t>по</w:t>
      </w:r>
      <w:r w:rsidRPr="00625A4B">
        <w:rPr>
          <w:lang w:val="en-US"/>
        </w:rPr>
        <w:t xml:space="preserve">: </w:t>
      </w:r>
      <w:r w:rsidRPr="00625A4B">
        <w:rPr>
          <w:lang w:val="ru-RU"/>
        </w:rPr>
        <w:t>РЖ</w:t>
      </w:r>
      <w:r w:rsidRPr="00625A4B">
        <w:rPr>
          <w:lang w:val="en-US"/>
        </w:rPr>
        <w:t xml:space="preserve"> </w:t>
      </w:r>
      <w:r w:rsidRPr="00625A4B">
        <w:rPr>
          <w:lang w:val="ru-RU"/>
        </w:rPr>
        <w:t>География</w:t>
      </w:r>
      <w:r w:rsidRPr="00625A4B">
        <w:rPr>
          <w:lang w:val="en-US"/>
        </w:rPr>
        <w:t>.</w:t>
      </w:r>
      <w:r w:rsidRPr="00625A4B">
        <w:t xml:space="preserve"> – </w:t>
      </w:r>
      <w:r w:rsidRPr="00625A4B">
        <w:lastRenderedPageBreak/>
        <w:t>1987. – 2Г283.</w:t>
      </w:r>
    </w:p>
    <w:p w14:paraId="1CAA1D93" w14:textId="77777777" w:rsidR="00625A4B" w:rsidRPr="00625A4B" w:rsidRDefault="00625A4B" w:rsidP="00625A4B">
      <w:pPr>
        <w:pStyle w:val="Subtitle"/>
        <w:widowControl w:val="0"/>
        <w:spacing w:line="480" w:lineRule="exact"/>
        <w:ind w:right="-237"/>
      </w:pPr>
    </w:p>
    <w:p w14:paraId="453D5410" w14:textId="77777777" w:rsidR="00625A4B" w:rsidRDefault="00625A4B" w:rsidP="00625A4B">
      <w:pPr>
        <w:pStyle w:val="Normal0"/>
        <w:rPr>
          <w:lang w:val="en-US"/>
        </w:rPr>
      </w:pPr>
    </w:p>
    <w:p w14:paraId="5CCEC479" w14:textId="77777777" w:rsidR="00625A4B" w:rsidRDefault="00625A4B" w:rsidP="00625A4B">
      <w:pPr>
        <w:widowControl w:val="0"/>
        <w:spacing w:line="360" w:lineRule="auto"/>
        <w:ind w:firstLine="567"/>
        <w:jc w:val="both"/>
        <w:rPr>
          <w:sz w:val="28"/>
          <w:lang w:val="en-US"/>
        </w:rPr>
      </w:pPr>
    </w:p>
    <w:p w14:paraId="5A9CC070" w14:textId="7DF19A51" w:rsidR="00D20DA3" w:rsidRPr="008E77FF" w:rsidRDefault="00D20DA3" w:rsidP="00625A4B">
      <w:pPr>
        <w:pStyle w:val="20"/>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C462F4"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91134889"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134890"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7pt;height:132pt" o:ole="">
                        <v:imagedata r:id="rId14" o:title=""/>
                      </v:shape>
                      <o:OLEObject Type="Embed" ProgID="Excel.Sheet.8" ShapeID="_x0000_i1027" DrawAspect="Content" ObjectID="_1491134891"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2A7DF" w14:textId="77777777" w:rsidR="00C462F4" w:rsidRDefault="00C462F4">
      <w:r>
        <w:separator/>
      </w:r>
    </w:p>
  </w:endnote>
  <w:endnote w:type="continuationSeparator" w:id="0">
    <w:p w14:paraId="7BD84FC0" w14:textId="77777777" w:rsidR="00C462F4" w:rsidRDefault="00C4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3" w:usb1="00000000" w:usb2="00000000" w:usb3="00000000" w:csb0="00000005"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60D97" w14:textId="77777777" w:rsidR="00C462F4" w:rsidRDefault="00C462F4">
      <w:r>
        <w:separator/>
      </w:r>
    </w:p>
  </w:footnote>
  <w:footnote w:type="continuationSeparator" w:id="0">
    <w:p w14:paraId="20AF82F5" w14:textId="77777777" w:rsidR="00C462F4" w:rsidRDefault="00C46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70B1087"/>
    <w:multiLevelType w:val="singleLevel"/>
    <w:tmpl w:val="3510EE68"/>
    <w:lvl w:ilvl="0">
      <w:start w:val="1"/>
      <w:numFmt w:val="decimal"/>
      <w:lvlText w:val="%1."/>
      <w:lvlJc w:val="left"/>
      <w:pPr>
        <w:tabs>
          <w:tab w:val="num" w:pos="360"/>
        </w:tabs>
        <w:ind w:left="340" w:hanging="340"/>
      </w:pPr>
      <w:rPr>
        <w:outline w:val="0"/>
        <w:shadow w:val="0"/>
        <w:emboss w:val="0"/>
        <w:imprint w:val="0"/>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9A96DD7"/>
    <w:multiLevelType w:val="singleLevel"/>
    <w:tmpl w:val="1FC41D9A"/>
    <w:lvl w:ilvl="0">
      <w:start w:val="1"/>
      <w:numFmt w:val="decimal"/>
      <w:lvlText w:val="2.%1. "/>
      <w:legacy w:legacy="1" w:legacySpace="0" w:legacyIndent="283"/>
      <w:lvlJc w:val="left"/>
      <w:pPr>
        <w:ind w:left="850" w:hanging="283"/>
      </w:pPr>
      <w:rPr>
        <w:rFonts w:ascii="Times New Roman" w:hAnsi="Times New Roman" w:hint="default"/>
        <w:b w:val="0"/>
        <w:i w:val="0"/>
        <w:sz w:val="28"/>
      </w:rPr>
    </w:lvl>
  </w:abstractNum>
  <w:abstractNum w:abstractNumId="5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7D6C5D"/>
    <w:multiLevelType w:val="singleLevel"/>
    <w:tmpl w:val="1B04D2A4"/>
    <w:lvl w:ilvl="0">
      <w:start w:val="1"/>
      <w:numFmt w:val="decimal"/>
      <w:pStyle w:val="spis"/>
      <w:lvlText w:val="%1."/>
      <w:lvlJc w:val="left"/>
      <w:pPr>
        <w:tabs>
          <w:tab w:val="num" w:pos="360"/>
        </w:tabs>
        <w:ind w:left="360" w:hanging="360"/>
      </w:pPr>
    </w:lvl>
  </w:abstractNum>
  <w:abstractNum w:abstractNumId="57">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731125F5"/>
    <w:multiLevelType w:val="singleLevel"/>
    <w:tmpl w:val="4E32241E"/>
    <w:lvl w:ilvl="0">
      <w:numFmt w:val="none"/>
      <w:pStyle w:val="63"/>
      <w:lvlText w:val=""/>
      <w:lvlJc w:val="left"/>
      <w:pPr>
        <w:tabs>
          <w:tab w:val="num" w:pos="360"/>
        </w:tabs>
      </w:pPr>
    </w:lvl>
  </w:abstractNum>
  <w:abstractNum w:abstractNumId="5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1">
    <w:nsid w:val="76FD102B"/>
    <w:multiLevelType w:val="singleLevel"/>
    <w:tmpl w:val="DBB67654"/>
    <w:lvl w:ilvl="0">
      <w:start w:val="2"/>
      <w:numFmt w:val="decimal"/>
      <w:lvlText w:val="5.%1 "/>
      <w:legacy w:legacy="1" w:legacySpace="0" w:legacyIndent="283"/>
      <w:lvlJc w:val="left"/>
      <w:pPr>
        <w:ind w:left="850" w:hanging="283"/>
      </w:pPr>
      <w:rPr>
        <w:rFonts w:ascii="Times New Roman" w:hAnsi="Times New Roman" w:hint="default"/>
        <w:b w:val="0"/>
        <w:i w:val="0"/>
        <w:sz w:val="28"/>
      </w:r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59"/>
  </w:num>
  <w:num w:numId="44">
    <w:abstractNumId w:val="57"/>
  </w:num>
  <w:num w:numId="45">
    <w:abstractNumId w:val="62"/>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6"/>
  </w:num>
  <w:num w:numId="53">
    <w:abstractNumId w:val="58"/>
    <w:lvlOverride w:ilvl="0">
      <w:startOverride w:val="1"/>
    </w:lvlOverride>
  </w:num>
  <w:num w:numId="54">
    <w:abstractNumId w:val="55"/>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4"/>
  </w:num>
  <w:num w:numId="62">
    <w:abstractNumId w:val="61"/>
  </w:num>
  <w:num w:numId="63">
    <w:abstractNumId w:val="61"/>
    <w:lvlOverride w:ilvl="0">
      <w:lvl w:ilvl="0">
        <w:start w:val="1"/>
        <w:numFmt w:val="decimal"/>
        <w:lvlText w:val="5.%1 "/>
        <w:legacy w:legacy="1" w:legacySpace="0" w:legacyIndent="283"/>
        <w:lvlJc w:val="left"/>
        <w:pPr>
          <w:ind w:left="850" w:hanging="283"/>
        </w:pPr>
        <w:rPr>
          <w:rFonts w:ascii="Times New Roman" w:hAnsi="Times New Roman" w:hint="default"/>
          <w:b w:val="0"/>
          <w:i w:val="0"/>
          <w:sz w:val="28"/>
        </w:rPr>
      </w:lvl>
    </w:lvlOverride>
  </w:num>
  <w:num w:numId="64">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9F"/>
    <w:rsid w:val="00151E53"/>
    <w:rsid w:val="0015206F"/>
    <w:rsid w:val="00152934"/>
    <w:rsid w:val="00157147"/>
    <w:rsid w:val="001572C1"/>
    <w:rsid w:val="001575AD"/>
    <w:rsid w:val="001603D4"/>
    <w:rsid w:val="00162046"/>
    <w:rsid w:val="00162A81"/>
    <w:rsid w:val="00162B20"/>
    <w:rsid w:val="00163BBA"/>
    <w:rsid w:val="001670E3"/>
    <w:rsid w:val="0016718E"/>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4107"/>
    <w:rsid w:val="003558A2"/>
    <w:rsid w:val="00362AFF"/>
    <w:rsid w:val="003715CE"/>
    <w:rsid w:val="00375E4D"/>
    <w:rsid w:val="00377313"/>
    <w:rsid w:val="003773FC"/>
    <w:rsid w:val="00377885"/>
    <w:rsid w:val="0038209E"/>
    <w:rsid w:val="0038268A"/>
    <w:rsid w:val="003869BF"/>
    <w:rsid w:val="003879E1"/>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7B19"/>
    <w:rsid w:val="005F6773"/>
    <w:rsid w:val="00602076"/>
    <w:rsid w:val="00602523"/>
    <w:rsid w:val="00602B0A"/>
    <w:rsid w:val="00621992"/>
    <w:rsid w:val="00625A4B"/>
    <w:rsid w:val="00640B71"/>
    <w:rsid w:val="00641AA3"/>
    <w:rsid w:val="006501B4"/>
    <w:rsid w:val="006509F1"/>
    <w:rsid w:val="006518F7"/>
    <w:rsid w:val="006609BC"/>
    <w:rsid w:val="006623A8"/>
    <w:rsid w:val="00663A9C"/>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252C"/>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3BD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966"/>
    <w:rsid w:val="00AA30CB"/>
    <w:rsid w:val="00AB0186"/>
    <w:rsid w:val="00AB1DE1"/>
    <w:rsid w:val="00AC0302"/>
    <w:rsid w:val="00AC5CFA"/>
    <w:rsid w:val="00AC631C"/>
    <w:rsid w:val="00AD10B9"/>
    <w:rsid w:val="00AE503D"/>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2F4"/>
    <w:rsid w:val="00C466EE"/>
    <w:rsid w:val="00C46F22"/>
    <w:rsid w:val="00C50E4C"/>
    <w:rsid w:val="00C5447F"/>
    <w:rsid w:val="00C5714F"/>
    <w:rsid w:val="00C57DC8"/>
    <w:rsid w:val="00C62788"/>
    <w:rsid w:val="00C6519E"/>
    <w:rsid w:val="00C70C58"/>
    <w:rsid w:val="00C747A5"/>
    <w:rsid w:val="00C7670E"/>
    <w:rsid w:val="00C81CAF"/>
    <w:rsid w:val="00C84CBE"/>
    <w:rsid w:val="00C905C9"/>
    <w:rsid w:val="00C91A96"/>
    <w:rsid w:val="00C926B2"/>
    <w:rsid w:val="00C9272C"/>
    <w:rsid w:val="00C938AE"/>
    <w:rsid w:val="00C947C4"/>
    <w:rsid w:val="00CA0A83"/>
    <w:rsid w:val="00CA36C0"/>
    <w:rsid w:val="00CA3E26"/>
    <w:rsid w:val="00CA4B23"/>
    <w:rsid w:val="00CA51F5"/>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D7597"/>
    <w:rsid w:val="00DE0F81"/>
    <w:rsid w:val="00DF0552"/>
    <w:rsid w:val="00DF06A7"/>
    <w:rsid w:val="00DF17B5"/>
    <w:rsid w:val="00DF5114"/>
    <w:rsid w:val="00E009B0"/>
    <w:rsid w:val="00E038F8"/>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uiPriority w:val="99"/>
    <w:qFormat/>
    <w:pPr>
      <w:numPr>
        <w:ilvl w:val="2"/>
      </w:numPr>
      <w:outlineLvl w:val="2"/>
    </w:pPr>
  </w:style>
  <w:style w:type="paragraph" w:styleId="4">
    <w:name w:val="heading 4"/>
    <w:aliases w:val="Заголовок 4 Знак Знак"/>
    <w:basedOn w:val="ac"/>
    <w:next w:val="ac"/>
    <w:uiPriority w:val="99"/>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aliases w:val="Знак8 Знак"/>
    <w:uiPriority w:val="99"/>
    <w:rPr>
      <w:sz w:val="28"/>
      <w:szCs w:val="24"/>
    </w:rPr>
  </w:style>
  <w:style w:type="character" w:customStyle="1" w:styleId="af5">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uiPriority w:val="99"/>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uiPriority w:val="99"/>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uiPriority w:val="99"/>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uiPriority w:val="99"/>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Normal0">
    <w:name w:val="Normal"/>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4">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BodyText20">
    <w:name w:val="Body Text 2"/>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BodyTextIndent22">
    <w:name w:val="Body Text Indent 2"/>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Hyperlink">
    <w:name w:val="Hyperlink"/>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heading12">
    <w:name w:val="heading 1"/>
    <w:basedOn w:val="Normal0"/>
    <w:next w:val="Normal0"/>
    <w:rsid w:val="003558A2"/>
    <w:pPr>
      <w:keepNext/>
      <w:widowControl/>
      <w:outlineLvl w:val="0"/>
    </w:pPr>
    <w:rPr>
      <w:b/>
      <w:snapToGrid/>
      <w:sz w:val="28"/>
      <w:lang w:val="uk-UA"/>
    </w:rPr>
  </w:style>
  <w:style w:type="paragraph" w:customStyle="1" w:styleId="heading2">
    <w:name w:val="heading 2"/>
    <w:basedOn w:val="Normal0"/>
    <w:next w:val="Normal0"/>
    <w:rsid w:val="003558A2"/>
    <w:pPr>
      <w:keepNext/>
      <w:widowControl/>
      <w:jc w:val="center"/>
      <w:outlineLvl w:val="1"/>
    </w:pPr>
    <w:rPr>
      <w:b/>
      <w:snapToGrid/>
      <w:sz w:val="28"/>
      <w:lang w:val="uk-UA"/>
    </w:rPr>
  </w:style>
  <w:style w:type="paragraph" w:customStyle="1" w:styleId="heading3">
    <w:name w:val="heading 3"/>
    <w:basedOn w:val="Normal0"/>
    <w:next w:val="Normal0"/>
    <w:rsid w:val="003558A2"/>
    <w:pPr>
      <w:keepNext/>
      <w:widowControl/>
      <w:jc w:val="center"/>
      <w:outlineLvl w:val="2"/>
    </w:pPr>
    <w:rPr>
      <w:snapToGrid/>
      <w:sz w:val="28"/>
      <w:lang w:val="uk-UA"/>
    </w:rPr>
  </w:style>
  <w:style w:type="paragraph" w:customStyle="1" w:styleId="heading4">
    <w:name w:val="heading 4"/>
    <w:basedOn w:val="Normal0"/>
    <w:next w:val="Normal0"/>
    <w:rsid w:val="003558A2"/>
    <w:pPr>
      <w:keepNext/>
      <w:widowControl/>
      <w:ind w:firstLine="540"/>
      <w:jc w:val="both"/>
      <w:outlineLvl w:val="3"/>
    </w:pPr>
    <w:rPr>
      <w:b/>
      <w:snapToGrid/>
      <w:sz w:val="28"/>
      <w:lang w:val="uk-UA"/>
    </w:rPr>
  </w:style>
  <w:style w:type="paragraph" w:customStyle="1" w:styleId="heading5">
    <w:name w:val="heading 5"/>
    <w:basedOn w:val="Normal0"/>
    <w:next w:val="Normal0"/>
    <w:rsid w:val="003558A2"/>
    <w:pPr>
      <w:keepNext/>
      <w:widowControl/>
      <w:ind w:firstLine="540"/>
      <w:jc w:val="both"/>
      <w:outlineLvl w:val="4"/>
    </w:pPr>
    <w:rPr>
      <w:snapToGrid/>
      <w:sz w:val="28"/>
      <w:lang w:val="uk-UA"/>
    </w:rPr>
  </w:style>
  <w:style w:type="paragraph" w:customStyle="1" w:styleId="heading6">
    <w:name w:val="heading 6"/>
    <w:basedOn w:val="Normal0"/>
    <w:next w:val="Normal0"/>
    <w:rsid w:val="003558A2"/>
    <w:pPr>
      <w:keepNext/>
      <w:widowControl/>
      <w:ind w:firstLine="540"/>
      <w:jc w:val="center"/>
      <w:outlineLvl w:val="5"/>
    </w:pPr>
    <w:rPr>
      <w:b/>
      <w:snapToGrid/>
      <w:sz w:val="28"/>
      <w:lang w:val="uk-UA"/>
    </w:rPr>
  </w:style>
  <w:style w:type="paragraph" w:customStyle="1" w:styleId="footnotetext">
    <w:name w:val="footnote text"/>
    <w:basedOn w:val="Normal0"/>
    <w:rsid w:val="003558A2"/>
    <w:pPr>
      <w:widowControl/>
    </w:pPr>
    <w:rPr>
      <w:snapToGrid/>
    </w:rPr>
  </w:style>
  <w:style w:type="character" w:customStyle="1" w:styleId="footnotereference">
    <w:name w:val="footnote reference"/>
    <w:basedOn w:val="ad"/>
    <w:rsid w:val="003558A2"/>
    <w:rPr>
      <w:vertAlign w:val="superscript"/>
    </w:rPr>
  </w:style>
  <w:style w:type="paragraph" w:customStyle="1" w:styleId="NormalWeb">
    <w:name w:val="Normal (Web)"/>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Typewriter">
    <w:name w:val="HTML Typewriter"/>
    <w:basedOn w:val="ad"/>
    <w:rsid w:val="00F66579"/>
    <w:rPr>
      <w:rFonts w:ascii="Courier New" w:eastAsia="Times New Roman" w:hAnsi="Courier New"/>
      <w:sz w:val="20"/>
    </w:rPr>
  </w:style>
  <w:style w:type="paragraph" w:customStyle="1" w:styleId="heading7">
    <w:name w:val="heading 7"/>
    <w:basedOn w:val="Normal0"/>
    <w:next w:val="Normal0"/>
    <w:rsid w:val="00625A4B"/>
    <w:pPr>
      <w:keepNext/>
      <w:widowControl/>
      <w:spacing w:line="360" w:lineRule="auto"/>
      <w:ind w:left="-284" w:right="818"/>
      <w:jc w:val="both"/>
    </w:pPr>
    <w:rPr>
      <w:b/>
      <w:snapToGrid/>
      <w:sz w:val="28"/>
    </w:rPr>
  </w:style>
  <w:style w:type="paragraph" w:customStyle="1" w:styleId="Subtitle">
    <w:name w:val="Subtitle"/>
    <w:basedOn w:val="Normal0"/>
    <w:rsid w:val="00625A4B"/>
    <w:pPr>
      <w:widowControl/>
      <w:ind w:firstLine="567"/>
      <w:jc w:val="both"/>
    </w:pPr>
    <w:rPr>
      <w:imprint/>
      <w:snapToGrid/>
      <w:color w:val="000000"/>
      <w:sz w:val="28"/>
      <w:lang w:val="uk-UA"/>
    </w:rPr>
  </w:style>
  <w:style w:type="paragraph" w:customStyle="1" w:styleId="Title">
    <w:name w:val="Title"/>
    <w:basedOn w:val="Normal0"/>
    <w:rsid w:val="00625A4B"/>
    <w:pPr>
      <w:widowControl/>
      <w:ind w:firstLine="567"/>
      <w:jc w:val="center"/>
    </w:pPr>
    <w:rPr>
      <w:b/>
      <w:snapToGrid/>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96EAB-4312-4796-8A11-A6D74144C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2804</TotalTime>
  <Pages>34</Pages>
  <Words>8547</Words>
  <Characters>48721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57154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197</cp:revision>
  <cp:lastPrinted>2009-02-06T08:36:00Z</cp:lastPrinted>
  <dcterms:created xsi:type="dcterms:W3CDTF">2015-03-22T11:10:00Z</dcterms:created>
  <dcterms:modified xsi:type="dcterms:W3CDTF">2015-04-21T12:18:00Z</dcterms:modified>
</cp:coreProperties>
</file>