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2E71FE" w:rsidRDefault="002E71FE" w:rsidP="002E71FE">
      <w:pPr>
        <w:spacing w:line="360" w:lineRule="auto"/>
        <w:jc w:val="center"/>
        <w:rPr>
          <w:b/>
          <w:sz w:val="28"/>
          <w:lang w:val="uk-UA"/>
        </w:rPr>
      </w:pPr>
      <w:bookmarkStart w:id="0" w:name="_Hlt159839706"/>
      <w:bookmarkEnd w:id="0"/>
    </w:p>
    <w:p w:rsidR="00772A44" w:rsidRDefault="00772A44" w:rsidP="00772A44">
      <w:pPr>
        <w:pStyle w:val="1fffffffffff7"/>
        <w:jc w:val="center"/>
        <w:rPr>
          <w:rFonts w:ascii="Arial" w:hAnsi="Arial" w:cs="Arial"/>
          <w:sz w:val="28"/>
        </w:rPr>
      </w:pPr>
      <w:r>
        <w:rPr>
          <w:rFonts w:ascii="Arial" w:hAnsi="Arial" w:cs="Arial"/>
          <w:sz w:val="28"/>
        </w:rPr>
        <w:t xml:space="preserve">НАЦИОНАЛЬНЫЙ ИНСТИТУТ ХИРУРГИИ И ТРАНСПЛАНТОЛОГИИ </w:t>
      </w:r>
    </w:p>
    <w:p w:rsidR="00772A44" w:rsidRDefault="00772A44" w:rsidP="00772A44">
      <w:pPr>
        <w:pStyle w:val="1fffffffffff7"/>
        <w:jc w:val="center"/>
        <w:rPr>
          <w:rFonts w:ascii="Arial" w:hAnsi="Arial" w:cs="Arial"/>
          <w:sz w:val="28"/>
        </w:rPr>
      </w:pPr>
      <w:r>
        <w:rPr>
          <w:rFonts w:ascii="Arial" w:hAnsi="Arial" w:cs="Arial"/>
          <w:sz w:val="28"/>
        </w:rPr>
        <w:t>ИМ. А.А. ШАЛИМОВА</w:t>
      </w:r>
    </w:p>
    <w:p w:rsidR="00772A44" w:rsidRDefault="00772A44" w:rsidP="00772A44">
      <w:pPr>
        <w:pStyle w:val="1fffffffffff7"/>
        <w:jc w:val="center"/>
        <w:rPr>
          <w:rFonts w:ascii="Arial" w:hAnsi="Arial" w:cs="Arial"/>
          <w:sz w:val="28"/>
        </w:rPr>
      </w:pPr>
    </w:p>
    <w:p w:rsidR="00772A44" w:rsidRDefault="00772A44" w:rsidP="00772A44">
      <w:pPr>
        <w:pStyle w:val="1fffffffffff7"/>
        <w:jc w:val="center"/>
        <w:rPr>
          <w:rFonts w:ascii="Arial" w:hAnsi="Arial" w:cs="Arial"/>
          <w:sz w:val="28"/>
        </w:rPr>
      </w:pPr>
    </w:p>
    <w:p w:rsidR="00772A44" w:rsidRDefault="00772A44" w:rsidP="00772A44">
      <w:pPr>
        <w:pStyle w:val="1fffffffffff7"/>
        <w:jc w:val="center"/>
        <w:rPr>
          <w:rFonts w:ascii="Arial" w:hAnsi="Arial" w:cs="Arial"/>
          <w:sz w:val="28"/>
        </w:rPr>
      </w:pPr>
    </w:p>
    <w:p w:rsidR="00772A44" w:rsidRDefault="00772A44" w:rsidP="00772A44">
      <w:pPr>
        <w:pStyle w:val="1fffffffffff7"/>
        <w:jc w:val="center"/>
        <w:rPr>
          <w:rFonts w:ascii="Arial" w:hAnsi="Arial" w:cs="Arial"/>
          <w:sz w:val="28"/>
        </w:rPr>
      </w:pPr>
    </w:p>
    <w:p w:rsidR="00772A44" w:rsidRPr="003377D2" w:rsidRDefault="00772A44" w:rsidP="00772A44">
      <w:pPr>
        <w:pStyle w:val="1fffffffffff7"/>
        <w:jc w:val="right"/>
        <w:rPr>
          <w:rFonts w:ascii="Arial" w:hAnsi="Arial" w:cs="Arial"/>
          <w:sz w:val="28"/>
        </w:rPr>
      </w:pPr>
      <w:r>
        <w:rPr>
          <w:rFonts w:ascii="Arial" w:hAnsi="Arial" w:cs="Arial"/>
          <w:sz w:val="28"/>
        </w:rPr>
        <w:t>На правах рукописи</w:t>
      </w:r>
    </w:p>
    <w:p w:rsidR="00772A44" w:rsidRPr="003377D2" w:rsidRDefault="00772A44" w:rsidP="00772A44">
      <w:pPr>
        <w:pStyle w:val="1fffffffffff7"/>
        <w:jc w:val="right"/>
        <w:rPr>
          <w:rFonts w:ascii="Arial" w:hAnsi="Arial" w:cs="Arial"/>
          <w:sz w:val="28"/>
        </w:rPr>
      </w:pPr>
    </w:p>
    <w:p w:rsidR="00772A44" w:rsidRPr="002C79DB" w:rsidRDefault="00772A44" w:rsidP="00772A44">
      <w:pPr>
        <w:pStyle w:val="1fffffffffff7"/>
        <w:spacing w:line="360" w:lineRule="auto"/>
        <w:jc w:val="right"/>
        <w:rPr>
          <w:b/>
          <w:sz w:val="28"/>
          <w:szCs w:val="28"/>
          <w:lang w:val="uk-UA"/>
        </w:rPr>
      </w:pPr>
      <w:r w:rsidRPr="002C79DB">
        <w:rPr>
          <w:b/>
          <w:sz w:val="28"/>
          <w:szCs w:val="28"/>
          <w:lang w:val="uk-UA"/>
        </w:rPr>
        <w:t xml:space="preserve">УДК </w:t>
      </w:r>
      <w:r w:rsidRPr="002C79DB">
        <w:rPr>
          <w:b/>
          <w:sz w:val="28"/>
          <w:szCs w:val="28"/>
        </w:rPr>
        <w:t>615.542–089+617.55–89+612.017+576.3</w:t>
      </w:r>
      <w:r w:rsidRPr="002C79DB">
        <w:rPr>
          <w:b/>
          <w:bCs/>
          <w:sz w:val="28"/>
          <w:szCs w:val="28"/>
        </w:rPr>
        <w:t xml:space="preserve"> </w:t>
      </w:r>
    </w:p>
    <w:p w:rsidR="00772A44" w:rsidRDefault="00772A44" w:rsidP="00772A44">
      <w:pPr>
        <w:pStyle w:val="1fffffffffff7"/>
        <w:jc w:val="right"/>
        <w:rPr>
          <w:rFonts w:ascii="Arial" w:hAnsi="Arial" w:cs="Arial"/>
          <w:sz w:val="28"/>
        </w:rPr>
      </w:pPr>
    </w:p>
    <w:p w:rsidR="00772A44" w:rsidRDefault="00772A44" w:rsidP="00772A44">
      <w:pPr>
        <w:pStyle w:val="1fffffffffff7"/>
        <w:jc w:val="center"/>
        <w:rPr>
          <w:rFonts w:ascii="Arial" w:hAnsi="Arial" w:cs="Arial"/>
          <w:sz w:val="28"/>
        </w:rPr>
      </w:pPr>
    </w:p>
    <w:p w:rsidR="00772A44" w:rsidRDefault="00772A44" w:rsidP="00772A44">
      <w:pPr>
        <w:pStyle w:val="1fffffffffff7"/>
        <w:jc w:val="center"/>
        <w:rPr>
          <w:rFonts w:ascii="Arial" w:hAnsi="Arial" w:cs="Arial"/>
          <w:sz w:val="28"/>
        </w:rPr>
      </w:pPr>
      <w:r>
        <w:rPr>
          <w:rFonts w:ascii="Arial" w:hAnsi="Arial" w:cs="Arial"/>
          <w:sz w:val="28"/>
        </w:rPr>
        <w:t>Никишин Александр Леонидович</w:t>
      </w:r>
    </w:p>
    <w:p w:rsidR="00772A44" w:rsidRDefault="00772A44" w:rsidP="00772A44">
      <w:pPr>
        <w:pStyle w:val="1fffffffffff7"/>
        <w:jc w:val="center"/>
        <w:rPr>
          <w:rFonts w:ascii="Arial" w:hAnsi="Arial" w:cs="Arial"/>
          <w:sz w:val="28"/>
        </w:rPr>
      </w:pPr>
    </w:p>
    <w:p w:rsidR="00772A44" w:rsidRDefault="00772A44" w:rsidP="00772A44">
      <w:pPr>
        <w:pStyle w:val="1fffffffffff7"/>
        <w:jc w:val="center"/>
        <w:rPr>
          <w:rFonts w:ascii="Arial" w:hAnsi="Arial" w:cs="Arial"/>
          <w:sz w:val="28"/>
        </w:rPr>
      </w:pPr>
    </w:p>
    <w:p w:rsidR="00772A44" w:rsidRDefault="00772A44" w:rsidP="00772A44">
      <w:pPr>
        <w:pStyle w:val="1fffffffffff7"/>
        <w:jc w:val="center"/>
        <w:rPr>
          <w:rFonts w:ascii="Arial" w:hAnsi="Arial" w:cs="Arial"/>
          <w:sz w:val="28"/>
        </w:rPr>
      </w:pPr>
    </w:p>
    <w:p w:rsidR="00772A44" w:rsidRDefault="00772A44" w:rsidP="00772A44">
      <w:pPr>
        <w:pStyle w:val="1fffffffffff7"/>
        <w:jc w:val="center"/>
        <w:rPr>
          <w:rFonts w:ascii="Arial" w:hAnsi="Arial" w:cs="Arial"/>
          <w:sz w:val="28"/>
        </w:rPr>
      </w:pPr>
    </w:p>
    <w:p w:rsidR="00772A44" w:rsidRDefault="00772A44" w:rsidP="00772A44">
      <w:pPr>
        <w:pStyle w:val="1fffffffffff7"/>
        <w:jc w:val="center"/>
        <w:rPr>
          <w:rFonts w:ascii="Arial" w:hAnsi="Arial" w:cs="Arial"/>
          <w:sz w:val="28"/>
        </w:rPr>
      </w:pPr>
    </w:p>
    <w:p w:rsidR="00772A44" w:rsidRDefault="00772A44" w:rsidP="00772A44">
      <w:pPr>
        <w:pStyle w:val="1fffffffffff7"/>
        <w:jc w:val="center"/>
        <w:rPr>
          <w:rFonts w:ascii="Arial" w:hAnsi="Arial" w:cs="Arial"/>
          <w:sz w:val="28"/>
        </w:rPr>
      </w:pPr>
    </w:p>
    <w:p w:rsidR="00772A44" w:rsidRDefault="00772A44" w:rsidP="00772A44">
      <w:pPr>
        <w:pStyle w:val="1fffffffffff7"/>
        <w:spacing w:line="360" w:lineRule="auto"/>
        <w:jc w:val="center"/>
        <w:rPr>
          <w:rFonts w:ascii="Arial" w:hAnsi="Arial" w:cs="Arial"/>
          <w:b/>
          <w:sz w:val="36"/>
          <w:szCs w:val="36"/>
        </w:rPr>
      </w:pPr>
      <w:bookmarkStart w:id="1" w:name="_GoBack"/>
      <w:r>
        <w:rPr>
          <w:rFonts w:ascii="Arial" w:hAnsi="Arial" w:cs="Arial"/>
          <w:b/>
          <w:sz w:val="36"/>
          <w:szCs w:val="36"/>
        </w:rPr>
        <w:t>ПРОФИЛАКТИКА ТРОМБОЭМБОЛИИ ЛЕГОЧНОЙ</w:t>
      </w:r>
    </w:p>
    <w:p w:rsidR="00772A44" w:rsidRDefault="00772A44" w:rsidP="00772A44">
      <w:pPr>
        <w:pStyle w:val="1fffffffffff7"/>
        <w:spacing w:line="360" w:lineRule="auto"/>
        <w:jc w:val="center"/>
        <w:rPr>
          <w:rFonts w:ascii="Arial" w:hAnsi="Arial" w:cs="Arial"/>
          <w:b/>
          <w:sz w:val="36"/>
          <w:szCs w:val="36"/>
          <w:lang w:val="uk-UA"/>
        </w:rPr>
      </w:pPr>
      <w:r>
        <w:rPr>
          <w:rFonts w:ascii="Arial" w:hAnsi="Arial" w:cs="Arial"/>
          <w:b/>
          <w:sz w:val="36"/>
          <w:szCs w:val="36"/>
        </w:rPr>
        <w:t>АРТЕРИИ С ПОМ</w:t>
      </w:r>
      <w:r>
        <w:rPr>
          <w:rFonts w:ascii="Arial" w:hAnsi="Arial" w:cs="Arial"/>
          <w:b/>
          <w:sz w:val="36"/>
          <w:szCs w:val="36"/>
        </w:rPr>
        <w:t>О</w:t>
      </w:r>
      <w:r>
        <w:rPr>
          <w:rFonts w:ascii="Arial" w:hAnsi="Arial" w:cs="Arial"/>
          <w:b/>
          <w:sz w:val="36"/>
          <w:szCs w:val="36"/>
        </w:rPr>
        <w:t xml:space="preserve">ЩЬЮ </w:t>
      </w:r>
      <w:r>
        <w:rPr>
          <w:rFonts w:ascii="Arial" w:hAnsi="Arial" w:cs="Arial"/>
          <w:b/>
          <w:sz w:val="36"/>
          <w:szCs w:val="36"/>
          <w:lang w:val="uk-UA"/>
        </w:rPr>
        <w:t xml:space="preserve">ИМПЛАНТАЦИИ </w:t>
      </w:r>
    </w:p>
    <w:p w:rsidR="00772A44" w:rsidRDefault="00772A44" w:rsidP="00772A44">
      <w:pPr>
        <w:pStyle w:val="1fffffffffff7"/>
        <w:spacing w:line="360" w:lineRule="auto"/>
        <w:jc w:val="center"/>
        <w:rPr>
          <w:rFonts w:ascii="Arial" w:hAnsi="Arial" w:cs="Arial"/>
          <w:b/>
          <w:sz w:val="36"/>
          <w:szCs w:val="36"/>
        </w:rPr>
      </w:pPr>
      <w:r>
        <w:rPr>
          <w:rFonts w:ascii="Arial" w:hAnsi="Arial" w:cs="Arial"/>
          <w:b/>
          <w:sz w:val="36"/>
          <w:szCs w:val="36"/>
        </w:rPr>
        <w:t>КАВА-ФИЛЬТРОВ</w:t>
      </w:r>
    </w:p>
    <w:p w:rsidR="00772A44" w:rsidRDefault="00772A44" w:rsidP="00772A44">
      <w:pPr>
        <w:pStyle w:val="1fffffffffff7"/>
        <w:jc w:val="center"/>
        <w:rPr>
          <w:rFonts w:ascii="Arial" w:hAnsi="Arial" w:cs="Arial"/>
          <w:sz w:val="28"/>
        </w:rPr>
      </w:pPr>
    </w:p>
    <w:bookmarkEnd w:id="1"/>
    <w:p w:rsidR="00772A44" w:rsidRDefault="00772A44" w:rsidP="00772A44">
      <w:pPr>
        <w:pStyle w:val="1fffffffffff7"/>
        <w:jc w:val="center"/>
        <w:rPr>
          <w:rFonts w:ascii="Arial" w:hAnsi="Arial" w:cs="Arial"/>
          <w:sz w:val="28"/>
        </w:rPr>
      </w:pPr>
      <w:r>
        <w:rPr>
          <w:rFonts w:ascii="Arial" w:hAnsi="Arial" w:cs="Arial"/>
          <w:sz w:val="28"/>
        </w:rPr>
        <w:t>14-01-03</w:t>
      </w:r>
      <w:r w:rsidRPr="003377D2">
        <w:rPr>
          <w:rFonts w:ascii="Arial" w:hAnsi="Arial" w:cs="Arial"/>
          <w:sz w:val="28"/>
        </w:rPr>
        <w:t xml:space="preserve"> - </w:t>
      </w:r>
      <w:r>
        <w:rPr>
          <w:rFonts w:ascii="Arial" w:hAnsi="Arial" w:cs="Arial"/>
          <w:sz w:val="28"/>
        </w:rPr>
        <w:t xml:space="preserve">Хирургия </w:t>
      </w:r>
    </w:p>
    <w:p w:rsidR="00772A44" w:rsidRDefault="00772A44" w:rsidP="00772A44">
      <w:pPr>
        <w:pStyle w:val="1fffffffffff7"/>
        <w:jc w:val="center"/>
        <w:rPr>
          <w:rFonts w:ascii="Arial" w:hAnsi="Arial" w:cs="Arial"/>
          <w:sz w:val="28"/>
        </w:rPr>
      </w:pPr>
    </w:p>
    <w:p w:rsidR="00772A44" w:rsidRDefault="00772A44" w:rsidP="00772A44">
      <w:pPr>
        <w:pStyle w:val="1fffffffffff7"/>
        <w:jc w:val="center"/>
        <w:rPr>
          <w:rFonts w:ascii="Arial" w:hAnsi="Arial" w:cs="Arial"/>
          <w:sz w:val="28"/>
        </w:rPr>
      </w:pPr>
      <w:r>
        <w:rPr>
          <w:rFonts w:ascii="Arial" w:hAnsi="Arial" w:cs="Arial"/>
          <w:sz w:val="28"/>
        </w:rPr>
        <w:t>Диссертация на соискание ученой степени</w:t>
      </w:r>
    </w:p>
    <w:p w:rsidR="00772A44" w:rsidRDefault="00772A44" w:rsidP="00772A44">
      <w:pPr>
        <w:pStyle w:val="1fffffffffff7"/>
        <w:jc w:val="center"/>
        <w:rPr>
          <w:rFonts w:ascii="Arial" w:hAnsi="Arial" w:cs="Arial"/>
          <w:sz w:val="28"/>
        </w:rPr>
      </w:pPr>
      <w:r>
        <w:rPr>
          <w:rFonts w:ascii="Arial" w:hAnsi="Arial" w:cs="Arial"/>
          <w:sz w:val="28"/>
        </w:rPr>
        <w:t>кандидата медицинских наук</w:t>
      </w:r>
    </w:p>
    <w:p w:rsidR="00772A44" w:rsidRDefault="00772A44" w:rsidP="00772A44">
      <w:pPr>
        <w:pStyle w:val="1fffffffffff7"/>
        <w:jc w:val="center"/>
        <w:rPr>
          <w:rFonts w:ascii="Arial" w:hAnsi="Arial" w:cs="Arial"/>
          <w:sz w:val="28"/>
        </w:rPr>
      </w:pPr>
    </w:p>
    <w:p w:rsidR="00772A44" w:rsidRDefault="00772A44" w:rsidP="00772A44">
      <w:pPr>
        <w:pStyle w:val="1fffffffffff7"/>
        <w:jc w:val="center"/>
        <w:rPr>
          <w:rFonts w:ascii="Arial" w:hAnsi="Arial" w:cs="Arial"/>
          <w:sz w:val="28"/>
        </w:rPr>
      </w:pPr>
    </w:p>
    <w:p w:rsidR="00772A44" w:rsidRDefault="00772A44" w:rsidP="00772A44">
      <w:pPr>
        <w:pStyle w:val="1fffffffffff7"/>
        <w:jc w:val="center"/>
        <w:rPr>
          <w:rFonts w:ascii="Arial" w:hAnsi="Arial" w:cs="Arial"/>
          <w:sz w:val="28"/>
        </w:rPr>
      </w:pPr>
    </w:p>
    <w:p w:rsidR="00772A44" w:rsidRDefault="00772A44" w:rsidP="00772A44">
      <w:pPr>
        <w:pStyle w:val="1fffffffffff7"/>
        <w:jc w:val="center"/>
        <w:rPr>
          <w:rFonts w:ascii="Arial" w:hAnsi="Arial" w:cs="Arial"/>
          <w:sz w:val="28"/>
        </w:rPr>
      </w:pPr>
    </w:p>
    <w:p w:rsidR="00772A44" w:rsidRDefault="00772A44" w:rsidP="00772A44">
      <w:pPr>
        <w:pStyle w:val="1fffffffffff7"/>
        <w:jc w:val="center"/>
        <w:rPr>
          <w:rFonts w:ascii="Arial" w:hAnsi="Arial" w:cs="Arial"/>
          <w:sz w:val="28"/>
        </w:rPr>
      </w:pPr>
    </w:p>
    <w:p w:rsidR="00772A44" w:rsidRDefault="00772A44" w:rsidP="00772A44">
      <w:pPr>
        <w:pStyle w:val="1fffffffffff7"/>
        <w:jc w:val="center"/>
        <w:rPr>
          <w:rFonts w:ascii="Arial" w:hAnsi="Arial" w:cs="Arial"/>
          <w:sz w:val="28"/>
        </w:rPr>
      </w:pPr>
    </w:p>
    <w:p w:rsidR="00772A44" w:rsidRDefault="00772A44" w:rsidP="00772A44">
      <w:pPr>
        <w:pStyle w:val="1fffffffffff7"/>
        <w:ind w:firstLine="360"/>
        <w:jc w:val="right"/>
        <w:rPr>
          <w:rFonts w:ascii="Arial" w:hAnsi="Arial" w:cs="Arial"/>
          <w:sz w:val="28"/>
        </w:rPr>
      </w:pPr>
      <w:r>
        <w:rPr>
          <w:rFonts w:ascii="Arial" w:hAnsi="Arial" w:cs="Arial"/>
          <w:sz w:val="28"/>
        </w:rPr>
        <w:lastRenderedPageBreak/>
        <w:t>Научный руководитель:</w:t>
      </w:r>
    </w:p>
    <w:p w:rsidR="00772A44" w:rsidRDefault="00772A44" w:rsidP="00772A44">
      <w:pPr>
        <w:pStyle w:val="1fffffffffff7"/>
        <w:ind w:firstLine="360"/>
        <w:jc w:val="right"/>
        <w:rPr>
          <w:rFonts w:ascii="Arial" w:hAnsi="Arial" w:cs="Arial"/>
          <w:sz w:val="28"/>
        </w:rPr>
      </w:pPr>
      <w:r>
        <w:rPr>
          <w:rFonts w:ascii="Arial" w:hAnsi="Arial" w:cs="Arial"/>
          <w:sz w:val="28"/>
        </w:rPr>
        <w:t>доктор медицинских наук</w:t>
      </w:r>
    </w:p>
    <w:p w:rsidR="00772A44" w:rsidRDefault="00772A44" w:rsidP="00772A44">
      <w:pPr>
        <w:pStyle w:val="1fffffffffff7"/>
        <w:ind w:firstLine="360"/>
        <w:jc w:val="right"/>
        <w:rPr>
          <w:rFonts w:ascii="Arial" w:hAnsi="Arial" w:cs="Arial"/>
          <w:sz w:val="28"/>
        </w:rPr>
      </w:pPr>
      <w:r>
        <w:rPr>
          <w:rFonts w:ascii="Arial" w:hAnsi="Arial" w:cs="Arial"/>
          <w:sz w:val="28"/>
        </w:rPr>
        <w:t>С.Н. Фуркало</w:t>
      </w:r>
    </w:p>
    <w:p w:rsidR="00772A44" w:rsidRDefault="00772A44" w:rsidP="00772A44">
      <w:pPr>
        <w:pStyle w:val="1fffffffffff7"/>
        <w:ind w:right="97"/>
        <w:jc w:val="center"/>
        <w:rPr>
          <w:rFonts w:ascii="Arial" w:hAnsi="Arial" w:cs="Arial"/>
          <w:sz w:val="28"/>
        </w:rPr>
      </w:pPr>
    </w:p>
    <w:p w:rsidR="00772A44" w:rsidRDefault="00772A44" w:rsidP="00772A44">
      <w:pPr>
        <w:pStyle w:val="1fffffffffff7"/>
        <w:ind w:right="97"/>
        <w:jc w:val="center"/>
        <w:rPr>
          <w:rFonts w:ascii="Arial" w:hAnsi="Arial" w:cs="Arial"/>
          <w:sz w:val="28"/>
        </w:rPr>
      </w:pPr>
    </w:p>
    <w:p w:rsidR="00772A44" w:rsidRDefault="00772A44" w:rsidP="00772A44">
      <w:pPr>
        <w:pStyle w:val="1fffffffffff7"/>
        <w:ind w:right="97"/>
        <w:jc w:val="center"/>
        <w:rPr>
          <w:rFonts w:ascii="Arial" w:hAnsi="Arial" w:cs="Arial"/>
          <w:sz w:val="28"/>
        </w:rPr>
      </w:pPr>
    </w:p>
    <w:p w:rsidR="00772A44" w:rsidRDefault="00772A44" w:rsidP="00772A44">
      <w:pPr>
        <w:pStyle w:val="1fffffffffff7"/>
        <w:ind w:right="97"/>
        <w:jc w:val="center"/>
        <w:rPr>
          <w:rFonts w:ascii="Arial" w:hAnsi="Arial" w:cs="Arial"/>
          <w:sz w:val="28"/>
        </w:rPr>
      </w:pPr>
      <w:r>
        <w:rPr>
          <w:rFonts w:ascii="Arial" w:hAnsi="Arial" w:cs="Arial"/>
          <w:sz w:val="28"/>
        </w:rPr>
        <w:t>КИЕВ - 2008</w:t>
      </w:r>
    </w:p>
    <w:p w:rsidR="00772A44" w:rsidRDefault="00772A44" w:rsidP="00772A44">
      <w:pPr>
        <w:pStyle w:val="1fffffffffff7"/>
        <w:jc w:val="center"/>
        <w:rPr>
          <w:rFonts w:ascii="Arial" w:hAnsi="Arial" w:cs="Arial"/>
          <w:b/>
          <w:sz w:val="28"/>
        </w:rPr>
      </w:pPr>
      <w:r>
        <w:rPr>
          <w:rFonts w:ascii="Arial" w:hAnsi="Arial" w:cs="Arial"/>
          <w:sz w:val="28"/>
        </w:rPr>
        <w:br w:type="page"/>
      </w:r>
      <w:r>
        <w:rPr>
          <w:rFonts w:ascii="Arial" w:hAnsi="Arial" w:cs="Arial"/>
          <w:b/>
          <w:sz w:val="28"/>
        </w:rPr>
        <w:lastRenderedPageBreak/>
        <w:t>ОГЛАВЛЕНИЕ</w:t>
      </w:r>
    </w:p>
    <w:p w:rsidR="00772A44" w:rsidRDefault="00772A44" w:rsidP="00772A44">
      <w:pPr>
        <w:pStyle w:val="1fffffffffff7"/>
        <w:spacing w:line="360" w:lineRule="auto"/>
        <w:ind w:firstLine="709"/>
        <w:jc w:val="center"/>
        <w:rPr>
          <w:rFonts w:ascii="Arial" w:hAnsi="Arial" w:cs="Arial"/>
          <w:sz w:val="8"/>
          <w:szCs w:val="8"/>
          <w:lang w:val="en-US"/>
        </w:rPr>
      </w:pPr>
    </w:p>
    <w:tbl>
      <w:tblPr>
        <w:tblW w:w="0" w:type="auto"/>
        <w:tblInd w:w="108" w:type="dxa"/>
        <w:tblLook w:val="01E0" w:firstRow="1" w:lastRow="1" w:firstColumn="1" w:lastColumn="1" w:noHBand="0" w:noVBand="0"/>
      </w:tblPr>
      <w:tblGrid>
        <w:gridCol w:w="8712"/>
        <w:gridCol w:w="925"/>
      </w:tblGrid>
      <w:tr w:rsidR="00772A44" w:rsidTr="00B44E23">
        <w:tc>
          <w:tcPr>
            <w:tcW w:w="8712" w:type="dxa"/>
          </w:tcPr>
          <w:p w:rsidR="00772A44" w:rsidRPr="00880903" w:rsidRDefault="00772A44" w:rsidP="00B44E23">
            <w:pPr>
              <w:pStyle w:val="1fffffffffff7"/>
              <w:spacing w:line="360" w:lineRule="auto"/>
              <w:ind w:firstLine="743"/>
              <w:jc w:val="both"/>
              <w:rPr>
                <w:rFonts w:ascii="Arial" w:hAnsi="Arial" w:cs="Arial"/>
                <w:sz w:val="28"/>
              </w:rPr>
            </w:pPr>
            <w:r>
              <w:rPr>
                <w:rFonts w:ascii="Arial" w:hAnsi="Arial" w:cs="Arial"/>
                <w:sz w:val="28"/>
              </w:rPr>
              <w:t xml:space="preserve">Перечень </w:t>
            </w:r>
            <w:r w:rsidRPr="00880903">
              <w:rPr>
                <w:rFonts w:ascii="Arial" w:hAnsi="Arial" w:cs="Arial"/>
                <w:sz w:val="28"/>
              </w:rPr>
              <w:t>условных обозначений</w:t>
            </w:r>
          </w:p>
        </w:tc>
        <w:tc>
          <w:tcPr>
            <w:tcW w:w="925" w:type="dxa"/>
          </w:tcPr>
          <w:p w:rsidR="00772A44" w:rsidRPr="004A7A2E" w:rsidRDefault="00772A44" w:rsidP="00B44E23">
            <w:pPr>
              <w:pStyle w:val="1fffffffffff7"/>
              <w:ind w:left="-720" w:right="-191" w:firstLine="540"/>
              <w:jc w:val="center"/>
              <w:rPr>
                <w:rFonts w:ascii="Arial" w:hAnsi="Arial" w:cs="Arial"/>
                <w:sz w:val="28"/>
              </w:rPr>
            </w:pPr>
            <w:r w:rsidRPr="004A7A2E">
              <w:rPr>
                <w:rFonts w:ascii="Arial" w:hAnsi="Arial" w:cs="Arial"/>
                <w:sz w:val="28"/>
              </w:rPr>
              <w:t>5</w:t>
            </w:r>
          </w:p>
        </w:tc>
      </w:tr>
      <w:tr w:rsidR="00772A44" w:rsidTr="00B44E23">
        <w:tc>
          <w:tcPr>
            <w:tcW w:w="8712" w:type="dxa"/>
          </w:tcPr>
          <w:p w:rsidR="00772A44" w:rsidRPr="00880903" w:rsidRDefault="00772A44" w:rsidP="00B44E23">
            <w:pPr>
              <w:pStyle w:val="1fffffffffff7"/>
              <w:spacing w:line="360" w:lineRule="auto"/>
              <w:ind w:firstLine="743"/>
              <w:jc w:val="both"/>
              <w:rPr>
                <w:rFonts w:ascii="Arial" w:hAnsi="Arial" w:cs="Arial"/>
                <w:sz w:val="28"/>
              </w:rPr>
            </w:pPr>
            <w:r w:rsidRPr="00880903">
              <w:rPr>
                <w:rFonts w:ascii="Arial" w:hAnsi="Arial" w:cs="Arial"/>
                <w:sz w:val="28"/>
              </w:rPr>
              <w:t>Введение</w:t>
            </w:r>
          </w:p>
        </w:tc>
        <w:tc>
          <w:tcPr>
            <w:tcW w:w="925" w:type="dxa"/>
          </w:tcPr>
          <w:p w:rsidR="00772A44" w:rsidRPr="004A7A2E" w:rsidRDefault="00772A44" w:rsidP="00B44E23">
            <w:pPr>
              <w:pStyle w:val="1fffffffffff7"/>
              <w:ind w:left="-720" w:right="-191" w:firstLine="540"/>
              <w:jc w:val="center"/>
              <w:rPr>
                <w:rFonts w:ascii="Arial" w:hAnsi="Arial" w:cs="Arial"/>
                <w:sz w:val="28"/>
              </w:rPr>
            </w:pPr>
            <w:r w:rsidRPr="004A7A2E">
              <w:rPr>
                <w:rFonts w:ascii="Arial" w:hAnsi="Arial" w:cs="Arial"/>
                <w:sz w:val="28"/>
              </w:rPr>
              <w:t>6</w:t>
            </w:r>
          </w:p>
        </w:tc>
      </w:tr>
      <w:tr w:rsidR="00772A44" w:rsidTr="00B44E23">
        <w:trPr>
          <w:trHeight w:val="1455"/>
        </w:trPr>
        <w:tc>
          <w:tcPr>
            <w:tcW w:w="8712" w:type="dxa"/>
          </w:tcPr>
          <w:p w:rsidR="00772A44" w:rsidRPr="00E66DE5" w:rsidRDefault="00772A44" w:rsidP="00B44E23">
            <w:pPr>
              <w:pStyle w:val="1fffffffffff7"/>
              <w:spacing w:line="360" w:lineRule="auto"/>
              <w:ind w:firstLine="743"/>
              <w:jc w:val="both"/>
              <w:rPr>
                <w:rFonts w:cs="Arial"/>
                <w:sz w:val="28"/>
              </w:rPr>
            </w:pPr>
            <w:r w:rsidRPr="00880903">
              <w:rPr>
                <w:rFonts w:ascii="Arial" w:hAnsi="Arial" w:cs="Arial"/>
                <w:sz w:val="28"/>
              </w:rPr>
              <w:t>Глава 1. Чрезкожная имплантация кава-фильтра – совр</w:t>
            </w:r>
            <w:r w:rsidRPr="00880903">
              <w:rPr>
                <w:rFonts w:ascii="Arial" w:hAnsi="Arial" w:cs="Arial"/>
                <w:sz w:val="28"/>
              </w:rPr>
              <w:t>е</w:t>
            </w:r>
            <w:r w:rsidRPr="00880903">
              <w:rPr>
                <w:rFonts w:ascii="Arial" w:hAnsi="Arial" w:cs="Arial"/>
                <w:sz w:val="28"/>
              </w:rPr>
              <w:t>менный рентгенохирургический метод профилактики тромбоэмболии легочной артерии (обзор литерат</w:t>
            </w:r>
            <w:r w:rsidRPr="00880903">
              <w:rPr>
                <w:rFonts w:ascii="Arial" w:hAnsi="Arial" w:cs="Arial"/>
                <w:sz w:val="28"/>
              </w:rPr>
              <w:t>у</w:t>
            </w:r>
            <w:r w:rsidRPr="00880903">
              <w:rPr>
                <w:rFonts w:ascii="Arial" w:hAnsi="Arial" w:cs="Arial"/>
                <w:sz w:val="28"/>
              </w:rPr>
              <w:t>ры)</w:t>
            </w:r>
          </w:p>
        </w:tc>
        <w:tc>
          <w:tcPr>
            <w:tcW w:w="925" w:type="dxa"/>
          </w:tcPr>
          <w:p w:rsidR="00772A44" w:rsidRPr="004A7A2E" w:rsidRDefault="00772A44" w:rsidP="00B44E23">
            <w:pPr>
              <w:pStyle w:val="1fffffffffff7"/>
              <w:ind w:left="-720" w:right="-191" w:firstLine="540"/>
              <w:jc w:val="center"/>
              <w:rPr>
                <w:rFonts w:ascii="Arial" w:hAnsi="Arial" w:cs="Arial"/>
                <w:sz w:val="28"/>
                <w:lang w:val="en-US"/>
              </w:rPr>
            </w:pPr>
            <w:r w:rsidRPr="004A7A2E">
              <w:rPr>
                <w:rFonts w:ascii="Arial" w:hAnsi="Arial" w:cs="Arial"/>
                <w:sz w:val="28"/>
              </w:rPr>
              <w:t>13</w:t>
            </w:r>
          </w:p>
        </w:tc>
      </w:tr>
      <w:tr w:rsidR="00772A44" w:rsidTr="00B44E23">
        <w:trPr>
          <w:trHeight w:val="810"/>
        </w:trPr>
        <w:tc>
          <w:tcPr>
            <w:tcW w:w="8712" w:type="dxa"/>
          </w:tcPr>
          <w:p w:rsidR="00772A44" w:rsidRPr="00880903" w:rsidRDefault="00772A44" w:rsidP="009E0C37">
            <w:pPr>
              <w:numPr>
                <w:ilvl w:val="1"/>
                <w:numId w:val="62"/>
              </w:numPr>
              <w:suppressAutoHyphens w:val="0"/>
              <w:spacing w:line="360" w:lineRule="auto"/>
              <w:ind w:left="34" w:firstLine="709"/>
              <w:rPr>
                <w:rFonts w:cs="Arial"/>
                <w:sz w:val="28"/>
              </w:rPr>
            </w:pPr>
            <w:r w:rsidRPr="00A13F85">
              <w:rPr>
                <w:rFonts w:cs="Arial"/>
                <w:sz w:val="28"/>
              </w:rPr>
              <w:t>Неспецифическая профилактика тромбоэмболических осло</w:t>
            </w:r>
            <w:r w:rsidRPr="00A13F85">
              <w:rPr>
                <w:rFonts w:cs="Arial"/>
                <w:sz w:val="28"/>
              </w:rPr>
              <w:t>ж</w:t>
            </w:r>
            <w:r w:rsidRPr="00A13F85">
              <w:rPr>
                <w:rFonts w:cs="Arial"/>
                <w:sz w:val="28"/>
              </w:rPr>
              <w:t>нений</w:t>
            </w:r>
          </w:p>
        </w:tc>
        <w:tc>
          <w:tcPr>
            <w:tcW w:w="925" w:type="dxa"/>
          </w:tcPr>
          <w:p w:rsidR="00772A44" w:rsidRPr="004A7A2E" w:rsidRDefault="00772A44" w:rsidP="00B44E23">
            <w:pPr>
              <w:pStyle w:val="1fffffffffff7"/>
              <w:ind w:left="-720" w:right="-191" w:firstLine="540"/>
              <w:jc w:val="center"/>
              <w:rPr>
                <w:rFonts w:ascii="Arial" w:hAnsi="Arial" w:cs="Arial"/>
                <w:sz w:val="28"/>
              </w:rPr>
            </w:pPr>
            <w:r w:rsidRPr="004A7A2E">
              <w:rPr>
                <w:rFonts w:ascii="Arial" w:hAnsi="Arial" w:cs="Arial"/>
                <w:sz w:val="28"/>
              </w:rPr>
              <w:t>13</w:t>
            </w:r>
          </w:p>
        </w:tc>
      </w:tr>
      <w:tr w:rsidR="00772A44" w:rsidTr="00B44E23">
        <w:trPr>
          <w:trHeight w:val="915"/>
        </w:trPr>
        <w:tc>
          <w:tcPr>
            <w:tcW w:w="8712" w:type="dxa"/>
          </w:tcPr>
          <w:p w:rsidR="00772A44" w:rsidRPr="00A13F85" w:rsidRDefault="00772A44" w:rsidP="009E0C37">
            <w:pPr>
              <w:numPr>
                <w:ilvl w:val="1"/>
                <w:numId w:val="62"/>
              </w:numPr>
              <w:suppressAutoHyphens w:val="0"/>
              <w:spacing w:line="360" w:lineRule="auto"/>
              <w:ind w:left="34" w:firstLine="709"/>
              <w:rPr>
                <w:rFonts w:cs="Arial"/>
                <w:sz w:val="28"/>
              </w:rPr>
            </w:pPr>
            <w:r w:rsidRPr="00A004F4">
              <w:rPr>
                <w:rFonts w:cs="Arial"/>
                <w:sz w:val="28"/>
              </w:rPr>
              <w:t>Специфическая медикаментозная профилактика тромбоэмболич</w:t>
            </w:r>
            <w:r w:rsidRPr="00A004F4">
              <w:rPr>
                <w:rFonts w:cs="Arial"/>
                <w:sz w:val="28"/>
              </w:rPr>
              <w:t>е</w:t>
            </w:r>
            <w:r w:rsidRPr="00A004F4">
              <w:rPr>
                <w:rFonts w:cs="Arial"/>
                <w:sz w:val="28"/>
              </w:rPr>
              <w:t>ских осложнений</w:t>
            </w:r>
          </w:p>
        </w:tc>
        <w:tc>
          <w:tcPr>
            <w:tcW w:w="925" w:type="dxa"/>
          </w:tcPr>
          <w:p w:rsidR="00772A44" w:rsidRDefault="00772A44" w:rsidP="00B44E23">
            <w:pPr>
              <w:pStyle w:val="1fffffffffff7"/>
              <w:ind w:left="-720" w:right="-191" w:firstLine="540"/>
              <w:jc w:val="center"/>
              <w:rPr>
                <w:rFonts w:ascii="Arial" w:hAnsi="Arial" w:cs="Arial"/>
                <w:sz w:val="28"/>
                <w:lang w:val="en-US"/>
              </w:rPr>
            </w:pPr>
            <w:r w:rsidRPr="004A7A2E">
              <w:rPr>
                <w:rFonts w:ascii="Arial" w:hAnsi="Arial" w:cs="Arial"/>
                <w:sz w:val="28"/>
              </w:rPr>
              <w:t>14</w:t>
            </w:r>
          </w:p>
          <w:p w:rsidR="00772A44" w:rsidRPr="004A7A2E" w:rsidRDefault="00772A44" w:rsidP="00B44E23">
            <w:pPr>
              <w:pStyle w:val="1fffffffffff7"/>
              <w:ind w:left="-720" w:right="-191" w:firstLine="540"/>
              <w:jc w:val="center"/>
              <w:rPr>
                <w:rFonts w:ascii="Arial" w:hAnsi="Arial" w:cs="Arial"/>
                <w:sz w:val="28"/>
              </w:rPr>
            </w:pPr>
          </w:p>
        </w:tc>
      </w:tr>
      <w:tr w:rsidR="00772A44" w:rsidTr="00B44E23">
        <w:trPr>
          <w:trHeight w:val="1020"/>
        </w:trPr>
        <w:tc>
          <w:tcPr>
            <w:tcW w:w="8712" w:type="dxa"/>
          </w:tcPr>
          <w:p w:rsidR="00772A44" w:rsidRPr="00A004F4" w:rsidRDefault="00772A44" w:rsidP="009E0C37">
            <w:pPr>
              <w:numPr>
                <w:ilvl w:val="1"/>
                <w:numId w:val="62"/>
              </w:numPr>
              <w:suppressAutoHyphens w:val="0"/>
              <w:spacing w:line="360" w:lineRule="auto"/>
              <w:ind w:left="34" w:firstLine="709"/>
              <w:rPr>
                <w:rFonts w:cs="Arial"/>
                <w:sz w:val="28"/>
              </w:rPr>
            </w:pPr>
            <w:r>
              <w:rPr>
                <w:rFonts w:cs="Arial"/>
                <w:sz w:val="28"/>
              </w:rPr>
              <w:t>Хирургическая профилактика тромбоэмболческих осложнений</w:t>
            </w:r>
          </w:p>
        </w:tc>
        <w:tc>
          <w:tcPr>
            <w:tcW w:w="925" w:type="dxa"/>
          </w:tcPr>
          <w:p w:rsidR="00772A44" w:rsidRDefault="00772A44" w:rsidP="00B44E23">
            <w:pPr>
              <w:pStyle w:val="1fffffffffff7"/>
              <w:ind w:left="-720" w:right="-191" w:firstLine="540"/>
              <w:jc w:val="center"/>
              <w:rPr>
                <w:rFonts w:ascii="Arial" w:hAnsi="Arial" w:cs="Arial"/>
                <w:sz w:val="28"/>
                <w:lang w:val="en-US"/>
              </w:rPr>
            </w:pPr>
            <w:r>
              <w:rPr>
                <w:rFonts w:ascii="Arial" w:hAnsi="Arial" w:cs="Arial"/>
                <w:sz w:val="28"/>
                <w:lang w:val="en-US"/>
              </w:rPr>
              <w:t>17</w:t>
            </w:r>
          </w:p>
          <w:p w:rsidR="00772A44" w:rsidRPr="004A7A2E" w:rsidRDefault="00772A44" w:rsidP="00B44E23">
            <w:pPr>
              <w:pStyle w:val="1fffffffffff7"/>
              <w:ind w:left="-720" w:right="-191" w:firstLine="540"/>
              <w:jc w:val="center"/>
              <w:rPr>
                <w:rFonts w:ascii="Arial" w:hAnsi="Arial" w:cs="Arial"/>
                <w:sz w:val="28"/>
              </w:rPr>
            </w:pPr>
          </w:p>
        </w:tc>
      </w:tr>
      <w:tr w:rsidR="00772A44" w:rsidTr="00B44E23">
        <w:trPr>
          <w:trHeight w:val="1125"/>
        </w:trPr>
        <w:tc>
          <w:tcPr>
            <w:tcW w:w="8712" w:type="dxa"/>
          </w:tcPr>
          <w:p w:rsidR="00772A44" w:rsidRDefault="00772A44" w:rsidP="009E0C37">
            <w:pPr>
              <w:numPr>
                <w:ilvl w:val="1"/>
                <w:numId w:val="62"/>
              </w:numPr>
              <w:suppressAutoHyphens w:val="0"/>
              <w:spacing w:line="360" w:lineRule="auto"/>
              <w:ind w:left="34" w:firstLine="709"/>
              <w:rPr>
                <w:rFonts w:cs="Arial"/>
                <w:sz w:val="28"/>
              </w:rPr>
            </w:pPr>
            <w:r>
              <w:rPr>
                <w:rFonts w:cs="Arial"/>
                <w:sz w:val="28"/>
              </w:rPr>
              <w:t>Профилактика ТЭЛА с помощью противоэмболич</w:t>
            </w:r>
            <w:r>
              <w:rPr>
                <w:rFonts w:cs="Arial"/>
                <w:sz w:val="28"/>
              </w:rPr>
              <w:t>е</w:t>
            </w:r>
            <w:r>
              <w:rPr>
                <w:rFonts w:cs="Arial"/>
                <w:sz w:val="28"/>
              </w:rPr>
              <w:t>ских кава-фильтров</w:t>
            </w:r>
          </w:p>
        </w:tc>
        <w:tc>
          <w:tcPr>
            <w:tcW w:w="925" w:type="dxa"/>
          </w:tcPr>
          <w:p w:rsidR="00772A44" w:rsidRDefault="00772A44" w:rsidP="00B44E23">
            <w:pPr>
              <w:pStyle w:val="1fffffffffff7"/>
              <w:ind w:left="-720" w:right="-191" w:firstLine="540"/>
              <w:jc w:val="center"/>
              <w:rPr>
                <w:rFonts w:ascii="Arial" w:hAnsi="Arial" w:cs="Arial"/>
                <w:sz w:val="28"/>
                <w:lang w:val="en-US"/>
              </w:rPr>
            </w:pPr>
            <w:r>
              <w:rPr>
                <w:rFonts w:ascii="Arial" w:hAnsi="Arial" w:cs="Arial"/>
                <w:sz w:val="28"/>
                <w:lang w:val="en-US"/>
              </w:rPr>
              <w:t>18</w:t>
            </w:r>
          </w:p>
        </w:tc>
      </w:tr>
      <w:tr w:rsidR="00772A44" w:rsidTr="00B44E23">
        <w:tc>
          <w:tcPr>
            <w:tcW w:w="8712" w:type="dxa"/>
          </w:tcPr>
          <w:p w:rsidR="00772A44" w:rsidRPr="00880903" w:rsidRDefault="00772A44" w:rsidP="00B44E23">
            <w:pPr>
              <w:pStyle w:val="1fffffffffff7"/>
              <w:spacing w:line="360" w:lineRule="auto"/>
              <w:ind w:firstLine="743"/>
              <w:jc w:val="both"/>
              <w:rPr>
                <w:rFonts w:ascii="Arial" w:hAnsi="Arial" w:cs="Arial"/>
                <w:sz w:val="28"/>
              </w:rPr>
            </w:pPr>
            <w:r w:rsidRPr="00880903">
              <w:rPr>
                <w:rFonts w:ascii="Arial" w:hAnsi="Arial" w:cs="Arial"/>
                <w:sz w:val="28"/>
              </w:rPr>
              <w:t>Глава 2.</w:t>
            </w:r>
            <w:r>
              <w:rPr>
                <w:rFonts w:ascii="Arial" w:hAnsi="Arial" w:cs="Arial"/>
                <w:sz w:val="28"/>
              </w:rPr>
              <w:t xml:space="preserve"> </w:t>
            </w:r>
            <w:r w:rsidRPr="00A13F85">
              <w:rPr>
                <w:rFonts w:ascii="Arial" w:hAnsi="Arial" w:cs="Arial"/>
                <w:sz w:val="28"/>
              </w:rPr>
              <w:t>М</w:t>
            </w:r>
            <w:r w:rsidRPr="00880903">
              <w:rPr>
                <w:rFonts w:ascii="Arial" w:hAnsi="Arial" w:cs="Arial"/>
                <w:sz w:val="28"/>
              </w:rPr>
              <w:t>атериалы и методы исследования</w:t>
            </w:r>
          </w:p>
        </w:tc>
        <w:tc>
          <w:tcPr>
            <w:tcW w:w="925" w:type="dxa"/>
          </w:tcPr>
          <w:p w:rsidR="00772A44" w:rsidRPr="004A7A2E" w:rsidRDefault="00772A44" w:rsidP="00B44E23">
            <w:pPr>
              <w:pStyle w:val="1fffffffffff7"/>
              <w:ind w:left="-720" w:right="-191" w:firstLine="540"/>
              <w:jc w:val="center"/>
              <w:rPr>
                <w:rFonts w:ascii="Arial" w:hAnsi="Arial" w:cs="Arial"/>
                <w:sz w:val="28"/>
                <w:lang w:val="en-US"/>
              </w:rPr>
            </w:pPr>
            <w:r w:rsidRPr="004A7A2E">
              <w:rPr>
                <w:rFonts w:ascii="Arial" w:hAnsi="Arial" w:cs="Arial"/>
                <w:sz w:val="28"/>
                <w:lang w:val="en-US"/>
              </w:rPr>
              <w:t>42</w:t>
            </w:r>
          </w:p>
        </w:tc>
      </w:tr>
      <w:tr w:rsidR="00772A44" w:rsidTr="00B44E23">
        <w:tc>
          <w:tcPr>
            <w:tcW w:w="8712" w:type="dxa"/>
          </w:tcPr>
          <w:p w:rsidR="00772A44" w:rsidRPr="00880903" w:rsidRDefault="00772A44" w:rsidP="00B44E23">
            <w:pPr>
              <w:pStyle w:val="1fffffffffff7"/>
              <w:spacing w:line="360" w:lineRule="auto"/>
              <w:ind w:firstLine="743"/>
              <w:jc w:val="both"/>
              <w:rPr>
                <w:rFonts w:ascii="Arial" w:hAnsi="Arial" w:cs="Arial"/>
                <w:sz w:val="28"/>
              </w:rPr>
            </w:pPr>
            <w:r w:rsidRPr="00880903">
              <w:rPr>
                <w:rFonts w:ascii="Arial" w:hAnsi="Arial" w:cs="Arial"/>
                <w:sz w:val="28"/>
              </w:rPr>
              <w:t>2.1. Общая характеристика больных</w:t>
            </w:r>
          </w:p>
        </w:tc>
        <w:tc>
          <w:tcPr>
            <w:tcW w:w="925" w:type="dxa"/>
          </w:tcPr>
          <w:p w:rsidR="00772A44" w:rsidRPr="004A7A2E" w:rsidRDefault="00772A44" w:rsidP="00B44E23">
            <w:pPr>
              <w:pStyle w:val="1fffffffffff7"/>
              <w:ind w:left="-720" w:right="-191" w:firstLine="540"/>
              <w:jc w:val="center"/>
              <w:rPr>
                <w:rFonts w:ascii="Arial" w:hAnsi="Arial" w:cs="Arial"/>
                <w:sz w:val="28"/>
                <w:lang w:val="en-US"/>
              </w:rPr>
            </w:pPr>
            <w:r>
              <w:rPr>
                <w:rFonts w:ascii="Arial" w:hAnsi="Arial" w:cs="Arial"/>
                <w:sz w:val="28"/>
                <w:lang w:val="en-US"/>
              </w:rPr>
              <w:t>42</w:t>
            </w:r>
          </w:p>
        </w:tc>
      </w:tr>
      <w:tr w:rsidR="00772A44" w:rsidTr="00B44E23">
        <w:tc>
          <w:tcPr>
            <w:tcW w:w="8712" w:type="dxa"/>
          </w:tcPr>
          <w:p w:rsidR="00772A44" w:rsidRPr="00D85C0A" w:rsidRDefault="00772A44" w:rsidP="00B44E23">
            <w:pPr>
              <w:pStyle w:val="1fffffffffff7"/>
              <w:spacing w:line="360" w:lineRule="auto"/>
              <w:ind w:firstLine="743"/>
              <w:rPr>
                <w:rFonts w:ascii="Arial" w:hAnsi="Arial" w:cs="Arial"/>
                <w:sz w:val="28"/>
                <w:lang w:val="uk-UA"/>
              </w:rPr>
            </w:pPr>
            <w:r w:rsidRPr="00880903">
              <w:rPr>
                <w:rFonts w:ascii="Arial" w:hAnsi="Arial" w:cs="Arial"/>
                <w:sz w:val="28"/>
              </w:rPr>
              <w:t>2.2. Методика имплантации кава-фильтра</w:t>
            </w:r>
          </w:p>
        </w:tc>
        <w:tc>
          <w:tcPr>
            <w:tcW w:w="925" w:type="dxa"/>
          </w:tcPr>
          <w:p w:rsidR="00772A44" w:rsidRPr="004A7A2E" w:rsidRDefault="00772A44" w:rsidP="00B44E23">
            <w:pPr>
              <w:pStyle w:val="1fffffffffff7"/>
              <w:ind w:left="-720" w:right="-191" w:firstLine="540"/>
              <w:jc w:val="center"/>
              <w:rPr>
                <w:rFonts w:ascii="Arial" w:hAnsi="Arial" w:cs="Arial"/>
                <w:sz w:val="28"/>
                <w:lang w:val="en-US"/>
              </w:rPr>
            </w:pPr>
            <w:r>
              <w:rPr>
                <w:rFonts w:ascii="Arial" w:hAnsi="Arial" w:cs="Arial"/>
                <w:sz w:val="28"/>
                <w:lang w:val="en-US"/>
              </w:rPr>
              <w:t>50</w:t>
            </w:r>
          </w:p>
        </w:tc>
      </w:tr>
      <w:tr w:rsidR="00772A44" w:rsidTr="00B44E23">
        <w:trPr>
          <w:trHeight w:val="293"/>
        </w:trPr>
        <w:tc>
          <w:tcPr>
            <w:tcW w:w="8712" w:type="dxa"/>
          </w:tcPr>
          <w:p w:rsidR="00772A44" w:rsidRPr="00880903" w:rsidRDefault="00772A44" w:rsidP="00B44E23">
            <w:pPr>
              <w:pStyle w:val="1fffffffffff7"/>
              <w:spacing w:line="360" w:lineRule="auto"/>
              <w:ind w:firstLine="743"/>
              <w:jc w:val="both"/>
              <w:rPr>
                <w:rFonts w:ascii="Arial" w:hAnsi="Arial" w:cs="Arial"/>
                <w:sz w:val="28"/>
              </w:rPr>
            </w:pPr>
            <w:r w:rsidRPr="00880903">
              <w:rPr>
                <w:rFonts w:ascii="Arial" w:hAnsi="Arial" w:cs="Arial"/>
                <w:sz w:val="28"/>
              </w:rPr>
              <w:t>2.3. Методы исследования</w:t>
            </w:r>
          </w:p>
        </w:tc>
        <w:tc>
          <w:tcPr>
            <w:tcW w:w="925" w:type="dxa"/>
          </w:tcPr>
          <w:p w:rsidR="00772A44" w:rsidRPr="004A7A2E" w:rsidRDefault="00772A44" w:rsidP="00B44E23">
            <w:pPr>
              <w:pStyle w:val="1fffffffffff7"/>
              <w:ind w:left="-720" w:right="-191" w:firstLine="540"/>
              <w:jc w:val="center"/>
              <w:rPr>
                <w:rFonts w:ascii="Arial" w:hAnsi="Arial" w:cs="Arial"/>
                <w:sz w:val="28"/>
                <w:lang w:val="en-US"/>
              </w:rPr>
            </w:pPr>
            <w:r>
              <w:rPr>
                <w:rFonts w:ascii="Arial" w:hAnsi="Arial" w:cs="Arial"/>
                <w:sz w:val="28"/>
                <w:lang w:val="en-US"/>
              </w:rPr>
              <w:t>52</w:t>
            </w:r>
          </w:p>
        </w:tc>
      </w:tr>
      <w:tr w:rsidR="00772A44" w:rsidTr="00B44E23">
        <w:trPr>
          <w:trHeight w:val="179"/>
        </w:trPr>
        <w:tc>
          <w:tcPr>
            <w:tcW w:w="8712" w:type="dxa"/>
          </w:tcPr>
          <w:p w:rsidR="00772A44" w:rsidRPr="00880903" w:rsidRDefault="00772A44" w:rsidP="00B44E23">
            <w:pPr>
              <w:pStyle w:val="1fffffffffff7"/>
              <w:spacing w:line="360" w:lineRule="auto"/>
              <w:ind w:firstLine="743"/>
              <w:jc w:val="both"/>
              <w:rPr>
                <w:rFonts w:ascii="Arial" w:hAnsi="Arial" w:cs="Arial"/>
                <w:sz w:val="28"/>
              </w:rPr>
            </w:pPr>
            <w:r w:rsidRPr="00880903">
              <w:rPr>
                <w:rFonts w:ascii="Arial" w:hAnsi="Arial" w:cs="Arial"/>
                <w:sz w:val="28"/>
              </w:rPr>
              <w:t>Глава 3. Моделирование гидродинамических и тромбоулавл</w:t>
            </w:r>
            <w:r w:rsidRPr="00880903">
              <w:rPr>
                <w:rFonts w:ascii="Arial" w:hAnsi="Arial" w:cs="Arial"/>
                <w:sz w:val="28"/>
              </w:rPr>
              <w:t>и</w:t>
            </w:r>
            <w:r w:rsidRPr="00880903">
              <w:rPr>
                <w:rFonts w:ascii="Arial" w:hAnsi="Arial" w:cs="Arial"/>
                <w:sz w:val="28"/>
              </w:rPr>
              <w:t>вающих свойств кава-фильтров</w:t>
            </w:r>
          </w:p>
        </w:tc>
        <w:tc>
          <w:tcPr>
            <w:tcW w:w="925" w:type="dxa"/>
          </w:tcPr>
          <w:p w:rsidR="00772A44" w:rsidRPr="004A7A2E" w:rsidRDefault="00772A44" w:rsidP="00B44E23">
            <w:pPr>
              <w:pStyle w:val="1fffffffffff7"/>
              <w:ind w:left="-720" w:right="-191" w:firstLine="540"/>
              <w:jc w:val="center"/>
              <w:rPr>
                <w:rFonts w:ascii="Arial" w:hAnsi="Arial" w:cs="Arial"/>
                <w:sz w:val="28"/>
                <w:lang w:val="en-US"/>
              </w:rPr>
            </w:pPr>
            <w:r>
              <w:rPr>
                <w:rFonts w:ascii="Arial" w:hAnsi="Arial" w:cs="Arial"/>
                <w:sz w:val="28"/>
                <w:lang w:val="en-US"/>
              </w:rPr>
              <w:t>58</w:t>
            </w:r>
          </w:p>
        </w:tc>
      </w:tr>
      <w:tr w:rsidR="00772A44" w:rsidTr="00B44E23">
        <w:tc>
          <w:tcPr>
            <w:tcW w:w="8712" w:type="dxa"/>
          </w:tcPr>
          <w:p w:rsidR="00772A44" w:rsidRPr="00880903" w:rsidRDefault="00772A44" w:rsidP="00B44E23">
            <w:pPr>
              <w:pStyle w:val="1fffffffffff7"/>
              <w:spacing w:line="360" w:lineRule="auto"/>
              <w:ind w:firstLine="743"/>
              <w:jc w:val="both"/>
              <w:rPr>
                <w:rFonts w:ascii="Arial" w:hAnsi="Arial" w:cs="Arial"/>
                <w:sz w:val="28"/>
              </w:rPr>
            </w:pPr>
            <w:r w:rsidRPr="00880903">
              <w:rPr>
                <w:rFonts w:ascii="Arial" w:hAnsi="Arial" w:cs="Arial"/>
                <w:sz w:val="28"/>
              </w:rPr>
              <w:t>3.1. Физическое моделирование и экспериментальное исследов</w:t>
            </w:r>
            <w:r w:rsidRPr="00880903">
              <w:rPr>
                <w:rFonts w:ascii="Arial" w:hAnsi="Arial" w:cs="Arial"/>
                <w:sz w:val="28"/>
              </w:rPr>
              <w:t>а</w:t>
            </w:r>
            <w:r w:rsidRPr="00880903">
              <w:rPr>
                <w:rFonts w:ascii="Arial" w:hAnsi="Arial" w:cs="Arial"/>
                <w:sz w:val="28"/>
              </w:rPr>
              <w:t>ние кава-фильтров</w:t>
            </w:r>
          </w:p>
        </w:tc>
        <w:tc>
          <w:tcPr>
            <w:tcW w:w="925" w:type="dxa"/>
          </w:tcPr>
          <w:p w:rsidR="00772A44" w:rsidRPr="004A7A2E" w:rsidRDefault="00772A44" w:rsidP="00B44E23">
            <w:pPr>
              <w:pStyle w:val="1fffffffffff7"/>
              <w:ind w:left="-720" w:right="-191" w:firstLine="540"/>
              <w:jc w:val="center"/>
              <w:rPr>
                <w:rFonts w:ascii="Arial" w:hAnsi="Arial" w:cs="Arial"/>
                <w:sz w:val="28"/>
                <w:lang w:val="en-US"/>
              </w:rPr>
            </w:pPr>
            <w:r>
              <w:rPr>
                <w:rFonts w:ascii="Arial" w:hAnsi="Arial" w:cs="Arial"/>
                <w:sz w:val="28"/>
                <w:lang w:val="en-US"/>
              </w:rPr>
              <w:t>58</w:t>
            </w:r>
          </w:p>
        </w:tc>
      </w:tr>
      <w:tr w:rsidR="00772A44" w:rsidTr="00B44E23">
        <w:tc>
          <w:tcPr>
            <w:tcW w:w="8712" w:type="dxa"/>
          </w:tcPr>
          <w:p w:rsidR="00772A44" w:rsidRPr="00880903" w:rsidRDefault="00772A44" w:rsidP="00B44E23">
            <w:pPr>
              <w:pStyle w:val="1fffffffffff7"/>
              <w:spacing w:line="360" w:lineRule="auto"/>
              <w:ind w:firstLine="743"/>
              <w:jc w:val="both"/>
              <w:rPr>
                <w:rFonts w:ascii="Arial" w:hAnsi="Arial" w:cs="Arial"/>
                <w:sz w:val="28"/>
              </w:rPr>
            </w:pPr>
            <w:r w:rsidRPr="00880903">
              <w:rPr>
                <w:rFonts w:ascii="Arial" w:hAnsi="Arial" w:cs="Arial"/>
                <w:sz w:val="28"/>
              </w:rPr>
              <w:t>3.2. Вероятностная оценка прохождения эмболов через кава-фильтр „Осот”</w:t>
            </w:r>
          </w:p>
        </w:tc>
        <w:tc>
          <w:tcPr>
            <w:tcW w:w="925" w:type="dxa"/>
          </w:tcPr>
          <w:p w:rsidR="00772A44" w:rsidRPr="004A7A2E" w:rsidRDefault="00772A44" w:rsidP="00B44E23">
            <w:pPr>
              <w:pStyle w:val="1fffffffffff7"/>
              <w:ind w:left="-720" w:right="-191" w:firstLine="540"/>
              <w:jc w:val="center"/>
              <w:rPr>
                <w:rFonts w:ascii="Arial" w:hAnsi="Arial" w:cs="Arial"/>
                <w:sz w:val="28"/>
                <w:lang w:val="en-US"/>
              </w:rPr>
            </w:pPr>
            <w:r>
              <w:rPr>
                <w:rFonts w:ascii="Arial" w:hAnsi="Arial" w:cs="Arial"/>
                <w:sz w:val="28"/>
                <w:lang w:val="en-US"/>
              </w:rPr>
              <w:t>59</w:t>
            </w:r>
          </w:p>
        </w:tc>
      </w:tr>
      <w:tr w:rsidR="00772A44" w:rsidTr="00B44E23">
        <w:tc>
          <w:tcPr>
            <w:tcW w:w="8712" w:type="dxa"/>
          </w:tcPr>
          <w:p w:rsidR="00772A44" w:rsidRPr="00880903" w:rsidRDefault="00772A44" w:rsidP="00B44E23">
            <w:pPr>
              <w:pStyle w:val="1fffffffffff7"/>
              <w:spacing w:line="360" w:lineRule="auto"/>
              <w:ind w:firstLine="743"/>
              <w:jc w:val="both"/>
              <w:rPr>
                <w:rFonts w:ascii="Arial" w:hAnsi="Arial" w:cs="Arial"/>
                <w:sz w:val="28"/>
              </w:rPr>
            </w:pPr>
            <w:r w:rsidRPr="00880903">
              <w:rPr>
                <w:rFonts w:ascii="Arial" w:hAnsi="Arial" w:cs="Arial"/>
                <w:sz w:val="28"/>
              </w:rPr>
              <w:t xml:space="preserve">3.3. Расчет объема тромбоулавливающего пространства кава-фильтров </w:t>
            </w:r>
          </w:p>
        </w:tc>
        <w:tc>
          <w:tcPr>
            <w:tcW w:w="925" w:type="dxa"/>
          </w:tcPr>
          <w:p w:rsidR="00772A44" w:rsidRPr="004A7A2E" w:rsidRDefault="00772A44" w:rsidP="00B44E23">
            <w:pPr>
              <w:pStyle w:val="1fffffffffff7"/>
              <w:ind w:left="-720" w:right="-191" w:firstLine="540"/>
              <w:jc w:val="center"/>
              <w:rPr>
                <w:rFonts w:ascii="Arial" w:hAnsi="Arial" w:cs="Arial"/>
                <w:sz w:val="28"/>
                <w:lang w:val="en-US"/>
              </w:rPr>
            </w:pPr>
            <w:r>
              <w:rPr>
                <w:rFonts w:ascii="Arial" w:hAnsi="Arial" w:cs="Arial"/>
                <w:sz w:val="28"/>
                <w:lang w:val="en-US"/>
              </w:rPr>
              <w:t>62</w:t>
            </w:r>
          </w:p>
        </w:tc>
      </w:tr>
      <w:tr w:rsidR="00772A44" w:rsidTr="00B44E23">
        <w:tc>
          <w:tcPr>
            <w:tcW w:w="8712" w:type="dxa"/>
          </w:tcPr>
          <w:p w:rsidR="00772A44" w:rsidRPr="00880903" w:rsidRDefault="00772A44" w:rsidP="00B44E23">
            <w:pPr>
              <w:pStyle w:val="1fffffffffff7"/>
              <w:spacing w:line="360" w:lineRule="auto"/>
              <w:ind w:firstLine="743"/>
              <w:jc w:val="both"/>
              <w:rPr>
                <w:rFonts w:ascii="Arial" w:hAnsi="Arial" w:cs="Arial"/>
                <w:sz w:val="28"/>
              </w:rPr>
            </w:pPr>
            <w:r w:rsidRPr="00880903">
              <w:rPr>
                <w:rFonts w:ascii="Arial" w:hAnsi="Arial" w:cs="Arial"/>
                <w:sz w:val="28"/>
              </w:rPr>
              <w:t>3.4. Стендовые испытания кава-фильтров различных констру</w:t>
            </w:r>
            <w:r w:rsidRPr="00880903">
              <w:rPr>
                <w:rFonts w:ascii="Arial" w:hAnsi="Arial" w:cs="Arial"/>
                <w:sz w:val="28"/>
              </w:rPr>
              <w:t>к</w:t>
            </w:r>
            <w:r w:rsidRPr="00880903">
              <w:rPr>
                <w:rFonts w:ascii="Arial" w:hAnsi="Arial" w:cs="Arial"/>
                <w:sz w:val="28"/>
              </w:rPr>
              <w:t>ций</w:t>
            </w:r>
          </w:p>
        </w:tc>
        <w:tc>
          <w:tcPr>
            <w:tcW w:w="925" w:type="dxa"/>
          </w:tcPr>
          <w:p w:rsidR="00772A44" w:rsidRPr="00094B80" w:rsidRDefault="00772A44" w:rsidP="00B44E23">
            <w:pPr>
              <w:pStyle w:val="1fffffffffff7"/>
              <w:ind w:left="-720" w:right="-191" w:firstLine="540"/>
              <w:jc w:val="center"/>
              <w:rPr>
                <w:rFonts w:ascii="Arial" w:hAnsi="Arial" w:cs="Arial"/>
                <w:sz w:val="28"/>
                <w:lang w:val="uk-UA"/>
              </w:rPr>
            </w:pPr>
            <w:r>
              <w:rPr>
                <w:rFonts w:ascii="Arial" w:hAnsi="Arial" w:cs="Arial"/>
                <w:sz w:val="28"/>
                <w:lang w:val="en-US"/>
              </w:rPr>
              <w:t>7</w:t>
            </w:r>
            <w:r>
              <w:rPr>
                <w:rFonts w:ascii="Arial" w:hAnsi="Arial" w:cs="Arial"/>
                <w:sz w:val="28"/>
                <w:lang w:val="uk-UA"/>
              </w:rPr>
              <w:t>2</w:t>
            </w:r>
          </w:p>
        </w:tc>
      </w:tr>
      <w:tr w:rsidR="00772A44" w:rsidTr="00B44E23">
        <w:trPr>
          <w:trHeight w:val="900"/>
        </w:trPr>
        <w:tc>
          <w:tcPr>
            <w:tcW w:w="8712" w:type="dxa"/>
          </w:tcPr>
          <w:p w:rsidR="00772A44" w:rsidRPr="00D85C0A" w:rsidRDefault="00772A44" w:rsidP="00B44E23">
            <w:pPr>
              <w:pStyle w:val="1fffffffffff7"/>
              <w:spacing w:line="360" w:lineRule="auto"/>
              <w:ind w:firstLine="743"/>
              <w:jc w:val="both"/>
              <w:rPr>
                <w:rFonts w:ascii="Arial" w:hAnsi="Arial" w:cs="Arial"/>
                <w:sz w:val="28"/>
                <w:lang w:val="uk-UA"/>
              </w:rPr>
            </w:pPr>
            <w:r w:rsidRPr="00880903">
              <w:rPr>
                <w:rFonts w:ascii="Arial" w:hAnsi="Arial" w:cs="Arial"/>
                <w:sz w:val="28"/>
              </w:rPr>
              <w:lastRenderedPageBreak/>
              <w:t>Глава 4. Противоэмболическая эффективность кава-фильтров в клинических условиях</w:t>
            </w:r>
          </w:p>
        </w:tc>
        <w:tc>
          <w:tcPr>
            <w:tcW w:w="925" w:type="dxa"/>
          </w:tcPr>
          <w:p w:rsidR="00772A44" w:rsidRPr="00677A64" w:rsidRDefault="00772A44" w:rsidP="00B44E23">
            <w:pPr>
              <w:pStyle w:val="1fffffffffff7"/>
              <w:ind w:left="-720" w:right="-191" w:firstLine="540"/>
              <w:jc w:val="center"/>
              <w:rPr>
                <w:rFonts w:ascii="Arial" w:hAnsi="Arial" w:cs="Arial"/>
                <w:sz w:val="28"/>
                <w:lang w:val="uk-UA"/>
              </w:rPr>
            </w:pPr>
            <w:r>
              <w:rPr>
                <w:rFonts w:ascii="Arial" w:hAnsi="Arial" w:cs="Arial"/>
                <w:sz w:val="28"/>
                <w:lang w:val="uk-UA"/>
              </w:rPr>
              <w:t>90</w:t>
            </w:r>
          </w:p>
          <w:p w:rsidR="00772A44" w:rsidRDefault="00772A44" w:rsidP="00B44E23">
            <w:pPr>
              <w:pStyle w:val="1fffffffffff7"/>
              <w:ind w:left="-720" w:right="-191" w:firstLine="540"/>
              <w:jc w:val="center"/>
              <w:rPr>
                <w:rFonts w:ascii="Arial" w:hAnsi="Arial" w:cs="Arial"/>
                <w:sz w:val="18"/>
                <w:szCs w:val="18"/>
                <w:lang w:val="en-US"/>
              </w:rPr>
            </w:pPr>
          </w:p>
          <w:p w:rsidR="00772A44" w:rsidRDefault="00772A44" w:rsidP="00B44E23">
            <w:pPr>
              <w:pStyle w:val="1fffffffffff7"/>
              <w:ind w:left="-720" w:right="-191" w:firstLine="540"/>
              <w:jc w:val="center"/>
              <w:rPr>
                <w:rFonts w:ascii="Arial" w:hAnsi="Arial" w:cs="Arial"/>
                <w:sz w:val="18"/>
                <w:szCs w:val="18"/>
                <w:lang w:val="en-US"/>
              </w:rPr>
            </w:pPr>
          </w:p>
          <w:p w:rsidR="00772A44" w:rsidRPr="004A7A2E" w:rsidRDefault="00772A44" w:rsidP="00B44E23">
            <w:pPr>
              <w:pStyle w:val="1fffffffffff7"/>
              <w:ind w:left="-720" w:right="-191" w:firstLine="540"/>
              <w:jc w:val="center"/>
              <w:rPr>
                <w:rFonts w:ascii="Arial" w:hAnsi="Arial" w:cs="Arial"/>
                <w:sz w:val="28"/>
                <w:lang w:val="en-US"/>
              </w:rPr>
            </w:pPr>
          </w:p>
        </w:tc>
      </w:tr>
      <w:tr w:rsidR="00772A44" w:rsidTr="00B44E23">
        <w:trPr>
          <w:trHeight w:val="540"/>
        </w:trPr>
        <w:tc>
          <w:tcPr>
            <w:tcW w:w="8712" w:type="dxa"/>
          </w:tcPr>
          <w:p w:rsidR="00772A44" w:rsidRPr="00880903" w:rsidRDefault="00772A44" w:rsidP="00B44E23">
            <w:pPr>
              <w:pStyle w:val="1fffffffffff7"/>
              <w:spacing w:line="360" w:lineRule="auto"/>
              <w:ind w:firstLine="743"/>
              <w:jc w:val="both"/>
              <w:rPr>
                <w:rFonts w:ascii="Arial" w:hAnsi="Arial" w:cs="Arial"/>
                <w:sz w:val="28"/>
              </w:rPr>
            </w:pPr>
            <w:r>
              <w:rPr>
                <w:rFonts w:ascii="Arial" w:hAnsi="Arial" w:cs="Arial"/>
                <w:sz w:val="28"/>
                <w:lang w:val="uk-UA"/>
              </w:rPr>
              <w:t>4</w:t>
            </w:r>
            <w:r w:rsidRPr="00880903">
              <w:rPr>
                <w:rFonts w:ascii="Arial" w:hAnsi="Arial" w:cs="Arial"/>
                <w:sz w:val="28"/>
              </w:rPr>
              <w:t>.</w:t>
            </w:r>
            <w:r>
              <w:rPr>
                <w:rFonts w:ascii="Arial" w:hAnsi="Arial" w:cs="Arial"/>
                <w:sz w:val="28"/>
                <w:lang w:val="uk-UA"/>
              </w:rPr>
              <w:t>1</w:t>
            </w:r>
            <w:r w:rsidRPr="00880903">
              <w:rPr>
                <w:rFonts w:ascii="Arial" w:hAnsi="Arial" w:cs="Arial"/>
                <w:sz w:val="28"/>
              </w:rPr>
              <w:t xml:space="preserve">. </w:t>
            </w:r>
            <w:r w:rsidRPr="000D7B2B">
              <w:rPr>
                <w:rFonts w:ascii="Arial" w:hAnsi="Arial" w:cs="Arial"/>
                <w:sz w:val="28"/>
              </w:rPr>
              <w:t>Противоэмболическая эффективность кава-фильтра</w:t>
            </w:r>
          </w:p>
        </w:tc>
        <w:tc>
          <w:tcPr>
            <w:tcW w:w="925" w:type="dxa"/>
          </w:tcPr>
          <w:p w:rsidR="00772A44" w:rsidRPr="00677A64" w:rsidRDefault="00772A44" w:rsidP="00B44E23">
            <w:pPr>
              <w:pStyle w:val="1fffffffffff7"/>
              <w:ind w:left="-720" w:right="-191" w:firstLine="540"/>
              <w:jc w:val="center"/>
              <w:rPr>
                <w:rFonts w:ascii="Arial" w:hAnsi="Arial" w:cs="Arial"/>
                <w:sz w:val="28"/>
                <w:lang w:val="uk-UA"/>
              </w:rPr>
            </w:pPr>
            <w:r>
              <w:rPr>
                <w:rFonts w:ascii="Arial" w:hAnsi="Arial" w:cs="Arial"/>
                <w:sz w:val="28"/>
                <w:lang w:val="en-US"/>
              </w:rPr>
              <w:t>9</w:t>
            </w:r>
            <w:r>
              <w:rPr>
                <w:rFonts w:ascii="Arial" w:hAnsi="Arial" w:cs="Arial"/>
                <w:sz w:val="28"/>
                <w:lang w:val="uk-UA"/>
              </w:rPr>
              <w:t>1</w:t>
            </w:r>
          </w:p>
        </w:tc>
      </w:tr>
      <w:tr w:rsidR="00772A44" w:rsidTr="00B44E23">
        <w:tc>
          <w:tcPr>
            <w:tcW w:w="8712" w:type="dxa"/>
          </w:tcPr>
          <w:p w:rsidR="00772A44" w:rsidRPr="00880903" w:rsidRDefault="00772A44" w:rsidP="00B44E23">
            <w:pPr>
              <w:pStyle w:val="1fffffffffff7"/>
              <w:spacing w:line="360" w:lineRule="auto"/>
              <w:ind w:firstLine="743"/>
              <w:jc w:val="both"/>
              <w:rPr>
                <w:rFonts w:ascii="Arial" w:hAnsi="Arial" w:cs="Arial"/>
                <w:sz w:val="28"/>
              </w:rPr>
            </w:pPr>
            <w:r w:rsidRPr="00880903">
              <w:rPr>
                <w:rFonts w:ascii="Arial" w:hAnsi="Arial" w:cs="Arial"/>
                <w:sz w:val="28"/>
              </w:rPr>
              <w:t>4.</w:t>
            </w:r>
            <w:r>
              <w:rPr>
                <w:rFonts w:ascii="Arial" w:hAnsi="Arial" w:cs="Arial"/>
                <w:sz w:val="28"/>
                <w:lang w:val="uk-UA"/>
              </w:rPr>
              <w:t>2</w:t>
            </w:r>
            <w:r w:rsidRPr="00880903">
              <w:rPr>
                <w:rFonts w:ascii="Arial" w:hAnsi="Arial" w:cs="Arial"/>
                <w:sz w:val="28"/>
              </w:rPr>
              <w:t xml:space="preserve"> Синдром острой илео-кавальной окклюзии при эмболии в к</w:t>
            </w:r>
            <w:r w:rsidRPr="00880903">
              <w:rPr>
                <w:rFonts w:ascii="Arial" w:hAnsi="Arial" w:cs="Arial"/>
                <w:sz w:val="28"/>
              </w:rPr>
              <w:t>а</w:t>
            </w:r>
            <w:r w:rsidRPr="00880903">
              <w:rPr>
                <w:rFonts w:ascii="Arial" w:hAnsi="Arial" w:cs="Arial"/>
                <w:sz w:val="28"/>
              </w:rPr>
              <w:t>ва-фильтр</w:t>
            </w:r>
          </w:p>
        </w:tc>
        <w:tc>
          <w:tcPr>
            <w:tcW w:w="925" w:type="dxa"/>
          </w:tcPr>
          <w:p w:rsidR="00772A44" w:rsidRPr="00677A64" w:rsidRDefault="00772A44" w:rsidP="00B44E23">
            <w:pPr>
              <w:pStyle w:val="1fffffffffff7"/>
              <w:ind w:left="-720" w:right="-191" w:firstLine="540"/>
              <w:jc w:val="center"/>
              <w:rPr>
                <w:rFonts w:ascii="Arial" w:hAnsi="Arial" w:cs="Arial"/>
                <w:sz w:val="28"/>
                <w:lang w:val="uk-UA"/>
              </w:rPr>
            </w:pPr>
            <w:r>
              <w:rPr>
                <w:rFonts w:ascii="Arial" w:hAnsi="Arial" w:cs="Arial"/>
                <w:sz w:val="28"/>
                <w:lang w:val="en-US"/>
              </w:rPr>
              <w:t>9</w:t>
            </w:r>
            <w:r>
              <w:rPr>
                <w:rFonts w:ascii="Arial" w:hAnsi="Arial" w:cs="Arial"/>
                <w:sz w:val="28"/>
                <w:lang w:val="uk-UA"/>
              </w:rPr>
              <w:t>6</w:t>
            </w:r>
          </w:p>
        </w:tc>
      </w:tr>
      <w:tr w:rsidR="00772A44" w:rsidTr="00B44E23">
        <w:tc>
          <w:tcPr>
            <w:tcW w:w="8712" w:type="dxa"/>
          </w:tcPr>
          <w:p w:rsidR="00772A44" w:rsidRPr="00880903" w:rsidRDefault="00772A44" w:rsidP="00B44E23">
            <w:pPr>
              <w:pStyle w:val="1fffffffffff7"/>
              <w:spacing w:line="360" w:lineRule="auto"/>
              <w:ind w:firstLine="743"/>
              <w:jc w:val="both"/>
              <w:rPr>
                <w:rFonts w:ascii="Arial" w:hAnsi="Arial" w:cs="Arial"/>
                <w:sz w:val="28"/>
              </w:rPr>
            </w:pPr>
            <w:r w:rsidRPr="00880903">
              <w:rPr>
                <w:rFonts w:ascii="Arial" w:hAnsi="Arial" w:cs="Arial"/>
                <w:sz w:val="28"/>
              </w:rPr>
              <w:t>4.</w:t>
            </w:r>
            <w:r>
              <w:rPr>
                <w:rFonts w:ascii="Arial" w:hAnsi="Arial" w:cs="Arial"/>
                <w:sz w:val="28"/>
                <w:lang w:val="uk-UA"/>
              </w:rPr>
              <w:t>3</w:t>
            </w:r>
            <w:r w:rsidRPr="00880903">
              <w:rPr>
                <w:rFonts w:ascii="Arial" w:hAnsi="Arial" w:cs="Arial"/>
                <w:sz w:val="28"/>
              </w:rPr>
              <w:t>. Применение кава-фильтров для профилактики ТЭЛА при тро</w:t>
            </w:r>
            <w:r w:rsidRPr="00880903">
              <w:rPr>
                <w:rFonts w:ascii="Arial" w:hAnsi="Arial" w:cs="Arial"/>
                <w:sz w:val="28"/>
              </w:rPr>
              <w:t>м</w:t>
            </w:r>
            <w:r w:rsidRPr="00880903">
              <w:rPr>
                <w:rFonts w:ascii="Arial" w:hAnsi="Arial" w:cs="Arial"/>
                <w:sz w:val="28"/>
              </w:rPr>
              <w:t>болизисе</w:t>
            </w:r>
          </w:p>
        </w:tc>
        <w:tc>
          <w:tcPr>
            <w:tcW w:w="925" w:type="dxa"/>
          </w:tcPr>
          <w:p w:rsidR="00772A44" w:rsidRPr="00677A64" w:rsidRDefault="00772A44" w:rsidP="00B44E23">
            <w:pPr>
              <w:pStyle w:val="1fffffffffff7"/>
              <w:ind w:left="-720" w:right="-191" w:firstLine="540"/>
              <w:jc w:val="center"/>
              <w:rPr>
                <w:rFonts w:ascii="Arial" w:hAnsi="Arial" w:cs="Arial"/>
                <w:sz w:val="28"/>
                <w:lang w:val="uk-UA"/>
              </w:rPr>
            </w:pPr>
            <w:r>
              <w:rPr>
                <w:rFonts w:ascii="Arial" w:hAnsi="Arial" w:cs="Arial"/>
                <w:sz w:val="28"/>
                <w:lang w:val="en-US"/>
              </w:rPr>
              <w:t>9</w:t>
            </w:r>
            <w:r>
              <w:rPr>
                <w:rFonts w:ascii="Arial" w:hAnsi="Arial" w:cs="Arial"/>
                <w:sz w:val="28"/>
                <w:lang w:val="uk-UA"/>
              </w:rPr>
              <w:t>7</w:t>
            </w:r>
          </w:p>
        </w:tc>
      </w:tr>
      <w:tr w:rsidR="00772A44" w:rsidTr="00B44E23">
        <w:tc>
          <w:tcPr>
            <w:tcW w:w="8712" w:type="dxa"/>
          </w:tcPr>
          <w:p w:rsidR="00772A44" w:rsidRPr="00880903" w:rsidRDefault="00772A44" w:rsidP="00B44E23">
            <w:pPr>
              <w:pStyle w:val="1fffffffffff7"/>
              <w:spacing w:line="360" w:lineRule="auto"/>
              <w:ind w:firstLine="743"/>
              <w:jc w:val="both"/>
              <w:rPr>
                <w:rFonts w:ascii="Arial" w:hAnsi="Arial" w:cs="Arial"/>
                <w:sz w:val="28"/>
              </w:rPr>
            </w:pPr>
            <w:r w:rsidRPr="00880903">
              <w:rPr>
                <w:rFonts w:ascii="Arial" w:hAnsi="Arial" w:cs="Arial"/>
                <w:sz w:val="28"/>
              </w:rPr>
              <w:t>4.</w:t>
            </w:r>
            <w:r>
              <w:rPr>
                <w:rFonts w:ascii="Arial" w:hAnsi="Arial" w:cs="Arial"/>
                <w:sz w:val="28"/>
                <w:lang w:val="uk-UA"/>
              </w:rPr>
              <w:t>4</w:t>
            </w:r>
            <w:r w:rsidRPr="00880903">
              <w:rPr>
                <w:rFonts w:ascii="Arial" w:hAnsi="Arial" w:cs="Arial"/>
                <w:sz w:val="28"/>
              </w:rPr>
              <w:t>. Подострый тромбоз как источник ТЭЛА</w:t>
            </w:r>
          </w:p>
        </w:tc>
        <w:tc>
          <w:tcPr>
            <w:tcW w:w="925" w:type="dxa"/>
          </w:tcPr>
          <w:p w:rsidR="00772A44" w:rsidRPr="00677A64" w:rsidRDefault="00772A44" w:rsidP="00B44E23">
            <w:pPr>
              <w:pStyle w:val="1fffffffffff7"/>
              <w:ind w:left="-720" w:right="-191" w:firstLine="540"/>
              <w:jc w:val="center"/>
              <w:rPr>
                <w:rFonts w:ascii="Arial" w:hAnsi="Arial" w:cs="Arial"/>
                <w:sz w:val="28"/>
                <w:lang w:val="uk-UA"/>
              </w:rPr>
            </w:pPr>
            <w:r>
              <w:rPr>
                <w:rFonts w:ascii="Arial" w:hAnsi="Arial" w:cs="Arial"/>
                <w:sz w:val="28"/>
                <w:lang w:val="en-US"/>
              </w:rPr>
              <w:t>10</w:t>
            </w:r>
            <w:r>
              <w:rPr>
                <w:rFonts w:ascii="Arial" w:hAnsi="Arial" w:cs="Arial"/>
                <w:sz w:val="28"/>
                <w:lang w:val="uk-UA"/>
              </w:rPr>
              <w:t>3</w:t>
            </w:r>
          </w:p>
        </w:tc>
      </w:tr>
      <w:tr w:rsidR="00772A44" w:rsidTr="00B44E23">
        <w:tc>
          <w:tcPr>
            <w:tcW w:w="8712" w:type="dxa"/>
          </w:tcPr>
          <w:p w:rsidR="00772A44" w:rsidRPr="00880903" w:rsidRDefault="00772A44" w:rsidP="00B44E23">
            <w:pPr>
              <w:pStyle w:val="1fffffffffff7"/>
              <w:spacing w:line="360" w:lineRule="auto"/>
              <w:ind w:firstLine="709"/>
              <w:jc w:val="both"/>
              <w:rPr>
                <w:rFonts w:ascii="Arial" w:hAnsi="Arial" w:cs="Arial"/>
                <w:sz w:val="28"/>
              </w:rPr>
            </w:pPr>
            <w:r w:rsidRPr="00880903">
              <w:rPr>
                <w:rFonts w:ascii="Arial" w:hAnsi="Arial" w:cs="Arial"/>
                <w:sz w:val="28"/>
              </w:rPr>
              <w:t>Глава 5. Использование кава-фильтра «Осот» в клинических гру</w:t>
            </w:r>
            <w:r w:rsidRPr="00880903">
              <w:rPr>
                <w:rFonts w:ascii="Arial" w:hAnsi="Arial" w:cs="Arial"/>
                <w:sz w:val="28"/>
              </w:rPr>
              <w:t>п</w:t>
            </w:r>
            <w:r w:rsidRPr="00880903">
              <w:rPr>
                <w:rFonts w:ascii="Arial" w:hAnsi="Arial" w:cs="Arial"/>
                <w:sz w:val="28"/>
              </w:rPr>
              <w:t>пах больных</w:t>
            </w:r>
          </w:p>
        </w:tc>
        <w:tc>
          <w:tcPr>
            <w:tcW w:w="925" w:type="dxa"/>
          </w:tcPr>
          <w:p w:rsidR="00772A44" w:rsidRPr="00E456DA" w:rsidRDefault="00772A44" w:rsidP="00B44E23">
            <w:pPr>
              <w:pStyle w:val="1fffffffffff7"/>
              <w:ind w:left="-720" w:right="-191" w:firstLine="540"/>
              <w:jc w:val="center"/>
              <w:rPr>
                <w:rFonts w:ascii="Arial" w:hAnsi="Arial" w:cs="Arial"/>
                <w:sz w:val="28"/>
                <w:lang w:val="uk-UA"/>
              </w:rPr>
            </w:pPr>
            <w:r>
              <w:rPr>
                <w:rFonts w:ascii="Arial" w:hAnsi="Arial" w:cs="Arial"/>
                <w:sz w:val="28"/>
                <w:lang w:val="en-US"/>
              </w:rPr>
              <w:t>10</w:t>
            </w:r>
            <w:r>
              <w:rPr>
                <w:rFonts w:ascii="Arial" w:hAnsi="Arial" w:cs="Arial"/>
                <w:sz w:val="28"/>
                <w:lang w:val="uk-UA"/>
              </w:rPr>
              <w:t>7</w:t>
            </w:r>
          </w:p>
        </w:tc>
      </w:tr>
      <w:tr w:rsidR="00772A44" w:rsidTr="00B44E23">
        <w:tc>
          <w:tcPr>
            <w:tcW w:w="8712" w:type="dxa"/>
          </w:tcPr>
          <w:p w:rsidR="00772A44" w:rsidRPr="00880903" w:rsidRDefault="00772A44" w:rsidP="00B44E23">
            <w:pPr>
              <w:pStyle w:val="1fffffffffff7"/>
              <w:spacing w:line="360" w:lineRule="auto"/>
              <w:ind w:firstLine="709"/>
              <w:jc w:val="both"/>
              <w:rPr>
                <w:rFonts w:ascii="Arial" w:hAnsi="Arial" w:cs="Arial"/>
                <w:sz w:val="28"/>
              </w:rPr>
            </w:pPr>
            <w:r w:rsidRPr="00880903">
              <w:rPr>
                <w:rFonts w:ascii="Arial" w:hAnsi="Arial" w:cs="Arial"/>
                <w:sz w:val="28"/>
              </w:rPr>
              <w:t>5.1. Профилактика ТЭЛА с помощью кава-фильтра у</w:t>
            </w:r>
            <w:r>
              <w:rPr>
                <w:rFonts w:ascii="Arial" w:hAnsi="Arial" w:cs="Arial"/>
                <w:sz w:val="28"/>
                <w:lang w:val="uk-UA"/>
              </w:rPr>
              <w:t xml:space="preserve"> тра</w:t>
            </w:r>
            <w:r>
              <w:rPr>
                <w:rFonts w:ascii="Arial" w:hAnsi="Arial" w:cs="Arial"/>
                <w:sz w:val="28"/>
                <w:lang w:val="uk-UA"/>
              </w:rPr>
              <w:t>в</w:t>
            </w:r>
            <w:r>
              <w:rPr>
                <w:rFonts w:ascii="Arial" w:hAnsi="Arial" w:cs="Arial"/>
                <w:sz w:val="28"/>
                <w:lang w:val="uk-UA"/>
              </w:rPr>
              <w:t>матологических</w:t>
            </w:r>
            <w:r w:rsidRPr="00880903">
              <w:rPr>
                <w:rFonts w:ascii="Arial" w:hAnsi="Arial" w:cs="Arial"/>
                <w:sz w:val="28"/>
              </w:rPr>
              <w:t xml:space="preserve"> больных </w:t>
            </w:r>
          </w:p>
        </w:tc>
        <w:tc>
          <w:tcPr>
            <w:tcW w:w="925" w:type="dxa"/>
          </w:tcPr>
          <w:p w:rsidR="00772A44" w:rsidRPr="00E456DA" w:rsidRDefault="00772A44" w:rsidP="00B44E23">
            <w:pPr>
              <w:pStyle w:val="1fffffffffff7"/>
              <w:ind w:left="-720" w:right="-191" w:firstLine="540"/>
              <w:jc w:val="center"/>
              <w:rPr>
                <w:rFonts w:ascii="Arial" w:hAnsi="Arial" w:cs="Arial"/>
                <w:sz w:val="28"/>
                <w:lang w:val="uk-UA"/>
              </w:rPr>
            </w:pPr>
            <w:r>
              <w:rPr>
                <w:rFonts w:ascii="Arial" w:hAnsi="Arial" w:cs="Arial"/>
                <w:sz w:val="28"/>
                <w:lang w:val="en-US"/>
              </w:rPr>
              <w:t>10</w:t>
            </w:r>
            <w:r>
              <w:rPr>
                <w:rFonts w:ascii="Arial" w:hAnsi="Arial" w:cs="Arial"/>
                <w:sz w:val="28"/>
                <w:lang w:val="uk-UA"/>
              </w:rPr>
              <w:t>7</w:t>
            </w:r>
          </w:p>
        </w:tc>
      </w:tr>
      <w:tr w:rsidR="00772A44" w:rsidTr="00B44E23">
        <w:tc>
          <w:tcPr>
            <w:tcW w:w="8712" w:type="dxa"/>
          </w:tcPr>
          <w:p w:rsidR="00772A44" w:rsidRPr="00880903" w:rsidRDefault="00772A44" w:rsidP="00B44E23">
            <w:pPr>
              <w:pStyle w:val="1fffffffffff7"/>
              <w:spacing w:line="360" w:lineRule="auto"/>
              <w:ind w:firstLine="709"/>
              <w:jc w:val="both"/>
              <w:rPr>
                <w:rFonts w:ascii="Arial" w:hAnsi="Arial" w:cs="Arial"/>
                <w:sz w:val="28"/>
              </w:rPr>
            </w:pPr>
            <w:r w:rsidRPr="00880903">
              <w:rPr>
                <w:rFonts w:ascii="Arial" w:hAnsi="Arial" w:cs="Arial"/>
                <w:sz w:val="28"/>
              </w:rPr>
              <w:t>5.2. Применение кава-фильтров «Осот» у беременных и рожениц</w:t>
            </w:r>
          </w:p>
        </w:tc>
        <w:tc>
          <w:tcPr>
            <w:tcW w:w="925" w:type="dxa"/>
          </w:tcPr>
          <w:p w:rsidR="00772A44" w:rsidRPr="00E456DA" w:rsidRDefault="00772A44" w:rsidP="00B44E23">
            <w:pPr>
              <w:pStyle w:val="1fffffffffff7"/>
              <w:ind w:left="-720" w:right="-191" w:firstLine="540"/>
              <w:jc w:val="center"/>
              <w:rPr>
                <w:rFonts w:ascii="Arial" w:hAnsi="Arial" w:cs="Arial"/>
                <w:sz w:val="28"/>
                <w:lang w:val="uk-UA"/>
              </w:rPr>
            </w:pPr>
            <w:r>
              <w:rPr>
                <w:rFonts w:ascii="Arial" w:hAnsi="Arial" w:cs="Arial"/>
                <w:sz w:val="28"/>
                <w:lang w:val="en-US"/>
              </w:rPr>
              <w:t>1</w:t>
            </w:r>
            <w:r>
              <w:rPr>
                <w:rFonts w:ascii="Arial" w:hAnsi="Arial" w:cs="Arial"/>
                <w:sz w:val="28"/>
                <w:lang w:val="uk-UA"/>
              </w:rPr>
              <w:t>10</w:t>
            </w:r>
          </w:p>
        </w:tc>
      </w:tr>
      <w:tr w:rsidR="00772A44" w:rsidTr="00B44E23">
        <w:tc>
          <w:tcPr>
            <w:tcW w:w="8712" w:type="dxa"/>
          </w:tcPr>
          <w:p w:rsidR="00772A44" w:rsidRPr="00880903" w:rsidRDefault="00772A44" w:rsidP="00B44E23">
            <w:pPr>
              <w:pStyle w:val="1fffffffffff7"/>
              <w:spacing w:line="360" w:lineRule="auto"/>
              <w:ind w:firstLine="709"/>
              <w:jc w:val="both"/>
              <w:rPr>
                <w:rFonts w:ascii="Arial" w:hAnsi="Arial" w:cs="Arial"/>
                <w:sz w:val="28"/>
              </w:rPr>
            </w:pPr>
            <w:r w:rsidRPr="00880903">
              <w:rPr>
                <w:rFonts w:ascii="Arial" w:hAnsi="Arial" w:cs="Arial"/>
                <w:sz w:val="28"/>
              </w:rPr>
              <w:t>5.3. Предупреждение тромбоэмболии легочной артерии в онколог</w:t>
            </w:r>
            <w:r w:rsidRPr="00880903">
              <w:rPr>
                <w:rFonts w:ascii="Arial" w:hAnsi="Arial" w:cs="Arial"/>
                <w:sz w:val="28"/>
              </w:rPr>
              <w:t>и</w:t>
            </w:r>
            <w:r w:rsidRPr="00880903">
              <w:rPr>
                <w:rFonts w:ascii="Arial" w:hAnsi="Arial" w:cs="Arial"/>
                <w:sz w:val="28"/>
              </w:rPr>
              <w:t>ческих больных с помощью кава-фильтров</w:t>
            </w:r>
          </w:p>
        </w:tc>
        <w:tc>
          <w:tcPr>
            <w:tcW w:w="925" w:type="dxa"/>
          </w:tcPr>
          <w:p w:rsidR="00772A44" w:rsidRPr="00E456DA" w:rsidRDefault="00772A44" w:rsidP="00B44E23">
            <w:pPr>
              <w:pStyle w:val="1fffffffffff7"/>
              <w:ind w:left="-720" w:right="-191" w:firstLine="540"/>
              <w:jc w:val="center"/>
              <w:rPr>
                <w:rFonts w:ascii="Arial" w:hAnsi="Arial" w:cs="Arial"/>
                <w:sz w:val="28"/>
                <w:lang w:val="uk-UA"/>
              </w:rPr>
            </w:pPr>
            <w:r>
              <w:rPr>
                <w:rFonts w:ascii="Arial" w:hAnsi="Arial" w:cs="Arial"/>
                <w:sz w:val="28"/>
                <w:lang w:val="en-US"/>
              </w:rPr>
              <w:t>11</w:t>
            </w:r>
            <w:r>
              <w:rPr>
                <w:rFonts w:ascii="Arial" w:hAnsi="Arial" w:cs="Arial"/>
                <w:sz w:val="28"/>
                <w:lang w:val="uk-UA"/>
              </w:rPr>
              <w:t>2</w:t>
            </w:r>
          </w:p>
        </w:tc>
      </w:tr>
      <w:tr w:rsidR="00772A44" w:rsidTr="00B44E23">
        <w:tc>
          <w:tcPr>
            <w:tcW w:w="8712" w:type="dxa"/>
          </w:tcPr>
          <w:p w:rsidR="00772A44" w:rsidRPr="00880903" w:rsidRDefault="00772A44" w:rsidP="00B44E23">
            <w:pPr>
              <w:pStyle w:val="1fffffffffff7"/>
              <w:spacing w:line="360" w:lineRule="auto"/>
              <w:ind w:firstLine="709"/>
              <w:jc w:val="both"/>
              <w:rPr>
                <w:rFonts w:ascii="Arial" w:hAnsi="Arial" w:cs="Arial"/>
                <w:sz w:val="28"/>
              </w:rPr>
            </w:pPr>
            <w:r w:rsidRPr="00880903">
              <w:rPr>
                <w:rFonts w:ascii="Arial" w:hAnsi="Arial" w:cs="Arial"/>
                <w:sz w:val="28"/>
              </w:rPr>
              <w:t>5.4. Кава-фильтры в профилактике ТЭЛА у больных с хронической серде</w:t>
            </w:r>
            <w:r w:rsidRPr="00880903">
              <w:rPr>
                <w:rFonts w:ascii="Arial" w:hAnsi="Arial" w:cs="Arial"/>
                <w:sz w:val="28"/>
              </w:rPr>
              <w:t>ч</w:t>
            </w:r>
            <w:r w:rsidRPr="00880903">
              <w:rPr>
                <w:rFonts w:ascii="Arial" w:hAnsi="Arial" w:cs="Arial"/>
                <w:sz w:val="28"/>
              </w:rPr>
              <w:t>ной недостаточностью</w:t>
            </w:r>
          </w:p>
        </w:tc>
        <w:tc>
          <w:tcPr>
            <w:tcW w:w="925" w:type="dxa"/>
          </w:tcPr>
          <w:p w:rsidR="00772A44" w:rsidRPr="00E456DA" w:rsidRDefault="00772A44" w:rsidP="00B44E23">
            <w:pPr>
              <w:pStyle w:val="1fffffffffff7"/>
              <w:ind w:left="-720" w:right="-191" w:firstLine="540"/>
              <w:jc w:val="center"/>
              <w:rPr>
                <w:rFonts w:ascii="Arial" w:hAnsi="Arial" w:cs="Arial"/>
                <w:sz w:val="28"/>
                <w:lang w:val="uk-UA"/>
              </w:rPr>
            </w:pPr>
            <w:r>
              <w:rPr>
                <w:rFonts w:ascii="Arial" w:hAnsi="Arial" w:cs="Arial"/>
                <w:sz w:val="28"/>
                <w:lang w:val="en-US"/>
              </w:rPr>
              <w:t>11</w:t>
            </w:r>
            <w:r>
              <w:rPr>
                <w:rFonts w:ascii="Arial" w:hAnsi="Arial" w:cs="Arial"/>
                <w:sz w:val="28"/>
                <w:lang w:val="uk-UA"/>
              </w:rPr>
              <w:t>5</w:t>
            </w:r>
          </w:p>
        </w:tc>
      </w:tr>
      <w:tr w:rsidR="00772A44" w:rsidTr="00B44E23">
        <w:tc>
          <w:tcPr>
            <w:tcW w:w="8712" w:type="dxa"/>
          </w:tcPr>
          <w:p w:rsidR="00772A44" w:rsidRPr="00880903" w:rsidRDefault="00772A44" w:rsidP="00B44E23">
            <w:pPr>
              <w:pStyle w:val="1fffffffffff7"/>
              <w:spacing w:line="360" w:lineRule="auto"/>
              <w:ind w:firstLine="709"/>
              <w:jc w:val="both"/>
              <w:rPr>
                <w:rFonts w:ascii="Arial" w:hAnsi="Arial" w:cs="Arial"/>
                <w:sz w:val="28"/>
              </w:rPr>
            </w:pPr>
            <w:r w:rsidRPr="00880903">
              <w:rPr>
                <w:rFonts w:ascii="Arial" w:hAnsi="Arial" w:cs="Arial"/>
                <w:sz w:val="28"/>
              </w:rPr>
              <w:t>5.5. Профилактика рецидивирующей тромбоэмболии легочной а</w:t>
            </w:r>
            <w:r w:rsidRPr="00880903">
              <w:rPr>
                <w:rFonts w:ascii="Arial" w:hAnsi="Arial" w:cs="Arial"/>
                <w:sz w:val="28"/>
              </w:rPr>
              <w:t>р</w:t>
            </w:r>
            <w:r w:rsidRPr="00880903">
              <w:rPr>
                <w:rFonts w:ascii="Arial" w:hAnsi="Arial" w:cs="Arial"/>
                <w:sz w:val="28"/>
              </w:rPr>
              <w:t xml:space="preserve">терии с </w:t>
            </w:r>
            <w:r>
              <w:rPr>
                <w:rFonts w:ascii="Arial" w:hAnsi="Arial" w:cs="Arial"/>
                <w:sz w:val="28"/>
                <w:lang w:val="uk-UA"/>
              </w:rPr>
              <w:t xml:space="preserve">помощью имплантации </w:t>
            </w:r>
            <w:r w:rsidRPr="00880903">
              <w:rPr>
                <w:rFonts w:ascii="Arial" w:hAnsi="Arial" w:cs="Arial"/>
                <w:sz w:val="28"/>
              </w:rPr>
              <w:t>кава-фильтров</w:t>
            </w:r>
          </w:p>
        </w:tc>
        <w:tc>
          <w:tcPr>
            <w:tcW w:w="925" w:type="dxa"/>
          </w:tcPr>
          <w:p w:rsidR="00772A44" w:rsidRPr="00E456DA" w:rsidRDefault="00772A44" w:rsidP="00B44E23">
            <w:pPr>
              <w:pStyle w:val="1fffffffffff7"/>
              <w:ind w:left="-720" w:right="-191" w:firstLine="540"/>
              <w:jc w:val="center"/>
              <w:rPr>
                <w:rFonts w:ascii="Arial" w:hAnsi="Arial" w:cs="Arial"/>
                <w:sz w:val="28"/>
                <w:lang w:val="uk-UA"/>
              </w:rPr>
            </w:pPr>
            <w:r>
              <w:rPr>
                <w:rFonts w:ascii="Arial" w:hAnsi="Arial" w:cs="Arial"/>
                <w:sz w:val="28"/>
                <w:lang w:val="en-US"/>
              </w:rPr>
              <w:t>1</w:t>
            </w:r>
            <w:r>
              <w:rPr>
                <w:rFonts w:ascii="Arial" w:hAnsi="Arial" w:cs="Arial"/>
                <w:sz w:val="28"/>
                <w:lang w:val="uk-UA"/>
              </w:rPr>
              <w:t>20</w:t>
            </w:r>
          </w:p>
        </w:tc>
      </w:tr>
      <w:tr w:rsidR="00772A44" w:rsidTr="00B44E23">
        <w:tc>
          <w:tcPr>
            <w:tcW w:w="8712" w:type="dxa"/>
          </w:tcPr>
          <w:p w:rsidR="00772A44" w:rsidRPr="00880903" w:rsidRDefault="00772A44" w:rsidP="00B44E23">
            <w:pPr>
              <w:pStyle w:val="1fffffffffff7"/>
              <w:spacing w:line="360" w:lineRule="auto"/>
              <w:ind w:firstLine="709"/>
              <w:jc w:val="both"/>
              <w:rPr>
                <w:rFonts w:ascii="Arial" w:hAnsi="Arial" w:cs="Arial"/>
                <w:sz w:val="28"/>
              </w:rPr>
            </w:pPr>
            <w:r w:rsidRPr="00880903">
              <w:rPr>
                <w:rFonts w:ascii="Arial" w:hAnsi="Arial" w:cs="Arial"/>
                <w:sz w:val="28"/>
              </w:rPr>
              <w:t>5.6. Оценка результатов применения кава-фильтра «Осот» путем динамического сонографического наблюд</w:t>
            </w:r>
            <w:r w:rsidRPr="00880903">
              <w:rPr>
                <w:rFonts w:ascii="Arial" w:hAnsi="Arial" w:cs="Arial"/>
                <w:sz w:val="28"/>
              </w:rPr>
              <w:t>е</w:t>
            </w:r>
            <w:r w:rsidRPr="00880903">
              <w:rPr>
                <w:rFonts w:ascii="Arial" w:hAnsi="Arial" w:cs="Arial"/>
                <w:sz w:val="28"/>
              </w:rPr>
              <w:t>ния</w:t>
            </w:r>
          </w:p>
        </w:tc>
        <w:tc>
          <w:tcPr>
            <w:tcW w:w="925" w:type="dxa"/>
          </w:tcPr>
          <w:p w:rsidR="00772A44" w:rsidRPr="00E456DA" w:rsidRDefault="00772A44" w:rsidP="00B44E23">
            <w:pPr>
              <w:pStyle w:val="1fffffffffff7"/>
              <w:ind w:left="-720" w:right="-191" w:firstLine="540"/>
              <w:jc w:val="center"/>
              <w:rPr>
                <w:rFonts w:ascii="Arial" w:hAnsi="Arial" w:cs="Arial"/>
                <w:sz w:val="28"/>
                <w:lang w:val="uk-UA"/>
              </w:rPr>
            </w:pPr>
            <w:r>
              <w:rPr>
                <w:rFonts w:ascii="Arial" w:hAnsi="Arial" w:cs="Arial"/>
                <w:sz w:val="28"/>
                <w:lang w:val="en-US"/>
              </w:rPr>
              <w:t>12</w:t>
            </w:r>
            <w:r>
              <w:rPr>
                <w:rFonts w:ascii="Arial" w:hAnsi="Arial" w:cs="Arial"/>
                <w:sz w:val="28"/>
                <w:lang w:val="uk-UA"/>
              </w:rPr>
              <w:t>4</w:t>
            </w:r>
          </w:p>
        </w:tc>
      </w:tr>
      <w:tr w:rsidR="00772A44" w:rsidTr="00B44E23">
        <w:tc>
          <w:tcPr>
            <w:tcW w:w="8712" w:type="dxa"/>
          </w:tcPr>
          <w:p w:rsidR="00772A44" w:rsidRPr="00880903" w:rsidRDefault="00772A44" w:rsidP="00B44E23">
            <w:pPr>
              <w:pStyle w:val="1fffffffffff7"/>
              <w:spacing w:line="360" w:lineRule="auto"/>
              <w:ind w:firstLine="709"/>
              <w:jc w:val="both"/>
              <w:rPr>
                <w:rFonts w:ascii="Arial" w:hAnsi="Arial" w:cs="Arial"/>
                <w:sz w:val="28"/>
              </w:rPr>
            </w:pPr>
            <w:r w:rsidRPr="00880903">
              <w:rPr>
                <w:rFonts w:ascii="Arial" w:hAnsi="Arial" w:cs="Arial"/>
                <w:sz w:val="28"/>
              </w:rPr>
              <w:t>5.7. Анализ влияния применения кава-фильтров на госп</w:t>
            </w:r>
            <w:r w:rsidRPr="00880903">
              <w:rPr>
                <w:rFonts w:ascii="Arial" w:hAnsi="Arial" w:cs="Arial"/>
                <w:sz w:val="28"/>
              </w:rPr>
              <w:t>и</w:t>
            </w:r>
            <w:r w:rsidRPr="00880903">
              <w:rPr>
                <w:rFonts w:ascii="Arial" w:hAnsi="Arial" w:cs="Arial"/>
                <w:sz w:val="28"/>
              </w:rPr>
              <w:t>тальную смертность от ТЭЛА</w:t>
            </w:r>
          </w:p>
        </w:tc>
        <w:tc>
          <w:tcPr>
            <w:tcW w:w="925" w:type="dxa"/>
          </w:tcPr>
          <w:p w:rsidR="00772A44" w:rsidRPr="00E456DA" w:rsidRDefault="00772A44" w:rsidP="00B44E23">
            <w:pPr>
              <w:pStyle w:val="1fffffffffff7"/>
              <w:ind w:left="-720" w:right="-191" w:firstLine="540"/>
              <w:jc w:val="center"/>
              <w:rPr>
                <w:rFonts w:ascii="Arial" w:hAnsi="Arial" w:cs="Arial"/>
                <w:sz w:val="28"/>
                <w:lang w:val="uk-UA"/>
              </w:rPr>
            </w:pPr>
            <w:r>
              <w:rPr>
                <w:rFonts w:ascii="Arial" w:hAnsi="Arial" w:cs="Arial"/>
                <w:sz w:val="28"/>
                <w:lang w:val="en-US"/>
              </w:rPr>
              <w:t>12</w:t>
            </w:r>
            <w:r>
              <w:rPr>
                <w:rFonts w:ascii="Arial" w:hAnsi="Arial" w:cs="Arial"/>
                <w:sz w:val="28"/>
                <w:lang w:val="uk-UA"/>
              </w:rPr>
              <w:t>9</w:t>
            </w:r>
          </w:p>
        </w:tc>
      </w:tr>
      <w:tr w:rsidR="00772A44" w:rsidTr="00B44E23">
        <w:tc>
          <w:tcPr>
            <w:tcW w:w="8712" w:type="dxa"/>
          </w:tcPr>
          <w:p w:rsidR="00772A44" w:rsidRPr="00880903" w:rsidRDefault="00772A44" w:rsidP="00B44E23">
            <w:pPr>
              <w:pStyle w:val="1fffffffffff7"/>
              <w:spacing w:line="360" w:lineRule="auto"/>
              <w:ind w:firstLine="709"/>
              <w:jc w:val="both"/>
              <w:rPr>
                <w:rFonts w:ascii="Arial" w:hAnsi="Arial" w:cs="Arial"/>
                <w:sz w:val="28"/>
              </w:rPr>
            </w:pPr>
            <w:r w:rsidRPr="00880903">
              <w:rPr>
                <w:rFonts w:ascii="Arial" w:hAnsi="Arial" w:cs="Arial"/>
                <w:sz w:val="28"/>
              </w:rPr>
              <w:t>Глава 6. Обсуждение результатов</w:t>
            </w:r>
          </w:p>
        </w:tc>
        <w:tc>
          <w:tcPr>
            <w:tcW w:w="925" w:type="dxa"/>
          </w:tcPr>
          <w:p w:rsidR="00772A44" w:rsidRPr="00E456DA" w:rsidRDefault="00772A44" w:rsidP="00B44E23">
            <w:pPr>
              <w:pStyle w:val="1fffffffffff7"/>
              <w:ind w:left="-720" w:right="-191" w:firstLine="540"/>
              <w:jc w:val="center"/>
              <w:rPr>
                <w:rFonts w:ascii="Arial" w:hAnsi="Arial" w:cs="Arial"/>
                <w:sz w:val="28"/>
                <w:lang w:val="uk-UA"/>
              </w:rPr>
            </w:pPr>
            <w:r>
              <w:rPr>
                <w:rFonts w:ascii="Arial" w:hAnsi="Arial" w:cs="Arial"/>
                <w:sz w:val="28"/>
                <w:lang w:val="en-US"/>
              </w:rPr>
              <w:t>1</w:t>
            </w:r>
            <w:r>
              <w:rPr>
                <w:rFonts w:ascii="Arial" w:hAnsi="Arial" w:cs="Arial"/>
                <w:sz w:val="28"/>
                <w:lang w:val="uk-UA"/>
              </w:rPr>
              <w:t>37</w:t>
            </w:r>
          </w:p>
        </w:tc>
      </w:tr>
      <w:tr w:rsidR="00772A44" w:rsidTr="00B44E23">
        <w:tc>
          <w:tcPr>
            <w:tcW w:w="8712" w:type="dxa"/>
          </w:tcPr>
          <w:p w:rsidR="00772A44" w:rsidRPr="00880903" w:rsidRDefault="00772A44" w:rsidP="00B44E23">
            <w:pPr>
              <w:pStyle w:val="1fffffffffff7"/>
              <w:spacing w:line="360" w:lineRule="auto"/>
              <w:ind w:firstLine="709"/>
              <w:jc w:val="both"/>
              <w:rPr>
                <w:rFonts w:ascii="Arial" w:hAnsi="Arial" w:cs="Arial"/>
                <w:sz w:val="28"/>
              </w:rPr>
            </w:pPr>
            <w:r w:rsidRPr="00880903">
              <w:rPr>
                <w:rFonts w:ascii="Arial" w:hAnsi="Arial" w:cs="Arial"/>
                <w:sz w:val="28"/>
              </w:rPr>
              <w:t>6.1. Результаты теоретических и экспериментальных и</w:t>
            </w:r>
            <w:r w:rsidRPr="00880903">
              <w:rPr>
                <w:rFonts w:ascii="Arial" w:hAnsi="Arial" w:cs="Arial"/>
                <w:sz w:val="28"/>
              </w:rPr>
              <w:t>с</w:t>
            </w:r>
            <w:r w:rsidRPr="00880903">
              <w:rPr>
                <w:rFonts w:ascii="Arial" w:hAnsi="Arial" w:cs="Arial"/>
                <w:sz w:val="28"/>
              </w:rPr>
              <w:t>следований свойств кава-фильтров</w:t>
            </w:r>
          </w:p>
        </w:tc>
        <w:tc>
          <w:tcPr>
            <w:tcW w:w="925" w:type="dxa"/>
          </w:tcPr>
          <w:p w:rsidR="00772A44" w:rsidRPr="00E456DA" w:rsidRDefault="00772A44" w:rsidP="00B44E23">
            <w:pPr>
              <w:pStyle w:val="1fffffffffff7"/>
              <w:ind w:left="-720" w:right="-191" w:firstLine="540"/>
              <w:jc w:val="center"/>
              <w:rPr>
                <w:rFonts w:ascii="Arial" w:hAnsi="Arial" w:cs="Arial"/>
                <w:sz w:val="28"/>
                <w:lang w:val="uk-UA"/>
              </w:rPr>
            </w:pPr>
            <w:r>
              <w:rPr>
                <w:rFonts w:ascii="Arial" w:hAnsi="Arial" w:cs="Arial"/>
                <w:sz w:val="28"/>
                <w:lang w:val="en-US"/>
              </w:rPr>
              <w:t>13</w:t>
            </w:r>
            <w:r>
              <w:rPr>
                <w:rFonts w:ascii="Arial" w:hAnsi="Arial" w:cs="Arial"/>
                <w:sz w:val="28"/>
                <w:lang w:val="uk-UA"/>
              </w:rPr>
              <w:t>7</w:t>
            </w:r>
          </w:p>
        </w:tc>
      </w:tr>
      <w:tr w:rsidR="00772A44" w:rsidTr="00B44E23">
        <w:tc>
          <w:tcPr>
            <w:tcW w:w="8712" w:type="dxa"/>
          </w:tcPr>
          <w:p w:rsidR="00772A44" w:rsidRPr="00880903" w:rsidRDefault="00772A44" w:rsidP="00B44E23">
            <w:pPr>
              <w:pStyle w:val="1fffffffffff7"/>
              <w:spacing w:line="360" w:lineRule="auto"/>
              <w:ind w:firstLine="709"/>
              <w:jc w:val="both"/>
              <w:rPr>
                <w:rFonts w:ascii="Arial" w:hAnsi="Arial" w:cs="Arial"/>
                <w:sz w:val="28"/>
              </w:rPr>
            </w:pPr>
            <w:r w:rsidRPr="00880903">
              <w:rPr>
                <w:rFonts w:ascii="Arial" w:hAnsi="Arial" w:cs="Arial"/>
                <w:sz w:val="28"/>
              </w:rPr>
              <w:t>6.2. Анализ клинических результатов имплантации кава-фильтра «Осот»</w:t>
            </w:r>
          </w:p>
        </w:tc>
        <w:tc>
          <w:tcPr>
            <w:tcW w:w="925" w:type="dxa"/>
          </w:tcPr>
          <w:p w:rsidR="00772A44" w:rsidRPr="00E456DA" w:rsidRDefault="00772A44" w:rsidP="00B44E23">
            <w:pPr>
              <w:pStyle w:val="1fffffffffff7"/>
              <w:ind w:left="-720" w:right="-191" w:firstLine="540"/>
              <w:jc w:val="center"/>
              <w:rPr>
                <w:rFonts w:ascii="Arial" w:hAnsi="Arial" w:cs="Arial"/>
                <w:sz w:val="28"/>
                <w:lang w:val="uk-UA"/>
              </w:rPr>
            </w:pPr>
            <w:r>
              <w:rPr>
                <w:rFonts w:ascii="Arial" w:hAnsi="Arial" w:cs="Arial"/>
                <w:sz w:val="28"/>
                <w:lang w:val="en-US"/>
              </w:rPr>
              <w:t>14</w:t>
            </w:r>
            <w:r>
              <w:rPr>
                <w:rFonts w:ascii="Arial" w:hAnsi="Arial" w:cs="Arial"/>
                <w:sz w:val="28"/>
                <w:lang w:val="uk-UA"/>
              </w:rPr>
              <w:t>5</w:t>
            </w:r>
          </w:p>
        </w:tc>
      </w:tr>
      <w:tr w:rsidR="00772A44" w:rsidTr="00B44E23">
        <w:trPr>
          <w:trHeight w:val="960"/>
        </w:trPr>
        <w:tc>
          <w:tcPr>
            <w:tcW w:w="8712" w:type="dxa"/>
          </w:tcPr>
          <w:p w:rsidR="00772A44" w:rsidRPr="00880903" w:rsidRDefault="00772A44" w:rsidP="00B44E23">
            <w:pPr>
              <w:pStyle w:val="1fffffffffff7"/>
              <w:spacing w:line="360" w:lineRule="auto"/>
              <w:ind w:firstLine="709"/>
              <w:jc w:val="both"/>
              <w:rPr>
                <w:rFonts w:ascii="Arial" w:hAnsi="Arial" w:cs="Arial"/>
                <w:sz w:val="28"/>
              </w:rPr>
            </w:pPr>
            <w:r w:rsidRPr="000D7B2B">
              <w:rPr>
                <w:rFonts w:ascii="Arial" w:hAnsi="Arial" w:cs="Arial"/>
                <w:sz w:val="28"/>
              </w:rPr>
              <w:lastRenderedPageBreak/>
              <w:t>6.3. Анализ влияния применения кава-фильтров на госп</w:t>
            </w:r>
            <w:r w:rsidRPr="000D7B2B">
              <w:rPr>
                <w:rFonts w:ascii="Arial" w:hAnsi="Arial" w:cs="Arial"/>
                <w:sz w:val="28"/>
              </w:rPr>
              <w:t>и</w:t>
            </w:r>
            <w:r w:rsidRPr="000D7B2B">
              <w:rPr>
                <w:rFonts w:ascii="Arial" w:hAnsi="Arial" w:cs="Arial"/>
                <w:sz w:val="28"/>
              </w:rPr>
              <w:t>тальную смертность от ТЭЛА.</w:t>
            </w:r>
          </w:p>
        </w:tc>
        <w:tc>
          <w:tcPr>
            <w:tcW w:w="925" w:type="dxa"/>
          </w:tcPr>
          <w:p w:rsidR="00772A44" w:rsidRPr="00E456DA" w:rsidRDefault="00772A44" w:rsidP="00B44E23">
            <w:pPr>
              <w:pStyle w:val="1fffffffffff7"/>
              <w:ind w:left="-720" w:right="-191" w:firstLine="540"/>
              <w:jc w:val="center"/>
              <w:rPr>
                <w:rFonts w:ascii="Arial" w:hAnsi="Arial" w:cs="Arial"/>
                <w:sz w:val="28"/>
                <w:lang w:val="uk-UA"/>
              </w:rPr>
            </w:pPr>
            <w:r>
              <w:rPr>
                <w:rFonts w:ascii="Arial" w:hAnsi="Arial" w:cs="Arial"/>
                <w:sz w:val="28"/>
                <w:lang w:val="en-US"/>
              </w:rPr>
              <w:t>16</w:t>
            </w:r>
            <w:r>
              <w:rPr>
                <w:rFonts w:ascii="Arial" w:hAnsi="Arial" w:cs="Arial"/>
                <w:sz w:val="28"/>
                <w:lang w:val="uk-UA"/>
              </w:rPr>
              <w:t>2</w:t>
            </w:r>
          </w:p>
          <w:p w:rsidR="00772A44" w:rsidRPr="000B333B" w:rsidRDefault="00772A44" w:rsidP="00B44E23">
            <w:pPr>
              <w:pStyle w:val="1fffffffffff7"/>
              <w:ind w:left="-720" w:right="-191" w:firstLine="540"/>
              <w:jc w:val="center"/>
              <w:rPr>
                <w:rFonts w:ascii="Arial" w:hAnsi="Arial" w:cs="Arial"/>
                <w:sz w:val="26"/>
                <w:szCs w:val="26"/>
                <w:lang w:val="en-US"/>
              </w:rPr>
            </w:pPr>
          </w:p>
          <w:p w:rsidR="00772A44" w:rsidRPr="000D7B2B" w:rsidRDefault="00772A44" w:rsidP="00B44E23">
            <w:pPr>
              <w:pStyle w:val="1fffffffffff7"/>
              <w:ind w:left="-720" w:right="-191" w:firstLine="540"/>
              <w:jc w:val="center"/>
              <w:rPr>
                <w:rFonts w:ascii="Arial" w:hAnsi="Arial" w:cs="Arial"/>
                <w:sz w:val="28"/>
                <w:lang w:val="en-US"/>
              </w:rPr>
            </w:pPr>
          </w:p>
        </w:tc>
      </w:tr>
      <w:tr w:rsidR="00772A44" w:rsidTr="00B44E23">
        <w:trPr>
          <w:trHeight w:val="480"/>
        </w:trPr>
        <w:tc>
          <w:tcPr>
            <w:tcW w:w="8712" w:type="dxa"/>
          </w:tcPr>
          <w:p w:rsidR="00772A44" w:rsidRPr="000D7B2B" w:rsidRDefault="00772A44" w:rsidP="00B44E23">
            <w:pPr>
              <w:pStyle w:val="1fffffffffff7"/>
              <w:spacing w:line="360" w:lineRule="auto"/>
              <w:ind w:firstLine="709"/>
              <w:jc w:val="both"/>
              <w:rPr>
                <w:rFonts w:ascii="Arial" w:hAnsi="Arial" w:cs="Arial"/>
                <w:sz w:val="28"/>
              </w:rPr>
            </w:pPr>
            <w:r w:rsidRPr="00880903">
              <w:rPr>
                <w:rFonts w:ascii="Arial" w:hAnsi="Arial" w:cs="Arial"/>
                <w:sz w:val="28"/>
              </w:rPr>
              <w:t>Выводы</w:t>
            </w:r>
          </w:p>
        </w:tc>
        <w:tc>
          <w:tcPr>
            <w:tcW w:w="925" w:type="dxa"/>
          </w:tcPr>
          <w:p w:rsidR="00772A44" w:rsidRPr="00E456DA" w:rsidRDefault="00772A44" w:rsidP="00B44E23">
            <w:pPr>
              <w:pStyle w:val="1fffffffffff7"/>
              <w:ind w:left="-720" w:right="-191" w:firstLine="540"/>
              <w:jc w:val="center"/>
              <w:rPr>
                <w:rFonts w:ascii="Arial" w:hAnsi="Arial" w:cs="Arial"/>
                <w:sz w:val="28"/>
                <w:lang w:val="uk-UA"/>
              </w:rPr>
            </w:pPr>
            <w:r>
              <w:rPr>
                <w:rFonts w:ascii="Arial" w:hAnsi="Arial" w:cs="Arial"/>
                <w:sz w:val="28"/>
                <w:lang w:val="en-US"/>
              </w:rPr>
              <w:t>16</w:t>
            </w:r>
            <w:r>
              <w:rPr>
                <w:rFonts w:ascii="Arial" w:hAnsi="Arial" w:cs="Arial"/>
                <w:sz w:val="28"/>
                <w:lang w:val="uk-UA"/>
              </w:rPr>
              <w:t>4</w:t>
            </w:r>
          </w:p>
        </w:tc>
      </w:tr>
      <w:tr w:rsidR="00772A44" w:rsidTr="00B44E23">
        <w:tc>
          <w:tcPr>
            <w:tcW w:w="8712" w:type="dxa"/>
          </w:tcPr>
          <w:p w:rsidR="00772A44" w:rsidRPr="00880903" w:rsidRDefault="00772A44" w:rsidP="00B44E23">
            <w:pPr>
              <w:pStyle w:val="1fffffffffff7"/>
              <w:spacing w:line="360" w:lineRule="auto"/>
              <w:ind w:firstLine="709"/>
              <w:jc w:val="both"/>
              <w:rPr>
                <w:rFonts w:ascii="Arial" w:hAnsi="Arial" w:cs="Arial"/>
                <w:sz w:val="28"/>
              </w:rPr>
            </w:pPr>
            <w:r w:rsidRPr="00880903">
              <w:rPr>
                <w:rFonts w:ascii="Arial" w:hAnsi="Arial" w:cs="Arial"/>
                <w:sz w:val="28"/>
              </w:rPr>
              <w:t>Cписок использованной литературы</w:t>
            </w:r>
          </w:p>
        </w:tc>
        <w:tc>
          <w:tcPr>
            <w:tcW w:w="925" w:type="dxa"/>
          </w:tcPr>
          <w:p w:rsidR="00772A44" w:rsidRPr="00094B80" w:rsidRDefault="00772A44" w:rsidP="00B44E23">
            <w:pPr>
              <w:pStyle w:val="1fffffffffff7"/>
              <w:ind w:left="-720" w:right="-191" w:firstLine="540"/>
              <w:jc w:val="center"/>
              <w:rPr>
                <w:rFonts w:ascii="Arial" w:hAnsi="Arial" w:cs="Arial"/>
                <w:sz w:val="28"/>
                <w:lang w:val="uk-UA"/>
              </w:rPr>
            </w:pPr>
            <w:r>
              <w:rPr>
                <w:rFonts w:ascii="Arial" w:hAnsi="Arial" w:cs="Arial"/>
                <w:sz w:val="28"/>
                <w:lang w:val="en-US"/>
              </w:rPr>
              <w:t>16</w:t>
            </w:r>
            <w:r>
              <w:rPr>
                <w:rFonts w:ascii="Arial" w:hAnsi="Arial" w:cs="Arial"/>
                <w:sz w:val="28"/>
                <w:lang w:val="uk-UA"/>
              </w:rPr>
              <w:t>6</w:t>
            </w:r>
          </w:p>
        </w:tc>
      </w:tr>
    </w:tbl>
    <w:p w:rsidR="00772A44" w:rsidRDefault="00772A44" w:rsidP="00772A44">
      <w:pPr>
        <w:pStyle w:val="1fffffffffff7"/>
        <w:spacing w:line="360" w:lineRule="auto"/>
        <w:ind w:firstLine="709"/>
        <w:jc w:val="center"/>
        <w:rPr>
          <w:rFonts w:ascii="Arial" w:hAnsi="Arial" w:cs="Arial"/>
          <w:b/>
          <w:sz w:val="28"/>
        </w:rPr>
      </w:pPr>
      <w:r>
        <w:rPr>
          <w:rFonts w:ascii="Arial" w:hAnsi="Arial" w:cs="Arial"/>
          <w:sz w:val="28"/>
        </w:rPr>
        <w:br w:type="page"/>
      </w:r>
      <w:r>
        <w:rPr>
          <w:rFonts w:ascii="Arial" w:hAnsi="Arial" w:cs="Arial"/>
          <w:b/>
          <w:sz w:val="28"/>
        </w:rPr>
        <w:lastRenderedPageBreak/>
        <w:t>ПЕРЕЧЕНЬ УСЛОВНЫХ ОБОЗНАЧЕНИЙ</w:t>
      </w:r>
    </w:p>
    <w:p w:rsidR="00772A44" w:rsidRDefault="00772A44" w:rsidP="00772A44">
      <w:pPr>
        <w:pStyle w:val="1fffffffffff7"/>
        <w:spacing w:line="360" w:lineRule="auto"/>
        <w:ind w:firstLine="709"/>
        <w:jc w:val="center"/>
        <w:rPr>
          <w:rFonts w:ascii="Arial" w:hAnsi="Arial" w:cs="Arial"/>
          <w:sz w:val="28"/>
        </w:rPr>
      </w:pPr>
    </w:p>
    <w:p w:rsidR="00772A44" w:rsidRDefault="00772A44" w:rsidP="00772A44">
      <w:pPr>
        <w:pStyle w:val="1fffffffffff7"/>
        <w:spacing w:line="360" w:lineRule="auto"/>
        <w:ind w:firstLine="709"/>
        <w:jc w:val="center"/>
        <w:rPr>
          <w:rFonts w:ascii="Arial" w:hAnsi="Arial" w:cs="Arial"/>
          <w:sz w:val="28"/>
        </w:rPr>
      </w:pPr>
    </w:p>
    <w:p w:rsidR="00772A44" w:rsidRDefault="00772A44" w:rsidP="00772A44">
      <w:pPr>
        <w:pStyle w:val="1fffffffffff7"/>
        <w:spacing w:line="360" w:lineRule="auto"/>
        <w:ind w:firstLine="709"/>
        <w:jc w:val="center"/>
        <w:rPr>
          <w:rFonts w:ascii="Arial" w:hAnsi="Arial" w:cs="Arial"/>
          <w:sz w:val="28"/>
        </w:rPr>
      </w:pPr>
    </w:p>
    <w:p w:rsidR="00772A44" w:rsidRDefault="00772A44" w:rsidP="00772A44">
      <w:pPr>
        <w:pStyle w:val="1fffffffffff7"/>
        <w:spacing w:line="360" w:lineRule="auto"/>
        <w:ind w:left="180"/>
        <w:rPr>
          <w:rFonts w:ascii="Arial" w:hAnsi="Arial" w:cs="Arial"/>
          <w:sz w:val="28"/>
        </w:rPr>
      </w:pPr>
      <w:r>
        <w:rPr>
          <w:rFonts w:ascii="Arial" w:hAnsi="Arial" w:cs="Arial"/>
          <w:sz w:val="28"/>
        </w:rPr>
        <w:t>АД – артериальное давление</w:t>
      </w:r>
    </w:p>
    <w:p w:rsidR="00772A44" w:rsidRDefault="00772A44" w:rsidP="00772A44">
      <w:pPr>
        <w:pStyle w:val="1fffffffffff7"/>
        <w:spacing w:line="360" w:lineRule="auto"/>
        <w:ind w:left="180"/>
        <w:rPr>
          <w:rFonts w:ascii="Arial" w:hAnsi="Arial" w:cs="Arial"/>
          <w:sz w:val="28"/>
        </w:rPr>
      </w:pPr>
      <w:r>
        <w:rPr>
          <w:rFonts w:ascii="Arial" w:hAnsi="Arial" w:cs="Arial"/>
          <w:sz w:val="28"/>
        </w:rPr>
        <w:t>АПГ – ангиопульмонография</w:t>
      </w:r>
    </w:p>
    <w:p w:rsidR="00772A44" w:rsidRDefault="00772A44" w:rsidP="00772A44">
      <w:pPr>
        <w:pStyle w:val="1fffffffffff7"/>
        <w:spacing w:line="360" w:lineRule="auto"/>
        <w:ind w:left="180"/>
        <w:rPr>
          <w:rFonts w:ascii="Arial" w:hAnsi="Arial" w:cs="Arial"/>
          <w:sz w:val="28"/>
        </w:rPr>
      </w:pPr>
      <w:r>
        <w:rPr>
          <w:rFonts w:ascii="Arial" w:hAnsi="Arial" w:cs="Arial"/>
          <w:sz w:val="28"/>
        </w:rPr>
        <w:t>КФ – кава-фильтр</w:t>
      </w:r>
    </w:p>
    <w:p w:rsidR="00772A44" w:rsidRDefault="00772A44" w:rsidP="00772A44">
      <w:pPr>
        <w:pStyle w:val="1fffffffffff7"/>
        <w:spacing w:line="360" w:lineRule="auto"/>
        <w:ind w:left="180"/>
        <w:rPr>
          <w:rFonts w:ascii="Arial" w:hAnsi="Arial" w:cs="Arial"/>
          <w:sz w:val="28"/>
        </w:rPr>
      </w:pPr>
      <w:r>
        <w:rPr>
          <w:rFonts w:ascii="Arial" w:hAnsi="Arial" w:cs="Arial"/>
          <w:sz w:val="28"/>
        </w:rPr>
        <w:t>ВКФ – временный кава-фильтр</w:t>
      </w:r>
    </w:p>
    <w:p w:rsidR="00772A44" w:rsidRDefault="00772A44" w:rsidP="00772A44">
      <w:pPr>
        <w:pStyle w:val="1fffffffffff7"/>
        <w:spacing w:line="360" w:lineRule="auto"/>
        <w:ind w:left="180"/>
        <w:rPr>
          <w:rFonts w:ascii="Arial" w:hAnsi="Arial" w:cs="Arial"/>
          <w:sz w:val="28"/>
        </w:rPr>
      </w:pPr>
      <w:r>
        <w:rPr>
          <w:rFonts w:ascii="Arial" w:hAnsi="Arial" w:cs="Arial"/>
          <w:sz w:val="28"/>
        </w:rPr>
        <w:t>ВКФ-ТЭ – временный кава-фильтр–тромбэкстрактор</w:t>
      </w:r>
    </w:p>
    <w:p w:rsidR="00772A44" w:rsidRDefault="00772A44" w:rsidP="00772A44">
      <w:pPr>
        <w:pStyle w:val="1fffffffffff7"/>
        <w:spacing w:line="360" w:lineRule="auto"/>
        <w:ind w:left="180"/>
        <w:rPr>
          <w:rFonts w:ascii="Arial" w:hAnsi="Arial" w:cs="Arial"/>
          <w:sz w:val="28"/>
        </w:rPr>
      </w:pPr>
      <w:r>
        <w:rPr>
          <w:rFonts w:ascii="Arial" w:hAnsi="Arial" w:cs="Arial"/>
          <w:sz w:val="28"/>
        </w:rPr>
        <w:t>ИМ – индекс Миллера</w:t>
      </w:r>
    </w:p>
    <w:p w:rsidR="00772A44" w:rsidRDefault="00772A44" w:rsidP="00772A44">
      <w:pPr>
        <w:pStyle w:val="1fffffffffff7"/>
        <w:spacing w:line="360" w:lineRule="auto"/>
        <w:ind w:left="180"/>
        <w:rPr>
          <w:rFonts w:ascii="Arial" w:hAnsi="Arial" w:cs="Arial"/>
          <w:sz w:val="28"/>
        </w:rPr>
      </w:pPr>
      <w:r>
        <w:rPr>
          <w:rFonts w:ascii="Arial" w:hAnsi="Arial" w:cs="Arial"/>
          <w:sz w:val="28"/>
        </w:rPr>
        <w:t>ЛА – легочная артерия</w:t>
      </w:r>
    </w:p>
    <w:p w:rsidR="00772A44" w:rsidRDefault="00772A44" w:rsidP="00772A44">
      <w:pPr>
        <w:pStyle w:val="1fffffffffff7"/>
        <w:spacing w:line="360" w:lineRule="auto"/>
        <w:ind w:left="180"/>
        <w:rPr>
          <w:rFonts w:ascii="Arial" w:hAnsi="Arial" w:cs="Arial"/>
          <w:sz w:val="28"/>
        </w:rPr>
      </w:pPr>
      <w:r>
        <w:rPr>
          <w:rFonts w:ascii="Arial" w:hAnsi="Arial" w:cs="Arial"/>
          <w:sz w:val="28"/>
        </w:rPr>
        <w:t>НПВ – нижняя полая вена</w:t>
      </w:r>
    </w:p>
    <w:p w:rsidR="00772A44" w:rsidRDefault="00772A44" w:rsidP="00772A44">
      <w:pPr>
        <w:pStyle w:val="1fffffffffff7"/>
        <w:spacing w:line="360" w:lineRule="auto"/>
        <w:ind w:left="180"/>
        <w:rPr>
          <w:rFonts w:ascii="Arial" w:hAnsi="Arial" w:cs="Arial"/>
          <w:sz w:val="28"/>
        </w:rPr>
      </w:pPr>
      <w:r>
        <w:rPr>
          <w:rFonts w:ascii="Arial" w:hAnsi="Arial" w:cs="Arial"/>
          <w:sz w:val="28"/>
        </w:rPr>
        <w:t>ОБВ – общая бедренная вена</w:t>
      </w:r>
    </w:p>
    <w:p w:rsidR="00772A44" w:rsidRDefault="00772A44" w:rsidP="00772A44">
      <w:pPr>
        <w:pStyle w:val="1fffffffffff7"/>
        <w:tabs>
          <w:tab w:val="num" w:pos="720"/>
        </w:tabs>
        <w:spacing w:line="360" w:lineRule="auto"/>
        <w:ind w:left="180"/>
        <w:rPr>
          <w:rFonts w:ascii="Arial" w:hAnsi="Arial" w:cs="Arial"/>
          <w:sz w:val="28"/>
        </w:rPr>
      </w:pPr>
      <w:r>
        <w:rPr>
          <w:rFonts w:ascii="Arial" w:hAnsi="Arial" w:cs="Arial"/>
          <w:sz w:val="28"/>
        </w:rPr>
        <w:t>ОТП – объем тромбоулавливающего пространства</w:t>
      </w:r>
    </w:p>
    <w:p w:rsidR="00772A44" w:rsidRDefault="00772A44" w:rsidP="00772A44">
      <w:pPr>
        <w:pStyle w:val="1fffffffffff7"/>
        <w:tabs>
          <w:tab w:val="num" w:pos="720"/>
        </w:tabs>
        <w:spacing w:line="360" w:lineRule="auto"/>
        <w:ind w:left="180"/>
        <w:rPr>
          <w:rFonts w:ascii="Arial" w:hAnsi="Arial" w:cs="Arial"/>
          <w:sz w:val="28"/>
        </w:rPr>
      </w:pPr>
      <w:r>
        <w:rPr>
          <w:rFonts w:ascii="Arial" w:hAnsi="Arial" w:cs="Arial"/>
          <w:sz w:val="28"/>
        </w:rPr>
        <w:t>ПКФ – постоянный кава-фильтр</w:t>
      </w:r>
    </w:p>
    <w:p w:rsidR="00772A44" w:rsidRDefault="00772A44" w:rsidP="00772A44">
      <w:pPr>
        <w:pStyle w:val="1fffffffffff7"/>
        <w:tabs>
          <w:tab w:val="num" w:pos="720"/>
        </w:tabs>
        <w:spacing w:line="360" w:lineRule="auto"/>
        <w:ind w:left="180"/>
        <w:rPr>
          <w:rFonts w:ascii="Arial" w:hAnsi="Arial" w:cs="Arial"/>
          <w:sz w:val="28"/>
        </w:rPr>
      </w:pPr>
      <w:r>
        <w:rPr>
          <w:rFonts w:ascii="Arial" w:hAnsi="Arial" w:cs="Arial"/>
          <w:sz w:val="28"/>
        </w:rPr>
        <w:t>РЭПТЭЛА – рентгеноэндоваскулярная профилактика тромбоэмб</w:t>
      </w:r>
      <w:r>
        <w:rPr>
          <w:rFonts w:ascii="Arial" w:hAnsi="Arial" w:cs="Arial"/>
          <w:sz w:val="28"/>
        </w:rPr>
        <w:t>о</w:t>
      </w:r>
      <w:r>
        <w:rPr>
          <w:rFonts w:ascii="Arial" w:hAnsi="Arial" w:cs="Arial"/>
          <w:sz w:val="28"/>
        </w:rPr>
        <w:t>лии легочной артерии</w:t>
      </w:r>
    </w:p>
    <w:p w:rsidR="00772A44" w:rsidRDefault="00772A44" w:rsidP="00772A44">
      <w:pPr>
        <w:pStyle w:val="1fffffffffff7"/>
        <w:tabs>
          <w:tab w:val="num" w:pos="720"/>
        </w:tabs>
        <w:spacing w:line="360" w:lineRule="auto"/>
        <w:ind w:left="180"/>
        <w:rPr>
          <w:rFonts w:ascii="Arial" w:hAnsi="Arial" w:cs="Arial"/>
          <w:sz w:val="28"/>
        </w:rPr>
      </w:pPr>
      <w:r>
        <w:rPr>
          <w:rFonts w:ascii="Arial" w:hAnsi="Arial" w:cs="Arial"/>
          <w:sz w:val="28"/>
        </w:rPr>
        <w:t>СКФ – съемный кава-фильтр</w:t>
      </w:r>
    </w:p>
    <w:p w:rsidR="00772A44" w:rsidRDefault="00772A44" w:rsidP="00772A44">
      <w:pPr>
        <w:pStyle w:val="1fffffffffff7"/>
        <w:tabs>
          <w:tab w:val="num" w:pos="720"/>
        </w:tabs>
        <w:spacing w:line="360" w:lineRule="auto"/>
        <w:ind w:left="180"/>
        <w:rPr>
          <w:rFonts w:ascii="Arial" w:hAnsi="Arial" w:cs="Arial"/>
          <w:sz w:val="28"/>
        </w:rPr>
      </w:pPr>
      <w:r>
        <w:rPr>
          <w:rFonts w:ascii="Arial" w:hAnsi="Arial" w:cs="Arial"/>
          <w:sz w:val="28"/>
        </w:rPr>
        <w:t>ТГВ – тромбоз глубоких вен</w:t>
      </w:r>
    </w:p>
    <w:p w:rsidR="00772A44" w:rsidRDefault="00772A44" w:rsidP="00772A44">
      <w:pPr>
        <w:pStyle w:val="1fffffffffff7"/>
        <w:tabs>
          <w:tab w:val="num" w:pos="720"/>
        </w:tabs>
        <w:spacing w:line="360" w:lineRule="auto"/>
        <w:ind w:left="180"/>
        <w:rPr>
          <w:rFonts w:ascii="Arial" w:hAnsi="Arial" w:cs="Arial"/>
          <w:sz w:val="28"/>
        </w:rPr>
      </w:pPr>
      <w:r>
        <w:rPr>
          <w:rFonts w:ascii="Arial" w:hAnsi="Arial" w:cs="Arial"/>
          <w:sz w:val="28"/>
        </w:rPr>
        <w:t>ТЭЛА – тромбоэмболия легочной артерии</w:t>
      </w:r>
    </w:p>
    <w:p w:rsidR="00772A44" w:rsidRDefault="00772A44" w:rsidP="00772A44">
      <w:pPr>
        <w:pStyle w:val="1fffffffffff7"/>
        <w:tabs>
          <w:tab w:val="num" w:pos="720"/>
        </w:tabs>
        <w:spacing w:line="360" w:lineRule="auto"/>
        <w:ind w:left="180"/>
        <w:rPr>
          <w:rFonts w:ascii="Arial" w:hAnsi="Arial" w:cs="Arial"/>
          <w:sz w:val="28"/>
        </w:rPr>
      </w:pPr>
      <w:r>
        <w:rPr>
          <w:rFonts w:ascii="Arial" w:hAnsi="Arial" w:cs="Arial"/>
          <w:sz w:val="28"/>
        </w:rPr>
        <w:t>ХНЗЛ – хронические неспецифические заболевания ле</w:t>
      </w:r>
      <w:r>
        <w:rPr>
          <w:rFonts w:ascii="Arial" w:hAnsi="Arial" w:cs="Arial"/>
          <w:sz w:val="28"/>
        </w:rPr>
        <w:t>г</w:t>
      </w:r>
      <w:r>
        <w:rPr>
          <w:rFonts w:ascii="Arial" w:hAnsi="Arial" w:cs="Arial"/>
          <w:sz w:val="28"/>
        </w:rPr>
        <w:t>ких</w:t>
      </w:r>
    </w:p>
    <w:p w:rsidR="00772A44" w:rsidRDefault="00772A44" w:rsidP="00772A44">
      <w:pPr>
        <w:pStyle w:val="1fffffffffff7"/>
        <w:tabs>
          <w:tab w:val="num" w:pos="720"/>
        </w:tabs>
        <w:spacing w:line="360" w:lineRule="auto"/>
        <w:ind w:left="180"/>
        <w:rPr>
          <w:rFonts w:ascii="Arial" w:hAnsi="Arial" w:cs="Arial"/>
          <w:sz w:val="28"/>
        </w:rPr>
      </w:pPr>
      <w:r>
        <w:rPr>
          <w:rFonts w:ascii="Arial" w:hAnsi="Arial" w:cs="Arial"/>
          <w:sz w:val="28"/>
        </w:rPr>
        <w:t>ЧСС – частота сердечных сокращений</w:t>
      </w:r>
    </w:p>
    <w:p w:rsidR="00772A44" w:rsidRDefault="00772A44" w:rsidP="00772A44">
      <w:pPr>
        <w:pStyle w:val="1fffffffffff7"/>
        <w:tabs>
          <w:tab w:val="num" w:pos="720"/>
        </w:tabs>
        <w:spacing w:line="360" w:lineRule="auto"/>
        <w:ind w:left="180"/>
        <w:rPr>
          <w:rFonts w:ascii="Arial" w:hAnsi="Arial" w:cs="Arial"/>
          <w:sz w:val="28"/>
        </w:rPr>
      </w:pPr>
      <w:r>
        <w:rPr>
          <w:rFonts w:ascii="Arial" w:hAnsi="Arial" w:cs="Arial"/>
          <w:sz w:val="28"/>
        </w:rPr>
        <w:t>ЭКГ – электрокардиография</w:t>
      </w:r>
    </w:p>
    <w:p w:rsidR="00772A44" w:rsidRDefault="00772A44" w:rsidP="00772A44">
      <w:pPr>
        <w:pStyle w:val="1fffffffffff7"/>
        <w:tabs>
          <w:tab w:val="num" w:pos="720"/>
        </w:tabs>
        <w:spacing w:line="360" w:lineRule="auto"/>
        <w:ind w:left="180"/>
        <w:rPr>
          <w:rFonts w:ascii="Arial" w:hAnsi="Arial" w:cs="Arial"/>
          <w:sz w:val="28"/>
        </w:rPr>
      </w:pPr>
      <w:r>
        <w:rPr>
          <w:rFonts w:ascii="Arial" w:hAnsi="Arial" w:cs="Arial"/>
          <w:sz w:val="28"/>
        </w:rPr>
        <w:t>ЭХОКГ – эхокардиография</w:t>
      </w:r>
    </w:p>
    <w:p w:rsidR="00772A44" w:rsidRDefault="00772A44" w:rsidP="00772A44">
      <w:pPr>
        <w:pStyle w:val="1fffffffffff7"/>
        <w:ind w:firstLine="709"/>
        <w:rPr>
          <w:rFonts w:ascii="Arial" w:hAnsi="Arial" w:cs="Arial"/>
          <w:sz w:val="28"/>
        </w:rPr>
      </w:pPr>
    </w:p>
    <w:p w:rsidR="00772A44" w:rsidRDefault="00772A44" w:rsidP="00772A44">
      <w:pPr>
        <w:pStyle w:val="1fffffffffff7"/>
        <w:jc w:val="center"/>
        <w:rPr>
          <w:rFonts w:ascii="Arial" w:hAnsi="Arial" w:cs="Arial"/>
          <w:b/>
          <w:sz w:val="28"/>
        </w:rPr>
      </w:pPr>
      <w:r>
        <w:rPr>
          <w:rFonts w:ascii="Arial" w:hAnsi="Arial" w:cs="Arial"/>
          <w:sz w:val="28"/>
        </w:rPr>
        <w:br w:type="page"/>
      </w:r>
      <w:r>
        <w:rPr>
          <w:rFonts w:ascii="Arial" w:hAnsi="Arial" w:cs="Arial"/>
          <w:b/>
          <w:sz w:val="28"/>
        </w:rPr>
        <w:lastRenderedPageBreak/>
        <w:t>ВВЕДЕНИЕ</w:t>
      </w:r>
    </w:p>
    <w:p w:rsidR="00772A44" w:rsidRDefault="00772A44" w:rsidP="00772A44">
      <w:pPr>
        <w:pStyle w:val="1fffffffffff7"/>
        <w:jc w:val="center"/>
        <w:rPr>
          <w:sz w:val="28"/>
          <w:u w:val="single"/>
        </w:rPr>
      </w:pPr>
    </w:p>
    <w:p w:rsidR="00772A44" w:rsidRDefault="00772A44" w:rsidP="00772A44">
      <w:pPr>
        <w:pStyle w:val="1fffffffffff7"/>
        <w:jc w:val="center"/>
        <w:rPr>
          <w:sz w:val="28"/>
          <w:u w:val="single"/>
        </w:rPr>
      </w:pPr>
    </w:p>
    <w:p w:rsidR="00772A44" w:rsidRDefault="00772A44" w:rsidP="00772A44">
      <w:pPr>
        <w:pStyle w:val="1fffffffffff7"/>
        <w:jc w:val="center"/>
        <w:rPr>
          <w:sz w:val="28"/>
          <w:u w:val="single"/>
        </w:rPr>
      </w:pPr>
    </w:p>
    <w:p w:rsidR="00772A44" w:rsidRDefault="00772A44" w:rsidP="00772A44">
      <w:pPr>
        <w:pStyle w:val="1fffffffffff7"/>
        <w:spacing w:line="360" w:lineRule="auto"/>
        <w:ind w:firstLine="709"/>
        <w:jc w:val="both"/>
        <w:rPr>
          <w:rFonts w:ascii="Arial" w:hAnsi="Arial" w:cs="Arial"/>
          <w:b/>
          <w:sz w:val="28"/>
        </w:rPr>
      </w:pPr>
      <w:r>
        <w:rPr>
          <w:rFonts w:ascii="Arial" w:hAnsi="Arial" w:cs="Arial"/>
          <w:b/>
          <w:sz w:val="28"/>
        </w:rPr>
        <w:t xml:space="preserve">Актуальность </w:t>
      </w:r>
      <w:r>
        <w:rPr>
          <w:rFonts w:ascii="Arial" w:hAnsi="Arial" w:cs="Arial"/>
          <w:b/>
          <w:sz w:val="28"/>
          <w:lang w:val="uk-UA"/>
        </w:rPr>
        <w:t>тем</w:t>
      </w:r>
      <w:r>
        <w:rPr>
          <w:rFonts w:ascii="Arial" w:hAnsi="Arial" w:cs="Arial"/>
          <w:b/>
          <w:sz w:val="28"/>
        </w:rPr>
        <w:t>ы</w:t>
      </w:r>
    </w:p>
    <w:p w:rsidR="00772A44" w:rsidRDefault="00772A44" w:rsidP="00772A44">
      <w:pPr>
        <w:pStyle w:val="1fffffffffff7"/>
        <w:spacing w:line="360" w:lineRule="auto"/>
        <w:ind w:firstLine="709"/>
        <w:jc w:val="both"/>
        <w:rPr>
          <w:rFonts w:ascii="Arial" w:hAnsi="Arial" w:cs="Arial"/>
          <w:b/>
          <w:sz w:val="28"/>
        </w:rPr>
      </w:pPr>
    </w:p>
    <w:p w:rsidR="00772A44" w:rsidRDefault="00772A44" w:rsidP="00772A44">
      <w:pPr>
        <w:pStyle w:val="1fffffffffff7"/>
        <w:spacing w:line="360" w:lineRule="auto"/>
        <w:ind w:firstLine="709"/>
        <w:jc w:val="both"/>
        <w:rPr>
          <w:rFonts w:ascii="Arial" w:hAnsi="Arial" w:cs="Arial"/>
          <w:sz w:val="28"/>
        </w:rPr>
      </w:pPr>
      <w:r>
        <w:rPr>
          <w:rFonts w:ascii="Arial" w:hAnsi="Arial" w:cs="Arial"/>
          <w:sz w:val="28"/>
        </w:rPr>
        <w:t>Тромбоэмболия легочной артерии (ТЭЛА) - одно из наиболее тяжелых сердечно–сосудистых заболеваний, нередко приводящих к гиб</w:t>
      </w:r>
      <w:r>
        <w:rPr>
          <w:rFonts w:ascii="Arial" w:hAnsi="Arial" w:cs="Arial"/>
          <w:sz w:val="28"/>
        </w:rPr>
        <w:t>е</w:t>
      </w:r>
      <w:r>
        <w:rPr>
          <w:rFonts w:ascii="Arial" w:hAnsi="Arial" w:cs="Arial"/>
          <w:sz w:val="28"/>
        </w:rPr>
        <w:t>ли больного или тяжелой инвалидизации его.</w:t>
      </w:r>
    </w:p>
    <w:p w:rsidR="00772A44" w:rsidRDefault="00772A44" w:rsidP="00772A44">
      <w:pPr>
        <w:pStyle w:val="1fffffffffff7"/>
        <w:spacing w:line="360" w:lineRule="auto"/>
        <w:ind w:firstLine="709"/>
        <w:jc w:val="both"/>
        <w:rPr>
          <w:rFonts w:ascii="Arial" w:hAnsi="Arial" w:cs="Arial"/>
          <w:sz w:val="28"/>
        </w:rPr>
      </w:pPr>
      <w:r>
        <w:rPr>
          <w:rFonts w:ascii="Arial" w:hAnsi="Arial" w:cs="Arial"/>
          <w:sz w:val="28"/>
        </w:rPr>
        <w:t>Истинная частота тромбоза глубоких вен (ТГВ) нижних конечн</w:t>
      </w:r>
      <w:r>
        <w:rPr>
          <w:rFonts w:ascii="Arial" w:hAnsi="Arial" w:cs="Arial"/>
          <w:sz w:val="28"/>
        </w:rPr>
        <w:t>о</w:t>
      </w:r>
      <w:r>
        <w:rPr>
          <w:rFonts w:ascii="Arial" w:hAnsi="Arial" w:cs="Arial"/>
          <w:sz w:val="28"/>
        </w:rPr>
        <w:t>стей и ТЭЛА остается неизвестной вследствие трудностей в диагност</w:t>
      </w:r>
      <w:r>
        <w:rPr>
          <w:rFonts w:ascii="Arial" w:hAnsi="Arial" w:cs="Arial"/>
          <w:sz w:val="28"/>
        </w:rPr>
        <w:t>и</w:t>
      </w:r>
      <w:r>
        <w:rPr>
          <w:rFonts w:ascii="Arial" w:hAnsi="Arial" w:cs="Arial"/>
          <w:sz w:val="28"/>
        </w:rPr>
        <w:t xml:space="preserve">ке этих патологических состояний </w:t>
      </w:r>
      <w:r w:rsidRPr="00FF19F3">
        <w:rPr>
          <w:rFonts w:ascii="Arial" w:hAnsi="Arial" w:cs="Arial"/>
          <w:sz w:val="28"/>
        </w:rPr>
        <w:t>[</w:t>
      </w:r>
      <w:r>
        <w:rPr>
          <w:rFonts w:ascii="Arial" w:hAnsi="Arial" w:cs="Arial"/>
          <w:sz w:val="28"/>
          <w:lang w:val="uk-UA"/>
        </w:rPr>
        <w:t>2</w:t>
      </w:r>
      <w:r w:rsidRPr="000E5594">
        <w:rPr>
          <w:rFonts w:ascii="Arial" w:hAnsi="Arial" w:cs="Arial"/>
          <w:sz w:val="28"/>
        </w:rPr>
        <w:t>0</w:t>
      </w:r>
      <w:r>
        <w:rPr>
          <w:rFonts w:ascii="Arial" w:hAnsi="Arial" w:cs="Arial"/>
          <w:sz w:val="28"/>
        </w:rPr>
        <w:t xml:space="preserve">, </w:t>
      </w:r>
      <w:r w:rsidRPr="00FF19F3">
        <w:rPr>
          <w:rFonts w:ascii="Arial" w:hAnsi="Arial" w:cs="Arial"/>
          <w:sz w:val="28"/>
        </w:rPr>
        <w:t>2</w:t>
      </w:r>
      <w:r w:rsidRPr="000E5594">
        <w:rPr>
          <w:rFonts w:ascii="Arial" w:hAnsi="Arial" w:cs="Arial"/>
          <w:sz w:val="28"/>
        </w:rPr>
        <w:t>5</w:t>
      </w:r>
      <w:r w:rsidRPr="00FF19F3">
        <w:rPr>
          <w:rFonts w:ascii="Arial" w:hAnsi="Arial" w:cs="Arial"/>
          <w:sz w:val="28"/>
        </w:rPr>
        <w:t>]</w:t>
      </w:r>
      <w:r>
        <w:rPr>
          <w:rFonts w:ascii="Arial" w:hAnsi="Arial" w:cs="Arial"/>
          <w:sz w:val="28"/>
        </w:rPr>
        <w:t>, но даже те данные эпид</w:t>
      </w:r>
      <w:r>
        <w:rPr>
          <w:rFonts w:ascii="Arial" w:hAnsi="Arial" w:cs="Arial"/>
          <w:sz w:val="28"/>
        </w:rPr>
        <w:t>е</w:t>
      </w:r>
      <w:r>
        <w:rPr>
          <w:rFonts w:ascii="Arial" w:hAnsi="Arial" w:cs="Arial"/>
          <w:sz w:val="28"/>
        </w:rPr>
        <w:t>миологических исследований, которые касаются только зарегистрир</w:t>
      </w:r>
      <w:r>
        <w:rPr>
          <w:rFonts w:ascii="Arial" w:hAnsi="Arial" w:cs="Arial"/>
          <w:sz w:val="28"/>
        </w:rPr>
        <w:t>о</w:t>
      </w:r>
      <w:r>
        <w:rPr>
          <w:rFonts w:ascii="Arial" w:hAnsi="Arial" w:cs="Arial"/>
          <w:sz w:val="28"/>
        </w:rPr>
        <w:t>ванных случаев заболевания, позволяют отнести его к числу наиболее распространенных, социально значимых и представляющих опа</w:t>
      </w:r>
      <w:r>
        <w:rPr>
          <w:rFonts w:ascii="Arial" w:hAnsi="Arial" w:cs="Arial"/>
          <w:sz w:val="28"/>
        </w:rPr>
        <w:t>с</w:t>
      </w:r>
      <w:r>
        <w:rPr>
          <w:rFonts w:ascii="Arial" w:hAnsi="Arial" w:cs="Arial"/>
          <w:sz w:val="28"/>
        </w:rPr>
        <w:t>ность для жизни пациентов нарушений системы кровоо</w:t>
      </w:r>
      <w:r>
        <w:rPr>
          <w:rFonts w:ascii="Arial" w:hAnsi="Arial" w:cs="Arial"/>
          <w:sz w:val="28"/>
        </w:rPr>
        <w:t>б</w:t>
      </w:r>
      <w:r>
        <w:rPr>
          <w:rFonts w:ascii="Arial" w:hAnsi="Arial" w:cs="Arial"/>
          <w:sz w:val="28"/>
        </w:rPr>
        <w:t>ращения.</w:t>
      </w:r>
    </w:p>
    <w:p w:rsidR="00772A44" w:rsidRDefault="00772A44" w:rsidP="00772A44">
      <w:pPr>
        <w:pStyle w:val="1fffffffffff7"/>
        <w:spacing w:line="360" w:lineRule="auto"/>
        <w:ind w:firstLine="709"/>
        <w:jc w:val="both"/>
        <w:rPr>
          <w:rFonts w:ascii="Arial" w:hAnsi="Arial" w:cs="Arial"/>
          <w:sz w:val="28"/>
        </w:rPr>
      </w:pPr>
      <w:r>
        <w:rPr>
          <w:rFonts w:ascii="Arial" w:hAnsi="Arial" w:cs="Arial"/>
          <w:sz w:val="28"/>
        </w:rPr>
        <w:t>Ежегодно тромбоз глубоких вен и тромбоэмболия легочной арт</w:t>
      </w:r>
      <w:r>
        <w:rPr>
          <w:rFonts w:ascii="Arial" w:hAnsi="Arial" w:cs="Arial"/>
          <w:sz w:val="28"/>
        </w:rPr>
        <w:t>е</w:t>
      </w:r>
      <w:r>
        <w:rPr>
          <w:rFonts w:ascii="Arial" w:hAnsi="Arial" w:cs="Arial"/>
          <w:sz w:val="28"/>
        </w:rPr>
        <w:t>рии развиваются у 80-120 человек на 100 тыс. населения, причем 30% из них погибает в ближайший месяц, а еще у 20% больных в течение последующих двух лет развивается рецидив заболевания. У значител</w:t>
      </w:r>
      <w:r>
        <w:rPr>
          <w:rFonts w:ascii="Arial" w:hAnsi="Arial" w:cs="Arial"/>
          <w:sz w:val="28"/>
        </w:rPr>
        <w:t>ь</w:t>
      </w:r>
      <w:r>
        <w:rPr>
          <w:rFonts w:ascii="Arial" w:hAnsi="Arial" w:cs="Arial"/>
          <w:sz w:val="28"/>
        </w:rPr>
        <w:t>ной части больных, переживших острый период заболевания, формир</w:t>
      </w:r>
      <w:r>
        <w:rPr>
          <w:rFonts w:ascii="Arial" w:hAnsi="Arial" w:cs="Arial"/>
          <w:sz w:val="28"/>
        </w:rPr>
        <w:t>у</w:t>
      </w:r>
      <w:r>
        <w:rPr>
          <w:rFonts w:ascii="Arial" w:hAnsi="Arial" w:cs="Arial"/>
          <w:sz w:val="28"/>
        </w:rPr>
        <w:t>ется стойкая легочная гипертензия с необратимым и неуклонно прогрессирующим н</w:t>
      </w:r>
      <w:r>
        <w:rPr>
          <w:rFonts w:ascii="Arial" w:hAnsi="Arial" w:cs="Arial"/>
          <w:sz w:val="28"/>
        </w:rPr>
        <w:t>а</w:t>
      </w:r>
      <w:r>
        <w:rPr>
          <w:rFonts w:ascii="Arial" w:hAnsi="Arial" w:cs="Arial"/>
          <w:sz w:val="28"/>
        </w:rPr>
        <w:t>рушением функции правых отделов сердца.</w:t>
      </w:r>
    </w:p>
    <w:p w:rsidR="00772A44" w:rsidRDefault="00772A44" w:rsidP="00772A44">
      <w:pPr>
        <w:pStyle w:val="1fffffffffff7"/>
        <w:spacing w:line="360" w:lineRule="auto"/>
        <w:ind w:firstLine="709"/>
        <w:jc w:val="both"/>
        <w:rPr>
          <w:rFonts w:ascii="Arial" w:hAnsi="Arial" w:cs="Arial"/>
          <w:sz w:val="28"/>
        </w:rPr>
      </w:pPr>
      <w:r>
        <w:rPr>
          <w:rFonts w:ascii="Arial" w:hAnsi="Arial" w:cs="Arial"/>
          <w:sz w:val="28"/>
        </w:rPr>
        <w:t>Постоянно актуальной является проблема профилактики тро</w:t>
      </w:r>
      <w:r>
        <w:rPr>
          <w:rFonts w:ascii="Arial" w:hAnsi="Arial" w:cs="Arial"/>
          <w:sz w:val="28"/>
        </w:rPr>
        <w:t>м</w:t>
      </w:r>
      <w:r>
        <w:rPr>
          <w:rFonts w:ascii="Arial" w:hAnsi="Arial" w:cs="Arial"/>
          <w:sz w:val="28"/>
        </w:rPr>
        <w:t>боэмболических осложнений у стационарных больных. ТГВ нижних к</w:t>
      </w:r>
      <w:r>
        <w:rPr>
          <w:rFonts w:ascii="Arial" w:hAnsi="Arial" w:cs="Arial"/>
          <w:sz w:val="28"/>
        </w:rPr>
        <w:t>о</w:t>
      </w:r>
      <w:r>
        <w:rPr>
          <w:rFonts w:ascii="Arial" w:hAnsi="Arial" w:cs="Arial"/>
          <w:sz w:val="28"/>
        </w:rPr>
        <w:t>нечностей развивается у 56% больных с острым нарушением мозгового кровообращения, у 22-25% больных острым инфарктом миокарда и у 9% всех пациентов терапевтического профиля старше 65 лет. Хирург</w:t>
      </w:r>
      <w:r>
        <w:rPr>
          <w:rFonts w:ascii="Arial" w:hAnsi="Arial" w:cs="Arial"/>
          <w:sz w:val="28"/>
        </w:rPr>
        <w:t>и</w:t>
      </w:r>
      <w:r>
        <w:rPr>
          <w:rFonts w:ascii="Arial" w:hAnsi="Arial" w:cs="Arial"/>
          <w:sz w:val="28"/>
        </w:rPr>
        <w:t>ческая операция значительно повышает риск патологического тромб</w:t>
      </w:r>
      <w:r>
        <w:rPr>
          <w:rFonts w:ascii="Arial" w:hAnsi="Arial" w:cs="Arial"/>
          <w:sz w:val="28"/>
        </w:rPr>
        <w:t>о</w:t>
      </w:r>
      <w:r>
        <w:rPr>
          <w:rFonts w:ascii="Arial" w:hAnsi="Arial" w:cs="Arial"/>
          <w:sz w:val="28"/>
        </w:rPr>
        <w:t xml:space="preserve">образования. При отсутствии специфической </w:t>
      </w:r>
      <w:r>
        <w:rPr>
          <w:rFonts w:ascii="Arial" w:hAnsi="Arial" w:cs="Arial"/>
          <w:sz w:val="28"/>
        </w:rPr>
        <w:lastRenderedPageBreak/>
        <w:t>профилактики, тромбоз глубоких вен подколенно-бедренного и илеокавального сегментов ра</w:t>
      </w:r>
      <w:r>
        <w:rPr>
          <w:rFonts w:ascii="Arial" w:hAnsi="Arial" w:cs="Arial"/>
          <w:sz w:val="28"/>
        </w:rPr>
        <w:t>з</w:t>
      </w:r>
      <w:r>
        <w:rPr>
          <w:rFonts w:ascii="Arial" w:hAnsi="Arial" w:cs="Arial"/>
          <w:sz w:val="28"/>
        </w:rPr>
        <w:t>вивается у 25-28% больных после оперативные вмешательства на о</w:t>
      </w:r>
      <w:r>
        <w:rPr>
          <w:rFonts w:ascii="Arial" w:hAnsi="Arial" w:cs="Arial"/>
          <w:sz w:val="28"/>
        </w:rPr>
        <w:t>р</w:t>
      </w:r>
      <w:r>
        <w:rPr>
          <w:rFonts w:ascii="Arial" w:hAnsi="Arial" w:cs="Arial"/>
          <w:sz w:val="28"/>
        </w:rPr>
        <w:t>ганах брюшной полости, у 19% гинекологических больных, у 25% - ур</w:t>
      </w:r>
      <w:r>
        <w:rPr>
          <w:rFonts w:ascii="Arial" w:hAnsi="Arial" w:cs="Arial"/>
          <w:sz w:val="28"/>
        </w:rPr>
        <w:t>о</w:t>
      </w:r>
      <w:r>
        <w:rPr>
          <w:rFonts w:ascii="Arial" w:hAnsi="Arial" w:cs="Arial"/>
          <w:sz w:val="28"/>
        </w:rPr>
        <w:t>логических. После операций на тазобедренном суставе и при перел</w:t>
      </w:r>
      <w:r>
        <w:rPr>
          <w:rFonts w:ascii="Arial" w:hAnsi="Arial" w:cs="Arial"/>
          <w:sz w:val="28"/>
        </w:rPr>
        <w:t>о</w:t>
      </w:r>
      <w:r>
        <w:rPr>
          <w:rFonts w:ascii="Arial" w:hAnsi="Arial" w:cs="Arial"/>
          <w:sz w:val="28"/>
        </w:rPr>
        <w:t>мах головки бедренной кости частота этого осложнения возрастает до 50%, при этом у 2-5% больных ТЭЛА имеет массивный характер и ведет к гибели пациента. В среднем частота послеоперационной ТЭЛА с</w:t>
      </w:r>
      <w:r>
        <w:rPr>
          <w:rFonts w:ascii="Arial" w:hAnsi="Arial" w:cs="Arial"/>
          <w:sz w:val="28"/>
        </w:rPr>
        <w:t>о</w:t>
      </w:r>
      <w:r>
        <w:rPr>
          <w:rFonts w:ascii="Arial" w:hAnsi="Arial" w:cs="Arial"/>
          <w:sz w:val="28"/>
        </w:rPr>
        <w:t xml:space="preserve">ставляет 0,8-1,6%, при этом у четверти больных ТЭЛА возникает после выписки из стационара </w:t>
      </w:r>
      <w:r w:rsidRPr="007D163B">
        <w:rPr>
          <w:rFonts w:ascii="Arial" w:hAnsi="Arial" w:cs="Arial"/>
          <w:sz w:val="28"/>
        </w:rPr>
        <w:t>[</w:t>
      </w:r>
      <w:r>
        <w:rPr>
          <w:rFonts w:ascii="Arial" w:hAnsi="Arial" w:cs="Arial"/>
          <w:sz w:val="28"/>
        </w:rPr>
        <w:t>5</w:t>
      </w:r>
      <w:r w:rsidRPr="007D163B">
        <w:rPr>
          <w:rFonts w:ascii="Arial" w:hAnsi="Arial" w:cs="Arial"/>
          <w:sz w:val="28"/>
        </w:rPr>
        <w:t>6]</w:t>
      </w:r>
      <w:r>
        <w:rPr>
          <w:rFonts w:ascii="Arial" w:hAnsi="Arial" w:cs="Arial"/>
          <w:sz w:val="28"/>
        </w:rPr>
        <w:t>. Учитывая высокую медицинскую и соц</w:t>
      </w:r>
      <w:r>
        <w:rPr>
          <w:rFonts w:ascii="Arial" w:hAnsi="Arial" w:cs="Arial"/>
          <w:sz w:val="28"/>
        </w:rPr>
        <w:t>и</w:t>
      </w:r>
      <w:r>
        <w:rPr>
          <w:rFonts w:ascii="Arial" w:hAnsi="Arial" w:cs="Arial"/>
          <w:sz w:val="28"/>
        </w:rPr>
        <w:t>альную значимость венозных тромбоэмболических осложнений, их профилактика является одной из важнейших проблем современной медиц</w:t>
      </w:r>
      <w:r>
        <w:rPr>
          <w:rFonts w:ascii="Arial" w:hAnsi="Arial" w:cs="Arial"/>
          <w:sz w:val="28"/>
        </w:rPr>
        <w:t>и</w:t>
      </w:r>
      <w:r>
        <w:rPr>
          <w:rFonts w:ascii="Arial" w:hAnsi="Arial" w:cs="Arial"/>
          <w:sz w:val="28"/>
        </w:rPr>
        <w:t>ны</w:t>
      </w:r>
      <w:r w:rsidRPr="00F3736C">
        <w:rPr>
          <w:rFonts w:ascii="Arial" w:hAnsi="Arial" w:cs="Arial"/>
          <w:sz w:val="28"/>
        </w:rPr>
        <w:t xml:space="preserve"> [10]</w:t>
      </w:r>
      <w:r>
        <w:rPr>
          <w:rFonts w:ascii="Arial" w:hAnsi="Arial" w:cs="Arial"/>
          <w:sz w:val="28"/>
        </w:rPr>
        <w:t>.</w:t>
      </w:r>
    </w:p>
    <w:p w:rsidR="00772A44" w:rsidRDefault="00772A44" w:rsidP="00772A44">
      <w:pPr>
        <w:pStyle w:val="1fffffffffff7"/>
        <w:spacing w:line="360" w:lineRule="auto"/>
        <w:ind w:firstLine="709"/>
        <w:jc w:val="both"/>
        <w:rPr>
          <w:rFonts w:ascii="Arial" w:hAnsi="Arial" w:cs="Arial"/>
          <w:sz w:val="28"/>
        </w:rPr>
      </w:pPr>
      <w:r>
        <w:rPr>
          <w:rFonts w:ascii="Arial" w:hAnsi="Arial" w:cs="Arial"/>
          <w:sz w:val="28"/>
        </w:rPr>
        <w:t>В настоящее время широко применяются консервативные методы профилактики тромбоэмболических осложнений, направленные на ускорение кровотока в магистральных венах (неспецифическая проф</w:t>
      </w:r>
      <w:r>
        <w:rPr>
          <w:rFonts w:ascii="Arial" w:hAnsi="Arial" w:cs="Arial"/>
          <w:sz w:val="28"/>
        </w:rPr>
        <w:t>и</w:t>
      </w:r>
      <w:r>
        <w:rPr>
          <w:rFonts w:ascii="Arial" w:hAnsi="Arial" w:cs="Arial"/>
          <w:sz w:val="28"/>
        </w:rPr>
        <w:t>лактика) и коррекцию гемостаза (специфическая антикоагулянтная профилактика). В то же время, выявление эмбологенных тромбов в с</w:t>
      </w:r>
      <w:r>
        <w:rPr>
          <w:rFonts w:ascii="Arial" w:hAnsi="Arial" w:cs="Arial"/>
          <w:sz w:val="28"/>
        </w:rPr>
        <w:t>и</w:t>
      </w:r>
      <w:r>
        <w:rPr>
          <w:rFonts w:ascii="Arial" w:hAnsi="Arial" w:cs="Arial"/>
          <w:sz w:val="28"/>
        </w:rPr>
        <w:t>стеме НПВ свидетельствует о недостаточности консервативной тер</w:t>
      </w:r>
      <w:r>
        <w:rPr>
          <w:rFonts w:ascii="Arial" w:hAnsi="Arial" w:cs="Arial"/>
          <w:sz w:val="28"/>
        </w:rPr>
        <w:t>а</w:t>
      </w:r>
      <w:r>
        <w:rPr>
          <w:rFonts w:ascii="Arial" w:hAnsi="Arial" w:cs="Arial"/>
          <w:sz w:val="28"/>
        </w:rPr>
        <w:t>пии, поскольку такая терапия не предупреждает отрыв тромба и разв</w:t>
      </w:r>
      <w:r>
        <w:rPr>
          <w:rFonts w:ascii="Arial" w:hAnsi="Arial" w:cs="Arial"/>
          <w:sz w:val="28"/>
        </w:rPr>
        <w:t>и</w:t>
      </w:r>
      <w:r>
        <w:rPr>
          <w:rFonts w:ascii="Arial" w:hAnsi="Arial" w:cs="Arial"/>
          <w:sz w:val="28"/>
        </w:rPr>
        <w:t>тие ТЭЛА, а проведение тромболизиса даже способствует такому исх</w:t>
      </w:r>
      <w:r>
        <w:rPr>
          <w:rFonts w:ascii="Arial" w:hAnsi="Arial" w:cs="Arial"/>
          <w:sz w:val="28"/>
        </w:rPr>
        <w:t>о</w:t>
      </w:r>
      <w:r>
        <w:rPr>
          <w:rFonts w:ascii="Arial" w:hAnsi="Arial" w:cs="Arial"/>
          <w:sz w:val="28"/>
        </w:rPr>
        <w:t xml:space="preserve">ду </w:t>
      </w:r>
      <w:r w:rsidRPr="007D163B">
        <w:rPr>
          <w:rFonts w:ascii="Arial" w:hAnsi="Arial" w:cs="Arial"/>
          <w:sz w:val="28"/>
        </w:rPr>
        <w:t>[205]</w:t>
      </w:r>
      <w:r>
        <w:rPr>
          <w:rFonts w:ascii="Arial" w:hAnsi="Arial" w:cs="Arial"/>
          <w:sz w:val="28"/>
        </w:rPr>
        <w:t>. В этих ситуациях показана хирургическая профилактика ТЭЛА. Среди методов хирургической профилактики выделяют тромбэ</w:t>
      </w:r>
      <w:r>
        <w:rPr>
          <w:rFonts w:ascii="Arial" w:hAnsi="Arial" w:cs="Arial"/>
          <w:sz w:val="28"/>
        </w:rPr>
        <w:t>к</w:t>
      </w:r>
      <w:r>
        <w:rPr>
          <w:rFonts w:ascii="Arial" w:hAnsi="Arial" w:cs="Arial"/>
          <w:sz w:val="28"/>
        </w:rPr>
        <w:t>томию и парциальную окклюзию нижней полой вены. Из них в настоящее время в кл</w:t>
      </w:r>
      <w:r>
        <w:rPr>
          <w:rFonts w:ascii="Arial" w:hAnsi="Arial" w:cs="Arial"/>
          <w:sz w:val="28"/>
        </w:rPr>
        <w:t>и</w:t>
      </w:r>
      <w:r>
        <w:rPr>
          <w:rFonts w:ascii="Arial" w:hAnsi="Arial" w:cs="Arial"/>
          <w:sz w:val="28"/>
        </w:rPr>
        <w:t>нической практике используют пликацию нижней полой вены или подвздошных вен и имплантацию в нижнюю полую вену противоэмболич</w:t>
      </w:r>
      <w:r>
        <w:rPr>
          <w:rFonts w:ascii="Arial" w:hAnsi="Arial" w:cs="Arial"/>
          <w:sz w:val="28"/>
        </w:rPr>
        <w:t>е</w:t>
      </w:r>
      <w:r>
        <w:rPr>
          <w:rFonts w:ascii="Arial" w:hAnsi="Arial" w:cs="Arial"/>
          <w:sz w:val="28"/>
        </w:rPr>
        <w:t>ских кава-фильтров.</w:t>
      </w:r>
    </w:p>
    <w:p w:rsidR="00772A44" w:rsidRDefault="00772A44" w:rsidP="00772A44">
      <w:pPr>
        <w:pStyle w:val="1fffffffffff7"/>
        <w:spacing w:line="360" w:lineRule="auto"/>
        <w:ind w:firstLine="709"/>
        <w:jc w:val="both"/>
        <w:rPr>
          <w:rFonts w:ascii="Arial" w:hAnsi="Arial" w:cs="Arial"/>
          <w:sz w:val="28"/>
        </w:rPr>
      </w:pPr>
      <w:r>
        <w:rPr>
          <w:rFonts w:ascii="Arial" w:hAnsi="Arial" w:cs="Arial"/>
          <w:sz w:val="28"/>
        </w:rPr>
        <w:t>Метод имплантации противоэмболических кава-фильтров прим</w:t>
      </w:r>
      <w:r>
        <w:rPr>
          <w:rFonts w:ascii="Arial" w:hAnsi="Arial" w:cs="Arial"/>
          <w:sz w:val="28"/>
        </w:rPr>
        <w:t>е</w:t>
      </w:r>
      <w:r>
        <w:rPr>
          <w:rFonts w:ascii="Arial" w:hAnsi="Arial" w:cs="Arial"/>
          <w:sz w:val="28"/>
        </w:rPr>
        <w:t xml:space="preserve">няется в клинической практике более 30 лет, его эффективность широко известна и доказана большим количеством научных работ. </w:t>
      </w:r>
      <w:r>
        <w:rPr>
          <w:rFonts w:ascii="Arial" w:hAnsi="Arial" w:cs="Arial"/>
          <w:sz w:val="28"/>
        </w:rPr>
        <w:lastRenderedPageBreak/>
        <w:t>Однако для имплантации кава-фильтров характерен ряд специфических осложн</w:t>
      </w:r>
      <w:r>
        <w:rPr>
          <w:rFonts w:ascii="Arial" w:hAnsi="Arial" w:cs="Arial"/>
          <w:sz w:val="28"/>
        </w:rPr>
        <w:t>е</w:t>
      </w:r>
      <w:r>
        <w:rPr>
          <w:rFonts w:ascii="Arial" w:hAnsi="Arial" w:cs="Arial"/>
          <w:sz w:val="28"/>
        </w:rPr>
        <w:t xml:space="preserve">ний, таких как миграция кава-фильтра, тромбоз нижней полой вены, перфорация стенки сосуда, фрагментация конструкции кава-фильтра и других </w:t>
      </w:r>
      <w:r w:rsidRPr="007D163B">
        <w:rPr>
          <w:rFonts w:ascii="Arial" w:hAnsi="Arial" w:cs="Arial"/>
          <w:sz w:val="28"/>
        </w:rPr>
        <w:t>[70</w:t>
      </w:r>
      <w:r w:rsidRPr="000E5594">
        <w:rPr>
          <w:rFonts w:ascii="Arial" w:hAnsi="Arial" w:cs="Arial"/>
          <w:sz w:val="28"/>
        </w:rPr>
        <w:t xml:space="preserve">, </w:t>
      </w:r>
      <w:r>
        <w:rPr>
          <w:rFonts w:ascii="Arial" w:hAnsi="Arial" w:cs="Arial"/>
          <w:sz w:val="28"/>
        </w:rPr>
        <w:t>93, 126</w:t>
      </w:r>
      <w:r w:rsidRPr="000E5594">
        <w:rPr>
          <w:rFonts w:ascii="Arial" w:hAnsi="Arial" w:cs="Arial"/>
          <w:sz w:val="28"/>
        </w:rPr>
        <w:t xml:space="preserve">, </w:t>
      </w:r>
      <w:r w:rsidRPr="007D163B">
        <w:rPr>
          <w:rFonts w:ascii="Arial" w:hAnsi="Arial" w:cs="Arial"/>
          <w:sz w:val="28"/>
        </w:rPr>
        <w:t>157,</w:t>
      </w:r>
      <w:r>
        <w:rPr>
          <w:rFonts w:ascii="Arial" w:hAnsi="Arial" w:cs="Arial"/>
          <w:sz w:val="28"/>
        </w:rPr>
        <w:t xml:space="preserve"> </w:t>
      </w:r>
      <w:r w:rsidRPr="007D163B">
        <w:rPr>
          <w:rFonts w:ascii="Arial" w:hAnsi="Arial" w:cs="Arial"/>
          <w:sz w:val="28"/>
        </w:rPr>
        <w:t>166</w:t>
      </w:r>
      <w:r w:rsidRPr="000E5594">
        <w:rPr>
          <w:rFonts w:ascii="Arial" w:hAnsi="Arial" w:cs="Arial"/>
          <w:sz w:val="28"/>
        </w:rPr>
        <w:t xml:space="preserve">, </w:t>
      </w:r>
      <w:r w:rsidRPr="007D163B">
        <w:rPr>
          <w:rFonts w:ascii="Arial" w:hAnsi="Arial" w:cs="Arial"/>
          <w:sz w:val="28"/>
        </w:rPr>
        <w:t>190]</w:t>
      </w:r>
      <w:r>
        <w:rPr>
          <w:rFonts w:ascii="Arial" w:hAnsi="Arial" w:cs="Arial"/>
          <w:sz w:val="28"/>
        </w:rPr>
        <w:t>. В то же время эффективных мал</w:t>
      </w:r>
      <w:r>
        <w:rPr>
          <w:rFonts w:ascii="Arial" w:hAnsi="Arial" w:cs="Arial"/>
          <w:sz w:val="28"/>
        </w:rPr>
        <w:t>о</w:t>
      </w:r>
      <w:r>
        <w:rPr>
          <w:rFonts w:ascii="Arial" w:hAnsi="Arial" w:cs="Arial"/>
          <w:sz w:val="28"/>
        </w:rPr>
        <w:t>травматичных альтернативных методов хирургической профилактики ТЭЛА в настоящее время не существует, а появление новых, более с</w:t>
      </w:r>
      <w:r>
        <w:rPr>
          <w:rFonts w:ascii="Arial" w:hAnsi="Arial" w:cs="Arial"/>
          <w:sz w:val="28"/>
        </w:rPr>
        <w:t>о</w:t>
      </w:r>
      <w:r>
        <w:rPr>
          <w:rFonts w:ascii="Arial" w:hAnsi="Arial" w:cs="Arial"/>
          <w:sz w:val="28"/>
        </w:rPr>
        <w:t>вершенных конструкций кава-фильтров уменьшает частоту о</w:t>
      </w:r>
      <w:r>
        <w:rPr>
          <w:rFonts w:ascii="Arial" w:hAnsi="Arial" w:cs="Arial"/>
          <w:sz w:val="28"/>
        </w:rPr>
        <w:t>с</w:t>
      </w:r>
      <w:r>
        <w:rPr>
          <w:rFonts w:ascii="Arial" w:hAnsi="Arial" w:cs="Arial"/>
          <w:sz w:val="28"/>
        </w:rPr>
        <w:t>ложнений</w:t>
      </w:r>
      <w:r>
        <w:rPr>
          <w:rFonts w:ascii="Arial" w:hAnsi="Arial" w:cs="Arial"/>
          <w:sz w:val="28"/>
          <w:lang w:val="uk-UA"/>
        </w:rPr>
        <w:t xml:space="preserve"> </w:t>
      </w:r>
      <w:r w:rsidRPr="00373844">
        <w:rPr>
          <w:rFonts w:ascii="Arial" w:hAnsi="Arial" w:cs="Arial"/>
          <w:sz w:val="28"/>
        </w:rPr>
        <w:t>[62]</w:t>
      </w:r>
      <w:r>
        <w:rPr>
          <w:rFonts w:ascii="Arial" w:hAnsi="Arial" w:cs="Arial"/>
          <w:sz w:val="28"/>
        </w:rPr>
        <w:t>.</w:t>
      </w:r>
    </w:p>
    <w:p w:rsidR="00772A44" w:rsidRDefault="00772A44" w:rsidP="00772A44">
      <w:pPr>
        <w:pStyle w:val="1fffffffffff7"/>
        <w:spacing w:line="360" w:lineRule="auto"/>
        <w:ind w:firstLine="709"/>
        <w:jc w:val="both"/>
        <w:rPr>
          <w:rFonts w:ascii="Arial" w:hAnsi="Arial" w:cs="Arial"/>
          <w:sz w:val="28"/>
        </w:rPr>
      </w:pPr>
      <w:r>
        <w:rPr>
          <w:rFonts w:ascii="Arial" w:hAnsi="Arial" w:cs="Arial"/>
          <w:sz w:val="28"/>
        </w:rPr>
        <w:t xml:space="preserve">За последние десятилетия создано много различных конструкций для постоянной или временной профилактики ТЭЛА </w:t>
      </w:r>
      <w:r w:rsidRPr="00A15F28">
        <w:rPr>
          <w:rFonts w:ascii="Arial" w:hAnsi="Arial" w:cs="Arial"/>
          <w:sz w:val="28"/>
        </w:rPr>
        <w:t>[</w:t>
      </w:r>
      <w:r>
        <w:rPr>
          <w:rFonts w:ascii="Arial" w:hAnsi="Arial" w:cs="Arial"/>
          <w:sz w:val="28"/>
        </w:rPr>
        <w:t xml:space="preserve">17, </w:t>
      </w:r>
      <w:r w:rsidRPr="00A15F28">
        <w:rPr>
          <w:rFonts w:ascii="Arial" w:hAnsi="Arial" w:cs="Arial"/>
          <w:sz w:val="28"/>
        </w:rPr>
        <w:t>21</w:t>
      </w:r>
      <w:r>
        <w:rPr>
          <w:rFonts w:ascii="Arial" w:hAnsi="Arial" w:cs="Arial"/>
          <w:sz w:val="28"/>
        </w:rPr>
        <w:t xml:space="preserve">, </w:t>
      </w:r>
      <w:r w:rsidRPr="000E5594">
        <w:rPr>
          <w:rFonts w:ascii="Arial" w:hAnsi="Arial" w:cs="Arial"/>
          <w:sz w:val="28"/>
        </w:rPr>
        <w:t>131, 137]</w:t>
      </w:r>
      <w:r>
        <w:rPr>
          <w:rFonts w:ascii="Arial" w:hAnsi="Arial" w:cs="Arial"/>
          <w:sz w:val="28"/>
        </w:rPr>
        <w:t>. Наиболее значительное распространение получили нижеперечисле</w:t>
      </w:r>
      <w:r>
        <w:rPr>
          <w:rFonts w:ascii="Arial" w:hAnsi="Arial" w:cs="Arial"/>
          <w:sz w:val="28"/>
        </w:rPr>
        <w:t>н</w:t>
      </w:r>
      <w:r>
        <w:rPr>
          <w:rFonts w:ascii="Arial" w:hAnsi="Arial" w:cs="Arial"/>
          <w:sz w:val="28"/>
        </w:rPr>
        <w:t>ные кава-фильтры «Greenfield», «Amplatz», «Gunther», «РЭПТЭЛА», «Песо</w:t>
      </w:r>
      <w:r>
        <w:rPr>
          <w:rFonts w:ascii="Arial" w:hAnsi="Arial" w:cs="Arial"/>
          <w:sz w:val="28"/>
        </w:rPr>
        <w:t>ч</w:t>
      </w:r>
      <w:r>
        <w:rPr>
          <w:rFonts w:ascii="Arial" w:hAnsi="Arial" w:cs="Arial"/>
          <w:sz w:val="28"/>
        </w:rPr>
        <w:t>ные часы», «Птичье гнездо» («Bird Nest»), «Trap Ease».</w:t>
      </w:r>
    </w:p>
    <w:p w:rsidR="00772A44" w:rsidRDefault="00772A44" w:rsidP="00772A44">
      <w:pPr>
        <w:pStyle w:val="1fffffffffff7"/>
        <w:spacing w:line="360" w:lineRule="auto"/>
        <w:ind w:firstLine="709"/>
        <w:jc w:val="both"/>
        <w:rPr>
          <w:rFonts w:ascii="Arial" w:hAnsi="Arial" w:cs="Arial"/>
          <w:sz w:val="28"/>
        </w:rPr>
      </w:pPr>
      <w:r>
        <w:rPr>
          <w:rFonts w:ascii="Arial" w:hAnsi="Arial" w:cs="Arial"/>
          <w:sz w:val="28"/>
        </w:rPr>
        <w:t>Одной из последних отечественных разработок устройств хирургической профилактики ТЭЛА является создание кава-фильтров, имплантируемых как постоянно, так и временно с возможностью их удал</w:t>
      </w:r>
      <w:r>
        <w:rPr>
          <w:rFonts w:ascii="Arial" w:hAnsi="Arial" w:cs="Arial"/>
          <w:sz w:val="28"/>
        </w:rPr>
        <w:t>е</w:t>
      </w:r>
      <w:r>
        <w:rPr>
          <w:rFonts w:ascii="Arial" w:hAnsi="Arial" w:cs="Arial"/>
          <w:sz w:val="28"/>
        </w:rPr>
        <w:t>ния с использованием эндоваскулярной техники.</w:t>
      </w:r>
    </w:p>
    <w:p w:rsidR="00772A44" w:rsidRDefault="00772A44" w:rsidP="00772A44">
      <w:pPr>
        <w:pStyle w:val="1fffffffffff7"/>
        <w:spacing w:line="360" w:lineRule="auto"/>
        <w:ind w:firstLine="709"/>
        <w:jc w:val="both"/>
        <w:rPr>
          <w:rFonts w:ascii="Arial" w:hAnsi="Arial" w:cs="Arial"/>
          <w:sz w:val="28"/>
        </w:rPr>
      </w:pPr>
      <w:r>
        <w:rPr>
          <w:rFonts w:ascii="Arial" w:hAnsi="Arial" w:cs="Arial"/>
          <w:sz w:val="28"/>
        </w:rPr>
        <w:t>Противоэмболическое устройство такого типа было разработано в 1996 году и получило название кава-фильтр "Осот". В 1999 году был разработан временный кава-фильтр-тромбэкстрактор (ВКФ-ТЭ). В п</w:t>
      </w:r>
      <w:r>
        <w:rPr>
          <w:rFonts w:ascii="Arial" w:hAnsi="Arial" w:cs="Arial"/>
          <w:sz w:val="28"/>
        </w:rPr>
        <w:t>о</w:t>
      </w:r>
      <w:r>
        <w:rPr>
          <w:rFonts w:ascii="Arial" w:hAnsi="Arial" w:cs="Arial"/>
          <w:sz w:val="28"/>
        </w:rPr>
        <w:t>следующем фильтр «Осот» был модернизирован и стал выполнять функции временно-постоянного кава-фильтра.</w:t>
      </w:r>
    </w:p>
    <w:p w:rsidR="00772A44" w:rsidRDefault="00772A44" w:rsidP="00772A44">
      <w:pPr>
        <w:pStyle w:val="1fffffffffff7"/>
        <w:spacing w:line="360" w:lineRule="auto"/>
        <w:ind w:firstLine="709"/>
        <w:jc w:val="both"/>
        <w:rPr>
          <w:rFonts w:ascii="Arial" w:hAnsi="Arial" w:cs="Arial"/>
          <w:sz w:val="28"/>
        </w:rPr>
      </w:pPr>
      <w:r>
        <w:rPr>
          <w:rFonts w:ascii="Arial" w:hAnsi="Arial" w:cs="Arial"/>
          <w:sz w:val="28"/>
        </w:rPr>
        <w:t>Появление новых конструкций кава-фильтров требует всесторо</w:t>
      </w:r>
      <w:r>
        <w:rPr>
          <w:rFonts w:ascii="Arial" w:hAnsi="Arial" w:cs="Arial"/>
          <w:sz w:val="28"/>
        </w:rPr>
        <w:t>н</w:t>
      </w:r>
      <w:r>
        <w:rPr>
          <w:rFonts w:ascii="Arial" w:hAnsi="Arial" w:cs="Arial"/>
          <w:sz w:val="28"/>
        </w:rPr>
        <w:t>него сравнительного экспериментального и клинического изучения тромбоулавливающих и тромбогенных характеристик. На протяжении 1996-2002 гг. в рамках многоцентрового исследования отечественных кава-фильтров, проводеденного на базе Института хирургии и тран</w:t>
      </w:r>
      <w:r>
        <w:rPr>
          <w:rFonts w:ascii="Arial" w:hAnsi="Arial" w:cs="Arial"/>
          <w:sz w:val="28"/>
        </w:rPr>
        <w:t>с</w:t>
      </w:r>
      <w:r>
        <w:rPr>
          <w:rFonts w:ascii="Arial" w:hAnsi="Arial" w:cs="Arial"/>
          <w:sz w:val="28"/>
        </w:rPr>
        <w:t>плантоллогии АМНУ, Черкасской областной больницы, Винницкой о</w:t>
      </w:r>
      <w:r>
        <w:rPr>
          <w:rFonts w:ascii="Arial" w:hAnsi="Arial" w:cs="Arial"/>
          <w:sz w:val="28"/>
        </w:rPr>
        <w:t>б</w:t>
      </w:r>
      <w:r>
        <w:rPr>
          <w:rFonts w:ascii="Arial" w:hAnsi="Arial" w:cs="Arial"/>
          <w:sz w:val="28"/>
        </w:rPr>
        <w:t xml:space="preserve">ластной больницы, Луганской областной больницы имплантировано 250 кава-фильтров «Осот». Накоплен значительный </w:t>
      </w:r>
      <w:r>
        <w:rPr>
          <w:rFonts w:ascii="Arial" w:hAnsi="Arial" w:cs="Arial"/>
          <w:sz w:val="28"/>
        </w:rPr>
        <w:lastRenderedPageBreak/>
        <w:t>опыт профилактики и лечения тромбоэмболических осложнений с применением медикаме</w:t>
      </w:r>
      <w:r>
        <w:rPr>
          <w:rFonts w:ascii="Arial" w:hAnsi="Arial" w:cs="Arial"/>
          <w:sz w:val="28"/>
        </w:rPr>
        <w:t>н</w:t>
      </w:r>
      <w:r>
        <w:rPr>
          <w:rFonts w:ascii="Arial" w:hAnsi="Arial" w:cs="Arial"/>
          <w:sz w:val="28"/>
        </w:rPr>
        <w:t>тозных и хирургических методов, проведен ряд стендовых испытаний различных конструкций кава-фильтров, направленных на изучение э</w:t>
      </w:r>
      <w:r>
        <w:rPr>
          <w:rFonts w:ascii="Arial" w:hAnsi="Arial" w:cs="Arial"/>
          <w:sz w:val="28"/>
        </w:rPr>
        <w:t>ф</w:t>
      </w:r>
      <w:r>
        <w:rPr>
          <w:rFonts w:ascii="Arial" w:hAnsi="Arial" w:cs="Arial"/>
          <w:sz w:val="28"/>
        </w:rPr>
        <w:t>фективности улавливания эмболов, а также их вляние на кровоток в нижней полой вене в обычных условиях и при эмболии в фильтр.</w:t>
      </w:r>
    </w:p>
    <w:p w:rsidR="00772A44" w:rsidRDefault="00772A44" w:rsidP="00772A44">
      <w:pPr>
        <w:pStyle w:val="1fffffffffff7"/>
        <w:spacing w:line="360" w:lineRule="auto"/>
        <w:ind w:firstLine="709"/>
        <w:jc w:val="both"/>
        <w:rPr>
          <w:rFonts w:ascii="Arial" w:hAnsi="Arial" w:cs="Arial"/>
          <w:b/>
          <w:sz w:val="28"/>
        </w:rPr>
      </w:pPr>
      <w:r>
        <w:rPr>
          <w:rFonts w:ascii="Arial" w:hAnsi="Arial" w:cs="Arial"/>
          <w:b/>
          <w:sz w:val="28"/>
        </w:rPr>
        <w:t>Связь работы с научными программами, темами</w:t>
      </w:r>
      <w:r w:rsidRPr="00F15534">
        <w:rPr>
          <w:rFonts w:ascii="Arial" w:hAnsi="Arial" w:cs="Arial"/>
          <w:b/>
          <w:sz w:val="28"/>
        </w:rPr>
        <w:t>,</w:t>
      </w:r>
      <w:r>
        <w:rPr>
          <w:rFonts w:ascii="Arial" w:hAnsi="Arial" w:cs="Arial"/>
          <w:b/>
          <w:sz w:val="28"/>
        </w:rPr>
        <w:t xml:space="preserve"> планами</w:t>
      </w:r>
    </w:p>
    <w:p w:rsidR="00772A44" w:rsidRDefault="00772A44" w:rsidP="00772A44">
      <w:pPr>
        <w:pStyle w:val="1fffffffffff7"/>
        <w:spacing w:line="360" w:lineRule="auto"/>
        <w:ind w:firstLine="709"/>
        <w:jc w:val="both"/>
        <w:rPr>
          <w:rFonts w:ascii="Arial" w:hAnsi="Arial" w:cs="Arial"/>
          <w:sz w:val="28"/>
        </w:rPr>
      </w:pPr>
      <w:r>
        <w:rPr>
          <w:rFonts w:ascii="Arial" w:hAnsi="Arial" w:cs="Arial"/>
          <w:sz w:val="28"/>
        </w:rPr>
        <w:t>Тема диссертационной работы связана с выполнением комплек</w:t>
      </w:r>
      <w:r>
        <w:rPr>
          <w:rFonts w:ascii="Arial" w:hAnsi="Arial" w:cs="Arial"/>
          <w:sz w:val="28"/>
        </w:rPr>
        <w:t>с</w:t>
      </w:r>
      <w:r>
        <w:rPr>
          <w:rFonts w:ascii="Arial" w:hAnsi="Arial" w:cs="Arial"/>
          <w:sz w:val="28"/>
        </w:rPr>
        <w:t>ной научно-исследовательской программы в ИХиТ АМН Украины «Из</w:t>
      </w:r>
      <w:r>
        <w:rPr>
          <w:rFonts w:ascii="Arial" w:hAnsi="Arial" w:cs="Arial"/>
          <w:sz w:val="28"/>
        </w:rPr>
        <w:t>у</w:t>
      </w:r>
      <w:r>
        <w:rPr>
          <w:rFonts w:ascii="Arial" w:hAnsi="Arial" w:cs="Arial"/>
          <w:sz w:val="28"/>
        </w:rPr>
        <w:t>чение закономерностей течения постэмболической легочной гиперте</w:t>
      </w:r>
      <w:r>
        <w:rPr>
          <w:rFonts w:ascii="Arial" w:hAnsi="Arial" w:cs="Arial"/>
          <w:sz w:val="28"/>
        </w:rPr>
        <w:t>н</w:t>
      </w:r>
      <w:r>
        <w:rPr>
          <w:rFonts w:ascii="Arial" w:hAnsi="Arial" w:cs="Arial"/>
          <w:sz w:val="28"/>
        </w:rPr>
        <w:t>зии и разработка методов ее диагностики и лечения». № госрегистр</w:t>
      </w:r>
      <w:r>
        <w:rPr>
          <w:rFonts w:ascii="Arial" w:hAnsi="Arial" w:cs="Arial"/>
          <w:sz w:val="28"/>
        </w:rPr>
        <w:t>а</w:t>
      </w:r>
      <w:r>
        <w:rPr>
          <w:rFonts w:ascii="Arial" w:hAnsi="Arial" w:cs="Arial"/>
          <w:sz w:val="28"/>
        </w:rPr>
        <w:t>ции 0100Г003397.</w:t>
      </w:r>
    </w:p>
    <w:p w:rsidR="00772A44" w:rsidRDefault="00772A44" w:rsidP="00772A44">
      <w:pPr>
        <w:pStyle w:val="1fffffffffff7"/>
        <w:spacing w:line="360" w:lineRule="auto"/>
        <w:ind w:firstLine="709"/>
        <w:rPr>
          <w:rFonts w:ascii="Arial" w:hAnsi="Arial" w:cs="Arial"/>
          <w:b/>
          <w:sz w:val="28"/>
        </w:rPr>
      </w:pPr>
      <w:r>
        <w:rPr>
          <w:rFonts w:ascii="Arial" w:hAnsi="Arial" w:cs="Arial"/>
          <w:b/>
          <w:sz w:val="28"/>
        </w:rPr>
        <w:t>Цель исследования:</w:t>
      </w:r>
    </w:p>
    <w:p w:rsidR="00772A44" w:rsidRDefault="00772A44" w:rsidP="00772A44">
      <w:pPr>
        <w:pStyle w:val="1fffffffffff7"/>
        <w:spacing w:line="360" w:lineRule="auto"/>
        <w:ind w:firstLine="709"/>
        <w:jc w:val="both"/>
        <w:rPr>
          <w:rFonts w:ascii="Arial" w:hAnsi="Arial" w:cs="Arial"/>
          <w:sz w:val="28"/>
        </w:rPr>
      </w:pPr>
      <w:r>
        <w:rPr>
          <w:rFonts w:ascii="Arial" w:hAnsi="Arial" w:cs="Arial"/>
          <w:sz w:val="28"/>
          <w:lang w:val="uk-UA"/>
        </w:rPr>
        <w:t xml:space="preserve">Снижение частоты тромбоэмболии легочной артерии и улучшение результатов ее лечения с помощью чрезкожной имплантации кава-фильтров, оценка </w:t>
      </w:r>
      <w:r>
        <w:rPr>
          <w:rFonts w:ascii="Arial" w:hAnsi="Arial" w:cs="Arial"/>
          <w:sz w:val="28"/>
        </w:rPr>
        <w:t>метода хирургической профилактики тромбоэмболии легочной артерии с помощью имплантации противоэмболических кава-фильтров.</w:t>
      </w:r>
    </w:p>
    <w:p w:rsidR="00772A44" w:rsidRDefault="00772A44" w:rsidP="00772A44">
      <w:pPr>
        <w:pStyle w:val="1fffffffffff7"/>
        <w:spacing w:line="360" w:lineRule="auto"/>
        <w:ind w:firstLine="709"/>
        <w:rPr>
          <w:rFonts w:ascii="Arial" w:hAnsi="Arial" w:cs="Arial"/>
          <w:b/>
          <w:sz w:val="28"/>
        </w:rPr>
      </w:pPr>
      <w:r>
        <w:rPr>
          <w:rFonts w:ascii="Arial" w:hAnsi="Arial" w:cs="Arial"/>
          <w:b/>
          <w:sz w:val="28"/>
        </w:rPr>
        <w:t>Задачи исследования:</w:t>
      </w:r>
    </w:p>
    <w:p w:rsidR="00772A44" w:rsidRDefault="00772A44" w:rsidP="009E0C37">
      <w:pPr>
        <w:pStyle w:val="1fffffffffff7"/>
        <w:numPr>
          <w:ilvl w:val="0"/>
          <w:numId w:val="61"/>
        </w:numPr>
        <w:tabs>
          <w:tab w:val="clear" w:pos="540"/>
          <w:tab w:val="num" w:pos="0"/>
        </w:tabs>
        <w:spacing w:line="360" w:lineRule="auto"/>
        <w:ind w:left="0" w:firstLine="360"/>
        <w:jc w:val="both"/>
        <w:rPr>
          <w:rFonts w:ascii="Arial" w:hAnsi="Arial" w:cs="Arial"/>
          <w:sz w:val="28"/>
        </w:rPr>
      </w:pPr>
      <w:r>
        <w:rPr>
          <w:rFonts w:ascii="Arial" w:hAnsi="Arial" w:cs="Arial"/>
          <w:sz w:val="28"/>
        </w:rPr>
        <w:t>Изучить механичские и гидродинамические свойства различных кава-фильтров с помощью физического моделирования.</w:t>
      </w:r>
    </w:p>
    <w:p w:rsidR="00772A44" w:rsidRDefault="00772A44" w:rsidP="009E0C37">
      <w:pPr>
        <w:pStyle w:val="1fffffffffff7"/>
        <w:numPr>
          <w:ilvl w:val="0"/>
          <w:numId w:val="61"/>
        </w:numPr>
        <w:tabs>
          <w:tab w:val="clear" w:pos="540"/>
          <w:tab w:val="num" w:pos="0"/>
        </w:tabs>
        <w:spacing w:line="360" w:lineRule="auto"/>
        <w:ind w:left="0" w:firstLine="360"/>
        <w:jc w:val="both"/>
        <w:rPr>
          <w:rFonts w:ascii="Arial" w:hAnsi="Arial" w:cs="Arial"/>
          <w:sz w:val="28"/>
        </w:rPr>
      </w:pPr>
      <w:r>
        <w:rPr>
          <w:rFonts w:ascii="Arial" w:hAnsi="Arial" w:cs="Arial"/>
          <w:sz w:val="28"/>
        </w:rPr>
        <w:t>Изучить в эксперименте “in vitro” эмболоулавливающую спосо</w:t>
      </w:r>
      <w:r>
        <w:rPr>
          <w:rFonts w:ascii="Arial" w:hAnsi="Arial" w:cs="Arial"/>
          <w:sz w:val="28"/>
        </w:rPr>
        <w:t>б</w:t>
      </w:r>
      <w:r>
        <w:rPr>
          <w:rFonts w:ascii="Arial" w:hAnsi="Arial" w:cs="Arial"/>
          <w:sz w:val="28"/>
        </w:rPr>
        <w:t>ность противоэмболических устройств.</w:t>
      </w:r>
    </w:p>
    <w:p w:rsidR="00772A44" w:rsidRDefault="00772A44" w:rsidP="009E0C37">
      <w:pPr>
        <w:pStyle w:val="1fffffffffff7"/>
        <w:numPr>
          <w:ilvl w:val="0"/>
          <w:numId w:val="61"/>
        </w:numPr>
        <w:tabs>
          <w:tab w:val="clear" w:pos="540"/>
          <w:tab w:val="num" w:pos="0"/>
        </w:tabs>
        <w:spacing w:line="360" w:lineRule="auto"/>
        <w:ind w:left="0" w:firstLine="360"/>
        <w:jc w:val="both"/>
        <w:rPr>
          <w:rFonts w:ascii="Arial" w:hAnsi="Arial" w:cs="Arial"/>
          <w:sz w:val="28"/>
        </w:rPr>
      </w:pPr>
      <w:r>
        <w:rPr>
          <w:rFonts w:ascii="Arial" w:hAnsi="Arial" w:cs="Arial"/>
          <w:sz w:val="28"/>
        </w:rPr>
        <w:t>Исследовать в клинических условиях противоэмболическую эффективность, риск развития осложнений, связанных с имплантацией к</w:t>
      </w:r>
      <w:r>
        <w:rPr>
          <w:rFonts w:ascii="Arial" w:hAnsi="Arial" w:cs="Arial"/>
          <w:sz w:val="28"/>
        </w:rPr>
        <w:t>а</w:t>
      </w:r>
      <w:r>
        <w:rPr>
          <w:rFonts w:ascii="Arial" w:hAnsi="Arial" w:cs="Arial"/>
          <w:sz w:val="28"/>
        </w:rPr>
        <w:t>ва-фильтров.</w:t>
      </w:r>
    </w:p>
    <w:p w:rsidR="00772A44" w:rsidRPr="00E1342B" w:rsidRDefault="00772A44" w:rsidP="009E0C37">
      <w:pPr>
        <w:pStyle w:val="1fffffffffff7"/>
        <w:numPr>
          <w:ilvl w:val="0"/>
          <w:numId w:val="61"/>
        </w:numPr>
        <w:tabs>
          <w:tab w:val="clear" w:pos="540"/>
          <w:tab w:val="num" w:pos="0"/>
        </w:tabs>
        <w:spacing w:line="360" w:lineRule="auto"/>
        <w:ind w:left="0" w:firstLine="360"/>
        <w:jc w:val="both"/>
        <w:rPr>
          <w:rFonts w:ascii="Arial" w:hAnsi="Arial" w:cs="Arial"/>
          <w:b/>
          <w:bCs/>
          <w:sz w:val="28"/>
        </w:rPr>
      </w:pPr>
      <w:r>
        <w:rPr>
          <w:rFonts w:ascii="Arial" w:hAnsi="Arial" w:cs="Arial"/>
          <w:sz w:val="28"/>
        </w:rPr>
        <w:t>Определить эффективность комплексного лечения больных ТЭЛА и ТГВ при применении кава-фильтров.</w:t>
      </w:r>
    </w:p>
    <w:p w:rsidR="00772A44" w:rsidRDefault="00772A44" w:rsidP="00772A44">
      <w:pPr>
        <w:pStyle w:val="1fffffffffff7"/>
        <w:spacing w:line="360" w:lineRule="auto"/>
        <w:ind w:left="360"/>
        <w:jc w:val="both"/>
        <w:rPr>
          <w:rFonts w:ascii="Arial" w:hAnsi="Arial" w:cs="Arial"/>
          <w:sz w:val="28"/>
        </w:rPr>
      </w:pPr>
      <w:r w:rsidRPr="00E1342B">
        <w:rPr>
          <w:rFonts w:ascii="Arial" w:hAnsi="Arial" w:cs="Arial"/>
          <w:i/>
          <w:sz w:val="28"/>
        </w:rPr>
        <w:t>Объект исследования</w:t>
      </w:r>
      <w:r w:rsidRPr="00E1342B">
        <w:rPr>
          <w:rFonts w:ascii="Arial" w:hAnsi="Arial" w:cs="Arial"/>
          <w:sz w:val="28"/>
        </w:rPr>
        <w:t>: больные с</w:t>
      </w:r>
      <w:r>
        <w:rPr>
          <w:rFonts w:ascii="Arial" w:hAnsi="Arial" w:cs="Arial"/>
          <w:sz w:val="28"/>
        </w:rPr>
        <w:t xml:space="preserve"> венозным тромбоэмболизмом, к</w:t>
      </w:r>
      <w:r>
        <w:rPr>
          <w:rFonts w:ascii="Arial" w:hAnsi="Arial" w:cs="Arial"/>
          <w:sz w:val="28"/>
        </w:rPr>
        <w:t>а</w:t>
      </w:r>
      <w:r>
        <w:rPr>
          <w:rFonts w:ascii="Arial" w:hAnsi="Arial" w:cs="Arial"/>
          <w:sz w:val="28"/>
        </w:rPr>
        <w:t>ва-фильтры.</w:t>
      </w:r>
    </w:p>
    <w:p w:rsidR="00772A44" w:rsidRDefault="00772A44" w:rsidP="00772A44">
      <w:pPr>
        <w:pStyle w:val="1fffffffffff7"/>
        <w:spacing w:line="360" w:lineRule="auto"/>
        <w:ind w:firstLine="284"/>
        <w:jc w:val="both"/>
        <w:rPr>
          <w:rFonts w:ascii="Arial" w:hAnsi="Arial" w:cs="Arial"/>
          <w:sz w:val="28"/>
        </w:rPr>
      </w:pPr>
      <w:r>
        <w:rPr>
          <w:rFonts w:ascii="Arial" w:hAnsi="Arial" w:cs="Arial"/>
          <w:i/>
          <w:sz w:val="28"/>
        </w:rPr>
        <w:lastRenderedPageBreak/>
        <w:t>Предмет исследования</w:t>
      </w:r>
      <w:r w:rsidRPr="00E1342B">
        <w:rPr>
          <w:rFonts w:ascii="Arial" w:hAnsi="Arial" w:cs="Arial"/>
          <w:sz w:val="28"/>
        </w:rPr>
        <w:t>:</w:t>
      </w:r>
      <w:r>
        <w:rPr>
          <w:rFonts w:ascii="Arial" w:hAnsi="Arial" w:cs="Arial"/>
          <w:sz w:val="28"/>
        </w:rPr>
        <w:t xml:space="preserve"> клинические симптомы, данные специал</w:t>
      </w:r>
      <w:r>
        <w:rPr>
          <w:rFonts w:ascii="Arial" w:hAnsi="Arial" w:cs="Arial"/>
          <w:sz w:val="28"/>
        </w:rPr>
        <w:t>ь</w:t>
      </w:r>
      <w:r>
        <w:rPr>
          <w:rFonts w:ascii="Arial" w:hAnsi="Arial" w:cs="Arial"/>
          <w:sz w:val="28"/>
        </w:rPr>
        <w:t>ных методов исследования центральной и внутрилегочной гемодин</w:t>
      </w:r>
      <w:r>
        <w:rPr>
          <w:rFonts w:ascii="Arial" w:hAnsi="Arial" w:cs="Arial"/>
          <w:sz w:val="28"/>
        </w:rPr>
        <w:t>а</w:t>
      </w:r>
      <w:r>
        <w:rPr>
          <w:rFonts w:ascii="Arial" w:hAnsi="Arial" w:cs="Arial"/>
          <w:sz w:val="28"/>
        </w:rPr>
        <w:t>мики, клинико-патоанатомических эпикризов, экспериментальных исследов</w:t>
      </w:r>
      <w:r>
        <w:rPr>
          <w:rFonts w:ascii="Arial" w:hAnsi="Arial" w:cs="Arial"/>
          <w:sz w:val="28"/>
        </w:rPr>
        <w:t>а</w:t>
      </w:r>
      <w:r>
        <w:rPr>
          <w:rFonts w:ascii="Arial" w:hAnsi="Arial" w:cs="Arial"/>
          <w:sz w:val="28"/>
        </w:rPr>
        <w:t>ний и математических расчетов.</w:t>
      </w:r>
    </w:p>
    <w:p w:rsidR="00772A44" w:rsidRPr="004077CC" w:rsidRDefault="00772A44" w:rsidP="00772A44">
      <w:pPr>
        <w:pStyle w:val="1fffffffffff7"/>
        <w:spacing w:line="360" w:lineRule="auto"/>
        <w:jc w:val="both"/>
        <w:rPr>
          <w:rFonts w:ascii="Arial" w:hAnsi="Arial" w:cs="Arial"/>
          <w:sz w:val="28"/>
        </w:rPr>
      </w:pPr>
      <w:r w:rsidRPr="0088767E">
        <w:rPr>
          <w:rFonts w:ascii="Arial" w:hAnsi="Arial" w:cs="Arial"/>
          <w:i/>
          <w:sz w:val="28"/>
        </w:rPr>
        <w:t xml:space="preserve">Методы исследования. </w:t>
      </w:r>
      <w:r>
        <w:rPr>
          <w:rFonts w:ascii="Arial" w:hAnsi="Arial" w:cs="Arial"/>
          <w:sz w:val="28"/>
        </w:rPr>
        <w:t>Для изучения показателей внутрисердечной, легочной и системной гемодинамики, диагностики ТЭЛА и контроля результатов лечения использовали ангиопульмонографию, флебографию, ретроградную илеокаваграфию, манометрию легочной а</w:t>
      </w:r>
      <w:r>
        <w:rPr>
          <w:rFonts w:ascii="Arial" w:hAnsi="Arial" w:cs="Arial"/>
          <w:sz w:val="28"/>
        </w:rPr>
        <w:t>р</w:t>
      </w:r>
      <w:r>
        <w:rPr>
          <w:rFonts w:ascii="Arial" w:hAnsi="Arial" w:cs="Arial"/>
          <w:sz w:val="28"/>
        </w:rPr>
        <w:t>терии, ЭхоКГ, УЗИ венозной системы, ЭКГ, рентенографию органов грудной клетки. Для изучения свойств кава-фильтров использовали экспериментальное исследование на модели нижней полой вены, физическое моделиров</w:t>
      </w:r>
      <w:r>
        <w:rPr>
          <w:rFonts w:ascii="Arial" w:hAnsi="Arial" w:cs="Arial"/>
          <w:sz w:val="28"/>
        </w:rPr>
        <w:t>а</w:t>
      </w:r>
      <w:r>
        <w:rPr>
          <w:rFonts w:ascii="Arial" w:hAnsi="Arial" w:cs="Arial"/>
          <w:sz w:val="28"/>
        </w:rPr>
        <w:t>ние кава-фильтров.</w:t>
      </w:r>
    </w:p>
    <w:p w:rsidR="00772A44" w:rsidRDefault="00772A44" w:rsidP="00772A44">
      <w:pPr>
        <w:pStyle w:val="1fffffffffff7"/>
        <w:spacing w:line="360" w:lineRule="auto"/>
        <w:ind w:firstLine="708"/>
        <w:jc w:val="both"/>
        <w:rPr>
          <w:rFonts w:ascii="Arial" w:hAnsi="Arial" w:cs="Arial"/>
          <w:b/>
          <w:bCs/>
          <w:sz w:val="28"/>
        </w:rPr>
      </w:pPr>
      <w:r>
        <w:rPr>
          <w:rFonts w:ascii="Arial" w:hAnsi="Arial" w:cs="Arial"/>
          <w:b/>
          <w:bCs/>
          <w:sz w:val="28"/>
        </w:rPr>
        <w:t>Научная новизна полученных результатов</w:t>
      </w:r>
    </w:p>
    <w:p w:rsidR="00772A44" w:rsidRDefault="00772A44" w:rsidP="00772A44">
      <w:pPr>
        <w:pStyle w:val="1fffffffffff7"/>
        <w:spacing w:line="360" w:lineRule="auto"/>
        <w:ind w:firstLine="709"/>
        <w:jc w:val="both"/>
        <w:rPr>
          <w:rFonts w:ascii="Arial" w:hAnsi="Arial" w:cs="Arial"/>
          <w:sz w:val="28"/>
        </w:rPr>
      </w:pPr>
      <w:r>
        <w:rPr>
          <w:rFonts w:ascii="Arial" w:hAnsi="Arial" w:cs="Arial"/>
          <w:sz w:val="28"/>
        </w:rPr>
        <w:t>Впервые в Украине проведено многоцентровое исследование кл</w:t>
      </w:r>
      <w:r>
        <w:rPr>
          <w:rFonts w:ascii="Arial" w:hAnsi="Arial" w:cs="Arial"/>
          <w:sz w:val="28"/>
        </w:rPr>
        <w:t>и</w:t>
      </w:r>
      <w:r>
        <w:rPr>
          <w:rFonts w:ascii="Arial" w:hAnsi="Arial" w:cs="Arial"/>
          <w:sz w:val="28"/>
        </w:rPr>
        <w:t>нической эффективности хирургической эндоваскулярной профилактики ТЭЛА с помощью кава-фильтров.</w:t>
      </w:r>
    </w:p>
    <w:p w:rsidR="00772A44" w:rsidRDefault="00772A44" w:rsidP="00772A44">
      <w:pPr>
        <w:pStyle w:val="1fffffffffff7"/>
        <w:spacing w:line="360" w:lineRule="auto"/>
        <w:ind w:firstLine="709"/>
        <w:jc w:val="both"/>
        <w:rPr>
          <w:rFonts w:ascii="Arial" w:hAnsi="Arial" w:cs="Arial"/>
          <w:sz w:val="28"/>
        </w:rPr>
      </w:pPr>
      <w:r>
        <w:rPr>
          <w:rFonts w:ascii="Arial" w:hAnsi="Arial" w:cs="Arial"/>
          <w:sz w:val="28"/>
        </w:rPr>
        <w:t>Исследование свойств кава-фильтров конической формы показ</w:t>
      </w:r>
      <w:r>
        <w:rPr>
          <w:rFonts w:ascii="Arial" w:hAnsi="Arial" w:cs="Arial"/>
          <w:sz w:val="28"/>
        </w:rPr>
        <w:t>а</w:t>
      </w:r>
      <w:r>
        <w:rPr>
          <w:rFonts w:ascii="Arial" w:hAnsi="Arial" w:cs="Arial"/>
          <w:sz w:val="28"/>
        </w:rPr>
        <w:t>ло, что способность кава-фильтра накапливать эмболы без перекрытия просвета сосуда зависит от его высоты и осевой ориентации в просвете нижней полой вены.</w:t>
      </w:r>
    </w:p>
    <w:p w:rsidR="00772A44" w:rsidRDefault="00772A44" w:rsidP="00772A44">
      <w:pPr>
        <w:pStyle w:val="1fffffffffff7"/>
        <w:spacing w:line="360" w:lineRule="auto"/>
        <w:ind w:firstLine="709"/>
        <w:jc w:val="both"/>
        <w:rPr>
          <w:rFonts w:ascii="Arial" w:hAnsi="Arial" w:cs="Arial"/>
          <w:sz w:val="28"/>
        </w:rPr>
      </w:pPr>
      <w:r>
        <w:rPr>
          <w:rFonts w:ascii="Arial" w:hAnsi="Arial" w:cs="Arial"/>
          <w:sz w:val="28"/>
        </w:rPr>
        <w:t>Введены новые технические характеристики кава-фильтров – об</w:t>
      </w:r>
      <w:r>
        <w:rPr>
          <w:rFonts w:ascii="Arial" w:hAnsi="Arial" w:cs="Arial"/>
          <w:sz w:val="28"/>
        </w:rPr>
        <w:t>ъ</w:t>
      </w:r>
      <w:r>
        <w:rPr>
          <w:rFonts w:ascii="Arial" w:hAnsi="Arial" w:cs="Arial"/>
          <w:sz w:val="28"/>
        </w:rPr>
        <w:t>ем тромбоулавливающего пространства и</w:t>
      </w:r>
      <w:r>
        <w:rPr>
          <w:rFonts w:ascii="Arial" w:hAnsi="Arial" w:cs="Arial"/>
          <w:sz w:val="28"/>
          <w:lang w:val="uk-UA"/>
        </w:rPr>
        <w:t xml:space="preserve"> эффективный объем кава-фильтра</w:t>
      </w:r>
      <w:r>
        <w:rPr>
          <w:rFonts w:ascii="Arial" w:hAnsi="Arial" w:cs="Arial"/>
          <w:sz w:val="28"/>
        </w:rPr>
        <w:t>.</w:t>
      </w:r>
    </w:p>
    <w:p w:rsidR="00772A44" w:rsidRDefault="00772A44" w:rsidP="00772A44">
      <w:pPr>
        <w:pStyle w:val="1fffffffffff7"/>
        <w:spacing w:line="360" w:lineRule="auto"/>
        <w:ind w:firstLine="709"/>
        <w:jc w:val="both"/>
        <w:rPr>
          <w:rFonts w:ascii="Arial" w:hAnsi="Arial" w:cs="Arial"/>
          <w:sz w:val="28"/>
        </w:rPr>
      </w:pPr>
      <w:r>
        <w:rPr>
          <w:rFonts w:ascii="Arial" w:hAnsi="Arial" w:cs="Arial"/>
          <w:sz w:val="28"/>
        </w:rPr>
        <w:t>Впервые на стендовых испытаниях исследованы изменения свойств кава-фильтров, условий кровотока в зоне их имплантации при эмболии в фильтр.</w:t>
      </w:r>
    </w:p>
    <w:p w:rsidR="00772A44" w:rsidRDefault="00772A44" w:rsidP="00772A44">
      <w:pPr>
        <w:pStyle w:val="1fffffffffff7"/>
        <w:spacing w:line="360" w:lineRule="auto"/>
        <w:ind w:left="180" w:firstLine="709"/>
        <w:jc w:val="both"/>
        <w:rPr>
          <w:rFonts w:ascii="Arial" w:hAnsi="Arial" w:cs="Arial"/>
          <w:b/>
          <w:sz w:val="28"/>
        </w:rPr>
      </w:pPr>
      <w:r>
        <w:rPr>
          <w:rFonts w:ascii="Arial" w:hAnsi="Arial" w:cs="Arial"/>
          <w:b/>
          <w:sz w:val="28"/>
        </w:rPr>
        <w:t>Практическая значимость полученных результатов</w:t>
      </w:r>
    </w:p>
    <w:p w:rsidR="00772A44" w:rsidRDefault="00772A44" w:rsidP="00772A44">
      <w:pPr>
        <w:pStyle w:val="1fffffffffff7"/>
        <w:spacing w:line="360" w:lineRule="auto"/>
        <w:ind w:firstLine="709"/>
        <w:jc w:val="both"/>
        <w:rPr>
          <w:rFonts w:ascii="Arial" w:hAnsi="Arial" w:cs="Arial"/>
          <w:sz w:val="28"/>
        </w:rPr>
      </w:pPr>
      <w:r>
        <w:rPr>
          <w:rFonts w:ascii="Arial" w:hAnsi="Arial" w:cs="Arial"/>
          <w:sz w:val="28"/>
        </w:rPr>
        <w:t>При анализе полученных результатов определено практическое значение применявшихся различных методов хирургической и медик</w:t>
      </w:r>
      <w:r>
        <w:rPr>
          <w:rFonts w:ascii="Arial" w:hAnsi="Arial" w:cs="Arial"/>
          <w:sz w:val="28"/>
        </w:rPr>
        <w:t>а</w:t>
      </w:r>
      <w:r>
        <w:rPr>
          <w:rFonts w:ascii="Arial" w:hAnsi="Arial" w:cs="Arial"/>
          <w:sz w:val="28"/>
        </w:rPr>
        <w:t xml:space="preserve">ментозной профилактики и лечения ТЭЛА в современных </w:t>
      </w:r>
      <w:r>
        <w:rPr>
          <w:rFonts w:ascii="Arial" w:hAnsi="Arial" w:cs="Arial"/>
          <w:sz w:val="28"/>
        </w:rPr>
        <w:lastRenderedPageBreak/>
        <w:t>условиях, их эффективность, вероятность осложнений, установлена рациональная последовательность их испол</w:t>
      </w:r>
      <w:r>
        <w:rPr>
          <w:rFonts w:ascii="Arial" w:hAnsi="Arial" w:cs="Arial"/>
          <w:sz w:val="28"/>
        </w:rPr>
        <w:t>ь</w:t>
      </w:r>
      <w:r>
        <w:rPr>
          <w:rFonts w:ascii="Arial" w:hAnsi="Arial" w:cs="Arial"/>
          <w:sz w:val="28"/>
        </w:rPr>
        <w:t>зования.</w:t>
      </w:r>
    </w:p>
    <w:p w:rsidR="00772A44" w:rsidRPr="003377D2" w:rsidRDefault="00772A44" w:rsidP="00772A44">
      <w:pPr>
        <w:pStyle w:val="1fffffffffff7"/>
        <w:spacing w:line="360" w:lineRule="auto"/>
        <w:ind w:firstLine="709"/>
        <w:jc w:val="both"/>
        <w:rPr>
          <w:rFonts w:ascii="Arial" w:hAnsi="Arial" w:cs="Arial"/>
          <w:sz w:val="28"/>
        </w:rPr>
      </w:pPr>
      <w:r>
        <w:rPr>
          <w:rFonts w:ascii="Arial" w:hAnsi="Arial" w:cs="Arial"/>
          <w:sz w:val="28"/>
        </w:rPr>
        <w:t>Разработана испытательная система для экспериментальной оценки различных видов кава-фильтров. Определен объем необход</w:t>
      </w:r>
      <w:r>
        <w:rPr>
          <w:rFonts w:ascii="Arial" w:hAnsi="Arial" w:cs="Arial"/>
          <w:sz w:val="28"/>
        </w:rPr>
        <w:t>и</w:t>
      </w:r>
      <w:r>
        <w:rPr>
          <w:rFonts w:ascii="Arial" w:hAnsi="Arial" w:cs="Arial"/>
          <w:sz w:val="28"/>
        </w:rPr>
        <w:t>мых экспериментальных исследований для изучения новых конструкций кава-фильтров, позволяющий провести сравнительную оценку с уже и</w:t>
      </w:r>
      <w:r>
        <w:rPr>
          <w:rFonts w:ascii="Arial" w:hAnsi="Arial" w:cs="Arial"/>
          <w:sz w:val="28"/>
        </w:rPr>
        <w:t>з</w:t>
      </w:r>
      <w:r>
        <w:rPr>
          <w:rFonts w:ascii="Arial" w:hAnsi="Arial" w:cs="Arial"/>
          <w:sz w:val="28"/>
        </w:rPr>
        <w:t>вестными устройствами. Проведенные экспериментальные исследов</w:t>
      </w:r>
      <w:r>
        <w:rPr>
          <w:rFonts w:ascii="Arial" w:hAnsi="Arial" w:cs="Arial"/>
          <w:sz w:val="28"/>
        </w:rPr>
        <w:t>а</w:t>
      </w:r>
      <w:r>
        <w:rPr>
          <w:rFonts w:ascii="Arial" w:hAnsi="Arial" w:cs="Arial"/>
          <w:sz w:val="28"/>
        </w:rPr>
        <w:t>ния позволили определить критерии оценки эффективности и вероя</w:t>
      </w:r>
      <w:r>
        <w:rPr>
          <w:rFonts w:ascii="Arial" w:hAnsi="Arial" w:cs="Arial"/>
          <w:sz w:val="28"/>
        </w:rPr>
        <w:t>т</w:t>
      </w:r>
      <w:r>
        <w:rPr>
          <w:rFonts w:ascii="Arial" w:hAnsi="Arial" w:cs="Arial"/>
          <w:sz w:val="28"/>
        </w:rPr>
        <w:t>ности осложнений применения различных конструкций кава-фильтров в клин</w:t>
      </w:r>
      <w:r>
        <w:rPr>
          <w:rFonts w:ascii="Arial" w:hAnsi="Arial" w:cs="Arial"/>
          <w:sz w:val="28"/>
        </w:rPr>
        <w:t>и</w:t>
      </w:r>
      <w:r>
        <w:rPr>
          <w:rFonts w:ascii="Arial" w:hAnsi="Arial" w:cs="Arial"/>
          <w:sz w:val="28"/>
        </w:rPr>
        <w:t>ке.</w:t>
      </w:r>
    </w:p>
    <w:p w:rsidR="00772A44" w:rsidRDefault="00772A44" w:rsidP="00772A44">
      <w:pPr>
        <w:pStyle w:val="1fffffffffff7"/>
        <w:spacing w:line="360" w:lineRule="auto"/>
        <w:ind w:firstLine="709"/>
        <w:jc w:val="both"/>
        <w:rPr>
          <w:rFonts w:ascii="Arial" w:hAnsi="Arial" w:cs="Arial"/>
          <w:b/>
          <w:sz w:val="28"/>
        </w:rPr>
      </w:pPr>
      <w:r>
        <w:rPr>
          <w:rFonts w:ascii="Arial" w:hAnsi="Arial" w:cs="Arial"/>
          <w:b/>
          <w:sz w:val="28"/>
        </w:rPr>
        <w:t>Личный вклад соискателя</w:t>
      </w:r>
    </w:p>
    <w:p w:rsidR="00772A44" w:rsidRDefault="00772A44" w:rsidP="00772A44">
      <w:pPr>
        <w:pStyle w:val="1fffffffffff7"/>
        <w:spacing w:line="360" w:lineRule="auto"/>
        <w:ind w:firstLine="709"/>
        <w:jc w:val="both"/>
        <w:rPr>
          <w:rFonts w:ascii="Arial" w:hAnsi="Arial" w:cs="Arial"/>
          <w:sz w:val="28"/>
        </w:rPr>
      </w:pPr>
      <w:r>
        <w:rPr>
          <w:rFonts w:ascii="Arial" w:hAnsi="Arial" w:cs="Arial"/>
          <w:sz w:val="28"/>
        </w:rPr>
        <w:t>Личный вклад автора заключается в опеределении задач работы, выборе методических подходов, проведении экспериментальных, клинических, инвазивных диагностических исследований, проведении оп</w:t>
      </w:r>
      <w:r>
        <w:rPr>
          <w:rFonts w:ascii="Arial" w:hAnsi="Arial" w:cs="Arial"/>
          <w:sz w:val="28"/>
        </w:rPr>
        <w:t>е</w:t>
      </w:r>
      <w:r>
        <w:rPr>
          <w:rFonts w:ascii="Arial" w:hAnsi="Arial" w:cs="Arial"/>
          <w:sz w:val="28"/>
        </w:rPr>
        <w:t>ративных вмешательств – имплантаций кава-фильтров, консервативн</w:t>
      </w:r>
      <w:r>
        <w:rPr>
          <w:rFonts w:ascii="Arial" w:hAnsi="Arial" w:cs="Arial"/>
          <w:sz w:val="28"/>
        </w:rPr>
        <w:t>о</w:t>
      </w:r>
      <w:r>
        <w:rPr>
          <w:rFonts w:ascii="Arial" w:hAnsi="Arial" w:cs="Arial"/>
          <w:sz w:val="28"/>
        </w:rPr>
        <w:t>го лечения больных с ТЭЛА и эмбологенным ТГВ. Самостоятельно в</w:t>
      </w:r>
      <w:r>
        <w:rPr>
          <w:rFonts w:ascii="Arial" w:hAnsi="Arial" w:cs="Arial"/>
          <w:sz w:val="28"/>
        </w:rPr>
        <w:t>ы</w:t>
      </w:r>
      <w:r>
        <w:rPr>
          <w:rFonts w:ascii="Arial" w:hAnsi="Arial" w:cs="Arial"/>
          <w:sz w:val="28"/>
        </w:rPr>
        <w:t>полнено 35 ангиопульмонографий, 55 каваграфий, установлен 51 кава-фильтр. Произведена трактовка и анализ полученных результатов. О</w:t>
      </w:r>
      <w:r>
        <w:rPr>
          <w:rFonts w:ascii="Arial" w:hAnsi="Arial" w:cs="Arial"/>
          <w:sz w:val="28"/>
        </w:rPr>
        <w:t>р</w:t>
      </w:r>
      <w:r>
        <w:rPr>
          <w:rFonts w:ascii="Arial" w:hAnsi="Arial" w:cs="Arial"/>
          <w:sz w:val="28"/>
        </w:rPr>
        <w:t>ганизованы и проведены экспериментальные исследования. Автором предложены новые технические характеристики кава-фильтров – объем тромбоулавливающего пространства и величина пропускаемых тро</w:t>
      </w:r>
      <w:r>
        <w:rPr>
          <w:rFonts w:ascii="Arial" w:hAnsi="Arial" w:cs="Arial"/>
          <w:sz w:val="28"/>
        </w:rPr>
        <w:t>м</w:t>
      </w:r>
      <w:r>
        <w:rPr>
          <w:rFonts w:ascii="Arial" w:hAnsi="Arial" w:cs="Arial"/>
          <w:sz w:val="28"/>
        </w:rPr>
        <w:t>бов.</w:t>
      </w:r>
    </w:p>
    <w:p w:rsidR="00772A44" w:rsidRDefault="00772A44" w:rsidP="00772A44">
      <w:pPr>
        <w:pStyle w:val="1fffffffffff7"/>
        <w:spacing w:line="360" w:lineRule="auto"/>
        <w:ind w:firstLine="709"/>
        <w:jc w:val="both"/>
        <w:rPr>
          <w:rFonts w:ascii="Arial" w:hAnsi="Arial" w:cs="Arial"/>
          <w:b/>
          <w:sz w:val="28"/>
        </w:rPr>
      </w:pPr>
      <w:r>
        <w:rPr>
          <w:rFonts w:ascii="Arial" w:hAnsi="Arial" w:cs="Arial"/>
          <w:b/>
          <w:sz w:val="28"/>
        </w:rPr>
        <w:t>Апробация результатов диссертации</w:t>
      </w:r>
    </w:p>
    <w:p w:rsidR="00772A44" w:rsidRDefault="00772A44" w:rsidP="00772A44">
      <w:pPr>
        <w:pStyle w:val="1fffffffffff7"/>
        <w:spacing w:line="360" w:lineRule="auto"/>
        <w:ind w:firstLine="709"/>
        <w:jc w:val="both"/>
        <w:rPr>
          <w:rFonts w:ascii="Arial" w:hAnsi="Arial" w:cs="Arial"/>
          <w:sz w:val="28"/>
        </w:rPr>
      </w:pPr>
      <w:r>
        <w:rPr>
          <w:rFonts w:ascii="Arial" w:hAnsi="Arial" w:cs="Arial"/>
          <w:sz w:val="28"/>
        </w:rPr>
        <w:t>Основные положения и результаты работы должены на научно-практической конференции «Актуальные вопросы клинической хиру</w:t>
      </w:r>
      <w:r>
        <w:rPr>
          <w:rFonts w:ascii="Arial" w:hAnsi="Arial" w:cs="Arial"/>
          <w:sz w:val="28"/>
        </w:rPr>
        <w:t>р</w:t>
      </w:r>
      <w:r>
        <w:rPr>
          <w:rFonts w:ascii="Arial" w:hAnsi="Arial" w:cs="Arial"/>
          <w:sz w:val="28"/>
        </w:rPr>
        <w:t>гии» (Киев 2007)</w:t>
      </w:r>
      <w:r>
        <w:rPr>
          <w:lang w:val="uk-UA"/>
        </w:rPr>
        <w:t>.</w:t>
      </w:r>
    </w:p>
    <w:p w:rsidR="00772A44" w:rsidRDefault="00772A44" w:rsidP="00772A44">
      <w:pPr>
        <w:pStyle w:val="1fffffffffff7"/>
        <w:spacing w:line="360" w:lineRule="auto"/>
        <w:ind w:firstLine="709"/>
        <w:jc w:val="both"/>
        <w:rPr>
          <w:rFonts w:ascii="Arial" w:hAnsi="Arial" w:cs="Arial"/>
          <w:b/>
          <w:sz w:val="28"/>
        </w:rPr>
      </w:pPr>
      <w:r>
        <w:rPr>
          <w:rFonts w:ascii="Arial" w:hAnsi="Arial" w:cs="Arial"/>
          <w:b/>
          <w:sz w:val="28"/>
        </w:rPr>
        <w:t>Публикации</w:t>
      </w:r>
    </w:p>
    <w:p w:rsidR="00772A44" w:rsidRDefault="00772A44" w:rsidP="00772A44">
      <w:pPr>
        <w:pStyle w:val="1fffffffffff7"/>
        <w:spacing w:line="360" w:lineRule="auto"/>
        <w:ind w:firstLine="709"/>
        <w:jc w:val="both"/>
        <w:rPr>
          <w:rFonts w:ascii="Arial" w:hAnsi="Arial" w:cs="Arial"/>
          <w:sz w:val="28"/>
        </w:rPr>
      </w:pPr>
      <w:r>
        <w:rPr>
          <w:rFonts w:ascii="Arial" w:hAnsi="Arial" w:cs="Arial"/>
          <w:sz w:val="28"/>
        </w:rPr>
        <w:t>По материалам диссертации опубликовано 1</w:t>
      </w:r>
      <w:r w:rsidRPr="00C317A9">
        <w:rPr>
          <w:rFonts w:ascii="Arial" w:hAnsi="Arial" w:cs="Arial"/>
          <w:sz w:val="28"/>
        </w:rPr>
        <w:t>1</w:t>
      </w:r>
      <w:r>
        <w:rPr>
          <w:rFonts w:ascii="Arial" w:hAnsi="Arial" w:cs="Arial"/>
          <w:sz w:val="28"/>
        </w:rPr>
        <w:t xml:space="preserve"> работ в виде статей в специализированных журналах, включенных в утвержденный ВАК </w:t>
      </w:r>
      <w:r>
        <w:rPr>
          <w:rFonts w:ascii="Arial" w:hAnsi="Arial" w:cs="Arial"/>
          <w:sz w:val="28"/>
        </w:rPr>
        <w:lastRenderedPageBreak/>
        <w:t>Украины список научных изданий,</w:t>
      </w:r>
      <w:r w:rsidRPr="00C317A9">
        <w:rPr>
          <w:rFonts w:ascii="Arial" w:hAnsi="Arial" w:cs="Arial"/>
          <w:sz w:val="28"/>
        </w:rPr>
        <w:t xml:space="preserve"> </w:t>
      </w:r>
      <w:r>
        <w:rPr>
          <w:rFonts w:ascii="Arial" w:hAnsi="Arial" w:cs="Arial"/>
          <w:sz w:val="28"/>
        </w:rPr>
        <w:t>одна брошюра методических рек</w:t>
      </w:r>
      <w:r>
        <w:rPr>
          <w:rFonts w:ascii="Arial" w:hAnsi="Arial" w:cs="Arial"/>
          <w:sz w:val="28"/>
        </w:rPr>
        <w:t>о</w:t>
      </w:r>
      <w:r>
        <w:rPr>
          <w:rFonts w:ascii="Arial" w:hAnsi="Arial" w:cs="Arial"/>
          <w:sz w:val="28"/>
        </w:rPr>
        <w:t>мендаций, получен один патент на изобретение.</w:t>
      </w:r>
    </w:p>
    <w:p w:rsidR="00772A44" w:rsidRPr="0055159B" w:rsidRDefault="00772A44" w:rsidP="00772A44">
      <w:pPr>
        <w:pStyle w:val="1fffffffffff7"/>
        <w:spacing w:line="360" w:lineRule="auto"/>
        <w:jc w:val="center"/>
        <w:rPr>
          <w:rFonts w:ascii="Arial" w:hAnsi="Arial"/>
          <w:b/>
          <w:sz w:val="28"/>
        </w:rPr>
      </w:pPr>
      <w:r>
        <w:rPr>
          <w:rFonts w:ascii="Arial" w:hAnsi="Arial" w:cs="Arial"/>
          <w:sz w:val="28"/>
        </w:rPr>
        <w:br w:type="page"/>
      </w:r>
      <w:r w:rsidRPr="0055159B">
        <w:rPr>
          <w:rFonts w:ascii="Arial" w:hAnsi="Arial"/>
          <w:b/>
          <w:sz w:val="28"/>
        </w:rPr>
        <w:lastRenderedPageBreak/>
        <w:t>ВЫВОДЫ</w:t>
      </w:r>
    </w:p>
    <w:p w:rsidR="00772A44" w:rsidRDefault="00772A44" w:rsidP="00772A44">
      <w:pPr>
        <w:pStyle w:val="1fffffffffff7"/>
        <w:spacing w:line="360" w:lineRule="auto"/>
        <w:jc w:val="center"/>
        <w:rPr>
          <w:rFonts w:ascii="Arial" w:hAnsi="Arial"/>
          <w:b/>
          <w:sz w:val="28"/>
        </w:rPr>
      </w:pPr>
    </w:p>
    <w:p w:rsidR="00772A44" w:rsidRPr="00A67BF7" w:rsidRDefault="00772A44" w:rsidP="00772A44">
      <w:pPr>
        <w:pStyle w:val="1fffffffffff7"/>
        <w:spacing w:line="360" w:lineRule="auto"/>
        <w:ind w:firstLine="709"/>
        <w:jc w:val="both"/>
        <w:rPr>
          <w:rFonts w:ascii="Arial" w:hAnsi="Arial"/>
          <w:sz w:val="28"/>
          <w:lang w:val="uk-UA"/>
        </w:rPr>
      </w:pPr>
      <w:r w:rsidRPr="00A67BF7">
        <w:rPr>
          <w:rFonts w:ascii="Arial" w:hAnsi="Arial"/>
          <w:sz w:val="28"/>
        </w:rPr>
        <w:t>Дис</w:t>
      </w:r>
      <w:r>
        <w:rPr>
          <w:rFonts w:ascii="Arial" w:hAnsi="Arial"/>
          <w:sz w:val="28"/>
          <w:lang w:val="uk-UA"/>
        </w:rPr>
        <w:t>с</w:t>
      </w:r>
      <w:r w:rsidRPr="00A67BF7">
        <w:rPr>
          <w:rFonts w:ascii="Arial" w:hAnsi="Arial"/>
          <w:sz w:val="28"/>
        </w:rPr>
        <w:t>ертация</w:t>
      </w:r>
      <w:r>
        <w:rPr>
          <w:rFonts w:ascii="Arial" w:hAnsi="Arial"/>
          <w:sz w:val="28"/>
          <w:lang w:val="uk-UA"/>
        </w:rPr>
        <w:t xml:space="preserve"> посвящена научной задаче профилактики тромбоэ</w:t>
      </w:r>
      <w:r>
        <w:rPr>
          <w:rFonts w:ascii="Arial" w:hAnsi="Arial"/>
          <w:sz w:val="28"/>
          <w:lang w:val="uk-UA"/>
        </w:rPr>
        <w:t>м</w:t>
      </w:r>
      <w:r>
        <w:rPr>
          <w:rFonts w:ascii="Arial" w:hAnsi="Arial"/>
          <w:sz w:val="28"/>
          <w:lang w:val="uk-UA"/>
        </w:rPr>
        <w:t>болии легочной артерии с помощью имплнтации кава-фильтров, рас</w:t>
      </w:r>
      <w:r>
        <w:rPr>
          <w:rFonts w:ascii="Arial" w:hAnsi="Arial"/>
          <w:sz w:val="28"/>
          <w:lang w:val="uk-UA"/>
        </w:rPr>
        <w:t>с</w:t>
      </w:r>
      <w:r>
        <w:rPr>
          <w:rFonts w:ascii="Arial" w:hAnsi="Arial"/>
          <w:sz w:val="28"/>
          <w:lang w:val="uk-UA"/>
        </w:rPr>
        <w:t>мотрены вопросы изучения свойств кава-фильтров, объема эксперим</w:t>
      </w:r>
      <w:r>
        <w:rPr>
          <w:rFonts w:ascii="Arial" w:hAnsi="Arial"/>
          <w:sz w:val="28"/>
          <w:lang w:val="uk-UA"/>
        </w:rPr>
        <w:t>е</w:t>
      </w:r>
      <w:r>
        <w:rPr>
          <w:rFonts w:ascii="Arial" w:hAnsi="Arial"/>
          <w:sz w:val="28"/>
          <w:lang w:val="uk-UA"/>
        </w:rPr>
        <w:t>нтальных исследований при разработке нов</w:t>
      </w:r>
      <w:r>
        <w:rPr>
          <w:rFonts w:ascii="Arial" w:hAnsi="Arial"/>
          <w:sz w:val="28"/>
        </w:rPr>
        <w:t>ы</w:t>
      </w:r>
      <w:r>
        <w:rPr>
          <w:rFonts w:ascii="Arial" w:hAnsi="Arial"/>
          <w:sz w:val="28"/>
          <w:lang w:val="uk-UA"/>
        </w:rPr>
        <w:t>х конструкций противоэ</w:t>
      </w:r>
      <w:r>
        <w:rPr>
          <w:rFonts w:ascii="Arial" w:hAnsi="Arial"/>
          <w:sz w:val="28"/>
          <w:lang w:val="uk-UA"/>
        </w:rPr>
        <w:t>м</w:t>
      </w:r>
      <w:r>
        <w:rPr>
          <w:rFonts w:ascii="Arial" w:hAnsi="Arial"/>
          <w:sz w:val="28"/>
          <w:lang w:val="uk-UA"/>
        </w:rPr>
        <w:t>болических устройств, результатов клинического использования импл</w:t>
      </w:r>
      <w:r>
        <w:rPr>
          <w:rFonts w:ascii="Arial" w:hAnsi="Arial"/>
          <w:sz w:val="28"/>
          <w:lang w:val="uk-UA"/>
        </w:rPr>
        <w:t>а</w:t>
      </w:r>
      <w:r>
        <w:rPr>
          <w:rFonts w:ascii="Arial" w:hAnsi="Arial"/>
          <w:sz w:val="28"/>
          <w:lang w:val="uk-UA"/>
        </w:rPr>
        <w:t>нтации кава-фильтров, контроля результатов операции, анализа послеоперацио</w:t>
      </w:r>
      <w:r>
        <w:rPr>
          <w:rFonts w:ascii="Arial" w:hAnsi="Arial"/>
          <w:sz w:val="28"/>
          <w:lang w:val="uk-UA"/>
        </w:rPr>
        <w:t>н</w:t>
      </w:r>
      <w:r>
        <w:rPr>
          <w:rFonts w:ascii="Arial" w:hAnsi="Arial"/>
          <w:sz w:val="28"/>
          <w:lang w:val="uk-UA"/>
        </w:rPr>
        <w:t xml:space="preserve">ных осложнений, изучения влияния использования кава-фильтров на смертность от ТЭЛА среди госпитализированных больных.   </w:t>
      </w:r>
    </w:p>
    <w:p w:rsidR="00772A44" w:rsidRDefault="00772A44" w:rsidP="009E0C37">
      <w:pPr>
        <w:pStyle w:val="1fffffffffff7"/>
        <w:numPr>
          <w:ilvl w:val="0"/>
          <w:numId w:val="63"/>
        </w:numPr>
        <w:tabs>
          <w:tab w:val="num" w:pos="360"/>
        </w:tabs>
        <w:spacing w:line="360" w:lineRule="auto"/>
        <w:jc w:val="both"/>
        <w:rPr>
          <w:rFonts w:ascii="Arial" w:hAnsi="Arial" w:cs="Arial"/>
          <w:sz w:val="28"/>
        </w:rPr>
      </w:pPr>
      <w:r>
        <w:rPr>
          <w:rFonts w:ascii="Arial" w:hAnsi="Arial" w:cs="Arial"/>
          <w:sz w:val="28"/>
        </w:rPr>
        <w:t xml:space="preserve">Имплантация </w:t>
      </w:r>
      <w:r w:rsidRPr="00A67BF7">
        <w:rPr>
          <w:rFonts w:ascii="Arial" w:hAnsi="Arial" w:cs="Arial"/>
          <w:sz w:val="28"/>
        </w:rPr>
        <w:t>противоэмболических</w:t>
      </w:r>
      <w:r>
        <w:rPr>
          <w:rFonts w:ascii="Arial" w:hAnsi="Arial" w:cs="Arial"/>
          <w:sz w:val="28"/>
        </w:rPr>
        <w:t xml:space="preserve"> кава-фильтров является эффективным миниинвазивным методом профилактики тромбоэмб</w:t>
      </w:r>
      <w:r>
        <w:rPr>
          <w:rFonts w:ascii="Arial" w:hAnsi="Arial" w:cs="Arial"/>
          <w:sz w:val="28"/>
        </w:rPr>
        <w:t>о</w:t>
      </w:r>
      <w:r>
        <w:rPr>
          <w:rFonts w:ascii="Arial" w:hAnsi="Arial" w:cs="Arial"/>
          <w:sz w:val="28"/>
        </w:rPr>
        <w:t>лии легочной артерии. Данный метод является важным элементом в комплексном лечении тромобоэмболии легочной артерии, эмб</w:t>
      </w:r>
      <w:r>
        <w:rPr>
          <w:rFonts w:ascii="Arial" w:hAnsi="Arial" w:cs="Arial"/>
          <w:sz w:val="28"/>
        </w:rPr>
        <w:t>о</w:t>
      </w:r>
      <w:r>
        <w:rPr>
          <w:rFonts w:ascii="Arial" w:hAnsi="Arial" w:cs="Arial"/>
          <w:sz w:val="28"/>
        </w:rPr>
        <w:t>логенных тромбозов системы нижней полой вены.</w:t>
      </w:r>
    </w:p>
    <w:p w:rsidR="00772A44" w:rsidRDefault="00772A44" w:rsidP="009E0C37">
      <w:pPr>
        <w:pStyle w:val="1fffffffffff7"/>
        <w:numPr>
          <w:ilvl w:val="0"/>
          <w:numId w:val="63"/>
        </w:numPr>
        <w:tabs>
          <w:tab w:val="num" w:pos="360"/>
        </w:tabs>
        <w:spacing w:line="360" w:lineRule="auto"/>
        <w:jc w:val="both"/>
        <w:rPr>
          <w:rFonts w:ascii="Arial" w:hAnsi="Arial" w:cs="Arial"/>
          <w:sz w:val="28"/>
        </w:rPr>
      </w:pPr>
      <w:r>
        <w:rPr>
          <w:rFonts w:ascii="Arial" w:hAnsi="Arial" w:cs="Arial"/>
          <w:sz w:val="28"/>
        </w:rPr>
        <w:t>Объем тромбоулавливающего пространства кава-фильтра пропорционален его эффективному объему. Расчет  объема тром</w:t>
      </w:r>
      <w:r>
        <w:rPr>
          <w:rFonts w:ascii="Arial" w:hAnsi="Arial" w:cs="Arial"/>
          <w:sz w:val="28"/>
        </w:rPr>
        <w:t>о</w:t>
      </w:r>
      <w:r>
        <w:rPr>
          <w:rFonts w:ascii="Arial" w:hAnsi="Arial" w:cs="Arial"/>
          <w:sz w:val="28"/>
        </w:rPr>
        <w:t>улавливающего пространства повзоляет прогнозировать свойства кава-фильтров при разроботке их новых конст</w:t>
      </w:r>
      <w:r>
        <w:rPr>
          <w:rFonts w:ascii="Arial" w:hAnsi="Arial" w:cs="Arial"/>
          <w:sz w:val="28"/>
          <w:lang w:val="uk-UA"/>
        </w:rPr>
        <w:t>р</w:t>
      </w:r>
      <w:r>
        <w:rPr>
          <w:rFonts w:ascii="Arial" w:hAnsi="Arial" w:cs="Arial"/>
          <w:sz w:val="28"/>
        </w:rPr>
        <w:t xml:space="preserve">укций.  </w:t>
      </w:r>
    </w:p>
    <w:p w:rsidR="00772A44" w:rsidRDefault="00772A44" w:rsidP="009E0C37">
      <w:pPr>
        <w:pStyle w:val="1fffffffffff7"/>
        <w:numPr>
          <w:ilvl w:val="0"/>
          <w:numId w:val="63"/>
        </w:numPr>
        <w:tabs>
          <w:tab w:val="num" w:pos="360"/>
        </w:tabs>
        <w:spacing w:line="360" w:lineRule="auto"/>
        <w:jc w:val="both"/>
        <w:rPr>
          <w:rFonts w:ascii="Arial" w:hAnsi="Arial" w:cs="Arial"/>
          <w:sz w:val="28"/>
        </w:rPr>
      </w:pPr>
      <w:r>
        <w:rPr>
          <w:rFonts w:ascii="Arial" w:hAnsi="Arial" w:cs="Arial"/>
          <w:sz w:val="28"/>
        </w:rPr>
        <w:t xml:space="preserve">Кава-фильтры всех испытывавашихся конструкций (Осот, «ВКФ-ТЭ», «TrapEase», «Vena Tech», </w:t>
      </w:r>
      <w:r>
        <w:rPr>
          <w:rFonts w:ascii="Arial" w:hAnsi="Arial" w:cs="Arial"/>
          <w:sz w:val="28"/>
          <w:lang w:val="en-US"/>
        </w:rPr>
        <w:t>Greenfield</w:t>
      </w:r>
      <w:r>
        <w:rPr>
          <w:rFonts w:ascii="Arial" w:hAnsi="Arial" w:cs="Arial"/>
          <w:sz w:val="28"/>
        </w:rPr>
        <w:t>, РЭПТЭЛА) создают незнчительные помехи кровотоку. Величина градиента давления на имплантированном кава-фильтре ниже чувствительности мет</w:t>
      </w:r>
      <w:r>
        <w:rPr>
          <w:rFonts w:ascii="Arial" w:hAnsi="Arial" w:cs="Arial"/>
          <w:sz w:val="28"/>
        </w:rPr>
        <w:t>о</w:t>
      </w:r>
      <w:r>
        <w:rPr>
          <w:rFonts w:ascii="Arial" w:hAnsi="Arial" w:cs="Arial"/>
          <w:sz w:val="28"/>
        </w:rPr>
        <w:t>да измерения (5 мм вод.ст.) и не имеет практического значения. Среди испытанных конструкций кава-фильтров отмечена турбул</w:t>
      </w:r>
      <w:r>
        <w:rPr>
          <w:rFonts w:ascii="Arial" w:hAnsi="Arial" w:cs="Arial"/>
          <w:sz w:val="28"/>
        </w:rPr>
        <w:t>и</w:t>
      </w:r>
      <w:r>
        <w:rPr>
          <w:rFonts w:ascii="Arial" w:hAnsi="Arial" w:cs="Arial"/>
          <w:sz w:val="28"/>
        </w:rPr>
        <w:t xml:space="preserve">зация потока жидкости на кава-фильтрах </w:t>
      </w:r>
      <w:r>
        <w:rPr>
          <w:rFonts w:ascii="Arial" w:hAnsi="Arial" w:cs="Arial"/>
          <w:sz w:val="28"/>
          <w:lang w:val="en-US"/>
        </w:rPr>
        <w:t>Greenfi</w:t>
      </w:r>
      <w:r>
        <w:rPr>
          <w:rFonts w:ascii="Arial" w:hAnsi="Arial" w:cs="Arial"/>
          <w:sz w:val="28"/>
        </w:rPr>
        <w:t>е</w:t>
      </w:r>
      <w:r>
        <w:rPr>
          <w:rFonts w:ascii="Arial" w:hAnsi="Arial" w:cs="Arial"/>
          <w:sz w:val="28"/>
          <w:lang w:val="en-US"/>
        </w:rPr>
        <w:t>ld</w:t>
      </w:r>
      <w:r>
        <w:rPr>
          <w:rFonts w:ascii="Arial" w:hAnsi="Arial" w:cs="Arial"/>
          <w:sz w:val="28"/>
        </w:rPr>
        <w:t>, РЭПТЭЛА, что может способст</w:t>
      </w:r>
      <w:r>
        <w:rPr>
          <w:rFonts w:ascii="Arial" w:hAnsi="Arial" w:cs="Arial"/>
          <w:sz w:val="28"/>
        </w:rPr>
        <w:t>о</w:t>
      </w:r>
      <w:r>
        <w:rPr>
          <w:rFonts w:ascii="Arial" w:hAnsi="Arial" w:cs="Arial"/>
          <w:sz w:val="28"/>
        </w:rPr>
        <w:t xml:space="preserve">вовать тромбообразованию на них. </w:t>
      </w:r>
    </w:p>
    <w:p w:rsidR="00772A44" w:rsidRDefault="00772A44" w:rsidP="009E0C37">
      <w:pPr>
        <w:pStyle w:val="1fffffffffff7"/>
        <w:numPr>
          <w:ilvl w:val="0"/>
          <w:numId w:val="63"/>
        </w:numPr>
        <w:tabs>
          <w:tab w:val="num" w:pos="360"/>
        </w:tabs>
        <w:spacing w:line="360" w:lineRule="auto"/>
        <w:jc w:val="both"/>
        <w:rPr>
          <w:rFonts w:ascii="Arial" w:hAnsi="Arial" w:cs="Arial"/>
          <w:sz w:val="28"/>
        </w:rPr>
      </w:pPr>
      <w:r>
        <w:rPr>
          <w:rFonts w:ascii="Arial" w:hAnsi="Arial" w:cs="Arial"/>
          <w:sz w:val="28"/>
        </w:rPr>
        <w:t xml:space="preserve">Эффективный объем тромбоэмболов задержанных кава-фильтром который не приводит к клинически значимому градиенту давления </w:t>
      </w:r>
      <w:r>
        <w:rPr>
          <w:rFonts w:ascii="Arial" w:hAnsi="Arial" w:cs="Arial"/>
          <w:sz w:val="28"/>
        </w:rPr>
        <w:lastRenderedPageBreak/>
        <w:t>(100 мм вод. ст. и более) зависит от конструкции фил</w:t>
      </w:r>
      <w:r>
        <w:rPr>
          <w:rFonts w:ascii="Arial" w:hAnsi="Arial" w:cs="Arial"/>
          <w:sz w:val="28"/>
        </w:rPr>
        <w:t>ь</w:t>
      </w:r>
      <w:r>
        <w:rPr>
          <w:rFonts w:ascii="Arial" w:hAnsi="Arial" w:cs="Arial"/>
          <w:sz w:val="28"/>
        </w:rPr>
        <w:t>тра. Наименьший эффективный объем у одноярусного коническ</w:t>
      </w:r>
      <w:r>
        <w:rPr>
          <w:rFonts w:ascii="Arial" w:hAnsi="Arial" w:cs="Arial"/>
          <w:sz w:val="28"/>
        </w:rPr>
        <w:t>о</w:t>
      </w:r>
      <w:r>
        <w:rPr>
          <w:rFonts w:ascii="Arial" w:hAnsi="Arial" w:cs="Arial"/>
          <w:sz w:val="28"/>
        </w:rPr>
        <w:t>го кава-фильтра (</w:t>
      </w:r>
      <w:r>
        <w:rPr>
          <w:rFonts w:ascii="Arial" w:hAnsi="Arial" w:cs="Arial"/>
          <w:sz w:val="28"/>
          <w:lang w:val="uk-UA"/>
        </w:rPr>
        <w:t>РЭПТЭЛА) (2,2 мл), у двухярусного кава-фильтра („Осот”) он составляет 3,3 мл. Наибольший эффективный объем у двухярусного корзиночного кава-фильтра ВКФ-ТЭ (7 мл).</w:t>
      </w:r>
    </w:p>
    <w:p w:rsidR="00772A44" w:rsidRDefault="00772A44" w:rsidP="009E0C37">
      <w:pPr>
        <w:pStyle w:val="1fffffffffff7"/>
        <w:numPr>
          <w:ilvl w:val="0"/>
          <w:numId w:val="63"/>
        </w:numPr>
        <w:tabs>
          <w:tab w:val="num" w:pos="360"/>
        </w:tabs>
        <w:spacing w:line="360" w:lineRule="auto"/>
        <w:jc w:val="both"/>
        <w:rPr>
          <w:rFonts w:ascii="Arial" w:hAnsi="Arial" w:cs="Arial"/>
          <w:sz w:val="28"/>
        </w:rPr>
      </w:pPr>
      <w:r>
        <w:rPr>
          <w:rFonts w:ascii="Arial" w:hAnsi="Arial" w:cs="Arial"/>
          <w:sz w:val="28"/>
        </w:rPr>
        <w:t>Имплантация кава-фильтра является сравнительно безопасным вмешательством, при соблюдении правил техники операции.    Наблюдавшиеся нами послеоперационные осложнения – поя</w:t>
      </w:r>
      <w:r>
        <w:rPr>
          <w:rFonts w:ascii="Arial" w:hAnsi="Arial" w:cs="Arial"/>
          <w:sz w:val="28"/>
        </w:rPr>
        <w:t>с</w:t>
      </w:r>
      <w:r>
        <w:rPr>
          <w:rFonts w:ascii="Arial" w:hAnsi="Arial" w:cs="Arial"/>
          <w:sz w:val="28"/>
        </w:rPr>
        <w:t>ничный болевой синдром в 20 (8%) случаях, миграция кава-фильтра в 9 (3,8%), перфорация НПВ в 8 (3,2%) и другие не пр</w:t>
      </w:r>
      <w:r>
        <w:rPr>
          <w:rFonts w:ascii="Arial" w:hAnsi="Arial" w:cs="Arial"/>
          <w:sz w:val="28"/>
        </w:rPr>
        <w:t>и</w:t>
      </w:r>
      <w:r>
        <w:rPr>
          <w:rFonts w:ascii="Arial" w:hAnsi="Arial" w:cs="Arial"/>
          <w:sz w:val="28"/>
        </w:rPr>
        <w:t>водили к опасным для жизни состояниям. Летальных исходов, св</w:t>
      </w:r>
      <w:r>
        <w:rPr>
          <w:rFonts w:ascii="Arial" w:hAnsi="Arial" w:cs="Arial"/>
          <w:sz w:val="28"/>
        </w:rPr>
        <w:t>я</w:t>
      </w:r>
      <w:r>
        <w:rPr>
          <w:rFonts w:ascii="Arial" w:hAnsi="Arial" w:cs="Arial"/>
          <w:sz w:val="28"/>
        </w:rPr>
        <w:t>занных с имплантацией кава-фильтра, случаев повторной ТЭЛА при функци</w:t>
      </w:r>
      <w:r>
        <w:rPr>
          <w:rFonts w:ascii="Arial" w:hAnsi="Arial" w:cs="Arial"/>
          <w:sz w:val="28"/>
        </w:rPr>
        <w:t>о</w:t>
      </w:r>
      <w:r>
        <w:rPr>
          <w:rFonts w:ascii="Arial" w:hAnsi="Arial" w:cs="Arial"/>
          <w:sz w:val="28"/>
        </w:rPr>
        <w:t xml:space="preserve">нирующем </w:t>
      </w:r>
      <w:r>
        <w:rPr>
          <w:rFonts w:ascii="Arial" w:hAnsi="Arial" w:cs="Arial"/>
          <w:sz w:val="28"/>
          <w:lang w:val="uk-UA"/>
        </w:rPr>
        <w:t>в НПВ</w:t>
      </w:r>
      <w:r>
        <w:rPr>
          <w:rFonts w:ascii="Arial" w:hAnsi="Arial" w:cs="Arial"/>
          <w:sz w:val="28"/>
        </w:rPr>
        <w:t xml:space="preserve"> кава-фильтре не отмечено. </w:t>
      </w:r>
    </w:p>
    <w:p w:rsidR="00772A44" w:rsidRPr="001A2225" w:rsidRDefault="00772A44" w:rsidP="009E0C37">
      <w:pPr>
        <w:pStyle w:val="1fffffffffff7"/>
        <w:numPr>
          <w:ilvl w:val="0"/>
          <w:numId w:val="63"/>
        </w:numPr>
        <w:tabs>
          <w:tab w:val="num" w:pos="360"/>
        </w:tabs>
        <w:spacing w:line="360" w:lineRule="auto"/>
        <w:jc w:val="both"/>
        <w:rPr>
          <w:rFonts w:ascii="Arial" w:hAnsi="Arial" w:cs="Arial"/>
          <w:sz w:val="28"/>
        </w:rPr>
      </w:pPr>
      <w:r>
        <w:rPr>
          <w:rFonts w:ascii="Arial" w:hAnsi="Arial" w:cs="Arial"/>
          <w:sz w:val="28"/>
        </w:rPr>
        <w:t>Применеие кава-фильтров в клинической практике достоверно снижает смертность от ТЭЛА среди  госпитализированных бол</w:t>
      </w:r>
      <w:r>
        <w:rPr>
          <w:rFonts w:ascii="Arial" w:hAnsi="Arial" w:cs="Arial"/>
          <w:sz w:val="28"/>
        </w:rPr>
        <w:t>ь</w:t>
      </w:r>
      <w:r>
        <w:rPr>
          <w:rFonts w:ascii="Arial" w:hAnsi="Arial" w:cs="Arial"/>
          <w:sz w:val="28"/>
        </w:rPr>
        <w:t>ных. Сравнение данных о госпитальной смертности от ТЭЛА пок</w:t>
      </w:r>
      <w:r>
        <w:rPr>
          <w:rFonts w:ascii="Arial" w:hAnsi="Arial" w:cs="Arial"/>
          <w:sz w:val="28"/>
        </w:rPr>
        <w:t>а</w:t>
      </w:r>
      <w:r>
        <w:rPr>
          <w:rFonts w:ascii="Arial" w:hAnsi="Arial" w:cs="Arial"/>
          <w:sz w:val="28"/>
        </w:rPr>
        <w:t>зывает, что в клинике, где применялись кава-фильтры отмечено сн</w:t>
      </w:r>
      <w:r>
        <w:rPr>
          <w:rFonts w:ascii="Arial" w:hAnsi="Arial" w:cs="Arial"/>
          <w:sz w:val="28"/>
        </w:rPr>
        <w:t>и</w:t>
      </w:r>
      <w:r>
        <w:rPr>
          <w:rFonts w:ascii="Arial" w:hAnsi="Arial" w:cs="Arial"/>
          <w:sz w:val="28"/>
        </w:rPr>
        <w:t>жение смертности от ТЭЛА на 47,2% (при 95% доверительном и</w:t>
      </w:r>
      <w:r>
        <w:rPr>
          <w:rFonts w:ascii="Arial" w:hAnsi="Arial" w:cs="Arial"/>
          <w:sz w:val="28"/>
        </w:rPr>
        <w:t>н</w:t>
      </w:r>
      <w:r>
        <w:rPr>
          <w:rFonts w:ascii="Arial" w:hAnsi="Arial" w:cs="Arial"/>
          <w:sz w:val="28"/>
        </w:rPr>
        <w:t>тервале 42,1-53,9%).</w:t>
      </w:r>
    </w:p>
    <w:p w:rsidR="00772A44" w:rsidRDefault="00772A44" w:rsidP="009E0C37">
      <w:pPr>
        <w:pStyle w:val="1fffffffffff7"/>
        <w:numPr>
          <w:ilvl w:val="0"/>
          <w:numId w:val="63"/>
        </w:numPr>
        <w:tabs>
          <w:tab w:val="num" w:pos="360"/>
        </w:tabs>
        <w:spacing w:line="360" w:lineRule="auto"/>
        <w:jc w:val="both"/>
        <w:rPr>
          <w:rFonts w:ascii="Arial" w:hAnsi="Arial" w:cs="Arial"/>
          <w:sz w:val="28"/>
        </w:rPr>
      </w:pPr>
      <w:r>
        <w:rPr>
          <w:rFonts w:ascii="Arial" w:hAnsi="Arial" w:cs="Arial"/>
          <w:sz w:val="28"/>
        </w:rPr>
        <w:t>В группах больных подвергавшихся тромболитической терапии, больных с сердечной недостаточностью, рецидивирующей ТЭЛА, беремнных и рожениц, онкологических, травматологических бол</w:t>
      </w:r>
      <w:r>
        <w:rPr>
          <w:rFonts w:ascii="Arial" w:hAnsi="Arial" w:cs="Arial"/>
          <w:sz w:val="28"/>
        </w:rPr>
        <w:t>ь</w:t>
      </w:r>
      <w:r>
        <w:rPr>
          <w:rFonts w:ascii="Arial" w:hAnsi="Arial" w:cs="Arial"/>
          <w:sz w:val="28"/>
        </w:rPr>
        <w:t>ных случаев повторных ТЭЛА зафиксировано не было.</w:t>
      </w:r>
    </w:p>
    <w:p w:rsidR="00772A44" w:rsidRDefault="00772A44" w:rsidP="00772A44">
      <w:pPr>
        <w:pStyle w:val="1fffffffffff7"/>
        <w:spacing w:line="360" w:lineRule="auto"/>
        <w:jc w:val="both"/>
        <w:rPr>
          <w:rFonts w:ascii="Arial" w:hAnsi="Arial" w:cs="Arial"/>
          <w:sz w:val="28"/>
        </w:rPr>
      </w:pPr>
    </w:p>
    <w:p w:rsidR="00772A44" w:rsidRPr="0055159B" w:rsidRDefault="00772A44" w:rsidP="00772A44">
      <w:pPr>
        <w:tabs>
          <w:tab w:val="num" w:pos="180"/>
        </w:tabs>
        <w:spacing w:line="360" w:lineRule="auto"/>
        <w:ind w:firstLine="709"/>
        <w:jc w:val="center"/>
        <w:rPr>
          <w:rFonts w:cs="Arial"/>
          <w:b/>
          <w:sz w:val="28"/>
          <w:szCs w:val="28"/>
        </w:rPr>
      </w:pPr>
      <w:r>
        <w:rPr>
          <w:rFonts w:cs="Arial"/>
          <w:sz w:val="28"/>
          <w:szCs w:val="28"/>
        </w:rPr>
        <w:br w:type="page"/>
      </w:r>
      <w:r w:rsidRPr="0055159B">
        <w:rPr>
          <w:rFonts w:cs="Arial"/>
          <w:b/>
          <w:sz w:val="28"/>
          <w:szCs w:val="28"/>
        </w:rPr>
        <w:lastRenderedPageBreak/>
        <w:t>СПИСОК ИСПОЛЬЗОВАННОЙ ЛИТЕРАТУРЫ</w:t>
      </w:r>
    </w:p>
    <w:p w:rsidR="00772A44" w:rsidRDefault="00772A44" w:rsidP="00772A44">
      <w:pPr>
        <w:pStyle w:val="1fffffffffff7"/>
        <w:tabs>
          <w:tab w:val="num" w:pos="180"/>
        </w:tabs>
        <w:spacing w:line="360" w:lineRule="auto"/>
        <w:ind w:firstLine="709"/>
        <w:jc w:val="both"/>
        <w:rPr>
          <w:rFonts w:ascii="Arial" w:hAnsi="Arial" w:cs="Arial"/>
          <w:sz w:val="28"/>
          <w:szCs w:val="28"/>
        </w:rPr>
      </w:pPr>
    </w:p>
    <w:p w:rsidR="00772A44" w:rsidRDefault="00772A44" w:rsidP="00772A44">
      <w:pPr>
        <w:rPr>
          <w:rStyle w:val="ti"/>
          <w:lang w:val="en-US"/>
        </w:rPr>
      </w:pPr>
    </w:p>
    <w:p w:rsidR="00772A44" w:rsidRPr="00F938C5" w:rsidRDefault="00772A44" w:rsidP="00772A44">
      <w:pPr>
        <w:rPr>
          <w:rFonts w:ascii="Times New Roman" w:hAnsi="Times New Roman"/>
          <w:lang w:val="en-US"/>
        </w:rPr>
      </w:pPr>
    </w:p>
    <w:p w:rsidR="00772A44" w:rsidRPr="00EC5901" w:rsidRDefault="00772A44" w:rsidP="009E0C37">
      <w:pPr>
        <w:numPr>
          <w:ilvl w:val="0"/>
          <w:numId w:val="64"/>
        </w:numPr>
        <w:tabs>
          <w:tab w:val="num" w:pos="180"/>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sidRPr="00A11E78">
        <w:rPr>
          <w:rFonts w:cs="Arial"/>
          <w:sz w:val="28"/>
          <w:szCs w:val="28"/>
        </w:rPr>
        <w:t>Амосова Е.</w:t>
      </w:r>
      <w:r>
        <w:rPr>
          <w:rFonts w:cs="Arial"/>
          <w:sz w:val="28"/>
          <w:szCs w:val="28"/>
          <w:lang w:val="uk-UA"/>
        </w:rPr>
        <w:t xml:space="preserve"> </w:t>
      </w:r>
      <w:r w:rsidRPr="00A11E78">
        <w:rPr>
          <w:rFonts w:cs="Arial"/>
          <w:sz w:val="28"/>
          <w:szCs w:val="28"/>
        </w:rPr>
        <w:t xml:space="preserve">Н. Клиническая кардиология, </w:t>
      </w:r>
      <w:r>
        <w:rPr>
          <w:rFonts w:cs="Arial"/>
          <w:sz w:val="28"/>
          <w:szCs w:val="28"/>
          <w:lang w:val="uk-UA"/>
        </w:rPr>
        <w:t xml:space="preserve">Т. </w:t>
      </w:r>
      <w:r w:rsidRPr="00A11E78">
        <w:rPr>
          <w:rFonts w:cs="Arial"/>
          <w:sz w:val="28"/>
          <w:szCs w:val="28"/>
        </w:rPr>
        <w:t xml:space="preserve">1. </w:t>
      </w:r>
      <w:r>
        <w:rPr>
          <w:rFonts w:cs="Arial"/>
          <w:sz w:val="28"/>
          <w:szCs w:val="28"/>
          <w:lang w:val="uk-UA"/>
        </w:rPr>
        <w:t xml:space="preserve">/ </w:t>
      </w:r>
      <w:r w:rsidRPr="00A11E78">
        <w:rPr>
          <w:rFonts w:cs="Arial"/>
          <w:sz w:val="28"/>
          <w:szCs w:val="28"/>
        </w:rPr>
        <w:t>Е.</w:t>
      </w:r>
      <w:r>
        <w:rPr>
          <w:rFonts w:cs="Arial"/>
          <w:sz w:val="28"/>
          <w:szCs w:val="28"/>
          <w:lang w:val="uk-UA"/>
        </w:rPr>
        <w:t xml:space="preserve"> </w:t>
      </w:r>
      <w:r w:rsidRPr="00A11E78">
        <w:rPr>
          <w:rFonts w:cs="Arial"/>
          <w:sz w:val="28"/>
          <w:szCs w:val="28"/>
        </w:rPr>
        <w:t>Н.</w:t>
      </w:r>
      <w:r>
        <w:rPr>
          <w:rFonts w:cs="Arial"/>
          <w:sz w:val="28"/>
          <w:szCs w:val="28"/>
          <w:lang w:val="uk-UA"/>
        </w:rPr>
        <w:t xml:space="preserve"> </w:t>
      </w:r>
      <w:r w:rsidRPr="00A11E78">
        <w:rPr>
          <w:rFonts w:cs="Arial"/>
          <w:sz w:val="28"/>
          <w:szCs w:val="28"/>
        </w:rPr>
        <w:t>Амосова</w:t>
      </w:r>
      <w:r>
        <w:rPr>
          <w:rFonts w:cs="Arial"/>
          <w:sz w:val="28"/>
          <w:szCs w:val="28"/>
          <w:lang w:val="uk-UA"/>
        </w:rPr>
        <w:t>. –</w:t>
      </w:r>
      <w:r w:rsidRPr="00A11E78">
        <w:rPr>
          <w:rFonts w:cs="Arial"/>
          <w:sz w:val="28"/>
          <w:szCs w:val="28"/>
        </w:rPr>
        <w:t xml:space="preserve"> К</w:t>
      </w:r>
      <w:r>
        <w:rPr>
          <w:rFonts w:cs="Arial"/>
          <w:sz w:val="28"/>
          <w:szCs w:val="28"/>
          <w:lang w:val="uk-UA"/>
        </w:rPr>
        <w:t xml:space="preserve"> </w:t>
      </w:r>
      <w:r w:rsidRPr="00A11E78">
        <w:rPr>
          <w:rFonts w:cs="Arial"/>
          <w:sz w:val="28"/>
          <w:szCs w:val="28"/>
        </w:rPr>
        <w:t>: "Здоров'я", Книга</w:t>
      </w:r>
      <w:r>
        <w:rPr>
          <w:rFonts w:cs="Arial"/>
          <w:sz w:val="28"/>
          <w:szCs w:val="28"/>
        </w:rPr>
        <w:t>–</w:t>
      </w:r>
      <w:r w:rsidRPr="00A11E78">
        <w:rPr>
          <w:rFonts w:cs="Arial"/>
          <w:sz w:val="28"/>
          <w:szCs w:val="28"/>
        </w:rPr>
        <w:t xml:space="preserve">Плюс 1998. </w:t>
      </w:r>
      <w:r>
        <w:rPr>
          <w:rFonts w:cs="Arial"/>
          <w:sz w:val="28"/>
          <w:szCs w:val="28"/>
          <w:lang w:val="uk-UA"/>
        </w:rPr>
        <w:t>–</w:t>
      </w:r>
      <w:r w:rsidRPr="00A11E78">
        <w:rPr>
          <w:rFonts w:cs="Arial"/>
          <w:sz w:val="28"/>
          <w:szCs w:val="28"/>
        </w:rPr>
        <w:t xml:space="preserve"> 702 с.</w:t>
      </w:r>
    </w:p>
    <w:p w:rsidR="00772A44" w:rsidRPr="00CC4D79" w:rsidRDefault="00772A44" w:rsidP="009E0C37">
      <w:pPr>
        <w:numPr>
          <w:ilvl w:val="0"/>
          <w:numId w:val="64"/>
        </w:numPr>
        <w:tabs>
          <w:tab w:val="num" w:pos="180"/>
          <w:tab w:val="left" w:pos="720"/>
        </w:tabs>
        <w:suppressAutoHyphens w:val="0"/>
        <w:overflowPunct w:val="0"/>
        <w:autoSpaceDE w:val="0"/>
        <w:autoSpaceDN w:val="0"/>
        <w:adjustRightInd w:val="0"/>
        <w:spacing w:line="360" w:lineRule="auto"/>
        <w:ind w:left="0" w:firstLine="709"/>
        <w:jc w:val="both"/>
        <w:textAlignment w:val="baseline"/>
        <w:rPr>
          <w:rFonts w:cs="Arial"/>
          <w:sz w:val="28"/>
          <w:szCs w:val="28"/>
          <w:lang w:val="uk-UA"/>
        </w:rPr>
      </w:pPr>
      <w:r>
        <w:rPr>
          <w:rFonts w:cs="Arial"/>
          <w:sz w:val="28"/>
          <w:szCs w:val="28"/>
          <w:lang w:val="uk-UA"/>
        </w:rPr>
        <w:t xml:space="preserve"> </w:t>
      </w:r>
      <w:r w:rsidRPr="00CC4D79">
        <w:rPr>
          <w:rFonts w:cs="Arial"/>
          <w:sz w:val="28"/>
          <w:szCs w:val="28"/>
          <w:lang w:val="uk-UA"/>
        </w:rPr>
        <w:t>Ангиохирургическая и эндоваскулярная профилактикатромб</w:t>
      </w:r>
      <w:r w:rsidRPr="00CC4D79">
        <w:rPr>
          <w:rFonts w:cs="Arial"/>
          <w:sz w:val="28"/>
          <w:szCs w:val="28"/>
          <w:lang w:val="uk-UA"/>
        </w:rPr>
        <w:t>о</w:t>
      </w:r>
      <w:r w:rsidRPr="00CC4D79">
        <w:rPr>
          <w:rFonts w:cs="Arial"/>
          <w:sz w:val="28"/>
          <w:szCs w:val="28"/>
          <w:lang w:val="uk-UA"/>
        </w:rPr>
        <w:t>эмболии легочной артериии (ТЭЛА) при острых илеофеморальных в</w:t>
      </w:r>
      <w:r w:rsidRPr="00CC4D79">
        <w:rPr>
          <w:rFonts w:cs="Arial"/>
          <w:sz w:val="28"/>
          <w:szCs w:val="28"/>
          <w:lang w:val="uk-UA"/>
        </w:rPr>
        <w:t>е</w:t>
      </w:r>
      <w:r w:rsidRPr="00CC4D79">
        <w:rPr>
          <w:rFonts w:cs="Arial"/>
          <w:sz w:val="28"/>
          <w:szCs w:val="28"/>
          <w:lang w:val="uk-UA"/>
        </w:rPr>
        <w:t>нозных тромбозах (ОИВТ)</w:t>
      </w:r>
      <w:r>
        <w:rPr>
          <w:rFonts w:cs="Arial"/>
          <w:sz w:val="28"/>
          <w:szCs w:val="28"/>
          <w:lang w:val="uk-UA"/>
        </w:rPr>
        <w:t>.</w:t>
      </w:r>
      <w:r w:rsidRPr="00CC4D79">
        <w:rPr>
          <w:rFonts w:cs="Arial"/>
          <w:sz w:val="28"/>
          <w:szCs w:val="28"/>
          <w:lang w:val="uk-UA"/>
        </w:rPr>
        <w:t xml:space="preserve"> </w:t>
      </w:r>
      <w:r>
        <w:rPr>
          <w:rFonts w:cs="Arial"/>
          <w:sz w:val="28"/>
          <w:szCs w:val="28"/>
          <w:lang w:val="uk-UA"/>
        </w:rPr>
        <w:t xml:space="preserve">/ </w:t>
      </w:r>
      <w:r w:rsidRPr="00CC4D79">
        <w:rPr>
          <w:rFonts w:cs="Arial"/>
          <w:sz w:val="28"/>
          <w:szCs w:val="28"/>
          <w:lang w:val="uk-UA"/>
        </w:rPr>
        <w:t>В.</w:t>
      </w:r>
      <w:r>
        <w:rPr>
          <w:rFonts w:cs="Arial"/>
          <w:sz w:val="28"/>
          <w:szCs w:val="28"/>
          <w:lang w:val="uk-UA"/>
        </w:rPr>
        <w:t xml:space="preserve"> </w:t>
      </w:r>
      <w:r w:rsidRPr="00CC4D79">
        <w:rPr>
          <w:rFonts w:cs="Arial"/>
          <w:sz w:val="28"/>
          <w:szCs w:val="28"/>
          <w:lang w:val="uk-UA"/>
        </w:rPr>
        <w:t>Г.</w:t>
      </w:r>
      <w:r>
        <w:rPr>
          <w:rFonts w:cs="Arial"/>
          <w:sz w:val="28"/>
          <w:szCs w:val="28"/>
          <w:lang w:val="uk-UA"/>
        </w:rPr>
        <w:t xml:space="preserve"> </w:t>
      </w:r>
      <w:r w:rsidRPr="00CC4D79">
        <w:rPr>
          <w:rFonts w:cs="Arial"/>
          <w:sz w:val="28"/>
          <w:szCs w:val="28"/>
          <w:lang w:val="uk-UA"/>
        </w:rPr>
        <w:t>Герасимов, Н.</w:t>
      </w:r>
      <w:r>
        <w:rPr>
          <w:rFonts w:cs="Arial"/>
          <w:sz w:val="28"/>
          <w:szCs w:val="28"/>
          <w:lang w:val="uk-UA"/>
        </w:rPr>
        <w:t xml:space="preserve"> </w:t>
      </w:r>
      <w:r w:rsidRPr="00CC4D79">
        <w:rPr>
          <w:rFonts w:cs="Arial"/>
          <w:sz w:val="28"/>
          <w:szCs w:val="28"/>
          <w:lang w:val="uk-UA"/>
        </w:rPr>
        <w:t>В.</w:t>
      </w:r>
      <w:r>
        <w:rPr>
          <w:rFonts w:cs="Arial"/>
          <w:sz w:val="28"/>
          <w:szCs w:val="28"/>
          <w:lang w:val="uk-UA"/>
        </w:rPr>
        <w:t xml:space="preserve"> </w:t>
      </w:r>
      <w:r w:rsidRPr="00CC4D79">
        <w:rPr>
          <w:rFonts w:cs="Arial"/>
          <w:sz w:val="28"/>
          <w:szCs w:val="28"/>
          <w:lang w:val="uk-UA"/>
        </w:rPr>
        <w:t>Шульга, С.</w:t>
      </w:r>
      <w:r>
        <w:rPr>
          <w:rFonts w:cs="Arial"/>
          <w:sz w:val="28"/>
          <w:szCs w:val="28"/>
          <w:lang w:val="uk-UA"/>
        </w:rPr>
        <w:t xml:space="preserve"> </w:t>
      </w:r>
      <w:r w:rsidRPr="00CC4D79">
        <w:rPr>
          <w:rFonts w:cs="Arial"/>
          <w:sz w:val="28"/>
          <w:szCs w:val="28"/>
          <w:lang w:val="uk-UA"/>
        </w:rPr>
        <w:t>П.</w:t>
      </w:r>
      <w:r>
        <w:rPr>
          <w:rFonts w:cs="Arial"/>
          <w:sz w:val="28"/>
          <w:szCs w:val="28"/>
          <w:lang w:val="uk-UA"/>
        </w:rPr>
        <w:t xml:space="preserve"> </w:t>
      </w:r>
      <w:r w:rsidRPr="00CC4D79">
        <w:rPr>
          <w:rFonts w:cs="Arial"/>
          <w:sz w:val="28"/>
          <w:szCs w:val="28"/>
          <w:lang w:val="uk-UA"/>
        </w:rPr>
        <w:t>Щукин, Э.</w:t>
      </w:r>
      <w:r>
        <w:rPr>
          <w:rFonts w:cs="Arial"/>
          <w:sz w:val="28"/>
          <w:szCs w:val="28"/>
          <w:lang w:val="uk-UA"/>
        </w:rPr>
        <w:t xml:space="preserve"> </w:t>
      </w:r>
      <w:r w:rsidRPr="00CC4D79">
        <w:rPr>
          <w:rFonts w:cs="Arial"/>
          <w:sz w:val="28"/>
          <w:szCs w:val="28"/>
          <w:lang w:val="uk-UA"/>
        </w:rPr>
        <w:t>П. Рыбачук</w:t>
      </w:r>
      <w:r>
        <w:rPr>
          <w:rFonts w:cs="Arial"/>
          <w:sz w:val="28"/>
          <w:szCs w:val="28"/>
          <w:lang w:val="uk-UA"/>
        </w:rPr>
        <w:t xml:space="preserve"> // </w:t>
      </w:r>
      <w:r w:rsidRPr="00CC4D79">
        <w:rPr>
          <w:rFonts w:cs="Arial"/>
          <w:sz w:val="28"/>
          <w:szCs w:val="28"/>
          <w:lang w:val="uk-UA"/>
        </w:rPr>
        <w:t>Матеріали доповідей Пленуму Ради Асоціації ендова</w:t>
      </w:r>
      <w:r w:rsidRPr="00CC4D79">
        <w:rPr>
          <w:rFonts w:cs="Arial"/>
          <w:sz w:val="28"/>
          <w:szCs w:val="28"/>
          <w:lang w:val="uk-UA"/>
        </w:rPr>
        <w:t>с</w:t>
      </w:r>
      <w:r w:rsidRPr="00CC4D79">
        <w:rPr>
          <w:rFonts w:cs="Arial"/>
          <w:sz w:val="28"/>
          <w:szCs w:val="28"/>
          <w:lang w:val="uk-UA"/>
        </w:rPr>
        <w:t>кулярної хірургії та інтервенційної радіології. 22–23 квітня 1998 р. в м.Чернігів. – К</w:t>
      </w:r>
      <w:r>
        <w:rPr>
          <w:rFonts w:cs="Arial"/>
          <w:sz w:val="28"/>
          <w:szCs w:val="28"/>
          <w:lang w:val="uk-UA"/>
        </w:rPr>
        <w:t>.</w:t>
      </w:r>
      <w:r w:rsidRPr="00CC4D79">
        <w:rPr>
          <w:rFonts w:cs="Arial"/>
          <w:sz w:val="28"/>
          <w:szCs w:val="28"/>
          <w:lang w:val="uk-UA"/>
        </w:rPr>
        <w:t>, 1998.</w:t>
      </w:r>
      <w:r>
        <w:rPr>
          <w:rFonts w:cs="Arial"/>
          <w:sz w:val="28"/>
          <w:szCs w:val="28"/>
          <w:lang w:val="uk-UA"/>
        </w:rPr>
        <w:t xml:space="preserve"> </w:t>
      </w:r>
      <w:r w:rsidRPr="00CC4D79">
        <w:rPr>
          <w:rFonts w:cs="Arial"/>
          <w:sz w:val="28"/>
          <w:szCs w:val="28"/>
          <w:lang w:val="uk-UA"/>
        </w:rPr>
        <w:t>– С.25–28.</w:t>
      </w:r>
    </w:p>
    <w:p w:rsidR="00772A44" w:rsidRPr="00A11E78" w:rsidRDefault="00772A44" w:rsidP="009E0C37">
      <w:pPr>
        <w:numPr>
          <w:ilvl w:val="0"/>
          <w:numId w:val="64"/>
        </w:numPr>
        <w:tabs>
          <w:tab w:val="num" w:pos="180"/>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sidRPr="00A11E78">
        <w:rPr>
          <w:rFonts w:cs="Arial"/>
          <w:sz w:val="28"/>
          <w:szCs w:val="28"/>
        </w:rPr>
        <w:t>Баешко А.</w:t>
      </w:r>
      <w:r>
        <w:rPr>
          <w:rFonts w:cs="Arial"/>
          <w:sz w:val="28"/>
          <w:szCs w:val="28"/>
          <w:lang w:val="uk-UA"/>
        </w:rPr>
        <w:t xml:space="preserve"> </w:t>
      </w:r>
      <w:r w:rsidRPr="00A11E78">
        <w:rPr>
          <w:rFonts w:cs="Arial"/>
          <w:sz w:val="28"/>
          <w:szCs w:val="28"/>
        </w:rPr>
        <w:t>А</w:t>
      </w:r>
      <w:r>
        <w:rPr>
          <w:rFonts w:cs="Arial"/>
          <w:sz w:val="28"/>
          <w:szCs w:val="28"/>
          <w:lang w:val="uk-UA"/>
        </w:rPr>
        <w:t xml:space="preserve">. </w:t>
      </w:r>
      <w:r w:rsidRPr="00A11E78">
        <w:rPr>
          <w:rFonts w:cs="Arial"/>
          <w:sz w:val="28"/>
          <w:szCs w:val="28"/>
        </w:rPr>
        <w:t>Профилактика тромбоэмболии легочной артерии</w:t>
      </w:r>
      <w:r>
        <w:rPr>
          <w:rFonts w:cs="Arial"/>
          <w:sz w:val="28"/>
          <w:szCs w:val="28"/>
          <w:lang w:val="uk-UA"/>
        </w:rPr>
        <w:t xml:space="preserve"> / </w:t>
      </w:r>
      <w:r w:rsidRPr="00A11E78">
        <w:rPr>
          <w:rFonts w:cs="Arial"/>
          <w:sz w:val="28"/>
          <w:szCs w:val="28"/>
        </w:rPr>
        <w:t>А.</w:t>
      </w:r>
      <w:r>
        <w:rPr>
          <w:rFonts w:cs="Arial"/>
          <w:sz w:val="28"/>
          <w:szCs w:val="28"/>
          <w:lang w:val="uk-UA"/>
        </w:rPr>
        <w:t xml:space="preserve"> </w:t>
      </w:r>
      <w:r w:rsidRPr="00A11E78">
        <w:rPr>
          <w:rFonts w:cs="Arial"/>
          <w:sz w:val="28"/>
          <w:szCs w:val="28"/>
        </w:rPr>
        <w:t>А.</w:t>
      </w:r>
      <w:r>
        <w:rPr>
          <w:rFonts w:cs="Arial"/>
          <w:sz w:val="28"/>
          <w:szCs w:val="28"/>
          <w:lang w:val="uk-UA"/>
        </w:rPr>
        <w:t xml:space="preserve"> </w:t>
      </w:r>
      <w:r w:rsidRPr="00A11E78">
        <w:rPr>
          <w:rFonts w:cs="Arial"/>
          <w:sz w:val="28"/>
          <w:szCs w:val="28"/>
        </w:rPr>
        <w:t>Баешко, А.</w:t>
      </w:r>
      <w:r>
        <w:rPr>
          <w:rFonts w:cs="Arial"/>
          <w:sz w:val="28"/>
          <w:szCs w:val="28"/>
          <w:lang w:val="uk-UA"/>
        </w:rPr>
        <w:t xml:space="preserve"> </w:t>
      </w:r>
      <w:r w:rsidRPr="00A11E78">
        <w:rPr>
          <w:rFonts w:cs="Arial"/>
          <w:sz w:val="28"/>
          <w:szCs w:val="28"/>
        </w:rPr>
        <w:t>А. Радюкевич // Хирургия</w:t>
      </w:r>
      <w:r>
        <w:rPr>
          <w:rFonts w:cs="Arial"/>
          <w:sz w:val="28"/>
          <w:szCs w:val="28"/>
          <w:lang w:val="uk-UA"/>
        </w:rPr>
        <w:t xml:space="preserve">. – </w:t>
      </w:r>
      <w:r w:rsidRPr="00A11E78">
        <w:rPr>
          <w:rFonts w:cs="Arial"/>
          <w:sz w:val="28"/>
          <w:szCs w:val="28"/>
        </w:rPr>
        <w:t>2004</w:t>
      </w:r>
      <w:r>
        <w:rPr>
          <w:rFonts w:cs="Arial"/>
          <w:sz w:val="28"/>
          <w:szCs w:val="28"/>
          <w:lang w:val="uk-UA"/>
        </w:rPr>
        <w:t>. –</w:t>
      </w:r>
      <w:r w:rsidRPr="00A11E78">
        <w:rPr>
          <w:rFonts w:cs="Arial"/>
          <w:sz w:val="28"/>
          <w:szCs w:val="28"/>
        </w:rPr>
        <w:t xml:space="preserve"> №12 </w:t>
      </w:r>
      <w:r>
        <w:rPr>
          <w:rFonts w:cs="Arial"/>
          <w:sz w:val="28"/>
          <w:szCs w:val="28"/>
          <w:lang w:val="uk-UA"/>
        </w:rPr>
        <w:t>С</w:t>
      </w:r>
      <w:r w:rsidRPr="00A11E78">
        <w:rPr>
          <w:rFonts w:cs="Arial"/>
          <w:sz w:val="28"/>
          <w:szCs w:val="28"/>
        </w:rPr>
        <w:t xml:space="preserve">. </w:t>
      </w:r>
      <w:r>
        <w:rPr>
          <w:rFonts w:cs="Arial"/>
          <w:sz w:val="28"/>
          <w:szCs w:val="28"/>
        </w:rPr>
        <w:t>–</w:t>
      </w:r>
      <w:r>
        <w:rPr>
          <w:rFonts w:cs="Arial"/>
          <w:sz w:val="28"/>
          <w:szCs w:val="28"/>
          <w:lang w:val="uk-UA"/>
        </w:rPr>
        <w:t xml:space="preserve"> </w:t>
      </w:r>
      <w:r w:rsidRPr="00A11E78">
        <w:rPr>
          <w:rFonts w:cs="Arial"/>
          <w:sz w:val="28"/>
          <w:szCs w:val="28"/>
        </w:rPr>
        <w:t>67</w:t>
      </w:r>
      <w:r>
        <w:rPr>
          <w:rFonts w:cs="Arial"/>
          <w:sz w:val="28"/>
          <w:szCs w:val="28"/>
        </w:rPr>
        <w:t>–</w:t>
      </w:r>
      <w:r w:rsidRPr="00A11E78">
        <w:rPr>
          <w:rFonts w:cs="Arial"/>
          <w:sz w:val="28"/>
          <w:szCs w:val="28"/>
        </w:rPr>
        <w:t>73</w:t>
      </w:r>
    </w:p>
    <w:p w:rsidR="00772A44" w:rsidRPr="00A11E78" w:rsidRDefault="00772A44" w:rsidP="009E0C37">
      <w:pPr>
        <w:numPr>
          <w:ilvl w:val="0"/>
          <w:numId w:val="64"/>
        </w:numPr>
        <w:tabs>
          <w:tab w:val="num" w:pos="180"/>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sidRPr="00A11E78">
        <w:rPr>
          <w:rFonts w:cs="Arial"/>
          <w:sz w:val="28"/>
          <w:szCs w:val="28"/>
        </w:rPr>
        <w:t>Баешко А.</w:t>
      </w:r>
      <w:r>
        <w:rPr>
          <w:rFonts w:cs="Arial"/>
          <w:sz w:val="28"/>
          <w:szCs w:val="28"/>
          <w:lang w:val="uk-UA"/>
        </w:rPr>
        <w:t xml:space="preserve"> </w:t>
      </w:r>
      <w:r w:rsidRPr="00A11E78">
        <w:rPr>
          <w:rFonts w:cs="Arial"/>
          <w:sz w:val="28"/>
          <w:szCs w:val="28"/>
        </w:rPr>
        <w:t>А. Факторы риска тромбоза глубоких вен нижних к</w:t>
      </w:r>
      <w:r w:rsidRPr="00A11E78">
        <w:rPr>
          <w:rFonts w:cs="Arial"/>
          <w:sz w:val="28"/>
          <w:szCs w:val="28"/>
        </w:rPr>
        <w:t>о</w:t>
      </w:r>
      <w:r w:rsidRPr="00A11E78">
        <w:rPr>
          <w:rFonts w:cs="Arial"/>
          <w:sz w:val="28"/>
          <w:szCs w:val="28"/>
        </w:rPr>
        <w:t>нечностей (обзор литературы)</w:t>
      </w:r>
      <w:r>
        <w:rPr>
          <w:rFonts w:cs="Arial"/>
          <w:sz w:val="28"/>
          <w:szCs w:val="28"/>
          <w:lang w:val="uk-UA"/>
        </w:rPr>
        <w:t xml:space="preserve"> /</w:t>
      </w:r>
      <w:r w:rsidRPr="00A11E78">
        <w:rPr>
          <w:rFonts w:cs="Arial"/>
          <w:sz w:val="28"/>
          <w:szCs w:val="28"/>
        </w:rPr>
        <w:t xml:space="preserve"> А.</w:t>
      </w:r>
      <w:r>
        <w:rPr>
          <w:rFonts w:cs="Arial"/>
          <w:sz w:val="28"/>
          <w:szCs w:val="28"/>
          <w:lang w:val="uk-UA"/>
        </w:rPr>
        <w:t xml:space="preserve"> </w:t>
      </w:r>
      <w:r w:rsidRPr="00A11E78">
        <w:rPr>
          <w:rFonts w:cs="Arial"/>
          <w:sz w:val="28"/>
          <w:szCs w:val="28"/>
        </w:rPr>
        <w:t>А. Баешко // Анги</w:t>
      </w:r>
      <w:r>
        <w:rPr>
          <w:rFonts w:cs="Arial"/>
          <w:sz w:val="28"/>
          <w:szCs w:val="28"/>
        </w:rPr>
        <w:t xml:space="preserve">ология сегодня. </w:t>
      </w:r>
      <w:r>
        <w:rPr>
          <w:rFonts w:cs="Arial"/>
          <w:sz w:val="28"/>
          <w:szCs w:val="28"/>
          <w:lang w:val="uk-UA"/>
        </w:rPr>
        <w:t>–</w:t>
      </w:r>
      <w:r>
        <w:rPr>
          <w:rFonts w:cs="Arial"/>
          <w:sz w:val="28"/>
          <w:szCs w:val="28"/>
        </w:rPr>
        <w:t xml:space="preserve"> 2002. – №9 – </w:t>
      </w:r>
      <w:r>
        <w:rPr>
          <w:rFonts w:cs="Arial"/>
          <w:sz w:val="28"/>
          <w:szCs w:val="28"/>
          <w:lang w:val="uk-UA"/>
        </w:rPr>
        <w:t>С</w:t>
      </w:r>
      <w:r w:rsidRPr="00A11E78">
        <w:rPr>
          <w:rFonts w:cs="Arial"/>
          <w:sz w:val="28"/>
          <w:szCs w:val="28"/>
        </w:rPr>
        <w:t>. 9</w:t>
      </w:r>
      <w:r>
        <w:rPr>
          <w:rFonts w:cs="Arial"/>
          <w:sz w:val="28"/>
          <w:szCs w:val="28"/>
        </w:rPr>
        <w:t>–</w:t>
      </w:r>
      <w:r w:rsidRPr="00A11E78">
        <w:rPr>
          <w:rFonts w:cs="Arial"/>
          <w:sz w:val="28"/>
          <w:szCs w:val="28"/>
        </w:rPr>
        <w:t>14.</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Pr>
          <w:rFonts w:cs="Arial"/>
          <w:sz w:val="28"/>
          <w:szCs w:val="28"/>
        </w:rPr>
        <w:t>Ближайшие и отдаленные результаты и</w:t>
      </w:r>
      <w:r>
        <w:rPr>
          <w:rFonts w:cs="Arial"/>
          <w:sz w:val="28"/>
          <w:szCs w:val="28"/>
        </w:rPr>
        <w:t>м</w:t>
      </w:r>
      <w:r>
        <w:rPr>
          <w:rFonts w:cs="Arial"/>
          <w:sz w:val="28"/>
          <w:szCs w:val="28"/>
        </w:rPr>
        <w:t>плантации кава–фильтров „Песочные часы” (опыт применения 250 к</w:t>
      </w:r>
      <w:r>
        <w:rPr>
          <w:rFonts w:cs="Arial"/>
          <w:sz w:val="28"/>
          <w:szCs w:val="28"/>
        </w:rPr>
        <w:t>а</w:t>
      </w:r>
      <w:r>
        <w:rPr>
          <w:rFonts w:cs="Arial"/>
          <w:sz w:val="28"/>
          <w:szCs w:val="28"/>
        </w:rPr>
        <w:t>ва–фильтров) / В. И. Прокубовский, С. А. Катранов, А. Н. Балан, А. С. Солонко, Е. П. Мо</w:t>
      </w:r>
      <w:r>
        <w:rPr>
          <w:rFonts w:cs="Arial"/>
          <w:sz w:val="28"/>
          <w:szCs w:val="28"/>
        </w:rPr>
        <w:t>с</w:t>
      </w:r>
      <w:r>
        <w:rPr>
          <w:rFonts w:cs="Arial"/>
          <w:sz w:val="28"/>
          <w:szCs w:val="28"/>
        </w:rPr>
        <w:t>каленко // Матеріали доповідей Пленуму Ради Асоціації ендоваскуля</w:t>
      </w:r>
      <w:r>
        <w:rPr>
          <w:rFonts w:cs="Arial"/>
          <w:sz w:val="28"/>
          <w:szCs w:val="28"/>
        </w:rPr>
        <w:t>р</w:t>
      </w:r>
      <w:r>
        <w:rPr>
          <w:rFonts w:cs="Arial"/>
          <w:sz w:val="28"/>
          <w:szCs w:val="28"/>
        </w:rPr>
        <w:t>ної хірургії та інтервенційної радіології. 22–23 квітня 1998 р. в м.Чернігів. – Київ, 1998. – С.25–28.</w:t>
      </w:r>
    </w:p>
    <w:p w:rsidR="00772A44" w:rsidRPr="00A11E78" w:rsidRDefault="00772A44" w:rsidP="009E0C37">
      <w:pPr>
        <w:numPr>
          <w:ilvl w:val="0"/>
          <w:numId w:val="64"/>
        </w:numPr>
        <w:tabs>
          <w:tab w:val="num" w:pos="180"/>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sidRPr="00A11E78">
        <w:rPr>
          <w:rFonts w:cs="Arial"/>
          <w:sz w:val="28"/>
          <w:szCs w:val="28"/>
        </w:rPr>
        <w:t>Герваз</w:t>
      </w:r>
      <w:r>
        <w:rPr>
          <w:rFonts w:cs="Arial"/>
          <w:sz w:val="28"/>
          <w:szCs w:val="28"/>
        </w:rPr>
        <w:t>иев В.</w:t>
      </w:r>
      <w:r>
        <w:rPr>
          <w:rFonts w:cs="Arial"/>
          <w:sz w:val="28"/>
          <w:szCs w:val="28"/>
          <w:lang w:val="uk-UA"/>
        </w:rPr>
        <w:t xml:space="preserve"> </w:t>
      </w:r>
      <w:r>
        <w:rPr>
          <w:rFonts w:cs="Arial"/>
          <w:sz w:val="28"/>
          <w:szCs w:val="28"/>
        </w:rPr>
        <w:t>Б</w:t>
      </w:r>
      <w:r w:rsidRPr="00A11E78">
        <w:rPr>
          <w:rFonts w:cs="Arial"/>
          <w:sz w:val="28"/>
          <w:szCs w:val="28"/>
        </w:rPr>
        <w:t>. Новые возможности первичной и вторичной профилактики ТЭЛА кава</w:t>
      </w:r>
      <w:r>
        <w:rPr>
          <w:rFonts w:cs="Arial"/>
          <w:sz w:val="28"/>
          <w:szCs w:val="28"/>
        </w:rPr>
        <w:t>–</w:t>
      </w:r>
      <w:r w:rsidRPr="00A11E78">
        <w:rPr>
          <w:rFonts w:cs="Arial"/>
          <w:sz w:val="28"/>
          <w:szCs w:val="28"/>
        </w:rPr>
        <w:t>фильтром "Волан"</w:t>
      </w:r>
      <w:r>
        <w:rPr>
          <w:rFonts w:cs="Arial"/>
          <w:sz w:val="28"/>
          <w:szCs w:val="28"/>
          <w:lang w:val="uk-UA"/>
        </w:rPr>
        <w:t xml:space="preserve">/ </w:t>
      </w:r>
      <w:r w:rsidRPr="00A11E78">
        <w:rPr>
          <w:rFonts w:cs="Arial"/>
          <w:sz w:val="28"/>
          <w:szCs w:val="28"/>
        </w:rPr>
        <w:t>В.</w:t>
      </w:r>
      <w:r>
        <w:rPr>
          <w:rFonts w:cs="Arial"/>
          <w:sz w:val="28"/>
          <w:szCs w:val="28"/>
          <w:lang w:val="uk-UA"/>
        </w:rPr>
        <w:t xml:space="preserve"> </w:t>
      </w:r>
      <w:r w:rsidRPr="00A11E78">
        <w:rPr>
          <w:rFonts w:cs="Arial"/>
          <w:sz w:val="28"/>
          <w:szCs w:val="28"/>
        </w:rPr>
        <w:t>Б.</w:t>
      </w:r>
      <w:r>
        <w:rPr>
          <w:rFonts w:cs="Arial"/>
          <w:sz w:val="28"/>
          <w:szCs w:val="28"/>
          <w:lang w:val="uk-UA"/>
        </w:rPr>
        <w:t xml:space="preserve"> </w:t>
      </w:r>
      <w:r w:rsidRPr="00A11E78">
        <w:rPr>
          <w:rFonts w:cs="Arial"/>
          <w:sz w:val="28"/>
          <w:szCs w:val="28"/>
        </w:rPr>
        <w:t>Гервазиев, А.</w:t>
      </w:r>
      <w:r>
        <w:rPr>
          <w:rFonts w:cs="Arial"/>
          <w:sz w:val="28"/>
          <w:szCs w:val="28"/>
          <w:lang w:val="uk-UA"/>
        </w:rPr>
        <w:t xml:space="preserve"> </w:t>
      </w:r>
      <w:r w:rsidRPr="00A11E78">
        <w:rPr>
          <w:rFonts w:cs="Arial"/>
          <w:sz w:val="28"/>
          <w:szCs w:val="28"/>
        </w:rPr>
        <w:t>А.</w:t>
      </w:r>
      <w:r>
        <w:rPr>
          <w:rFonts w:cs="Arial"/>
          <w:sz w:val="28"/>
          <w:szCs w:val="28"/>
          <w:lang w:val="uk-UA"/>
        </w:rPr>
        <w:t xml:space="preserve"> </w:t>
      </w:r>
      <w:r w:rsidRPr="00A11E78">
        <w:rPr>
          <w:rFonts w:cs="Arial"/>
          <w:sz w:val="28"/>
          <w:szCs w:val="28"/>
        </w:rPr>
        <w:t>Карпенко,</w:t>
      </w:r>
      <w:r w:rsidRPr="00977D25">
        <w:rPr>
          <w:rFonts w:cs="Arial"/>
          <w:sz w:val="28"/>
          <w:szCs w:val="28"/>
        </w:rPr>
        <w:t xml:space="preserve"> </w:t>
      </w:r>
      <w:r w:rsidRPr="00A11E78">
        <w:rPr>
          <w:rFonts w:cs="Arial"/>
          <w:sz w:val="28"/>
          <w:szCs w:val="28"/>
        </w:rPr>
        <w:t>А.</w:t>
      </w:r>
      <w:r>
        <w:rPr>
          <w:rFonts w:cs="Arial"/>
          <w:sz w:val="28"/>
          <w:szCs w:val="28"/>
          <w:lang w:val="uk-UA"/>
        </w:rPr>
        <w:t xml:space="preserve"> </w:t>
      </w:r>
      <w:r w:rsidRPr="00A11E78">
        <w:rPr>
          <w:rFonts w:cs="Arial"/>
          <w:sz w:val="28"/>
          <w:szCs w:val="28"/>
        </w:rPr>
        <w:t>В. Зиновьев // Международный симпозиум по серде</w:t>
      </w:r>
      <w:r w:rsidRPr="00A11E78">
        <w:rPr>
          <w:rFonts w:cs="Arial"/>
          <w:sz w:val="28"/>
          <w:szCs w:val="28"/>
        </w:rPr>
        <w:t>ч</w:t>
      </w:r>
      <w:r w:rsidRPr="00A11E78">
        <w:rPr>
          <w:rFonts w:cs="Arial"/>
          <w:sz w:val="28"/>
          <w:szCs w:val="28"/>
        </w:rPr>
        <w:t>но</w:t>
      </w:r>
      <w:r>
        <w:rPr>
          <w:rFonts w:cs="Arial"/>
          <w:sz w:val="28"/>
          <w:szCs w:val="28"/>
        </w:rPr>
        <w:t>–</w:t>
      </w:r>
      <w:r w:rsidRPr="00A11E78">
        <w:rPr>
          <w:rFonts w:cs="Arial"/>
          <w:sz w:val="28"/>
          <w:szCs w:val="28"/>
        </w:rPr>
        <w:t>сосудистой интервенционной радиологии. 12</w:t>
      </w:r>
      <w:r>
        <w:rPr>
          <w:rFonts w:cs="Arial"/>
          <w:sz w:val="28"/>
          <w:szCs w:val="28"/>
        </w:rPr>
        <w:t>–</w:t>
      </w:r>
      <w:r w:rsidRPr="00A11E78">
        <w:rPr>
          <w:rFonts w:cs="Arial"/>
          <w:sz w:val="28"/>
          <w:szCs w:val="28"/>
        </w:rPr>
        <w:t>13 сентября 1995 г. Моск</w:t>
      </w:r>
      <w:r>
        <w:rPr>
          <w:rFonts w:cs="Arial"/>
          <w:sz w:val="28"/>
          <w:szCs w:val="28"/>
        </w:rPr>
        <w:t>ва</w:t>
      </w:r>
      <w:r w:rsidRPr="00A11E78">
        <w:rPr>
          <w:rFonts w:cs="Arial"/>
          <w:sz w:val="28"/>
          <w:szCs w:val="28"/>
        </w:rPr>
        <w:t xml:space="preserve">, 1995. </w:t>
      </w:r>
      <w:r>
        <w:rPr>
          <w:rFonts w:cs="Arial"/>
          <w:sz w:val="28"/>
          <w:szCs w:val="28"/>
        </w:rPr>
        <w:t>–</w:t>
      </w:r>
      <w:r w:rsidRPr="00A11E78">
        <w:rPr>
          <w:rFonts w:cs="Arial"/>
          <w:sz w:val="28"/>
          <w:szCs w:val="28"/>
        </w:rPr>
        <w:t xml:space="preserve"> </w:t>
      </w:r>
      <w:r>
        <w:rPr>
          <w:rFonts w:cs="Arial"/>
          <w:sz w:val="28"/>
          <w:szCs w:val="28"/>
        </w:rPr>
        <w:t>С.</w:t>
      </w:r>
      <w:r w:rsidRPr="00A11E78">
        <w:rPr>
          <w:rFonts w:cs="Arial"/>
          <w:sz w:val="28"/>
          <w:szCs w:val="28"/>
        </w:rPr>
        <w:t xml:space="preserve"> 134</w:t>
      </w:r>
      <w:r>
        <w:rPr>
          <w:rFonts w:cs="Arial"/>
          <w:sz w:val="28"/>
          <w:szCs w:val="28"/>
        </w:rPr>
        <w:t>–</w:t>
      </w:r>
      <w:r w:rsidRPr="00A11E78">
        <w:rPr>
          <w:rFonts w:cs="Arial"/>
          <w:sz w:val="28"/>
          <w:szCs w:val="28"/>
        </w:rPr>
        <w:t>135.</w:t>
      </w:r>
    </w:p>
    <w:p w:rsidR="00772A44" w:rsidRPr="00A11E78" w:rsidRDefault="00772A44" w:rsidP="009E0C37">
      <w:pPr>
        <w:numPr>
          <w:ilvl w:val="0"/>
          <w:numId w:val="64"/>
        </w:numPr>
        <w:tabs>
          <w:tab w:val="num" w:pos="180"/>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sidRPr="00A11E78">
        <w:rPr>
          <w:rFonts w:cs="Arial"/>
          <w:sz w:val="28"/>
          <w:szCs w:val="28"/>
        </w:rPr>
        <w:t>Гервазиев В.</w:t>
      </w:r>
      <w:r>
        <w:rPr>
          <w:rFonts w:cs="Arial"/>
          <w:sz w:val="28"/>
          <w:szCs w:val="28"/>
          <w:lang w:val="uk-UA"/>
        </w:rPr>
        <w:t xml:space="preserve"> </w:t>
      </w:r>
      <w:r w:rsidRPr="00A11E78">
        <w:rPr>
          <w:rFonts w:cs="Arial"/>
          <w:sz w:val="28"/>
          <w:szCs w:val="28"/>
        </w:rPr>
        <w:t>Б. Эндоваскулярн</w:t>
      </w:r>
      <w:r>
        <w:rPr>
          <w:rFonts w:cs="Arial"/>
          <w:sz w:val="28"/>
          <w:szCs w:val="28"/>
          <w:lang w:val="uk-UA"/>
        </w:rPr>
        <w:t>а</w:t>
      </w:r>
      <w:r w:rsidRPr="00A11E78">
        <w:rPr>
          <w:rFonts w:cs="Arial"/>
          <w:sz w:val="28"/>
          <w:szCs w:val="28"/>
        </w:rPr>
        <w:t>я профилактика тромбоэмб</w:t>
      </w:r>
      <w:r w:rsidRPr="00A11E78">
        <w:rPr>
          <w:rFonts w:cs="Arial"/>
          <w:sz w:val="28"/>
          <w:szCs w:val="28"/>
        </w:rPr>
        <w:t>о</w:t>
      </w:r>
      <w:r w:rsidRPr="00A11E78">
        <w:rPr>
          <w:rFonts w:cs="Arial"/>
          <w:sz w:val="28"/>
          <w:szCs w:val="28"/>
        </w:rPr>
        <w:t>лии легочных артерий. Сообщение 2</w:t>
      </w:r>
      <w:r>
        <w:rPr>
          <w:rFonts w:cs="Arial"/>
          <w:sz w:val="28"/>
          <w:szCs w:val="28"/>
          <w:lang w:val="uk-UA"/>
        </w:rPr>
        <w:t xml:space="preserve"> /</w:t>
      </w:r>
      <w:r w:rsidRPr="00A11E78">
        <w:rPr>
          <w:rFonts w:cs="Arial"/>
          <w:sz w:val="28"/>
          <w:szCs w:val="28"/>
        </w:rPr>
        <w:t xml:space="preserve"> В.</w:t>
      </w:r>
      <w:r>
        <w:rPr>
          <w:rFonts w:cs="Arial"/>
          <w:sz w:val="28"/>
          <w:szCs w:val="28"/>
          <w:lang w:val="uk-UA"/>
        </w:rPr>
        <w:t xml:space="preserve"> </w:t>
      </w:r>
      <w:r w:rsidRPr="00A11E78">
        <w:rPr>
          <w:rFonts w:cs="Arial"/>
          <w:sz w:val="28"/>
          <w:szCs w:val="28"/>
        </w:rPr>
        <w:t>Б.</w:t>
      </w:r>
      <w:r>
        <w:rPr>
          <w:rFonts w:cs="Arial"/>
          <w:sz w:val="28"/>
          <w:szCs w:val="28"/>
          <w:lang w:val="uk-UA"/>
        </w:rPr>
        <w:t xml:space="preserve"> </w:t>
      </w:r>
      <w:r w:rsidRPr="00A11E78">
        <w:rPr>
          <w:rFonts w:cs="Arial"/>
          <w:sz w:val="28"/>
          <w:szCs w:val="28"/>
        </w:rPr>
        <w:t>Гервазиев, А.</w:t>
      </w:r>
      <w:r>
        <w:rPr>
          <w:rFonts w:cs="Arial"/>
          <w:sz w:val="28"/>
          <w:szCs w:val="28"/>
          <w:lang w:val="uk-UA"/>
        </w:rPr>
        <w:t xml:space="preserve"> </w:t>
      </w:r>
      <w:r w:rsidRPr="00A11E78">
        <w:rPr>
          <w:rFonts w:cs="Arial"/>
          <w:sz w:val="28"/>
          <w:szCs w:val="28"/>
        </w:rPr>
        <w:t>А. Карпенко // Х</w:t>
      </w:r>
      <w:r w:rsidRPr="00A11E78">
        <w:rPr>
          <w:rFonts w:cs="Arial"/>
          <w:sz w:val="28"/>
          <w:szCs w:val="28"/>
        </w:rPr>
        <w:t>и</w:t>
      </w:r>
      <w:r w:rsidRPr="00A11E78">
        <w:rPr>
          <w:rFonts w:cs="Arial"/>
          <w:sz w:val="28"/>
          <w:szCs w:val="28"/>
        </w:rPr>
        <w:t xml:space="preserve">рургия. </w:t>
      </w:r>
      <w:r>
        <w:rPr>
          <w:rFonts w:cs="Arial"/>
          <w:sz w:val="28"/>
          <w:szCs w:val="28"/>
        </w:rPr>
        <w:t>–</w:t>
      </w:r>
      <w:r w:rsidRPr="00A11E78">
        <w:rPr>
          <w:rFonts w:cs="Arial"/>
          <w:sz w:val="28"/>
          <w:szCs w:val="28"/>
        </w:rPr>
        <w:t xml:space="preserve"> 1995. </w:t>
      </w:r>
      <w:r>
        <w:rPr>
          <w:rFonts w:cs="Arial"/>
          <w:sz w:val="28"/>
          <w:szCs w:val="28"/>
        </w:rPr>
        <w:t>–</w:t>
      </w:r>
      <w:r w:rsidRPr="00A11E78">
        <w:rPr>
          <w:rFonts w:cs="Arial"/>
          <w:sz w:val="28"/>
          <w:szCs w:val="28"/>
        </w:rPr>
        <w:t xml:space="preserve"> №2. </w:t>
      </w:r>
      <w:r>
        <w:rPr>
          <w:rFonts w:cs="Arial"/>
          <w:sz w:val="28"/>
          <w:szCs w:val="28"/>
        </w:rPr>
        <w:t>–</w:t>
      </w:r>
      <w:r w:rsidRPr="00A11E78">
        <w:rPr>
          <w:rFonts w:cs="Arial"/>
          <w:sz w:val="28"/>
          <w:szCs w:val="28"/>
        </w:rPr>
        <w:t xml:space="preserve"> </w:t>
      </w:r>
      <w:r>
        <w:rPr>
          <w:rFonts w:cs="Arial"/>
          <w:sz w:val="28"/>
          <w:szCs w:val="28"/>
        </w:rPr>
        <w:t>С.</w:t>
      </w:r>
      <w:r w:rsidRPr="00A11E78">
        <w:rPr>
          <w:rFonts w:cs="Arial"/>
          <w:sz w:val="28"/>
          <w:szCs w:val="28"/>
        </w:rPr>
        <w:t xml:space="preserve"> 31</w:t>
      </w:r>
      <w:r>
        <w:rPr>
          <w:rFonts w:cs="Arial"/>
          <w:sz w:val="28"/>
          <w:szCs w:val="28"/>
        </w:rPr>
        <w:t>–</w:t>
      </w:r>
      <w:r w:rsidRPr="00A11E78">
        <w:rPr>
          <w:rFonts w:cs="Arial"/>
          <w:sz w:val="28"/>
          <w:szCs w:val="28"/>
        </w:rPr>
        <w:t>35</w:t>
      </w:r>
      <w:r w:rsidRPr="0067687F">
        <w:rPr>
          <w:rFonts w:cs="Arial"/>
          <w:sz w:val="28"/>
          <w:szCs w:val="28"/>
        </w:rPr>
        <w:t>.</w:t>
      </w:r>
    </w:p>
    <w:p w:rsidR="00772A44" w:rsidRPr="00A11E78" w:rsidRDefault="00772A44" w:rsidP="009E0C37">
      <w:pPr>
        <w:numPr>
          <w:ilvl w:val="0"/>
          <w:numId w:val="64"/>
        </w:numPr>
        <w:tabs>
          <w:tab w:val="num" w:pos="180"/>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sidRPr="00A11E78">
        <w:rPr>
          <w:rFonts w:cs="Arial"/>
          <w:sz w:val="28"/>
          <w:szCs w:val="28"/>
        </w:rPr>
        <w:t>Гужин В.</w:t>
      </w:r>
      <w:r>
        <w:rPr>
          <w:rFonts w:cs="Arial"/>
          <w:sz w:val="28"/>
          <w:szCs w:val="28"/>
          <w:lang w:val="uk-UA"/>
        </w:rPr>
        <w:t xml:space="preserve"> </w:t>
      </w:r>
      <w:r w:rsidRPr="00A11E78">
        <w:rPr>
          <w:rFonts w:cs="Arial"/>
          <w:sz w:val="28"/>
          <w:szCs w:val="28"/>
        </w:rPr>
        <w:t>Э. Лечебная тактика у больных с острым венозным тромбозом при позднем сроке беременности</w:t>
      </w:r>
      <w:r>
        <w:rPr>
          <w:rFonts w:cs="Arial"/>
          <w:sz w:val="28"/>
          <w:szCs w:val="28"/>
          <w:lang w:val="uk-UA"/>
        </w:rPr>
        <w:t xml:space="preserve"> /</w:t>
      </w:r>
      <w:r w:rsidRPr="00A11E78">
        <w:rPr>
          <w:rFonts w:cs="Arial"/>
          <w:sz w:val="28"/>
          <w:szCs w:val="28"/>
        </w:rPr>
        <w:t xml:space="preserve"> В.</w:t>
      </w:r>
      <w:r>
        <w:rPr>
          <w:rFonts w:cs="Arial"/>
          <w:sz w:val="28"/>
          <w:szCs w:val="28"/>
          <w:lang w:val="uk-UA"/>
        </w:rPr>
        <w:t xml:space="preserve"> </w:t>
      </w:r>
      <w:r w:rsidRPr="00A11E78">
        <w:rPr>
          <w:rFonts w:cs="Arial"/>
          <w:sz w:val="28"/>
          <w:szCs w:val="28"/>
        </w:rPr>
        <w:t>Э.</w:t>
      </w:r>
      <w:r>
        <w:rPr>
          <w:rFonts w:cs="Arial"/>
          <w:sz w:val="28"/>
          <w:szCs w:val="28"/>
          <w:lang w:val="uk-UA"/>
        </w:rPr>
        <w:t xml:space="preserve"> </w:t>
      </w:r>
      <w:r w:rsidRPr="00A11E78">
        <w:rPr>
          <w:rFonts w:cs="Arial"/>
          <w:sz w:val="28"/>
          <w:szCs w:val="28"/>
        </w:rPr>
        <w:t>Гужин, А.</w:t>
      </w:r>
      <w:r>
        <w:rPr>
          <w:rFonts w:cs="Arial"/>
          <w:sz w:val="28"/>
          <w:szCs w:val="28"/>
          <w:lang w:val="uk-UA"/>
        </w:rPr>
        <w:t xml:space="preserve"> </w:t>
      </w:r>
      <w:r w:rsidRPr="00A11E78">
        <w:rPr>
          <w:rFonts w:cs="Arial"/>
          <w:sz w:val="28"/>
          <w:szCs w:val="28"/>
        </w:rPr>
        <w:t>Г.</w:t>
      </w:r>
      <w:r>
        <w:rPr>
          <w:rFonts w:cs="Arial"/>
          <w:sz w:val="28"/>
          <w:szCs w:val="28"/>
          <w:lang w:val="uk-UA"/>
        </w:rPr>
        <w:t xml:space="preserve"> </w:t>
      </w:r>
      <w:r w:rsidRPr="00A11E78">
        <w:rPr>
          <w:rFonts w:cs="Arial"/>
          <w:sz w:val="28"/>
          <w:szCs w:val="28"/>
        </w:rPr>
        <w:t>Кузн</w:t>
      </w:r>
      <w:r w:rsidRPr="00A11E78">
        <w:rPr>
          <w:rFonts w:cs="Arial"/>
          <w:sz w:val="28"/>
          <w:szCs w:val="28"/>
        </w:rPr>
        <w:t>е</w:t>
      </w:r>
      <w:r w:rsidRPr="00A11E78">
        <w:rPr>
          <w:rFonts w:cs="Arial"/>
          <w:sz w:val="28"/>
          <w:szCs w:val="28"/>
        </w:rPr>
        <w:t xml:space="preserve">цов, </w:t>
      </w:r>
      <w:r>
        <w:rPr>
          <w:rFonts w:cs="Arial"/>
          <w:sz w:val="28"/>
          <w:szCs w:val="28"/>
        </w:rPr>
        <w:t>С.</w:t>
      </w:r>
      <w:r>
        <w:rPr>
          <w:rFonts w:cs="Arial"/>
          <w:sz w:val="28"/>
          <w:szCs w:val="28"/>
          <w:lang w:val="uk-UA"/>
        </w:rPr>
        <w:t xml:space="preserve"> </w:t>
      </w:r>
      <w:r w:rsidRPr="00A11E78">
        <w:rPr>
          <w:rFonts w:cs="Arial"/>
          <w:sz w:val="28"/>
          <w:szCs w:val="28"/>
        </w:rPr>
        <w:t>А.</w:t>
      </w:r>
      <w:r>
        <w:rPr>
          <w:rFonts w:cs="Arial"/>
          <w:sz w:val="28"/>
          <w:szCs w:val="28"/>
          <w:lang w:val="uk-UA"/>
        </w:rPr>
        <w:t xml:space="preserve"> </w:t>
      </w:r>
      <w:r w:rsidRPr="00A11E78">
        <w:rPr>
          <w:rFonts w:cs="Arial"/>
          <w:sz w:val="28"/>
          <w:szCs w:val="28"/>
        </w:rPr>
        <w:t xml:space="preserve">Пискунов // </w:t>
      </w:r>
      <w:r w:rsidRPr="00A11E78">
        <w:rPr>
          <w:rFonts w:cs="Arial"/>
          <w:sz w:val="28"/>
          <w:szCs w:val="28"/>
        </w:rPr>
        <w:lastRenderedPageBreak/>
        <w:t>Тез. докл. ежегодной сессии Научного центра Сердечно</w:t>
      </w:r>
      <w:r>
        <w:rPr>
          <w:rFonts w:cs="Arial"/>
          <w:sz w:val="28"/>
          <w:szCs w:val="28"/>
        </w:rPr>
        <w:t>–</w:t>
      </w:r>
      <w:r w:rsidRPr="00A11E78">
        <w:rPr>
          <w:rFonts w:cs="Arial"/>
          <w:sz w:val="28"/>
          <w:szCs w:val="28"/>
        </w:rPr>
        <w:t>сосудистой хирургии им. Б</w:t>
      </w:r>
      <w:r w:rsidRPr="00A11E78">
        <w:rPr>
          <w:rFonts w:cs="Arial"/>
          <w:sz w:val="28"/>
          <w:szCs w:val="28"/>
        </w:rPr>
        <w:t>а</w:t>
      </w:r>
      <w:r w:rsidRPr="00A11E78">
        <w:rPr>
          <w:rFonts w:cs="Arial"/>
          <w:sz w:val="28"/>
          <w:szCs w:val="28"/>
        </w:rPr>
        <w:t xml:space="preserve">кулева РАМН. </w:t>
      </w:r>
      <w:r>
        <w:rPr>
          <w:rFonts w:cs="Arial"/>
          <w:sz w:val="28"/>
          <w:szCs w:val="28"/>
        </w:rPr>
        <w:t>–</w:t>
      </w:r>
      <w:r w:rsidRPr="00A11E78">
        <w:rPr>
          <w:rFonts w:cs="Arial"/>
          <w:sz w:val="28"/>
          <w:szCs w:val="28"/>
        </w:rPr>
        <w:t xml:space="preserve"> Москва, 1997. </w:t>
      </w:r>
      <w:r>
        <w:rPr>
          <w:rFonts w:cs="Arial"/>
          <w:sz w:val="28"/>
          <w:szCs w:val="28"/>
        </w:rPr>
        <w:t>–</w:t>
      </w:r>
      <w:r w:rsidRPr="00A11E78">
        <w:rPr>
          <w:rFonts w:cs="Arial"/>
          <w:sz w:val="28"/>
          <w:szCs w:val="28"/>
        </w:rPr>
        <w:t xml:space="preserve"> </w:t>
      </w:r>
      <w:r>
        <w:rPr>
          <w:rFonts w:cs="Arial"/>
          <w:sz w:val="28"/>
          <w:szCs w:val="28"/>
        </w:rPr>
        <w:t>С.</w:t>
      </w:r>
      <w:r w:rsidRPr="00A11E78">
        <w:rPr>
          <w:rFonts w:cs="Arial"/>
          <w:sz w:val="28"/>
          <w:szCs w:val="28"/>
        </w:rPr>
        <w:t xml:space="preserve"> 87</w:t>
      </w:r>
      <w:r w:rsidRPr="0067687F">
        <w:rPr>
          <w:rFonts w:cs="Arial"/>
          <w:sz w:val="28"/>
          <w:szCs w:val="28"/>
        </w:rPr>
        <w:t>.</w:t>
      </w:r>
    </w:p>
    <w:p w:rsidR="00772A44" w:rsidRPr="00EB3ABD" w:rsidRDefault="00772A44" w:rsidP="009E0C37">
      <w:pPr>
        <w:numPr>
          <w:ilvl w:val="0"/>
          <w:numId w:val="64"/>
        </w:numPr>
        <w:tabs>
          <w:tab w:val="num" w:pos="180"/>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sidRPr="00A11E78">
        <w:rPr>
          <w:rFonts w:cs="Arial"/>
          <w:sz w:val="28"/>
          <w:szCs w:val="28"/>
        </w:rPr>
        <w:t>Диагностика</w:t>
      </w:r>
      <w:r w:rsidRPr="003377D2">
        <w:rPr>
          <w:rFonts w:cs="Arial"/>
          <w:sz w:val="28"/>
          <w:szCs w:val="28"/>
        </w:rPr>
        <w:t xml:space="preserve">, </w:t>
      </w:r>
      <w:r w:rsidRPr="00A11E78">
        <w:rPr>
          <w:rFonts w:cs="Arial"/>
          <w:sz w:val="28"/>
          <w:szCs w:val="28"/>
        </w:rPr>
        <w:t>рентгеноэндоваскулярное</w:t>
      </w:r>
      <w:r w:rsidRPr="003377D2">
        <w:rPr>
          <w:rFonts w:cs="Arial"/>
          <w:sz w:val="28"/>
          <w:szCs w:val="28"/>
        </w:rPr>
        <w:t xml:space="preserve"> </w:t>
      </w:r>
      <w:r w:rsidRPr="00A11E78">
        <w:rPr>
          <w:rFonts w:cs="Arial"/>
          <w:sz w:val="28"/>
          <w:szCs w:val="28"/>
        </w:rPr>
        <w:t>лечение</w:t>
      </w:r>
      <w:r w:rsidRPr="003377D2">
        <w:rPr>
          <w:rFonts w:cs="Arial"/>
          <w:sz w:val="28"/>
          <w:szCs w:val="28"/>
        </w:rPr>
        <w:t xml:space="preserve"> </w:t>
      </w:r>
      <w:r w:rsidRPr="00A11E78">
        <w:rPr>
          <w:rFonts w:cs="Arial"/>
          <w:sz w:val="28"/>
          <w:szCs w:val="28"/>
        </w:rPr>
        <w:t>и</w:t>
      </w:r>
      <w:r w:rsidRPr="003377D2">
        <w:rPr>
          <w:rFonts w:cs="Arial"/>
          <w:sz w:val="28"/>
          <w:szCs w:val="28"/>
        </w:rPr>
        <w:t xml:space="preserve"> </w:t>
      </w:r>
      <w:r w:rsidRPr="00A11E78">
        <w:rPr>
          <w:rFonts w:cs="Arial"/>
          <w:sz w:val="28"/>
          <w:szCs w:val="28"/>
        </w:rPr>
        <w:t>профилакт</w:t>
      </w:r>
      <w:r w:rsidRPr="00A11E78">
        <w:rPr>
          <w:rFonts w:cs="Arial"/>
          <w:sz w:val="28"/>
          <w:szCs w:val="28"/>
        </w:rPr>
        <w:t>и</w:t>
      </w:r>
      <w:r w:rsidRPr="00A11E78">
        <w:rPr>
          <w:rFonts w:cs="Arial"/>
          <w:sz w:val="28"/>
          <w:szCs w:val="28"/>
        </w:rPr>
        <w:t>ка</w:t>
      </w:r>
      <w:r w:rsidRPr="003377D2">
        <w:rPr>
          <w:rFonts w:cs="Arial"/>
          <w:sz w:val="28"/>
          <w:szCs w:val="28"/>
        </w:rPr>
        <w:t xml:space="preserve"> </w:t>
      </w:r>
      <w:r w:rsidRPr="00A11E78">
        <w:rPr>
          <w:rFonts w:cs="Arial"/>
          <w:sz w:val="28"/>
          <w:szCs w:val="28"/>
        </w:rPr>
        <w:t>тромбоэмболии</w:t>
      </w:r>
      <w:r w:rsidRPr="003377D2">
        <w:rPr>
          <w:rFonts w:cs="Arial"/>
          <w:sz w:val="28"/>
          <w:szCs w:val="28"/>
        </w:rPr>
        <w:t xml:space="preserve"> </w:t>
      </w:r>
      <w:r w:rsidRPr="00A11E78">
        <w:rPr>
          <w:rFonts w:cs="Arial"/>
          <w:sz w:val="28"/>
          <w:szCs w:val="28"/>
        </w:rPr>
        <w:t>легочной</w:t>
      </w:r>
      <w:r w:rsidRPr="003377D2">
        <w:rPr>
          <w:rFonts w:cs="Arial"/>
          <w:sz w:val="28"/>
          <w:szCs w:val="28"/>
        </w:rPr>
        <w:t xml:space="preserve"> </w:t>
      </w:r>
      <w:r w:rsidRPr="00A11E78">
        <w:rPr>
          <w:rFonts w:cs="Arial"/>
          <w:sz w:val="28"/>
          <w:szCs w:val="28"/>
        </w:rPr>
        <w:t>артерии</w:t>
      </w:r>
      <w:r w:rsidRPr="003377D2">
        <w:rPr>
          <w:rFonts w:cs="Arial"/>
          <w:sz w:val="28"/>
          <w:szCs w:val="28"/>
        </w:rPr>
        <w:t xml:space="preserve"> </w:t>
      </w:r>
      <w:r>
        <w:rPr>
          <w:rFonts w:cs="Arial"/>
          <w:sz w:val="28"/>
          <w:szCs w:val="28"/>
          <w:lang w:val="uk-UA"/>
        </w:rPr>
        <w:t xml:space="preserve">/ </w:t>
      </w:r>
      <w:r w:rsidRPr="00A11E78">
        <w:rPr>
          <w:rFonts w:cs="Arial"/>
          <w:sz w:val="28"/>
          <w:szCs w:val="28"/>
        </w:rPr>
        <w:t>Т</w:t>
      </w:r>
      <w:r w:rsidRPr="003377D2">
        <w:rPr>
          <w:rFonts w:cs="Arial"/>
          <w:sz w:val="28"/>
          <w:szCs w:val="28"/>
        </w:rPr>
        <w:t>.</w:t>
      </w:r>
      <w:r>
        <w:rPr>
          <w:rFonts w:cs="Arial"/>
          <w:sz w:val="28"/>
          <w:szCs w:val="28"/>
          <w:lang w:val="uk-UA"/>
        </w:rPr>
        <w:t xml:space="preserve"> </w:t>
      </w:r>
      <w:r w:rsidRPr="00A11E78">
        <w:rPr>
          <w:rFonts w:cs="Arial"/>
          <w:sz w:val="28"/>
          <w:szCs w:val="28"/>
        </w:rPr>
        <w:t>В</w:t>
      </w:r>
      <w:r w:rsidRPr="003377D2">
        <w:rPr>
          <w:rFonts w:cs="Arial"/>
          <w:sz w:val="28"/>
          <w:szCs w:val="28"/>
        </w:rPr>
        <w:t>.</w:t>
      </w:r>
      <w:r>
        <w:rPr>
          <w:rFonts w:cs="Arial"/>
          <w:sz w:val="28"/>
          <w:szCs w:val="28"/>
          <w:lang w:val="uk-UA"/>
        </w:rPr>
        <w:t xml:space="preserve"> </w:t>
      </w:r>
      <w:r w:rsidRPr="00A11E78">
        <w:rPr>
          <w:rFonts w:cs="Arial"/>
          <w:sz w:val="28"/>
          <w:szCs w:val="28"/>
        </w:rPr>
        <w:t>Зайцев</w:t>
      </w:r>
      <w:r w:rsidRPr="003377D2">
        <w:rPr>
          <w:rFonts w:cs="Arial"/>
          <w:sz w:val="28"/>
          <w:szCs w:val="28"/>
        </w:rPr>
        <w:t xml:space="preserve">, </w:t>
      </w:r>
      <w:r w:rsidRPr="00A11E78">
        <w:rPr>
          <w:rFonts w:cs="Arial"/>
          <w:sz w:val="28"/>
          <w:szCs w:val="28"/>
        </w:rPr>
        <w:t>Н</w:t>
      </w:r>
      <w:r w:rsidRPr="003377D2">
        <w:rPr>
          <w:rFonts w:cs="Arial"/>
          <w:sz w:val="28"/>
          <w:szCs w:val="28"/>
        </w:rPr>
        <w:t>.</w:t>
      </w:r>
      <w:r>
        <w:rPr>
          <w:rFonts w:cs="Arial"/>
          <w:sz w:val="28"/>
          <w:szCs w:val="28"/>
          <w:lang w:val="uk-UA"/>
        </w:rPr>
        <w:t xml:space="preserve"> </w:t>
      </w:r>
      <w:r w:rsidRPr="00A11E78">
        <w:rPr>
          <w:rFonts w:cs="Arial"/>
          <w:sz w:val="28"/>
          <w:szCs w:val="28"/>
        </w:rPr>
        <w:t>А</w:t>
      </w:r>
      <w:r w:rsidRPr="003377D2">
        <w:rPr>
          <w:rFonts w:cs="Arial"/>
          <w:sz w:val="28"/>
          <w:szCs w:val="28"/>
        </w:rPr>
        <w:t>.</w:t>
      </w:r>
      <w:r>
        <w:rPr>
          <w:rFonts w:cs="Arial"/>
          <w:sz w:val="28"/>
          <w:szCs w:val="28"/>
          <w:lang w:val="uk-UA"/>
        </w:rPr>
        <w:t xml:space="preserve"> </w:t>
      </w:r>
      <w:r w:rsidRPr="00A11E78">
        <w:rPr>
          <w:rFonts w:cs="Arial"/>
          <w:sz w:val="28"/>
          <w:szCs w:val="28"/>
        </w:rPr>
        <w:t>Володось</w:t>
      </w:r>
      <w:r w:rsidRPr="003377D2">
        <w:rPr>
          <w:rFonts w:cs="Arial"/>
          <w:sz w:val="28"/>
          <w:szCs w:val="28"/>
        </w:rPr>
        <w:t xml:space="preserve">, </w:t>
      </w:r>
      <w:r w:rsidRPr="00A11E78">
        <w:rPr>
          <w:rFonts w:cs="Arial"/>
          <w:sz w:val="28"/>
          <w:szCs w:val="28"/>
        </w:rPr>
        <w:t>А</w:t>
      </w:r>
      <w:r w:rsidRPr="003377D2">
        <w:rPr>
          <w:rFonts w:cs="Arial"/>
          <w:sz w:val="28"/>
          <w:szCs w:val="28"/>
        </w:rPr>
        <w:t>.</w:t>
      </w:r>
      <w:r>
        <w:rPr>
          <w:rFonts w:cs="Arial"/>
          <w:sz w:val="28"/>
          <w:szCs w:val="28"/>
          <w:lang w:val="uk-UA"/>
        </w:rPr>
        <w:t xml:space="preserve"> </w:t>
      </w:r>
      <w:r w:rsidRPr="00A11E78">
        <w:rPr>
          <w:rFonts w:cs="Arial"/>
          <w:sz w:val="28"/>
          <w:szCs w:val="28"/>
        </w:rPr>
        <w:t>И</w:t>
      </w:r>
      <w:r w:rsidRPr="003377D2">
        <w:rPr>
          <w:rFonts w:cs="Arial"/>
          <w:sz w:val="28"/>
          <w:szCs w:val="28"/>
        </w:rPr>
        <w:t>.</w:t>
      </w:r>
      <w:r>
        <w:rPr>
          <w:rFonts w:cs="Arial"/>
          <w:sz w:val="28"/>
          <w:szCs w:val="28"/>
          <w:lang w:val="uk-UA"/>
        </w:rPr>
        <w:t xml:space="preserve"> </w:t>
      </w:r>
      <w:r w:rsidRPr="00A11E78">
        <w:rPr>
          <w:rFonts w:cs="Arial"/>
          <w:sz w:val="28"/>
          <w:szCs w:val="28"/>
        </w:rPr>
        <w:t>Саньков</w:t>
      </w:r>
      <w:r w:rsidRPr="003377D2">
        <w:rPr>
          <w:rFonts w:cs="Arial"/>
          <w:sz w:val="28"/>
          <w:szCs w:val="28"/>
        </w:rPr>
        <w:t xml:space="preserve">, </w:t>
      </w:r>
      <w:r w:rsidRPr="00A11E78">
        <w:rPr>
          <w:rFonts w:cs="Arial"/>
          <w:sz w:val="28"/>
          <w:szCs w:val="28"/>
        </w:rPr>
        <w:t>А</w:t>
      </w:r>
      <w:r w:rsidRPr="003377D2">
        <w:rPr>
          <w:rFonts w:cs="Arial"/>
          <w:sz w:val="28"/>
          <w:szCs w:val="28"/>
        </w:rPr>
        <w:t>.</w:t>
      </w:r>
      <w:r>
        <w:rPr>
          <w:rFonts w:cs="Arial"/>
          <w:sz w:val="28"/>
          <w:szCs w:val="28"/>
          <w:lang w:val="uk-UA"/>
        </w:rPr>
        <w:t xml:space="preserve"> </w:t>
      </w:r>
      <w:r w:rsidRPr="00A11E78">
        <w:rPr>
          <w:rFonts w:cs="Arial"/>
          <w:sz w:val="28"/>
          <w:szCs w:val="28"/>
        </w:rPr>
        <w:t>П</w:t>
      </w:r>
      <w:r w:rsidRPr="003377D2">
        <w:rPr>
          <w:rFonts w:cs="Arial"/>
          <w:sz w:val="28"/>
          <w:szCs w:val="28"/>
        </w:rPr>
        <w:t>.</w:t>
      </w:r>
      <w:r>
        <w:rPr>
          <w:rFonts w:cs="Arial"/>
          <w:sz w:val="28"/>
          <w:szCs w:val="28"/>
          <w:lang w:val="uk-UA"/>
        </w:rPr>
        <w:t xml:space="preserve"> </w:t>
      </w:r>
      <w:r w:rsidRPr="00A11E78">
        <w:rPr>
          <w:rFonts w:cs="Arial"/>
          <w:sz w:val="28"/>
          <w:szCs w:val="28"/>
        </w:rPr>
        <w:t>Денгин</w:t>
      </w:r>
      <w:r w:rsidRPr="003377D2">
        <w:rPr>
          <w:rFonts w:cs="Arial"/>
          <w:sz w:val="28"/>
          <w:szCs w:val="28"/>
        </w:rPr>
        <w:t xml:space="preserve"> // </w:t>
      </w:r>
      <w:r w:rsidRPr="00A11E78">
        <w:rPr>
          <w:rFonts w:cs="Arial"/>
          <w:sz w:val="28"/>
          <w:szCs w:val="28"/>
        </w:rPr>
        <w:t>Матеріали</w:t>
      </w:r>
      <w:r w:rsidRPr="003377D2">
        <w:rPr>
          <w:rFonts w:cs="Arial"/>
          <w:sz w:val="28"/>
          <w:szCs w:val="28"/>
        </w:rPr>
        <w:t xml:space="preserve"> </w:t>
      </w:r>
      <w:r w:rsidRPr="00A11E78">
        <w:rPr>
          <w:rFonts w:cs="Arial"/>
          <w:sz w:val="28"/>
          <w:szCs w:val="28"/>
        </w:rPr>
        <w:t>доповідей</w:t>
      </w:r>
      <w:r w:rsidRPr="003377D2">
        <w:rPr>
          <w:rFonts w:cs="Arial"/>
          <w:sz w:val="28"/>
          <w:szCs w:val="28"/>
        </w:rPr>
        <w:t xml:space="preserve"> </w:t>
      </w:r>
      <w:r w:rsidRPr="00A11E78">
        <w:rPr>
          <w:rFonts w:cs="Arial"/>
          <w:sz w:val="28"/>
          <w:szCs w:val="28"/>
        </w:rPr>
        <w:t>Пленуму</w:t>
      </w:r>
      <w:r w:rsidRPr="003377D2">
        <w:rPr>
          <w:rFonts w:cs="Arial"/>
          <w:sz w:val="28"/>
          <w:szCs w:val="28"/>
        </w:rPr>
        <w:t xml:space="preserve"> </w:t>
      </w:r>
      <w:r w:rsidRPr="00A11E78">
        <w:rPr>
          <w:rFonts w:cs="Arial"/>
          <w:sz w:val="28"/>
          <w:szCs w:val="28"/>
        </w:rPr>
        <w:t>Ради</w:t>
      </w:r>
      <w:r w:rsidRPr="003377D2">
        <w:rPr>
          <w:rFonts w:cs="Arial"/>
          <w:sz w:val="28"/>
          <w:szCs w:val="28"/>
        </w:rPr>
        <w:t xml:space="preserve"> </w:t>
      </w:r>
      <w:r w:rsidRPr="00A11E78">
        <w:rPr>
          <w:rFonts w:cs="Arial"/>
          <w:sz w:val="28"/>
          <w:szCs w:val="28"/>
        </w:rPr>
        <w:t>Асоціації</w:t>
      </w:r>
      <w:r w:rsidRPr="003377D2">
        <w:rPr>
          <w:rFonts w:cs="Arial"/>
          <w:sz w:val="28"/>
          <w:szCs w:val="28"/>
        </w:rPr>
        <w:t xml:space="preserve"> </w:t>
      </w:r>
      <w:r w:rsidRPr="00A11E78">
        <w:rPr>
          <w:rFonts w:cs="Arial"/>
          <w:sz w:val="28"/>
          <w:szCs w:val="28"/>
        </w:rPr>
        <w:t>ендоваскулярної</w:t>
      </w:r>
      <w:r w:rsidRPr="003377D2">
        <w:rPr>
          <w:rFonts w:cs="Arial"/>
          <w:sz w:val="28"/>
          <w:szCs w:val="28"/>
        </w:rPr>
        <w:t xml:space="preserve"> </w:t>
      </w:r>
      <w:r w:rsidRPr="00A11E78">
        <w:rPr>
          <w:rFonts w:cs="Arial"/>
          <w:sz w:val="28"/>
          <w:szCs w:val="28"/>
        </w:rPr>
        <w:t>хірургії</w:t>
      </w:r>
      <w:r w:rsidRPr="003377D2">
        <w:rPr>
          <w:rFonts w:cs="Arial"/>
          <w:sz w:val="28"/>
          <w:szCs w:val="28"/>
        </w:rPr>
        <w:t xml:space="preserve"> </w:t>
      </w:r>
      <w:r w:rsidRPr="00A11E78">
        <w:rPr>
          <w:rFonts w:cs="Arial"/>
          <w:sz w:val="28"/>
          <w:szCs w:val="28"/>
        </w:rPr>
        <w:t>та</w:t>
      </w:r>
      <w:r w:rsidRPr="003377D2">
        <w:rPr>
          <w:rFonts w:cs="Arial"/>
          <w:sz w:val="28"/>
          <w:szCs w:val="28"/>
        </w:rPr>
        <w:t xml:space="preserve"> </w:t>
      </w:r>
      <w:r w:rsidRPr="00A11E78">
        <w:rPr>
          <w:rFonts w:cs="Arial"/>
          <w:sz w:val="28"/>
          <w:szCs w:val="28"/>
        </w:rPr>
        <w:t>інтервенційної</w:t>
      </w:r>
      <w:r w:rsidRPr="003377D2">
        <w:rPr>
          <w:rFonts w:cs="Arial"/>
          <w:sz w:val="28"/>
          <w:szCs w:val="28"/>
        </w:rPr>
        <w:t xml:space="preserve"> </w:t>
      </w:r>
      <w:r w:rsidRPr="00A11E78">
        <w:rPr>
          <w:rFonts w:cs="Arial"/>
          <w:sz w:val="28"/>
          <w:szCs w:val="28"/>
        </w:rPr>
        <w:t>радіології</w:t>
      </w:r>
      <w:r w:rsidRPr="003377D2">
        <w:rPr>
          <w:rFonts w:cs="Arial"/>
          <w:sz w:val="28"/>
          <w:szCs w:val="28"/>
        </w:rPr>
        <w:t xml:space="preserve">. </w:t>
      </w:r>
      <w:r w:rsidRPr="00EB3ABD">
        <w:rPr>
          <w:rFonts w:cs="Arial"/>
          <w:sz w:val="28"/>
          <w:szCs w:val="28"/>
        </w:rPr>
        <w:t xml:space="preserve">22–23 </w:t>
      </w:r>
      <w:r w:rsidRPr="00A11E78">
        <w:rPr>
          <w:rFonts w:cs="Arial"/>
          <w:sz w:val="28"/>
          <w:szCs w:val="28"/>
        </w:rPr>
        <w:t>квітня</w:t>
      </w:r>
      <w:r w:rsidRPr="00EB3ABD">
        <w:rPr>
          <w:rFonts w:cs="Arial"/>
          <w:sz w:val="28"/>
          <w:szCs w:val="28"/>
        </w:rPr>
        <w:t xml:space="preserve"> 1998 </w:t>
      </w:r>
      <w:r w:rsidRPr="00A11E78">
        <w:rPr>
          <w:rFonts w:cs="Arial"/>
          <w:sz w:val="28"/>
          <w:szCs w:val="28"/>
        </w:rPr>
        <w:t>р</w:t>
      </w:r>
      <w:r w:rsidRPr="00EB3ABD">
        <w:rPr>
          <w:rFonts w:cs="Arial"/>
          <w:sz w:val="28"/>
          <w:szCs w:val="28"/>
        </w:rPr>
        <w:t xml:space="preserve">. </w:t>
      </w:r>
      <w:r w:rsidRPr="00A11E78">
        <w:rPr>
          <w:rFonts w:cs="Arial"/>
          <w:sz w:val="28"/>
          <w:szCs w:val="28"/>
        </w:rPr>
        <w:t>в</w:t>
      </w:r>
      <w:r w:rsidRPr="00EB3ABD">
        <w:rPr>
          <w:rFonts w:cs="Arial"/>
          <w:sz w:val="28"/>
          <w:szCs w:val="28"/>
        </w:rPr>
        <w:t xml:space="preserve"> </w:t>
      </w:r>
      <w:r w:rsidRPr="00A11E78">
        <w:rPr>
          <w:rFonts w:cs="Arial"/>
          <w:sz w:val="28"/>
          <w:szCs w:val="28"/>
        </w:rPr>
        <w:t>м</w:t>
      </w:r>
      <w:r w:rsidRPr="00EB3ABD">
        <w:rPr>
          <w:rFonts w:cs="Arial"/>
          <w:sz w:val="28"/>
          <w:szCs w:val="28"/>
        </w:rPr>
        <w:t>.</w:t>
      </w:r>
      <w:r w:rsidRPr="00A11E78">
        <w:rPr>
          <w:rFonts w:cs="Arial"/>
          <w:sz w:val="28"/>
          <w:szCs w:val="28"/>
        </w:rPr>
        <w:t>Чернігів</w:t>
      </w:r>
      <w:r w:rsidRPr="00EB3ABD">
        <w:rPr>
          <w:rFonts w:cs="Arial"/>
          <w:sz w:val="28"/>
          <w:szCs w:val="28"/>
        </w:rPr>
        <w:t xml:space="preserve">. – </w:t>
      </w:r>
      <w:r w:rsidRPr="00A11E78">
        <w:rPr>
          <w:rFonts w:cs="Arial"/>
          <w:sz w:val="28"/>
          <w:szCs w:val="28"/>
        </w:rPr>
        <w:t>Київ</w:t>
      </w:r>
      <w:r w:rsidRPr="00EB3ABD">
        <w:rPr>
          <w:rFonts w:cs="Arial"/>
          <w:sz w:val="28"/>
          <w:szCs w:val="28"/>
        </w:rPr>
        <w:t xml:space="preserve">, 1998. – </w:t>
      </w:r>
      <w:r>
        <w:rPr>
          <w:rFonts w:cs="Arial"/>
          <w:sz w:val="28"/>
          <w:szCs w:val="28"/>
        </w:rPr>
        <w:t>С.</w:t>
      </w:r>
      <w:r w:rsidRPr="00EB3ABD">
        <w:rPr>
          <w:rFonts w:cs="Arial"/>
          <w:sz w:val="28"/>
          <w:szCs w:val="28"/>
        </w:rPr>
        <w:t>44–46</w:t>
      </w:r>
      <w:r>
        <w:rPr>
          <w:rFonts w:cs="Arial"/>
          <w:sz w:val="28"/>
          <w:szCs w:val="28"/>
          <w:lang w:val="en-US"/>
        </w:rPr>
        <w:t>.</w:t>
      </w:r>
    </w:p>
    <w:p w:rsidR="00772A44" w:rsidRPr="00E14317" w:rsidRDefault="00772A44" w:rsidP="009E0C37">
      <w:pPr>
        <w:numPr>
          <w:ilvl w:val="0"/>
          <w:numId w:val="64"/>
        </w:numPr>
        <w:tabs>
          <w:tab w:val="num" w:pos="180"/>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sidRPr="00A11E78">
        <w:rPr>
          <w:rFonts w:cs="Arial"/>
          <w:sz w:val="28"/>
          <w:szCs w:val="28"/>
        </w:rPr>
        <w:t>Економічні</w:t>
      </w:r>
      <w:r w:rsidRPr="003377D2">
        <w:rPr>
          <w:rFonts w:cs="Arial"/>
          <w:sz w:val="28"/>
          <w:szCs w:val="28"/>
        </w:rPr>
        <w:t xml:space="preserve"> </w:t>
      </w:r>
      <w:r w:rsidRPr="00A11E78">
        <w:rPr>
          <w:rFonts w:cs="Arial"/>
          <w:sz w:val="28"/>
          <w:szCs w:val="28"/>
        </w:rPr>
        <w:t>аспекти</w:t>
      </w:r>
      <w:r w:rsidRPr="003377D2">
        <w:rPr>
          <w:rFonts w:cs="Arial"/>
          <w:sz w:val="28"/>
          <w:szCs w:val="28"/>
        </w:rPr>
        <w:t xml:space="preserve"> </w:t>
      </w:r>
      <w:r w:rsidRPr="00A11E78">
        <w:rPr>
          <w:rFonts w:cs="Arial"/>
          <w:sz w:val="28"/>
          <w:szCs w:val="28"/>
        </w:rPr>
        <w:t>застосування</w:t>
      </w:r>
      <w:r w:rsidRPr="003377D2">
        <w:rPr>
          <w:rFonts w:cs="Arial"/>
          <w:sz w:val="28"/>
          <w:szCs w:val="28"/>
        </w:rPr>
        <w:t xml:space="preserve"> </w:t>
      </w:r>
      <w:r w:rsidRPr="00A11E78">
        <w:rPr>
          <w:rFonts w:cs="Arial"/>
          <w:sz w:val="28"/>
          <w:szCs w:val="28"/>
        </w:rPr>
        <w:t>методик</w:t>
      </w:r>
      <w:r w:rsidRPr="003377D2">
        <w:rPr>
          <w:rFonts w:cs="Arial"/>
          <w:sz w:val="28"/>
          <w:szCs w:val="28"/>
        </w:rPr>
        <w:t xml:space="preserve"> </w:t>
      </w:r>
      <w:r w:rsidRPr="00A11E78">
        <w:rPr>
          <w:rFonts w:cs="Arial"/>
          <w:sz w:val="28"/>
          <w:szCs w:val="28"/>
        </w:rPr>
        <w:t>ендоваскулярного</w:t>
      </w:r>
      <w:r w:rsidRPr="003377D2">
        <w:rPr>
          <w:rFonts w:cs="Arial"/>
          <w:sz w:val="28"/>
          <w:szCs w:val="28"/>
        </w:rPr>
        <w:t xml:space="preserve"> </w:t>
      </w:r>
      <w:r w:rsidRPr="00A11E78">
        <w:rPr>
          <w:rFonts w:cs="Arial"/>
          <w:sz w:val="28"/>
          <w:szCs w:val="28"/>
        </w:rPr>
        <w:t>лікування</w:t>
      </w:r>
      <w:r w:rsidRPr="003377D2">
        <w:rPr>
          <w:rFonts w:cs="Arial"/>
          <w:sz w:val="28"/>
          <w:szCs w:val="28"/>
        </w:rPr>
        <w:t xml:space="preserve">, </w:t>
      </w:r>
      <w:r w:rsidRPr="00A11E78">
        <w:rPr>
          <w:rFonts w:cs="Arial"/>
          <w:sz w:val="28"/>
          <w:szCs w:val="28"/>
        </w:rPr>
        <w:t>альтернативних</w:t>
      </w:r>
      <w:r w:rsidRPr="003377D2">
        <w:rPr>
          <w:rFonts w:cs="Arial"/>
          <w:sz w:val="28"/>
          <w:szCs w:val="28"/>
        </w:rPr>
        <w:t xml:space="preserve"> </w:t>
      </w:r>
      <w:r w:rsidRPr="00A11E78">
        <w:rPr>
          <w:rFonts w:cs="Arial"/>
          <w:sz w:val="28"/>
          <w:szCs w:val="28"/>
        </w:rPr>
        <w:t>традиційній</w:t>
      </w:r>
      <w:r w:rsidRPr="003377D2">
        <w:rPr>
          <w:rFonts w:cs="Arial"/>
          <w:sz w:val="28"/>
          <w:szCs w:val="28"/>
        </w:rPr>
        <w:t xml:space="preserve"> </w:t>
      </w:r>
      <w:r w:rsidRPr="00A11E78">
        <w:rPr>
          <w:rFonts w:cs="Arial"/>
          <w:sz w:val="28"/>
          <w:szCs w:val="28"/>
        </w:rPr>
        <w:t>хірургії</w:t>
      </w:r>
      <w:r w:rsidRPr="003377D2">
        <w:rPr>
          <w:rFonts w:cs="Arial"/>
          <w:sz w:val="28"/>
          <w:szCs w:val="28"/>
        </w:rPr>
        <w:t>.</w:t>
      </w:r>
      <w:r>
        <w:rPr>
          <w:rFonts w:cs="Arial"/>
          <w:sz w:val="28"/>
          <w:szCs w:val="28"/>
          <w:lang w:val="uk-UA"/>
        </w:rPr>
        <w:t xml:space="preserve"> /</w:t>
      </w:r>
      <w:r w:rsidRPr="00E14317">
        <w:rPr>
          <w:rFonts w:cs="Arial"/>
          <w:sz w:val="28"/>
          <w:szCs w:val="28"/>
        </w:rPr>
        <w:t xml:space="preserve"> </w:t>
      </w:r>
      <w:r w:rsidRPr="00A11E78">
        <w:rPr>
          <w:rFonts w:cs="Arial"/>
          <w:sz w:val="28"/>
          <w:szCs w:val="28"/>
        </w:rPr>
        <w:t>Л</w:t>
      </w:r>
      <w:r w:rsidRPr="003377D2">
        <w:rPr>
          <w:rFonts w:cs="Arial"/>
          <w:sz w:val="28"/>
          <w:szCs w:val="28"/>
        </w:rPr>
        <w:t>.</w:t>
      </w:r>
      <w:r>
        <w:rPr>
          <w:rFonts w:cs="Arial"/>
          <w:sz w:val="28"/>
          <w:szCs w:val="28"/>
          <w:lang w:val="uk-UA"/>
        </w:rPr>
        <w:t xml:space="preserve"> </w:t>
      </w:r>
      <w:r w:rsidRPr="00A11E78">
        <w:rPr>
          <w:rFonts w:cs="Arial"/>
          <w:sz w:val="28"/>
          <w:szCs w:val="28"/>
        </w:rPr>
        <w:t>Ф</w:t>
      </w:r>
      <w:r w:rsidRPr="003377D2">
        <w:rPr>
          <w:rFonts w:cs="Arial"/>
          <w:sz w:val="28"/>
          <w:szCs w:val="28"/>
        </w:rPr>
        <w:t>.</w:t>
      </w:r>
      <w:r>
        <w:rPr>
          <w:rFonts w:cs="Arial"/>
          <w:sz w:val="28"/>
          <w:szCs w:val="28"/>
          <w:lang w:val="uk-UA"/>
        </w:rPr>
        <w:t xml:space="preserve"> </w:t>
      </w:r>
      <w:r w:rsidRPr="00A11E78">
        <w:rPr>
          <w:rFonts w:cs="Arial"/>
          <w:sz w:val="28"/>
          <w:szCs w:val="28"/>
        </w:rPr>
        <w:t>Нікишін</w:t>
      </w:r>
      <w:r w:rsidRPr="003377D2">
        <w:rPr>
          <w:rFonts w:cs="Arial"/>
          <w:sz w:val="28"/>
          <w:szCs w:val="28"/>
        </w:rPr>
        <w:t xml:space="preserve">, </w:t>
      </w:r>
      <w:r w:rsidRPr="00A11E78">
        <w:rPr>
          <w:rFonts w:cs="Arial"/>
          <w:sz w:val="28"/>
          <w:szCs w:val="28"/>
        </w:rPr>
        <w:t>О</w:t>
      </w:r>
      <w:r w:rsidRPr="003377D2">
        <w:rPr>
          <w:rFonts w:cs="Arial"/>
          <w:sz w:val="28"/>
          <w:szCs w:val="28"/>
        </w:rPr>
        <w:t>.</w:t>
      </w:r>
      <w:r>
        <w:rPr>
          <w:rFonts w:cs="Arial"/>
          <w:sz w:val="28"/>
          <w:szCs w:val="28"/>
          <w:lang w:val="uk-UA"/>
        </w:rPr>
        <w:t xml:space="preserve"> </w:t>
      </w:r>
      <w:r w:rsidRPr="00A11E78">
        <w:rPr>
          <w:rFonts w:cs="Arial"/>
          <w:sz w:val="28"/>
          <w:szCs w:val="28"/>
        </w:rPr>
        <w:t>В</w:t>
      </w:r>
      <w:r w:rsidRPr="003377D2">
        <w:rPr>
          <w:rFonts w:cs="Arial"/>
          <w:sz w:val="28"/>
          <w:szCs w:val="28"/>
        </w:rPr>
        <w:t>.</w:t>
      </w:r>
      <w:r>
        <w:rPr>
          <w:rFonts w:cs="Arial"/>
          <w:sz w:val="28"/>
          <w:szCs w:val="28"/>
          <w:lang w:val="uk-UA"/>
        </w:rPr>
        <w:t xml:space="preserve"> </w:t>
      </w:r>
      <w:r w:rsidRPr="00A11E78">
        <w:rPr>
          <w:rFonts w:cs="Arial"/>
          <w:sz w:val="28"/>
          <w:szCs w:val="28"/>
        </w:rPr>
        <w:t>Гладкий</w:t>
      </w:r>
      <w:r w:rsidRPr="003377D2">
        <w:rPr>
          <w:rFonts w:cs="Arial"/>
          <w:sz w:val="28"/>
          <w:szCs w:val="28"/>
        </w:rPr>
        <w:t xml:space="preserve">, </w:t>
      </w:r>
      <w:r w:rsidRPr="00A11E78">
        <w:rPr>
          <w:rFonts w:cs="Arial"/>
          <w:sz w:val="28"/>
          <w:szCs w:val="28"/>
        </w:rPr>
        <w:t>О</w:t>
      </w:r>
      <w:r w:rsidRPr="003377D2">
        <w:rPr>
          <w:rFonts w:cs="Arial"/>
          <w:sz w:val="28"/>
          <w:szCs w:val="28"/>
        </w:rPr>
        <w:t>.</w:t>
      </w:r>
      <w:r>
        <w:rPr>
          <w:rFonts w:cs="Arial"/>
          <w:sz w:val="28"/>
          <w:szCs w:val="28"/>
          <w:lang w:val="uk-UA"/>
        </w:rPr>
        <w:t xml:space="preserve"> </w:t>
      </w:r>
      <w:r w:rsidRPr="00A11E78">
        <w:rPr>
          <w:rFonts w:cs="Arial"/>
          <w:sz w:val="28"/>
          <w:szCs w:val="28"/>
        </w:rPr>
        <w:t>Б</w:t>
      </w:r>
      <w:r w:rsidRPr="003377D2">
        <w:rPr>
          <w:rFonts w:cs="Arial"/>
          <w:sz w:val="28"/>
          <w:szCs w:val="28"/>
        </w:rPr>
        <w:t>.</w:t>
      </w:r>
      <w:r>
        <w:rPr>
          <w:rFonts w:cs="Arial"/>
          <w:sz w:val="28"/>
          <w:szCs w:val="28"/>
          <w:lang w:val="uk-UA"/>
        </w:rPr>
        <w:t xml:space="preserve"> </w:t>
      </w:r>
      <w:r w:rsidRPr="00A11E78">
        <w:rPr>
          <w:rFonts w:cs="Arial"/>
          <w:sz w:val="28"/>
          <w:szCs w:val="28"/>
        </w:rPr>
        <w:t>Динник</w:t>
      </w:r>
      <w:r w:rsidRPr="003377D2">
        <w:rPr>
          <w:rFonts w:cs="Arial"/>
          <w:sz w:val="28"/>
          <w:szCs w:val="28"/>
        </w:rPr>
        <w:t xml:space="preserve">, </w:t>
      </w:r>
      <w:r w:rsidRPr="00A11E78">
        <w:rPr>
          <w:rFonts w:cs="Arial"/>
          <w:sz w:val="28"/>
          <w:szCs w:val="28"/>
        </w:rPr>
        <w:t>О</w:t>
      </w:r>
      <w:r w:rsidRPr="003377D2">
        <w:rPr>
          <w:rFonts w:cs="Arial"/>
          <w:sz w:val="28"/>
          <w:szCs w:val="28"/>
        </w:rPr>
        <w:t>.</w:t>
      </w:r>
      <w:r>
        <w:rPr>
          <w:rFonts w:cs="Arial"/>
          <w:sz w:val="28"/>
          <w:szCs w:val="28"/>
          <w:lang w:val="uk-UA"/>
        </w:rPr>
        <w:t xml:space="preserve"> </w:t>
      </w:r>
      <w:r w:rsidRPr="00A11E78">
        <w:rPr>
          <w:rFonts w:cs="Arial"/>
          <w:sz w:val="28"/>
          <w:szCs w:val="28"/>
        </w:rPr>
        <w:t>Л</w:t>
      </w:r>
      <w:r>
        <w:rPr>
          <w:rFonts w:cs="Arial"/>
          <w:sz w:val="28"/>
          <w:szCs w:val="28"/>
        </w:rPr>
        <w:t>.</w:t>
      </w:r>
      <w:r>
        <w:rPr>
          <w:rFonts w:cs="Arial"/>
          <w:sz w:val="28"/>
          <w:szCs w:val="28"/>
          <w:lang w:val="uk-UA"/>
        </w:rPr>
        <w:t xml:space="preserve"> </w:t>
      </w:r>
      <w:r w:rsidRPr="00A11E78">
        <w:rPr>
          <w:rFonts w:cs="Arial"/>
          <w:sz w:val="28"/>
          <w:szCs w:val="28"/>
        </w:rPr>
        <w:t>Нікішин</w:t>
      </w:r>
      <w:r w:rsidRPr="003377D2">
        <w:rPr>
          <w:rFonts w:cs="Arial"/>
          <w:sz w:val="28"/>
          <w:szCs w:val="28"/>
        </w:rPr>
        <w:t xml:space="preserve"> // </w:t>
      </w:r>
      <w:r w:rsidRPr="00A11E78">
        <w:rPr>
          <w:rFonts w:cs="Arial"/>
          <w:sz w:val="28"/>
          <w:szCs w:val="28"/>
        </w:rPr>
        <w:t>Практична</w:t>
      </w:r>
      <w:r w:rsidRPr="003377D2">
        <w:rPr>
          <w:rFonts w:cs="Arial"/>
          <w:sz w:val="28"/>
          <w:szCs w:val="28"/>
        </w:rPr>
        <w:t xml:space="preserve"> </w:t>
      </w:r>
      <w:r w:rsidRPr="00A11E78">
        <w:rPr>
          <w:rFonts w:cs="Arial"/>
          <w:sz w:val="28"/>
          <w:szCs w:val="28"/>
        </w:rPr>
        <w:t>медиц</w:t>
      </w:r>
      <w:r w:rsidRPr="00A11E78">
        <w:rPr>
          <w:rFonts w:cs="Arial"/>
          <w:sz w:val="28"/>
          <w:szCs w:val="28"/>
        </w:rPr>
        <w:t>и</w:t>
      </w:r>
      <w:r w:rsidRPr="00A11E78">
        <w:rPr>
          <w:rFonts w:cs="Arial"/>
          <w:sz w:val="28"/>
          <w:szCs w:val="28"/>
        </w:rPr>
        <w:t>на</w:t>
      </w:r>
      <w:r w:rsidRPr="003377D2">
        <w:rPr>
          <w:rFonts w:cs="Arial"/>
          <w:sz w:val="28"/>
          <w:szCs w:val="28"/>
        </w:rPr>
        <w:t>.</w:t>
      </w:r>
      <w:r>
        <w:rPr>
          <w:rFonts w:cs="Arial"/>
          <w:sz w:val="28"/>
          <w:szCs w:val="28"/>
        </w:rPr>
        <w:t>–</w:t>
      </w:r>
      <w:r w:rsidRPr="003377D2">
        <w:rPr>
          <w:rFonts w:cs="Arial"/>
          <w:sz w:val="28"/>
          <w:szCs w:val="28"/>
        </w:rPr>
        <w:t xml:space="preserve"> </w:t>
      </w:r>
      <w:r w:rsidRPr="00E14317">
        <w:rPr>
          <w:rFonts w:cs="Arial"/>
          <w:sz w:val="28"/>
          <w:szCs w:val="28"/>
        </w:rPr>
        <w:t xml:space="preserve">2002. – </w:t>
      </w:r>
      <w:r>
        <w:rPr>
          <w:rFonts w:cs="Arial"/>
          <w:sz w:val="28"/>
          <w:szCs w:val="28"/>
          <w:lang w:val="uk-UA"/>
        </w:rPr>
        <w:t xml:space="preserve">Т.8 </w:t>
      </w:r>
      <w:r>
        <w:rPr>
          <w:rFonts w:cs="Arial"/>
          <w:sz w:val="28"/>
          <w:szCs w:val="28"/>
        </w:rPr>
        <w:t>–</w:t>
      </w:r>
      <w:r>
        <w:rPr>
          <w:rFonts w:cs="Arial"/>
          <w:sz w:val="28"/>
          <w:szCs w:val="28"/>
          <w:lang w:val="uk-UA"/>
        </w:rPr>
        <w:t xml:space="preserve"> </w:t>
      </w:r>
      <w:r>
        <w:rPr>
          <w:rFonts w:cs="Arial"/>
          <w:sz w:val="28"/>
          <w:szCs w:val="28"/>
        </w:rPr>
        <w:t>№2</w:t>
      </w:r>
      <w:r>
        <w:rPr>
          <w:rFonts w:cs="Arial"/>
          <w:sz w:val="28"/>
          <w:szCs w:val="28"/>
          <w:lang w:val="uk-UA"/>
        </w:rPr>
        <w:t xml:space="preserve">. </w:t>
      </w:r>
      <w:r>
        <w:rPr>
          <w:rFonts w:cs="Arial"/>
          <w:sz w:val="28"/>
          <w:szCs w:val="28"/>
        </w:rPr>
        <w:t>С.</w:t>
      </w:r>
      <w:r w:rsidRPr="00E14317">
        <w:rPr>
          <w:rFonts w:cs="Arial"/>
          <w:sz w:val="28"/>
          <w:szCs w:val="28"/>
        </w:rPr>
        <w:t xml:space="preserve"> 119–123.</w:t>
      </w:r>
    </w:p>
    <w:p w:rsidR="00772A44" w:rsidRPr="003377D2" w:rsidRDefault="00772A44" w:rsidP="009E0C37">
      <w:pPr>
        <w:numPr>
          <w:ilvl w:val="0"/>
          <w:numId w:val="64"/>
        </w:numPr>
        <w:tabs>
          <w:tab w:val="num" w:pos="180"/>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sidRPr="00A11E78">
        <w:rPr>
          <w:rFonts w:cs="Arial"/>
          <w:sz w:val="28"/>
          <w:szCs w:val="28"/>
        </w:rPr>
        <w:t>Застосування</w:t>
      </w:r>
      <w:r w:rsidRPr="003377D2">
        <w:rPr>
          <w:rFonts w:cs="Arial"/>
          <w:sz w:val="28"/>
          <w:szCs w:val="28"/>
        </w:rPr>
        <w:t xml:space="preserve"> </w:t>
      </w:r>
      <w:r w:rsidRPr="00A11E78">
        <w:rPr>
          <w:rFonts w:cs="Arial"/>
          <w:sz w:val="28"/>
          <w:szCs w:val="28"/>
        </w:rPr>
        <w:t>кава</w:t>
      </w:r>
      <w:r w:rsidRPr="003377D2">
        <w:rPr>
          <w:rFonts w:cs="Arial"/>
          <w:sz w:val="28"/>
          <w:szCs w:val="28"/>
        </w:rPr>
        <w:t>–</w:t>
      </w:r>
      <w:r w:rsidRPr="00A11E78">
        <w:rPr>
          <w:rFonts w:cs="Arial"/>
          <w:sz w:val="28"/>
          <w:szCs w:val="28"/>
        </w:rPr>
        <w:t>фільтрів</w:t>
      </w:r>
      <w:r w:rsidRPr="003377D2">
        <w:rPr>
          <w:rFonts w:cs="Arial"/>
          <w:sz w:val="28"/>
          <w:szCs w:val="28"/>
        </w:rPr>
        <w:t xml:space="preserve"> </w:t>
      </w:r>
      <w:r w:rsidRPr="00A11E78">
        <w:rPr>
          <w:rFonts w:cs="Arial"/>
          <w:sz w:val="28"/>
          <w:szCs w:val="28"/>
        </w:rPr>
        <w:t>для</w:t>
      </w:r>
      <w:r w:rsidRPr="003377D2">
        <w:rPr>
          <w:rFonts w:cs="Arial"/>
          <w:sz w:val="28"/>
          <w:szCs w:val="28"/>
        </w:rPr>
        <w:t xml:space="preserve"> </w:t>
      </w:r>
      <w:r w:rsidRPr="00A11E78">
        <w:rPr>
          <w:rFonts w:cs="Arial"/>
          <w:sz w:val="28"/>
          <w:szCs w:val="28"/>
        </w:rPr>
        <w:t>профілактики</w:t>
      </w:r>
      <w:r w:rsidRPr="003377D2">
        <w:rPr>
          <w:rFonts w:cs="Arial"/>
          <w:sz w:val="28"/>
          <w:szCs w:val="28"/>
        </w:rPr>
        <w:t xml:space="preserve"> </w:t>
      </w:r>
      <w:r w:rsidRPr="00A11E78">
        <w:rPr>
          <w:rFonts w:cs="Arial"/>
          <w:sz w:val="28"/>
          <w:szCs w:val="28"/>
        </w:rPr>
        <w:t>тромбоемболії</w:t>
      </w:r>
      <w:r w:rsidRPr="003377D2">
        <w:rPr>
          <w:rFonts w:cs="Arial"/>
          <w:sz w:val="28"/>
          <w:szCs w:val="28"/>
        </w:rPr>
        <w:t xml:space="preserve"> </w:t>
      </w:r>
      <w:r w:rsidRPr="00A11E78">
        <w:rPr>
          <w:rFonts w:cs="Arial"/>
          <w:sz w:val="28"/>
          <w:szCs w:val="28"/>
        </w:rPr>
        <w:t>легеневої</w:t>
      </w:r>
      <w:r w:rsidRPr="003377D2">
        <w:rPr>
          <w:rFonts w:cs="Arial"/>
          <w:sz w:val="28"/>
          <w:szCs w:val="28"/>
        </w:rPr>
        <w:t xml:space="preserve"> </w:t>
      </w:r>
      <w:r w:rsidRPr="00A11E78">
        <w:rPr>
          <w:rFonts w:cs="Arial"/>
          <w:sz w:val="28"/>
          <w:szCs w:val="28"/>
        </w:rPr>
        <w:t>артерії</w:t>
      </w:r>
      <w:r w:rsidRPr="003377D2">
        <w:rPr>
          <w:rFonts w:cs="Arial"/>
          <w:sz w:val="28"/>
          <w:szCs w:val="28"/>
        </w:rPr>
        <w:t xml:space="preserve"> </w:t>
      </w:r>
      <w:r w:rsidRPr="00A11E78">
        <w:rPr>
          <w:rFonts w:cs="Arial"/>
          <w:sz w:val="28"/>
          <w:szCs w:val="28"/>
        </w:rPr>
        <w:t>в</w:t>
      </w:r>
      <w:r w:rsidRPr="003377D2">
        <w:rPr>
          <w:rFonts w:cs="Arial"/>
          <w:sz w:val="28"/>
          <w:szCs w:val="28"/>
        </w:rPr>
        <w:t xml:space="preserve"> </w:t>
      </w:r>
      <w:r w:rsidRPr="00A11E78">
        <w:rPr>
          <w:rFonts w:cs="Arial"/>
          <w:sz w:val="28"/>
          <w:szCs w:val="28"/>
        </w:rPr>
        <w:t>радикальній</w:t>
      </w:r>
      <w:r w:rsidRPr="003377D2">
        <w:rPr>
          <w:rFonts w:cs="Arial"/>
          <w:sz w:val="28"/>
          <w:szCs w:val="28"/>
        </w:rPr>
        <w:t xml:space="preserve"> </w:t>
      </w:r>
      <w:r w:rsidRPr="00A11E78">
        <w:rPr>
          <w:rFonts w:cs="Arial"/>
          <w:sz w:val="28"/>
          <w:szCs w:val="28"/>
        </w:rPr>
        <w:t>хірургії</w:t>
      </w:r>
      <w:r w:rsidRPr="003377D2">
        <w:rPr>
          <w:rFonts w:cs="Arial"/>
          <w:sz w:val="28"/>
          <w:szCs w:val="28"/>
        </w:rPr>
        <w:t xml:space="preserve"> </w:t>
      </w:r>
      <w:r w:rsidRPr="00A11E78">
        <w:rPr>
          <w:rFonts w:cs="Arial"/>
          <w:sz w:val="28"/>
          <w:szCs w:val="28"/>
        </w:rPr>
        <w:t>пухлин</w:t>
      </w:r>
      <w:r w:rsidRPr="003377D2">
        <w:rPr>
          <w:rFonts w:cs="Arial"/>
          <w:sz w:val="28"/>
          <w:szCs w:val="28"/>
        </w:rPr>
        <w:t xml:space="preserve"> </w:t>
      </w:r>
      <w:r w:rsidRPr="00A11E78">
        <w:rPr>
          <w:rFonts w:cs="Arial"/>
          <w:sz w:val="28"/>
          <w:szCs w:val="28"/>
        </w:rPr>
        <w:t>нирки</w:t>
      </w:r>
      <w:r w:rsidRPr="003377D2">
        <w:rPr>
          <w:rFonts w:cs="Arial"/>
          <w:sz w:val="28"/>
          <w:szCs w:val="28"/>
        </w:rPr>
        <w:t xml:space="preserve"> </w:t>
      </w:r>
      <w:r w:rsidRPr="00A11E78">
        <w:rPr>
          <w:rFonts w:cs="Arial"/>
          <w:sz w:val="28"/>
          <w:szCs w:val="28"/>
        </w:rPr>
        <w:t>з</w:t>
      </w:r>
      <w:r w:rsidRPr="003377D2">
        <w:rPr>
          <w:rFonts w:cs="Arial"/>
          <w:sz w:val="28"/>
          <w:szCs w:val="28"/>
        </w:rPr>
        <w:t xml:space="preserve"> </w:t>
      </w:r>
      <w:r w:rsidRPr="00A11E78">
        <w:rPr>
          <w:rFonts w:cs="Arial"/>
          <w:sz w:val="28"/>
          <w:szCs w:val="28"/>
        </w:rPr>
        <w:t>інтравенохним</w:t>
      </w:r>
      <w:r w:rsidRPr="003377D2">
        <w:rPr>
          <w:rFonts w:cs="Arial"/>
          <w:sz w:val="28"/>
          <w:szCs w:val="28"/>
        </w:rPr>
        <w:t xml:space="preserve"> </w:t>
      </w:r>
      <w:r w:rsidRPr="00A11E78">
        <w:rPr>
          <w:rFonts w:cs="Arial"/>
          <w:sz w:val="28"/>
          <w:szCs w:val="28"/>
        </w:rPr>
        <w:t>метастазуванням</w:t>
      </w:r>
      <w:r w:rsidRPr="003377D2">
        <w:rPr>
          <w:rFonts w:cs="Arial"/>
          <w:sz w:val="28"/>
          <w:szCs w:val="28"/>
        </w:rPr>
        <w:t>.</w:t>
      </w:r>
      <w:r>
        <w:rPr>
          <w:rFonts w:cs="Arial"/>
          <w:sz w:val="28"/>
          <w:szCs w:val="28"/>
          <w:lang w:val="uk-UA"/>
        </w:rPr>
        <w:t xml:space="preserve"> /</w:t>
      </w:r>
      <w:r w:rsidRPr="000F79A8">
        <w:rPr>
          <w:rFonts w:cs="Arial"/>
          <w:sz w:val="28"/>
          <w:szCs w:val="28"/>
        </w:rPr>
        <w:t xml:space="preserve"> </w:t>
      </w:r>
      <w:r w:rsidRPr="00A11E78">
        <w:rPr>
          <w:rFonts w:cs="Arial"/>
          <w:sz w:val="28"/>
          <w:szCs w:val="28"/>
        </w:rPr>
        <w:t>Кобза</w:t>
      </w:r>
      <w:r w:rsidRPr="003377D2">
        <w:rPr>
          <w:rFonts w:cs="Arial"/>
          <w:sz w:val="28"/>
          <w:szCs w:val="28"/>
        </w:rPr>
        <w:t xml:space="preserve"> </w:t>
      </w:r>
      <w:r w:rsidRPr="00A11E78">
        <w:rPr>
          <w:rFonts w:cs="Arial"/>
          <w:sz w:val="28"/>
          <w:szCs w:val="28"/>
        </w:rPr>
        <w:t>І</w:t>
      </w:r>
      <w:r w:rsidRPr="003377D2">
        <w:rPr>
          <w:rFonts w:cs="Arial"/>
          <w:sz w:val="28"/>
          <w:szCs w:val="28"/>
        </w:rPr>
        <w:t>.</w:t>
      </w:r>
      <w:r>
        <w:rPr>
          <w:rFonts w:cs="Arial"/>
          <w:sz w:val="28"/>
          <w:szCs w:val="28"/>
          <w:lang w:val="uk-UA"/>
        </w:rPr>
        <w:t xml:space="preserve"> </w:t>
      </w:r>
      <w:r w:rsidRPr="00A11E78">
        <w:rPr>
          <w:rFonts w:cs="Arial"/>
          <w:sz w:val="28"/>
          <w:szCs w:val="28"/>
        </w:rPr>
        <w:t>І</w:t>
      </w:r>
      <w:r w:rsidRPr="003377D2">
        <w:rPr>
          <w:rFonts w:cs="Arial"/>
          <w:sz w:val="28"/>
          <w:szCs w:val="28"/>
        </w:rPr>
        <w:t xml:space="preserve">., </w:t>
      </w:r>
      <w:r w:rsidRPr="00A11E78">
        <w:rPr>
          <w:rFonts w:cs="Arial"/>
          <w:sz w:val="28"/>
          <w:szCs w:val="28"/>
        </w:rPr>
        <w:t>Лєбєдєва</w:t>
      </w:r>
      <w:r w:rsidRPr="003377D2">
        <w:rPr>
          <w:rFonts w:cs="Arial"/>
          <w:sz w:val="28"/>
          <w:szCs w:val="28"/>
        </w:rPr>
        <w:t xml:space="preserve"> </w:t>
      </w:r>
      <w:r>
        <w:rPr>
          <w:rFonts w:cs="Arial"/>
          <w:sz w:val="28"/>
          <w:szCs w:val="28"/>
        </w:rPr>
        <w:t>С.</w:t>
      </w:r>
      <w:r>
        <w:rPr>
          <w:rFonts w:cs="Arial"/>
          <w:sz w:val="28"/>
          <w:szCs w:val="28"/>
          <w:lang w:val="uk-UA"/>
        </w:rPr>
        <w:t xml:space="preserve"> </w:t>
      </w:r>
      <w:r w:rsidRPr="00A11E78">
        <w:rPr>
          <w:rFonts w:cs="Arial"/>
          <w:sz w:val="28"/>
          <w:szCs w:val="28"/>
        </w:rPr>
        <w:t>А</w:t>
      </w:r>
      <w:r w:rsidRPr="003377D2">
        <w:rPr>
          <w:rFonts w:cs="Arial"/>
          <w:sz w:val="28"/>
          <w:szCs w:val="28"/>
        </w:rPr>
        <w:t xml:space="preserve">., </w:t>
      </w:r>
      <w:r w:rsidRPr="00A11E78">
        <w:rPr>
          <w:rFonts w:cs="Arial"/>
          <w:sz w:val="28"/>
          <w:szCs w:val="28"/>
        </w:rPr>
        <w:t>Жук</w:t>
      </w:r>
      <w:r w:rsidRPr="003377D2">
        <w:rPr>
          <w:rFonts w:cs="Arial"/>
          <w:sz w:val="28"/>
          <w:szCs w:val="28"/>
        </w:rPr>
        <w:t xml:space="preserve"> </w:t>
      </w:r>
      <w:r w:rsidRPr="00A11E78">
        <w:rPr>
          <w:rFonts w:cs="Arial"/>
          <w:sz w:val="28"/>
          <w:szCs w:val="28"/>
        </w:rPr>
        <w:t>В</w:t>
      </w:r>
      <w:r w:rsidRPr="003377D2">
        <w:rPr>
          <w:rFonts w:cs="Arial"/>
          <w:sz w:val="28"/>
          <w:szCs w:val="28"/>
        </w:rPr>
        <w:t>.</w:t>
      </w:r>
      <w:r>
        <w:rPr>
          <w:rFonts w:cs="Arial"/>
          <w:sz w:val="28"/>
          <w:szCs w:val="28"/>
          <w:lang w:val="uk-UA"/>
        </w:rPr>
        <w:t xml:space="preserve"> </w:t>
      </w:r>
      <w:r w:rsidRPr="00A11E78">
        <w:rPr>
          <w:rFonts w:cs="Arial"/>
          <w:sz w:val="28"/>
          <w:szCs w:val="28"/>
        </w:rPr>
        <w:t>А</w:t>
      </w:r>
      <w:r w:rsidRPr="003377D2">
        <w:rPr>
          <w:rFonts w:cs="Arial"/>
          <w:sz w:val="28"/>
          <w:szCs w:val="28"/>
        </w:rPr>
        <w:t xml:space="preserve">., </w:t>
      </w:r>
      <w:r w:rsidRPr="00A11E78">
        <w:rPr>
          <w:rFonts w:cs="Arial"/>
          <w:sz w:val="28"/>
          <w:szCs w:val="28"/>
        </w:rPr>
        <w:t>Сорока</w:t>
      </w:r>
      <w:r w:rsidRPr="003377D2">
        <w:rPr>
          <w:rFonts w:cs="Arial"/>
          <w:sz w:val="28"/>
          <w:szCs w:val="28"/>
        </w:rPr>
        <w:t xml:space="preserve"> </w:t>
      </w:r>
      <w:r w:rsidRPr="00A11E78">
        <w:rPr>
          <w:rFonts w:cs="Arial"/>
          <w:sz w:val="28"/>
          <w:szCs w:val="28"/>
        </w:rPr>
        <w:t>Т</w:t>
      </w:r>
      <w:r w:rsidRPr="003377D2">
        <w:rPr>
          <w:rFonts w:cs="Arial"/>
          <w:sz w:val="28"/>
          <w:szCs w:val="28"/>
        </w:rPr>
        <w:t>.</w:t>
      </w:r>
      <w:r>
        <w:rPr>
          <w:rFonts w:cs="Arial"/>
          <w:sz w:val="28"/>
          <w:szCs w:val="28"/>
          <w:lang w:val="uk-UA"/>
        </w:rPr>
        <w:t xml:space="preserve"> </w:t>
      </w:r>
      <w:r w:rsidRPr="00A11E78">
        <w:rPr>
          <w:rFonts w:cs="Arial"/>
          <w:sz w:val="28"/>
          <w:szCs w:val="28"/>
        </w:rPr>
        <w:t>Т</w:t>
      </w:r>
      <w:r w:rsidRPr="003377D2">
        <w:rPr>
          <w:rFonts w:cs="Arial"/>
          <w:sz w:val="28"/>
          <w:szCs w:val="28"/>
        </w:rPr>
        <w:t xml:space="preserve">., </w:t>
      </w:r>
      <w:r w:rsidRPr="00A11E78">
        <w:rPr>
          <w:rFonts w:cs="Arial"/>
          <w:sz w:val="28"/>
          <w:szCs w:val="28"/>
        </w:rPr>
        <w:t>Ярка</w:t>
      </w:r>
      <w:r w:rsidRPr="003377D2">
        <w:rPr>
          <w:rFonts w:cs="Arial"/>
          <w:sz w:val="28"/>
          <w:szCs w:val="28"/>
        </w:rPr>
        <w:t xml:space="preserve"> </w:t>
      </w:r>
      <w:r w:rsidRPr="00A11E78">
        <w:rPr>
          <w:rFonts w:cs="Arial"/>
          <w:sz w:val="28"/>
          <w:szCs w:val="28"/>
        </w:rPr>
        <w:t>А</w:t>
      </w:r>
      <w:r w:rsidRPr="003377D2">
        <w:rPr>
          <w:rFonts w:cs="Arial"/>
          <w:sz w:val="28"/>
          <w:szCs w:val="28"/>
        </w:rPr>
        <w:t>.</w:t>
      </w:r>
      <w:r>
        <w:rPr>
          <w:rFonts w:cs="Arial"/>
          <w:sz w:val="28"/>
          <w:szCs w:val="28"/>
          <w:lang w:val="uk-UA"/>
        </w:rPr>
        <w:t xml:space="preserve"> </w:t>
      </w:r>
      <w:r w:rsidRPr="00A11E78">
        <w:rPr>
          <w:rFonts w:cs="Arial"/>
          <w:sz w:val="28"/>
          <w:szCs w:val="28"/>
        </w:rPr>
        <w:t>О</w:t>
      </w:r>
      <w:r w:rsidRPr="003377D2">
        <w:rPr>
          <w:rFonts w:cs="Arial"/>
          <w:sz w:val="28"/>
          <w:szCs w:val="28"/>
        </w:rPr>
        <w:t xml:space="preserve">. // </w:t>
      </w:r>
      <w:r w:rsidRPr="00A11E78">
        <w:rPr>
          <w:rFonts w:cs="Arial"/>
          <w:sz w:val="28"/>
          <w:szCs w:val="28"/>
        </w:rPr>
        <w:t>Шпитальна</w:t>
      </w:r>
      <w:r w:rsidRPr="003377D2">
        <w:rPr>
          <w:rFonts w:cs="Arial"/>
          <w:sz w:val="28"/>
          <w:szCs w:val="28"/>
        </w:rPr>
        <w:t xml:space="preserve"> </w:t>
      </w:r>
      <w:r w:rsidRPr="00A11E78">
        <w:rPr>
          <w:rFonts w:cs="Arial"/>
          <w:sz w:val="28"/>
          <w:szCs w:val="28"/>
        </w:rPr>
        <w:t>хірургія</w:t>
      </w:r>
      <w:r w:rsidRPr="003377D2">
        <w:rPr>
          <w:rFonts w:cs="Arial"/>
          <w:sz w:val="28"/>
          <w:szCs w:val="28"/>
        </w:rPr>
        <w:t xml:space="preserve">. – 2000. – №1. – </w:t>
      </w:r>
      <w:r>
        <w:rPr>
          <w:rFonts w:cs="Arial"/>
          <w:sz w:val="28"/>
          <w:szCs w:val="28"/>
        </w:rPr>
        <w:t>С.</w:t>
      </w:r>
      <w:r w:rsidRPr="003377D2">
        <w:rPr>
          <w:rFonts w:cs="Arial"/>
          <w:sz w:val="28"/>
          <w:szCs w:val="28"/>
        </w:rPr>
        <w:t xml:space="preserve"> 42–44.</w:t>
      </w:r>
    </w:p>
    <w:p w:rsidR="00772A44" w:rsidRPr="00A11E78" w:rsidRDefault="00772A44" w:rsidP="009E0C37">
      <w:pPr>
        <w:numPr>
          <w:ilvl w:val="0"/>
          <w:numId w:val="64"/>
        </w:numPr>
        <w:tabs>
          <w:tab w:val="num" w:pos="180"/>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sidRPr="00A11E78">
        <w:rPr>
          <w:rFonts w:cs="Arial"/>
          <w:sz w:val="28"/>
          <w:szCs w:val="28"/>
        </w:rPr>
        <w:t>Кава</w:t>
      </w:r>
      <w:r>
        <w:rPr>
          <w:rFonts w:cs="Arial"/>
          <w:sz w:val="28"/>
          <w:szCs w:val="28"/>
        </w:rPr>
        <w:t>–</w:t>
      </w:r>
      <w:r w:rsidRPr="00A11E78">
        <w:rPr>
          <w:rFonts w:cs="Arial"/>
          <w:sz w:val="28"/>
          <w:szCs w:val="28"/>
        </w:rPr>
        <w:t>фильтры в профилактике и комплексном лечении тро</w:t>
      </w:r>
      <w:r w:rsidRPr="00A11E78">
        <w:rPr>
          <w:rFonts w:cs="Arial"/>
          <w:sz w:val="28"/>
          <w:szCs w:val="28"/>
        </w:rPr>
        <w:t>м</w:t>
      </w:r>
      <w:r w:rsidRPr="00A11E78">
        <w:rPr>
          <w:rFonts w:cs="Arial"/>
          <w:sz w:val="28"/>
          <w:szCs w:val="28"/>
        </w:rPr>
        <w:t xml:space="preserve">боэмболии легочной артерии </w:t>
      </w:r>
      <w:r>
        <w:rPr>
          <w:rFonts w:cs="Arial"/>
          <w:sz w:val="28"/>
          <w:szCs w:val="28"/>
        </w:rPr>
        <w:t>–</w:t>
      </w:r>
      <w:r w:rsidRPr="00A11E78">
        <w:rPr>
          <w:rFonts w:cs="Arial"/>
          <w:sz w:val="28"/>
          <w:szCs w:val="28"/>
        </w:rPr>
        <w:t xml:space="preserve"> возможности, проблемы</w:t>
      </w:r>
      <w:r>
        <w:rPr>
          <w:rFonts w:cs="Arial"/>
          <w:sz w:val="28"/>
          <w:szCs w:val="28"/>
          <w:lang w:val="uk-UA"/>
        </w:rPr>
        <w:t xml:space="preserve"> / </w:t>
      </w:r>
      <w:r w:rsidRPr="00A11E78">
        <w:rPr>
          <w:rFonts w:cs="Arial"/>
          <w:sz w:val="28"/>
          <w:szCs w:val="28"/>
        </w:rPr>
        <w:t>Л.</w:t>
      </w:r>
      <w:r>
        <w:rPr>
          <w:rFonts w:cs="Arial"/>
          <w:sz w:val="28"/>
          <w:szCs w:val="28"/>
          <w:lang w:val="uk-UA"/>
        </w:rPr>
        <w:t xml:space="preserve"> </w:t>
      </w:r>
      <w:r w:rsidRPr="00A11E78">
        <w:rPr>
          <w:rFonts w:cs="Arial"/>
          <w:sz w:val="28"/>
          <w:szCs w:val="28"/>
        </w:rPr>
        <w:t>Ф.</w:t>
      </w:r>
      <w:r>
        <w:rPr>
          <w:rFonts w:cs="Arial"/>
          <w:sz w:val="28"/>
          <w:szCs w:val="28"/>
          <w:lang w:val="uk-UA"/>
        </w:rPr>
        <w:t xml:space="preserve"> </w:t>
      </w:r>
      <w:r w:rsidRPr="00A11E78">
        <w:rPr>
          <w:rFonts w:cs="Arial"/>
          <w:sz w:val="28"/>
          <w:szCs w:val="28"/>
        </w:rPr>
        <w:t>Никишин, В.</w:t>
      </w:r>
      <w:r>
        <w:rPr>
          <w:rFonts w:cs="Arial"/>
          <w:sz w:val="28"/>
          <w:szCs w:val="28"/>
          <w:lang w:val="uk-UA"/>
        </w:rPr>
        <w:t xml:space="preserve"> </w:t>
      </w:r>
      <w:r w:rsidRPr="00A11E78">
        <w:rPr>
          <w:rFonts w:cs="Arial"/>
          <w:sz w:val="28"/>
          <w:szCs w:val="28"/>
        </w:rPr>
        <w:t>А.</w:t>
      </w:r>
      <w:r>
        <w:rPr>
          <w:rFonts w:cs="Arial"/>
          <w:sz w:val="28"/>
          <w:szCs w:val="28"/>
          <w:lang w:val="uk-UA"/>
        </w:rPr>
        <w:t xml:space="preserve"> </w:t>
      </w:r>
      <w:r w:rsidRPr="00A11E78">
        <w:rPr>
          <w:rFonts w:cs="Arial"/>
          <w:sz w:val="28"/>
          <w:szCs w:val="28"/>
        </w:rPr>
        <w:t xml:space="preserve">Кондратюк, </w:t>
      </w:r>
      <w:r>
        <w:rPr>
          <w:rFonts w:cs="Arial"/>
          <w:sz w:val="28"/>
          <w:szCs w:val="28"/>
        </w:rPr>
        <w:t>С.</w:t>
      </w:r>
      <w:r>
        <w:rPr>
          <w:rFonts w:cs="Arial"/>
          <w:sz w:val="28"/>
          <w:szCs w:val="28"/>
          <w:lang w:val="uk-UA"/>
        </w:rPr>
        <w:t xml:space="preserve"> </w:t>
      </w:r>
      <w:r w:rsidRPr="00A11E78">
        <w:rPr>
          <w:rFonts w:cs="Arial"/>
          <w:sz w:val="28"/>
          <w:szCs w:val="28"/>
        </w:rPr>
        <w:t>В.</w:t>
      </w:r>
      <w:r>
        <w:rPr>
          <w:rFonts w:cs="Arial"/>
          <w:sz w:val="28"/>
          <w:szCs w:val="28"/>
          <w:lang w:val="uk-UA"/>
        </w:rPr>
        <w:t xml:space="preserve"> </w:t>
      </w:r>
      <w:r w:rsidRPr="00A11E78">
        <w:rPr>
          <w:rFonts w:cs="Arial"/>
          <w:sz w:val="28"/>
          <w:szCs w:val="28"/>
        </w:rPr>
        <w:t>Пасечній, Ю.</w:t>
      </w:r>
      <w:r>
        <w:rPr>
          <w:rFonts w:cs="Arial"/>
          <w:sz w:val="28"/>
          <w:szCs w:val="28"/>
          <w:lang w:val="uk-UA"/>
        </w:rPr>
        <w:t xml:space="preserve"> </w:t>
      </w:r>
      <w:r w:rsidRPr="00A11E78">
        <w:rPr>
          <w:rFonts w:cs="Arial"/>
          <w:sz w:val="28"/>
          <w:szCs w:val="28"/>
        </w:rPr>
        <w:t>Б.</w:t>
      </w:r>
      <w:r>
        <w:rPr>
          <w:rFonts w:cs="Arial"/>
          <w:sz w:val="28"/>
          <w:szCs w:val="28"/>
          <w:lang w:val="uk-UA"/>
        </w:rPr>
        <w:t xml:space="preserve"> </w:t>
      </w:r>
      <w:r w:rsidRPr="00A11E78">
        <w:rPr>
          <w:rFonts w:cs="Arial"/>
          <w:sz w:val="28"/>
          <w:szCs w:val="28"/>
        </w:rPr>
        <w:t xml:space="preserve">Константинов //  Шпитальна хірургія. </w:t>
      </w:r>
      <w:r>
        <w:rPr>
          <w:rFonts w:cs="Arial"/>
          <w:sz w:val="28"/>
          <w:szCs w:val="28"/>
        </w:rPr>
        <w:t>–</w:t>
      </w:r>
      <w:r w:rsidRPr="00A11E78">
        <w:rPr>
          <w:rFonts w:cs="Arial"/>
          <w:sz w:val="28"/>
          <w:szCs w:val="28"/>
        </w:rPr>
        <w:t xml:space="preserve"> 2000.</w:t>
      </w:r>
      <w:r>
        <w:rPr>
          <w:rFonts w:cs="Arial"/>
          <w:sz w:val="28"/>
          <w:szCs w:val="28"/>
        </w:rPr>
        <w:t>–</w:t>
      </w:r>
      <w:r w:rsidRPr="00A11E78">
        <w:rPr>
          <w:rFonts w:cs="Arial"/>
          <w:sz w:val="28"/>
          <w:szCs w:val="28"/>
        </w:rPr>
        <w:t xml:space="preserve">  №1.</w:t>
      </w:r>
      <w:r>
        <w:rPr>
          <w:rFonts w:cs="Arial"/>
          <w:sz w:val="28"/>
          <w:szCs w:val="28"/>
        </w:rPr>
        <w:t>–</w:t>
      </w:r>
      <w:r w:rsidRPr="00A11E78">
        <w:rPr>
          <w:rFonts w:cs="Arial"/>
          <w:sz w:val="28"/>
          <w:szCs w:val="28"/>
        </w:rPr>
        <w:t xml:space="preserve"> </w:t>
      </w:r>
      <w:r>
        <w:rPr>
          <w:rFonts w:cs="Arial"/>
          <w:sz w:val="28"/>
          <w:szCs w:val="28"/>
        </w:rPr>
        <w:t>С.</w:t>
      </w:r>
      <w:r w:rsidRPr="00A11E78">
        <w:rPr>
          <w:rFonts w:cs="Arial"/>
          <w:sz w:val="28"/>
          <w:szCs w:val="28"/>
        </w:rPr>
        <w:t xml:space="preserve"> 8</w:t>
      </w:r>
      <w:r>
        <w:rPr>
          <w:rFonts w:cs="Arial"/>
          <w:sz w:val="28"/>
          <w:szCs w:val="28"/>
          <w:lang w:val="uk-UA"/>
        </w:rPr>
        <w:t>0</w:t>
      </w:r>
      <w:r>
        <w:rPr>
          <w:rFonts w:cs="Arial"/>
          <w:sz w:val="28"/>
          <w:szCs w:val="28"/>
        </w:rPr>
        <w:t>–</w:t>
      </w:r>
      <w:r w:rsidRPr="00A11E78">
        <w:rPr>
          <w:rFonts w:cs="Arial"/>
          <w:sz w:val="28"/>
          <w:szCs w:val="28"/>
        </w:rPr>
        <w:t>8</w:t>
      </w:r>
      <w:r>
        <w:rPr>
          <w:rFonts w:cs="Arial"/>
          <w:sz w:val="28"/>
          <w:szCs w:val="28"/>
          <w:lang w:val="uk-UA"/>
        </w:rPr>
        <w:t>7</w:t>
      </w:r>
      <w:r w:rsidRPr="0067687F">
        <w:rPr>
          <w:rFonts w:cs="Arial"/>
          <w:sz w:val="28"/>
          <w:szCs w:val="28"/>
        </w:rPr>
        <w:t>.</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Pr>
          <w:rFonts w:cs="Arial"/>
          <w:sz w:val="28"/>
          <w:szCs w:val="28"/>
        </w:rPr>
        <w:t xml:space="preserve">Кава-фільтри в профілактиці тромбоемболії легеневої артерії. Підсумки 5-річного застосування. </w:t>
      </w:r>
      <w:r>
        <w:rPr>
          <w:rFonts w:cs="Arial"/>
          <w:sz w:val="28"/>
          <w:szCs w:val="28"/>
          <w:lang w:val="uk-UA"/>
        </w:rPr>
        <w:t xml:space="preserve">/ </w:t>
      </w:r>
      <w:r>
        <w:rPr>
          <w:rFonts w:cs="Arial"/>
          <w:sz w:val="28"/>
          <w:szCs w:val="28"/>
        </w:rPr>
        <w:t>Л.</w:t>
      </w:r>
      <w:r>
        <w:rPr>
          <w:rFonts w:cs="Arial"/>
          <w:sz w:val="28"/>
          <w:szCs w:val="28"/>
          <w:lang w:val="uk-UA"/>
        </w:rPr>
        <w:t xml:space="preserve"> </w:t>
      </w:r>
      <w:r>
        <w:rPr>
          <w:rFonts w:cs="Arial"/>
          <w:sz w:val="28"/>
          <w:szCs w:val="28"/>
        </w:rPr>
        <w:t>Ф.</w:t>
      </w:r>
      <w:r>
        <w:rPr>
          <w:rFonts w:cs="Arial"/>
          <w:sz w:val="28"/>
          <w:szCs w:val="28"/>
          <w:lang w:val="uk-UA"/>
        </w:rPr>
        <w:t xml:space="preserve"> </w:t>
      </w:r>
      <w:r>
        <w:rPr>
          <w:rFonts w:cs="Arial"/>
          <w:sz w:val="28"/>
          <w:szCs w:val="28"/>
        </w:rPr>
        <w:t>Нікишін, І.</w:t>
      </w:r>
      <w:r>
        <w:rPr>
          <w:rFonts w:cs="Arial"/>
          <w:sz w:val="28"/>
          <w:szCs w:val="28"/>
          <w:lang w:val="uk-UA"/>
        </w:rPr>
        <w:t xml:space="preserve"> </w:t>
      </w:r>
      <w:r>
        <w:rPr>
          <w:rFonts w:cs="Arial"/>
          <w:sz w:val="28"/>
          <w:szCs w:val="28"/>
        </w:rPr>
        <w:t>І.</w:t>
      </w:r>
      <w:r>
        <w:rPr>
          <w:rFonts w:cs="Arial"/>
          <w:sz w:val="28"/>
          <w:szCs w:val="28"/>
          <w:lang w:val="uk-UA"/>
        </w:rPr>
        <w:t xml:space="preserve"> </w:t>
      </w:r>
      <w:r>
        <w:rPr>
          <w:rFonts w:cs="Arial"/>
          <w:sz w:val="28"/>
          <w:szCs w:val="28"/>
        </w:rPr>
        <w:t>Сухарев, А.</w:t>
      </w:r>
      <w:r>
        <w:rPr>
          <w:rFonts w:cs="Arial"/>
          <w:sz w:val="28"/>
          <w:szCs w:val="28"/>
          <w:lang w:val="uk-UA"/>
        </w:rPr>
        <w:t xml:space="preserve"> </w:t>
      </w:r>
      <w:r>
        <w:rPr>
          <w:rFonts w:cs="Arial"/>
          <w:sz w:val="28"/>
          <w:szCs w:val="28"/>
        </w:rPr>
        <w:t>М.</w:t>
      </w:r>
      <w:r>
        <w:rPr>
          <w:rFonts w:cs="Arial"/>
          <w:sz w:val="28"/>
          <w:szCs w:val="28"/>
          <w:lang w:val="uk-UA"/>
        </w:rPr>
        <w:t xml:space="preserve"> </w:t>
      </w:r>
      <w:r>
        <w:rPr>
          <w:rFonts w:cs="Arial"/>
          <w:sz w:val="28"/>
          <w:szCs w:val="28"/>
        </w:rPr>
        <w:t>П</w:t>
      </w:r>
      <w:r>
        <w:rPr>
          <w:rFonts w:cs="Arial"/>
          <w:sz w:val="28"/>
          <w:szCs w:val="28"/>
        </w:rPr>
        <w:t>о</w:t>
      </w:r>
      <w:r>
        <w:rPr>
          <w:rFonts w:cs="Arial"/>
          <w:sz w:val="28"/>
          <w:szCs w:val="28"/>
        </w:rPr>
        <w:t>чечуєв, О.</w:t>
      </w:r>
      <w:r>
        <w:rPr>
          <w:rFonts w:cs="Arial"/>
          <w:sz w:val="28"/>
          <w:szCs w:val="28"/>
          <w:lang w:val="uk-UA"/>
        </w:rPr>
        <w:t xml:space="preserve"> </w:t>
      </w:r>
      <w:r>
        <w:rPr>
          <w:rFonts w:cs="Arial"/>
          <w:sz w:val="28"/>
          <w:szCs w:val="28"/>
        </w:rPr>
        <w:t>М.</w:t>
      </w:r>
      <w:r>
        <w:rPr>
          <w:rFonts w:cs="Arial"/>
          <w:sz w:val="28"/>
          <w:szCs w:val="28"/>
          <w:lang w:val="uk-UA"/>
        </w:rPr>
        <w:t xml:space="preserve"> </w:t>
      </w:r>
      <w:r>
        <w:rPr>
          <w:rFonts w:cs="Arial"/>
          <w:sz w:val="28"/>
          <w:szCs w:val="28"/>
        </w:rPr>
        <w:t>Скупий, С.</w:t>
      </w:r>
      <w:r>
        <w:rPr>
          <w:rFonts w:cs="Arial"/>
          <w:sz w:val="28"/>
          <w:szCs w:val="28"/>
          <w:lang w:val="uk-UA"/>
        </w:rPr>
        <w:t xml:space="preserve"> </w:t>
      </w:r>
      <w:r>
        <w:rPr>
          <w:rFonts w:cs="Arial"/>
          <w:sz w:val="28"/>
          <w:szCs w:val="28"/>
        </w:rPr>
        <w:t>Ю.</w:t>
      </w:r>
      <w:r>
        <w:rPr>
          <w:rFonts w:cs="Arial"/>
          <w:sz w:val="28"/>
          <w:szCs w:val="28"/>
          <w:lang w:val="uk-UA"/>
        </w:rPr>
        <w:t xml:space="preserve"> </w:t>
      </w:r>
      <w:r>
        <w:rPr>
          <w:rFonts w:cs="Arial"/>
          <w:sz w:val="28"/>
          <w:szCs w:val="28"/>
        </w:rPr>
        <w:t>Некрасов, С.</w:t>
      </w:r>
      <w:r>
        <w:rPr>
          <w:rFonts w:cs="Arial"/>
          <w:sz w:val="28"/>
          <w:szCs w:val="28"/>
          <w:lang w:val="uk-UA"/>
        </w:rPr>
        <w:t xml:space="preserve"> </w:t>
      </w:r>
      <w:r>
        <w:rPr>
          <w:rFonts w:cs="Arial"/>
          <w:sz w:val="28"/>
          <w:szCs w:val="28"/>
        </w:rPr>
        <w:t>В.</w:t>
      </w:r>
      <w:r>
        <w:rPr>
          <w:rFonts w:cs="Arial"/>
          <w:sz w:val="28"/>
          <w:szCs w:val="28"/>
          <w:lang w:val="uk-UA"/>
        </w:rPr>
        <w:t xml:space="preserve"> </w:t>
      </w:r>
      <w:r>
        <w:rPr>
          <w:rFonts w:cs="Arial"/>
          <w:sz w:val="28"/>
          <w:szCs w:val="28"/>
        </w:rPr>
        <w:t>Пасечний, О.</w:t>
      </w:r>
      <w:r>
        <w:rPr>
          <w:rFonts w:cs="Arial"/>
          <w:sz w:val="28"/>
          <w:szCs w:val="28"/>
          <w:lang w:val="uk-UA"/>
        </w:rPr>
        <w:t xml:space="preserve"> </w:t>
      </w:r>
      <w:r>
        <w:rPr>
          <w:rFonts w:cs="Arial"/>
          <w:sz w:val="28"/>
          <w:szCs w:val="28"/>
        </w:rPr>
        <w:t>Л.</w:t>
      </w:r>
      <w:r>
        <w:rPr>
          <w:rFonts w:cs="Arial"/>
          <w:sz w:val="28"/>
          <w:szCs w:val="28"/>
          <w:lang w:val="uk-UA"/>
        </w:rPr>
        <w:t xml:space="preserve"> </w:t>
      </w:r>
      <w:r>
        <w:rPr>
          <w:rFonts w:cs="Arial"/>
          <w:sz w:val="28"/>
          <w:szCs w:val="28"/>
        </w:rPr>
        <w:t>Никишин // Практична мед</w:t>
      </w:r>
      <w:r>
        <w:rPr>
          <w:rFonts w:cs="Arial"/>
          <w:sz w:val="28"/>
          <w:szCs w:val="28"/>
        </w:rPr>
        <w:t>и</w:t>
      </w:r>
      <w:r>
        <w:rPr>
          <w:rFonts w:cs="Arial"/>
          <w:sz w:val="28"/>
          <w:szCs w:val="28"/>
        </w:rPr>
        <w:t>цина.- 2002.- №2.(т.8)- С. 126-129.</w:t>
      </w:r>
    </w:p>
    <w:p w:rsidR="00772A44" w:rsidRPr="00A11E78" w:rsidRDefault="00772A44" w:rsidP="009E0C37">
      <w:pPr>
        <w:numPr>
          <w:ilvl w:val="0"/>
          <w:numId w:val="64"/>
        </w:numPr>
        <w:tabs>
          <w:tab w:val="num" w:pos="180"/>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sidRPr="00A11E78">
        <w:rPr>
          <w:rFonts w:cs="Arial"/>
          <w:sz w:val="28"/>
          <w:szCs w:val="28"/>
        </w:rPr>
        <w:t>Кавтеладзе З.</w:t>
      </w:r>
      <w:r>
        <w:rPr>
          <w:rFonts w:cs="Arial"/>
          <w:sz w:val="28"/>
          <w:szCs w:val="28"/>
          <w:lang w:val="uk-UA"/>
        </w:rPr>
        <w:t xml:space="preserve"> </w:t>
      </w:r>
      <w:r w:rsidRPr="00A11E78">
        <w:rPr>
          <w:rFonts w:cs="Arial"/>
          <w:sz w:val="28"/>
          <w:szCs w:val="28"/>
        </w:rPr>
        <w:t>А. Новый кава</w:t>
      </w:r>
      <w:r>
        <w:rPr>
          <w:rFonts w:cs="Arial"/>
          <w:sz w:val="28"/>
          <w:szCs w:val="28"/>
        </w:rPr>
        <w:t>–</w:t>
      </w:r>
      <w:r w:rsidRPr="00A11E78">
        <w:rPr>
          <w:rFonts w:cs="Arial"/>
          <w:sz w:val="28"/>
          <w:szCs w:val="28"/>
        </w:rPr>
        <w:t xml:space="preserve">фильтр </w:t>
      </w:r>
      <w:r>
        <w:rPr>
          <w:rFonts w:cs="Arial"/>
          <w:sz w:val="28"/>
          <w:szCs w:val="28"/>
          <w:lang w:val="uk-UA"/>
        </w:rPr>
        <w:t xml:space="preserve">/ </w:t>
      </w:r>
      <w:r w:rsidRPr="00A11E78">
        <w:rPr>
          <w:rFonts w:cs="Arial"/>
          <w:sz w:val="28"/>
          <w:szCs w:val="28"/>
        </w:rPr>
        <w:t>З.</w:t>
      </w:r>
      <w:r>
        <w:rPr>
          <w:rFonts w:cs="Arial"/>
          <w:sz w:val="28"/>
          <w:szCs w:val="28"/>
          <w:lang w:val="uk-UA"/>
        </w:rPr>
        <w:t xml:space="preserve"> </w:t>
      </w:r>
      <w:r w:rsidRPr="00A11E78">
        <w:rPr>
          <w:rFonts w:cs="Arial"/>
          <w:sz w:val="28"/>
          <w:szCs w:val="28"/>
        </w:rPr>
        <w:t>А.</w:t>
      </w:r>
      <w:r>
        <w:rPr>
          <w:rFonts w:cs="Arial"/>
          <w:sz w:val="28"/>
          <w:szCs w:val="28"/>
          <w:lang w:val="uk-UA"/>
        </w:rPr>
        <w:t xml:space="preserve"> </w:t>
      </w:r>
      <w:r w:rsidRPr="00A11E78">
        <w:rPr>
          <w:rFonts w:cs="Arial"/>
          <w:sz w:val="28"/>
          <w:szCs w:val="28"/>
        </w:rPr>
        <w:t>Кавтеладзе, А.</w:t>
      </w:r>
      <w:r>
        <w:rPr>
          <w:rFonts w:cs="Arial"/>
          <w:sz w:val="28"/>
          <w:szCs w:val="28"/>
          <w:lang w:val="uk-UA"/>
        </w:rPr>
        <w:t xml:space="preserve"> </w:t>
      </w:r>
      <w:r w:rsidRPr="00A11E78">
        <w:rPr>
          <w:rFonts w:cs="Arial"/>
          <w:sz w:val="28"/>
          <w:szCs w:val="28"/>
        </w:rPr>
        <w:t>П.</w:t>
      </w:r>
      <w:r>
        <w:rPr>
          <w:rFonts w:cs="Arial"/>
          <w:sz w:val="28"/>
          <w:szCs w:val="28"/>
          <w:lang w:val="uk-UA"/>
        </w:rPr>
        <w:t xml:space="preserve"> </w:t>
      </w:r>
      <w:r w:rsidRPr="00A11E78">
        <w:rPr>
          <w:rFonts w:cs="Arial"/>
          <w:sz w:val="28"/>
          <w:szCs w:val="28"/>
        </w:rPr>
        <w:t>Кошок // Тез. докл. на межд</w:t>
      </w:r>
      <w:r w:rsidRPr="00A11E78">
        <w:rPr>
          <w:rFonts w:cs="Arial"/>
          <w:sz w:val="28"/>
          <w:szCs w:val="28"/>
        </w:rPr>
        <w:t>у</w:t>
      </w:r>
      <w:r w:rsidRPr="00A11E78">
        <w:rPr>
          <w:rFonts w:cs="Arial"/>
          <w:sz w:val="28"/>
          <w:szCs w:val="28"/>
        </w:rPr>
        <w:t>народном симпозиуме по сердечно</w:t>
      </w:r>
      <w:r>
        <w:rPr>
          <w:rFonts w:cs="Arial"/>
          <w:sz w:val="28"/>
          <w:szCs w:val="28"/>
        </w:rPr>
        <w:t>–</w:t>
      </w:r>
      <w:r w:rsidRPr="00A11E78">
        <w:rPr>
          <w:rFonts w:cs="Arial"/>
          <w:sz w:val="28"/>
          <w:szCs w:val="28"/>
        </w:rPr>
        <w:t>сосудистой и интервенционной р</w:t>
      </w:r>
      <w:r w:rsidRPr="00A11E78">
        <w:rPr>
          <w:rFonts w:cs="Arial"/>
          <w:sz w:val="28"/>
          <w:szCs w:val="28"/>
        </w:rPr>
        <w:t>а</w:t>
      </w:r>
      <w:r w:rsidRPr="00A11E78">
        <w:rPr>
          <w:rFonts w:cs="Arial"/>
          <w:sz w:val="28"/>
          <w:szCs w:val="28"/>
        </w:rPr>
        <w:t>диологии. 12</w:t>
      </w:r>
      <w:r>
        <w:rPr>
          <w:rFonts w:cs="Arial"/>
          <w:sz w:val="28"/>
          <w:szCs w:val="28"/>
        </w:rPr>
        <w:t>–</w:t>
      </w:r>
      <w:r w:rsidRPr="00A11E78">
        <w:rPr>
          <w:rFonts w:cs="Arial"/>
          <w:sz w:val="28"/>
          <w:szCs w:val="28"/>
        </w:rPr>
        <w:t xml:space="preserve">13 октября. </w:t>
      </w:r>
      <w:r>
        <w:rPr>
          <w:rFonts w:cs="Arial"/>
          <w:sz w:val="28"/>
          <w:szCs w:val="28"/>
        </w:rPr>
        <w:t>– Москва</w:t>
      </w:r>
      <w:r w:rsidRPr="00A11E78">
        <w:rPr>
          <w:rFonts w:cs="Arial"/>
          <w:sz w:val="28"/>
          <w:szCs w:val="28"/>
        </w:rPr>
        <w:t xml:space="preserve">, 1995. </w:t>
      </w:r>
      <w:r>
        <w:rPr>
          <w:rFonts w:cs="Arial"/>
          <w:sz w:val="28"/>
          <w:szCs w:val="28"/>
        </w:rPr>
        <w:t>–</w:t>
      </w:r>
      <w:r w:rsidRPr="00A11E78">
        <w:rPr>
          <w:rFonts w:cs="Arial"/>
          <w:sz w:val="28"/>
          <w:szCs w:val="28"/>
        </w:rPr>
        <w:t xml:space="preserve"> </w:t>
      </w:r>
      <w:r>
        <w:rPr>
          <w:rFonts w:cs="Arial"/>
          <w:sz w:val="28"/>
          <w:szCs w:val="28"/>
        </w:rPr>
        <w:t>С.</w:t>
      </w:r>
      <w:r w:rsidRPr="00A11E78">
        <w:rPr>
          <w:rFonts w:cs="Arial"/>
          <w:sz w:val="28"/>
          <w:szCs w:val="28"/>
        </w:rPr>
        <w:t>136</w:t>
      </w:r>
      <w:r w:rsidRPr="0067687F">
        <w:rPr>
          <w:rFonts w:cs="Arial"/>
          <w:sz w:val="28"/>
          <w:szCs w:val="28"/>
        </w:rPr>
        <w:t>.</w:t>
      </w:r>
    </w:p>
    <w:p w:rsidR="00772A44" w:rsidRPr="00A11E78" w:rsidRDefault="00772A44" w:rsidP="009E0C37">
      <w:pPr>
        <w:numPr>
          <w:ilvl w:val="0"/>
          <w:numId w:val="64"/>
        </w:numPr>
        <w:tabs>
          <w:tab w:val="num" w:pos="180"/>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sidRPr="00A11E78">
        <w:rPr>
          <w:rFonts w:cs="Arial"/>
          <w:sz w:val="28"/>
          <w:szCs w:val="28"/>
        </w:rPr>
        <w:t>Карпенко А.</w:t>
      </w:r>
      <w:r>
        <w:rPr>
          <w:rFonts w:cs="Arial"/>
          <w:sz w:val="28"/>
          <w:szCs w:val="28"/>
          <w:lang w:val="uk-UA"/>
        </w:rPr>
        <w:t xml:space="preserve"> </w:t>
      </w:r>
      <w:r w:rsidRPr="00A11E78">
        <w:rPr>
          <w:rFonts w:cs="Arial"/>
          <w:sz w:val="28"/>
          <w:szCs w:val="28"/>
        </w:rPr>
        <w:t>А. Имплантация Кава</w:t>
      </w:r>
      <w:r>
        <w:rPr>
          <w:rFonts w:cs="Arial"/>
          <w:sz w:val="28"/>
          <w:szCs w:val="28"/>
        </w:rPr>
        <w:t>–фильтров «Волан» под ультра</w:t>
      </w:r>
      <w:r w:rsidRPr="00A11E78">
        <w:rPr>
          <w:rFonts w:cs="Arial"/>
          <w:sz w:val="28"/>
          <w:szCs w:val="28"/>
        </w:rPr>
        <w:t>звуковым контролем.</w:t>
      </w:r>
      <w:r>
        <w:rPr>
          <w:rFonts w:cs="Arial"/>
          <w:sz w:val="28"/>
          <w:szCs w:val="28"/>
          <w:lang w:val="uk-UA"/>
        </w:rPr>
        <w:t xml:space="preserve"> /</w:t>
      </w:r>
      <w:r w:rsidRPr="00AA0698">
        <w:rPr>
          <w:rFonts w:cs="Arial"/>
          <w:sz w:val="28"/>
          <w:szCs w:val="28"/>
        </w:rPr>
        <w:t xml:space="preserve"> </w:t>
      </w:r>
      <w:r w:rsidRPr="00A11E78">
        <w:rPr>
          <w:rFonts w:cs="Arial"/>
          <w:sz w:val="28"/>
          <w:szCs w:val="28"/>
        </w:rPr>
        <w:t>А.</w:t>
      </w:r>
      <w:r>
        <w:rPr>
          <w:rFonts w:cs="Arial"/>
          <w:sz w:val="28"/>
          <w:szCs w:val="28"/>
          <w:lang w:val="uk-UA"/>
        </w:rPr>
        <w:t xml:space="preserve"> </w:t>
      </w:r>
      <w:r w:rsidRPr="00A11E78">
        <w:rPr>
          <w:rFonts w:cs="Arial"/>
          <w:sz w:val="28"/>
          <w:szCs w:val="28"/>
        </w:rPr>
        <w:t>А.</w:t>
      </w:r>
      <w:r>
        <w:rPr>
          <w:rFonts w:cs="Arial"/>
          <w:sz w:val="28"/>
          <w:szCs w:val="28"/>
          <w:lang w:val="uk-UA"/>
        </w:rPr>
        <w:t xml:space="preserve"> </w:t>
      </w:r>
      <w:r w:rsidRPr="00A11E78">
        <w:rPr>
          <w:rFonts w:cs="Arial"/>
          <w:sz w:val="28"/>
          <w:szCs w:val="28"/>
        </w:rPr>
        <w:t>Карпенко, Ю.</w:t>
      </w:r>
      <w:r>
        <w:rPr>
          <w:rFonts w:cs="Arial"/>
          <w:sz w:val="28"/>
          <w:szCs w:val="28"/>
          <w:lang w:val="uk-UA"/>
        </w:rPr>
        <w:t xml:space="preserve"> </w:t>
      </w:r>
      <w:r w:rsidRPr="00A11E78">
        <w:rPr>
          <w:rFonts w:cs="Arial"/>
          <w:sz w:val="28"/>
          <w:szCs w:val="28"/>
        </w:rPr>
        <w:t>Т.</w:t>
      </w:r>
      <w:r>
        <w:rPr>
          <w:rFonts w:cs="Arial"/>
          <w:sz w:val="28"/>
          <w:szCs w:val="28"/>
          <w:lang w:val="uk-UA"/>
        </w:rPr>
        <w:t xml:space="preserve"> </w:t>
      </w:r>
      <w:r w:rsidRPr="00A11E78">
        <w:rPr>
          <w:rFonts w:cs="Arial"/>
          <w:sz w:val="28"/>
          <w:szCs w:val="28"/>
        </w:rPr>
        <w:t>Субботин, Л.</w:t>
      </w:r>
      <w:r>
        <w:rPr>
          <w:rFonts w:cs="Arial"/>
          <w:sz w:val="28"/>
          <w:szCs w:val="28"/>
          <w:lang w:val="uk-UA"/>
        </w:rPr>
        <w:t xml:space="preserve"> </w:t>
      </w:r>
      <w:r w:rsidRPr="00A11E78">
        <w:rPr>
          <w:rFonts w:cs="Arial"/>
          <w:sz w:val="28"/>
          <w:szCs w:val="28"/>
        </w:rPr>
        <w:t>Э.</w:t>
      </w:r>
      <w:r>
        <w:rPr>
          <w:rFonts w:cs="Arial"/>
          <w:sz w:val="28"/>
          <w:szCs w:val="28"/>
          <w:lang w:val="uk-UA"/>
        </w:rPr>
        <w:t xml:space="preserve"> </w:t>
      </w:r>
      <w:r w:rsidRPr="00A11E78">
        <w:rPr>
          <w:rFonts w:cs="Arial"/>
          <w:sz w:val="28"/>
          <w:szCs w:val="28"/>
        </w:rPr>
        <w:t>Безм</w:t>
      </w:r>
      <w:r w:rsidRPr="00A11E78">
        <w:rPr>
          <w:rFonts w:cs="Arial"/>
          <w:sz w:val="28"/>
          <w:szCs w:val="28"/>
        </w:rPr>
        <w:t>а</w:t>
      </w:r>
      <w:r w:rsidRPr="00A11E78">
        <w:rPr>
          <w:rFonts w:cs="Arial"/>
          <w:sz w:val="28"/>
          <w:szCs w:val="28"/>
        </w:rPr>
        <w:t>терных // Третья конференция Ассоциации флебологов Ро</w:t>
      </w:r>
      <w:r w:rsidRPr="00A11E78">
        <w:rPr>
          <w:rFonts w:cs="Arial"/>
          <w:sz w:val="28"/>
          <w:szCs w:val="28"/>
        </w:rPr>
        <w:t>с</w:t>
      </w:r>
      <w:r w:rsidRPr="00A11E78">
        <w:rPr>
          <w:rFonts w:cs="Arial"/>
          <w:sz w:val="28"/>
          <w:szCs w:val="28"/>
        </w:rPr>
        <w:t>сии 17</w:t>
      </w:r>
      <w:r>
        <w:rPr>
          <w:rFonts w:cs="Arial"/>
          <w:sz w:val="28"/>
          <w:szCs w:val="28"/>
        </w:rPr>
        <w:t>–</w:t>
      </w:r>
      <w:r w:rsidRPr="00A11E78">
        <w:rPr>
          <w:rFonts w:cs="Arial"/>
          <w:sz w:val="28"/>
          <w:szCs w:val="28"/>
        </w:rPr>
        <w:t>19 мая, материалы.</w:t>
      </w:r>
      <w:r>
        <w:rPr>
          <w:rFonts w:cs="Arial"/>
          <w:sz w:val="28"/>
          <w:szCs w:val="28"/>
          <w:lang w:val="uk-UA"/>
        </w:rPr>
        <w:t xml:space="preserve"> </w:t>
      </w:r>
      <w:r w:rsidRPr="00EB3ABD">
        <w:rPr>
          <w:rFonts w:cs="Arial"/>
          <w:sz w:val="28"/>
          <w:szCs w:val="28"/>
        </w:rPr>
        <w:t>–</w:t>
      </w:r>
      <w:r w:rsidRPr="00A11E78">
        <w:rPr>
          <w:rFonts w:cs="Arial"/>
          <w:sz w:val="28"/>
          <w:szCs w:val="28"/>
        </w:rPr>
        <w:t xml:space="preserve"> Ро</w:t>
      </w:r>
      <w:r w:rsidRPr="00A11E78">
        <w:rPr>
          <w:rFonts w:cs="Arial"/>
          <w:sz w:val="28"/>
          <w:szCs w:val="28"/>
        </w:rPr>
        <w:t>с</w:t>
      </w:r>
      <w:r w:rsidRPr="00A11E78">
        <w:rPr>
          <w:rFonts w:cs="Arial"/>
          <w:sz w:val="28"/>
          <w:szCs w:val="28"/>
        </w:rPr>
        <w:t>тов на Дону. 2001.</w:t>
      </w:r>
      <w:r>
        <w:rPr>
          <w:rFonts w:cs="Arial"/>
          <w:sz w:val="28"/>
          <w:szCs w:val="28"/>
        </w:rPr>
        <w:t>–С.</w:t>
      </w:r>
      <w:r w:rsidRPr="00A11E78">
        <w:rPr>
          <w:rFonts w:cs="Arial"/>
          <w:sz w:val="28"/>
          <w:szCs w:val="28"/>
        </w:rPr>
        <w:t xml:space="preserve"> 169.</w:t>
      </w:r>
    </w:p>
    <w:p w:rsidR="00772A44" w:rsidRPr="00A11E78" w:rsidRDefault="00772A44" w:rsidP="009E0C37">
      <w:pPr>
        <w:numPr>
          <w:ilvl w:val="0"/>
          <w:numId w:val="64"/>
        </w:numPr>
        <w:tabs>
          <w:tab w:val="num" w:pos="180"/>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sidRPr="00A11E78">
        <w:rPr>
          <w:rFonts w:cs="Arial"/>
          <w:sz w:val="28"/>
          <w:szCs w:val="28"/>
        </w:rPr>
        <w:t>Касатиков В.</w:t>
      </w:r>
      <w:r>
        <w:rPr>
          <w:rFonts w:cs="Arial"/>
          <w:sz w:val="28"/>
          <w:szCs w:val="28"/>
          <w:lang w:val="uk-UA"/>
        </w:rPr>
        <w:t xml:space="preserve"> </w:t>
      </w:r>
      <w:r w:rsidRPr="00A11E78">
        <w:rPr>
          <w:rFonts w:cs="Arial"/>
          <w:sz w:val="28"/>
          <w:szCs w:val="28"/>
        </w:rPr>
        <w:t>И. Наш опыт лечения и профилактики тромбоэ</w:t>
      </w:r>
      <w:r w:rsidRPr="00A11E78">
        <w:rPr>
          <w:rFonts w:cs="Arial"/>
          <w:sz w:val="28"/>
          <w:szCs w:val="28"/>
        </w:rPr>
        <w:t>м</w:t>
      </w:r>
      <w:r w:rsidRPr="00A11E78">
        <w:rPr>
          <w:rFonts w:cs="Arial"/>
          <w:sz w:val="28"/>
          <w:szCs w:val="28"/>
        </w:rPr>
        <w:t xml:space="preserve">болии легочной </w:t>
      </w:r>
      <w:r>
        <w:rPr>
          <w:rFonts w:cs="Arial"/>
          <w:sz w:val="28"/>
          <w:szCs w:val="28"/>
          <w:lang w:val="uk-UA"/>
        </w:rPr>
        <w:t xml:space="preserve">артерии / </w:t>
      </w:r>
      <w:r w:rsidRPr="00A11E78">
        <w:rPr>
          <w:rFonts w:cs="Arial"/>
          <w:sz w:val="28"/>
          <w:szCs w:val="28"/>
        </w:rPr>
        <w:t>В.</w:t>
      </w:r>
      <w:r>
        <w:rPr>
          <w:rFonts w:cs="Arial"/>
          <w:sz w:val="28"/>
          <w:szCs w:val="28"/>
          <w:lang w:val="uk-UA"/>
        </w:rPr>
        <w:t xml:space="preserve"> </w:t>
      </w:r>
      <w:r w:rsidRPr="00A11E78">
        <w:rPr>
          <w:rFonts w:cs="Arial"/>
          <w:sz w:val="28"/>
          <w:szCs w:val="28"/>
        </w:rPr>
        <w:t>И.</w:t>
      </w:r>
      <w:r>
        <w:rPr>
          <w:rFonts w:cs="Arial"/>
          <w:sz w:val="28"/>
          <w:szCs w:val="28"/>
          <w:lang w:val="uk-UA"/>
        </w:rPr>
        <w:t xml:space="preserve"> </w:t>
      </w:r>
      <w:r w:rsidRPr="00A11E78">
        <w:rPr>
          <w:rFonts w:cs="Arial"/>
          <w:sz w:val="28"/>
          <w:szCs w:val="28"/>
        </w:rPr>
        <w:t>Касатиков В.</w:t>
      </w:r>
      <w:r>
        <w:rPr>
          <w:rFonts w:cs="Arial"/>
          <w:sz w:val="28"/>
          <w:szCs w:val="28"/>
          <w:lang w:val="uk-UA"/>
        </w:rPr>
        <w:t xml:space="preserve"> </w:t>
      </w:r>
      <w:r w:rsidRPr="00A11E78">
        <w:rPr>
          <w:rFonts w:cs="Arial"/>
          <w:sz w:val="28"/>
          <w:szCs w:val="28"/>
        </w:rPr>
        <w:t>И.,</w:t>
      </w:r>
      <w:r w:rsidRPr="00033247">
        <w:rPr>
          <w:rFonts w:cs="Arial"/>
          <w:sz w:val="28"/>
          <w:szCs w:val="28"/>
        </w:rPr>
        <w:t xml:space="preserve"> </w:t>
      </w:r>
      <w:r w:rsidRPr="00A11E78">
        <w:rPr>
          <w:rFonts w:cs="Arial"/>
          <w:sz w:val="28"/>
          <w:szCs w:val="28"/>
        </w:rPr>
        <w:t>Г.</w:t>
      </w:r>
      <w:r>
        <w:rPr>
          <w:rFonts w:cs="Arial"/>
          <w:sz w:val="28"/>
          <w:szCs w:val="28"/>
          <w:lang w:val="uk-UA"/>
        </w:rPr>
        <w:t xml:space="preserve"> </w:t>
      </w:r>
      <w:r w:rsidRPr="00A11E78">
        <w:rPr>
          <w:rFonts w:cs="Arial"/>
          <w:sz w:val="28"/>
          <w:szCs w:val="28"/>
        </w:rPr>
        <w:t>А. Живарев, В.</w:t>
      </w:r>
      <w:r>
        <w:rPr>
          <w:rFonts w:cs="Arial"/>
          <w:sz w:val="28"/>
          <w:szCs w:val="28"/>
          <w:lang w:val="uk-UA"/>
        </w:rPr>
        <w:t xml:space="preserve"> </w:t>
      </w:r>
      <w:r w:rsidRPr="00A11E78">
        <w:rPr>
          <w:rFonts w:cs="Arial"/>
          <w:sz w:val="28"/>
          <w:szCs w:val="28"/>
        </w:rPr>
        <w:t>Г.</w:t>
      </w:r>
      <w:r>
        <w:rPr>
          <w:rFonts w:cs="Arial"/>
          <w:sz w:val="28"/>
          <w:szCs w:val="28"/>
          <w:lang w:val="uk-UA"/>
        </w:rPr>
        <w:t xml:space="preserve"> </w:t>
      </w:r>
      <w:r w:rsidRPr="00A11E78">
        <w:rPr>
          <w:rFonts w:cs="Arial"/>
          <w:sz w:val="28"/>
          <w:szCs w:val="28"/>
        </w:rPr>
        <w:t xml:space="preserve">Плеханов // </w:t>
      </w:r>
      <w:r w:rsidRPr="00A11E78">
        <w:rPr>
          <w:rFonts w:cs="Arial"/>
          <w:sz w:val="28"/>
          <w:szCs w:val="28"/>
        </w:rPr>
        <w:lastRenderedPageBreak/>
        <w:t>Материалы международого симпозиума по сердечно</w:t>
      </w:r>
      <w:r>
        <w:rPr>
          <w:rFonts w:cs="Arial"/>
          <w:sz w:val="28"/>
          <w:szCs w:val="28"/>
        </w:rPr>
        <w:t>–</w:t>
      </w:r>
      <w:r w:rsidRPr="00A11E78">
        <w:rPr>
          <w:rFonts w:cs="Arial"/>
          <w:sz w:val="28"/>
          <w:szCs w:val="28"/>
        </w:rPr>
        <w:t>сосудистой и интервенционной радиолгии, 12</w:t>
      </w:r>
      <w:r>
        <w:rPr>
          <w:rFonts w:cs="Arial"/>
          <w:sz w:val="28"/>
          <w:szCs w:val="28"/>
        </w:rPr>
        <w:t>–</w:t>
      </w:r>
      <w:r w:rsidRPr="00A11E78">
        <w:rPr>
          <w:rFonts w:cs="Arial"/>
          <w:sz w:val="28"/>
          <w:szCs w:val="28"/>
        </w:rPr>
        <w:t>13 октября 1995 г.</w:t>
      </w:r>
      <w:r>
        <w:rPr>
          <w:rFonts w:cs="Arial"/>
          <w:sz w:val="28"/>
          <w:szCs w:val="28"/>
        </w:rPr>
        <w:t>–</w:t>
      </w:r>
      <w:r w:rsidRPr="00A11E78">
        <w:rPr>
          <w:rFonts w:cs="Arial"/>
          <w:sz w:val="28"/>
          <w:szCs w:val="28"/>
        </w:rPr>
        <w:t xml:space="preserve"> Москва 133</w:t>
      </w:r>
      <w:r>
        <w:rPr>
          <w:rFonts w:cs="Arial"/>
          <w:sz w:val="28"/>
          <w:szCs w:val="28"/>
        </w:rPr>
        <w:t>–</w:t>
      </w:r>
      <w:r w:rsidRPr="00A11E78">
        <w:rPr>
          <w:rFonts w:cs="Arial"/>
          <w:sz w:val="28"/>
          <w:szCs w:val="28"/>
        </w:rPr>
        <w:t>134.</w:t>
      </w:r>
    </w:p>
    <w:p w:rsidR="00772A44" w:rsidRPr="00A11E78" w:rsidRDefault="00772A44" w:rsidP="009E0C37">
      <w:pPr>
        <w:numPr>
          <w:ilvl w:val="0"/>
          <w:numId w:val="64"/>
        </w:numPr>
        <w:tabs>
          <w:tab w:val="num" w:pos="180"/>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sidRPr="00A11E78">
        <w:rPr>
          <w:rFonts w:cs="Arial"/>
          <w:sz w:val="28"/>
          <w:szCs w:val="28"/>
        </w:rPr>
        <w:t>Кастанаускас Р.</w:t>
      </w:r>
      <w:r>
        <w:rPr>
          <w:rFonts w:cs="Arial"/>
          <w:sz w:val="28"/>
          <w:szCs w:val="28"/>
          <w:lang w:val="uk-UA"/>
        </w:rPr>
        <w:t xml:space="preserve"> </w:t>
      </w:r>
      <w:r w:rsidRPr="00A11E78">
        <w:rPr>
          <w:rFonts w:cs="Arial"/>
          <w:sz w:val="28"/>
          <w:szCs w:val="28"/>
        </w:rPr>
        <w:t>А. Первый опыт примене</w:t>
      </w:r>
      <w:r>
        <w:rPr>
          <w:rFonts w:cs="Arial"/>
          <w:sz w:val="28"/>
          <w:szCs w:val="28"/>
          <w:lang w:val="uk-UA"/>
        </w:rPr>
        <w:t>н</w:t>
      </w:r>
      <w:r w:rsidRPr="00A11E78">
        <w:rPr>
          <w:rFonts w:cs="Arial"/>
          <w:sz w:val="28"/>
          <w:szCs w:val="28"/>
        </w:rPr>
        <w:t>ия кава</w:t>
      </w:r>
      <w:r>
        <w:rPr>
          <w:rFonts w:cs="Arial"/>
          <w:sz w:val="28"/>
          <w:szCs w:val="28"/>
        </w:rPr>
        <w:t>–</w:t>
      </w:r>
      <w:r w:rsidRPr="00A11E78">
        <w:rPr>
          <w:rFonts w:cs="Arial"/>
          <w:sz w:val="28"/>
          <w:szCs w:val="28"/>
        </w:rPr>
        <w:t>фильтров новой конструкции.</w:t>
      </w:r>
      <w:r>
        <w:rPr>
          <w:rFonts w:cs="Arial"/>
          <w:sz w:val="28"/>
          <w:szCs w:val="28"/>
          <w:lang w:val="uk-UA"/>
        </w:rPr>
        <w:t xml:space="preserve"> /</w:t>
      </w:r>
      <w:r w:rsidRPr="00CF4372">
        <w:rPr>
          <w:rFonts w:cs="Arial"/>
          <w:sz w:val="28"/>
          <w:szCs w:val="28"/>
        </w:rPr>
        <w:t xml:space="preserve"> </w:t>
      </w:r>
      <w:r w:rsidRPr="00A11E78">
        <w:rPr>
          <w:rFonts w:cs="Arial"/>
          <w:sz w:val="28"/>
          <w:szCs w:val="28"/>
        </w:rPr>
        <w:t>Р.</w:t>
      </w:r>
      <w:r>
        <w:rPr>
          <w:rFonts w:cs="Arial"/>
          <w:sz w:val="28"/>
          <w:szCs w:val="28"/>
          <w:lang w:val="uk-UA"/>
        </w:rPr>
        <w:t xml:space="preserve"> </w:t>
      </w:r>
      <w:r w:rsidRPr="00A11E78">
        <w:rPr>
          <w:rFonts w:cs="Arial"/>
          <w:sz w:val="28"/>
          <w:szCs w:val="28"/>
        </w:rPr>
        <w:t>А.</w:t>
      </w:r>
      <w:r>
        <w:rPr>
          <w:rFonts w:cs="Arial"/>
          <w:sz w:val="28"/>
          <w:szCs w:val="28"/>
          <w:lang w:val="uk-UA"/>
        </w:rPr>
        <w:t xml:space="preserve"> </w:t>
      </w:r>
      <w:r w:rsidRPr="00A11E78">
        <w:rPr>
          <w:rFonts w:cs="Arial"/>
          <w:sz w:val="28"/>
          <w:szCs w:val="28"/>
        </w:rPr>
        <w:t xml:space="preserve">Кастанаускас // Шпитальна хірургія. </w:t>
      </w:r>
      <w:r>
        <w:rPr>
          <w:rFonts w:cs="Arial"/>
          <w:sz w:val="28"/>
          <w:szCs w:val="28"/>
        </w:rPr>
        <w:t>–</w:t>
      </w:r>
      <w:r w:rsidRPr="00A11E78">
        <w:rPr>
          <w:rFonts w:cs="Arial"/>
          <w:sz w:val="28"/>
          <w:szCs w:val="28"/>
        </w:rPr>
        <w:t xml:space="preserve"> 2000. </w:t>
      </w:r>
      <w:r>
        <w:rPr>
          <w:rFonts w:cs="Arial"/>
          <w:sz w:val="28"/>
          <w:szCs w:val="28"/>
        </w:rPr>
        <w:t>–</w:t>
      </w:r>
      <w:r w:rsidRPr="00A11E78">
        <w:rPr>
          <w:rFonts w:cs="Arial"/>
          <w:sz w:val="28"/>
          <w:szCs w:val="28"/>
        </w:rPr>
        <w:t xml:space="preserve"> №1. </w:t>
      </w:r>
      <w:r>
        <w:rPr>
          <w:rFonts w:cs="Arial"/>
          <w:sz w:val="28"/>
          <w:szCs w:val="28"/>
        </w:rPr>
        <w:t>–</w:t>
      </w:r>
      <w:r w:rsidRPr="00A11E78">
        <w:rPr>
          <w:rFonts w:cs="Arial"/>
          <w:sz w:val="28"/>
          <w:szCs w:val="28"/>
        </w:rPr>
        <w:t xml:space="preserve"> </w:t>
      </w:r>
      <w:r>
        <w:rPr>
          <w:rFonts w:cs="Arial"/>
          <w:sz w:val="28"/>
          <w:szCs w:val="28"/>
        </w:rPr>
        <w:t>С.</w:t>
      </w:r>
      <w:r w:rsidRPr="00A11E78">
        <w:rPr>
          <w:rFonts w:cs="Arial"/>
          <w:sz w:val="28"/>
          <w:szCs w:val="28"/>
        </w:rPr>
        <w:t xml:space="preserve"> 39</w:t>
      </w:r>
      <w:r>
        <w:rPr>
          <w:rFonts w:cs="Arial"/>
          <w:sz w:val="28"/>
          <w:szCs w:val="28"/>
        </w:rPr>
        <w:t>–</w:t>
      </w:r>
      <w:r w:rsidRPr="00A11E78">
        <w:rPr>
          <w:rFonts w:cs="Arial"/>
          <w:sz w:val="28"/>
          <w:szCs w:val="28"/>
        </w:rPr>
        <w:t>41.</w:t>
      </w:r>
    </w:p>
    <w:p w:rsidR="00772A44" w:rsidRPr="003377D2"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Pr>
          <w:rFonts w:cs="Arial"/>
          <w:sz w:val="28"/>
          <w:szCs w:val="28"/>
        </w:rPr>
        <w:t>Комбинированные</w:t>
      </w:r>
      <w:r w:rsidRPr="00E62987">
        <w:rPr>
          <w:rFonts w:cs="Arial"/>
          <w:sz w:val="28"/>
          <w:szCs w:val="28"/>
        </w:rPr>
        <w:t xml:space="preserve"> </w:t>
      </w:r>
      <w:r>
        <w:rPr>
          <w:rFonts w:cs="Arial"/>
          <w:sz w:val="28"/>
          <w:szCs w:val="28"/>
        </w:rPr>
        <w:t>хирургические</w:t>
      </w:r>
      <w:r w:rsidRPr="00E62987">
        <w:rPr>
          <w:rFonts w:cs="Arial"/>
          <w:sz w:val="28"/>
          <w:szCs w:val="28"/>
        </w:rPr>
        <w:t xml:space="preserve"> </w:t>
      </w:r>
      <w:r>
        <w:rPr>
          <w:rFonts w:cs="Arial"/>
          <w:sz w:val="28"/>
          <w:szCs w:val="28"/>
        </w:rPr>
        <w:t>и</w:t>
      </w:r>
      <w:r w:rsidRPr="00E62987">
        <w:rPr>
          <w:rFonts w:cs="Arial"/>
          <w:sz w:val="28"/>
          <w:szCs w:val="28"/>
        </w:rPr>
        <w:t xml:space="preserve"> </w:t>
      </w:r>
      <w:r>
        <w:rPr>
          <w:rFonts w:cs="Arial"/>
          <w:sz w:val="28"/>
          <w:szCs w:val="28"/>
        </w:rPr>
        <w:t>эндоваскулярные</w:t>
      </w:r>
      <w:r w:rsidRPr="00E62987">
        <w:rPr>
          <w:rFonts w:cs="Arial"/>
          <w:sz w:val="28"/>
          <w:szCs w:val="28"/>
        </w:rPr>
        <w:t xml:space="preserve"> </w:t>
      </w:r>
      <w:r>
        <w:rPr>
          <w:rFonts w:cs="Arial"/>
          <w:sz w:val="28"/>
          <w:szCs w:val="28"/>
        </w:rPr>
        <w:t>вмеш</w:t>
      </w:r>
      <w:r>
        <w:rPr>
          <w:rFonts w:cs="Arial"/>
          <w:sz w:val="28"/>
          <w:szCs w:val="28"/>
        </w:rPr>
        <w:t>а</w:t>
      </w:r>
      <w:r>
        <w:rPr>
          <w:rFonts w:cs="Arial"/>
          <w:sz w:val="28"/>
          <w:szCs w:val="28"/>
        </w:rPr>
        <w:t>тельства</w:t>
      </w:r>
      <w:r w:rsidRPr="00E62987">
        <w:rPr>
          <w:rFonts w:cs="Arial"/>
          <w:sz w:val="28"/>
          <w:szCs w:val="28"/>
        </w:rPr>
        <w:t xml:space="preserve"> </w:t>
      </w:r>
      <w:r>
        <w:rPr>
          <w:rFonts w:cs="Arial"/>
          <w:sz w:val="28"/>
          <w:szCs w:val="28"/>
        </w:rPr>
        <w:t>при</w:t>
      </w:r>
      <w:r w:rsidRPr="00E62987">
        <w:rPr>
          <w:rFonts w:cs="Arial"/>
          <w:sz w:val="28"/>
          <w:szCs w:val="28"/>
        </w:rPr>
        <w:t xml:space="preserve"> </w:t>
      </w:r>
      <w:r>
        <w:rPr>
          <w:rFonts w:cs="Arial"/>
          <w:sz w:val="28"/>
          <w:szCs w:val="28"/>
        </w:rPr>
        <w:t>острах</w:t>
      </w:r>
      <w:r w:rsidRPr="00E62987">
        <w:rPr>
          <w:rFonts w:cs="Arial"/>
          <w:sz w:val="28"/>
          <w:szCs w:val="28"/>
        </w:rPr>
        <w:t xml:space="preserve"> </w:t>
      </w:r>
      <w:r>
        <w:rPr>
          <w:rFonts w:cs="Arial"/>
          <w:sz w:val="28"/>
          <w:szCs w:val="28"/>
        </w:rPr>
        <w:t>тромбозах</w:t>
      </w:r>
      <w:r w:rsidRPr="00E62987">
        <w:rPr>
          <w:rFonts w:cs="Arial"/>
          <w:sz w:val="28"/>
          <w:szCs w:val="28"/>
        </w:rPr>
        <w:t xml:space="preserve"> </w:t>
      </w:r>
      <w:r>
        <w:rPr>
          <w:rFonts w:cs="Arial"/>
          <w:sz w:val="28"/>
          <w:szCs w:val="28"/>
        </w:rPr>
        <w:t>системы</w:t>
      </w:r>
      <w:r w:rsidRPr="00E62987">
        <w:rPr>
          <w:rFonts w:cs="Arial"/>
          <w:sz w:val="28"/>
          <w:szCs w:val="28"/>
        </w:rPr>
        <w:t xml:space="preserve"> </w:t>
      </w:r>
      <w:r>
        <w:rPr>
          <w:rFonts w:cs="Arial"/>
          <w:sz w:val="28"/>
          <w:szCs w:val="28"/>
        </w:rPr>
        <w:t>нижней</w:t>
      </w:r>
      <w:r w:rsidRPr="00E62987">
        <w:rPr>
          <w:rFonts w:cs="Arial"/>
          <w:sz w:val="28"/>
          <w:szCs w:val="28"/>
        </w:rPr>
        <w:t xml:space="preserve"> </w:t>
      </w:r>
      <w:r>
        <w:rPr>
          <w:rFonts w:cs="Arial"/>
          <w:sz w:val="28"/>
          <w:szCs w:val="28"/>
        </w:rPr>
        <w:t>полой</w:t>
      </w:r>
      <w:r w:rsidRPr="00E62987">
        <w:rPr>
          <w:rFonts w:cs="Arial"/>
          <w:sz w:val="28"/>
          <w:szCs w:val="28"/>
        </w:rPr>
        <w:t xml:space="preserve"> </w:t>
      </w:r>
      <w:r>
        <w:rPr>
          <w:rFonts w:cs="Arial"/>
          <w:sz w:val="28"/>
          <w:szCs w:val="28"/>
        </w:rPr>
        <w:t>вены</w:t>
      </w:r>
      <w:r w:rsidRPr="00E62987">
        <w:rPr>
          <w:rFonts w:cs="Arial"/>
          <w:sz w:val="28"/>
          <w:szCs w:val="28"/>
        </w:rPr>
        <w:t>.</w:t>
      </w:r>
      <w:r>
        <w:rPr>
          <w:rFonts w:cs="Arial"/>
          <w:sz w:val="28"/>
          <w:szCs w:val="28"/>
          <w:lang w:val="uk-UA"/>
        </w:rPr>
        <w:t xml:space="preserve"> /</w:t>
      </w:r>
      <w:r w:rsidRPr="00E62987">
        <w:rPr>
          <w:rFonts w:cs="Arial"/>
          <w:sz w:val="28"/>
          <w:szCs w:val="28"/>
        </w:rPr>
        <w:t xml:space="preserve"> </w:t>
      </w:r>
      <w:r>
        <w:rPr>
          <w:rFonts w:cs="Arial"/>
          <w:sz w:val="28"/>
          <w:szCs w:val="28"/>
        </w:rPr>
        <w:t>Е</w:t>
      </w:r>
      <w:r w:rsidRPr="00E62987">
        <w:rPr>
          <w:rFonts w:cs="Arial"/>
          <w:sz w:val="28"/>
          <w:szCs w:val="28"/>
        </w:rPr>
        <w:t>.</w:t>
      </w:r>
      <w:r>
        <w:rPr>
          <w:rFonts w:cs="Arial"/>
          <w:sz w:val="28"/>
          <w:szCs w:val="28"/>
        </w:rPr>
        <w:t>Г</w:t>
      </w:r>
      <w:r w:rsidRPr="00E62987">
        <w:rPr>
          <w:rFonts w:cs="Arial"/>
          <w:sz w:val="28"/>
          <w:szCs w:val="28"/>
        </w:rPr>
        <w:t>.</w:t>
      </w:r>
      <w:r>
        <w:rPr>
          <w:rFonts w:cs="Arial"/>
          <w:sz w:val="28"/>
          <w:szCs w:val="28"/>
          <w:lang w:val="uk-UA"/>
        </w:rPr>
        <w:t xml:space="preserve"> </w:t>
      </w:r>
      <w:r>
        <w:rPr>
          <w:rFonts w:cs="Arial"/>
          <w:sz w:val="28"/>
          <w:szCs w:val="28"/>
        </w:rPr>
        <w:t>Я</w:t>
      </w:r>
      <w:r>
        <w:rPr>
          <w:rFonts w:cs="Arial"/>
          <w:sz w:val="28"/>
          <w:szCs w:val="28"/>
        </w:rPr>
        <w:t>б</w:t>
      </w:r>
      <w:r>
        <w:rPr>
          <w:rFonts w:cs="Arial"/>
          <w:sz w:val="28"/>
          <w:szCs w:val="28"/>
        </w:rPr>
        <w:t>локов</w:t>
      </w:r>
      <w:r w:rsidRPr="00E62987">
        <w:rPr>
          <w:rFonts w:cs="Arial"/>
          <w:sz w:val="28"/>
          <w:szCs w:val="28"/>
        </w:rPr>
        <w:t xml:space="preserve">, </w:t>
      </w:r>
      <w:r>
        <w:rPr>
          <w:rFonts w:cs="Arial"/>
          <w:sz w:val="28"/>
          <w:szCs w:val="28"/>
        </w:rPr>
        <w:t>В</w:t>
      </w:r>
      <w:r w:rsidRPr="00E62987">
        <w:rPr>
          <w:rFonts w:cs="Arial"/>
          <w:sz w:val="28"/>
          <w:szCs w:val="28"/>
        </w:rPr>
        <w:t>.</w:t>
      </w:r>
      <w:r>
        <w:rPr>
          <w:rFonts w:cs="Arial"/>
          <w:sz w:val="28"/>
          <w:szCs w:val="28"/>
        </w:rPr>
        <w:t>И</w:t>
      </w:r>
      <w:r w:rsidRPr="00E62987">
        <w:rPr>
          <w:rFonts w:cs="Arial"/>
          <w:sz w:val="28"/>
          <w:szCs w:val="28"/>
        </w:rPr>
        <w:t>.</w:t>
      </w:r>
      <w:r>
        <w:rPr>
          <w:rFonts w:cs="Arial"/>
          <w:sz w:val="28"/>
          <w:szCs w:val="28"/>
          <w:lang w:val="uk-UA"/>
        </w:rPr>
        <w:t xml:space="preserve"> </w:t>
      </w:r>
      <w:r>
        <w:rPr>
          <w:rFonts w:cs="Arial"/>
          <w:sz w:val="28"/>
          <w:szCs w:val="28"/>
        </w:rPr>
        <w:t>Прокубовский</w:t>
      </w:r>
      <w:r w:rsidRPr="00E62987">
        <w:rPr>
          <w:rFonts w:cs="Arial"/>
          <w:sz w:val="28"/>
          <w:szCs w:val="28"/>
        </w:rPr>
        <w:t xml:space="preserve">, </w:t>
      </w:r>
      <w:r>
        <w:rPr>
          <w:rFonts w:cs="Arial"/>
          <w:sz w:val="28"/>
          <w:szCs w:val="28"/>
        </w:rPr>
        <w:t>С.А</w:t>
      </w:r>
      <w:r w:rsidRPr="00E62987">
        <w:rPr>
          <w:rFonts w:cs="Arial"/>
          <w:sz w:val="28"/>
          <w:szCs w:val="28"/>
        </w:rPr>
        <w:t>.</w:t>
      </w:r>
      <w:r>
        <w:rPr>
          <w:rFonts w:cs="Arial"/>
          <w:sz w:val="28"/>
          <w:szCs w:val="28"/>
          <w:lang w:val="uk-UA"/>
        </w:rPr>
        <w:t xml:space="preserve"> </w:t>
      </w:r>
      <w:r>
        <w:rPr>
          <w:rFonts w:cs="Arial"/>
          <w:sz w:val="28"/>
          <w:szCs w:val="28"/>
        </w:rPr>
        <w:t>Капранов</w:t>
      </w:r>
      <w:r w:rsidRPr="00E62987">
        <w:rPr>
          <w:rFonts w:cs="Arial"/>
          <w:sz w:val="28"/>
          <w:szCs w:val="28"/>
        </w:rPr>
        <w:t xml:space="preserve">, </w:t>
      </w:r>
      <w:r>
        <w:rPr>
          <w:rFonts w:cs="Arial"/>
          <w:sz w:val="28"/>
          <w:szCs w:val="28"/>
        </w:rPr>
        <w:t>С.Г</w:t>
      </w:r>
      <w:r w:rsidRPr="00E62987">
        <w:rPr>
          <w:rFonts w:cs="Arial"/>
          <w:sz w:val="28"/>
          <w:szCs w:val="28"/>
        </w:rPr>
        <w:t xml:space="preserve">. </w:t>
      </w:r>
      <w:r>
        <w:rPr>
          <w:rFonts w:cs="Arial"/>
          <w:sz w:val="28"/>
          <w:szCs w:val="28"/>
        </w:rPr>
        <w:t>Леонтьев</w:t>
      </w:r>
      <w:r w:rsidRPr="00E62987">
        <w:rPr>
          <w:rFonts w:cs="Arial"/>
          <w:sz w:val="28"/>
          <w:szCs w:val="28"/>
        </w:rPr>
        <w:t xml:space="preserve"> /</w:t>
      </w:r>
      <w:r>
        <w:rPr>
          <w:rFonts w:cs="Arial"/>
          <w:sz w:val="28"/>
          <w:szCs w:val="28"/>
          <w:lang w:val="uk-UA"/>
        </w:rPr>
        <w:t>/</w:t>
      </w:r>
      <w:r w:rsidRPr="00E62987">
        <w:rPr>
          <w:rFonts w:cs="Arial"/>
          <w:sz w:val="28"/>
          <w:szCs w:val="28"/>
        </w:rPr>
        <w:t xml:space="preserve"> </w:t>
      </w:r>
      <w:r>
        <w:rPr>
          <w:rFonts w:cs="Arial"/>
          <w:sz w:val="28"/>
          <w:szCs w:val="28"/>
        </w:rPr>
        <w:t>Матеріали</w:t>
      </w:r>
      <w:r w:rsidRPr="00E62987">
        <w:rPr>
          <w:rFonts w:cs="Arial"/>
          <w:sz w:val="28"/>
          <w:szCs w:val="28"/>
        </w:rPr>
        <w:t xml:space="preserve"> </w:t>
      </w:r>
      <w:r>
        <w:rPr>
          <w:rFonts w:cs="Arial"/>
          <w:sz w:val="28"/>
          <w:szCs w:val="28"/>
        </w:rPr>
        <w:t>д</w:t>
      </w:r>
      <w:r>
        <w:rPr>
          <w:rFonts w:cs="Arial"/>
          <w:sz w:val="28"/>
          <w:szCs w:val="28"/>
        </w:rPr>
        <w:t>о</w:t>
      </w:r>
      <w:r>
        <w:rPr>
          <w:rFonts w:cs="Arial"/>
          <w:sz w:val="28"/>
          <w:szCs w:val="28"/>
        </w:rPr>
        <w:t>повідей</w:t>
      </w:r>
      <w:r w:rsidRPr="00E62987">
        <w:rPr>
          <w:rFonts w:cs="Arial"/>
          <w:sz w:val="28"/>
          <w:szCs w:val="28"/>
        </w:rPr>
        <w:t xml:space="preserve"> </w:t>
      </w:r>
      <w:r>
        <w:rPr>
          <w:rFonts w:cs="Arial"/>
          <w:sz w:val="28"/>
          <w:szCs w:val="28"/>
        </w:rPr>
        <w:t>Пленуму</w:t>
      </w:r>
      <w:r w:rsidRPr="00E62987">
        <w:rPr>
          <w:rFonts w:cs="Arial"/>
          <w:sz w:val="28"/>
          <w:szCs w:val="28"/>
        </w:rPr>
        <w:t xml:space="preserve"> </w:t>
      </w:r>
      <w:r>
        <w:rPr>
          <w:rFonts w:cs="Arial"/>
          <w:sz w:val="28"/>
          <w:szCs w:val="28"/>
        </w:rPr>
        <w:t>Ради</w:t>
      </w:r>
      <w:r w:rsidRPr="00E62987">
        <w:rPr>
          <w:rFonts w:cs="Arial"/>
          <w:sz w:val="28"/>
          <w:szCs w:val="28"/>
        </w:rPr>
        <w:t xml:space="preserve"> </w:t>
      </w:r>
      <w:r>
        <w:rPr>
          <w:rFonts w:cs="Arial"/>
          <w:sz w:val="28"/>
          <w:szCs w:val="28"/>
        </w:rPr>
        <w:t>Асоціації</w:t>
      </w:r>
      <w:r w:rsidRPr="00E62987">
        <w:rPr>
          <w:rFonts w:cs="Arial"/>
          <w:sz w:val="28"/>
          <w:szCs w:val="28"/>
        </w:rPr>
        <w:t xml:space="preserve"> </w:t>
      </w:r>
      <w:r>
        <w:rPr>
          <w:rFonts w:cs="Arial"/>
          <w:sz w:val="28"/>
          <w:szCs w:val="28"/>
        </w:rPr>
        <w:t>ендоваскулярної</w:t>
      </w:r>
      <w:r w:rsidRPr="00E62987">
        <w:rPr>
          <w:rFonts w:cs="Arial"/>
          <w:sz w:val="28"/>
          <w:szCs w:val="28"/>
        </w:rPr>
        <w:t xml:space="preserve"> </w:t>
      </w:r>
      <w:r>
        <w:rPr>
          <w:rFonts w:cs="Arial"/>
          <w:sz w:val="28"/>
          <w:szCs w:val="28"/>
        </w:rPr>
        <w:t>хірургії</w:t>
      </w:r>
      <w:r w:rsidRPr="00E62987">
        <w:rPr>
          <w:rFonts w:cs="Arial"/>
          <w:sz w:val="28"/>
          <w:szCs w:val="28"/>
        </w:rPr>
        <w:t xml:space="preserve"> </w:t>
      </w:r>
      <w:r>
        <w:rPr>
          <w:rFonts w:cs="Arial"/>
          <w:sz w:val="28"/>
          <w:szCs w:val="28"/>
        </w:rPr>
        <w:t>та</w:t>
      </w:r>
      <w:r w:rsidRPr="00E62987">
        <w:rPr>
          <w:rFonts w:cs="Arial"/>
          <w:sz w:val="28"/>
          <w:szCs w:val="28"/>
        </w:rPr>
        <w:t xml:space="preserve"> </w:t>
      </w:r>
      <w:r>
        <w:rPr>
          <w:rFonts w:cs="Arial"/>
          <w:sz w:val="28"/>
          <w:szCs w:val="28"/>
        </w:rPr>
        <w:t>інтерве</w:t>
      </w:r>
      <w:r>
        <w:rPr>
          <w:rFonts w:cs="Arial"/>
          <w:sz w:val="28"/>
          <w:szCs w:val="28"/>
        </w:rPr>
        <w:t>н</w:t>
      </w:r>
      <w:r>
        <w:rPr>
          <w:rFonts w:cs="Arial"/>
          <w:sz w:val="28"/>
          <w:szCs w:val="28"/>
        </w:rPr>
        <w:t>ційної</w:t>
      </w:r>
      <w:r w:rsidRPr="00E62987">
        <w:rPr>
          <w:rFonts w:cs="Arial"/>
          <w:sz w:val="28"/>
          <w:szCs w:val="28"/>
        </w:rPr>
        <w:t xml:space="preserve"> </w:t>
      </w:r>
      <w:r>
        <w:rPr>
          <w:rFonts w:cs="Arial"/>
          <w:sz w:val="28"/>
          <w:szCs w:val="28"/>
        </w:rPr>
        <w:t>радіології</w:t>
      </w:r>
      <w:r w:rsidRPr="00E62987">
        <w:rPr>
          <w:rFonts w:cs="Arial"/>
          <w:sz w:val="28"/>
          <w:szCs w:val="28"/>
        </w:rPr>
        <w:t xml:space="preserve">. </w:t>
      </w:r>
      <w:r w:rsidRPr="003377D2">
        <w:rPr>
          <w:rFonts w:cs="Arial"/>
          <w:sz w:val="28"/>
          <w:szCs w:val="28"/>
        </w:rPr>
        <w:t xml:space="preserve">22–23 </w:t>
      </w:r>
      <w:r>
        <w:rPr>
          <w:rFonts w:cs="Arial"/>
          <w:sz w:val="28"/>
          <w:szCs w:val="28"/>
        </w:rPr>
        <w:t>квітня</w:t>
      </w:r>
      <w:r w:rsidRPr="003377D2">
        <w:rPr>
          <w:rFonts w:cs="Arial"/>
          <w:sz w:val="28"/>
          <w:szCs w:val="28"/>
        </w:rPr>
        <w:t xml:space="preserve"> 1998 </w:t>
      </w:r>
      <w:r>
        <w:rPr>
          <w:rFonts w:cs="Arial"/>
          <w:sz w:val="28"/>
          <w:szCs w:val="28"/>
        </w:rPr>
        <w:t>р</w:t>
      </w:r>
      <w:r w:rsidRPr="003377D2">
        <w:rPr>
          <w:rFonts w:cs="Arial"/>
          <w:sz w:val="28"/>
          <w:szCs w:val="28"/>
        </w:rPr>
        <w:t xml:space="preserve">. </w:t>
      </w:r>
      <w:r>
        <w:rPr>
          <w:rFonts w:cs="Arial"/>
          <w:sz w:val="28"/>
          <w:szCs w:val="28"/>
        </w:rPr>
        <w:t>в</w:t>
      </w:r>
      <w:r w:rsidRPr="003377D2">
        <w:rPr>
          <w:rFonts w:cs="Arial"/>
          <w:sz w:val="28"/>
          <w:szCs w:val="28"/>
        </w:rPr>
        <w:t xml:space="preserve"> </w:t>
      </w:r>
      <w:r>
        <w:rPr>
          <w:rFonts w:cs="Arial"/>
          <w:sz w:val="28"/>
          <w:szCs w:val="28"/>
        </w:rPr>
        <w:t>м</w:t>
      </w:r>
      <w:r w:rsidRPr="003377D2">
        <w:rPr>
          <w:rFonts w:cs="Arial"/>
          <w:sz w:val="28"/>
          <w:szCs w:val="28"/>
        </w:rPr>
        <w:t>.</w:t>
      </w:r>
      <w:r>
        <w:rPr>
          <w:rFonts w:cs="Arial"/>
          <w:sz w:val="28"/>
          <w:szCs w:val="28"/>
        </w:rPr>
        <w:t>Чернігів</w:t>
      </w:r>
      <w:r w:rsidRPr="003377D2">
        <w:rPr>
          <w:rFonts w:cs="Arial"/>
          <w:sz w:val="28"/>
          <w:szCs w:val="28"/>
        </w:rPr>
        <w:t xml:space="preserve">. – </w:t>
      </w:r>
      <w:r>
        <w:rPr>
          <w:rFonts w:cs="Arial"/>
          <w:sz w:val="28"/>
          <w:szCs w:val="28"/>
        </w:rPr>
        <w:t>Київ</w:t>
      </w:r>
      <w:r w:rsidRPr="003377D2">
        <w:rPr>
          <w:rFonts w:cs="Arial"/>
          <w:sz w:val="28"/>
          <w:szCs w:val="28"/>
        </w:rPr>
        <w:t xml:space="preserve">, 1998. – </w:t>
      </w:r>
      <w:r>
        <w:rPr>
          <w:rFonts w:cs="Arial"/>
          <w:sz w:val="28"/>
          <w:szCs w:val="28"/>
        </w:rPr>
        <w:t>С.</w:t>
      </w:r>
      <w:r w:rsidRPr="003377D2">
        <w:rPr>
          <w:rFonts w:cs="Arial"/>
          <w:sz w:val="28"/>
          <w:szCs w:val="28"/>
        </w:rPr>
        <w:t>163–164.</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Pr>
          <w:rFonts w:cs="Arial"/>
          <w:sz w:val="28"/>
          <w:szCs w:val="28"/>
        </w:rPr>
        <w:t>Конструктивные особенности и физические характиристики к</w:t>
      </w:r>
      <w:r>
        <w:rPr>
          <w:rFonts w:cs="Arial"/>
          <w:sz w:val="28"/>
          <w:szCs w:val="28"/>
        </w:rPr>
        <w:t>а</w:t>
      </w:r>
      <w:r>
        <w:rPr>
          <w:rFonts w:cs="Arial"/>
          <w:sz w:val="28"/>
          <w:szCs w:val="28"/>
        </w:rPr>
        <w:t xml:space="preserve">ва–фильтра "Осот". </w:t>
      </w:r>
      <w:r>
        <w:rPr>
          <w:rFonts w:cs="Arial"/>
          <w:sz w:val="28"/>
          <w:szCs w:val="28"/>
          <w:lang w:val="uk-UA"/>
        </w:rPr>
        <w:t xml:space="preserve">/ </w:t>
      </w:r>
      <w:r>
        <w:rPr>
          <w:rFonts w:cs="Arial"/>
          <w:sz w:val="28"/>
          <w:szCs w:val="28"/>
        </w:rPr>
        <w:t>С.</w:t>
      </w:r>
      <w:r>
        <w:rPr>
          <w:rFonts w:cs="Arial"/>
          <w:sz w:val="28"/>
          <w:szCs w:val="28"/>
          <w:lang w:val="uk-UA"/>
        </w:rPr>
        <w:t xml:space="preserve"> </w:t>
      </w:r>
      <w:r>
        <w:rPr>
          <w:rFonts w:cs="Arial"/>
          <w:sz w:val="28"/>
          <w:szCs w:val="28"/>
        </w:rPr>
        <w:t>В.</w:t>
      </w:r>
      <w:r>
        <w:rPr>
          <w:rFonts w:cs="Arial"/>
          <w:sz w:val="28"/>
          <w:szCs w:val="28"/>
          <w:lang w:val="uk-UA"/>
        </w:rPr>
        <w:t xml:space="preserve"> </w:t>
      </w:r>
      <w:r>
        <w:rPr>
          <w:rFonts w:cs="Arial"/>
          <w:sz w:val="28"/>
          <w:szCs w:val="28"/>
        </w:rPr>
        <w:t>Пасечный, Ю.</w:t>
      </w:r>
      <w:r>
        <w:rPr>
          <w:rFonts w:cs="Arial"/>
          <w:sz w:val="28"/>
          <w:szCs w:val="28"/>
          <w:lang w:val="uk-UA"/>
        </w:rPr>
        <w:t xml:space="preserve"> </w:t>
      </w:r>
      <w:r>
        <w:rPr>
          <w:rFonts w:cs="Arial"/>
          <w:sz w:val="28"/>
          <w:szCs w:val="28"/>
        </w:rPr>
        <w:t>Б.</w:t>
      </w:r>
      <w:r>
        <w:rPr>
          <w:rFonts w:cs="Arial"/>
          <w:sz w:val="28"/>
          <w:szCs w:val="28"/>
          <w:lang w:val="uk-UA"/>
        </w:rPr>
        <w:t xml:space="preserve"> </w:t>
      </w:r>
      <w:r>
        <w:rPr>
          <w:rFonts w:cs="Arial"/>
          <w:sz w:val="28"/>
          <w:szCs w:val="28"/>
        </w:rPr>
        <w:t>Константинов,</w:t>
      </w:r>
      <w:r w:rsidRPr="00092941">
        <w:rPr>
          <w:rFonts w:cs="Arial"/>
          <w:sz w:val="28"/>
          <w:szCs w:val="28"/>
        </w:rPr>
        <w:t xml:space="preserve"> </w:t>
      </w:r>
      <w:r>
        <w:rPr>
          <w:rFonts w:cs="Arial"/>
          <w:sz w:val="28"/>
          <w:szCs w:val="28"/>
        </w:rPr>
        <w:t>Л.</w:t>
      </w:r>
      <w:r>
        <w:rPr>
          <w:rFonts w:cs="Arial"/>
          <w:sz w:val="28"/>
          <w:szCs w:val="28"/>
          <w:lang w:val="uk-UA"/>
        </w:rPr>
        <w:t xml:space="preserve"> </w:t>
      </w:r>
      <w:r>
        <w:rPr>
          <w:rFonts w:cs="Arial"/>
          <w:sz w:val="28"/>
          <w:szCs w:val="28"/>
        </w:rPr>
        <w:t>Ф. Ник</w:t>
      </w:r>
      <w:r>
        <w:rPr>
          <w:rFonts w:cs="Arial"/>
          <w:sz w:val="28"/>
          <w:szCs w:val="28"/>
        </w:rPr>
        <w:t>и</w:t>
      </w:r>
      <w:r>
        <w:rPr>
          <w:rFonts w:cs="Arial"/>
          <w:sz w:val="28"/>
          <w:szCs w:val="28"/>
        </w:rPr>
        <w:t>шин, И.</w:t>
      </w:r>
      <w:r>
        <w:rPr>
          <w:rFonts w:cs="Arial"/>
          <w:sz w:val="28"/>
          <w:szCs w:val="28"/>
          <w:lang w:val="uk-UA"/>
        </w:rPr>
        <w:t xml:space="preserve"> </w:t>
      </w:r>
      <w:r>
        <w:rPr>
          <w:rFonts w:cs="Arial"/>
          <w:sz w:val="28"/>
          <w:szCs w:val="28"/>
        </w:rPr>
        <w:t>А.</w:t>
      </w:r>
      <w:r>
        <w:rPr>
          <w:rFonts w:cs="Arial"/>
          <w:sz w:val="28"/>
          <w:szCs w:val="28"/>
          <w:lang w:val="uk-UA"/>
        </w:rPr>
        <w:t xml:space="preserve"> </w:t>
      </w:r>
      <w:r>
        <w:rPr>
          <w:rFonts w:cs="Arial"/>
          <w:sz w:val="28"/>
          <w:szCs w:val="28"/>
        </w:rPr>
        <w:t>Скиба</w:t>
      </w:r>
      <w:r>
        <w:rPr>
          <w:rFonts w:cs="Arial"/>
          <w:sz w:val="28"/>
          <w:szCs w:val="28"/>
          <w:lang w:val="uk-UA"/>
        </w:rPr>
        <w:t xml:space="preserve"> </w:t>
      </w:r>
      <w:r w:rsidRPr="00092941">
        <w:rPr>
          <w:rFonts w:cs="Arial"/>
          <w:sz w:val="28"/>
          <w:szCs w:val="28"/>
          <w:lang w:val="uk-UA"/>
        </w:rPr>
        <w:t>// Матеріали доповідей Пленуму Ради Асоціації енд</w:t>
      </w:r>
      <w:r w:rsidRPr="00092941">
        <w:rPr>
          <w:rFonts w:cs="Arial"/>
          <w:sz w:val="28"/>
          <w:szCs w:val="28"/>
          <w:lang w:val="uk-UA"/>
        </w:rPr>
        <w:t>о</w:t>
      </w:r>
      <w:r w:rsidRPr="00092941">
        <w:rPr>
          <w:rFonts w:cs="Arial"/>
          <w:sz w:val="28"/>
          <w:szCs w:val="28"/>
          <w:lang w:val="uk-UA"/>
        </w:rPr>
        <w:t xml:space="preserve">васкулярної хірургії та інтервенційної радіології. </w:t>
      </w:r>
      <w:r>
        <w:rPr>
          <w:rFonts w:cs="Arial"/>
          <w:sz w:val="28"/>
          <w:szCs w:val="28"/>
        </w:rPr>
        <w:t>22–23 квітня 1998 р. в м.Чернігів. – Київ, 1998. – С.111–114.</w:t>
      </w:r>
    </w:p>
    <w:p w:rsidR="00772A44" w:rsidRPr="003377D2" w:rsidRDefault="00772A44" w:rsidP="009E0C37">
      <w:pPr>
        <w:numPr>
          <w:ilvl w:val="0"/>
          <w:numId w:val="64"/>
        </w:numPr>
        <w:tabs>
          <w:tab w:val="num" w:pos="180"/>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sidRPr="00A11E78">
        <w:rPr>
          <w:rFonts w:cs="Arial"/>
          <w:sz w:val="28"/>
          <w:szCs w:val="28"/>
        </w:rPr>
        <w:t>Костылев</w:t>
      </w:r>
      <w:r w:rsidRPr="003377D2">
        <w:rPr>
          <w:rFonts w:cs="Arial"/>
          <w:sz w:val="28"/>
          <w:szCs w:val="28"/>
        </w:rPr>
        <w:t xml:space="preserve"> </w:t>
      </w:r>
      <w:r w:rsidRPr="00A11E78">
        <w:rPr>
          <w:rFonts w:cs="Arial"/>
          <w:sz w:val="28"/>
          <w:szCs w:val="28"/>
        </w:rPr>
        <w:t>М</w:t>
      </w:r>
      <w:r w:rsidRPr="003377D2">
        <w:rPr>
          <w:rFonts w:cs="Arial"/>
          <w:sz w:val="28"/>
          <w:szCs w:val="28"/>
        </w:rPr>
        <w:t>.</w:t>
      </w:r>
      <w:r>
        <w:rPr>
          <w:rFonts w:cs="Arial"/>
          <w:sz w:val="28"/>
          <w:szCs w:val="28"/>
          <w:lang w:val="uk-UA"/>
        </w:rPr>
        <w:t xml:space="preserve"> </w:t>
      </w:r>
      <w:r w:rsidRPr="00A11E78">
        <w:rPr>
          <w:rFonts w:cs="Arial"/>
          <w:sz w:val="28"/>
          <w:szCs w:val="28"/>
        </w:rPr>
        <w:t>В</w:t>
      </w:r>
      <w:r w:rsidRPr="003377D2">
        <w:rPr>
          <w:rFonts w:cs="Arial"/>
          <w:sz w:val="28"/>
          <w:szCs w:val="28"/>
        </w:rPr>
        <w:t xml:space="preserve">. </w:t>
      </w:r>
      <w:r w:rsidRPr="00A11E78">
        <w:rPr>
          <w:rFonts w:cs="Arial"/>
          <w:sz w:val="28"/>
          <w:szCs w:val="28"/>
        </w:rPr>
        <w:t>Комплексне</w:t>
      </w:r>
      <w:r w:rsidRPr="003377D2">
        <w:rPr>
          <w:rFonts w:cs="Arial"/>
          <w:sz w:val="28"/>
          <w:szCs w:val="28"/>
        </w:rPr>
        <w:t xml:space="preserve"> </w:t>
      </w:r>
      <w:r w:rsidRPr="00A11E78">
        <w:rPr>
          <w:rFonts w:cs="Arial"/>
          <w:sz w:val="28"/>
          <w:szCs w:val="28"/>
        </w:rPr>
        <w:t>ультразвукове</w:t>
      </w:r>
      <w:r w:rsidRPr="003377D2">
        <w:rPr>
          <w:rFonts w:cs="Arial"/>
          <w:sz w:val="28"/>
          <w:szCs w:val="28"/>
        </w:rPr>
        <w:t xml:space="preserve"> </w:t>
      </w:r>
      <w:r w:rsidRPr="00A11E78">
        <w:rPr>
          <w:rFonts w:cs="Arial"/>
          <w:sz w:val="28"/>
          <w:szCs w:val="28"/>
        </w:rPr>
        <w:t>дослідження</w:t>
      </w:r>
      <w:r w:rsidRPr="003377D2">
        <w:rPr>
          <w:rFonts w:cs="Arial"/>
          <w:sz w:val="28"/>
          <w:szCs w:val="28"/>
        </w:rPr>
        <w:t xml:space="preserve"> </w:t>
      </w:r>
      <w:r w:rsidRPr="00A11E78">
        <w:rPr>
          <w:rFonts w:cs="Arial"/>
          <w:sz w:val="28"/>
          <w:szCs w:val="28"/>
        </w:rPr>
        <w:t>в</w:t>
      </w:r>
      <w:r w:rsidRPr="003377D2">
        <w:rPr>
          <w:rFonts w:cs="Arial"/>
          <w:sz w:val="28"/>
          <w:szCs w:val="28"/>
        </w:rPr>
        <w:t xml:space="preserve"> </w:t>
      </w:r>
      <w:r w:rsidRPr="00A11E78">
        <w:rPr>
          <w:rFonts w:cs="Arial"/>
          <w:sz w:val="28"/>
          <w:szCs w:val="28"/>
        </w:rPr>
        <w:t>діагностиці</w:t>
      </w:r>
      <w:r w:rsidRPr="003377D2">
        <w:rPr>
          <w:rFonts w:cs="Arial"/>
          <w:sz w:val="28"/>
          <w:szCs w:val="28"/>
        </w:rPr>
        <w:t xml:space="preserve">, </w:t>
      </w:r>
      <w:r w:rsidRPr="00A11E78">
        <w:rPr>
          <w:rFonts w:cs="Arial"/>
          <w:sz w:val="28"/>
          <w:szCs w:val="28"/>
        </w:rPr>
        <w:t>диференціальній</w:t>
      </w:r>
      <w:r w:rsidRPr="003377D2">
        <w:rPr>
          <w:rFonts w:cs="Arial"/>
          <w:sz w:val="28"/>
          <w:szCs w:val="28"/>
        </w:rPr>
        <w:t xml:space="preserve"> </w:t>
      </w:r>
      <w:r w:rsidRPr="00A11E78">
        <w:rPr>
          <w:rFonts w:cs="Arial"/>
          <w:sz w:val="28"/>
          <w:szCs w:val="28"/>
        </w:rPr>
        <w:t>діагностиці</w:t>
      </w:r>
      <w:r w:rsidRPr="003377D2">
        <w:rPr>
          <w:rFonts w:cs="Arial"/>
          <w:sz w:val="28"/>
          <w:szCs w:val="28"/>
        </w:rPr>
        <w:t xml:space="preserve"> </w:t>
      </w:r>
      <w:r w:rsidRPr="00A11E78">
        <w:rPr>
          <w:rFonts w:cs="Arial"/>
          <w:sz w:val="28"/>
          <w:szCs w:val="28"/>
        </w:rPr>
        <w:t>та</w:t>
      </w:r>
      <w:r w:rsidRPr="003377D2">
        <w:rPr>
          <w:rFonts w:cs="Arial"/>
          <w:sz w:val="28"/>
          <w:szCs w:val="28"/>
        </w:rPr>
        <w:t xml:space="preserve"> </w:t>
      </w:r>
      <w:r w:rsidRPr="00A11E78">
        <w:rPr>
          <w:rFonts w:cs="Arial"/>
          <w:sz w:val="28"/>
          <w:szCs w:val="28"/>
        </w:rPr>
        <w:t>лікуванні</w:t>
      </w:r>
      <w:r w:rsidRPr="003377D2">
        <w:rPr>
          <w:rFonts w:cs="Arial"/>
          <w:sz w:val="28"/>
          <w:szCs w:val="28"/>
        </w:rPr>
        <w:t xml:space="preserve"> </w:t>
      </w:r>
      <w:r w:rsidRPr="00A11E78">
        <w:rPr>
          <w:rFonts w:cs="Arial"/>
          <w:sz w:val="28"/>
          <w:szCs w:val="28"/>
        </w:rPr>
        <w:t>тромбоемболії</w:t>
      </w:r>
      <w:r w:rsidRPr="003377D2">
        <w:rPr>
          <w:rFonts w:cs="Arial"/>
          <w:sz w:val="28"/>
          <w:szCs w:val="28"/>
        </w:rPr>
        <w:t xml:space="preserve"> </w:t>
      </w:r>
      <w:r w:rsidRPr="00A11E78">
        <w:rPr>
          <w:rFonts w:cs="Arial"/>
          <w:sz w:val="28"/>
          <w:szCs w:val="28"/>
        </w:rPr>
        <w:t>л</w:t>
      </w:r>
      <w:r w:rsidRPr="00A11E78">
        <w:rPr>
          <w:rFonts w:cs="Arial"/>
          <w:sz w:val="28"/>
          <w:szCs w:val="28"/>
        </w:rPr>
        <w:t>е</w:t>
      </w:r>
      <w:r w:rsidRPr="00A11E78">
        <w:rPr>
          <w:rFonts w:cs="Arial"/>
          <w:sz w:val="28"/>
          <w:szCs w:val="28"/>
        </w:rPr>
        <w:t>геневої</w:t>
      </w:r>
      <w:r w:rsidRPr="003377D2">
        <w:rPr>
          <w:rFonts w:cs="Arial"/>
          <w:sz w:val="28"/>
          <w:szCs w:val="28"/>
        </w:rPr>
        <w:t xml:space="preserve"> </w:t>
      </w:r>
      <w:r w:rsidRPr="00A11E78">
        <w:rPr>
          <w:rFonts w:cs="Arial"/>
          <w:sz w:val="28"/>
          <w:szCs w:val="28"/>
        </w:rPr>
        <w:t>артерії</w:t>
      </w:r>
      <w:r w:rsidRPr="003377D2">
        <w:rPr>
          <w:rFonts w:cs="Arial"/>
          <w:sz w:val="28"/>
          <w:szCs w:val="28"/>
        </w:rPr>
        <w:t xml:space="preserve">. </w:t>
      </w:r>
      <w:r>
        <w:rPr>
          <w:rFonts w:cs="Arial"/>
          <w:sz w:val="28"/>
          <w:szCs w:val="28"/>
          <w:lang w:val="uk-UA"/>
        </w:rPr>
        <w:t xml:space="preserve">/ </w:t>
      </w:r>
      <w:r w:rsidRPr="00A11E78">
        <w:rPr>
          <w:rFonts w:cs="Arial"/>
          <w:sz w:val="28"/>
          <w:szCs w:val="28"/>
        </w:rPr>
        <w:t>М</w:t>
      </w:r>
      <w:r w:rsidRPr="003377D2">
        <w:rPr>
          <w:rFonts w:cs="Arial"/>
          <w:sz w:val="28"/>
          <w:szCs w:val="28"/>
        </w:rPr>
        <w:t>.</w:t>
      </w:r>
      <w:r>
        <w:rPr>
          <w:rFonts w:cs="Arial"/>
          <w:sz w:val="28"/>
          <w:szCs w:val="28"/>
          <w:lang w:val="uk-UA"/>
        </w:rPr>
        <w:t xml:space="preserve"> </w:t>
      </w:r>
      <w:r w:rsidRPr="00A11E78">
        <w:rPr>
          <w:rFonts w:cs="Arial"/>
          <w:sz w:val="28"/>
          <w:szCs w:val="28"/>
        </w:rPr>
        <w:t>В</w:t>
      </w:r>
      <w:r w:rsidRPr="003377D2">
        <w:rPr>
          <w:rFonts w:cs="Arial"/>
          <w:sz w:val="28"/>
          <w:szCs w:val="28"/>
        </w:rPr>
        <w:t>.</w:t>
      </w:r>
      <w:r>
        <w:rPr>
          <w:rFonts w:cs="Arial"/>
          <w:sz w:val="28"/>
          <w:szCs w:val="28"/>
          <w:lang w:val="uk-UA"/>
        </w:rPr>
        <w:t xml:space="preserve"> </w:t>
      </w:r>
      <w:r w:rsidRPr="00A11E78">
        <w:rPr>
          <w:rFonts w:cs="Arial"/>
          <w:sz w:val="28"/>
          <w:szCs w:val="28"/>
        </w:rPr>
        <w:t>Костылев</w:t>
      </w:r>
      <w:r w:rsidRPr="003377D2">
        <w:rPr>
          <w:rFonts w:cs="Arial"/>
          <w:sz w:val="28"/>
          <w:szCs w:val="28"/>
        </w:rPr>
        <w:t xml:space="preserve"> // </w:t>
      </w:r>
      <w:r w:rsidRPr="00A11E78">
        <w:rPr>
          <w:rFonts w:cs="Arial"/>
          <w:sz w:val="28"/>
          <w:szCs w:val="28"/>
        </w:rPr>
        <w:t>Практична</w:t>
      </w:r>
      <w:r w:rsidRPr="003377D2">
        <w:rPr>
          <w:rFonts w:cs="Arial"/>
          <w:sz w:val="28"/>
          <w:szCs w:val="28"/>
        </w:rPr>
        <w:t xml:space="preserve"> </w:t>
      </w:r>
      <w:r w:rsidRPr="00A11E78">
        <w:rPr>
          <w:rFonts w:cs="Arial"/>
          <w:sz w:val="28"/>
          <w:szCs w:val="28"/>
        </w:rPr>
        <w:t>медицина</w:t>
      </w:r>
      <w:r w:rsidRPr="003377D2">
        <w:rPr>
          <w:rFonts w:cs="Arial"/>
          <w:sz w:val="28"/>
          <w:szCs w:val="28"/>
        </w:rPr>
        <w:t xml:space="preserve"> 2002.–</w:t>
      </w:r>
      <w:r>
        <w:rPr>
          <w:rFonts w:cs="Arial"/>
          <w:sz w:val="28"/>
          <w:szCs w:val="28"/>
          <w:lang w:val="uk-UA"/>
        </w:rPr>
        <w:t xml:space="preserve"> Т.8, №</w:t>
      </w:r>
      <w:r w:rsidRPr="003377D2">
        <w:rPr>
          <w:rFonts w:cs="Arial"/>
          <w:sz w:val="28"/>
          <w:szCs w:val="28"/>
        </w:rPr>
        <w:t>2</w:t>
      </w:r>
      <w:r>
        <w:rPr>
          <w:rFonts w:cs="Arial"/>
          <w:sz w:val="28"/>
          <w:szCs w:val="28"/>
          <w:lang w:val="uk-UA"/>
        </w:rPr>
        <w:t xml:space="preserve">, </w:t>
      </w:r>
      <w:r>
        <w:rPr>
          <w:rFonts w:cs="Arial"/>
          <w:sz w:val="28"/>
          <w:szCs w:val="28"/>
        </w:rPr>
        <w:t>С.</w:t>
      </w:r>
      <w:r w:rsidRPr="003377D2">
        <w:rPr>
          <w:rFonts w:cs="Arial"/>
          <w:sz w:val="28"/>
          <w:szCs w:val="28"/>
        </w:rPr>
        <w:t xml:space="preserve"> 35–39. </w:t>
      </w:r>
    </w:p>
    <w:p w:rsidR="00772A44" w:rsidRPr="005264D1" w:rsidRDefault="00772A44" w:rsidP="009E0C37">
      <w:pPr>
        <w:numPr>
          <w:ilvl w:val="0"/>
          <w:numId w:val="64"/>
        </w:numPr>
        <w:tabs>
          <w:tab w:val="num" w:pos="180"/>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sidRPr="00A11E78">
        <w:rPr>
          <w:rFonts w:cs="Arial"/>
          <w:sz w:val="28"/>
          <w:szCs w:val="28"/>
        </w:rPr>
        <w:t>Лечебная</w:t>
      </w:r>
      <w:r w:rsidRPr="005264D1">
        <w:rPr>
          <w:rFonts w:cs="Arial"/>
          <w:sz w:val="28"/>
          <w:szCs w:val="28"/>
        </w:rPr>
        <w:t xml:space="preserve"> </w:t>
      </w:r>
      <w:r w:rsidRPr="00A11E78">
        <w:rPr>
          <w:rFonts w:cs="Arial"/>
          <w:sz w:val="28"/>
          <w:szCs w:val="28"/>
        </w:rPr>
        <w:t>тактика</w:t>
      </w:r>
      <w:r w:rsidRPr="005264D1">
        <w:rPr>
          <w:rFonts w:cs="Arial"/>
          <w:sz w:val="28"/>
          <w:szCs w:val="28"/>
        </w:rPr>
        <w:t xml:space="preserve"> </w:t>
      </w:r>
      <w:r w:rsidRPr="00A11E78">
        <w:rPr>
          <w:rFonts w:cs="Arial"/>
          <w:sz w:val="28"/>
          <w:szCs w:val="28"/>
        </w:rPr>
        <w:t>у</w:t>
      </w:r>
      <w:r w:rsidRPr="005264D1">
        <w:rPr>
          <w:rFonts w:cs="Arial"/>
          <w:sz w:val="28"/>
          <w:szCs w:val="28"/>
        </w:rPr>
        <w:t xml:space="preserve"> </w:t>
      </w:r>
      <w:r w:rsidRPr="00A11E78">
        <w:rPr>
          <w:rFonts w:cs="Arial"/>
          <w:sz w:val="28"/>
          <w:szCs w:val="28"/>
        </w:rPr>
        <w:t>больных</w:t>
      </w:r>
      <w:r w:rsidRPr="005264D1">
        <w:rPr>
          <w:rFonts w:cs="Arial"/>
          <w:sz w:val="28"/>
          <w:szCs w:val="28"/>
        </w:rPr>
        <w:t xml:space="preserve"> </w:t>
      </w:r>
      <w:r w:rsidRPr="00A11E78">
        <w:rPr>
          <w:rFonts w:cs="Arial"/>
          <w:sz w:val="28"/>
          <w:szCs w:val="28"/>
        </w:rPr>
        <w:t>с</w:t>
      </w:r>
      <w:r w:rsidRPr="005264D1">
        <w:rPr>
          <w:rFonts w:cs="Arial"/>
          <w:sz w:val="28"/>
          <w:szCs w:val="28"/>
        </w:rPr>
        <w:t xml:space="preserve"> </w:t>
      </w:r>
      <w:r w:rsidRPr="00A11E78">
        <w:rPr>
          <w:rFonts w:cs="Arial"/>
          <w:sz w:val="28"/>
          <w:szCs w:val="28"/>
        </w:rPr>
        <w:t>тромбоэмболией</w:t>
      </w:r>
      <w:r w:rsidRPr="005264D1">
        <w:rPr>
          <w:rFonts w:cs="Arial"/>
          <w:sz w:val="28"/>
          <w:szCs w:val="28"/>
        </w:rPr>
        <w:t xml:space="preserve"> </w:t>
      </w:r>
      <w:r w:rsidRPr="00A11E78">
        <w:rPr>
          <w:rFonts w:cs="Arial"/>
          <w:sz w:val="28"/>
          <w:szCs w:val="28"/>
        </w:rPr>
        <w:t>легочной</w:t>
      </w:r>
      <w:r w:rsidRPr="005264D1">
        <w:rPr>
          <w:rFonts w:cs="Arial"/>
          <w:sz w:val="28"/>
          <w:szCs w:val="28"/>
        </w:rPr>
        <w:t xml:space="preserve"> </w:t>
      </w:r>
      <w:r w:rsidRPr="00A11E78">
        <w:rPr>
          <w:rFonts w:cs="Arial"/>
          <w:sz w:val="28"/>
          <w:szCs w:val="28"/>
        </w:rPr>
        <w:t>а</w:t>
      </w:r>
      <w:r w:rsidRPr="00A11E78">
        <w:rPr>
          <w:rFonts w:cs="Arial"/>
          <w:sz w:val="28"/>
          <w:szCs w:val="28"/>
        </w:rPr>
        <w:t>р</w:t>
      </w:r>
      <w:r w:rsidRPr="00A11E78">
        <w:rPr>
          <w:rFonts w:cs="Arial"/>
          <w:sz w:val="28"/>
          <w:szCs w:val="28"/>
        </w:rPr>
        <w:t>терии</w:t>
      </w:r>
      <w:r w:rsidRPr="005264D1">
        <w:rPr>
          <w:rFonts w:cs="Arial"/>
          <w:sz w:val="28"/>
          <w:szCs w:val="28"/>
        </w:rPr>
        <w:t>.</w:t>
      </w:r>
      <w:r>
        <w:rPr>
          <w:rFonts w:cs="Arial"/>
          <w:sz w:val="28"/>
          <w:szCs w:val="28"/>
          <w:lang w:val="uk-UA"/>
        </w:rPr>
        <w:t xml:space="preserve"> / </w:t>
      </w:r>
      <w:r w:rsidRPr="00A11E78">
        <w:rPr>
          <w:rFonts w:cs="Arial"/>
          <w:sz w:val="28"/>
          <w:szCs w:val="28"/>
        </w:rPr>
        <w:t>В</w:t>
      </w:r>
      <w:r w:rsidRPr="005264D1">
        <w:rPr>
          <w:rFonts w:cs="Arial"/>
          <w:sz w:val="28"/>
          <w:szCs w:val="28"/>
        </w:rPr>
        <w:t>.</w:t>
      </w:r>
      <w:r>
        <w:rPr>
          <w:rFonts w:cs="Arial"/>
          <w:sz w:val="28"/>
          <w:szCs w:val="28"/>
          <w:lang w:val="uk-UA"/>
        </w:rPr>
        <w:t xml:space="preserve"> </w:t>
      </w:r>
      <w:r w:rsidRPr="00A11E78">
        <w:rPr>
          <w:rFonts w:cs="Arial"/>
          <w:sz w:val="28"/>
          <w:szCs w:val="28"/>
        </w:rPr>
        <w:t>Г</w:t>
      </w:r>
      <w:r w:rsidRPr="005264D1">
        <w:rPr>
          <w:rFonts w:cs="Arial"/>
          <w:sz w:val="28"/>
          <w:szCs w:val="28"/>
        </w:rPr>
        <w:t>.</w:t>
      </w:r>
      <w:r>
        <w:rPr>
          <w:rFonts w:cs="Arial"/>
          <w:sz w:val="28"/>
          <w:szCs w:val="28"/>
          <w:lang w:val="uk-UA"/>
        </w:rPr>
        <w:t xml:space="preserve"> </w:t>
      </w:r>
      <w:r w:rsidRPr="00A11E78">
        <w:rPr>
          <w:rFonts w:cs="Arial"/>
          <w:sz w:val="28"/>
          <w:szCs w:val="28"/>
        </w:rPr>
        <w:t>Мишалов</w:t>
      </w:r>
      <w:r w:rsidRPr="005264D1">
        <w:rPr>
          <w:rFonts w:cs="Arial"/>
          <w:sz w:val="28"/>
          <w:szCs w:val="28"/>
        </w:rPr>
        <w:t xml:space="preserve">,  </w:t>
      </w:r>
      <w:r w:rsidRPr="00A11E78">
        <w:rPr>
          <w:rFonts w:cs="Arial"/>
          <w:sz w:val="28"/>
          <w:szCs w:val="28"/>
        </w:rPr>
        <w:t>М</w:t>
      </w:r>
      <w:r w:rsidRPr="005264D1">
        <w:rPr>
          <w:rFonts w:cs="Arial"/>
          <w:sz w:val="28"/>
          <w:szCs w:val="28"/>
        </w:rPr>
        <w:t>.</w:t>
      </w:r>
      <w:r>
        <w:rPr>
          <w:rFonts w:cs="Arial"/>
          <w:sz w:val="28"/>
          <w:szCs w:val="28"/>
          <w:lang w:val="uk-UA"/>
        </w:rPr>
        <w:t xml:space="preserve"> </w:t>
      </w:r>
      <w:r w:rsidRPr="00A11E78">
        <w:rPr>
          <w:rFonts w:cs="Arial"/>
          <w:sz w:val="28"/>
          <w:szCs w:val="28"/>
        </w:rPr>
        <w:t>П</w:t>
      </w:r>
      <w:r w:rsidRPr="005264D1">
        <w:rPr>
          <w:rFonts w:cs="Arial"/>
          <w:sz w:val="28"/>
          <w:szCs w:val="28"/>
        </w:rPr>
        <w:t xml:space="preserve">. </w:t>
      </w:r>
      <w:r w:rsidRPr="00A11E78">
        <w:rPr>
          <w:rFonts w:cs="Arial"/>
          <w:sz w:val="28"/>
          <w:szCs w:val="28"/>
        </w:rPr>
        <w:t>Павловский</w:t>
      </w:r>
      <w:r w:rsidRPr="005264D1">
        <w:rPr>
          <w:rFonts w:cs="Arial"/>
          <w:sz w:val="28"/>
          <w:szCs w:val="28"/>
        </w:rPr>
        <w:t xml:space="preserve">, </w:t>
      </w:r>
      <w:r w:rsidRPr="00A11E78">
        <w:rPr>
          <w:rFonts w:cs="Arial"/>
          <w:sz w:val="28"/>
          <w:szCs w:val="28"/>
        </w:rPr>
        <w:t>А</w:t>
      </w:r>
      <w:r w:rsidRPr="005264D1">
        <w:rPr>
          <w:rFonts w:cs="Arial"/>
          <w:sz w:val="28"/>
          <w:szCs w:val="28"/>
        </w:rPr>
        <w:t>.</w:t>
      </w:r>
      <w:r>
        <w:rPr>
          <w:rFonts w:cs="Arial"/>
          <w:sz w:val="28"/>
          <w:szCs w:val="28"/>
          <w:lang w:val="uk-UA"/>
        </w:rPr>
        <w:t xml:space="preserve"> </w:t>
      </w:r>
      <w:r>
        <w:rPr>
          <w:rFonts w:cs="Arial"/>
          <w:sz w:val="28"/>
          <w:szCs w:val="28"/>
        </w:rPr>
        <w:t>С</w:t>
      </w:r>
      <w:r w:rsidRPr="005264D1">
        <w:rPr>
          <w:rFonts w:cs="Arial"/>
          <w:sz w:val="28"/>
          <w:szCs w:val="28"/>
        </w:rPr>
        <w:t>.</w:t>
      </w:r>
      <w:r>
        <w:rPr>
          <w:rFonts w:cs="Arial"/>
          <w:sz w:val="28"/>
          <w:szCs w:val="28"/>
          <w:lang w:val="uk-UA"/>
        </w:rPr>
        <w:t xml:space="preserve"> </w:t>
      </w:r>
      <w:r w:rsidRPr="00A11E78">
        <w:rPr>
          <w:rFonts w:cs="Arial"/>
          <w:sz w:val="28"/>
          <w:szCs w:val="28"/>
        </w:rPr>
        <w:t>Никоненко</w:t>
      </w:r>
      <w:r w:rsidRPr="005264D1">
        <w:rPr>
          <w:rFonts w:cs="Arial"/>
          <w:sz w:val="28"/>
          <w:szCs w:val="28"/>
        </w:rPr>
        <w:t xml:space="preserve">, </w:t>
      </w:r>
      <w:r w:rsidRPr="00A11E78">
        <w:rPr>
          <w:rFonts w:cs="Arial"/>
          <w:sz w:val="28"/>
          <w:szCs w:val="28"/>
        </w:rPr>
        <w:t>Л</w:t>
      </w:r>
      <w:r w:rsidRPr="005264D1">
        <w:rPr>
          <w:rFonts w:cs="Arial"/>
          <w:sz w:val="28"/>
          <w:szCs w:val="28"/>
        </w:rPr>
        <w:t>.</w:t>
      </w:r>
      <w:r>
        <w:rPr>
          <w:rFonts w:cs="Arial"/>
          <w:sz w:val="28"/>
          <w:szCs w:val="28"/>
          <w:lang w:val="uk-UA"/>
        </w:rPr>
        <w:t xml:space="preserve"> </w:t>
      </w:r>
      <w:r w:rsidRPr="00A11E78">
        <w:rPr>
          <w:rFonts w:cs="Arial"/>
          <w:sz w:val="28"/>
          <w:szCs w:val="28"/>
        </w:rPr>
        <w:t>В</w:t>
      </w:r>
      <w:r w:rsidRPr="005264D1">
        <w:rPr>
          <w:rFonts w:cs="Arial"/>
          <w:sz w:val="28"/>
          <w:szCs w:val="28"/>
        </w:rPr>
        <w:t>.</w:t>
      </w:r>
      <w:r>
        <w:rPr>
          <w:rFonts w:cs="Arial"/>
          <w:sz w:val="28"/>
          <w:szCs w:val="28"/>
          <w:lang w:val="uk-UA"/>
        </w:rPr>
        <w:t xml:space="preserve"> </w:t>
      </w:r>
      <w:r w:rsidRPr="00A11E78">
        <w:rPr>
          <w:rFonts w:cs="Arial"/>
          <w:sz w:val="28"/>
          <w:szCs w:val="28"/>
        </w:rPr>
        <w:t>Кулик</w:t>
      </w:r>
      <w:r w:rsidRPr="005264D1">
        <w:rPr>
          <w:rFonts w:cs="Arial"/>
          <w:sz w:val="28"/>
          <w:szCs w:val="28"/>
        </w:rPr>
        <w:t xml:space="preserve">, </w:t>
      </w:r>
      <w:r w:rsidRPr="00A11E78">
        <w:rPr>
          <w:rFonts w:cs="Arial"/>
          <w:sz w:val="28"/>
          <w:szCs w:val="28"/>
        </w:rPr>
        <w:t>Е</w:t>
      </w:r>
      <w:r w:rsidRPr="005264D1">
        <w:rPr>
          <w:rFonts w:cs="Arial"/>
          <w:sz w:val="28"/>
          <w:szCs w:val="28"/>
        </w:rPr>
        <w:t>.</w:t>
      </w:r>
      <w:r>
        <w:rPr>
          <w:rFonts w:cs="Arial"/>
          <w:sz w:val="28"/>
          <w:szCs w:val="28"/>
          <w:lang w:val="uk-UA"/>
        </w:rPr>
        <w:t xml:space="preserve"> </w:t>
      </w:r>
      <w:r w:rsidRPr="00A11E78">
        <w:rPr>
          <w:rFonts w:cs="Arial"/>
          <w:sz w:val="28"/>
          <w:szCs w:val="28"/>
        </w:rPr>
        <w:t>Н</w:t>
      </w:r>
      <w:r>
        <w:rPr>
          <w:rFonts w:cs="Arial"/>
          <w:sz w:val="28"/>
          <w:szCs w:val="28"/>
          <w:lang w:val="uk-UA"/>
        </w:rPr>
        <w:t xml:space="preserve">. </w:t>
      </w:r>
      <w:r w:rsidRPr="00A11E78">
        <w:rPr>
          <w:rFonts w:cs="Arial"/>
          <w:sz w:val="28"/>
          <w:szCs w:val="28"/>
        </w:rPr>
        <w:t>Амосова</w:t>
      </w:r>
      <w:r w:rsidRPr="005264D1">
        <w:rPr>
          <w:rFonts w:cs="Arial"/>
          <w:sz w:val="28"/>
          <w:szCs w:val="28"/>
        </w:rPr>
        <w:t xml:space="preserve">, </w:t>
      </w:r>
      <w:r w:rsidRPr="00A11E78">
        <w:rPr>
          <w:rFonts w:cs="Arial"/>
          <w:sz w:val="28"/>
          <w:szCs w:val="28"/>
        </w:rPr>
        <w:t>Д</w:t>
      </w:r>
      <w:r w:rsidRPr="005264D1">
        <w:rPr>
          <w:rFonts w:cs="Arial"/>
          <w:sz w:val="28"/>
          <w:szCs w:val="28"/>
        </w:rPr>
        <w:t>.</w:t>
      </w:r>
      <w:r>
        <w:rPr>
          <w:rFonts w:cs="Arial"/>
          <w:sz w:val="28"/>
          <w:szCs w:val="28"/>
          <w:lang w:val="uk-UA"/>
        </w:rPr>
        <w:t xml:space="preserve"> </w:t>
      </w:r>
      <w:r w:rsidRPr="00A11E78">
        <w:rPr>
          <w:rFonts w:cs="Arial"/>
          <w:sz w:val="28"/>
          <w:szCs w:val="28"/>
        </w:rPr>
        <w:t>Е</w:t>
      </w:r>
      <w:r w:rsidRPr="005264D1">
        <w:rPr>
          <w:rFonts w:cs="Arial"/>
          <w:sz w:val="28"/>
          <w:szCs w:val="28"/>
        </w:rPr>
        <w:t>.</w:t>
      </w:r>
      <w:r>
        <w:rPr>
          <w:rFonts w:cs="Arial"/>
          <w:sz w:val="28"/>
          <w:szCs w:val="28"/>
          <w:lang w:val="uk-UA"/>
        </w:rPr>
        <w:t xml:space="preserve"> </w:t>
      </w:r>
      <w:r w:rsidRPr="00A11E78">
        <w:rPr>
          <w:rFonts w:cs="Arial"/>
          <w:sz w:val="28"/>
          <w:szCs w:val="28"/>
        </w:rPr>
        <w:t>Бабляк</w:t>
      </w:r>
      <w:r w:rsidRPr="005264D1">
        <w:rPr>
          <w:rFonts w:cs="Arial"/>
          <w:sz w:val="28"/>
          <w:szCs w:val="28"/>
        </w:rPr>
        <w:t xml:space="preserve">, </w:t>
      </w:r>
      <w:r w:rsidRPr="00A11E78">
        <w:rPr>
          <w:rFonts w:cs="Arial"/>
          <w:sz w:val="28"/>
          <w:szCs w:val="28"/>
        </w:rPr>
        <w:t>М</w:t>
      </w:r>
      <w:r w:rsidRPr="005264D1">
        <w:rPr>
          <w:rFonts w:cs="Arial"/>
          <w:sz w:val="28"/>
          <w:szCs w:val="28"/>
        </w:rPr>
        <w:t>.</w:t>
      </w:r>
      <w:r>
        <w:rPr>
          <w:rFonts w:cs="Arial"/>
          <w:sz w:val="28"/>
          <w:szCs w:val="28"/>
          <w:lang w:val="uk-UA"/>
        </w:rPr>
        <w:t xml:space="preserve"> </w:t>
      </w:r>
      <w:r w:rsidRPr="00A11E78">
        <w:rPr>
          <w:rFonts w:cs="Arial"/>
          <w:sz w:val="28"/>
          <w:szCs w:val="28"/>
        </w:rPr>
        <w:t>В</w:t>
      </w:r>
      <w:r w:rsidRPr="005264D1">
        <w:rPr>
          <w:rFonts w:cs="Arial"/>
          <w:sz w:val="28"/>
          <w:szCs w:val="28"/>
        </w:rPr>
        <w:t>.</w:t>
      </w:r>
      <w:r>
        <w:rPr>
          <w:rFonts w:cs="Arial"/>
          <w:sz w:val="28"/>
          <w:szCs w:val="28"/>
          <w:lang w:val="uk-UA"/>
        </w:rPr>
        <w:t xml:space="preserve"> </w:t>
      </w:r>
      <w:r w:rsidRPr="00A11E78">
        <w:rPr>
          <w:rFonts w:cs="Arial"/>
          <w:sz w:val="28"/>
          <w:szCs w:val="28"/>
        </w:rPr>
        <w:t>Костылев</w:t>
      </w:r>
      <w:r w:rsidRPr="005264D1">
        <w:rPr>
          <w:rFonts w:cs="Arial"/>
          <w:sz w:val="28"/>
          <w:szCs w:val="28"/>
        </w:rPr>
        <w:t xml:space="preserve"> , </w:t>
      </w:r>
      <w:r w:rsidRPr="00A11E78">
        <w:rPr>
          <w:rFonts w:cs="Arial"/>
          <w:sz w:val="28"/>
          <w:szCs w:val="28"/>
        </w:rPr>
        <w:t>В</w:t>
      </w:r>
      <w:r w:rsidRPr="005264D1">
        <w:rPr>
          <w:rFonts w:cs="Arial"/>
          <w:sz w:val="28"/>
          <w:szCs w:val="28"/>
        </w:rPr>
        <w:t>.</w:t>
      </w:r>
      <w:r>
        <w:rPr>
          <w:rFonts w:cs="Arial"/>
          <w:sz w:val="28"/>
          <w:szCs w:val="28"/>
          <w:lang w:val="uk-UA"/>
        </w:rPr>
        <w:t xml:space="preserve"> </w:t>
      </w:r>
      <w:r w:rsidRPr="00A11E78">
        <w:rPr>
          <w:rFonts w:cs="Arial"/>
          <w:sz w:val="28"/>
          <w:szCs w:val="28"/>
        </w:rPr>
        <w:t>И</w:t>
      </w:r>
      <w:r w:rsidRPr="005264D1">
        <w:rPr>
          <w:rFonts w:cs="Arial"/>
          <w:sz w:val="28"/>
          <w:szCs w:val="28"/>
        </w:rPr>
        <w:t>.</w:t>
      </w:r>
      <w:r>
        <w:rPr>
          <w:rFonts w:cs="Arial"/>
          <w:sz w:val="28"/>
          <w:szCs w:val="28"/>
          <w:lang w:val="uk-UA"/>
        </w:rPr>
        <w:t xml:space="preserve"> </w:t>
      </w:r>
      <w:r w:rsidRPr="00A11E78">
        <w:rPr>
          <w:rFonts w:cs="Arial"/>
          <w:sz w:val="28"/>
          <w:szCs w:val="28"/>
        </w:rPr>
        <w:t>Смо</w:t>
      </w:r>
      <w:r w:rsidRPr="00A11E78">
        <w:rPr>
          <w:rFonts w:cs="Arial"/>
          <w:sz w:val="28"/>
          <w:szCs w:val="28"/>
        </w:rPr>
        <w:t>р</w:t>
      </w:r>
      <w:r w:rsidRPr="00A11E78">
        <w:rPr>
          <w:rFonts w:cs="Arial"/>
          <w:sz w:val="28"/>
          <w:szCs w:val="28"/>
        </w:rPr>
        <w:t>жевский</w:t>
      </w:r>
      <w:r w:rsidRPr="005264D1">
        <w:rPr>
          <w:rFonts w:cs="Arial"/>
          <w:sz w:val="28"/>
          <w:szCs w:val="28"/>
        </w:rPr>
        <w:t xml:space="preserve">, </w:t>
      </w:r>
      <w:r w:rsidRPr="00A11E78">
        <w:rPr>
          <w:rFonts w:cs="Arial"/>
          <w:sz w:val="28"/>
          <w:szCs w:val="28"/>
        </w:rPr>
        <w:t>Л</w:t>
      </w:r>
      <w:r w:rsidRPr="005264D1">
        <w:rPr>
          <w:rFonts w:cs="Arial"/>
          <w:sz w:val="28"/>
          <w:szCs w:val="28"/>
        </w:rPr>
        <w:t>.</w:t>
      </w:r>
      <w:r>
        <w:rPr>
          <w:rFonts w:cs="Arial"/>
          <w:sz w:val="28"/>
          <w:szCs w:val="28"/>
          <w:lang w:val="uk-UA"/>
        </w:rPr>
        <w:t xml:space="preserve"> </w:t>
      </w:r>
      <w:r w:rsidRPr="00A11E78">
        <w:rPr>
          <w:rFonts w:cs="Arial"/>
          <w:sz w:val="28"/>
          <w:szCs w:val="28"/>
        </w:rPr>
        <w:t>Ф</w:t>
      </w:r>
      <w:r w:rsidRPr="005264D1">
        <w:rPr>
          <w:rFonts w:cs="Arial"/>
          <w:sz w:val="28"/>
          <w:szCs w:val="28"/>
        </w:rPr>
        <w:t xml:space="preserve">. </w:t>
      </w:r>
      <w:r w:rsidRPr="00A11E78">
        <w:rPr>
          <w:rFonts w:cs="Arial"/>
          <w:sz w:val="28"/>
          <w:szCs w:val="28"/>
        </w:rPr>
        <w:t>Никишин</w:t>
      </w:r>
      <w:r w:rsidRPr="005264D1">
        <w:rPr>
          <w:rFonts w:cs="Arial"/>
          <w:sz w:val="28"/>
          <w:szCs w:val="28"/>
        </w:rPr>
        <w:t xml:space="preserve"> // </w:t>
      </w:r>
      <w:r w:rsidRPr="00A11E78">
        <w:rPr>
          <w:rFonts w:cs="Arial"/>
          <w:sz w:val="28"/>
          <w:szCs w:val="28"/>
        </w:rPr>
        <w:t>Шпитальна</w:t>
      </w:r>
      <w:r w:rsidRPr="005264D1">
        <w:rPr>
          <w:rFonts w:cs="Arial"/>
          <w:sz w:val="28"/>
          <w:szCs w:val="28"/>
        </w:rPr>
        <w:t xml:space="preserve"> </w:t>
      </w:r>
      <w:r w:rsidRPr="00A11E78">
        <w:rPr>
          <w:rFonts w:cs="Arial"/>
          <w:sz w:val="28"/>
          <w:szCs w:val="28"/>
        </w:rPr>
        <w:t>хірургія</w:t>
      </w:r>
      <w:r w:rsidRPr="005264D1">
        <w:rPr>
          <w:rFonts w:cs="Arial"/>
          <w:sz w:val="28"/>
          <w:szCs w:val="28"/>
        </w:rPr>
        <w:t xml:space="preserve">. – 2000.– №1.– </w:t>
      </w:r>
      <w:r>
        <w:rPr>
          <w:rFonts w:cs="Arial"/>
          <w:sz w:val="28"/>
          <w:szCs w:val="28"/>
        </w:rPr>
        <w:t>С.</w:t>
      </w:r>
      <w:r w:rsidRPr="005264D1">
        <w:rPr>
          <w:rFonts w:cs="Arial"/>
          <w:sz w:val="28"/>
          <w:szCs w:val="28"/>
        </w:rPr>
        <w:t xml:space="preserve"> 83–85</w:t>
      </w:r>
      <w:r w:rsidRPr="0067687F">
        <w:rPr>
          <w:rFonts w:cs="Arial"/>
          <w:sz w:val="28"/>
          <w:szCs w:val="28"/>
        </w:rPr>
        <w:t>.</w:t>
      </w:r>
    </w:p>
    <w:p w:rsidR="00772A44" w:rsidRPr="00A11E78" w:rsidRDefault="00772A44" w:rsidP="009E0C37">
      <w:pPr>
        <w:numPr>
          <w:ilvl w:val="0"/>
          <w:numId w:val="64"/>
        </w:numPr>
        <w:tabs>
          <w:tab w:val="num" w:pos="180"/>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sidRPr="00A11E78">
        <w:rPr>
          <w:rFonts w:cs="Arial"/>
          <w:sz w:val="28"/>
          <w:szCs w:val="28"/>
        </w:rPr>
        <w:t>Лечение</w:t>
      </w:r>
      <w:r w:rsidRPr="001A306F">
        <w:rPr>
          <w:rFonts w:cs="Arial"/>
          <w:sz w:val="28"/>
          <w:szCs w:val="28"/>
        </w:rPr>
        <w:t xml:space="preserve"> </w:t>
      </w:r>
      <w:r w:rsidRPr="00A11E78">
        <w:rPr>
          <w:rFonts w:cs="Arial"/>
          <w:sz w:val="28"/>
          <w:szCs w:val="28"/>
        </w:rPr>
        <w:t>тромбоэмболии</w:t>
      </w:r>
      <w:r w:rsidRPr="001A306F">
        <w:rPr>
          <w:rFonts w:cs="Arial"/>
          <w:sz w:val="28"/>
          <w:szCs w:val="28"/>
        </w:rPr>
        <w:t xml:space="preserve"> </w:t>
      </w:r>
      <w:r w:rsidRPr="00A11E78">
        <w:rPr>
          <w:rFonts w:cs="Arial"/>
          <w:sz w:val="28"/>
          <w:szCs w:val="28"/>
        </w:rPr>
        <w:t>легочной</w:t>
      </w:r>
      <w:r w:rsidRPr="001A306F">
        <w:rPr>
          <w:rFonts w:cs="Arial"/>
          <w:sz w:val="28"/>
          <w:szCs w:val="28"/>
        </w:rPr>
        <w:t xml:space="preserve"> </w:t>
      </w:r>
      <w:r w:rsidRPr="00A11E78">
        <w:rPr>
          <w:rFonts w:cs="Arial"/>
          <w:sz w:val="28"/>
          <w:szCs w:val="28"/>
        </w:rPr>
        <w:t>артерии</w:t>
      </w:r>
      <w:r w:rsidRPr="001A306F">
        <w:rPr>
          <w:rFonts w:cs="Arial"/>
          <w:sz w:val="28"/>
          <w:szCs w:val="28"/>
        </w:rPr>
        <w:t xml:space="preserve"> </w:t>
      </w:r>
      <w:r w:rsidRPr="00A11E78">
        <w:rPr>
          <w:rFonts w:cs="Arial"/>
          <w:sz w:val="28"/>
          <w:szCs w:val="28"/>
        </w:rPr>
        <w:t>в</w:t>
      </w:r>
      <w:r w:rsidRPr="001A306F">
        <w:rPr>
          <w:rFonts w:cs="Arial"/>
          <w:sz w:val="28"/>
          <w:szCs w:val="28"/>
        </w:rPr>
        <w:t xml:space="preserve"> </w:t>
      </w:r>
      <w:r w:rsidRPr="00A11E78">
        <w:rPr>
          <w:rFonts w:cs="Arial"/>
          <w:sz w:val="28"/>
          <w:szCs w:val="28"/>
        </w:rPr>
        <w:t>хирургической</w:t>
      </w:r>
      <w:r w:rsidRPr="001A306F">
        <w:rPr>
          <w:rFonts w:cs="Arial"/>
          <w:sz w:val="28"/>
          <w:szCs w:val="28"/>
        </w:rPr>
        <w:t xml:space="preserve"> </w:t>
      </w:r>
      <w:r w:rsidRPr="00A11E78">
        <w:rPr>
          <w:rFonts w:cs="Arial"/>
          <w:sz w:val="28"/>
          <w:szCs w:val="28"/>
        </w:rPr>
        <w:t>клинике</w:t>
      </w:r>
      <w:r>
        <w:rPr>
          <w:rFonts w:cs="Arial"/>
          <w:sz w:val="28"/>
          <w:szCs w:val="28"/>
          <w:lang w:val="uk-UA"/>
        </w:rPr>
        <w:t xml:space="preserve"> /</w:t>
      </w:r>
      <w:r w:rsidRPr="001A306F">
        <w:rPr>
          <w:rFonts w:cs="Arial"/>
          <w:sz w:val="28"/>
          <w:szCs w:val="28"/>
        </w:rPr>
        <w:t xml:space="preserve"> </w:t>
      </w:r>
      <w:r w:rsidRPr="00A11E78">
        <w:rPr>
          <w:rFonts w:cs="Arial"/>
          <w:sz w:val="28"/>
          <w:szCs w:val="28"/>
        </w:rPr>
        <w:t>В</w:t>
      </w:r>
      <w:r w:rsidRPr="001A306F">
        <w:rPr>
          <w:rFonts w:cs="Arial"/>
          <w:sz w:val="28"/>
          <w:szCs w:val="28"/>
        </w:rPr>
        <w:t>.</w:t>
      </w:r>
      <w:r>
        <w:rPr>
          <w:rFonts w:cs="Arial"/>
          <w:sz w:val="28"/>
          <w:szCs w:val="28"/>
          <w:lang w:val="uk-UA"/>
        </w:rPr>
        <w:t xml:space="preserve"> </w:t>
      </w:r>
      <w:r w:rsidRPr="00A11E78">
        <w:rPr>
          <w:rFonts w:cs="Arial"/>
          <w:sz w:val="28"/>
          <w:szCs w:val="28"/>
        </w:rPr>
        <w:t>Г</w:t>
      </w:r>
      <w:r w:rsidRPr="001A306F">
        <w:rPr>
          <w:rFonts w:cs="Arial"/>
          <w:sz w:val="28"/>
          <w:szCs w:val="28"/>
        </w:rPr>
        <w:t>.</w:t>
      </w:r>
      <w:r>
        <w:rPr>
          <w:rFonts w:cs="Arial"/>
          <w:sz w:val="28"/>
          <w:szCs w:val="28"/>
          <w:lang w:val="uk-UA"/>
        </w:rPr>
        <w:t xml:space="preserve"> </w:t>
      </w:r>
      <w:r w:rsidRPr="00A11E78">
        <w:rPr>
          <w:rFonts w:cs="Arial"/>
          <w:sz w:val="28"/>
          <w:szCs w:val="28"/>
        </w:rPr>
        <w:t>Мишалов</w:t>
      </w:r>
      <w:r w:rsidRPr="001A306F">
        <w:rPr>
          <w:rFonts w:cs="Arial"/>
          <w:sz w:val="28"/>
          <w:szCs w:val="28"/>
        </w:rPr>
        <w:t xml:space="preserve">, </w:t>
      </w:r>
      <w:r w:rsidRPr="00A11E78">
        <w:rPr>
          <w:rFonts w:cs="Arial"/>
          <w:sz w:val="28"/>
          <w:szCs w:val="28"/>
        </w:rPr>
        <w:t>В</w:t>
      </w:r>
      <w:r w:rsidRPr="001A306F">
        <w:rPr>
          <w:rFonts w:cs="Arial"/>
          <w:sz w:val="28"/>
          <w:szCs w:val="28"/>
        </w:rPr>
        <w:t>.</w:t>
      </w:r>
      <w:r>
        <w:rPr>
          <w:rFonts w:cs="Arial"/>
          <w:sz w:val="28"/>
          <w:szCs w:val="28"/>
          <w:lang w:val="uk-UA"/>
        </w:rPr>
        <w:t xml:space="preserve"> </w:t>
      </w:r>
      <w:r w:rsidRPr="00A11E78">
        <w:rPr>
          <w:rFonts w:cs="Arial"/>
          <w:sz w:val="28"/>
          <w:szCs w:val="28"/>
        </w:rPr>
        <w:t>И</w:t>
      </w:r>
      <w:r w:rsidRPr="001A306F">
        <w:rPr>
          <w:rFonts w:cs="Arial"/>
          <w:sz w:val="28"/>
          <w:szCs w:val="28"/>
        </w:rPr>
        <w:t xml:space="preserve">. </w:t>
      </w:r>
      <w:r w:rsidRPr="00A11E78">
        <w:rPr>
          <w:rFonts w:cs="Arial"/>
          <w:sz w:val="28"/>
          <w:szCs w:val="28"/>
        </w:rPr>
        <w:t>Сморжевский</w:t>
      </w:r>
      <w:r w:rsidRPr="001A306F">
        <w:rPr>
          <w:rFonts w:cs="Arial"/>
          <w:sz w:val="28"/>
          <w:szCs w:val="28"/>
        </w:rPr>
        <w:t xml:space="preserve">, </w:t>
      </w:r>
      <w:r w:rsidRPr="00A11E78">
        <w:rPr>
          <w:rFonts w:cs="Arial"/>
          <w:sz w:val="28"/>
          <w:szCs w:val="28"/>
        </w:rPr>
        <w:t>М</w:t>
      </w:r>
      <w:r w:rsidRPr="001A306F">
        <w:rPr>
          <w:rFonts w:cs="Arial"/>
          <w:sz w:val="28"/>
          <w:szCs w:val="28"/>
        </w:rPr>
        <w:t>.</w:t>
      </w:r>
      <w:r>
        <w:rPr>
          <w:rFonts w:cs="Arial"/>
          <w:sz w:val="28"/>
          <w:szCs w:val="28"/>
          <w:lang w:val="uk-UA"/>
        </w:rPr>
        <w:t xml:space="preserve"> </w:t>
      </w:r>
      <w:r w:rsidRPr="00A11E78">
        <w:rPr>
          <w:rFonts w:cs="Arial"/>
          <w:sz w:val="28"/>
          <w:szCs w:val="28"/>
        </w:rPr>
        <w:t>В</w:t>
      </w:r>
      <w:r w:rsidRPr="001A306F">
        <w:rPr>
          <w:rFonts w:cs="Arial"/>
          <w:sz w:val="28"/>
          <w:szCs w:val="28"/>
        </w:rPr>
        <w:t>.</w:t>
      </w:r>
      <w:r>
        <w:rPr>
          <w:rFonts w:cs="Arial"/>
          <w:sz w:val="28"/>
          <w:szCs w:val="28"/>
          <w:lang w:val="uk-UA"/>
        </w:rPr>
        <w:t xml:space="preserve"> </w:t>
      </w:r>
      <w:r w:rsidRPr="00A11E78">
        <w:rPr>
          <w:rFonts w:cs="Arial"/>
          <w:sz w:val="28"/>
          <w:szCs w:val="28"/>
        </w:rPr>
        <w:t>Костылев</w:t>
      </w:r>
      <w:r w:rsidRPr="001A306F">
        <w:rPr>
          <w:rFonts w:cs="Arial"/>
          <w:sz w:val="28"/>
          <w:szCs w:val="28"/>
        </w:rPr>
        <w:t xml:space="preserve">, </w:t>
      </w:r>
      <w:r w:rsidRPr="00A11E78">
        <w:rPr>
          <w:rFonts w:cs="Arial"/>
          <w:sz w:val="28"/>
          <w:szCs w:val="28"/>
        </w:rPr>
        <w:t>А</w:t>
      </w:r>
      <w:r w:rsidRPr="001A306F">
        <w:rPr>
          <w:rFonts w:cs="Arial"/>
          <w:sz w:val="28"/>
          <w:szCs w:val="28"/>
        </w:rPr>
        <w:t>.</w:t>
      </w:r>
      <w:r>
        <w:rPr>
          <w:rFonts w:cs="Arial"/>
          <w:sz w:val="28"/>
          <w:szCs w:val="28"/>
          <w:lang w:val="uk-UA"/>
        </w:rPr>
        <w:t xml:space="preserve"> </w:t>
      </w:r>
      <w:r w:rsidRPr="00A11E78">
        <w:rPr>
          <w:rFonts w:cs="Arial"/>
          <w:sz w:val="28"/>
          <w:szCs w:val="28"/>
        </w:rPr>
        <w:t>И</w:t>
      </w:r>
      <w:r w:rsidRPr="001A306F">
        <w:rPr>
          <w:rFonts w:cs="Arial"/>
          <w:sz w:val="28"/>
          <w:szCs w:val="28"/>
        </w:rPr>
        <w:t>.</w:t>
      </w:r>
      <w:r>
        <w:rPr>
          <w:rFonts w:cs="Arial"/>
          <w:sz w:val="28"/>
          <w:szCs w:val="28"/>
          <w:lang w:val="uk-UA"/>
        </w:rPr>
        <w:t xml:space="preserve"> </w:t>
      </w:r>
      <w:r w:rsidRPr="00A11E78">
        <w:rPr>
          <w:rFonts w:cs="Arial"/>
          <w:sz w:val="28"/>
          <w:szCs w:val="28"/>
        </w:rPr>
        <w:t>М</w:t>
      </w:r>
      <w:r w:rsidRPr="00A11E78">
        <w:rPr>
          <w:rFonts w:cs="Arial"/>
          <w:sz w:val="28"/>
          <w:szCs w:val="28"/>
        </w:rPr>
        <w:t>а</w:t>
      </w:r>
      <w:r w:rsidRPr="00A11E78">
        <w:rPr>
          <w:rFonts w:cs="Arial"/>
          <w:sz w:val="28"/>
          <w:szCs w:val="28"/>
        </w:rPr>
        <w:t>раренко</w:t>
      </w:r>
      <w:r w:rsidRPr="001A306F">
        <w:rPr>
          <w:rFonts w:cs="Arial"/>
          <w:sz w:val="28"/>
          <w:szCs w:val="28"/>
        </w:rPr>
        <w:t xml:space="preserve">, </w:t>
      </w:r>
      <w:r w:rsidRPr="00A11E78">
        <w:rPr>
          <w:rFonts w:cs="Arial"/>
          <w:sz w:val="28"/>
          <w:szCs w:val="28"/>
        </w:rPr>
        <w:t>А</w:t>
      </w:r>
      <w:r w:rsidRPr="001A306F">
        <w:rPr>
          <w:rFonts w:cs="Arial"/>
          <w:sz w:val="28"/>
          <w:szCs w:val="28"/>
        </w:rPr>
        <w:t>.</w:t>
      </w:r>
      <w:r>
        <w:rPr>
          <w:rFonts w:cs="Arial"/>
          <w:sz w:val="28"/>
          <w:szCs w:val="28"/>
          <w:lang w:val="uk-UA"/>
        </w:rPr>
        <w:t xml:space="preserve"> </w:t>
      </w:r>
      <w:r w:rsidRPr="00A11E78">
        <w:rPr>
          <w:rFonts w:cs="Arial"/>
          <w:sz w:val="28"/>
          <w:szCs w:val="28"/>
        </w:rPr>
        <w:t>И</w:t>
      </w:r>
      <w:r w:rsidRPr="001A306F">
        <w:rPr>
          <w:rFonts w:cs="Arial"/>
          <w:sz w:val="28"/>
          <w:szCs w:val="28"/>
        </w:rPr>
        <w:t>.</w:t>
      </w:r>
      <w:r>
        <w:rPr>
          <w:rFonts w:cs="Arial"/>
          <w:sz w:val="28"/>
          <w:szCs w:val="28"/>
          <w:lang w:val="uk-UA"/>
        </w:rPr>
        <w:t xml:space="preserve"> </w:t>
      </w:r>
      <w:r w:rsidRPr="00A11E78">
        <w:rPr>
          <w:rFonts w:cs="Arial"/>
          <w:sz w:val="28"/>
          <w:szCs w:val="28"/>
        </w:rPr>
        <w:t>Миронюк</w:t>
      </w:r>
      <w:r w:rsidRPr="001A306F">
        <w:rPr>
          <w:rFonts w:cs="Arial"/>
          <w:sz w:val="28"/>
          <w:szCs w:val="28"/>
        </w:rPr>
        <w:t xml:space="preserve">, </w:t>
      </w:r>
      <w:r w:rsidRPr="00A11E78">
        <w:rPr>
          <w:rFonts w:cs="Arial"/>
          <w:sz w:val="28"/>
          <w:szCs w:val="28"/>
        </w:rPr>
        <w:t>Е</w:t>
      </w:r>
      <w:r w:rsidRPr="001A306F">
        <w:rPr>
          <w:rFonts w:cs="Arial"/>
          <w:sz w:val="28"/>
          <w:szCs w:val="28"/>
        </w:rPr>
        <w:t>.</w:t>
      </w:r>
      <w:r>
        <w:rPr>
          <w:rFonts w:cs="Arial"/>
          <w:sz w:val="28"/>
          <w:szCs w:val="28"/>
          <w:lang w:val="uk-UA"/>
        </w:rPr>
        <w:t xml:space="preserve"> </w:t>
      </w:r>
      <w:r w:rsidRPr="00A11E78">
        <w:rPr>
          <w:rFonts w:cs="Arial"/>
          <w:sz w:val="28"/>
          <w:szCs w:val="28"/>
        </w:rPr>
        <w:t>В</w:t>
      </w:r>
      <w:r w:rsidRPr="001A306F">
        <w:rPr>
          <w:rFonts w:cs="Arial"/>
          <w:sz w:val="28"/>
          <w:szCs w:val="28"/>
        </w:rPr>
        <w:t>.</w:t>
      </w:r>
      <w:r>
        <w:rPr>
          <w:rFonts w:cs="Arial"/>
          <w:sz w:val="28"/>
          <w:szCs w:val="28"/>
          <w:lang w:val="uk-UA"/>
        </w:rPr>
        <w:t xml:space="preserve"> </w:t>
      </w:r>
      <w:r w:rsidRPr="00A11E78">
        <w:rPr>
          <w:rFonts w:cs="Arial"/>
          <w:sz w:val="28"/>
          <w:szCs w:val="28"/>
        </w:rPr>
        <w:t>Шныркова</w:t>
      </w:r>
      <w:r w:rsidRPr="001A306F">
        <w:rPr>
          <w:rFonts w:cs="Arial"/>
          <w:sz w:val="28"/>
          <w:szCs w:val="28"/>
        </w:rPr>
        <w:t xml:space="preserve">, </w:t>
      </w:r>
      <w:r w:rsidRPr="00A11E78">
        <w:rPr>
          <w:rFonts w:cs="Arial"/>
          <w:sz w:val="28"/>
          <w:szCs w:val="28"/>
        </w:rPr>
        <w:t>Л</w:t>
      </w:r>
      <w:r w:rsidRPr="001A306F">
        <w:rPr>
          <w:rFonts w:cs="Arial"/>
          <w:sz w:val="28"/>
          <w:szCs w:val="28"/>
        </w:rPr>
        <w:t>.</w:t>
      </w:r>
      <w:r>
        <w:rPr>
          <w:rFonts w:cs="Arial"/>
          <w:sz w:val="28"/>
          <w:szCs w:val="28"/>
          <w:lang w:val="uk-UA"/>
        </w:rPr>
        <w:t xml:space="preserve"> </w:t>
      </w:r>
      <w:r w:rsidRPr="00A11E78">
        <w:rPr>
          <w:rFonts w:cs="Arial"/>
          <w:sz w:val="28"/>
          <w:szCs w:val="28"/>
        </w:rPr>
        <w:t>Ф</w:t>
      </w:r>
      <w:r w:rsidRPr="001A306F">
        <w:rPr>
          <w:rFonts w:cs="Arial"/>
          <w:sz w:val="28"/>
          <w:szCs w:val="28"/>
        </w:rPr>
        <w:t>.</w:t>
      </w:r>
      <w:r>
        <w:rPr>
          <w:rFonts w:cs="Arial"/>
          <w:sz w:val="28"/>
          <w:szCs w:val="28"/>
          <w:lang w:val="uk-UA"/>
        </w:rPr>
        <w:t xml:space="preserve"> </w:t>
      </w:r>
      <w:r w:rsidRPr="00A11E78">
        <w:rPr>
          <w:rFonts w:cs="Arial"/>
          <w:sz w:val="28"/>
          <w:szCs w:val="28"/>
        </w:rPr>
        <w:t>Никишин</w:t>
      </w:r>
      <w:r w:rsidRPr="001A306F">
        <w:rPr>
          <w:rFonts w:cs="Arial"/>
          <w:sz w:val="28"/>
          <w:szCs w:val="28"/>
        </w:rPr>
        <w:t xml:space="preserve"> // </w:t>
      </w:r>
      <w:r w:rsidRPr="00A11E78">
        <w:rPr>
          <w:rFonts w:cs="Arial"/>
          <w:sz w:val="28"/>
          <w:szCs w:val="28"/>
        </w:rPr>
        <w:t>Клінічна</w:t>
      </w:r>
      <w:r w:rsidRPr="001A306F">
        <w:rPr>
          <w:rFonts w:cs="Arial"/>
          <w:sz w:val="28"/>
          <w:szCs w:val="28"/>
        </w:rPr>
        <w:t xml:space="preserve"> </w:t>
      </w:r>
      <w:r w:rsidRPr="00A11E78">
        <w:rPr>
          <w:rFonts w:cs="Arial"/>
          <w:sz w:val="28"/>
          <w:szCs w:val="28"/>
        </w:rPr>
        <w:t>хірургія</w:t>
      </w:r>
      <w:r w:rsidRPr="001A306F">
        <w:rPr>
          <w:rFonts w:cs="Arial"/>
          <w:sz w:val="28"/>
          <w:szCs w:val="28"/>
        </w:rPr>
        <w:t xml:space="preserve">. – </w:t>
      </w:r>
      <w:r w:rsidRPr="00A11E78">
        <w:rPr>
          <w:rFonts w:cs="Arial"/>
          <w:sz w:val="28"/>
          <w:szCs w:val="28"/>
        </w:rPr>
        <w:t>Збірник</w:t>
      </w:r>
      <w:r w:rsidRPr="001A306F">
        <w:rPr>
          <w:rFonts w:cs="Arial"/>
          <w:sz w:val="28"/>
          <w:szCs w:val="28"/>
        </w:rPr>
        <w:t xml:space="preserve"> </w:t>
      </w:r>
      <w:r w:rsidRPr="00A11E78">
        <w:rPr>
          <w:rFonts w:cs="Arial"/>
          <w:sz w:val="28"/>
          <w:szCs w:val="28"/>
        </w:rPr>
        <w:t>наукових</w:t>
      </w:r>
      <w:r w:rsidRPr="001A306F">
        <w:rPr>
          <w:rFonts w:cs="Arial"/>
          <w:sz w:val="28"/>
          <w:szCs w:val="28"/>
        </w:rPr>
        <w:t xml:space="preserve"> </w:t>
      </w:r>
      <w:r w:rsidRPr="00A11E78">
        <w:rPr>
          <w:rFonts w:cs="Arial"/>
          <w:sz w:val="28"/>
          <w:szCs w:val="28"/>
        </w:rPr>
        <w:t>робіт</w:t>
      </w:r>
      <w:r w:rsidRPr="001A306F">
        <w:rPr>
          <w:rFonts w:cs="Arial"/>
          <w:sz w:val="28"/>
          <w:szCs w:val="28"/>
        </w:rPr>
        <w:t xml:space="preserve"> </w:t>
      </w:r>
      <w:r w:rsidRPr="00A11E78">
        <w:rPr>
          <w:rFonts w:cs="Arial"/>
          <w:sz w:val="28"/>
          <w:szCs w:val="28"/>
        </w:rPr>
        <w:t>присвячений</w:t>
      </w:r>
      <w:r w:rsidRPr="001A306F">
        <w:rPr>
          <w:rFonts w:cs="Arial"/>
          <w:sz w:val="28"/>
          <w:szCs w:val="28"/>
        </w:rPr>
        <w:t xml:space="preserve"> 25–</w:t>
      </w:r>
      <w:r w:rsidRPr="00A11E78">
        <w:rPr>
          <w:rFonts w:cs="Arial"/>
          <w:sz w:val="28"/>
          <w:szCs w:val="28"/>
        </w:rPr>
        <w:t>річчю</w:t>
      </w:r>
      <w:r w:rsidRPr="001A306F">
        <w:rPr>
          <w:rFonts w:cs="Arial"/>
          <w:sz w:val="28"/>
          <w:szCs w:val="28"/>
        </w:rPr>
        <w:t xml:space="preserve"> </w:t>
      </w:r>
      <w:r w:rsidRPr="00A11E78">
        <w:rPr>
          <w:rFonts w:cs="Arial"/>
          <w:sz w:val="28"/>
          <w:szCs w:val="28"/>
        </w:rPr>
        <w:t>Інститута</w:t>
      </w:r>
      <w:r w:rsidRPr="00E26B8B">
        <w:rPr>
          <w:rFonts w:cs="Arial"/>
          <w:sz w:val="28"/>
          <w:szCs w:val="28"/>
        </w:rPr>
        <w:t xml:space="preserve"> </w:t>
      </w:r>
      <w:r w:rsidRPr="00A11E78">
        <w:rPr>
          <w:rFonts w:cs="Arial"/>
          <w:sz w:val="28"/>
          <w:szCs w:val="28"/>
        </w:rPr>
        <w:t>клінічної</w:t>
      </w:r>
      <w:r w:rsidRPr="00E26B8B">
        <w:rPr>
          <w:rFonts w:cs="Arial"/>
          <w:sz w:val="28"/>
          <w:szCs w:val="28"/>
        </w:rPr>
        <w:t xml:space="preserve"> </w:t>
      </w:r>
      <w:r w:rsidRPr="00A11E78">
        <w:rPr>
          <w:rFonts w:cs="Arial"/>
          <w:sz w:val="28"/>
          <w:szCs w:val="28"/>
        </w:rPr>
        <w:t>та</w:t>
      </w:r>
      <w:r w:rsidRPr="00E26B8B">
        <w:rPr>
          <w:rFonts w:cs="Arial"/>
          <w:sz w:val="28"/>
          <w:szCs w:val="28"/>
        </w:rPr>
        <w:t xml:space="preserve"> </w:t>
      </w:r>
      <w:r w:rsidRPr="00A11E78">
        <w:rPr>
          <w:rFonts w:cs="Arial"/>
          <w:sz w:val="28"/>
          <w:szCs w:val="28"/>
        </w:rPr>
        <w:t>експериментальної</w:t>
      </w:r>
      <w:r w:rsidRPr="00E26B8B">
        <w:rPr>
          <w:rFonts w:cs="Arial"/>
          <w:sz w:val="28"/>
          <w:szCs w:val="28"/>
        </w:rPr>
        <w:t xml:space="preserve"> </w:t>
      </w:r>
      <w:r w:rsidRPr="00A11E78">
        <w:rPr>
          <w:rFonts w:cs="Arial"/>
          <w:sz w:val="28"/>
          <w:szCs w:val="28"/>
        </w:rPr>
        <w:t>хірургії</w:t>
      </w:r>
      <w:r w:rsidRPr="00E26B8B">
        <w:rPr>
          <w:rFonts w:cs="Arial"/>
          <w:sz w:val="28"/>
          <w:szCs w:val="28"/>
        </w:rPr>
        <w:t xml:space="preserve"> </w:t>
      </w:r>
      <w:r w:rsidRPr="00A11E78">
        <w:rPr>
          <w:rFonts w:cs="Arial"/>
          <w:sz w:val="28"/>
          <w:szCs w:val="28"/>
        </w:rPr>
        <w:t>АМН</w:t>
      </w:r>
      <w:r w:rsidRPr="00E26B8B">
        <w:rPr>
          <w:rFonts w:cs="Arial"/>
          <w:sz w:val="28"/>
          <w:szCs w:val="28"/>
        </w:rPr>
        <w:t xml:space="preserve"> </w:t>
      </w:r>
      <w:r w:rsidRPr="00A11E78">
        <w:rPr>
          <w:rFonts w:cs="Arial"/>
          <w:sz w:val="28"/>
          <w:szCs w:val="28"/>
        </w:rPr>
        <w:t>України</w:t>
      </w:r>
      <w:r w:rsidRPr="00E26B8B">
        <w:rPr>
          <w:rFonts w:cs="Arial"/>
          <w:sz w:val="28"/>
          <w:szCs w:val="28"/>
        </w:rPr>
        <w:t xml:space="preserve">. </w:t>
      </w:r>
      <w:r w:rsidRPr="00A11E78">
        <w:rPr>
          <w:rFonts w:cs="Arial"/>
          <w:sz w:val="28"/>
          <w:szCs w:val="28"/>
        </w:rPr>
        <w:t>Пробл</w:t>
      </w:r>
      <w:r w:rsidRPr="00A11E78">
        <w:rPr>
          <w:rFonts w:cs="Arial"/>
          <w:sz w:val="28"/>
          <w:szCs w:val="28"/>
        </w:rPr>
        <w:t>е</w:t>
      </w:r>
      <w:r w:rsidRPr="00A11E78">
        <w:rPr>
          <w:rFonts w:cs="Arial"/>
          <w:sz w:val="28"/>
          <w:szCs w:val="28"/>
        </w:rPr>
        <w:t>ми</w:t>
      </w:r>
      <w:r w:rsidRPr="00E26B8B">
        <w:rPr>
          <w:rFonts w:cs="Arial"/>
          <w:sz w:val="28"/>
          <w:szCs w:val="28"/>
        </w:rPr>
        <w:t xml:space="preserve"> </w:t>
      </w:r>
      <w:r w:rsidRPr="00A11E78">
        <w:rPr>
          <w:rFonts w:cs="Arial"/>
          <w:sz w:val="28"/>
          <w:szCs w:val="28"/>
        </w:rPr>
        <w:t>клінічної</w:t>
      </w:r>
      <w:r w:rsidRPr="00E26B8B">
        <w:rPr>
          <w:rFonts w:cs="Arial"/>
          <w:sz w:val="28"/>
          <w:szCs w:val="28"/>
        </w:rPr>
        <w:t xml:space="preserve"> </w:t>
      </w:r>
      <w:r w:rsidRPr="00A11E78">
        <w:rPr>
          <w:rFonts w:cs="Arial"/>
          <w:sz w:val="28"/>
          <w:szCs w:val="28"/>
        </w:rPr>
        <w:t>хірургії</w:t>
      </w:r>
      <w:r w:rsidRPr="00E26B8B">
        <w:rPr>
          <w:rFonts w:cs="Arial"/>
          <w:sz w:val="28"/>
          <w:szCs w:val="28"/>
        </w:rPr>
        <w:t xml:space="preserve">.– </w:t>
      </w:r>
      <w:r w:rsidRPr="00A11E78">
        <w:rPr>
          <w:rFonts w:cs="Arial"/>
          <w:sz w:val="28"/>
          <w:szCs w:val="28"/>
        </w:rPr>
        <w:t>1997.</w:t>
      </w:r>
      <w:r>
        <w:rPr>
          <w:rFonts w:cs="Arial"/>
          <w:sz w:val="28"/>
          <w:szCs w:val="28"/>
        </w:rPr>
        <w:t>–</w:t>
      </w:r>
      <w:r w:rsidRPr="00A11E78">
        <w:rPr>
          <w:rFonts w:cs="Arial"/>
          <w:sz w:val="28"/>
          <w:szCs w:val="28"/>
        </w:rPr>
        <w:t xml:space="preserve"> </w:t>
      </w:r>
      <w:r>
        <w:rPr>
          <w:rFonts w:cs="Arial"/>
          <w:sz w:val="28"/>
          <w:szCs w:val="28"/>
        </w:rPr>
        <w:t>С.</w:t>
      </w:r>
      <w:r w:rsidRPr="00A11E78">
        <w:rPr>
          <w:rFonts w:cs="Arial"/>
          <w:sz w:val="28"/>
          <w:szCs w:val="28"/>
        </w:rPr>
        <w:t xml:space="preserve"> 212</w:t>
      </w:r>
      <w:r>
        <w:rPr>
          <w:rFonts w:cs="Arial"/>
          <w:sz w:val="28"/>
          <w:szCs w:val="28"/>
        </w:rPr>
        <w:t>–</w:t>
      </w:r>
      <w:r w:rsidRPr="00A11E78">
        <w:rPr>
          <w:rFonts w:cs="Arial"/>
          <w:sz w:val="28"/>
          <w:szCs w:val="28"/>
        </w:rPr>
        <w:t>218.</w:t>
      </w:r>
    </w:p>
    <w:p w:rsidR="00772A44" w:rsidRPr="00A11E78" w:rsidRDefault="00772A44" w:rsidP="009E0C37">
      <w:pPr>
        <w:numPr>
          <w:ilvl w:val="0"/>
          <w:numId w:val="64"/>
        </w:numPr>
        <w:tabs>
          <w:tab w:val="num" w:pos="180"/>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sidRPr="00A11E78">
        <w:rPr>
          <w:rFonts w:cs="Arial"/>
          <w:sz w:val="28"/>
          <w:szCs w:val="28"/>
        </w:rPr>
        <w:t>Лодяная И.</w:t>
      </w:r>
      <w:r>
        <w:rPr>
          <w:rFonts w:cs="Arial"/>
          <w:sz w:val="28"/>
          <w:szCs w:val="28"/>
          <w:lang w:val="uk-UA"/>
        </w:rPr>
        <w:t xml:space="preserve"> </w:t>
      </w:r>
      <w:r w:rsidRPr="00A11E78">
        <w:rPr>
          <w:rFonts w:cs="Arial"/>
          <w:sz w:val="28"/>
          <w:szCs w:val="28"/>
        </w:rPr>
        <w:t>Н., Коноз В.</w:t>
      </w:r>
      <w:r>
        <w:rPr>
          <w:rFonts w:cs="Arial"/>
          <w:sz w:val="28"/>
          <w:szCs w:val="28"/>
          <w:lang w:val="uk-UA"/>
        </w:rPr>
        <w:t xml:space="preserve"> </w:t>
      </w:r>
      <w:r w:rsidRPr="00A11E78">
        <w:rPr>
          <w:rFonts w:cs="Arial"/>
          <w:sz w:val="28"/>
          <w:szCs w:val="28"/>
        </w:rPr>
        <w:t>П. Тактика ведения больных с импла</w:t>
      </w:r>
      <w:r w:rsidRPr="00A11E78">
        <w:rPr>
          <w:rFonts w:cs="Arial"/>
          <w:sz w:val="28"/>
          <w:szCs w:val="28"/>
        </w:rPr>
        <w:t>н</w:t>
      </w:r>
      <w:r w:rsidRPr="00A11E78">
        <w:rPr>
          <w:rFonts w:cs="Arial"/>
          <w:sz w:val="28"/>
          <w:szCs w:val="28"/>
        </w:rPr>
        <w:t>тированным кава</w:t>
      </w:r>
      <w:r>
        <w:rPr>
          <w:rFonts w:cs="Arial"/>
          <w:sz w:val="28"/>
          <w:szCs w:val="28"/>
        </w:rPr>
        <w:t>–</w:t>
      </w:r>
      <w:r w:rsidRPr="00A11E78">
        <w:rPr>
          <w:rFonts w:cs="Arial"/>
          <w:sz w:val="28"/>
          <w:szCs w:val="28"/>
        </w:rPr>
        <w:t>фильтром /</w:t>
      </w:r>
      <w:r>
        <w:rPr>
          <w:lang w:val="uk-UA"/>
        </w:rPr>
        <w:t xml:space="preserve"> </w:t>
      </w:r>
      <w:r w:rsidRPr="00A11E78">
        <w:rPr>
          <w:rFonts w:cs="Arial"/>
          <w:sz w:val="28"/>
          <w:szCs w:val="28"/>
        </w:rPr>
        <w:t>И.</w:t>
      </w:r>
      <w:r>
        <w:rPr>
          <w:rFonts w:cs="Arial"/>
          <w:sz w:val="28"/>
          <w:szCs w:val="28"/>
          <w:lang w:val="uk-UA"/>
        </w:rPr>
        <w:t xml:space="preserve"> </w:t>
      </w:r>
      <w:r w:rsidRPr="00A11E78">
        <w:rPr>
          <w:rFonts w:cs="Arial"/>
          <w:sz w:val="28"/>
          <w:szCs w:val="28"/>
        </w:rPr>
        <w:t>Н.</w:t>
      </w:r>
      <w:r>
        <w:rPr>
          <w:rFonts w:cs="Arial"/>
          <w:sz w:val="28"/>
          <w:szCs w:val="28"/>
          <w:lang w:val="uk-UA"/>
        </w:rPr>
        <w:t xml:space="preserve"> </w:t>
      </w:r>
      <w:r w:rsidRPr="00A11E78">
        <w:rPr>
          <w:rFonts w:cs="Arial"/>
          <w:sz w:val="28"/>
          <w:szCs w:val="28"/>
        </w:rPr>
        <w:t>Лодяная, В.</w:t>
      </w:r>
      <w:r>
        <w:rPr>
          <w:rFonts w:cs="Arial"/>
          <w:sz w:val="28"/>
          <w:szCs w:val="28"/>
          <w:lang w:val="uk-UA"/>
        </w:rPr>
        <w:t xml:space="preserve"> </w:t>
      </w:r>
      <w:r w:rsidRPr="00A11E78">
        <w:rPr>
          <w:rFonts w:cs="Arial"/>
          <w:sz w:val="28"/>
          <w:szCs w:val="28"/>
        </w:rPr>
        <w:t>П.</w:t>
      </w:r>
      <w:r>
        <w:rPr>
          <w:rFonts w:cs="Arial"/>
          <w:sz w:val="28"/>
          <w:szCs w:val="28"/>
          <w:lang w:val="uk-UA"/>
        </w:rPr>
        <w:t xml:space="preserve"> </w:t>
      </w:r>
      <w:r w:rsidRPr="00A11E78">
        <w:rPr>
          <w:rFonts w:cs="Arial"/>
          <w:sz w:val="28"/>
          <w:szCs w:val="28"/>
        </w:rPr>
        <w:t xml:space="preserve">Коноз </w:t>
      </w:r>
      <w:r>
        <w:rPr>
          <w:rFonts w:cs="Arial"/>
          <w:sz w:val="28"/>
          <w:szCs w:val="28"/>
          <w:lang w:val="uk-UA"/>
        </w:rPr>
        <w:t>//</w:t>
      </w:r>
      <w:r w:rsidRPr="00A11E78">
        <w:rPr>
          <w:rFonts w:cs="Arial"/>
          <w:sz w:val="28"/>
          <w:szCs w:val="28"/>
        </w:rPr>
        <w:t xml:space="preserve"> Матеріали ХХІ з‘їзду хірургів України Запоріжжя 5</w:t>
      </w:r>
      <w:r>
        <w:rPr>
          <w:rFonts w:cs="Arial"/>
          <w:sz w:val="28"/>
          <w:szCs w:val="28"/>
        </w:rPr>
        <w:t>–</w:t>
      </w:r>
      <w:r w:rsidRPr="00A11E78">
        <w:rPr>
          <w:rFonts w:cs="Arial"/>
          <w:sz w:val="28"/>
          <w:szCs w:val="28"/>
        </w:rPr>
        <w:t>7 жов</w:t>
      </w:r>
      <w:r w:rsidRPr="00A11E78">
        <w:rPr>
          <w:rFonts w:cs="Arial"/>
          <w:sz w:val="28"/>
          <w:szCs w:val="28"/>
        </w:rPr>
        <w:t>т</w:t>
      </w:r>
      <w:r w:rsidRPr="00A11E78">
        <w:rPr>
          <w:rFonts w:cs="Arial"/>
          <w:sz w:val="28"/>
          <w:szCs w:val="28"/>
        </w:rPr>
        <w:t xml:space="preserve">ня 2005 року – </w:t>
      </w:r>
      <w:r>
        <w:rPr>
          <w:rFonts w:cs="Arial"/>
          <w:sz w:val="28"/>
          <w:szCs w:val="28"/>
        </w:rPr>
        <w:t>С.</w:t>
      </w:r>
      <w:r w:rsidRPr="00A11E78">
        <w:rPr>
          <w:rFonts w:cs="Arial"/>
          <w:sz w:val="28"/>
          <w:szCs w:val="28"/>
        </w:rPr>
        <w:t xml:space="preserve"> 476</w:t>
      </w:r>
      <w:r>
        <w:rPr>
          <w:rFonts w:cs="Arial"/>
          <w:sz w:val="28"/>
          <w:szCs w:val="28"/>
        </w:rPr>
        <w:t>–</w:t>
      </w:r>
      <w:r>
        <w:rPr>
          <w:rFonts w:cs="Arial"/>
          <w:sz w:val="28"/>
          <w:szCs w:val="28"/>
          <w:lang w:val="uk-UA"/>
        </w:rPr>
        <w:t>4</w:t>
      </w:r>
      <w:r w:rsidRPr="00A11E78">
        <w:rPr>
          <w:rFonts w:cs="Arial"/>
          <w:sz w:val="28"/>
          <w:szCs w:val="28"/>
        </w:rPr>
        <w:t>77</w:t>
      </w:r>
      <w:r w:rsidRPr="00385638">
        <w:rPr>
          <w:rFonts w:cs="Arial"/>
          <w:sz w:val="28"/>
          <w:szCs w:val="28"/>
        </w:rPr>
        <w:t>.</w:t>
      </w:r>
    </w:p>
    <w:p w:rsidR="00772A44" w:rsidRPr="003377D2" w:rsidRDefault="00772A44" w:rsidP="009E0C37">
      <w:pPr>
        <w:numPr>
          <w:ilvl w:val="0"/>
          <w:numId w:val="64"/>
        </w:numPr>
        <w:tabs>
          <w:tab w:val="num" w:pos="18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sidRPr="00A11E78">
        <w:rPr>
          <w:rFonts w:cs="Arial"/>
          <w:sz w:val="28"/>
          <w:szCs w:val="28"/>
        </w:rPr>
        <w:lastRenderedPageBreak/>
        <w:t>Ломоносов</w:t>
      </w:r>
      <w:r w:rsidRPr="003377D2">
        <w:rPr>
          <w:rFonts w:cs="Arial"/>
          <w:sz w:val="28"/>
          <w:szCs w:val="28"/>
        </w:rPr>
        <w:t xml:space="preserve"> </w:t>
      </w:r>
      <w:r>
        <w:rPr>
          <w:rFonts w:cs="Arial"/>
          <w:sz w:val="28"/>
          <w:szCs w:val="28"/>
        </w:rPr>
        <w:t>С.</w:t>
      </w:r>
      <w:r>
        <w:rPr>
          <w:rFonts w:cs="Arial"/>
          <w:sz w:val="28"/>
          <w:szCs w:val="28"/>
          <w:lang w:val="uk-UA"/>
        </w:rPr>
        <w:t xml:space="preserve"> </w:t>
      </w:r>
      <w:r w:rsidRPr="00A11E78">
        <w:rPr>
          <w:rFonts w:cs="Arial"/>
          <w:sz w:val="28"/>
          <w:szCs w:val="28"/>
        </w:rPr>
        <w:t>П</w:t>
      </w:r>
      <w:r w:rsidRPr="003377D2">
        <w:rPr>
          <w:rFonts w:cs="Arial"/>
          <w:sz w:val="28"/>
          <w:szCs w:val="28"/>
        </w:rPr>
        <w:t xml:space="preserve">. </w:t>
      </w:r>
      <w:r w:rsidRPr="00A11E78">
        <w:rPr>
          <w:rFonts w:cs="Arial"/>
          <w:sz w:val="28"/>
          <w:szCs w:val="28"/>
        </w:rPr>
        <w:t>Применение</w:t>
      </w:r>
      <w:r w:rsidRPr="003377D2">
        <w:rPr>
          <w:rFonts w:cs="Arial"/>
          <w:sz w:val="28"/>
          <w:szCs w:val="28"/>
        </w:rPr>
        <w:t xml:space="preserve"> </w:t>
      </w:r>
      <w:r w:rsidRPr="00A11E78">
        <w:rPr>
          <w:rFonts w:cs="Arial"/>
          <w:sz w:val="28"/>
          <w:szCs w:val="28"/>
        </w:rPr>
        <w:t>тромболитической</w:t>
      </w:r>
      <w:r w:rsidRPr="003377D2">
        <w:rPr>
          <w:rFonts w:cs="Arial"/>
          <w:sz w:val="28"/>
          <w:szCs w:val="28"/>
        </w:rPr>
        <w:t xml:space="preserve"> </w:t>
      </w:r>
      <w:r w:rsidRPr="00A11E78">
        <w:rPr>
          <w:rFonts w:cs="Arial"/>
          <w:sz w:val="28"/>
          <w:szCs w:val="28"/>
        </w:rPr>
        <w:t>терапии</w:t>
      </w:r>
      <w:r w:rsidRPr="003377D2">
        <w:rPr>
          <w:rFonts w:cs="Arial"/>
          <w:sz w:val="28"/>
          <w:szCs w:val="28"/>
        </w:rPr>
        <w:t xml:space="preserve"> </w:t>
      </w:r>
      <w:r w:rsidRPr="00A11E78">
        <w:rPr>
          <w:rFonts w:cs="Arial"/>
          <w:sz w:val="28"/>
          <w:szCs w:val="28"/>
        </w:rPr>
        <w:t>для</w:t>
      </w:r>
      <w:r w:rsidRPr="003377D2">
        <w:rPr>
          <w:rFonts w:cs="Arial"/>
          <w:sz w:val="28"/>
          <w:szCs w:val="28"/>
        </w:rPr>
        <w:t xml:space="preserve"> </w:t>
      </w:r>
      <w:r w:rsidRPr="00A11E78">
        <w:rPr>
          <w:rFonts w:cs="Arial"/>
          <w:sz w:val="28"/>
          <w:szCs w:val="28"/>
        </w:rPr>
        <w:t>лечения</w:t>
      </w:r>
      <w:r w:rsidRPr="003377D2">
        <w:rPr>
          <w:rFonts w:cs="Arial"/>
          <w:sz w:val="28"/>
          <w:szCs w:val="28"/>
        </w:rPr>
        <w:t xml:space="preserve"> </w:t>
      </w:r>
      <w:r w:rsidRPr="00A11E78">
        <w:rPr>
          <w:rFonts w:cs="Arial"/>
          <w:sz w:val="28"/>
          <w:szCs w:val="28"/>
        </w:rPr>
        <w:t>тромбоэмболии</w:t>
      </w:r>
      <w:r w:rsidRPr="003377D2">
        <w:rPr>
          <w:rFonts w:cs="Arial"/>
          <w:sz w:val="28"/>
          <w:szCs w:val="28"/>
        </w:rPr>
        <w:t xml:space="preserve"> </w:t>
      </w:r>
      <w:r w:rsidRPr="00A11E78">
        <w:rPr>
          <w:rFonts w:cs="Arial"/>
          <w:sz w:val="28"/>
          <w:szCs w:val="28"/>
        </w:rPr>
        <w:t>легочной</w:t>
      </w:r>
      <w:r w:rsidRPr="003377D2">
        <w:rPr>
          <w:rFonts w:cs="Arial"/>
          <w:sz w:val="28"/>
          <w:szCs w:val="28"/>
        </w:rPr>
        <w:t xml:space="preserve"> </w:t>
      </w:r>
      <w:r w:rsidRPr="00A11E78">
        <w:rPr>
          <w:rFonts w:cs="Arial"/>
          <w:sz w:val="28"/>
          <w:szCs w:val="28"/>
        </w:rPr>
        <w:t>артерии</w:t>
      </w:r>
      <w:r>
        <w:rPr>
          <w:rFonts w:cs="Arial"/>
          <w:sz w:val="28"/>
          <w:szCs w:val="28"/>
          <w:lang w:val="uk-UA"/>
        </w:rPr>
        <w:t xml:space="preserve"> / </w:t>
      </w:r>
      <w:r>
        <w:rPr>
          <w:rFonts w:cs="Arial"/>
          <w:sz w:val="28"/>
          <w:szCs w:val="28"/>
        </w:rPr>
        <w:t>С.</w:t>
      </w:r>
      <w:r>
        <w:rPr>
          <w:rFonts w:cs="Arial"/>
          <w:sz w:val="28"/>
          <w:szCs w:val="28"/>
          <w:lang w:val="uk-UA"/>
        </w:rPr>
        <w:t xml:space="preserve"> </w:t>
      </w:r>
      <w:r w:rsidRPr="00A11E78">
        <w:rPr>
          <w:rFonts w:cs="Arial"/>
          <w:sz w:val="28"/>
          <w:szCs w:val="28"/>
        </w:rPr>
        <w:t>П</w:t>
      </w:r>
      <w:r w:rsidRPr="003377D2">
        <w:rPr>
          <w:rFonts w:cs="Arial"/>
          <w:sz w:val="28"/>
          <w:szCs w:val="28"/>
        </w:rPr>
        <w:t>.</w:t>
      </w:r>
      <w:r>
        <w:rPr>
          <w:rFonts w:cs="Arial"/>
          <w:sz w:val="28"/>
          <w:szCs w:val="28"/>
          <w:lang w:val="uk-UA"/>
        </w:rPr>
        <w:t xml:space="preserve"> </w:t>
      </w:r>
      <w:r w:rsidRPr="00A11E78">
        <w:rPr>
          <w:rFonts w:cs="Arial"/>
          <w:sz w:val="28"/>
          <w:szCs w:val="28"/>
        </w:rPr>
        <w:t>Ломоносов</w:t>
      </w:r>
      <w:r w:rsidRPr="003377D2">
        <w:rPr>
          <w:rFonts w:cs="Arial"/>
          <w:sz w:val="28"/>
          <w:szCs w:val="28"/>
        </w:rPr>
        <w:t xml:space="preserve"> // </w:t>
      </w:r>
      <w:r w:rsidRPr="00A11E78">
        <w:rPr>
          <w:rFonts w:cs="Arial"/>
          <w:sz w:val="28"/>
          <w:szCs w:val="28"/>
        </w:rPr>
        <w:t>М</w:t>
      </w:r>
      <w:r w:rsidRPr="00A11E78">
        <w:rPr>
          <w:rFonts w:cs="Arial"/>
          <w:sz w:val="28"/>
          <w:szCs w:val="28"/>
        </w:rPr>
        <w:t>а</w:t>
      </w:r>
      <w:r w:rsidRPr="00A11E78">
        <w:rPr>
          <w:rFonts w:cs="Arial"/>
          <w:sz w:val="28"/>
          <w:szCs w:val="28"/>
        </w:rPr>
        <w:t>теріали</w:t>
      </w:r>
      <w:r w:rsidRPr="003377D2">
        <w:rPr>
          <w:rFonts w:cs="Arial"/>
          <w:sz w:val="28"/>
          <w:szCs w:val="28"/>
        </w:rPr>
        <w:t xml:space="preserve"> </w:t>
      </w:r>
      <w:r w:rsidRPr="00A11E78">
        <w:rPr>
          <w:rFonts w:cs="Arial"/>
          <w:sz w:val="28"/>
          <w:szCs w:val="28"/>
        </w:rPr>
        <w:t>доповідей</w:t>
      </w:r>
      <w:r w:rsidRPr="003377D2">
        <w:rPr>
          <w:rFonts w:cs="Arial"/>
          <w:sz w:val="28"/>
          <w:szCs w:val="28"/>
        </w:rPr>
        <w:t xml:space="preserve"> </w:t>
      </w:r>
      <w:r w:rsidRPr="00A11E78">
        <w:rPr>
          <w:rFonts w:cs="Arial"/>
          <w:sz w:val="28"/>
          <w:szCs w:val="28"/>
        </w:rPr>
        <w:t>Пленуму</w:t>
      </w:r>
      <w:r w:rsidRPr="003377D2">
        <w:rPr>
          <w:rFonts w:cs="Arial"/>
          <w:sz w:val="28"/>
          <w:szCs w:val="28"/>
        </w:rPr>
        <w:t xml:space="preserve"> </w:t>
      </w:r>
      <w:r w:rsidRPr="00A11E78">
        <w:rPr>
          <w:rFonts w:cs="Arial"/>
          <w:sz w:val="28"/>
          <w:szCs w:val="28"/>
        </w:rPr>
        <w:t>Ради</w:t>
      </w:r>
      <w:r w:rsidRPr="003377D2">
        <w:rPr>
          <w:rFonts w:cs="Arial"/>
          <w:sz w:val="28"/>
          <w:szCs w:val="28"/>
        </w:rPr>
        <w:t xml:space="preserve"> </w:t>
      </w:r>
      <w:r w:rsidRPr="00A11E78">
        <w:rPr>
          <w:rFonts w:cs="Arial"/>
          <w:sz w:val="28"/>
          <w:szCs w:val="28"/>
        </w:rPr>
        <w:t>Асоціації</w:t>
      </w:r>
      <w:r w:rsidRPr="003377D2">
        <w:rPr>
          <w:rFonts w:cs="Arial"/>
          <w:sz w:val="28"/>
          <w:szCs w:val="28"/>
        </w:rPr>
        <w:t xml:space="preserve"> </w:t>
      </w:r>
      <w:r w:rsidRPr="00A11E78">
        <w:rPr>
          <w:rFonts w:cs="Arial"/>
          <w:sz w:val="28"/>
          <w:szCs w:val="28"/>
        </w:rPr>
        <w:t>ендоваскулярної</w:t>
      </w:r>
      <w:r w:rsidRPr="003377D2">
        <w:rPr>
          <w:rFonts w:cs="Arial"/>
          <w:sz w:val="28"/>
          <w:szCs w:val="28"/>
        </w:rPr>
        <w:t xml:space="preserve"> </w:t>
      </w:r>
      <w:r w:rsidRPr="00A11E78">
        <w:rPr>
          <w:rFonts w:cs="Arial"/>
          <w:sz w:val="28"/>
          <w:szCs w:val="28"/>
        </w:rPr>
        <w:t>хірургії</w:t>
      </w:r>
      <w:r w:rsidRPr="003377D2">
        <w:rPr>
          <w:rFonts w:cs="Arial"/>
          <w:sz w:val="28"/>
          <w:szCs w:val="28"/>
        </w:rPr>
        <w:t xml:space="preserve"> </w:t>
      </w:r>
      <w:r w:rsidRPr="00A11E78">
        <w:rPr>
          <w:rFonts w:cs="Arial"/>
          <w:sz w:val="28"/>
          <w:szCs w:val="28"/>
        </w:rPr>
        <w:t>та</w:t>
      </w:r>
      <w:r w:rsidRPr="003377D2">
        <w:rPr>
          <w:rFonts w:cs="Arial"/>
          <w:sz w:val="28"/>
          <w:szCs w:val="28"/>
        </w:rPr>
        <w:t xml:space="preserve"> </w:t>
      </w:r>
      <w:r w:rsidRPr="00A11E78">
        <w:rPr>
          <w:rFonts w:cs="Arial"/>
          <w:sz w:val="28"/>
          <w:szCs w:val="28"/>
        </w:rPr>
        <w:t>інтервенційної</w:t>
      </w:r>
      <w:r w:rsidRPr="003377D2">
        <w:rPr>
          <w:rFonts w:cs="Arial"/>
          <w:sz w:val="28"/>
          <w:szCs w:val="28"/>
        </w:rPr>
        <w:t xml:space="preserve"> </w:t>
      </w:r>
      <w:r w:rsidRPr="00A11E78">
        <w:rPr>
          <w:rFonts w:cs="Arial"/>
          <w:sz w:val="28"/>
          <w:szCs w:val="28"/>
        </w:rPr>
        <w:t>радіології</w:t>
      </w:r>
      <w:r w:rsidRPr="003377D2">
        <w:rPr>
          <w:rFonts w:cs="Arial"/>
          <w:sz w:val="28"/>
          <w:szCs w:val="28"/>
        </w:rPr>
        <w:t xml:space="preserve">. 22–23 </w:t>
      </w:r>
      <w:r w:rsidRPr="00A11E78">
        <w:rPr>
          <w:rFonts w:cs="Arial"/>
          <w:sz w:val="28"/>
          <w:szCs w:val="28"/>
        </w:rPr>
        <w:t>квітня</w:t>
      </w:r>
      <w:r w:rsidRPr="003377D2">
        <w:rPr>
          <w:rFonts w:cs="Arial"/>
          <w:sz w:val="28"/>
          <w:szCs w:val="28"/>
        </w:rPr>
        <w:t xml:space="preserve"> 1998 </w:t>
      </w:r>
      <w:r w:rsidRPr="00A11E78">
        <w:rPr>
          <w:rFonts w:cs="Arial"/>
          <w:sz w:val="28"/>
          <w:szCs w:val="28"/>
        </w:rPr>
        <w:t>р</w:t>
      </w:r>
      <w:r w:rsidRPr="003377D2">
        <w:rPr>
          <w:rFonts w:cs="Arial"/>
          <w:sz w:val="28"/>
          <w:szCs w:val="28"/>
        </w:rPr>
        <w:t xml:space="preserve">. </w:t>
      </w:r>
      <w:r w:rsidRPr="00A11E78">
        <w:rPr>
          <w:rFonts w:cs="Arial"/>
          <w:sz w:val="28"/>
          <w:szCs w:val="28"/>
        </w:rPr>
        <w:t>в</w:t>
      </w:r>
      <w:r w:rsidRPr="003377D2">
        <w:rPr>
          <w:rFonts w:cs="Arial"/>
          <w:sz w:val="28"/>
          <w:szCs w:val="28"/>
        </w:rPr>
        <w:t xml:space="preserve"> </w:t>
      </w:r>
      <w:r w:rsidRPr="00A11E78">
        <w:rPr>
          <w:rFonts w:cs="Arial"/>
          <w:sz w:val="28"/>
          <w:szCs w:val="28"/>
        </w:rPr>
        <w:t>м</w:t>
      </w:r>
      <w:r w:rsidRPr="003377D2">
        <w:rPr>
          <w:rFonts w:cs="Arial"/>
          <w:sz w:val="28"/>
          <w:szCs w:val="28"/>
        </w:rPr>
        <w:t>.</w:t>
      </w:r>
      <w:r w:rsidRPr="00A11E78">
        <w:rPr>
          <w:rFonts w:cs="Arial"/>
          <w:sz w:val="28"/>
          <w:szCs w:val="28"/>
        </w:rPr>
        <w:t>Чернігів</w:t>
      </w:r>
      <w:r w:rsidRPr="003377D2">
        <w:rPr>
          <w:rFonts w:cs="Arial"/>
          <w:sz w:val="28"/>
          <w:szCs w:val="28"/>
        </w:rPr>
        <w:t xml:space="preserve">. – </w:t>
      </w:r>
      <w:r w:rsidRPr="00A11E78">
        <w:rPr>
          <w:rFonts w:cs="Arial"/>
          <w:sz w:val="28"/>
          <w:szCs w:val="28"/>
        </w:rPr>
        <w:t>Київ</w:t>
      </w:r>
      <w:r w:rsidRPr="003377D2">
        <w:rPr>
          <w:rFonts w:cs="Arial"/>
          <w:sz w:val="28"/>
          <w:szCs w:val="28"/>
        </w:rPr>
        <w:t xml:space="preserve">, 1998. – </w:t>
      </w:r>
      <w:r>
        <w:rPr>
          <w:rFonts w:cs="Arial"/>
          <w:sz w:val="28"/>
          <w:szCs w:val="28"/>
        </w:rPr>
        <w:t>С.</w:t>
      </w:r>
      <w:r w:rsidRPr="003377D2">
        <w:rPr>
          <w:rFonts w:cs="Arial"/>
          <w:sz w:val="28"/>
          <w:szCs w:val="28"/>
        </w:rPr>
        <w:t>68–76.</w:t>
      </w:r>
    </w:p>
    <w:p w:rsidR="00772A44" w:rsidRPr="00A11E78" w:rsidRDefault="00772A44" w:rsidP="009E0C37">
      <w:pPr>
        <w:numPr>
          <w:ilvl w:val="0"/>
          <w:numId w:val="64"/>
        </w:numPr>
        <w:tabs>
          <w:tab w:val="num" w:pos="180"/>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sidRPr="00A11E78">
        <w:rPr>
          <w:rFonts w:cs="Arial"/>
          <w:sz w:val="28"/>
          <w:szCs w:val="28"/>
        </w:rPr>
        <w:t>Лопес</w:t>
      </w:r>
      <w:r>
        <w:rPr>
          <w:rFonts w:cs="Arial"/>
          <w:sz w:val="28"/>
          <w:szCs w:val="28"/>
        </w:rPr>
        <w:t>–</w:t>
      </w:r>
      <w:r w:rsidRPr="00A11E78">
        <w:rPr>
          <w:rFonts w:cs="Arial"/>
          <w:sz w:val="28"/>
          <w:szCs w:val="28"/>
        </w:rPr>
        <w:t xml:space="preserve">Майяно В. Диагностика тромбоэмболической болезни. </w:t>
      </w:r>
      <w:r>
        <w:rPr>
          <w:rFonts w:cs="Arial"/>
          <w:sz w:val="28"/>
          <w:szCs w:val="28"/>
          <w:lang w:val="uk-UA"/>
        </w:rPr>
        <w:t xml:space="preserve">/ </w:t>
      </w:r>
      <w:r w:rsidRPr="00A11E78">
        <w:rPr>
          <w:rFonts w:cs="Arial"/>
          <w:sz w:val="28"/>
          <w:szCs w:val="28"/>
        </w:rPr>
        <w:t>В.</w:t>
      </w:r>
      <w:r>
        <w:rPr>
          <w:rFonts w:cs="Arial"/>
          <w:sz w:val="28"/>
          <w:szCs w:val="28"/>
          <w:lang w:val="uk-UA"/>
        </w:rPr>
        <w:t xml:space="preserve"> </w:t>
      </w:r>
      <w:r w:rsidRPr="00A11E78">
        <w:rPr>
          <w:rFonts w:cs="Arial"/>
          <w:sz w:val="28"/>
          <w:szCs w:val="28"/>
        </w:rPr>
        <w:t>Лопес</w:t>
      </w:r>
      <w:r>
        <w:rPr>
          <w:rFonts w:cs="Arial"/>
          <w:sz w:val="28"/>
          <w:szCs w:val="28"/>
        </w:rPr>
        <w:t>–</w:t>
      </w:r>
      <w:r w:rsidRPr="00A11E78">
        <w:rPr>
          <w:rFonts w:cs="Arial"/>
          <w:sz w:val="28"/>
          <w:szCs w:val="28"/>
        </w:rPr>
        <w:t>Майяно // Сборник научных трудов НИИ пульмонологии МЗ РФ. Эндоваскулярные методы л</w:t>
      </w:r>
      <w:r w:rsidRPr="00A11E78">
        <w:rPr>
          <w:rFonts w:cs="Arial"/>
          <w:sz w:val="28"/>
          <w:szCs w:val="28"/>
        </w:rPr>
        <w:t>е</w:t>
      </w:r>
      <w:r w:rsidRPr="00A11E78">
        <w:rPr>
          <w:rFonts w:cs="Arial"/>
          <w:sz w:val="28"/>
          <w:szCs w:val="28"/>
        </w:rPr>
        <w:t xml:space="preserve">чения в пульмонологии. </w:t>
      </w:r>
      <w:r>
        <w:rPr>
          <w:rFonts w:cs="Arial"/>
          <w:sz w:val="28"/>
          <w:szCs w:val="28"/>
        </w:rPr>
        <w:t>–</w:t>
      </w:r>
      <w:r w:rsidRPr="00A11E78">
        <w:rPr>
          <w:rFonts w:cs="Arial"/>
          <w:sz w:val="28"/>
          <w:szCs w:val="28"/>
        </w:rPr>
        <w:t xml:space="preserve"> СпБ, 1992. </w:t>
      </w:r>
      <w:r>
        <w:rPr>
          <w:rFonts w:cs="Arial"/>
          <w:sz w:val="28"/>
          <w:szCs w:val="28"/>
        </w:rPr>
        <w:t>–</w:t>
      </w:r>
      <w:r w:rsidRPr="00A11E78">
        <w:rPr>
          <w:rFonts w:cs="Arial"/>
          <w:sz w:val="28"/>
          <w:szCs w:val="28"/>
        </w:rPr>
        <w:t xml:space="preserve"> </w:t>
      </w:r>
      <w:r>
        <w:rPr>
          <w:rFonts w:cs="Arial"/>
          <w:sz w:val="28"/>
          <w:szCs w:val="28"/>
        </w:rPr>
        <w:t>С.</w:t>
      </w:r>
      <w:r w:rsidRPr="00A11E78">
        <w:rPr>
          <w:rFonts w:cs="Arial"/>
          <w:sz w:val="28"/>
          <w:szCs w:val="28"/>
        </w:rPr>
        <w:t xml:space="preserve"> 49</w:t>
      </w:r>
      <w:r>
        <w:rPr>
          <w:rFonts w:cs="Arial"/>
          <w:sz w:val="28"/>
          <w:szCs w:val="28"/>
        </w:rPr>
        <w:t>–</w:t>
      </w:r>
      <w:r w:rsidRPr="00A11E78">
        <w:rPr>
          <w:rFonts w:cs="Arial"/>
          <w:sz w:val="28"/>
          <w:szCs w:val="28"/>
        </w:rPr>
        <w:t>58.</w:t>
      </w:r>
    </w:p>
    <w:p w:rsidR="00772A44" w:rsidRPr="00A8408C" w:rsidRDefault="00772A44" w:rsidP="009E0C37">
      <w:pPr>
        <w:numPr>
          <w:ilvl w:val="0"/>
          <w:numId w:val="64"/>
        </w:numPr>
        <w:tabs>
          <w:tab w:val="num" w:pos="180"/>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sidRPr="00A11E78">
        <w:rPr>
          <w:rFonts w:cs="Arial"/>
          <w:sz w:val="28"/>
          <w:szCs w:val="28"/>
        </w:rPr>
        <w:t>Мараренко А.</w:t>
      </w:r>
      <w:r>
        <w:rPr>
          <w:rFonts w:cs="Arial"/>
          <w:sz w:val="28"/>
          <w:szCs w:val="28"/>
          <w:lang w:val="uk-UA"/>
        </w:rPr>
        <w:t xml:space="preserve"> </w:t>
      </w:r>
      <w:r w:rsidRPr="00A11E78">
        <w:rPr>
          <w:rFonts w:cs="Arial"/>
          <w:sz w:val="28"/>
          <w:szCs w:val="28"/>
        </w:rPr>
        <w:t>И.</w:t>
      </w:r>
      <w:r>
        <w:rPr>
          <w:rFonts w:cs="Arial"/>
          <w:sz w:val="28"/>
          <w:szCs w:val="28"/>
          <w:lang w:val="uk-UA"/>
        </w:rPr>
        <w:t xml:space="preserve"> </w:t>
      </w:r>
      <w:r w:rsidRPr="00A11E78">
        <w:rPr>
          <w:rFonts w:cs="Arial"/>
          <w:sz w:val="28"/>
          <w:szCs w:val="28"/>
        </w:rPr>
        <w:t>Лечение тромбоэмболии легочной артерии в хирургической клинике</w:t>
      </w:r>
      <w:r>
        <w:rPr>
          <w:rFonts w:cs="Arial"/>
          <w:sz w:val="28"/>
          <w:szCs w:val="28"/>
          <w:lang w:val="uk-UA"/>
        </w:rPr>
        <w:t xml:space="preserve"> /</w:t>
      </w:r>
      <w:r w:rsidRPr="00A8408C">
        <w:rPr>
          <w:rFonts w:cs="Arial"/>
          <w:sz w:val="28"/>
          <w:szCs w:val="28"/>
        </w:rPr>
        <w:t xml:space="preserve"> </w:t>
      </w:r>
      <w:r w:rsidRPr="00A11E78">
        <w:rPr>
          <w:rFonts w:cs="Arial"/>
          <w:sz w:val="28"/>
          <w:szCs w:val="28"/>
        </w:rPr>
        <w:t>Мараренко А.</w:t>
      </w:r>
      <w:r>
        <w:rPr>
          <w:rFonts w:cs="Arial"/>
          <w:sz w:val="28"/>
          <w:szCs w:val="28"/>
          <w:lang w:val="uk-UA"/>
        </w:rPr>
        <w:t xml:space="preserve"> </w:t>
      </w:r>
      <w:r w:rsidRPr="00A11E78">
        <w:rPr>
          <w:rFonts w:cs="Arial"/>
          <w:sz w:val="28"/>
          <w:szCs w:val="28"/>
        </w:rPr>
        <w:t>И., Мишалов В.</w:t>
      </w:r>
      <w:r>
        <w:rPr>
          <w:rFonts w:cs="Arial"/>
          <w:sz w:val="28"/>
          <w:szCs w:val="28"/>
          <w:lang w:val="uk-UA"/>
        </w:rPr>
        <w:t xml:space="preserve"> </w:t>
      </w:r>
      <w:r>
        <w:rPr>
          <w:rFonts w:cs="Arial"/>
          <w:sz w:val="28"/>
          <w:szCs w:val="28"/>
        </w:rPr>
        <w:t>Г.</w:t>
      </w:r>
      <w:r w:rsidRPr="00A11E78">
        <w:rPr>
          <w:rFonts w:cs="Arial"/>
          <w:sz w:val="28"/>
          <w:szCs w:val="28"/>
        </w:rPr>
        <w:t xml:space="preserve"> // Матеріали міжнародної наукової конференції «Нові технології в хірургії».</w:t>
      </w:r>
      <w:r>
        <w:rPr>
          <w:rFonts w:cs="Arial"/>
          <w:sz w:val="28"/>
          <w:szCs w:val="28"/>
        </w:rPr>
        <w:t>–</w:t>
      </w:r>
      <w:r w:rsidRPr="00A11E78">
        <w:rPr>
          <w:rFonts w:cs="Arial"/>
          <w:sz w:val="28"/>
          <w:szCs w:val="28"/>
        </w:rPr>
        <w:t xml:space="preserve"> Ужг</w:t>
      </w:r>
      <w:r w:rsidRPr="00A11E78">
        <w:rPr>
          <w:rFonts w:cs="Arial"/>
          <w:sz w:val="28"/>
          <w:szCs w:val="28"/>
        </w:rPr>
        <w:t>о</w:t>
      </w:r>
      <w:r w:rsidRPr="00A11E78">
        <w:rPr>
          <w:rFonts w:cs="Arial"/>
          <w:sz w:val="28"/>
          <w:szCs w:val="28"/>
        </w:rPr>
        <w:t>род.</w:t>
      </w:r>
      <w:r>
        <w:rPr>
          <w:rFonts w:cs="Arial"/>
          <w:sz w:val="28"/>
          <w:szCs w:val="28"/>
        </w:rPr>
        <w:t>–</w:t>
      </w:r>
      <w:r w:rsidRPr="00A11E78">
        <w:rPr>
          <w:rFonts w:cs="Arial"/>
          <w:sz w:val="28"/>
          <w:szCs w:val="28"/>
        </w:rPr>
        <w:t>1997</w:t>
      </w:r>
      <w:r>
        <w:rPr>
          <w:rFonts w:cs="Arial"/>
          <w:sz w:val="28"/>
          <w:szCs w:val="28"/>
          <w:lang w:val="uk-UA"/>
        </w:rPr>
        <w:t xml:space="preserve">. </w:t>
      </w:r>
      <w:r>
        <w:rPr>
          <w:rFonts w:cs="Arial"/>
          <w:sz w:val="28"/>
          <w:szCs w:val="28"/>
        </w:rPr>
        <w:t>–</w:t>
      </w:r>
      <w:r w:rsidRPr="00A11E78">
        <w:rPr>
          <w:rFonts w:cs="Arial"/>
          <w:sz w:val="28"/>
          <w:szCs w:val="28"/>
        </w:rPr>
        <w:t xml:space="preserve"> </w:t>
      </w:r>
      <w:r>
        <w:rPr>
          <w:rFonts w:cs="Arial"/>
          <w:sz w:val="28"/>
          <w:szCs w:val="28"/>
        </w:rPr>
        <w:t>С.</w:t>
      </w:r>
      <w:r w:rsidRPr="00A11E78">
        <w:rPr>
          <w:rFonts w:cs="Arial"/>
          <w:sz w:val="28"/>
          <w:szCs w:val="28"/>
        </w:rPr>
        <w:t xml:space="preserve"> 129</w:t>
      </w:r>
      <w:r>
        <w:rPr>
          <w:rFonts w:cs="Arial"/>
          <w:sz w:val="28"/>
          <w:szCs w:val="28"/>
        </w:rPr>
        <w:t>–</w:t>
      </w:r>
      <w:r w:rsidRPr="00A11E78">
        <w:rPr>
          <w:rFonts w:cs="Arial"/>
          <w:sz w:val="28"/>
          <w:szCs w:val="28"/>
        </w:rPr>
        <w:t>131</w:t>
      </w:r>
      <w:r w:rsidRPr="0067687F">
        <w:rPr>
          <w:rFonts w:cs="Arial"/>
          <w:sz w:val="28"/>
          <w:szCs w:val="28"/>
        </w:rPr>
        <w:t>.</w:t>
      </w:r>
    </w:p>
    <w:p w:rsidR="00772A44" w:rsidRPr="00A11E78" w:rsidRDefault="00772A44" w:rsidP="009E0C37">
      <w:pPr>
        <w:numPr>
          <w:ilvl w:val="0"/>
          <w:numId w:val="64"/>
        </w:numPr>
        <w:tabs>
          <w:tab w:val="num" w:pos="180"/>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sidRPr="00A11E78">
        <w:rPr>
          <w:rFonts w:cs="Arial"/>
          <w:sz w:val="28"/>
          <w:szCs w:val="28"/>
        </w:rPr>
        <w:t>Маслихина В.</w:t>
      </w:r>
      <w:r>
        <w:rPr>
          <w:rFonts w:cs="Arial"/>
          <w:sz w:val="28"/>
          <w:szCs w:val="28"/>
          <w:lang w:val="uk-UA"/>
        </w:rPr>
        <w:t xml:space="preserve"> </w:t>
      </w:r>
      <w:r w:rsidRPr="00A11E78">
        <w:rPr>
          <w:rFonts w:cs="Arial"/>
          <w:sz w:val="28"/>
          <w:szCs w:val="28"/>
        </w:rPr>
        <w:t>Н. Профилактика послеоперационных тромбот</w:t>
      </w:r>
      <w:r w:rsidRPr="00A11E78">
        <w:rPr>
          <w:rFonts w:cs="Arial"/>
          <w:sz w:val="28"/>
          <w:szCs w:val="28"/>
        </w:rPr>
        <w:t>и</w:t>
      </w:r>
      <w:r w:rsidRPr="00A11E78">
        <w:rPr>
          <w:rFonts w:cs="Arial"/>
          <w:sz w:val="28"/>
          <w:szCs w:val="28"/>
        </w:rPr>
        <w:t>ческих осложнений применением малых доз г</w:t>
      </w:r>
      <w:r w:rsidRPr="00A11E78">
        <w:rPr>
          <w:rFonts w:cs="Arial"/>
          <w:sz w:val="28"/>
          <w:szCs w:val="28"/>
        </w:rPr>
        <w:t>е</w:t>
      </w:r>
      <w:r w:rsidRPr="00A11E78">
        <w:rPr>
          <w:rFonts w:cs="Arial"/>
          <w:sz w:val="28"/>
          <w:szCs w:val="28"/>
        </w:rPr>
        <w:t xml:space="preserve">парина у онкологических больных </w:t>
      </w:r>
      <w:r>
        <w:rPr>
          <w:rFonts w:cs="Arial"/>
          <w:sz w:val="28"/>
          <w:szCs w:val="28"/>
          <w:lang w:val="uk-UA"/>
        </w:rPr>
        <w:t xml:space="preserve">/ </w:t>
      </w:r>
      <w:r w:rsidRPr="00A11E78">
        <w:rPr>
          <w:rFonts w:cs="Arial"/>
          <w:sz w:val="28"/>
          <w:szCs w:val="28"/>
        </w:rPr>
        <w:t>В.</w:t>
      </w:r>
      <w:r>
        <w:rPr>
          <w:rFonts w:cs="Arial"/>
          <w:sz w:val="28"/>
          <w:szCs w:val="28"/>
          <w:lang w:val="uk-UA"/>
        </w:rPr>
        <w:t xml:space="preserve"> </w:t>
      </w:r>
      <w:r w:rsidRPr="00A11E78">
        <w:rPr>
          <w:rFonts w:cs="Arial"/>
          <w:sz w:val="28"/>
          <w:szCs w:val="28"/>
        </w:rPr>
        <w:t>Н.</w:t>
      </w:r>
      <w:r>
        <w:rPr>
          <w:rFonts w:cs="Arial"/>
          <w:sz w:val="28"/>
          <w:szCs w:val="28"/>
          <w:lang w:val="uk-UA"/>
        </w:rPr>
        <w:t xml:space="preserve"> </w:t>
      </w:r>
      <w:r w:rsidRPr="00A11E78">
        <w:rPr>
          <w:rFonts w:cs="Arial"/>
          <w:sz w:val="28"/>
          <w:szCs w:val="28"/>
        </w:rPr>
        <w:t>Маслихина, А.</w:t>
      </w:r>
      <w:r>
        <w:rPr>
          <w:rFonts w:cs="Arial"/>
          <w:sz w:val="28"/>
          <w:szCs w:val="28"/>
          <w:lang w:val="uk-UA"/>
        </w:rPr>
        <w:t xml:space="preserve"> </w:t>
      </w:r>
      <w:r w:rsidRPr="00A11E78">
        <w:rPr>
          <w:rFonts w:cs="Arial"/>
          <w:sz w:val="28"/>
          <w:szCs w:val="28"/>
        </w:rPr>
        <w:t>В.</w:t>
      </w:r>
      <w:r>
        <w:rPr>
          <w:rFonts w:cs="Arial"/>
          <w:sz w:val="28"/>
          <w:szCs w:val="28"/>
          <w:lang w:val="uk-UA"/>
        </w:rPr>
        <w:t xml:space="preserve"> </w:t>
      </w:r>
      <w:r w:rsidRPr="00A11E78">
        <w:rPr>
          <w:rFonts w:cs="Arial"/>
          <w:sz w:val="28"/>
          <w:szCs w:val="28"/>
        </w:rPr>
        <w:t>Мажуга, З.</w:t>
      </w:r>
      <w:r>
        <w:rPr>
          <w:rFonts w:cs="Arial"/>
          <w:sz w:val="28"/>
          <w:szCs w:val="28"/>
          <w:lang w:val="uk-UA"/>
        </w:rPr>
        <w:t xml:space="preserve"> </w:t>
      </w:r>
      <w:r w:rsidRPr="00A11E78">
        <w:rPr>
          <w:rFonts w:cs="Arial"/>
          <w:sz w:val="28"/>
          <w:szCs w:val="28"/>
        </w:rPr>
        <w:t>В. Павлова // Ро</w:t>
      </w:r>
      <w:r>
        <w:rPr>
          <w:rFonts w:cs="Arial"/>
          <w:sz w:val="28"/>
          <w:szCs w:val="28"/>
        </w:rPr>
        <w:t>С.</w:t>
      </w:r>
      <w:r w:rsidRPr="00A11E78">
        <w:rPr>
          <w:rFonts w:cs="Arial"/>
          <w:sz w:val="28"/>
          <w:szCs w:val="28"/>
        </w:rPr>
        <w:t xml:space="preserve"> мед. журнал.</w:t>
      </w:r>
      <w:r>
        <w:rPr>
          <w:rFonts w:cs="Arial"/>
          <w:sz w:val="28"/>
          <w:szCs w:val="28"/>
        </w:rPr>
        <w:t>–</w:t>
      </w:r>
      <w:r w:rsidRPr="00A11E78">
        <w:rPr>
          <w:rFonts w:cs="Arial"/>
          <w:sz w:val="28"/>
          <w:szCs w:val="28"/>
        </w:rPr>
        <w:t xml:space="preserve"> 1992.</w:t>
      </w:r>
      <w:r>
        <w:rPr>
          <w:rFonts w:cs="Arial"/>
          <w:sz w:val="28"/>
          <w:szCs w:val="28"/>
        </w:rPr>
        <w:t>–</w:t>
      </w:r>
      <w:r w:rsidRPr="00A11E78">
        <w:rPr>
          <w:rFonts w:cs="Arial"/>
          <w:sz w:val="28"/>
          <w:szCs w:val="28"/>
        </w:rPr>
        <w:t xml:space="preserve"> №3.</w:t>
      </w:r>
      <w:r w:rsidRPr="00385638">
        <w:rPr>
          <w:rFonts w:cs="Arial"/>
          <w:sz w:val="28"/>
          <w:szCs w:val="28"/>
        </w:rPr>
        <w:t xml:space="preserve"> </w:t>
      </w:r>
      <w:r>
        <w:rPr>
          <w:rFonts w:cs="Arial"/>
          <w:sz w:val="28"/>
          <w:szCs w:val="28"/>
          <w:lang w:val="en-US"/>
        </w:rPr>
        <w:t>C</w:t>
      </w:r>
      <w:r w:rsidRPr="00385638">
        <w:rPr>
          <w:rFonts w:cs="Arial"/>
          <w:sz w:val="28"/>
          <w:szCs w:val="28"/>
        </w:rPr>
        <w:t xml:space="preserve">. </w:t>
      </w:r>
      <w:r w:rsidRPr="00A11E78">
        <w:rPr>
          <w:rFonts w:cs="Arial"/>
          <w:sz w:val="28"/>
          <w:szCs w:val="28"/>
        </w:rPr>
        <w:t>39</w:t>
      </w:r>
      <w:r>
        <w:rPr>
          <w:rFonts w:cs="Arial"/>
          <w:sz w:val="28"/>
          <w:szCs w:val="28"/>
        </w:rPr>
        <w:t>–</w:t>
      </w:r>
      <w:r w:rsidRPr="00A11E78">
        <w:rPr>
          <w:rFonts w:cs="Arial"/>
          <w:sz w:val="28"/>
          <w:szCs w:val="28"/>
        </w:rPr>
        <w:t>41</w:t>
      </w:r>
      <w:r>
        <w:rPr>
          <w:rFonts w:cs="Arial"/>
          <w:sz w:val="28"/>
          <w:szCs w:val="28"/>
          <w:lang w:val="en-US"/>
        </w:rPr>
        <w:t>.</w:t>
      </w:r>
    </w:p>
    <w:p w:rsidR="00772A44" w:rsidRPr="00606D10" w:rsidRDefault="00772A44" w:rsidP="009E0C37">
      <w:pPr>
        <w:numPr>
          <w:ilvl w:val="0"/>
          <w:numId w:val="64"/>
        </w:numPr>
        <w:tabs>
          <w:tab w:val="num" w:pos="180"/>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sidRPr="00A11E78">
        <w:rPr>
          <w:rFonts w:cs="Arial"/>
          <w:sz w:val="28"/>
          <w:szCs w:val="28"/>
        </w:rPr>
        <w:t>Мишалов</w:t>
      </w:r>
      <w:r w:rsidRPr="003377D2">
        <w:rPr>
          <w:rFonts w:cs="Arial"/>
          <w:sz w:val="28"/>
          <w:szCs w:val="28"/>
        </w:rPr>
        <w:t xml:space="preserve"> </w:t>
      </w:r>
      <w:r w:rsidRPr="00A11E78">
        <w:rPr>
          <w:rFonts w:cs="Arial"/>
          <w:sz w:val="28"/>
          <w:szCs w:val="28"/>
        </w:rPr>
        <w:t>В</w:t>
      </w:r>
      <w:r w:rsidRPr="003377D2">
        <w:rPr>
          <w:rFonts w:cs="Arial"/>
          <w:sz w:val="28"/>
          <w:szCs w:val="28"/>
        </w:rPr>
        <w:t>.</w:t>
      </w:r>
      <w:r>
        <w:rPr>
          <w:rFonts w:cs="Arial"/>
          <w:sz w:val="28"/>
          <w:szCs w:val="28"/>
          <w:lang w:val="uk-UA"/>
        </w:rPr>
        <w:t xml:space="preserve"> </w:t>
      </w:r>
      <w:r w:rsidRPr="00A11E78">
        <w:rPr>
          <w:rFonts w:cs="Arial"/>
          <w:sz w:val="28"/>
          <w:szCs w:val="28"/>
        </w:rPr>
        <w:t>Г</w:t>
      </w:r>
      <w:r w:rsidRPr="003377D2">
        <w:rPr>
          <w:rFonts w:cs="Arial"/>
          <w:sz w:val="28"/>
          <w:szCs w:val="28"/>
        </w:rPr>
        <w:t xml:space="preserve">. </w:t>
      </w:r>
      <w:r w:rsidRPr="00A11E78">
        <w:rPr>
          <w:rFonts w:cs="Arial"/>
          <w:sz w:val="28"/>
          <w:szCs w:val="28"/>
        </w:rPr>
        <w:t>Опыт</w:t>
      </w:r>
      <w:r w:rsidRPr="003377D2">
        <w:rPr>
          <w:rFonts w:cs="Arial"/>
          <w:sz w:val="28"/>
          <w:szCs w:val="28"/>
        </w:rPr>
        <w:t xml:space="preserve"> </w:t>
      </w:r>
      <w:r w:rsidRPr="00A11E78">
        <w:rPr>
          <w:rFonts w:cs="Arial"/>
          <w:sz w:val="28"/>
          <w:szCs w:val="28"/>
        </w:rPr>
        <w:t>лечения</w:t>
      </w:r>
      <w:r w:rsidRPr="003377D2">
        <w:rPr>
          <w:rFonts w:cs="Arial"/>
          <w:sz w:val="28"/>
          <w:szCs w:val="28"/>
        </w:rPr>
        <w:t xml:space="preserve"> </w:t>
      </w:r>
      <w:r w:rsidRPr="00A11E78">
        <w:rPr>
          <w:rFonts w:cs="Arial"/>
          <w:sz w:val="28"/>
          <w:szCs w:val="28"/>
        </w:rPr>
        <w:t>тромбоемболии</w:t>
      </w:r>
      <w:r w:rsidRPr="003377D2">
        <w:rPr>
          <w:rFonts w:cs="Arial"/>
          <w:sz w:val="28"/>
          <w:szCs w:val="28"/>
        </w:rPr>
        <w:t xml:space="preserve"> </w:t>
      </w:r>
      <w:r w:rsidRPr="00A11E78">
        <w:rPr>
          <w:rFonts w:cs="Arial"/>
          <w:sz w:val="28"/>
          <w:szCs w:val="28"/>
        </w:rPr>
        <w:t>легочной</w:t>
      </w:r>
      <w:r w:rsidRPr="003377D2">
        <w:rPr>
          <w:rFonts w:cs="Arial"/>
          <w:sz w:val="28"/>
          <w:szCs w:val="28"/>
        </w:rPr>
        <w:t xml:space="preserve"> </w:t>
      </w:r>
      <w:r w:rsidRPr="00A11E78">
        <w:rPr>
          <w:rFonts w:cs="Arial"/>
          <w:sz w:val="28"/>
          <w:szCs w:val="28"/>
        </w:rPr>
        <w:t>арт</w:t>
      </w:r>
      <w:r w:rsidRPr="00A11E78">
        <w:rPr>
          <w:rFonts w:cs="Arial"/>
          <w:sz w:val="28"/>
          <w:szCs w:val="28"/>
        </w:rPr>
        <w:t>е</w:t>
      </w:r>
      <w:r w:rsidRPr="00A11E78">
        <w:rPr>
          <w:rFonts w:cs="Arial"/>
          <w:sz w:val="28"/>
          <w:szCs w:val="28"/>
        </w:rPr>
        <w:t>рии</w:t>
      </w:r>
      <w:r w:rsidRPr="003377D2">
        <w:rPr>
          <w:rFonts w:cs="Arial"/>
          <w:sz w:val="28"/>
          <w:szCs w:val="28"/>
        </w:rPr>
        <w:t xml:space="preserve"> </w:t>
      </w:r>
      <w:r>
        <w:rPr>
          <w:rFonts w:cs="Arial"/>
          <w:sz w:val="28"/>
          <w:szCs w:val="28"/>
          <w:lang w:val="uk-UA"/>
        </w:rPr>
        <w:t xml:space="preserve">/ </w:t>
      </w:r>
      <w:r w:rsidRPr="00A11E78">
        <w:rPr>
          <w:rFonts w:cs="Arial"/>
          <w:sz w:val="28"/>
          <w:szCs w:val="28"/>
        </w:rPr>
        <w:t>В</w:t>
      </w:r>
      <w:r w:rsidRPr="003377D2">
        <w:rPr>
          <w:rFonts w:cs="Arial"/>
          <w:sz w:val="28"/>
          <w:szCs w:val="28"/>
        </w:rPr>
        <w:t>.</w:t>
      </w:r>
      <w:r>
        <w:rPr>
          <w:rFonts w:cs="Arial"/>
          <w:sz w:val="28"/>
          <w:szCs w:val="28"/>
          <w:lang w:val="uk-UA"/>
        </w:rPr>
        <w:t xml:space="preserve"> </w:t>
      </w:r>
      <w:r w:rsidRPr="00A11E78">
        <w:rPr>
          <w:rFonts w:cs="Arial"/>
          <w:sz w:val="28"/>
          <w:szCs w:val="28"/>
        </w:rPr>
        <w:t>Г</w:t>
      </w:r>
      <w:r w:rsidRPr="003377D2">
        <w:rPr>
          <w:rFonts w:cs="Arial"/>
          <w:sz w:val="28"/>
          <w:szCs w:val="28"/>
        </w:rPr>
        <w:t>.</w:t>
      </w:r>
      <w:r>
        <w:rPr>
          <w:rFonts w:cs="Arial"/>
          <w:sz w:val="28"/>
          <w:szCs w:val="28"/>
          <w:lang w:val="uk-UA"/>
        </w:rPr>
        <w:t xml:space="preserve"> </w:t>
      </w:r>
      <w:r w:rsidRPr="00A11E78">
        <w:rPr>
          <w:rFonts w:cs="Arial"/>
          <w:sz w:val="28"/>
          <w:szCs w:val="28"/>
        </w:rPr>
        <w:t>Мишалов</w:t>
      </w:r>
      <w:r w:rsidRPr="003377D2">
        <w:rPr>
          <w:rFonts w:cs="Arial"/>
          <w:sz w:val="28"/>
          <w:szCs w:val="28"/>
        </w:rPr>
        <w:t xml:space="preserve">, </w:t>
      </w:r>
      <w:r w:rsidRPr="00A11E78">
        <w:rPr>
          <w:rFonts w:cs="Arial"/>
          <w:sz w:val="28"/>
          <w:szCs w:val="28"/>
        </w:rPr>
        <w:t>А</w:t>
      </w:r>
      <w:r w:rsidRPr="003377D2">
        <w:rPr>
          <w:rFonts w:cs="Arial"/>
          <w:sz w:val="28"/>
          <w:szCs w:val="28"/>
        </w:rPr>
        <w:t>.</w:t>
      </w:r>
      <w:r>
        <w:rPr>
          <w:rFonts w:cs="Arial"/>
          <w:sz w:val="28"/>
          <w:szCs w:val="28"/>
          <w:lang w:val="uk-UA"/>
        </w:rPr>
        <w:t xml:space="preserve"> </w:t>
      </w:r>
      <w:r w:rsidRPr="00A11E78">
        <w:rPr>
          <w:rFonts w:cs="Arial"/>
          <w:sz w:val="28"/>
          <w:szCs w:val="28"/>
        </w:rPr>
        <w:t>И</w:t>
      </w:r>
      <w:r w:rsidRPr="003377D2">
        <w:rPr>
          <w:rFonts w:cs="Arial"/>
          <w:sz w:val="28"/>
          <w:szCs w:val="28"/>
        </w:rPr>
        <w:t>.</w:t>
      </w:r>
      <w:r>
        <w:rPr>
          <w:rFonts w:cs="Arial"/>
          <w:sz w:val="28"/>
          <w:szCs w:val="28"/>
          <w:lang w:val="uk-UA"/>
        </w:rPr>
        <w:t xml:space="preserve"> </w:t>
      </w:r>
      <w:r w:rsidRPr="00A11E78">
        <w:rPr>
          <w:rFonts w:cs="Arial"/>
          <w:sz w:val="28"/>
          <w:szCs w:val="28"/>
        </w:rPr>
        <w:t>Мараренко</w:t>
      </w:r>
      <w:r w:rsidRPr="003377D2">
        <w:rPr>
          <w:rFonts w:cs="Arial"/>
          <w:sz w:val="28"/>
          <w:szCs w:val="28"/>
        </w:rPr>
        <w:t xml:space="preserve"> // </w:t>
      </w:r>
      <w:r w:rsidRPr="00A11E78">
        <w:rPr>
          <w:rFonts w:cs="Arial"/>
          <w:sz w:val="28"/>
          <w:szCs w:val="28"/>
        </w:rPr>
        <w:t>Клінічна</w:t>
      </w:r>
      <w:r w:rsidRPr="003377D2">
        <w:rPr>
          <w:rFonts w:cs="Arial"/>
          <w:sz w:val="28"/>
          <w:szCs w:val="28"/>
        </w:rPr>
        <w:t xml:space="preserve"> </w:t>
      </w:r>
      <w:r w:rsidRPr="00A11E78">
        <w:rPr>
          <w:rFonts w:cs="Arial"/>
          <w:sz w:val="28"/>
          <w:szCs w:val="28"/>
        </w:rPr>
        <w:t>хірургія</w:t>
      </w:r>
      <w:r w:rsidRPr="003377D2">
        <w:rPr>
          <w:rFonts w:cs="Arial"/>
          <w:sz w:val="28"/>
          <w:szCs w:val="28"/>
        </w:rPr>
        <w:t xml:space="preserve">. </w:t>
      </w:r>
      <w:r>
        <w:rPr>
          <w:rFonts w:cs="Arial"/>
          <w:sz w:val="28"/>
          <w:szCs w:val="28"/>
        </w:rPr>
        <w:t>–</w:t>
      </w:r>
      <w:r w:rsidRPr="003377D2">
        <w:rPr>
          <w:rFonts w:cs="Arial"/>
          <w:sz w:val="28"/>
          <w:szCs w:val="28"/>
        </w:rPr>
        <w:t xml:space="preserve"> </w:t>
      </w:r>
      <w:r w:rsidRPr="00A11E78">
        <w:rPr>
          <w:rFonts w:cs="Arial"/>
          <w:sz w:val="28"/>
          <w:szCs w:val="28"/>
        </w:rPr>
        <w:t>Збірник</w:t>
      </w:r>
      <w:r w:rsidRPr="003377D2">
        <w:rPr>
          <w:rFonts w:cs="Arial"/>
          <w:sz w:val="28"/>
          <w:szCs w:val="28"/>
        </w:rPr>
        <w:t xml:space="preserve"> </w:t>
      </w:r>
      <w:r w:rsidRPr="00A11E78">
        <w:rPr>
          <w:rFonts w:cs="Arial"/>
          <w:sz w:val="28"/>
          <w:szCs w:val="28"/>
        </w:rPr>
        <w:t>робіт</w:t>
      </w:r>
      <w:r w:rsidRPr="003377D2">
        <w:rPr>
          <w:rFonts w:cs="Arial"/>
          <w:sz w:val="28"/>
          <w:szCs w:val="28"/>
        </w:rPr>
        <w:t xml:space="preserve"> </w:t>
      </w:r>
      <w:r w:rsidRPr="00A11E78">
        <w:rPr>
          <w:rFonts w:cs="Arial"/>
          <w:sz w:val="28"/>
          <w:szCs w:val="28"/>
        </w:rPr>
        <w:t>наукової</w:t>
      </w:r>
      <w:r w:rsidRPr="003377D2">
        <w:rPr>
          <w:rFonts w:cs="Arial"/>
          <w:sz w:val="28"/>
          <w:szCs w:val="28"/>
        </w:rPr>
        <w:t xml:space="preserve"> </w:t>
      </w:r>
      <w:r w:rsidRPr="00A11E78">
        <w:rPr>
          <w:rFonts w:cs="Arial"/>
          <w:sz w:val="28"/>
          <w:szCs w:val="28"/>
        </w:rPr>
        <w:t>конференції</w:t>
      </w:r>
      <w:r w:rsidRPr="003377D2">
        <w:rPr>
          <w:rFonts w:cs="Arial"/>
          <w:sz w:val="28"/>
          <w:szCs w:val="28"/>
        </w:rPr>
        <w:t xml:space="preserve"> </w:t>
      </w:r>
      <w:r w:rsidRPr="00A11E78">
        <w:rPr>
          <w:rFonts w:cs="Arial"/>
          <w:sz w:val="28"/>
          <w:szCs w:val="28"/>
        </w:rPr>
        <w:t>присвяченої</w:t>
      </w:r>
      <w:r w:rsidRPr="003377D2">
        <w:rPr>
          <w:rFonts w:cs="Arial"/>
          <w:sz w:val="28"/>
          <w:szCs w:val="28"/>
        </w:rPr>
        <w:t xml:space="preserve"> 80 </w:t>
      </w:r>
      <w:r w:rsidRPr="00A11E78">
        <w:rPr>
          <w:rFonts w:cs="Arial"/>
          <w:sz w:val="28"/>
          <w:szCs w:val="28"/>
        </w:rPr>
        <w:t>річчю</w:t>
      </w:r>
      <w:r w:rsidRPr="003377D2">
        <w:rPr>
          <w:rFonts w:cs="Arial"/>
          <w:sz w:val="28"/>
          <w:szCs w:val="28"/>
        </w:rPr>
        <w:t xml:space="preserve"> </w:t>
      </w:r>
      <w:r w:rsidRPr="00A11E78">
        <w:rPr>
          <w:rFonts w:cs="Arial"/>
          <w:sz w:val="28"/>
          <w:szCs w:val="28"/>
        </w:rPr>
        <w:t>з</w:t>
      </w:r>
      <w:r w:rsidRPr="003377D2">
        <w:rPr>
          <w:rFonts w:cs="Arial"/>
          <w:sz w:val="28"/>
          <w:szCs w:val="28"/>
        </w:rPr>
        <w:t xml:space="preserve"> </w:t>
      </w:r>
      <w:r w:rsidRPr="00A11E78">
        <w:rPr>
          <w:rFonts w:cs="Arial"/>
          <w:sz w:val="28"/>
          <w:szCs w:val="28"/>
        </w:rPr>
        <w:t>дня</w:t>
      </w:r>
      <w:r w:rsidRPr="003377D2">
        <w:rPr>
          <w:rFonts w:cs="Arial"/>
          <w:sz w:val="28"/>
          <w:szCs w:val="28"/>
        </w:rPr>
        <w:t xml:space="preserve"> </w:t>
      </w:r>
      <w:r w:rsidRPr="00A11E78">
        <w:rPr>
          <w:rFonts w:cs="Arial"/>
          <w:sz w:val="28"/>
          <w:szCs w:val="28"/>
        </w:rPr>
        <w:t>народження</w:t>
      </w:r>
      <w:r w:rsidRPr="003377D2">
        <w:rPr>
          <w:rFonts w:cs="Arial"/>
          <w:sz w:val="28"/>
          <w:szCs w:val="28"/>
        </w:rPr>
        <w:t xml:space="preserve"> </w:t>
      </w:r>
      <w:r w:rsidRPr="00A11E78">
        <w:rPr>
          <w:rFonts w:cs="Arial"/>
          <w:sz w:val="28"/>
          <w:szCs w:val="28"/>
        </w:rPr>
        <w:t>акад</w:t>
      </w:r>
      <w:r w:rsidRPr="003377D2">
        <w:rPr>
          <w:rFonts w:cs="Arial"/>
          <w:sz w:val="28"/>
          <w:szCs w:val="28"/>
        </w:rPr>
        <w:t xml:space="preserve">. </w:t>
      </w:r>
      <w:r w:rsidRPr="00A11E78">
        <w:rPr>
          <w:rFonts w:cs="Arial"/>
          <w:sz w:val="28"/>
          <w:szCs w:val="28"/>
        </w:rPr>
        <w:t>О.</w:t>
      </w:r>
      <w:r>
        <w:rPr>
          <w:rFonts w:cs="Arial"/>
          <w:sz w:val="28"/>
          <w:szCs w:val="28"/>
          <w:lang w:val="uk-UA"/>
        </w:rPr>
        <w:t xml:space="preserve"> </w:t>
      </w:r>
      <w:r w:rsidRPr="00A11E78">
        <w:rPr>
          <w:rFonts w:cs="Arial"/>
          <w:sz w:val="28"/>
          <w:szCs w:val="28"/>
        </w:rPr>
        <w:t>О. Шалімова. Актуальні проблеми панкреатобіліарної та судинної хірургії хірургії.</w:t>
      </w:r>
      <w:r>
        <w:rPr>
          <w:rFonts w:cs="Arial"/>
          <w:sz w:val="28"/>
          <w:szCs w:val="28"/>
        </w:rPr>
        <w:t>–</w:t>
      </w:r>
      <w:r w:rsidRPr="00A11E78">
        <w:rPr>
          <w:rFonts w:cs="Arial"/>
          <w:sz w:val="28"/>
          <w:szCs w:val="28"/>
        </w:rPr>
        <w:t xml:space="preserve"> 1998.</w:t>
      </w:r>
      <w:r>
        <w:rPr>
          <w:rFonts w:cs="Arial"/>
          <w:sz w:val="28"/>
          <w:szCs w:val="28"/>
        </w:rPr>
        <w:t>–</w:t>
      </w:r>
      <w:r w:rsidRPr="00A11E78">
        <w:rPr>
          <w:rFonts w:cs="Arial"/>
          <w:sz w:val="28"/>
          <w:szCs w:val="28"/>
        </w:rPr>
        <w:t xml:space="preserve"> </w:t>
      </w:r>
      <w:r>
        <w:rPr>
          <w:rFonts w:cs="Arial"/>
          <w:sz w:val="28"/>
          <w:szCs w:val="28"/>
        </w:rPr>
        <w:t>С.</w:t>
      </w:r>
      <w:r w:rsidRPr="00A11E78">
        <w:rPr>
          <w:rFonts w:cs="Arial"/>
          <w:sz w:val="28"/>
          <w:szCs w:val="28"/>
        </w:rPr>
        <w:t xml:space="preserve"> 225</w:t>
      </w:r>
      <w:r>
        <w:rPr>
          <w:rFonts w:cs="Arial"/>
          <w:sz w:val="28"/>
          <w:szCs w:val="28"/>
        </w:rPr>
        <w:t>–</w:t>
      </w:r>
      <w:r w:rsidRPr="00A11E78">
        <w:rPr>
          <w:rFonts w:cs="Arial"/>
          <w:sz w:val="28"/>
          <w:szCs w:val="28"/>
        </w:rPr>
        <w:t>228.</w:t>
      </w:r>
    </w:p>
    <w:p w:rsidR="00772A44" w:rsidRPr="00A11E78" w:rsidRDefault="00772A44" w:rsidP="009E0C37">
      <w:pPr>
        <w:numPr>
          <w:ilvl w:val="0"/>
          <w:numId w:val="64"/>
        </w:numPr>
        <w:tabs>
          <w:tab w:val="num" w:pos="180"/>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Pr>
          <w:rFonts w:cs="Arial"/>
          <w:sz w:val="28"/>
          <w:szCs w:val="28"/>
        </w:rPr>
        <w:t>Некласов Ю.</w:t>
      </w:r>
      <w:r>
        <w:rPr>
          <w:rFonts w:cs="Arial"/>
          <w:sz w:val="28"/>
          <w:szCs w:val="28"/>
          <w:lang w:val="uk-UA"/>
        </w:rPr>
        <w:t xml:space="preserve"> </w:t>
      </w:r>
      <w:r>
        <w:rPr>
          <w:rFonts w:cs="Arial"/>
          <w:sz w:val="28"/>
          <w:szCs w:val="28"/>
        </w:rPr>
        <w:t>Ф.</w:t>
      </w:r>
      <w:r w:rsidRPr="00A11E78">
        <w:rPr>
          <w:rFonts w:cs="Arial"/>
          <w:sz w:val="28"/>
          <w:szCs w:val="28"/>
        </w:rPr>
        <w:t xml:space="preserve"> Острая тромбоэмболия легочной артерии</w:t>
      </w:r>
      <w:r>
        <w:rPr>
          <w:rFonts w:cs="Arial"/>
          <w:sz w:val="28"/>
          <w:szCs w:val="28"/>
          <w:lang w:val="uk-UA"/>
        </w:rPr>
        <w:t xml:space="preserve"> /</w:t>
      </w:r>
      <w:r w:rsidRPr="00A11E78">
        <w:rPr>
          <w:rFonts w:cs="Arial"/>
          <w:sz w:val="28"/>
          <w:szCs w:val="28"/>
        </w:rPr>
        <w:t xml:space="preserve"> Ю.</w:t>
      </w:r>
      <w:r>
        <w:rPr>
          <w:rFonts w:cs="Arial"/>
          <w:sz w:val="28"/>
          <w:szCs w:val="28"/>
          <w:lang w:val="uk-UA"/>
        </w:rPr>
        <w:t xml:space="preserve"> </w:t>
      </w:r>
      <w:r w:rsidRPr="00A11E78">
        <w:rPr>
          <w:rFonts w:cs="Arial"/>
          <w:sz w:val="28"/>
          <w:szCs w:val="28"/>
        </w:rPr>
        <w:t>Ф.</w:t>
      </w:r>
      <w:r>
        <w:rPr>
          <w:rFonts w:cs="Arial"/>
          <w:sz w:val="28"/>
          <w:szCs w:val="28"/>
          <w:lang w:val="uk-UA"/>
        </w:rPr>
        <w:t xml:space="preserve"> </w:t>
      </w:r>
      <w:r w:rsidRPr="00A11E78">
        <w:rPr>
          <w:rFonts w:cs="Arial"/>
          <w:sz w:val="28"/>
          <w:szCs w:val="28"/>
        </w:rPr>
        <w:t>Некласов,</w:t>
      </w:r>
      <w:r>
        <w:rPr>
          <w:rFonts w:cs="Arial"/>
          <w:sz w:val="28"/>
          <w:szCs w:val="28"/>
          <w:lang w:val="uk-UA"/>
        </w:rPr>
        <w:t xml:space="preserve"> </w:t>
      </w:r>
      <w:r w:rsidRPr="00A11E78">
        <w:rPr>
          <w:rFonts w:cs="Arial"/>
          <w:sz w:val="28"/>
          <w:szCs w:val="28"/>
        </w:rPr>
        <w:t>В.</w:t>
      </w:r>
      <w:r>
        <w:rPr>
          <w:rFonts w:cs="Arial"/>
          <w:sz w:val="28"/>
          <w:szCs w:val="28"/>
          <w:lang w:val="uk-UA"/>
        </w:rPr>
        <w:t xml:space="preserve"> </w:t>
      </w:r>
      <w:r>
        <w:rPr>
          <w:rFonts w:cs="Arial"/>
          <w:sz w:val="28"/>
          <w:szCs w:val="28"/>
        </w:rPr>
        <w:t>С.</w:t>
      </w:r>
      <w:r w:rsidRPr="00A11E78">
        <w:rPr>
          <w:rFonts w:cs="Arial"/>
          <w:sz w:val="28"/>
          <w:szCs w:val="28"/>
        </w:rPr>
        <w:t xml:space="preserve"> Щелкунов,</w:t>
      </w:r>
      <w:r w:rsidRPr="002A31FE">
        <w:rPr>
          <w:rFonts w:cs="Arial"/>
          <w:sz w:val="28"/>
          <w:szCs w:val="28"/>
        </w:rPr>
        <w:t xml:space="preserve"> </w:t>
      </w:r>
      <w:r w:rsidRPr="00A11E78">
        <w:rPr>
          <w:rFonts w:cs="Arial"/>
          <w:sz w:val="28"/>
          <w:szCs w:val="28"/>
        </w:rPr>
        <w:t>А.</w:t>
      </w:r>
      <w:r>
        <w:rPr>
          <w:rFonts w:cs="Arial"/>
          <w:sz w:val="28"/>
          <w:szCs w:val="28"/>
          <w:lang w:val="uk-UA"/>
        </w:rPr>
        <w:t xml:space="preserve"> </w:t>
      </w:r>
      <w:r w:rsidRPr="00A11E78">
        <w:rPr>
          <w:rFonts w:cs="Arial"/>
          <w:sz w:val="28"/>
          <w:szCs w:val="28"/>
        </w:rPr>
        <w:t>М. Осипов // Сборник научных трудов НИИ пульмонологии МЗ РФ. Эндоваскулярные методы лечения в пульмон</w:t>
      </w:r>
      <w:r w:rsidRPr="00A11E78">
        <w:rPr>
          <w:rFonts w:cs="Arial"/>
          <w:sz w:val="28"/>
          <w:szCs w:val="28"/>
        </w:rPr>
        <w:t>о</w:t>
      </w:r>
      <w:r w:rsidRPr="00A11E78">
        <w:rPr>
          <w:rFonts w:cs="Arial"/>
          <w:sz w:val="28"/>
          <w:szCs w:val="28"/>
        </w:rPr>
        <w:t xml:space="preserve">логии. </w:t>
      </w:r>
      <w:r>
        <w:rPr>
          <w:rFonts w:cs="Arial"/>
          <w:sz w:val="28"/>
          <w:szCs w:val="28"/>
        </w:rPr>
        <w:t>–</w:t>
      </w:r>
      <w:r w:rsidRPr="00A11E78">
        <w:rPr>
          <w:rFonts w:cs="Arial"/>
          <w:sz w:val="28"/>
          <w:szCs w:val="28"/>
        </w:rPr>
        <w:t xml:space="preserve"> СпБ, 1992. </w:t>
      </w:r>
      <w:r>
        <w:rPr>
          <w:rFonts w:cs="Arial"/>
          <w:sz w:val="28"/>
          <w:szCs w:val="28"/>
        </w:rPr>
        <w:t>–</w:t>
      </w:r>
      <w:r w:rsidRPr="00A11E78">
        <w:rPr>
          <w:rFonts w:cs="Arial"/>
          <w:sz w:val="28"/>
          <w:szCs w:val="28"/>
        </w:rPr>
        <w:t xml:space="preserve"> </w:t>
      </w:r>
      <w:r>
        <w:rPr>
          <w:rFonts w:cs="Arial"/>
          <w:sz w:val="28"/>
          <w:szCs w:val="28"/>
        </w:rPr>
        <w:t>С.</w:t>
      </w:r>
      <w:r w:rsidRPr="00A11E78">
        <w:rPr>
          <w:rFonts w:cs="Arial"/>
          <w:sz w:val="28"/>
          <w:szCs w:val="28"/>
        </w:rPr>
        <w:t xml:space="preserve"> 27</w:t>
      </w:r>
      <w:r>
        <w:rPr>
          <w:rFonts w:cs="Arial"/>
          <w:sz w:val="28"/>
          <w:szCs w:val="28"/>
        </w:rPr>
        <w:t>–</w:t>
      </w:r>
      <w:r w:rsidRPr="00A11E78">
        <w:rPr>
          <w:rFonts w:cs="Arial"/>
          <w:sz w:val="28"/>
          <w:szCs w:val="28"/>
        </w:rPr>
        <w:t>49.</w:t>
      </w:r>
    </w:p>
    <w:p w:rsidR="00772A44" w:rsidRPr="00A11E78" w:rsidRDefault="00772A44" w:rsidP="009E0C37">
      <w:pPr>
        <w:numPr>
          <w:ilvl w:val="0"/>
          <w:numId w:val="64"/>
        </w:numPr>
        <w:tabs>
          <w:tab w:val="num" w:pos="180"/>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Pr>
          <w:rFonts w:cs="Arial"/>
          <w:sz w:val="28"/>
          <w:szCs w:val="28"/>
        </w:rPr>
        <w:t>Некласов Ю.</w:t>
      </w:r>
      <w:r>
        <w:rPr>
          <w:rFonts w:cs="Arial"/>
          <w:sz w:val="28"/>
          <w:szCs w:val="28"/>
          <w:lang w:val="uk-UA"/>
        </w:rPr>
        <w:t xml:space="preserve"> </w:t>
      </w:r>
      <w:r>
        <w:rPr>
          <w:rFonts w:cs="Arial"/>
          <w:sz w:val="28"/>
          <w:szCs w:val="28"/>
        </w:rPr>
        <w:t>Ф.</w:t>
      </w:r>
      <w:r>
        <w:rPr>
          <w:rFonts w:cs="Arial"/>
          <w:sz w:val="28"/>
          <w:szCs w:val="28"/>
          <w:lang w:val="uk-UA"/>
        </w:rPr>
        <w:t xml:space="preserve"> </w:t>
      </w:r>
      <w:r w:rsidRPr="00A11E78">
        <w:rPr>
          <w:rFonts w:cs="Arial"/>
          <w:sz w:val="28"/>
          <w:szCs w:val="28"/>
        </w:rPr>
        <w:t>Случай миграции кава</w:t>
      </w:r>
      <w:r>
        <w:rPr>
          <w:rFonts w:cs="Arial"/>
          <w:sz w:val="28"/>
          <w:szCs w:val="28"/>
        </w:rPr>
        <w:t>–</w:t>
      </w:r>
      <w:r w:rsidRPr="00A11E78">
        <w:rPr>
          <w:rFonts w:cs="Arial"/>
          <w:sz w:val="28"/>
          <w:szCs w:val="28"/>
        </w:rPr>
        <w:t>фильтра DIL в супр</w:t>
      </w:r>
      <w:r w:rsidRPr="00A11E78">
        <w:rPr>
          <w:rFonts w:cs="Arial"/>
          <w:sz w:val="28"/>
          <w:szCs w:val="28"/>
        </w:rPr>
        <w:t>а</w:t>
      </w:r>
      <w:r w:rsidRPr="00A11E78">
        <w:rPr>
          <w:rFonts w:cs="Arial"/>
          <w:sz w:val="28"/>
          <w:szCs w:val="28"/>
        </w:rPr>
        <w:t xml:space="preserve">ренальный отдел нижней полой вены. </w:t>
      </w:r>
      <w:r>
        <w:rPr>
          <w:rFonts w:cs="Arial"/>
          <w:sz w:val="28"/>
          <w:szCs w:val="28"/>
          <w:lang w:val="uk-UA"/>
        </w:rPr>
        <w:t xml:space="preserve">/ </w:t>
      </w:r>
      <w:r w:rsidRPr="00A11E78">
        <w:rPr>
          <w:rFonts w:cs="Arial"/>
          <w:sz w:val="28"/>
          <w:szCs w:val="28"/>
        </w:rPr>
        <w:t>Ю.</w:t>
      </w:r>
      <w:r>
        <w:rPr>
          <w:rFonts w:cs="Arial"/>
          <w:sz w:val="28"/>
          <w:szCs w:val="28"/>
          <w:lang w:val="uk-UA"/>
        </w:rPr>
        <w:t xml:space="preserve"> </w:t>
      </w:r>
      <w:r w:rsidRPr="00A11E78">
        <w:rPr>
          <w:rFonts w:cs="Arial"/>
          <w:sz w:val="28"/>
          <w:szCs w:val="28"/>
        </w:rPr>
        <w:t>Ф.</w:t>
      </w:r>
      <w:r>
        <w:rPr>
          <w:rFonts w:cs="Arial"/>
          <w:sz w:val="28"/>
          <w:szCs w:val="28"/>
          <w:lang w:val="uk-UA"/>
        </w:rPr>
        <w:t xml:space="preserve"> </w:t>
      </w:r>
      <w:r w:rsidRPr="00A11E78">
        <w:rPr>
          <w:rFonts w:cs="Arial"/>
          <w:sz w:val="28"/>
          <w:szCs w:val="28"/>
        </w:rPr>
        <w:t xml:space="preserve">Некласов, </w:t>
      </w:r>
      <w:r>
        <w:rPr>
          <w:rFonts w:cs="Arial"/>
          <w:sz w:val="28"/>
          <w:szCs w:val="28"/>
        </w:rPr>
        <w:t>С.</w:t>
      </w:r>
      <w:r>
        <w:rPr>
          <w:rFonts w:cs="Arial"/>
          <w:sz w:val="28"/>
          <w:szCs w:val="28"/>
          <w:lang w:val="uk-UA"/>
        </w:rPr>
        <w:t xml:space="preserve"> </w:t>
      </w:r>
      <w:r w:rsidRPr="00A11E78">
        <w:rPr>
          <w:rFonts w:cs="Arial"/>
          <w:sz w:val="28"/>
          <w:szCs w:val="28"/>
        </w:rPr>
        <w:t>Л.</w:t>
      </w:r>
      <w:r>
        <w:rPr>
          <w:rFonts w:cs="Arial"/>
          <w:sz w:val="28"/>
          <w:szCs w:val="28"/>
          <w:lang w:val="uk-UA"/>
        </w:rPr>
        <w:t xml:space="preserve">  </w:t>
      </w:r>
      <w:r w:rsidRPr="00A11E78">
        <w:rPr>
          <w:rFonts w:cs="Arial"/>
          <w:sz w:val="28"/>
          <w:szCs w:val="28"/>
        </w:rPr>
        <w:t>Антонов // Вестник рентген</w:t>
      </w:r>
      <w:r w:rsidRPr="00A11E78">
        <w:rPr>
          <w:rFonts w:cs="Arial"/>
          <w:sz w:val="28"/>
          <w:szCs w:val="28"/>
        </w:rPr>
        <w:t>о</w:t>
      </w:r>
      <w:r w:rsidRPr="00A11E78">
        <w:rPr>
          <w:rFonts w:cs="Arial"/>
          <w:sz w:val="28"/>
          <w:szCs w:val="28"/>
        </w:rPr>
        <w:t>хирургии и радиологии.</w:t>
      </w:r>
      <w:r>
        <w:rPr>
          <w:rFonts w:cs="Arial"/>
          <w:sz w:val="28"/>
          <w:szCs w:val="28"/>
        </w:rPr>
        <w:t>–</w:t>
      </w:r>
      <w:r w:rsidRPr="00A11E78">
        <w:rPr>
          <w:rFonts w:cs="Arial"/>
          <w:sz w:val="28"/>
          <w:szCs w:val="28"/>
        </w:rPr>
        <w:t xml:space="preserve"> М. 1995. </w:t>
      </w:r>
      <w:r>
        <w:rPr>
          <w:rFonts w:cs="Arial"/>
          <w:sz w:val="28"/>
          <w:szCs w:val="28"/>
        </w:rPr>
        <w:t>–</w:t>
      </w:r>
      <w:r w:rsidRPr="00A11E78">
        <w:rPr>
          <w:rFonts w:cs="Arial"/>
          <w:sz w:val="28"/>
          <w:szCs w:val="28"/>
        </w:rPr>
        <w:t xml:space="preserve"> №4. </w:t>
      </w:r>
      <w:r>
        <w:rPr>
          <w:rFonts w:cs="Arial"/>
          <w:sz w:val="28"/>
          <w:szCs w:val="28"/>
        </w:rPr>
        <w:t>–</w:t>
      </w:r>
      <w:r w:rsidRPr="00A11E78">
        <w:rPr>
          <w:rFonts w:cs="Arial"/>
          <w:sz w:val="28"/>
          <w:szCs w:val="28"/>
        </w:rPr>
        <w:t xml:space="preserve"> </w:t>
      </w:r>
      <w:r>
        <w:rPr>
          <w:rFonts w:cs="Arial"/>
          <w:sz w:val="28"/>
          <w:szCs w:val="28"/>
        </w:rPr>
        <w:t>С.</w:t>
      </w:r>
      <w:r w:rsidRPr="00A11E78">
        <w:rPr>
          <w:rFonts w:cs="Arial"/>
          <w:sz w:val="28"/>
          <w:szCs w:val="28"/>
        </w:rPr>
        <w:t xml:space="preserve"> 42</w:t>
      </w:r>
      <w:r>
        <w:rPr>
          <w:rFonts w:cs="Arial"/>
          <w:sz w:val="28"/>
          <w:szCs w:val="28"/>
        </w:rPr>
        <w:t>–</w:t>
      </w:r>
      <w:r w:rsidRPr="00A11E78">
        <w:rPr>
          <w:rFonts w:cs="Arial"/>
          <w:sz w:val="28"/>
          <w:szCs w:val="28"/>
        </w:rPr>
        <w:t>44.</w:t>
      </w:r>
    </w:p>
    <w:p w:rsidR="00772A44" w:rsidRPr="00A11E78" w:rsidRDefault="00772A44" w:rsidP="009E0C37">
      <w:pPr>
        <w:numPr>
          <w:ilvl w:val="0"/>
          <w:numId w:val="64"/>
        </w:numPr>
        <w:tabs>
          <w:tab w:val="num" w:pos="180"/>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sidRPr="00A11E78">
        <w:rPr>
          <w:rFonts w:cs="Arial"/>
          <w:sz w:val="28"/>
          <w:szCs w:val="28"/>
        </w:rPr>
        <w:t>Никишин</w:t>
      </w:r>
      <w:r w:rsidRPr="003377D2">
        <w:rPr>
          <w:rFonts w:cs="Arial"/>
          <w:sz w:val="28"/>
          <w:szCs w:val="28"/>
        </w:rPr>
        <w:t xml:space="preserve"> </w:t>
      </w:r>
      <w:r w:rsidRPr="00A11E78">
        <w:rPr>
          <w:rFonts w:cs="Arial"/>
          <w:sz w:val="28"/>
          <w:szCs w:val="28"/>
        </w:rPr>
        <w:t>Л</w:t>
      </w:r>
      <w:r w:rsidRPr="003377D2">
        <w:rPr>
          <w:rFonts w:cs="Arial"/>
          <w:sz w:val="28"/>
          <w:szCs w:val="28"/>
        </w:rPr>
        <w:t>.</w:t>
      </w:r>
      <w:r>
        <w:rPr>
          <w:rFonts w:cs="Arial"/>
          <w:sz w:val="28"/>
          <w:szCs w:val="28"/>
          <w:lang w:val="uk-UA"/>
        </w:rPr>
        <w:t xml:space="preserve"> </w:t>
      </w:r>
      <w:r w:rsidRPr="00A11E78">
        <w:rPr>
          <w:rFonts w:cs="Arial"/>
          <w:sz w:val="28"/>
          <w:szCs w:val="28"/>
        </w:rPr>
        <w:t>Ф</w:t>
      </w:r>
      <w:r>
        <w:rPr>
          <w:rFonts w:cs="Arial"/>
          <w:sz w:val="28"/>
          <w:szCs w:val="28"/>
          <w:lang w:val="uk-UA"/>
        </w:rPr>
        <w:t xml:space="preserve">. </w:t>
      </w:r>
      <w:r w:rsidRPr="00A11E78">
        <w:rPr>
          <w:rFonts w:cs="Arial"/>
          <w:sz w:val="28"/>
          <w:szCs w:val="28"/>
        </w:rPr>
        <w:t>Ангиографічна</w:t>
      </w:r>
      <w:r w:rsidRPr="003377D2">
        <w:rPr>
          <w:rFonts w:cs="Arial"/>
          <w:sz w:val="28"/>
          <w:szCs w:val="28"/>
        </w:rPr>
        <w:t xml:space="preserve"> </w:t>
      </w:r>
      <w:r w:rsidRPr="00A11E78">
        <w:rPr>
          <w:rFonts w:cs="Arial"/>
          <w:sz w:val="28"/>
          <w:szCs w:val="28"/>
        </w:rPr>
        <w:t>діагностика</w:t>
      </w:r>
      <w:r w:rsidRPr="003377D2">
        <w:rPr>
          <w:rFonts w:cs="Arial"/>
          <w:sz w:val="28"/>
          <w:szCs w:val="28"/>
        </w:rPr>
        <w:t xml:space="preserve"> </w:t>
      </w:r>
      <w:r w:rsidRPr="00A11E78">
        <w:rPr>
          <w:rFonts w:cs="Arial"/>
          <w:sz w:val="28"/>
          <w:szCs w:val="28"/>
        </w:rPr>
        <w:t>та</w:t>
      </w:r>
      <w:r w:rsidRPr="003377D2">
        <w:rPr>
          <w:rFonts w:cs="Arial"/>
          <w:sz w:val="28"/>
          <w:szCs w:val="28"/>
        </w:rPr>
        <w:t xml:space="preserve"> </w:t>
      </w:r>
      <w:r w:rsidRPr="00A11E78">
        <w:rPr>
          <w:rFonts w:cs="Arial"/>
          <w:sz w:val="28"/>
          <w:szCs w:val="28"/>
        </w:rPr>
        <w:t>рентгенохірургічне</w:t>
      </w:r>
      <w:r w:rsidRPr="003377D2">
        <w:rPr>
          <w:rFonts w:cs="Arial"/>
          <w:sz w:val="28"/>
          <w:szCs w:val="28"/>
        </w:rPr>
        <w:t xml:space="preserve"> </w:t>
      </w:r>
      <w:r w:rsidRPr="00A11E78">
        <w:rPr>
          <w:rFonts w:cs="Arial"/>
          <w:sz w:val="28"/>
          <w:szCs w:val="28"/>
        </w:rPr>
        <w:t>лікування</w:t>
      </w:r>
      <w:r w:rsidRPr="003377D2">
        <w:rPr>
          <w:rFonts w:cs="Arial"/>
          <w:sz w:val="28"/>
          <w:szCs w:val="28"/>
        </w:rPr>
        <w:t xml:space="preserve"> </w:t>
      </w:r>
      <w:r w:rsidRPr="00A11E78">
        <w:rPr>
          <w:rFonts w:cs="Arial"/>
          <w:sz w:val="28"/>
          <w:szCs w:val="28"/>
        </w:rPr>
        <w:t>тромбоемолії</w:t>
      </w:r>
      <w:r w:rsidRPr="003377D2">
        <w:rPr>
          <w:rFonts w:cs="Arial"/>
          <w:sz w:val="28"/>
          <w:szCs w:val="28"/>
        </w:rPr>
        <w:t xml:space="preserve"> </w:t>
      </w:r>
      <w:r w:rsidRPr="00A11E78">
        <w:rPr>
          <w:rFonts w:cs="Arial"/>
          <w:sz w:val="28"/>
          <w:szCs w:val="28"/>
        </w:rPr>
        <w:t>легеневої</w:t>
      </w:r>
      <w:r w:rsidRPr="003377D2">
        <w:rPr>
          <w:rFonts w:cs="Arial"/>
          <w:sz w:val="28"/>
          <w:szCs w:val="28"/>
        </w:rPr>
        <w:t xml:space="preserve"> </w:t>
      </w:r>
      <w:r w:rsidRPr="00A11E78">
        <w:rPr>
          <w:rFonts w:cs="Arial"/>
          <w:sz w:val="28"/>
          <w:szCs w:val="28"/>
        </w:rPr>
        <w:t>артерії</w:t>
      </w:r>
      <w:r w:rsidRPr="003377D2">
        <w:rPr>
          <w:rFonts w:cs="Arial"/>
          <w:sz w:val="28"/>
          <w:szCs w:val="28"/>
        </w:rPr>
        <w:t xml:space="preserve"> </w:t>
      </w:r>
      <w:r>
        <w:rPr>
          <w:rFonts w:cs="Arial"/>
          <w:sz w:val="28"/>
          <w:szCs w:val="28"/>
          <w:lang w:val="uk-UA"/>
        </w:rPr>
        <w:t>/</w:t>
      </w:r>
      <w:r w:rsidRPr="00C5737D">
        <w:rPr>
          <w:rFonts w:cs="Arial"/>
          <w:sz w:val="28"/>
          <w:szCs w:val="28"/>
        </w:rPr>
        <w:t xml:space="preserve"> </w:t>
      </w:r>
      <w:r w:rsidRPr="00A11E78">
        <w:rPr>
          <w:rFonts w:cs="Arial"/>
          <w:sz w:val="28"/>
          <w:szCs w:val="28"/>
        </w:rPr>
        <w:t>Л</w:t>
      </w:r>
      <w:r w:rsidRPr="003377D2">
        <w:rPr>
          <w:rFonts w:cs="Arial"/>
          <w:sz w:val="28"/>
          <w:szCs w:val="28"/>
        </w:rPr>
        <w:t>.</w:t>
      </w:r>
      <w:r>
        <w:rPr>
          <w:rFonts w:cs="Arial"/>
          <w:sz w:val="28"/>
          <w:szCs w:val="28"/>
          <w:lang w:val="uk-UA"/>
        </w:rPr>
        <w:t xml:space="preserve"> </w:t>
      </w:r>
      <w:r w:rsidRPr="00A11E78">
        <w:rPr>
          <w:rFonts w:cs="Arial"/>
          <w:sz w:val="28"/>
          <w:szCs w:val="28"/>
        </w:rPr>
        <w:t>Ф</w:t>
      </w:r>
      <w:r w:rsidRPr="003377D2">
        <w:rPr>
          <w:rFonts w:cs="Arial"/>
          <w:sz w:val="28"/>
          <w:szCs w:val="28"/>
        </w:rPr>
        <w:t>.</w:t>
      </w:r>
      <w:r>
        <w:rPr>
          <w:rFonts w:cs="Arial"/>
          <w:sz w:val="28"/>
          <w:szCs w:val="28"/>
          <w:lang w:val="uk-UA"/>
        </w:rPr>
        <w:t xml:space="preserve"> </w:t>
      </w:r>
      <w:r w:rsidRPr="00A11E78">
        <w:rPr>
          <w:rFonts w:cs="Arial"/>
          <w:sz w:val="28"/>
          <w:szCs w:val="28"/>
        </w:rPr>
        <w:t>Никишин</w:t>
      </w:r>
      <w:r w:rsidRPr="003377D2">
        <w:rPr>
          <w:rFonts w:cs="Arial"/>
          <w:sz w:val="28"/>
          <w:szCs w:val="28"/>
        </w:rPr>
        <w:t xml:space="preserve">, </w:t>
      </w:r>
      <w:r w:rsidRPr="00A11E78">
        <w:rPr>
          <w:rFonts w:cs="Arial"/>
          <w:sz w:val="28"/>
          <w:szCs w:val="28"/>
        </w:rPr>
        <w:t>А</w:t>
      </w:r>
      <w:r w:rsidRPr="003377D2">
        <w:rPr>
          <w:rFonts w:cs="Arial"/>
          <w:sz w:val="28"/>
          <w:szCs w:val="28"/>
        </w:rPr>
        <w:t>.</w:t>
      </w:r>
      <w:r>
        <w:rPr>
          <w:rFonts w:cs="Arial"/>
          <w:sz w:val="28"/>
          <w:szCs w:val="28"/>
          <w:lang w:val="uk-UA"/>
        </w:rPr>
        <w:t xml:space="preserve"> </w:t>
      </w:r>
      <w:r w:rsidRPr="00A11E78">
        <w:rPr>
          <w:rFonts w:cs="Arial"/>
          <w:sz w:val="28"/>
          <w:szCs w:val="28"/>
        </w:rPr>
        <w:t>М</w:t>
      </w:r>
      <w:r w:rsidRPr="003377D2">
        <w:rPr>
          <w:rFonts w:cs="Arial"/>
          <w:sz w:val="28"/>
          <w:szCs w:val="28"/>
        </w:rPr>
        <w:t>.</w:t>
      </w:r>
      <w:r>
        <w:rPr>
          <w:rFonts w:cs="Arial"/>
          <w:sz w:val="28"/>
          <w:szCs w:val="28"/>
          <w:lang w:val="uk-UA"/>
        </w:rPr>
        <w:t xml:space="preserve"> </w:t>
      </w:r>
      <w:r w:rsidRPr="00A11E78">
        <w:rPr>
          <w:rFonts w:cs="Arial"/>
          <w:sz w:val="28"/>
          <w:szCs w:val="28"/>
        </w:rPr>
        <w:t>Почеч</w:t>
      </w:r>
      <w:r w:rsidRPr="00A11E78">
        <w:rPr>
          <w:rFonts w:cs="Arial"/>
          <w:sz w:val="28"/>
          <w:szCs w:val="28"/>
        </w:rPr>
        <w:t>у</w:t>
      </w:r>
      <w:r w:rsidRPr="00A11E78">
        <w:rPr>
          <w:rFonts w:cs="Arial"/>
          <w:sz w:val="28"/>
          <w:szCs w:val="28"/>
        </w:rPr>
        <w:t>ев</w:t>
      </w:r>
      <w:r w:rsidRPr="003377D2">
        <w:rPr>
          <w:rFonts w:cs="Arial"/>
          <w:sz w:val="28"/>
          <w:szCs w:val="28"/>
        </w:rPr>
        <w:t xml:space="preserve"> // </w:t>
      </w:r>
      <w:r w:rsidRPr="00A11E78">
        <w:rPr>
          <w:rFonts w:cs="Arial"/>
          <w:sz w:val="28"/>
          <w:szCs w:val="28"/>
        </w:rPr>
        <w:t>Матеріали</w:t>
      </w:r>
      <w:r w:rsidRPr="003377D2">
        <w:rPr>
          <w:rFonts w:cs="Arial"/>
          <w:sz w:val="28"/>
          <w:szCs w:val="28"/>
        </w:rPr>
        <w:t xml:space="preserve"> </w:t>
      </w:r>
      <w:r w:rsidRPr="00A11E78">
        <w:rPr>
          <w:rFonts w:cs="Arial"/>
          <w:sz w:val="28"/>
          <w:szCs w:val="28"/>
        </w:rPr>
        <w:t>симпозіуму</w:t>
      </w:r>
      <w:r w:rsidRPr="003377D2">
        <w:rPr>
          <w:rFonts w:cs="Arial"/>
          <w:sz w:val="28"/>
          <w:szCs w:val="28"/>
        </w:rPr>
        <w:t xml:space="preserve">. </w:t>
      </w:r>
      <w:r w:rsidRPr="00A11E78">
        <w:rPr>
          <w:rFonts w:cs="Arial"/>
          <w:sz w:val="28"/>
          <w:szCs w:val="28"/>
        </w:rPr>
        <w:t>Актуальні питання застосування неіонного пр</w:t>
      </w:r>
      <w:r w:rsidRPr="00A11E78">
        <w:rPr>
          <w:rFonts w:cs="Arial"/>
          <w:sz w:val="28"/>
          <w:szCs w:val="28"/>
        </w:rPr>
        <w:t>е</w:t>
      </w:r>
      <w:r w:rsidRPr="00A11E78">
        <w:rPr>
          <w:rFonts w:cs="Arial"/>
          <w:sz w:val="28"/>
          <w:szCs w:val="28"/>
        </w:rPr>
        <w:t xml:space="preserve">парату "Омніпак" в Україні. </w:t>
      </w:r>
      <w:r>
        <w:rPr>
          <w:rFonts w:cs="Arial"/>
          <w:sz w:val="28"/>
          <w:szCs w:val="28"/>
        </w:rPr>
        <w:t>–</w:t>
      </w:r>
      <w:r w:rsidRPr="00A11E78">
        <w:rPr>
          <w:rFonts w:cs="Arial"/>
          <w:sz w:val="28"/>
          <w:szCs w:val="28"/>
        </w:rPr>
        <w:t xml:space="preserve"> Київ. </w:t>
      </w:r>
      <w:r>
        <w:rPr>
          <w:rFonts w:cs="Arial"/>
          <w:sz w:val="28"/>
          <w:szCs w:val="28"/>
        </w:rPr>
        <w:t>–</w:t>
      </w:r>
      <w:r w:rsidRPr="00A11E78">
        <w:rPr>
          <w:rFonts w:cs="Arial"/>
          <w:sz w:val="28"/>
          <w:szCs w:val="28"/>
        </w:rPr>
        <w:t xml:space="preserve"> 1995.</w:t>
      </w:r>
      <w:r>
        <w:rPr>
          <w:rFonts w:cs="Arial"/>
          <w:sz w:val="28"/>
          <w:szCs w:val="28"/>
        </w:rPr>
        <w:t>–</w:t>
      </w:r>
      <w:r w:rsidRPr="00A11E78">
        <w:rPr>
          <w:rFonts w:cs="Arial"/>
          <w:sz w:val="28"/>
          <w:szCs w:val="28"/>
        </w:rPr>
        <w:t xml:space="preserve"> </w:t>
      </w:r>
      <w:r>
        <w:rPr>
          <w:rFonts w:cs="Arial"/>
          <w:sz w:val="28"/>
          <w:szCs w:val="28"/>
        </w:rPr>
        <w:t>С.</w:t>
      </w:r>
      <w:r w:rsidRPr="00A11E78">
        <w:rPr>
          <w:rFonts w:cs="Arial"/>
          <w:sz w:val="28"/>
          <w:szCs w:val="28"/>
        </w:rPr>
        <w:t xml:space="preserve"> 27</w:t>
      </w:r>
      <w:r>
        <w:rPr>
          <w:rFonts w:cs="Arial"/>
          <w:sz w:val="28"/>
          <w:szCs w:val="28"/>
        </w:rPr>
        <w:t>–</w:t>
      </w:r>
      <w:r w:rsidRPr="00A11E78">
        <w:rPr>
          <w:rFonts w:cs="Arial"/>
          <w:sz w:val="28"/>
          <w:szCs w:val="28"/>
        </w:rPr>
        <w:t>31.</w:t>
      </w:r>
    </w:p>
    <w:p w:rsidR="00772A44" w:rsidRPr="00A11E78" w:rsidRDefault="00772A44" w:rsidP="009E0C37">
      <w:pPr>
        <w:numPr>
          <w:ilvl w:val="0"/>
          <w:numId w:val="64"/>
        </w:numPr>
        <w:tabs>
          <w:tab w:val="num" w:pos="180"/>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Pr>
          <w:rFonts w:cs="Arial"/>
          <w:sz w:val="28"/>
          <w:szCs w:val="28"/>
        </w:rPr>
        <w:lastRenderedPageBreak/>
        <w:t>Никишин Л.</w:t>
      </w:r>
      <w:r>
        <w:rPr>
          <w:rFonts w:cs="Arial"/>
          <w:sz w:val="28"/>
          <w:szCs w:val="28"/>
          <w:lang w:val="uk-UA"/>
        </w:rPr>
        <w:t xml:space="preserve"> </w:t>
      </w:r>
      <w:r>
        <w:rPr>
          <w:rFonts w:cs="Arial"/>
          <w:sz w:val="28"/>
          <w:szCs w:val="28"/>
        </w:rPr>
        <w:t>Ф.</w:t>
      </w:r>
      <w:r>
        <w:rPr>
          <w:rFonts w:cs="Arial"/>
          <w:sz w:val="28"/>
          <w:szCs w:val="28"/>
          <w:lang w:val="uk-UA"/>
        </w:rPr>
        <w:t xml:space="preserve"> </w:t>
      </w:r>
      <w:r w:rsidRPr="00A11E78">
        <w:rPr>
          <w:rFonts w:cs="Arial"/>
          <w:sz w:val="28"/>
          <w:szCs w:val="28"/>
        </w:rPr>
        <w:t>Клинические лекции по рентгеноэндоваскуля</w:t>
      </w:r>
      <w:r w:rsidRPr="00A11E78">
        <w:rPr>
          <w:rFonts w:cs="Arial"/>
          <w:sz w:val="28"/>
          <w:szCs w:val="28"/>
        </w:rPr>
        <w:t>р</w:t>
      </w:r>
      <w:r w:rsidRPr="00A11E78">
        <w:rPr>
          <w:rFonts w:cs="Arial"/>
          <w:sz w:val="28"/>
          <w:szCs w:val="28"/>
        </w:rPr>
        <w:t>ной хирургии.</w:t>
      </w:r>
      <w:r>
        <w:rPr>
          <w:rFonts w:cs="Arial"/>
          <w:sz w:val="28"/>
          <w:szCs w:val="28"/>
          <w:lang w:val="uk-UA"/>
        </w:rPr>
        <w:t xml:space="preserve"> / </w:t>
      </w:r>
      <w:r w:rsidRPr="00A11E78">
        <w:rPr>
          <w:rFonts w:cs="Arial"/>
          <w:sz w:val="28"/>
          <w:szCs w:val="28"/>
        </w:rPr>
        <w:t>Л.Ф.</w:t>
      </w:r>
      <w:r>
        <w:rPr>
          <w:rFonts w:cs="Arial"/>
          <w:sz w:val="28"/>
          <w:szCs w:val="28"/>
          <w:lang w:val="uk-UA"/>
        </w:rPr>
        <w:t xml:space="preserve"> </w:t>
      </w:r>
      <w:r w:rsidRPr="00A11E78">
        <w:rPr>
          <w:rFonts w:cs="Arial"/>
          <w:sz w:val="28"/>
          <w:szCs w:val="28"/>
        </w:rPr>
        <w:t>Никишин, М.П.</w:t>
      </w:r>
      <w:r>
        <w:rPr>
          <w:rFonts w:cs="Arial"/>
          <w:sz w:val="28"/>
          <w:szCs w:val="28"/>
          <w:lang w:val="uk-UA"/>
        </w:rPr>
        <w:t xml:space="preserve"> </w:t>
      </w:r>
      <w:r w:rsidRPr="00A11E78">
        <w:rPr>
          <w:rFonts w:cs="Arial"/>
          <w:sz w:val="28"/>
          <w:szCs w:val="28"/>
        </w:rPr>
        <w:t>Попик</w:t>
      </w:r>
      <w:r>
        <w:rPr>
          <w:rFonts w:cs="Arial"/>
          <w:sz w:val="28"/>
          <w:szCs w:val="28"/>
          <w:lang w:val="uk-UA"/>
        </w:rPr>
        <w:t xml:space="preserve">. </w:t>
      </w:r>
      <w:r>
        <w:rPr>
          <w:rFonts w:cs="Arial"/>
          <w:sz w:val="28"/>
          <w:szCs w:val="28"/>
        </w:rPr>
        <w:t>–</w:t>
      </w:r>
      <w:r w:rsidRPr="00A11E78">
        <w:rPr>
          <w:rFonts w:cs="Arial"/>
          <w:sz w:val="28"/>
          <w:szCs w:val="28"/>
        </w:rPr>
        <w:t xml:space="preserve"> Львов</w:t>
      </w:r>
      <w:r>
        <w:rPr>
          <w:rFonts w:cs="Arial"/>
          <w:sz w:val="28"/>
          <w:szCs w:val="28"/>
          <w:lang w:val="uk-UA"/>
        </w:rPr>
        <w:t xml:space="preserve"> :</w:t>
      </w:r>
      <w:r w:rsidRPr="00A11E78">
        <w:rPr>
          <w:rFonts w:cs="Arial"/>
          <w:sz w:val="28"/>
          <w:szCs w:val="28"/>
        </w:rPr>
        <w:t xml:space="preserve"> </w:t>
      </w:r>
      <w:r>
        <w:rPr>
          <w:rFonts w:cs="Arial"/>
          <w:sz w:val="28"/>
          <w:szCs w:val="28"/>
        </w:rPr>
        <w:t>Кобзар</w:t>
      </w:r>
      <w:r>
        <w:rPr>
          <w:rFonts w:cs="Arial"/>
          <w:sz w:val="28"/>
          <w:szCs w:val="28"/>
          <w:lang w:val="uk-UA"/>
        </w:rPr>
        <w:t>,</w:t>
      </w:r>
      <w:r w:rsidRPr="00A11E78">
        <w:rPr>
          <w:rFonts w:cs="Arial"/>
          <w:sz w:val="28"/>
          <w:szCs w:val="28"/>
        </w:rPr>
        <w:t xml:space="preserve"> 1996.</w:t>
      </w:r>
      <w:r>
        <w:rPr>
          <w:rFonts w:cs="Arial"/>
          <w:sz w:val="28"/>
          <w:szCs w:val="28"/>
        </w:rPr>
        <w:t>–</w:t>
      </w:r>
      <w:r w:rsidRPr="00A11E78">
        <w:rPr>
          <w:rFonts w:cs="Arial"/>
          <w:sz w:val="28"/>
          <w:szCs w:val="28"/>
        </w:rPr>
        <w:t xml:space="preserve"> 190 </w:t>
      </w:r>
      <w:r>
        <w:rPr>
          <w:rFonts w:cs="Arial"/>
          <w:sz w:val="28"/>
          <w:szCs w:val="28"/>
        </w:rPr>
        <w:t>С.</w:t>
      </w:r>
    </w:p>
    <w:p w:rsidR="00772A44" w:rsidRPr="00A11E78" w:rsidRDefault="00772A44" w:rsidP="009E0C37">
      <w:pPr>
        <w:numPr>
          <w:ilvl w:val="0"/>
          <w:numId w:val="64"/>
        </w:numPr>
        <w:tabs>
          <w:tab w:val="num" w:pos="180"/>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sidRPr="00A11E78">
        <w:rPr>
          <w:rFonts w:cs="Arial"/>
          <w:sz w:val="28"/>
          <w:szCs w:val="28"/>
        </w:rPr>
        <w:t>Нікишін Л.</w:t>
      </w:r>
      <w:r>
        <w:rPr>
          <w:rFonts w:cs="Arial"/>
          <w:sz w:val="28"/>
          <w:szCs w:val="28"/>
          <w:lang w:val="uk-UA"/>
        </w:rPr>
        <w:t xml:space="preserve"> </w:t>
      </w:r>
      <w:r w:rsidRPr="00A11E78">
        <w:rPr>
          <w:rFonts w:cs="Arial"/>
          <w:sz w:val="28"/>
          <w:szCs w:val="28"/>
        </w:rPr>
        <w:t>Ф. Применение рентгенохирургической имплантации временного кава</w:t>
      </w:r>
      <w:r>
        <w:rPr>
          <w:rFonts w:cs="Arial"/>
          <w:sz w:val="28"/>
          <w:szCs w:val="28"/>
        </w:rPr>
        <w:t>–</w:t>
      </w:r>
      <w:r w:rsidRPr="00A11E78">
        <w:rPr>
          <w:rFonts w:cs="Arial"/>
          <w:sz w:val="28"/>
          <w:szCs w:val="28"/>
        </w:rPr>
        <w:t xml:space="preserve">фильтра в профилактике тромбоэмболии легочной артерии. </w:t>
      </w:r>
      <w:r>
        <w:rPr>
          <w:rFonts w:cs="Arial"/>
          <w:sz w:val="28"/>
          <w:szCs w:val="28"/>
          <w:lang w:val="uk-UA"/>
        </w:rPr>
        <w:t xml:space="preserve">/ </w:t>
      </w:r>
      <w:r w:rsidRPr="00A11E78">
        <w:rPr>
          <w:rFonts w:cs="Arial"/>
          <w:sz w:val="28"/>
          <w:szCs w:val="28"/>
        </w:rPr>
        <w:t>Л.</w:t>
      </w:r>
      <w:r>
        <w:rPr>
          <w:rFonts w:cs="Arial"/>
          <w:sz w:val="28"/>
          <w:szCs w:val="28"/>
          <w:lang w:val="uk-UA"/>
        </w:rPr>
        <w:t xml:space="preserve"> </w:t>
      </w:r>
      <w:r w:rsidRPr="00A11E78">
        <w:rPr>
          <w:rFonts w:cs="Arial"/>
          <w:sz w:val="28"/>
          <w:szCs w:val="28"/>
        </w:rPr>
        <w:t>Ф.</w:t>
      </w:r>
      <w:r>
        <w:rPr>
          <w:rFonts w:cs="Arial"/>
          <w:sz w:val="28"/>
          <w:szCs w:val="28"/>
          <w:lang w:val="uk-UA"/>
        </w:rPr>
        <w:t xml:space="preserve"> </w:t>
      </w:r>
      <w:r w:rsidRPr="00A11E78">
        <w:rPr>
          <w:rFonts w:cs="Arial"/>
          <w:sz w:val="28"/>
          <w:szCs w:val="28"/>
        </w:rPr>
        <w:t>Нікишін, О.</w:t>
      </w:r>
      <w:r>
        <w:rPr>
          <w:rFonts w:cs="Arial"/>
          <w:sz w:val="28"/>
          <w:szCs w:val="28"/>
          <w:lang w:val="uk-UA"/>
        </w:rPr>
        <w:t xml:space="preserve"> </w:t>
      </w:r>
      <w:r w:rsidRPr="00A11E78">
        <w:rPr>
          <w:rFonts w:cs="Arial"/>
          <w:sz w:val="28"/>
          <w:szCs w:val="28"/>
        </w:rPr>
        <w:t xml:space="preserve">Л. Нікишін // Клиническая хирургия. </w:t>
      </w:r>
      <w:r>
        <w:rPr>
          <w:rFonts w:cs="Arial"/>
          <w:sz w:val="28"/>
          <w:szCs w:val="28"/>
        </w:rPr>
        <w:t>–</w:t>
      </w:r>
      <w:r w:rsidRPr="00A11E78">
        <w:rPr>
          <w:rFonts w:cs="Arial"/>
          <w:sz w:val="28"/>
          <w:szCs w:val="28"/>
        </w:rPr>
        <w:t xml:space="preserve"> 2001. №1. </w:t>
      </w:r>
      <w:r>
        <w:rPr>
          <w:rFonts w:cs="Arial"/>
          <w:sz w:val="28"/>
          <w:szCs w:val="28"/>
        </w:rPr>
        <w:t>–</w:t>
      </w:r>
      <w:r w:rsidRPr="00A11E78">
        <w:rPr>
          <w:rFonts w:cs="Arial"/>
          <w:sz w:val="28"/>
          <w:szCs w:val="28"/>
        </w:rPr>
        <w:t xml:space="preserve"> </w:t>
      </w:r>
      <w:r>
        <w:rPr>
          <w:rFonts w:cs="Arial"/>
          <w:sz w:val="28"/>
          <w:szCs w:val="28"/>
        </w:rPr>
        <w:t>С.</w:t>
      </w:r>
      <w:r w:rsidRPr="00A11E78">
        <w:rPr>
          <w:rFonts w:cs="Arial"/>
          <w:sz w:val="28"/>
          <w:szCs w:val="28"/>
        </w:rPr>
        <w:t>50</w:t>
      </w:r>
      <w:r>
        <w:rPr>
          <w:rFonts w:cs="Arial"/>
          <w:sz w:val="28"/>
          <w:szCs w:val="28"/>
        </w:rPr>
        <w:t>–</w:t>
      </w:r>
      <w:r w:rsidRPr="00A11E78">
        <w:rPr>
          <w:rFonts w:cs="Arial"/>
          <w:sz w:val="28"/>
          <w:szCs w:val="28"/>
        </w:rPr>
        <w:t>53.</w:t>
      </w:r>
    </w:p>
    <w:p w:rsidR="00772A44" w:rsidRPr="00A11E78" w:rsidRDefault="00772A44" w:rsidP="009E0C37">
      <w:pPr>
        <w:numPr>
          <w:ilvl w:val="0"/>
          <w:numId w:val="64"/>
        </w:numPr>
        <w:tabs>
          <w:tab w:val="num" w:pos="180"/>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sidRPr="00A11E78">
        <w:rPr>
          <w:rFonts w:cs="Arial"/>
          <w:sz w:val="28"/>
          <w:szCs w:val="28"/>
        </w:rPr>
        <w:t>Нікишін</w:t>
      </w:r>
      <w:r w:rsidRPr="003377D2">
        <w:rPr>
          <w:rFonts w:cs="Arial"/>
          <w:sz w:val="28"/>
          <w:szCs w:val="28"/>
        </w:rPr>
        <w:t xml:space="preserve"> </w:t>
      </w:r>
      <w:r w:rsidRPr="00A11E78">
        <w:rPr>
          <w:rFonts w:cs="Arial"/>
          <w:sz w:val="28"/>
          <w:szCs w:val="28"/>
        </w:rPr>
        <w:t>Л</w:t>
      </w:r>
      <w:r w:rsidRPr="003377D2">
        <w:rPr>
          <w:rFonts w:cs="Arial"/>
          <w:sz w:val="28"/>
          <w:szCs w:val="28"/>
        </w:rPr>
        <w:t>.</w:t>
      </w:r>
      <w:r>
        <w:rPr>
          <w:rFonts w:cs="Arial"/>
          <w:sz w:val="28"/>
          <w:szCs w:val="28"/>
          <w:lang w:val="uk-UA"/>
        </w:rPr>
        <w:t xml:space="preserve"> </w:t>
      </w:r>
      <w:r w:rsidRPr="00A11E78">
        <w:rPr>
          <w:rFonts w:cs="Arial"/>
          <w:sz w:val="28"/>
          <w:szCs w:val="28"/>
        </w:rPr>
        <w:t>Ф</w:t>
      </w:r>
      <w:r w:rsidRPr="003377D2">
        <w:rPr>
          <w:rFonts w:cs="Arial"/>
          <w:sz w:val="28"/>
          <w:szCs w:val="28"/>
        </w:rPr>
        <w:t xml:space="preserve">. </w:t>
      </w:r>
      <w:r w:rsidRPr="00A11E78">
        <w:rPr>
          <w:rFonts w:cs="Arial"/>
          <w:sz w:val="28"/>
          <w:szCs w:val="28"/>
        </w:rPr>
        <w:t>Профилактика</w:t>
      </w:r>
      <w:r w:rsidRPr="003377D2">
        <w:rPr>
          <w:rFonts w:cs="Arial"/>
          <w:sz w:val="28"/>
          <w:szCs w:val="28"/>
        </w:rPr>
        <w:t xml:space="preserve"> </w:t>
      </w:r>
      <w:r w:rsidRPr="00A11E78">
        <w:rPr>
          <w:rFonts w:cs="Arial"/>
          <w:sz w:val="28"/>
          <w:szCs w:val="28"/>
        </w:rPr>
        <w:t>тромбоемболії</w:t>
      </w:r>
      <w:r w:rsidRPr="003377D2">
        <w:rPr>
          <w:rFonts w:cs="Arial"/>
          <w:sz w:val="28"/>
          <w:szCs w:val="28"/>
        </w:rPr>
        <w:t xml:space="preserve"> </w:t>
      </w:r>
      <w:r w:rsidRPr="00A11E78">
        <w:rPr>
          <w:rFonts w:cs="Arial"/>
          <w:sz w:val="28"/>
          <w:szCs w:val="28"/>
        </w:rPr>
        <w:t>легеневої</w:t>
      </w:r>
      <w:r w:rsidRPr="003377D2">
        <w:rPr>
          <w:rFonts w:cs="Arial"/>
          <w:sz w:val="28"/>
          <w:szCs w:val="28"/>
        </w:rPr>
        <w:t xml:space="preserve"> </w:t>
      </w:r>
      <w:r w:rsidRPr="00A11E78">
        <w:rPr>
          <w:rFonts w:cs="Arial"/>
          <w:sz w:val="28"/>
          <w:szCs w:val="28"/>
        </w:rPr>
        <w:t>артерії</w:t>
      </w:r>
      <w:r w:rsidRPr="003377D2">
        <w:rPr>
          <w:rFonts w:cs="Arial"/>
          <w:sz w:val="28"/>
          <w:szCs w:val="28"/>
        </w:rPr>
        <w:t xml:space="preserve"> </w:t>
      </w:r>
      <w:r w:rsidRPr="00A11E78">
        <w:rPr>
          <w:rFonts w:cs="Arial"/>
          <w:sz w:val="28"/>
          <w:szCs w:val="28"/>
        </w:rPr>
        <w:t>ха</w:t>
      </w:r>
      <w:r w:rsidRPr="003377D2">
        <w:rPr>
          <w:rFonts w:cs="Arial"/>
          <w:sz w:val="28"/>
          <w:szCs w:val="28"/>
        </w:rPr>
        <w:t xml:space="preserve"> </w:t>
      </w:r>
      <w:r w:rsidRPr="00A11E78">
        <w:rPr>
          <w:rFonts w:cs="Arial"/>
          <w:sz w:val="28"/>
          <w:szCs w:val="28"/>
        </w:rPr>
        <w:t>допомогою</w:t>
      </w:r>
      <w:r w:rsidRPr="003377D2">
        <w:rPr>
          <w:rFonts w:cs="Arial"/>
          <w:sz w:val="28"/>
          <w:szCs w:val="28"/>
        </w:rPr>
        <w:t xml:space="preserve"> </w:t>
      </w:r>
      <w:r>
        <w:rPr>
          <w:rFonts w:cs="Arial"/>
          <w:sz w:val="28"/>
          <w:szCs w:val="28"/>
          <w:lang w:val="uk-UA"/>
        </w:rPr>
        <w:t>к</w:t>
      </w:r>
      <w:r w:rsidRPr="00A11E78">
        <w:rPr>
          <w:rFonts w:cs="Arial"/>
          <w:sz w:val="28"/>
          <w:szCs w:val="28"/>
        </w:rPr>
        <w:t>ава</w:t>
      </w:r>
      <w:r>
        <w:rPr>
          <w:rFonts w:cs="Arial"/>
          <w:sz w:val="28"/>
          <w:szCs w:val="28"/>
        </w:rPr>
        <w:t>–</w:t>
      </w:r>
      <w:r w:rsidRPr="00A11E78">
        <w:rPr>
          <w:rFonts w:cs="Arial"/>
          <w:sz w:val="28"/>
          <w:szCs w:val="28"/>
        </w:rPr>
        <w:t>фільтру «Осот»</w:t>
      </w:r>
      <w:r>
        <w:rPr>
          <w:rFonts w:cs="Arial"/>
          <w:sz w:val="28"/>
          <w:szCs w:val="28"/>
          <w:lang w:val="uk-UA"/>
        </w:rPr>
        <w:t xml:space="preserve"> / </w:t>
      </w:r>
      <w:r w:rsidRPr="00A11E78">
        <w:rPr>
          <w:rFonts w:cs="Arial"/>
          <w:sz w:val="28"/>
          <w:szCs w:val="28"/>
        </w:rPr>
        <w:t>Л</w:t>
      </w:r>
      <w:r w:rsidRPr="003377D2">
        <w:rPr>
          <w:rFonts w:cs="Arial"/>
          <w:sz w:val="28"/>
          <w:szCs w:val="28"/>
        </w:rPr>
        <w:t>.</w:t>
      </w:r>
      <w:r>
        <w:rPr>
          <w:rFonts w:cs="Arial"/>
          <w:sz w:val="28"/>
          <w:szCs w:val="28"/>
          <w:lang w:val="uk-UA"/>
        </w:rPr>
        <w:t xml:space="preserve"> </w:t>
      </w:r>
      <w:r w:rsidRPr="00A11E78">
        <w:rPr>
          <w:rFonts w:cs="Arial"/>
          <w:sz w:val="28"/>
          <w:szCs w:val="28"/>
        </w:rPr>
        <w:t>Ф</w:t>
      </w:r>
      <w:r w:rsidRPr="003377D2">
        <w:rPr>
          <w:rFonts w:cs="Arial"/>
          <w:sz w:val="28"/>
          <w:szCs w:val="28"/>
        </w:rPr>
        <w:t>.</w:t>
      </w:r>
      <w:r>
        <w:rPr>
          <w:rFonts w:cs="Arial"/>
          <w:sz w:val="28"/>
          <w:szCs w:val="28"/>
          <w:lang w:val="uk-UA"/>
        </w:rPr>
        <w:t xml:space="preserve"> </w:t>
      </w:r>
      <w:r w:rsidRPr="00A11E78">
        <w:rPr>
          <w:rFonts w:cs="Arial"/>
          <w:sz w:val="28"/>
          <w:szCs w:val="28"/>
        </w:rPr>
        <w:t>Нікишін</w:t>
      </w:r>
      <w:r w:rsidRPr="003377D2">
        <w:rPr>
          <w:rFonts w:cs="Arial"/>
          <w:sz w:val="28"/>
          <w:szCs w:val="28"/>
        </w:rPr>
        <w:t xml:space="preserve">, </w:t>
      </w:r>
      <w:r>
        <w:rPr>
          <w:rFonts w:cs="Arial"/>
          <w:sz w:val="28"/>
          <w:szCs w:val="28"/>
        </w:rPr>
        <w:t>С.</w:t>
      </w:r>
      <w:r>
        <w:rPr>
          <w:rFonts w:cs="Arial"/>
          <w:sz w:val="28"/>
          <w:szCs w:val="28"/>
          <w:lang w:val="uk-UA"/>
        </w:rPr>
        <w:t xml:space="preserve"> </w:t>
      </w:r>
      <w:r w:rsidRPr="00A11E78">
        <w:rPr>
          <w:rFonts w:cs="Arial"/>
          <w:sz w:val="28"/>
          <w:szCs w:val="28"/>
        </w:rPr>
        <w:t>В</w:t>
      </w:r>
      <w:r w:rsidRPr="003377D2">
        <w:rPr>
          <w:rFonts w:cs="Arial"/>
          <w:sz w:val="28"/>
          <w:szCs w:val="28"/>
        </w:rPr>
        <w:t>.</w:t>
      </w:r>
      <w:r>
        <w:rPr>
          <w:rFonts w:cs="Arial"/>
          <w:sz w:val="28"/>
          <w:szCs w:val="28"/>
          <w:lang w:val="uk-UA"/>
        </w:rPr>
        <w:t xml:space="preserve"> </w:t>
      </w:r>
      <w:r w:rsidRPr="00A11E78">
        <w:rPr>
          <w:rFonts w:cs="Arial"/>
          <w:sz w:val="28"/>
          <w:szCs w:val="28"/>
        </w:rPr>
        <w:t>Пасєчний</w:t>
      </w:r>
      <w:r w:rsidRPr="003377D2">
        <w:rPr>
          <w:rFonts w:cs="Arial"/>
          <w:sz w:val="28"/>
          <w:szCs w:val="28"/>
        </w:rPr>
        <w:t xml:space="preserve">, </w:t>
      </w:r>
      <w:r w:rsidRPr="00A11E78">
        <w:rPr>
          <w:rFonts w:cs="Arial"/>
          <w:sz w:val="28"/>
          <w:szCs w:val="28"/>
        </w:rPr>
        <w:t>М</w:t>
      </w:r>
      <w:r w:rsidRPr="003377D2">
        <w:rPr>
          <w:rFonts w:cs="Arial"/>
          <w:sz w:val="28"/>
          <w:szCs w:val="28"/>
        </w:rPr>
        <w:t>.</w:t>
      </w:r>
      <w:r>
        <w:rPr>
          <w:rFonts w:cs="Arial"/>
          <w:sz w:val="28"/>
          <w:szCs w:val="28"/>
          <w:lang w:val="uk-UA"/>
        </w:rPr>
        <w:t xml:space="preserve"> </w:t>
      </w:r>
      <w:r w:rsidRPr="00A11E78">
        <w:rPr>
          <w:rFonts w:cs="Arial"/>
          <w:sz w:val="28"/>
          <w:szCs w:val="28"/>
        </w:rPr>
        <w:t>В</w:t>
      </w:r>
      <w:r w:rsidRPr="003377D2">
        <w:rPr>
          <w:rFonts w:cs="Arial"/>
          <w:sz w:val="28"/>
          <w:szCs w:val="28"/>
        </w:rPr>
        <w:t xml:space="preserve">. </w:t>
      </w:r>
      <w:r w:rsidRPr="00A11E78">
        <w:rPr>
          <w:rFonts w:cs="Arial"/>
          <w:sz w:val="28"/>
          <w:szCs w:val="28"/>
        </w:rPr>
        <w:t>Костилєв</w:t>
      </w:r>
      <w:r w:rsidRPr="003377D2">
        <w:rPr>
          <w:rFonts w:cs="Arial"/>
          <w:sz w:val="28"/>
          <w:szCs w:val="28"/>
        </w:rPr>
        <w:t xml:space="preserve"> </w:t>
      </w:r>
      <w:r w:rsidRPr="00A11E78">
        <w:rPr>
          <w:rFonts w:cs="Arial"/>
          <w:sz w:val="28"/>
          <w:szCs w:val="28"/>
        </w:rPr>
        <w:t>// Acta Medica Leopoliensia 2004</w:t>
      </w:r>
      <w:r>
        <w:rPr>
          <w:rFonts w:cs="Arial"/>
          <w:sz w:val="28"/>
          <w:szCs w:val="28"/>
          <w:lang w:val="uk-UA"/>
        </w:rPr>
        <w:t xml:space="preserve">. </w:t>
      </w:r>
      <w:r>
        <w:rPr>
          <w:rFonts w:cs="Arial"/>
          <w:sz w:val="28"/>
          <w:szCs w:val="28"/>
        </w:rPr>
        <w:t>–</w:t>
      </w:r>
      <w:r w:rsidRPr="00A11E78">
        <w:rPr>
          <w:rFonts w:cs="Arial"/>
          <w:sz w:val="28"/>
          <w:szCs w:val="28"/>
        </w:rPr>
        <w:t xml:space="preserve"> </w:t>
      </w:r>
      <w:r>
        <w:rPr>
          <w:rFonts w:cs="Arial"/>
          <w:sz w:val="28"/>
          <w:szCs w:val="28"/>
          <w:lang w:val="uk-UA"/>
        </w:rPr>
        <w:t>Т.</w:t>
      </w:r>
      <w:r w:rsidRPr="00A11E78">
        <w:rPr>
          <w:rFonts w:cs="Arial"/>
          <w:sz w:val="28"/>
          <w:szCs w:val="28"/>
        </w:rPr>
        <w:t>10</w:t>
      </w:r>
      <w:r>
        <w:rPr>
          <w:rFonts w:cs="Arial"/>
          <w:sz w:val="28"/>
          <w:szCs w:val="28"/>
          <w:lang w:val="uk-UA"/>
        </w:rPr>
        <w:t>,</w:t>
      </w:r>
      <w:r w:rsidRPr="00A11E78">
        <w:rPr>
          <w:rFonts w:cs="Arial"/>
          <w:sz w:val="28"/>
          <w:szCs w:val="28"/>
        </w:rPr>
        <w:t xml:space="preserve"> № 2.</w:t>
      </w:r>
      <w:r>
        <w:rPr>
          <w:rFonts w:cs="Arial"/>
          <w:sz w:val="28"/>
          <w:szCs w:val="28"/>
          <w:lang w:val="uk-UA"/>
        </w:rPr>
        <w:t xml:space="preserve"> </w:t>
      </w:r>
      <w:r>
        <w:rPr>
          <w:rFonts w:cs="Arial"/>
          <w:sz w:val="28"/>
          <w:szCs w:val="28"/>
        </w:rPr>
        <w:t>–</w:t>
      </w:r>
      <w:r>
        <w:rPr>
          <w:rFonts w:cs="Arial"/>
          <w:sz w:val="28"/>
          <w:szCs w:val="28"/>
          <w:lang w:val="uk-UA"/>
        </w:rPr>
        <w:t xml:space="preserve"> С</w:t>
      </w:r>
      <w:r w:rsidRPr="00A11E78">
        <w:rPr>
          <w:rFonts w:cs="Arial"/>
          <w:sz w:val="28"/>
          <w:szCs w:val="28"/>
        </w:rPr>
        <w:t>. 29</w:t>
      </w:r>
      <w:r>
        <w:rPr>
          <w:rFonts w:cs="Arial"/>
          <w:sz w:val="28"/>
          <w:szCs w:val="28"/>
        </w:rPr>
        <w:t>–</w:t>
      </w:r>
      <w:r w:rsidRPr="00A11E78">
        <w:rPr>
          <w:rFonts w:cs="Arial"/>
          <w:sz w:val="28"/>
          <w:szCs w:val="28"/>
        </w:rPr>
        <w:t>35</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Pr>
          <w:rFonts w:cs="Arial"/>
          <w:sz w:val="28"/>
          <w:szCs w:val="28"/>
        </w:rPr>
        <w:t>Новый кава–фильтр „Песочные часы” в профилактике тро</w:t>
      </w:r>
      <w:r>
        <w:rPr>
          <w:rFonts w:cs="Arial"/>
          <w:sz w:val="28"/>
          <w:szCs w:val="28"/>
        </w:rPr>
        <w:t>м</w:t>
      </w:r>
      <w:r>
        <w:rPr>
          <w:rFonts w:cs="Arial"/>
          <w:sz w:val="28"/>
          <w:szCs w:val="28"/>
        </w:rPr>
        <w:t>боэмболии легочной артерии.</w:t>
      </w:r>
      <w:r w:rsidRPr="00596904">
        <w:rPr>
          <w:rFonts w:cs="Arial"/>
          <w:sz w:val="28"/>
          <w:szCs w:val="28"/>
        </w:rPr>
        <w:t xml:space="preserve"> </w:t>
      </w:r>
      <w:r>
        <w:rPr>
          <w:rFonts w:cs="Arial"/>
          <w:sz w:val="28"/>
          <w:szCs w:val="28"/>
          <w:lang w:val="uk-UA"/>
        </w:rPr>
        <w:t xml:space="preserve">/ </w:t>
      </w:r>
      <w:r>
        <w:rPr>
          <w:rFonts w:cs="Arial"/>
          <w:sz w:val="28"/>
          <w:szCs w:val="28"/>
        </w:rPr>
        <w:t>М.</w:t>
      </w:r>
      <w:r>
        <w:rPr>
          <w:rFonts w:cs="Arial"/>
          <w:sz w:val="28"/>
          <w:szCs w:val="28"/>
          <w:lang w:val="uk-UA"/>
        </w:rPr>
        <w:t xml:space="preserve"> </w:t>
      </w:r>
      <w:r>
        <w:rPr>
          <w:rFonts w:cs="Arial"/>
          <w:sz w:val="28"/>
          <w:szCs w:val="28"/>
        </w:rPr>
        <w:t>Ш.</w:t>
      </w:r>
      <w:r>
        <w:rPr>
          <w:rFonts w:cs="Arial"/>
          <w:sz w:val="28"/>
          <w:szCs w:val="28"/>
          <w:lang w:val="uk-UA"/>
        </w:rPr>
        <w:t xml:space="preserve"> </w:t>
      </w:r>
      <w:r>
        <w:rPr>
          <w:rFonts w:cs="Arial"/>
          <w:sz w:val="28"/>
          <w:szCs w:val="28"/>
        </w:rPr>
        <w:t>Цицинашвили, В.</w:t>
      </w:r>
      <w:r>
        <w:rPr>
          <w:rFonts w:cs="Arial"/>
          <w:sz w:val="28"/>
          <w:szCs w:val="28"/>
          <w:lang w:val="uk-UA"/>
        </w:rPr>
        <w:t xml:space="preserve"> </w:t>
      </w:r>
      <w:r>
        <w:rPr>
          <w:rFonts w:cs="Arial"/>
          <w:sz w:val="28"/>
          <w:szCs w:val="28"/>
        </w:rPr>
        <w:t>Н.</w:t>
      </w:r>
      <w:r>
        <w:rPr>
          <w:rFonts w:cs="Arial"/>
          <w:sz w:val="28"/>
          <w:szCs w:val="28"/>
          <w:lang w:val="uk-UA"/>
        </w:rPr>
        <w:t xml:space="preserve"> </w:t>
      </w:r>
      <w:r>
        <w:rPr>
          <w:rFonts w:cs="Arial"/>
          <w:sz w:val="28"/>
          <w:szCs w:val="28"/>
        </w:rPr>
        <w:t>Шиповский, Н.</w:t>
      </w:r>
      <w:r>
        <w:rPr>
          <w:rFonts w:cs="Arial"/>
          <w:sz w:val="28"/>
          <w:szCs w:val="28"/>
          <w:lang w:val="uk-UA"/>
        </w:rPr>
        <w:t xml:space="preserve"> </w:t>
      </w:r>
      <w:r>
        <w:rPr>
          <w:rFonts w:cs="Arial"/>
          <w:sz w:val="28"/>
          <w:szCs w:val="28"/>
        </w:rPr>
        <w:t>Р. Черная, Ю.</w:t>
      </w:r>
      <w:r>
        <w:rPr>
          <w:rFonts w:cs="Arial"/>
          <w:sz w:val="28"/>
          <w:szCs w:val="28"/>
          <w:lang w:val="uk-UA"/>
        </w:rPr>
        <w:t xml:space="preserve"> </w:t>
      </w:r>
      <w:r>
        <w:rPr>
          <w:rFonts w:cs="Arial"/>
          <w:sz w:val="28"/>
          <w:szCs w:val="28"/>
        </w:rPr>
        <w:t>Э. Шумилова // в кн. «Новые технологии в хирургии» Сборник научных работ посвященный  75 летию кафедры хирургии К</w:t>
      </w:r>
      <w:r>
        <w:rPr>
          <w:rFonts w:cs="Arial"/>
          <w:sz w:val="28"/>
          <w:szCs w:val="28"/>
        </w:rPr>
        <w:t>и</w:t>
      </w:r>
      <w:r>
        <w:rPr>
          <w:rFonts w:cs="Arial"/>
          <w:sz w:val="28"/>
          <w:szCs w:val="28"/>
        </w:rPr>
        <w:t>евской медицинской  Академии последипломного образования МЗ Украины.</w:t>
      </w:r>
      <w:r>
        <w:rPr>
          <w:rFonts w:cs="Arial"/>
          <w:sz w:val="28"/>
          <w:szCs w:val="28"/>
          <w:lang w:val="uk-UA"/>
        </w:rPr>
        <w:t xml:space="preserve"> </w:t>
      </w:r>
      <w:r>
        <w:rPr>
          <w:rFonts w:cs="Arial"/>
          <w:sz w:val="28"/>
          <w:szCs w:val="28"/>
        </w:rPr>
        <w:t>– Киев. 1997.– С. 117–118.</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Pr>
          <w:rFonts w:cs="Arial"/>
          <w:sz w:val="28"/>
          <w:szCs w:val="28"/>
        </w:rPr>
        <w:t>Нодельсон С.</w:t>
      </w:r>
      <w:r>
        <w:rPr>
          <w:rFonts w:cs="Arial"/>
          <w:sz w:val="28"/>
          <w:szCs w:val="28"/>
          <w:lang w:val="uk-UA"/>
        </w:rPr>
        <w:t xml:space="preserve"> </w:t>
      </w:r>
      <w:r>
        <w:rPr>
          <w:rFonts w:cs="Arial"/>
          <w:sz w:val="28"/>
          <w:szCs w:val="28"/>
        </w:rPr>
        <w:t>Е. Эффективность специальных методов пр</w:t>
      </w:r>
      <w:r>
        <w:rPr>
          <w:rFonts w:cs="Arial"/>
          <w:sz w:val="28"/>
          <w:szCs w:val="28"/>
        </w:rPr>
        <w:t>о</w:t>
      </w:r>
      <w:r>
        <w:rPr>
          <w:rFonts w:cs="Arial"/>
          <w:sz w:val="28"/>
          <w:szCs w:val="28"/>
        </w:rPr>
        <w:t>филактики тромбоэмболических осложнений у онкологических больных пожилого возраста</w:t>
      </w:r>
      <w:r>
        <w:rPr>
          <w:rFonts w:cs="Arial"/>
          <w:sz w:val="28"/>
          <w:szCs w:val="28"/>
          <w:lang w:val="uk-UA"/>
        </w:rPr>
        <w:t xml:space="preserve"> /</w:t>
      </w:r>
      <w:r w:rsidRPr="00FB3DBB">
        <w:rPr>
          <w:rFonts w:cs="Arial"/>
          <w:sz w:val="28"/>
          <w:szCs w:val="28"/>
        </w:rPr>
        <w:t xml:space="preserve"> </w:t>
      </w:r>
      <w:r>
        <w:rPr>
          <w:rFonts w:cs="Arial"/>
          <w:sz w:val="28"/>
          <w:szCs w:val="28"/>
        </w:rPr>
        <w:t>С.</w:t>
      </w:r>
      <w:r>
        <w:rPr>
          <w:rFonts w:cs="Arial"/>
          <w:sz w:val="28"/>
          <w:szCs w:val="28"/>
          <w:lang w:val="uk-UA"/>
        </w:rPr>
        <w:t xml:space="preserve"> </w:t>
      </w:r>
      <w:r>
        <w:rPr>
          <w:rFonts w:cs="Arial"/>
          <w:sz w:val="28"/>
          <w:szCs w:val="28"/>
        </w:rPr>
        <w:t>Е. Нодельсон // Анестезиология и реаниматол</w:t>
      </w:r>
      <w:r>
        <w:rPr>
          <w:rFonts w:cs="Arial"/>
          <w:sz w:val="28"/>
          <w:szCs w:val="28"/>
        </w:rPr>
        <w:t>о</w:t>
      </w:r>
      <w:r>
        <w:rPr>
          <w:rFonts w:cs="Arial"/>
          <w:sz w:val="28"/>
          <w:szCs w:val="28"/>
        </w:rPr>
        <w:t>гия</w:t>
      </w:r>
      <w:r>
        <w:rPr>
          <w:rFonts w:cs="Arial"/>
          <w:sz w:val="28"/>
          <w:szCs w:val="28"/>
          <w:lang w:val="uk-UA"/>
        </w:rPr>
        <w:t xml:space="preserve">. </w:t>
      </w:r>
      <w:r>
        <w:rPr>
          <w:rFonts w:cs="Arial"/>
          <w:sz w:val="28"/>
          <w:szCs w:val="28"/>
        </w:rPr>
        <w:t>– 1985. №2. – С. 39–44</w:t>
      </w:r>
      <w:r w:rsidRPr="0067687F">
        <w:rPr>
          <w:rFonts w:cs="Arial"/>
          <w:sz w:val="28"/>
          <w:szCs w:val="28"/>
        </w:rPr>
        <w:t>.</w:t>
      </w:r>
    </w:p>
    <w:p w:rsidR="00772A44" w:rsidRDefault="00772A44" w:rsidP="009E0C37">
      <w:pPr>
        <w:numPr>
          <w:ilvl w:val="0"/>
          <w:numId w:val="64"/>
        </w:numPr>
        <w:tabs>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Pr>
          <w:rFonts w:cs="Arial"/>
          <w:sz w:val="28"/>
          <w:szCs w:val="28"/>
        </w:rPr>
        <w:t>Опыт применения противоэмболических кава–фильтров с ц</w:t>
      </w:r>
      <w:r>
        <w:rPr>
          <w:rFonts w:cs="Arial"/>
          <w:sz w:val="28"/>
          <w:szCs w:val="28"/>
        </w:rPr>
        <w:t>е</w:t>
      </w:r>
      <w:r>
        <w:rPr>
          <w:rFonts w:cs="Arial"/>
          <w:sz w:val="28"/>
          <w:szCs w:val="28"/>
        </w:rPr>
        <w:t>лью профилактики тромбоэмболии легочной артерии / В.</w:t>
      </w:r>
      <w:r>
        <w:rPr>
          <w:rFonts w:cs="Arial"/>
          <w:sz w:val="28"/>
          <w:szCs w:val="28"/>
          <w:lang w:val="uk-UA"/>
        </w:rPr>
        <w:t xml:space="preserve"> </w:t>
      </w:r>
      <w:r>
        <w:rPr>
          <w:rFonts w:cs="Arial"/>
          <w:sz w:val="28"/>
          <w:szCs w:val="28"/>
        </w:rPr>
        <w:t>И. Сморже</w:t>
      </w:r>
      <w:r>
        <w:rPr>
          <w:rFonts w:cs="Arial"/>
          <w:sz w:val="28"/>
          <w:szCs w:val="28"/>
        </w:rPr>
        <w:t>в</w:t>
      </w:r>
      <w:r>
        <w:rPr>
          <w:rFonts w:cs="Arial"/>
          <w:sz w:val="28"/>
          <w:szCs w:val="28"/>
        </w:rPr>
        <w:t>ский, Л.</w:t>
      </w:r>
      <w:r>
        <w:rPr>
          <w:rFonts w:cs="Arial"/>
          <w:sz w:val="28"/>
          <w:szCs w:val="28"/>
          <w:lang w:val="uk-UA"/>
        </w:rPr>
        <w:t xml:space="preserve"> </w:t>
      </w:r>
      <w:r>
        <w:rPr>
          <w:rFonts w:cs="Arial"/>
          <w:sz w:val="28"/>
          <w:szCs w:val="28"/>
        </w:rPr>
        <w:t>Ф. Никишин, А.</w:t>
      </w:r>
      <w:r>
        <w:rPr>
          <w:rFonts w:cs="Arial"/>
          <w:sz w:val="28"/>
          <w:szCs w:val="28"/>
          <w:lang w:val="uk-UA"/>
        </w:rPr>
        <w:t xml:space="preserve"> </w:t>
      </w:r>
      <w:r>
        <w:rPr>
          <w:rFonts w:cs="Arial"/>
          <w:sz w:val="28"/>
          <w:szCs w:val="28"/>
        </w:rPr>
        <w:t xml:space="preserve">М. Почечуев </w:t>
      </w:r>
      <w:r w:rsidRPr="00B56AB9">
        <w:rPr>
          <w:rFonts w:cs="Arial"/>
          <w:sz w:val="28"/>
          <w:szCs w:val="28"/>
        </w:rPr>
        <w:t>[</w:t>
      </w:r>
      <w:r>
        <w:rPr>
          <w:rFonts w:cs="Arial"/>
          <w:sz w:val="28"/>
          <w:szCs w:val="28"/>
        </w:rPr>
        <w:t>и др.</w:t>
      </w:r>
      <w:r w:rsidRPr="00B56AB9">
        <w:rPr>
          <w:rFonts w:cs="Arial"/>
          <w:sz w:val="28"/>
          <w:szCs w:val="28"/>
        </w:rPr>
        <w:t>]</w:t>
      </w:r>
      <w:r>
        <w:rPr>
          <w:rFonts w:cs="Arial"/>
          <w:sz w:val="28"/>
          <w:szCs w:val="28"/>
        </w:rPr>
        <w:t xml:space="preserve"> // Матеріали ХХІ з‘їзду хірургів України Запоріжжя 5–7 жовтня 2005 року – С. 533–535</w:t>
      </w:r>
      <w:r w:rsidRPr="00385638">
        <w:rPr>
          <w:rFonts w:cs="Arial"/>
          <w:sz w:val="28"/>
          <w:szCs w:val="28"/>
        </w:rPr>
        <w:t>.</w:t>
      </w:r>
    </w:p>
    <w:p w:rsidR="00772A44" w:rsidRPr="00A11E78" w:rsidRDefault="00772A44" w:rsidP="009E0C37">
      <w:pPr>
        <w:numPr>
          <w:ilvl w:val="0"/>
          <w:numId w:val="64"/>
        </w:numPr>
        <w:tabs>
          <w:tab w:val="num" w:pos="18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sidRPr="00A11E78">
        <w:rPr>
          <w:rFonts w:cs="Arial"/>
          <w:sz w:val="28"/>
          <w:szCs w:val="28"/>
        </w:rPr>
        <w:t>Организационно</w:t>
      </w:r>
      <w:r>
        <w:rPr>
          <w:rFonts w:cs="Arial"/>
          <w:sz w:val="28"/>
          <w:szCs w:val="28"/>
        </w:rPr>
        <w:t>–</w:t>
      </w:r>
      <w:r w:rsidRPr="00A11E78">
        <w:rPr>
          <w:rFonts w:cs="Arial"/>
          <w:sz w:val="28"/>
          <w:szCs w:val="28"/>
        </w:rPr>
        <w:t>тактические принципы хирургического леч</w:t>
      </w:r>
      <w:r w:rsidRPr="00A11E78">
        <w:rPr>
          <w:rFonts w:cs="Arial"/>
          <w:sz w:val="28"/>
          <w:szCs w:val="28"/>
        </w:rPr>
        <w:t>е</w:t>
      </w:r>
      <w:r w:rsidRPr="00A11E78">
        <w:rPr>
          <w:rFonts w:cs="Arial"/>
          <w:sz w:val="28"/>
          <w:szCs w:val="28"/>
        </w:rPr>
        <w:t>ния острых венозных тромбозов подвздошно</w:t>
      </w:r>
      <w:r>
        <w:rPr>
          <w:rFonts w:cs="Arial"/>
          <w:sz w:val="28"/>
          <w:szCs w:val="28"/>
        </w:rPr>
        <w:t>–</w:t>
      </w:r>
      <w:r w:rsidRPr="00A11E78">
        <w:rPr>
          <w:rFonts w:cs="Arial"/>
          <w:sz w:val="28"/>
          <w:szCs w:val="28"/>
        </w:rPr>
        <w:t>бедренной локализации и э</w:t>
      </w:r>
      <w:r w:rsidRPr="00A11E78">
        <w:rPr>
          <w:rFonts w:cs="Arial"/>
          <w:sz w:val="28"/>
          <w:szCs w:val="28"/>
        </w:rPr>
        <w:t>н</w:t>
      </w:r>
      <w:r w:rsidRPr="00A11E78">
        <w:rPr>
          <w:rFonts w:cs="Arial"/>
          <w:sz w:val="28"/>
          <w:szCs w:val="28"/>
        </w:rPr>
        <w:t>доваскулярная профилактика ТЭЛА</w:t>
      </w:r>
      <w:r>
        <w:rPr>
          <w:rFonts w:cs="Arial"/>
          <w:sz w:val="28"/>
          <w:szCs w:val="28"/>
          <w:lang w:val="uk-UA"/>
        </w:rPr>
        <w:t xml:space="preserve"> / </w:t>
      </w:r>
      <w:r w:rsidRPr="00A11E78">
        <w:rPr>
          <w:rFonts w:cs="Arial"/>
          <w:sz w:val="28"/>
          <w:szCs w:val="28"/>
        </w:rPr>
        <w:t>В.</w:t>
      </w:r>
      <w:r>
        <w:rPr>
          <w:rFonts w:cs="Arial"/>
          <w:sz w:val="28"/>
          <w:szCs w:val="28"/>
          <w:lang w:val="uk-UA"/>
        </w:rPr>
        <w:t xml:space="preserve"> </w:t>
      </w:r>
      <w:r w:rsidRPr="00A11E78">
        <w:rPr>
          <w:rFonts w:cs="Arial"/>
          <w:sz w:val="28"/>
          <w:szCs w:val="28"/>
        </w:rPr>
        <w:t>Г.</w:t>
      </w:r>
      <w:r>
        <w:rPr>
          <w:rFonts w:cs="Arial"/>
          <w:sz w:val="28"/>
          <w:szCs w:val="28"/>
          <w:lang w:val="uk-UA"/>
        </w:rPr>
        <w:t xml:space="preserve"> </w:t>
      </w:r>
      <w:r w:rsidRPr="00A11E78">
        <w:rPr>
          <w:rFonts w:cs="Arial"/>
          <w:sz w:val="28"/>
          <w:szCs w:val="28"/>
        </w:rPr>
        <w:t>Герасимов, С.</w:t>
      </w:r>
      <w:r>
        <w:rPr>
          <w:rFonts w:cs="Arial"/>
          <w:sz w:val="28"/>
          <w:szCs w:val="28"/>
          <w:lang w:val="uk-UA"/>
        </w:rPr>
        <w:t xml:space="preserve"> </w:t>
      </w:r>
      <w:r w:rsidRPr="00A11E78">
        <w:rPr>
          <w:rFonts w:cs="Arial"/>
          <w:sz w:val="28"/>
          <w:szCs w:val="28"/>
        </w:rPr>
        <w:t>В.</w:t>
      </w:r>
      <w:r>
        <w:rPr>
          <w:rFonts w:cs="Arial"/>
          <w:sz w:val="28"/>
          <w:szCs w:val="28"/>
          <w:lang w:val="uk-UA"/>
        </w:rPr>
        <w:t xml:space="preserve"> </w:t>
      </w:r>
      <w:r w:rsidRPr="00A11E78">
        <w:rPr>
          <w:rFonts w:cs="Arial"/>
          <w:sz w:val="28"/>
          <w:szCs w:val="28"/>
        </w:rPr>
        <w:t>Попов, А.</w:t>
      </w:r>
      <w:r>
        <w:rPr>
          <w:rFonts w:cs="Arial"/>
          <w:sz w:val="28"/>
          <w:szCs w:val="28"/>
          <w:lang w:val="uk-UA"/>
        </w:rPr>
        <w:t xml:space="preserve"> </w:t>
      </w:r>
      <w:r w:rsidRPr="00A11E78">
        <w:rPr>
          <w:rFonts w:cs="Arial"/>
          <w:sz w:val="28"/>
          <w:szCs w:val="28"/>
        </w:rPr>
        <w:t>А.</w:t>
      </w:r>
      <w:r>
        <w:rPr>
          <w:rFonts w:cs="Arial"/>
          <w:sz w:val="28"/>
          <w:szCs w:val="28"/>
          <w:lang w:val="uk-UA"/>
        </w:rPr>
        <w:t xml:space="preserve"> </w:t>
      </w:r>
      <w:r w:rsidRPr="00A11E78">
        <w:rPr>
          <w:rFonts w:cs="Arial"/>
          <w:sz w:val="28"/>
          <w:szCs w:val="28"/>
        </w:rPr>
        <w:t>Веденев, Н.</w:t>
      </w:r>
      <w:r>
        <w:rPr>
          <w:rFonts w:cs="Arial"/>
          <w:sz w:val="28"/>
          <w:szCs w:val="28"/>
          <w:lang w:val="uk-UA"/>
        </w:rPr>
        <w:t xml:space="preserve"> </w:t>
      </w:r>
      <w:r w:rsidRPr="00A11E78">
        <w:rPr>
          <w:rFonts w:cs="Arial"/>
          <w:sz w:val="28"/>
          <w:szCs w:val="28"/>
        </w:rPr>
        <w:t>В.</w:t>
      </w:r>
      <w:r>
        <w:rPr>
          <w:rFonts w:cs="Arial"/>
          <w:sz w:val="28"/>
          <w:szCs w:val="28"/>
          <w:lang w:val="uk-UA"/>
        </w:rPr>
        <w:t xml:space="preserve"> </w:t>
      </w:r>
      <w:r w:rsidRPr="00A11E78">
        <w:rPr>
          <w:rFonts w:cs="Arial"/>
          <w:sz w:val="28"/>
          <w:szCs w:val="28"/>
        </w:rPr>
        <w:t>Шульга, С.</w:t>
      </w:r>
      <w:r>
        <w:rPr>
          <w:rFonts w:cs="Arial"/>
          <w:sz w:val="28"/>
          <w:szCs w:val="28"/>
          <w:lang w:val="uk-UA"/>
        </w:rPr>
        <w:t xml:space="preserve"> </w:t>
      </w:r>
      <w:r w:rsidRPr="00A11E78">
        <w:rPr>
          <w:rFonts w:cs="Arial"/>
          <w:sz w:val="28"/>
          <w:szCs w:val="28"/>
        </w:rPr>
        <w:t>П.</w:t>
      </w:r>
      <w:r>
        <w:rPr>
          <w:rFonts w:cs="Arial"/>
          <w:sz w:val="28"/>
          <w:szCs w:val="28"/>
          <w:lang w:val="uk-UA"/>
        </w:rPr>
        <w:t xml:space="preserve"> </w:t>
      </w:r>
      <w:r w:rsidRPr="00A11E78">
        <w:rPr>
          <w:rFonts w:cs="Arial"/>
          <w:sz w:val="28"/>
          <w:szCs w:val="28"/>
        </w:rPr>
        <w:t xml:space="preserve">Щукин // Шпитальна хірургія. </w:t>
      </w:r>
      <w:r>
        <w:rPr>
          <w:rFonts w:cs="Arial"/>
          <w:sz w:val="28"/>
          <w:szCs w:val="28"/>
        </w:rPr>
        <w:t>–</w:t>
      </w:r>
      <w:r w:rsidRPr="00A11E78">
        <w:rPr>
          <w:rFonts w:cs="Arial"/>
          <w:sz w:val="28"/>
          <w:szCs w:val="28"/>
        </w:rPr>
        <w:t xml:space="preserve"> 2000. </w:t>
      </w:r>
      <w:r>
        <w:rPr>
          <w:rFonts w:cs="Arial"/>
          <w:sz w:val="28"/>
          <w:szCs w:val="28"/>
          <w:lang w:val="uk-UA"/>
        </w:rPr>
        <w:t>–</w:t>
      </w:r>
      <w:r w:rsidRPr="00A11E78">
        <w:rPr>
          <w:rFonts w:cs="Arial"/>
          <w:sz w:val="28"/>
          <w:szCs w:val="28"/>
        </w:rPr>
        <w:t xml:space="preserve"> №1</w:t>
      </w:r>
      <w:r>
        <w:rPr>
          <w:rFonts w:cs="Arial"/>
          <w:sz w:val="28"/>
          <w:szCs w:val="28"/>
          <w:lang w:val="uk-UA"/>
        </w:rPr>
        <w:t xml:space="preserve">. </w:t>
      </w:r>
      <w:r>
        <w:rPr>
          <w:rFonts w:cs="Arial"/>
          <w:sz w:val="28"/>
          <w:szCs w:val="28"/>
        </w:rPr>
        <w:t>–</w:t>
      </w:r>
      <w:r w:rsidRPr="00A11E78">
        <w:rPr>
          <w:rFonts w:cs="Arial"/>
          <w:sz w:val="28"/>
          <w:szCs w:val="28"/>
        </w:rPr>
        <w:t xml:space="preserve"> </w:t>
      </w:r>
      <w:r>
        <w:rPr>
          <w:rFonts w:cs="Arial"/>
          <w:sz w:val="28"/>
          <w:szCs w:val="28"/>
        </w:rPr>
        <w:t>С.</w:t>
      </w:r>
      <w:r w:rsidRPr="00A11E78">
        <w:rPr>
          <w:rFonts w:cs="Arial"/>
          <w:sz w:val="28"/>
          <w:szCs w:val="28"/>
        </w:rPr>
        <w:t xml:space="preserve"> 119</w:t>
      </w:r>
      <w:r>
        <w:rPr>
          <w:rFonts w:cs="Arial"/>
          <w:sz w:val="28"/>
          <w:szCs w:val="28"/>
        </w:rPr>
        <w:t>–</w:t>
      </w:r>
      <w:r w:rsidRPr="00A11E78">
        <w:rPr>
          <w:rFonts w:cs="Arial"/>
          <w:sz w:val="28"/>
          <w:szCs w:val="28"/>
        </w:rPr>
        <w:t>121.</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Pr>
          <w:rFonts w:cs="Arial"/>
          <w:sz w:val="28"/>
          <w:szCs w:val="28"/>
        </w:rPr>
        <w:t>Панченко Е.</w:t>
      </w:r>
      <w:r>
        <w:rPr>
          <w:rFonts w:cs="Arial"/>
          <w:sz w:val="28"/>
          <w:szCs w:val="28"/>
          <w:lang w:val="uk-UA"/>
        </w:rPr>
        <w:t xml:space="preserve"> </w:t>
      </w:r>
      <w:r>
        <w:rPr>
          <w:rFonts w:cs="Arial"/>
          <w:sz w:val="28"/>
          <w:szCs w:val="28"/>
        </w:rPr>
        <w:t>П., Добровольский А.Б. Тромбозы в кардиологии. Механизмы развития и возможности терапии.</w:t>
      </w:r>
      <w:r>
        <w:rPr>
          <w:rFonts w:cs="Arial"/>
          <w:sz w:val="28"/>
          <w:szCs w:val="28"/>
          <w:lang w:val="uk-UA"/>
        </w:rPr>
        <w:t xml:space="preserve"> / </w:t>
      </w:r>
      <w:r>
        <w:rPr>
          <w:rFonts w:cs="Arial"/>
          <w:sz w:val="28"/>
          <w:szCs w:val="28"/>
        </w:rPr>
        <w:t>Е.</w:t>
      </w:r>
      <w:r>
        <w:rPr>
          <w:rFonts w:cs="Arial"/>
          <w:sz w:val="28"/>
          <w:szCs w:val="28"/>
          <w:lang w:val="uk-UA"/>
        </w:rPr>
        <w:t xml:space="preserve"> </w:t>
      </w:r>
      <w:r>
        <w:rPr>
          <w:rFonts w:cs="Arial"/>
          <w:sz w:val="28"/>
          <w:szCs w:val="28"/>
        </w:rPr>
        <w:t>П.</w:t>
      </w:r>
      <w:r>
        <w:rPr>
          <w:rFonts w:cs="Arial"/>
          <w:sz w:val="28"/>
          <w:szCs w:val="28"/>
          <w:lang w:val="uk-UA"/>
        </w:rPr>
        <w:t xml:space="preserve"> </w:t>
      </w:r>
      <w:r>
        <w:rPr>
          <w:rFonts w:cs="Arial"/>
          <w:sz w:val="28"/>
          <w:szCs w:val="28"/>
        </w:rPr>
        <w:t>Панченко, А.</w:t>
      </w:r>
      <w:r>
        <w:rPr>
          <w:rFonts w:cs="Arial"/>
          <w:sz w:val="28"/>
          <w:szCs w:val="28"/>
          <w:lang w:val="uk-UA"/>
        </w:rPr>
        <w:t xml:space="preserve"> </w:t>
      </w:r>
      <w:r>
        <w:rPr>
          <w:rFonts w:cs="Arial"/>
          <w:sz w:val="28"/>
          <w:szCs w:val="28"/>
        </w:rPr>
        <w:t>Б.</w:t>
      </w:r>
      <w:r>
        <w:rPr>
          <w:rFonts w:cs="Arial"/>
          <w:sz w:val="28"/>
          <w:szCs w:val="28"/>
          <w:lang w:val="uk-UA"/>
        </w:rPr>
        <w:t xml:space="preserve"> </w:t>
      </w:r>
      <w:r>
        <w:rPr>
          <w:rFonts w:cs="Arial"/>
          <w:sz w:val="28"/>
          <w:szCs w:val="28"/>
        </w:rPr>
        <w:t>Добровольский</w:t>
      </w:r>
      <w:r>
        <w:rPr>
          <w:rFonts w:cs="Arial"/>
          <w:sz w:val="28"/>
          <w:szCs w:val="28"/>
          <w:lang w:val="uk-UA"/>
        </w:rPr>
        <w:t>.</w:t>
      </w:r>
      <w:r>
        <w:rPr>
          <w:rFonts w:cs="Arial"/>
          <w:sz w:val="28"/>
          <w:szCs w:val="28"/>
        </w:rPr>
        <w:t xml:space="preserve"> Москва.</w:t>
      </w:r>
      <w:r>
        <w:rPr>
          <w:rFonts w:cs="Arial"/>
          <w:sz w:val="28"/>
          <w:szCs w:val="28"/>
          <w:lang w:val="uk-UA"/>
        </w:rPr>
        <w:t xml:space="preserve">: Медицина. </w:t>
      </w:r>
      <w:r>
        <w:rPr>
          <w:rFonts w:cs="Arial"/>
          <w:sz w:val="28"/>
          <w:szCs w:val="28"/>
        </w:rPr>
        <w:t>– 1999.</w:t>
      </w:r>
      <w:r>
        <w:rPr>
          <w:rFonts w:cs="Arial"/>
          <w:sz w:val="28"/>
          <w:szCs w:val="28"/>
          <w:lang w:val="uk-UA"/>
        </w:rPr>
        <w:t xml:space="preserve"> </w:t>
      </w:r>
      <w:r>
        <w:rPr>
          <w:rFonts w:cs="Arial"/>
          <w:sz w:val="28"/>
          <w:szCs w:val="28"/>
        </w:rPr>
        <w:t xml:space="preserve">– 462 </w:t>
      </w:r>
      <w:r>
        <w:rPr>
          <w:rFonts w:cs="Arial"/>
          <w:sz w:val="28"/>
          <w:szCs w:val="28"/>
          <w:lang w:val="uk-UA"/>
        </w:rPr>
        <w:t>с</w:t>
      </w:r>
      <w:r>
        <w:rPr>
          <w:rFonts w:cs="Arial"/>
          <w:sz w:val="28"/>
          <w:szCs w:val="28"/>
        </w:rPr>
        <w:t>.</w:t>
      </w:r>
    </w:p>
    <w:p w:rsidR="00772A44" w:rsidRPr="004E67CF" w:rsidRDefault="00772A44" w:rsidP="009E0C37">
      <w:pPr>
        <w:numPr>
          <w:ilvl w:val="0"/>
          <w:numId w:val="64"/>
        </w:numPr>
        <w:tabs>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sidRPr="004E67CF">
        <w:rPr>
          <w:rFonts w:cs="Arial"/>
          <w:sz w:val="28"/>
          <w:szCs w:val="28"/>
        </w:rPr>
        <w:t>Пат. 57196 Україна. МПК A 61 M 25/00. Тимчасовий кава-фільтр – тромбекстра</w:t>
      </w:r>
      <w:r w:rsidRPr="004E67CF">
        <w:rPr>
          <w:rFonts w:cs="Arial"/>
          <w:sz w:val="28"/>
          <w:szCs w:val="28"/>
        </w:rPr>
        <w:t>к</w:t>
      </w:r>
      <w:r w:rsidRPr="004E67CF">
        <w:rPr>
          <w:rFonts w:cs="Arial"/>
          <w:sz w:val="28"/>
          <w:szCs w:val="28"/>
        </w:rPr>
        <w:t>тор / Нікішин О. Л., Нікішин Л. Ф., Пасічний С. В., Попик М. П., Почечуєв А. М., Скупий О. М., Сухарєв І. І., заявник та п</w:t>
      </w:r>
      <w:r w:rsidRPr="004E67CF">
        <w:rPr>
          <w:rFonts w:cs="Arial"/>
          <w:sz w:val="28"/>
          <w:szCs w:val="28"/>
        </w:rPr>
        <w:t>а</w:t>
      </w:r>
      <w:r w:rsidRPr="004E67CF">
        <w:rPr>
          <w:rFonts w:cs="Arial"/>
          <w:sz w:val="28"/>
          <w:szCs w:val="28"/>
        </w:rPr>
        <w:t xml:space="preserve">тентовласник ТОВ </w:t>
      </w:r>
      <w:r w:rsidRPr="004E67CF">
        <w:rPr>
          <w:rFonts w:cs="Arial"/>
          <w:sz w:val="28"/>
          <w:szCs w:val="28"/>
        </w:rPr>
        <w:lastRenderedPageBreak/>
        <w:t>Медичний центр «Е</w:t>
      </w:r>
      <w:r w:rsidRPr="004E67CF">
        <w:rPr>
          <w:rFonts w:cs="Arial"/>
          <w:sz w:val="28"/>
          <w:szCs w:val="28"/>
        </w:rPr>
        <w:t>н</w:t>
      </w:r>
      <w:r w:rsidRPr="004E67CF">
        <w:rPr>
          <w:rFonts w:cs="Arial"/>
          <w:sz w:val="28"/>
          <w:szCs w:val="28"/>
        </w:rPr>
        <w:t>домед» – №2001010166 ; заявл. 9.01.2001 ; опубл. 16.06.2003. Бюл. №6.</w:t>
      </w:r>
    </w:p>
    <w:p w:rsidR="00772A44" w:rsidRPr="003377D2" w:rsidRDefault="00772A44" w:rsidP="009E0C37">
      <w:pPr>
        <w:numPr>
          <w:ilvl w:val="0"/>
          <w:numId w:val="64"/>
        </w:numPr>
        <w:tabs>
          <w:tab w:val="num" w:pos="180"/>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sidRPr="00A11E78">
        <w:rPr>
          <w:rFonts w:cs="Arial"/>
          <w:sz w:val="28"/>
          <w:szCs w:val="28"/>
        </w:rPr>
        <w:t>Перспективы</w:t>
      </w:r>
      <w:r w:rsidRPr="003377D2">
        <w:rPr>
          <w:rFonts w:cs="Arial"/>
          <w:sz w:val="28"/>
          <w:szCs w:val="28"/>
        </w:rPr>
        <w:t xml:space="preserve"> </w:t>
      </w:r>
      <w:r w:rsidRPr="00A11E78">
        <w:rPr>
          <w:rFonts w:cs="Arial"/>
          <w:sz w:val="28"/>
          <w:szCs w:val="28"/>
        </w:rPr>
        <w:t>клинического</w:t>
      </w:r>
      <w:r w:rsidRPr="003377D2">
        <w:rPr>
          <w:rFonts w:cs="Arial"/>
          <w:sz w:val="28"/>
          <w:szCs w:val="28"/>
        </w:rPr>
        <w:t xml:space="preserve"> </w:t>
      </w:r>
      <w:r w:rsidRPr="00A11E78">
        <w:rPr>
          <w:rFonts w:cs="Arial"/>
          <w:sz w:val="28"/>
          <w:szCs w:val="28"/>
        </w:rPr>
        <w:t>применеия</w:t>
      </w:r>
      <w:r w:rsidRPr="003377D2">
        <w:rPr>
          <w:rFonts w:cs="Arial"/>
          <w:sz w:val="28"/>
          <w:szCs w:val="28"/>
        </w:rPr>
        <w:t xml:space="preserve"> </w:t>
      </w:r>
      <w:r w:rsidRPr="00A11E78">
        <w:rPr>
          <w:rFonts w:cs="Arial"/>
          <w:sz w:val="28"/>
          <w:szCs w:val="28"/>
        </w:rPr>
        <w:t>катетерной</w:t>
      </w:r>
      <w:r w:rsidRPr="003377D2">
        <w:rPr>
          <w:rFonts w:cs="Arial"/>
          <w:sz w:val="28"/>
          <w:szCs w:val="28"/>
        </w:rPr>
        <w:t xml:space="preserve"> </w:t>
      </w:r>
      <w:r w:rsidRPr="00A11E78">
        <w:rPr>
          <w:rFonts w:cs="Arial"/>
          <w:sz w:val="28"/>
          <w:szCs w:val="28"/>
        </w:rPr>
        <w:t>тромбэкт</w:t>
      </w:r>
      <w:r w:rsidRPr="00A11E78">
        <w:rPr>
          <w:rFonts w:cs="Arial"/>
          <w:sz w:val="28"/>
          <w:szCs w:val="28"/>
        </w:rPr>
        <w:t>о</w:t>
      </w:r>
      <w:r w:rsidRPr="00A11E78">
        <w:rPr>
          <w:rFonts w:cs="Arial"/>
          <w:sz w:val="28"/>
          <w:szCs w:val="28"/>
        </w:rPr>
        <w:t>мии</w:t>
      </w:r>
      <w:r w:rsidRPr="003377D2">
        <w:rPr>
          <w:rFonts w:cs="Arial"/>
          <w:sz w:val="28"/>
          <w:szCs w:val="28"/>
        </w:rPr>
        <w:t xml:space="preserve"> </w:t>
      </w:r>
      <w:r w:rsidRPr="00A11E78">
        <w:rPr>
          <w:rFonts w:cs="Arial"/>
          <w:sz w:val="28"/>
          <w:szCs w:val="28"/>
        </w:rPr>
        <w:t>при</w:t>
      </w:r>
      <w:r w:rsidRPr="003377D2">
        <w:rPr>
          <w:rFonts w:cs="Arial"/>
          <w:sz w:val="28"/>
          <w:szCs w:val="28"/>
        </w:rPr>
        <w:t xml:space="preserve"> </w:t>
      </w:r>
      <w:r w:rsidRPr="00A11E78">
        <w:rPr>
          <w:rFonts w:cs="Arial"/>
          <w:sz w:val="28"/>
          <w:szCs w:val="28"/>
        </w:rPr>
        <w:t>острых</w:t>
      </w:r>
      <w:r w:rsidRPr="003377D2">
        <w:rPr>
          <w:rFonts w:cs="Arial"/>
          <w:sz w:val="28"/>
          <w:szCs w:val="28"/>
        </w:rPr>
        <w:t xml:space="preserve"> </w:t>
      </w:r>
      <w:r w:rsidRPr="00A11E78">
        <w:rPr>
          <w:rFonts w:cs="Arial"/>
          <w:sz w:val="28"/>
          <w:szCs w:val="28"/>
        </w:rPr>
        <w:t>тромбозах</w:t>
      </w:r>
      <w:r w:rsidRPr="003377D2">
        <w:rPr>
          <w:rFonts w:cs="Arial"/>
          <w:sz w:val="28"/>
          <w:szCs w:val="28"/>
        </w:rPr>
        <w:t xml:space="preserve"> </w:t>
      </w:r>
      <w:r w:rsidRPr="00A11E78">
        <w:rPr>
          <w:rFonts w:cs="Arial"/>
          <w:sz w:val="28"/>
          <w:szCs w:val="28"/>
        </w:rPr>
        <w:t>системы</w:t>
      </w:r>
      <w:r w:rsidRPr="003377D2">
        <w:rPr>
          <w:rFonts w:cs="Arial"/>
          <w:sz w:val="28"/>
          <w:szCs w:val="28"/>
        </w:rPr>
        <w:t xml:space="preserve"> </w:t>
      </w:r>
      <w:r w:rsidRPr="00A11E78">
        <w:rPr>
          <w:rFonts w:cs="Arial"/>
          <w:sz w:val="28"/>
          <w:szCs w:val="28"/>
        </w:rPr>
        <w:t>нижней</w:t>
      </w:r>
      <w:r w:rsidRPr="003377D2">
        <w:rPr>
          <w:rFonts w:cs="Arial"/>
          <w:sz w:val="28"/>
          <w:szCs w:val="28"/>
        </w:rPr>
        <w:t xml:space="preserve"> </w:t>
      </w:r>
      <w:r w:rsidRPr="00A11E78">
        <w:rPr>
          <w:rFonts w:cs="Arial"/>
          <w:sz w:val="28"/>
          <w:szCs w:val="28"/>
        </w:rPr>
        <w:t>полой</w:t>
      </w:r>
      <w:r w:rsidRPr="003377D2">
        <w:rPr>
          <w:rFonts w:cs="Arial"/>
          <w:sz w:val="28"/>
          <w:szCs w:val="28"/>
        </w:rPr>
        <w:t xml:space="preserve"> </w:t>
      </w:r>
      <w:r w:rsidRPr="00A11E78">
        <w:rPr>
          <w:rFonts w:cs="Arial"/>
          <w:sz w:val="28"/>
          <w:szCs w:val="28"/>
        </w:rPr>
        <w:t>вены</w:t>
      </w:r>
      <w:r w:rsidRPr="003377D2">
        <w:rPr>
          <w:rFonts w:cs="Arial"/>
          <w:sz w:val="28"/>
          <w:szCs w:val="28"/>
        </w:rPr>
        <w:t xml:space="preserve"> </w:t>
      </w:r>
      <w:r>
        <w:rPr>
          <w:rFonts w:cs="Arial"/>
          <w:sz w:val="28"/>
          <w:szCs w:val="28"/>
          <w:lang w:val="uk-UA"/>
        </w:rPr>
        <w:t xml:space="preserve">/ </w:t>
      </w:r>
      <w:r>
        <w:rPr>
          <w:rFonts w:cs="Arial"/>
          <w:sz w:val="28"/>
          <w:szCs w:val="28"/>
        </w:rPr>
        <w:t>С.</w:t>
      </w:r>
      <w:r>
        <w:rPr>
          <w:rFonts w:cs="Arial"/>
          <w:sz w:val="28"/>
          <w:szCs w:val="28"/>
          <w:lang w:val="uk-UA"/>
        </w:rPr>
        <w:t xml:space="preserve"> </w:t>
      </w:r>
      <w:r w:rsidRPr="00A11E78">
        <w:rPr>
          <w:rFonts w:cs="Arial"/>
          <w:sz w:val="28"/>
          <w:szCs w:val="28"/>
        </w:rPr>
        <w:t>А</w:t>
      </w:r>
      <w:r w:rsidRPr="003377D2">
        <w:rPr>
          <w:rFonts w:cs="Arial"/>
          <w:sz w:val="28"/>
          <w:szCs w:val="28"/>
        </w:rPr>
        <w:t>.</w:t>
      </w:r>
      <w:r>
        <w:rPr>
          <w:rFonts w:cs="Arial"/>
          <w:sz w:val="28"/>
          <w:szCs w:val="28"/>
          <w:lang w:val="uk-UA"/>
        </w:rPr>
        <w:t xml:space="preserve"> </w:t>
      </w:r>
      <w:r w:rsidRPr="00A11E78">
        <w:rPr>
          <w:rFonts w:cs="Arial"/>
          <w:sz w:val="28"/>
          <w:szCs w:val="28"/>
        </w:rPr>
        <w:t>Катранов</w:t>
      </w:r>
      <w:r w:rsidRPr="003377D2">
        <w:rPr>
          <w:rFonts w:cs="Arial"/>
          <w:sz w:val="28"/>
          <w:szCs w:val="28"/>
        </w:rPr>
        <w:t xml:space="preserve">, </w:t>
      </w:r>
      <w:r w:rsidRPr="00A11E78">
        <w:rPr>
          <w:rFonts w:cs="Arial"/>
          <w:sz w:val="28"/>
          <w:szCs w:val="28"/>
        </w:rPr>
        <w:t>В</w:t>
      </w:r>
      <w:r w:rsidRPr="003377D2">
        <w:rPr>
          <w:rFonts w:cs="Arial"/>
          <w:sz w:val="28"/>
          <w:szCs w:val="28"/>
        </w:rPr>
        <w:t>.</w:t>
      </w:r>
      <w:r>
        <w:rPr>
          <w:rFonts w:cs="Arial"/>
          <w:sz w:val="28"/>
          <w:szCs w:val="28"/>
          <w:lang w:val="uk-UA"/>
        </w:rPr>
        <w:t xml:space="preserve"> </w:t>
      </w:r>
      <w:r w:rsidRPr="00A11E78">
        <w:rPr>
          <w:rFonts w:cs="Arial"/>
          <w:sz w:val="28"/>
          <w:szCs w:val="28"/>
        </w:rPr>
        <w:t>П</w:t>
      </w:r>
      <w:r w:rsidRPr="003377D2">
        <w:rPr>
          <w:rFonts w:cs="Arial"/>
          <w:sz w:val="28"/>
          <w:szCs w:val="28"/>
        </w:rPr>
        <w:t>.</w:t>
      </w:r>
      <w:r>
        <w:rPr>
          <w:rFonts w:cs="Arial"/>
          <w:sz w:val="28"/>
          <w:szCs w:val="28"/>
          <w:lang w:val="uk-UA"/>
        </w:rPr>
        <w:t xml:space="preserve"> </w:t>
      </w:r>
      <w:r w:rsidRPr="00A11E78">
        <w:rPr>
          <w:rFonts w:cs="Arial"/>
          <w:sz w:val="28"/>
          <w:szCs w:val="28"/>
        </w:rPr>
        <w:t>Буров</w:t>
      </w:r>
      <w:r w:rsidRPr="003377D2">
        <w:rPr>
          <w:rFonts w:cs="Arial"/>
          <w:sz w:val="28"/>
          <w:szCs w:val="28"/>
        </w:rPr>
        <w:t xml:space="preserve">, </w:t>
      </w:r>
      <w:r w:rsidRPr="00A11E78">
        <w:rPr>
          <w:rFonts w:cs="Arial"/>
          <w:sz w:val="28"/>
          <w:szCs w:val="28"/>
        </w:rPr>
        <w:t>А</w:t>
      </w:r>
      <w:r w:rsidRPr="003377D2">
        <w:rPr>
          <w:rFonts w:cs="Arial"/>
          <w:sz w:val="28"/>
          <w:szCs w:val="28"/>
        </w:rPr>
        <w:t>.</w:t>
      </w:r>
      <w:r>
        <w:rPr>
          <w:rFonts w:cs="Arial"/>
          <w:sz w:val="28"/>
          <w:szCs w:val="28"/>
          <w:lang w:val="uk-UA"/>
        </w:rPr>
        <w:t xml:space="preserve"> </w:t>
      </w:r>
      <w:r w:rsidRPr="00A11E78">
        <w:rPr>
          <w:rFonts w:cs="Arial"/>
          <w:sz w:val="28"/>
          <w:szCs w:val="28"/>
        </w:rPr>
        <w:t>В</w:t>
      </w:r>
      <w:r w:rsidRPr="003377D2">
        <w:rPr>
          <w:rFonts w:cs="Arial"/>
          <w:sz w:val="28"/>
          <w:szCs w:val="28"/>
        </w:rPr>
        <w:t>.</w:t>
      </w:r>
      <w:r>
        <w:rPr>
          <w:rFonts w:cs="Arial"/>
          <w:sz w:val="28"/>
          <w:szCs w:val="28"/>
          <w:lang w:val="uk-UA"/>
        </w:rPr>
        <w:t xml:space="preserve"> </w:t>
      </w:r>
      <w:r w:rsidRPr="00A11E78">
        <w:rPr>
          <w:rFonts w:cs="Arial"/>
          <w:sz w:val="28"/>
          <w:szCs w:val="28"/>
        </w:rPr>
        <w:t>Дубровский</w:t>
      </w:r>
      <w:r w:rsidRPr="003377D2">
        <w:rPr>
          <w:rFonts w:cs="Arial"/>
          <w:sz w:val="28"/>
          <w:szCs w:val="28"/>
        </w:rPr>
        <w:t xml:space="preserve">, </w:t>
      </w:r>
      <w:r>
        <w:rPr>
          <w:rFonts w:cs="Arial"/>
          <w:sz w:val="28"/>
          <w:szCs w:val="28"/>
        </w:rPr>
        <w:t>С.</w:t>
      </w:r>
      <w:r>
        <w:rPr>
          <w:rFonts w:cs="Arial"/>
          <w:sz w:val="28"/>
          <w:szCs w:val="28"/>
          <w:lang w:val="uk-UA"/>
        </w:rPr>
        <w:t xml:space="preserve"> </w:t>
      </w:r>
      <w:r w:rsidRPr="00A11E78">
        <w:rPr>
          <w:rFonts w:cs="Arial"/>
          <w:sz w:val="28"/>
          <w:szCs w:val="28"/>
        </w:rPr>
        <w:t>Г</w:t>
      </w:r>
      <w:r w:rsidRPr="003377D2">
        <w:rPr>
          <w:rFonts w:cs="Arial"/>
          <w:sz w:val="28"/>
          <w:szCs w:val="28"/>
        </w:rPr>
        <w:t>.</w:t>
      </w:r>
      <w:r>
        <w:rPr>
          <w:rFonts w:cs="Arial"/>
          <w:sz w:val="28"/>
          <w:szCs w:val="28"/>
          <w:lang w:val="uk-UA"/>
        </w:rPr>
        <w:t xml:space="preserve"> </w:t>
      </w:r>
      <w:r w:rsidRPr="00A11E78">
        <w:rPr>
          <w:rFonts w:cs="Arial"/>
          <w:sz w:val="28"/>
          <w:szCs w:val="28"/>
        </w:rPr>
        <w:t>Леонтьев</w:t>
      </w:r>
      <w:r w:rsidRPr="003377D2">
        <w:rPr>
          <w:rFonts w:cs="Arial"/>
          <w:sz w:val="28"/>
          <w:szCs w:val="28"/>
        </w:rPr>
        <w:t>,</w:t>
      </w:r>
      <w:r>
        <w:rPr>
          <w:rFonts w:cs="Arial"/>
          <w:sz w:val="28"/>
          <w:szCs w:val="28"/>
          <w:lang w:val="uk-UA"/>
        </w:rPr>
        <w:t xml:space="preserve"> </w:t>
      </w:r>
      <w:r w:rsidRPr="00A11E78">
        <w:rPr>
          <w:rFonts w:cs="Arial"/>
          <w:sz w:val="28"/>
          <w:szCs w:val="28"/>
        </w:rPr>
        <w:t>А</w:t>
      </w:r>
      <w:r w:rsidRPr="003377D2">
        <w:rPr>
          <w:rFonts w:cs="Arial"/>
          <w:sz w:val="28"/>
          <w:szCs w:val="28"/>
        </w:rPr>
        <w:t>.</w:t>
      </w:r>
      <w:r>
        <w:rPr>
          <w:rFonts w:cs="Arial"/>
          <w:sz w:val="28"/>
          <w:szCs w:val="28"/>
          <w:lang w:val="uk-UA"/>
        </w:rPr>
        <w:t xml:space="preserve"> </w:t>
      </w:r>
      <w:r>
        <w:rPr>
          <w:rFonts w:cs="Arial"/>
          <w:sz w:val="28"/>
          <w:szCs w:val="28"/>
        </w:rPr>
        <w:t>С.</w:t>
      </w:r>
      <w:r w:rsidRPr="003377D2">
        <w:rPr>
          <w:rFonts w:cs="Arial"/>
          <w:sz w:val="28"/>
          <w:szCs w:val="28"/>
        </w:rPr>
        <w:t xml:space="preserve"> </w:t>
      </w:r>
      <w:r w:rsidRPr="00A11E78">
        <w:rPr>
          <w:rFonts w:cs="Arial"/>
          <w:sz w:val="28"/>
          <w:szCs w:val="28"/>
        </w:rPr>
        <w:t>С</w:t>
      </w:r>
      <w:r w:rsidRPr="00A11E78">
        <w:rPr>
          <w:rFonts w:cs="Arial"/>
          <w:sz w:val="28"/>
          <w:szCs w:val="28"/>
        </w:rPr>
        <w:t>о</w:t>
      </w:r>
      <w:r w:rsidRPr="00A11E78">
        <w:rPr>
          <w:rFonts w:cs="Arial"/>
          <w:sz w:val="28"/>
          <w:szCs w:val="28"/>
        </w:rPr>
        <w:t>лонко</w:t>
      </w:r>
      <w:r w:rsidRPr="003377D2">
        <w:rPr>
          <w:rFonts w:cs="Arial"/>
          <w:sz w:val="28"/>
          <w:szCs w:val="28"/>
        </w:rPr>
        <w:t xml:space="preserve"> // </w:t>
      </w:r>
      <w:r w:rsidRPr="00A11E78">
        <w:rPr>
          <w:rFonts w:cs="Arial"/>
          <w:sz w:val="28"/>
          <w:szCs w:val="28"/>
        </w:rPr>
        <w:t>Матеріали</w:t>
      </w:r>
      <w:r w:rsidRPr="003377D2">
        <w:rPr>
          <w:rFonts w:cs="Arial"/>
          <w:sz w:val="28"/>
          <w:szCs w:val="28"/>
        </w:rPr>
        <w:t xml:space="preserve"> </w:t>
      </w:r>
      <w:r w:rsidRPr="00A11E78">
        <w:rPr>
          <w:rFonts w:cs="Arial"/>
          <w:sz w:val="28"/>
          <w:szCs w:val="28"/>
        </w:rPr>
        <w:t>доповідей</w:t>
      </w:r>
      <w:r w:rsidRPr="003377D2">
        <w:rPr>
          <w:rFonts w:cs="Arial"/>
          <w:sz w:val="28"/>
          <w:szCs w:val="28"/>
        </w:rPr>
        <w:t xml:space="preserve"> </w:t>
      </w:r>
      <w:r w:rsidRPr="00A11E78">
        <w:rPr>
          <w:rFonts w:cs="Arial"/>
          <w:sz w:val="28"/>
          <w:szCs w:val="28"/>
        </w:rPr>
        <w:t>Пленуму</w:t>
      </w:r>
      <w:r w:rsidRPr="003377D2">
        <w:rPr>
          <w:rFonts w:cs="Arial"/>
          <w:sz w:val="28"/>
          <w:szCs w:val="28"/>
        </w:rPr>
        <w:t xml:space="preserve"> </w:t>
      </w:r>
      <w:r w:rsidRPr="00A11E78">
        <w:rPr>
          <w:rFonts w:cs="Arial"/>
          <w:sz w:val="28"/>
          <w:szCs w:val="28"/>
        </w:rPr>
        <w:t>Ради</w:t>
      </w:r>
      <w:r w:rsidRPr="003377D2">
        <w:rPr>
          <w:rFonts w:cs="Arial"/>
          <w:sz w:val="28"/>
          <w:szCs w:val="28"/>
        </w:rPr>
        <w:t xml:space="preserve"> </w:t>
      </w:r>
      <w:r w:rsidRPr="00A11E78">
        <w:rPr>
          <w:rFonts w:cs="Arial"/>
          <w:sz w:val="28"/>
          <w:szCs w:val="28"/>
        </w:rPr>
        <w:t>Асоціації</w:t>
      </w:r>
      <w:r w:rsidRPr="003377D2">
        <w:rPr>
          <w:rFonts w:cs="Arial"/>
          <w:sz w:val="28"/>
          <w:szCs w:val="28"/>
        </w:rPr>
        <w:t xml:space="preserve"> </w:t>
      </w:r>
      <w:r w:rsidRPr="00A11E78">
        <w:rPr>
          <w:rFonts w:cs="Arial"/>
          <w:sz w:val="28"/>
          <w:szCs w:val="28"/>
        </w:rPr>
        <w:t>ендоваскулярної</w:t>
      </w:r>
      <w:r w:rsidRPr="003377D2">
        <w:rPr>
          <w:rFonts w:cs="Arial"/>
          <w:sz w:val="28"/>
          <w:szCs w:val="28"/>
        </w:rPr>
        <w:t xml:space="preserve"> </w:t>
      </w:r>
      <w:r w:rsidRPr="00A11E78">
        <w:rPr>
          <w:rFonts w:cs="Arial"/>
          <w:sz w:val="28"/>
          <w:szCs w:val="28"/>
        </w:rPr>
        <w:t>хірургії</w:t>
      </w:r>
      <w:r w:rsidRPr="003377D2">
        <w:rPr>
          <w:rFonts w:cs="Arial"/>
          <w:sz w:val="28"/>
          <w:szCs w:val="28"/>
        </w:rPr>
        <w:t xml:space="preserve"> </w:t>
      </w:r>
      <w:r w:rsidRPr="00A11E78">
        <w:rPr>
          <w:rFonts w:cs="Arial"/>
          <w:sz w:val="28"/>
          <w:szCs w:val="28"/>
        </w:rPr>
        <w:t>та</w:t>
      </w:r>
      <w:r w:rsidRPr="003377D2">
        <w:rPr>
          <w:rFonts w:cs="Arial"/>
          <w:sz w:val="28"/>
          <w:szCs w:val="28"/>
        </w:rPr>
        <w:t xml:space="preserve"> </w:t>
      </w:r>
      <w:r w:rsidRPr="00A11E78">
        <w:rPr>
          <w:rFonts w:cs="Arial"/>
          <w:sz w:val="28"/>
          <w:szCs w:val="28"/>
        </w:rPr>
        <w:t>інтерве</w:t>
      </w:r>
      <w:r w:rsidRPr="00A11E78">
        <w:rPr>
          <w:rFonts w:cs="Arial"/>
          <w:sz w:val="28"/>
          <w:szCs w:val="28"/>
        </w:rPr>
        <w:t>н</w:t>
      </w:r>
      <w:r w:rsidRPr="00A11E78">
        <w:rPr>
          <w:rFonts w:cs="Arial"/>
          <w:sz w:val="28"/>
          <w:szCs w:val="28"/>
        </w:rPr>
        <w:t>ційної</w:t>
      </w:r>
      <w:r w:rsidRPr="003377D2">
        <w:rPr>
          <w:rFonts w:cs="Arial"/>
          <w:sz w:val="28"/>
          <w:szCs w:val="28"/>
        </w:rPr>
        <w:t xml:space="preserve"> </w:t>
      </w:r>
      <w:r w:rsidRPr="00A11E78">
        <w:rPr>
          <w:rFonts w:cs="Arial"/>
          <w:sz w:val="28"/>
          <w:szCs w:val="28"/>
        </w:rPr>
        <w:t>радіології</w:t>
      </w:r>
      <w:r w:rsidRPr="003377D2">
        <w:rPr>
          <w:rFonts w:cs="Arial"/>
          <w:sz w:val="28"/>
          <w:szCs w:val="28"/>
        </w:rPr>
        <w:t xml:space="preserve">. 22-23 </w:t>
      </w:r>
      <w:r w:rsidRPr="00A11E78">
        <w:rPr>
          <w:rFonts w:cs="Arial"/>
          <w:sz w:val="28"/>
          <w:szCs w:val="28"/>
        </w:rPr>
        <w:t>квітня</w:t>
      </w:r>
      <w:r w:rsidRPr="003377D2">
        <w:rPr>
          <w:rFonts w:cs="Arial"/>
          <w:sz w:val="28"/>
          <w:szCs w:val="28"/>
        </w:rPr>
        <w:t xml:space="preserve"> 1998 </w:t>
      </w:r>
      <w:r w:rsidRPr="00A11E78">
        <w:rPr>
          <w:rFonts w:cs="Arial"/>
          <w:sz w:val="28"/>
          <w:szCs w:val="28"/>
        </w:rPr>
        <w:t>р</w:t>
      </w:r>
      <w:r w:rsidRPr="003377D2">
        <w:rPr>
          <w:rFonts w:cs="Arial"/>
          <w:sz w:val="28"/>
          <w:szCs w:val="28"/>
        </w:rPr>
        <w:t xml:space="preserve">. </w:t>
      </w:r>
      <w:r w:rsidRPr="00A11E78">
        <w:rPr>
          <w:rFonts w:cs="Arial"/>
          <w:sz w:val="28"/>
          <w:szCs w:val="28"/>
        </w:rPr>
        <w:t>в</w:t>
      </w:r>
      <w:r w:rsidRPr="003377D2">
        <w:rPr>
          <w:rFonts w:cs="Arial"/>
          <w:sz w:val="28"/>
          <w:szCs w:val="28"/>
        </w:rPr>
        <w:t xml:space="preserve"> </w:t>
      </w:r>
      <w:r w:rsidRPr="00A11E78">
        <w:rPr>
          <w:rFonts w:cs="Arial"/>
          <w:sz w:val="28"/>
          <w:szCs w:val="28"/>
        </w:rPr>
        <w:t>м</w:t>
      </w:r>
      <w:r w:rsidRPr="003377D2">
        <w:rPr>
          <w:rFonts w:cs="Arial"/>
          <w:sz w:val="28"/>
          <w:szCs w:val="28"/>
        </w:rPr>
        <w:t>.</w:t>
      </w:r>
      <w:r w:rsidRPr="00A11E78">
        <w:rPr>
          <w:rFonts w:cs="Arial"/>
          <w:sz w:val="28"/>
          <w:szCs w:val="28"/>
        </w:rPr>
        <w:t>Чернігів</w:t>
      </w:r>
      <w:r w:rsidRPr="003377D2">
        <w:rPr>
          <w:rFonts w:cs="Arial"/>
          <w:sz w:val="28"/>
          <w:szCs w:val="28"/>
        </w:rPr>
        <w:t xml:space="preserve">. </w:t>
      </w:r>
      <w:r>
        <w:rPr>
          <w:rFonts w:cs="Arial"/>
          <w:sz w:val="28"/>
          <w:szCs w:val="28"/>
        </w:rPr>
        <w:t>–</w:t>
      </w:r>
      <w:r w:rsidRPr="003377D2">
        <w:rPr>
          <w:rFonts w:cs="Arial"/>
          <w:sz w:val="28"/>
          <w:szCs w:val="28"/>
        </w:rPr>
        <w:t xml:space="preserve"> </w:t>
      </w:r>
      <w:r w:rsidRPr="00A11E78">
        <w:rPr>
          <w:rFonts w:cs="Arial"/>
          <w:sz w:val="28"/>
          <w:szCs w:val="28"/>
        </w:rPr>
        <w:t>Київ</w:t>
      </w:r>
      <w:r w:rsidRPr="003377D2">
        <w:rPr>
          <w:rFonts w:cs="Arial"/>
          <w:sz w:val="28"/>
          <w:szCs w:val="28"/>
        </w:rPr>
        <w:t xml:space="preserve">, 1998. </w:t>
      </w:r>
      <w:r>
        <w:rPr>
          <w:rFonts w:cs="Arial"/>
          <w:sz w:val="28"/>
          <w:szCs w:val="28"/>
        </w:rPr>
        <w:t>–</w:t>
      </w:r>
      <w:r w:rsidRPr="003377D2">
        <w:rPr>
          <w:rFonts w:cs="Arial"/>
          <w:sz w:val="28"/>
          <w:szCs w:val="28"/>
        </w:rPr>
        <w:t xml:space="preserve"> </w:t>
      </w:r>
      <w:r>
        <w:rPr>
          <w:rFonts w:cs="Arial"/>
          <w:sz w:val="28"/>
          <w:szCs w:val="28"/>
        </w:rPr>
        <w:t>С.</w:t>
      </w:r>
      <w:r w:rsidRPr="003377D2">
        <w:rPr>
          <w:rFonts w:cs="Arial"/>
          <w:sz w:val="28"/>
          <w:szCs w:val="28"/>
        </w:rPr>
        <w:t>56</w:t>
      </w:r>
      <w:r>
        <w:rPr>
          <w:rFonts w:cs="Arial"/>
          <w:sz w:val="28"/>
          <w:szCs w:val="28"/>
        </w:rPr>
        <w:t>–</w:t>
      </w:r>
      <w:r w:rsidRPr="003377D2">
        <w:rPr>
          <w:rFonts w:cs="Arial"/>
          <w:sz w:val="28"/>
          <w:szCs w:val="28"/>
        </w:rPr>
        <w:t>57</w:t>
      </w:r>
      <w:r w:rsidRPr="0067687F">
        <w:rPr>
          <w:rFonts w:cs="Arial"/>
          <w:sz w:val="28"/>
          <w:szCs w:val="28"/>
        </w:rPr>
        <w:t>.</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Pr>
          <w:rFonts w:cs="Arial"/>
          <w:sz w:val="28"/>
          <w:szCs w:val="28"/>
        </w:rPr>
        <w:t>Почечуев А.</w:t>
      </w:r>
      <w:r>
        <w:rPr>
          <w:rFonts w:cs="Arial"/>
          <w:sz w:val="28"/>
          <w:szCs w:val="28"/>
          <w:lang w:val="uk-UA"/>
        </w:rPr>
        <w:t xml:space="preserve"> </w:t>
      </w:r>
      <w:r>
        <w:rPr>
          <w:rFonts w:cs="Arial"/>
          <w:sz w:val="28"/>
          <w:szCs w:val="28"/>
        </w:rPr>
        <w:t>М. Рентгенохирургическая диагностика, .профилактика и лечение массивных тромб</w:t>
      </w:r>
      <w:r>
        <w:rPr>
          <w:rFonts w:cs="Arial"/>
          <w:sz w:val="28"/>
          <w:szCs w:val="28"/>
        </w:rPr>
        <w:t>о</w:t>
      </w:r>
      <w:r>
        <w:rPr>
          <w:rFonts w:cs="Arial"/>
          <w:sz w:val="28"/>
          <w:szCs w:val="28"/>
        </w:rPr>
        <w:t xml:space="preserve">эмболий легочных артерий </w:t>
      </w:r>
      <w:r>
        <w:rPr>
          <w:rFonts w:cs="Arial"/>
          <w:sz w:val="28"/>
          <w:szCs w:val="28"/>
          <w:lang w:val="uk-UA"/>
        </w:rPr>
        <w:t xml:space="preserve">/ </w:t>
      </w:r>
      <w:r>
        <w:rPr>
          <w:rFonts w:cs="Arial"/>
          <w:sz w:val="28"/>
          <w:szCs w:val="28"/>
        </w:rPr>
        <w:t>А.</w:t>
      </w:r>
      <w:r>
        <w:rPr>
          <w:rFonts w:cs="Arial"/>
          <w:sz w:val="28"/>
          <w:szCs w:val="28"/>
          <w:lang w:val="uk-UA"/>
        </w:rPr>
        <w:t xml:space="preserve"> </w:t>
      </w:r>
      <w:r>
        <w:rPr>
          <w:rFonts w:cs="Arial"/>
          <w:sz w:val="28"/>
          <w:szCs w:val="28"/>
        </w:rPr>
        <w:t>М.Почечуев</w:t>
      </w:r>
      <w:r>
        <w:rPr>
          <w:rFonts w:cs="Arial"/>
          <w:sz w:val="28"/>
          <w:szCs w:val="28"/>
          <w:lang w:val="uk-UA"/>
        </w:rPr>
        <w:t xml:space="preserve">, </w:t>
      </w:r>
      <w:r>
        <w:rPr>
          <w:rFonts w:cs="Arial"/>
          <w:sz w:val="28"/>
          <w:szCs w:val="28"/>
        </w:rPr>
        <w:t>Л.</w:t>
      </w:r>
      <w:r>
        <w:rPr>
          <w:rFonts w:cs="Arial"/>
          <w:sz w:val="28"/>
          <w:szCs w:val="28"/>
          <w:lang w:val="uk-UA"/>
        </w:rPr>
        <w:t xml:space="preserve"> </w:t>
      </w:r>
      <w:r>
        <w:rPr>
          <w:rFonts w:cs="Arial"/>
          <w:sz w:val="28"/>
          <w:szCs w:val="28"/>
        </w:rPr>
        <w:t>Ф.</w:t>
      </w:r>
      <w:r>
        <w:rPr>
          <w:rFonts w:cs="Arial"/>
          <w:sz w:val="28"/>
          <w:szCs w:val="28"/>
          <w:lang w:val="uk-UA"/>
        </w:rPr>
        <w:t xml:space="preserve"> </w:t>
      </w:r>
      <w:r>
        <w:rPr>
          <w:rFonts w:cs="Arial"/>
          <w:sz w:val="28"/>
          <w:szCs w:val="28"/>
        </w:rPr>
        <w:t>Никишин, В.</w:t>
      </w:r>
      <w:r>
        <w:rPr>
          <w:rFonts w:cs="Arial"/>
          <w:sz w:val="28"/>
          <w:szCs w:val="28"/>
          <w:lang w:val="uk-UA"/>
        </w:rPr>
        <w:t xml:space="preserve"> </w:t>
      </w:r>
      <w:r>
        <w:rPr>
          <w:rFonts w:cs="Arial"/>
          <w:sz w:val="28"/>
          <w:szCs w:val="28"/>
        </w:rPr>
        <w:t>И.</w:t>
      </w:r>
      <w:r>
        <w:rPr>
          <w:rFonts w:cs="Arial"/>
          <w:sz w:val="28"/>
          <w:szCs w:val="28"/>
          <w:lang w:val="uk-UA"/>
        </w:rPr>
        <w:t xml:space="preserve"> </w:t>
      </w:r>
      <w:r>
        <w:rPr>
          <w:rFonts w:cs="Arial"/>
          <w:sz w:val="28"/>
          <w:szCs w:val="28"/>
        </w:rPr>
        <w:t>Сморжевский // Матеріали д</w:t>
      </w:r>
      <w:r>
        <w:rPr>
          <w:rFonts w:cs="Arial"/>
          <w:sz w:val="28"/>
          <w:szCs w:val="28"/>
        </w:rPr>
        <w:t>о</w:t>
      </w:r>
      <w:r>
        <w:rPr>
          <w:rFonts w:cs="Arial"/>
          <w:sz w:val="28"/>
          <w:szCs w:val="28"/>
        </w:rPr>
        <w:t>повідей міжнародної наукової конференції. – Київ.– 1997.– С. 125–126.</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Pr>
          <w:rFonts w:cs="Arial"/>
          <w:sz w:val="28"/>
          <w:szCs w:val="28"/>
        </w:rPr>
        <w:t>Прокубовский В. И.,</w:t>
      </w:r>
      <w:r>
        <w:rPr>
          <w:rFonts w:cs="Arial"/>
          <w:noProof/>
          <w:sz w:val="28"/>
          <w:szCs w:val="28"/>
        </w:rPr>
        <w:t xml:space="preserve"> Яблоков Е. Г. Эндоваскулярная профилактика тромбоэмболии легочной артерии / </w:t>
      </w:r>
      <w:r>
        <w:rPr>
          <w:rFonts w:cs="Arial"/>
          <w:sz w:val="28"/>
          <w:szCs w:val="28"/>
        </w:rPr>
        <w:t>В. И. Прокубовский,</w:t>
      </w:r>
      <w:r>
        <w:rPr>
          <w:rFonts w:cs="Arial"/>
          <w:noProof/>
          <w:sz w:val="28"/>
          <w:szCs w:val="28"/>
        </w:rPr>
        <w:t xml:space="preserve"> Е. Г. Яблоков // в кн. «Эндоваскулярная профилактика тробоэмболии легочноой артерии СпБ 1992, С. 69–78</w:t>
      </w:r>
      <w:r w:rsidRPr="0067687F">
        <w:rPr>
          <w:rFonts w:cs="Arial"/>
          <w:noProof/>
          <w:sz w:val="28"/>
          <w:szCs w:val="28"/>
        </w:rPr>
        <w:t>.</w:t>
      </w:r>
    </w:p>
    <w:p w:rsidR="00772A44" w:rsidRPr="00A11E78" w:rsidRDefault="00772A44" w:rsidP="009E0C37">
      <w:pPr>
        <w:numPr>
          <w:ilvl w:val="0"/>
          <w:numId w:val="64"/>
        </w:numPr>
        <w:tabs>
          <w:tab w:val="num" w:pos="180"/>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sidRPr="00A11E78">
        <w:rPr>
          <w:rFonts w:cs="Arial"/>
          <w:sz w:val="28"/>
          <w:szCs w:val="28"/>
        </w:rPr>
        <w:t>Профилактика и лечение тромбоэмболии лего</w:t>
      </w:r>
      <w:r w:rsidRPr="00A11E78">
        <w:rPr>
          <w:rFonts w:cs="Arial"/>
          <w:sz w:val="28"/>
          <w:szCs w:val="28"/>
        </w:rPr>
        <w:t>ч</w:t>
      </w:r>
      <w:r w:rsidRPr="00A11E78">
        <w:rPr>
          <w:rFonts w:cs="Arial"/>
          <w:sz w:val="28"/>
          <w:szCs w:val="28"/>
        </w:rPr>
        <w:t xml:space="preserve">ной артерии. </w:t>
      </w:r>
      <w:r>
        <w:rPr>
          <w:rFonts w:cs="Arial"/>
          <w:sz w:val="28"/>
          <w:szCs w:val="28"/>
          <w:lang w:val="uk-UA"/>
        </w:rPr>
        <w:t xml:space="preserve">/ </w:t>
      </w:r>
      <w:r w:rsidRPr="00A8408C">
        <w:rPr>
          <w:rFonts w:cs="Arial"/>
          <w:sz w:val="28"/>
          <w:szCs w:val="28"/>
          <w:lang w:val="uk-UA"/>
        </w:rPr>
        <w:t>А.</w:t>
      </w:r>
      <w:r>
        <w:rPr>
          <w:rFonts w:cs="Arial"/>
          <w:sz w:val="28"/>
          <w:szCs w:val="28"/>
          <w:lang w:val="uk-UA"/>
        </w:rPr>
        <w:t xml:space="preserve"> </w:t>
      </w:r>
      <w:r w:rsidRPr="00A8408C">
        <w:rPr>
          <w:rFonts w:cs="Arial"/>
          <w:sz w:val="28"/>
          <w:szCs w:val="28"/>
          <w:lang w:val="uk-UA"/>
        </w:rPr>
        <w:t>П.</w:t>
      </w:r>
      <w:r>
        <w:rPr>
          <w:rFonts w:cs="Arial"/>
          <w:sz w:val="28"/>
          <w:szCs w:val="28"/>
          <w:lang w:val="uk-UA"/>
        </w:rPr>
        <w:t xml:space="preserve"> </w:t>
      </w:r>
      <w:r w:rsidRPr="00A8408C">
        <w:rPr>
          <w:rFonts w:cs="Arial"/>
          <w:sz w:val="28"/>
          <w:szCs w:val="28"/>
          <w:lang w:val="uk-UA"/>
        </w:rPr>
        <w:t>Мазур, Б.</w:t>
      </w:r>
      <w:r>
        <w:rPr>
          <w:rFonts w:cs="Arial"/>
          <w:sz w:val="28"/>
          <w:szCs w:val="28"/>
          <w:lang w:val="uk-UA"/>
        </w:rPr>
        <w:t xml:space="preserve"> </w:t>
      </w:r>
      <w:r w:rsidRPr="00A8408C">
        <w:rPr>
          <w:rFonts w:cs="Arial"/>
          <w:sz w:val="28"/>
          <w:szCs w:val="28"/>
          <w:lang w:val="uk-UA"/>
        </w:rPr>
        <w:t>М. Тодуров, В.</w:t>
      </w:r>
      <w:r>
        <w:rPr>
          <w:rFonts w:cs="Arial"/>
          <w:sz w:val="28"/>
          <w:szCs w:val="28"/>
          <w:lang w:val="uk-UA"/>
        </w:rPr>
        <w:t xml:space="preserve"> </w:t>
      </w:r>
      <w:r w:rsidRPr="00A8408C">
        <w:rPr>
          <w:rFonts w:cs="Arial"/>
          <w:sz w:val="28"/>
          <w:szCs w:val="28"/>
          <w:lang w:val="uk-UA"/>
        </w:rPr>
        <w:t>И. Сморжевский, А.</w:t>
      </w:r>
      <w:r>
        <w:rPr>
          <w:rFonts w:cs="Arial"/>
          <w:sz w:val="28"/>
          <w:szCs w:val="28"/>
          <w:lang w:val="uk-UA"/>
        </w:rPr>
        <w:t xml:space="preserve"> </w:t>
      </w:r>
      <w:r w:rsidRPr="00A8408C">
        <w:rPr>
          <w:rFonts w:cs="Arial"/>
          <w:sz w:val="28"/>
          <w:szCs w:val="28"/>
          <w:lang w:val="uk-UA"/>
        </w:rPr>
        <w:t>Э.</w:t>
      </w:r>
      <w:r>
        <w:rPr>
          <w:rFonts w:cs="Arial"/>
          <w:sz w:val="28"/>
          <w:szCs w:val="28"/>
          <w:lang w:val="uk-UA"/>
        </w:rPr>
        <w:t xml:space="preserve"> </w:t>
      </w:r>
      <w:r w:rsidRPr="00A8408C">
        <w:rPr>
          <w:rFonts w:cs="Arial"/>
          <w:sz w:val="28"/>
          <w:szCs w:val="28"/>
          <w:lang w:val="uk-UA"/>
        </w:rPr>
        <w:t>Королев, И.</w:t>
      </w:r>
      <w:r>
        <w:rPr>
          <w:rFonts w:cs="Arial"/>
          <w:sz w:val="28"/>
          <w:szCs w:val="28"/>
          <w:lang w:val="uk-UA"/>
        </w:rPr>
        <w:t xml:space="preserve"> </w:t>
      </w:r>
      <w:r w:rsidRPr="00A8408C">
        <w:rPr>
          <w:rFonts w:cs="Arial"/>
          <w:sz w:val="28"/>
          <w:szCs w:val="28"/>
          <w:lang w:val="uk-UA"/>
        </w:rPr>
        <w:t>Н. К</w:t>
      </w:r>
      <w:r w:rsidRPr="00A8408C">
        <w:rPr>
          <w:rFonts w:cs="Arial"/>
          <w:sz w:val="28"/>
          <w:szCs w:val="28"/>
          <w:lang w:val="uk-UA"/>
        </w:rPr>
        <w:t>у</w:t>
      </w:r>
      <w:r w:rsidRPr="00A8408C">
        <w:rPr>
          <w:rFonts w:cs="Arial"/>
          <w:sz w:val="28"/>
          <w:szCs w:val="28"/>
          <w:lang w:val="uk-UA"/>
        </w:rPr>
        <w:t xml:space="preserve">зьмич // Клінічна хірургія.– </w:t>
      </w:r>
      <w:r w:rsidRPr="00A11E78">
        <w:rPr>
          <w:rFonts w:cs="Arial"/>
          <w:sz w:val="28"/>
          <w:szCs w:val="28"/>
        </w:rPr>
        <w:t>2002.</w:t>
      </w:r>
      <w:r>
        <w:rPr>
          <w:rFonts w:cs="Arial"/>
          <w:sz w:val="28"/>
          <w:szCs w:val="28"/>
        </w:rPr>
        <w:t>–</w:t>
      </w:r>
      <w:r w:rsidRPr="00A11E78">
        <w:rPr>
          <w:rFonts w:cs="Arial"/>
          <w:sz w:val="28"/>
          <w:szCs w:val="28"/>
        </w:rPr>
        <w:t xml:space="preserve"> №10.</w:t>
      </w:r>
      <w:r>
        <w:rPr>
          <w:rFonts w:cs="Arial"/>
          <w:sz w:val="28"/>
          <w:szCs w:val="28"/>
        </w:rPr>
        <w:t>–</w:t>
      </w:r>
      <w:r w:rsidRPr="00A11E78">
        <w:rPr>
          <w:rFonts w:cs="Arial"/>
          <w:sz w:val="28"/>
          <w:szCs w:val="28"/>
        </w:rPr>
        <w:t xml:space="preserve"> </w:t>
      </w:r>
      <w:r>
        <w:rPr>
          <w:rFonts w:cs="Arial"/>
          <w:sz w:val="28"/>
          <w:szCs w:val="28"/>
        </w:rPr>
        <w:t>С.</w:t>
      </w:r>
      <w:r w:rsidRPr="00A11E78">
        <w:rPr>
          <w:rFonts w:cs="Arial"/>
          <w:sz w:val="28"/>
          <w:szCs w:val="28"/>
        </w:rPr>
        <w:t>27</w:t>
      </w:r>
      <w:r>
        <w:rPr>
          <w:rFonts w:cs="Arial"/>
          <w:sz w:val="28"/>
          <w:szCs w:val="28"/>
        </w:rPr>
        <w:t>–</w:t>
      </w:r>
      <w:r w:rsidRPr="00A11E78">
        <w:rPr>
          <w:rFonts w:cs="Arial"/>
          <w:sz w:val="28"/>
          <w:szCs w:val="28"/>
        </w:rPr>
        <w:t>30.</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Pr>
          <w:rFonts w:cs="Arial"/>
          <w:sz w:val="28"/>
          <w:szCs w:val="28"/>
        </w:rPr>
        <w:t>Профилактика тромбоэмболии легочной артерии у береме</w:t>
      </w:r>
      <w:r>
        <w:rPr>
          <w:rFonts w:cs="Arial"/>
          <w:sz w:val="28"/>
          <w:szCs w:val="28"/>
        </w:rPr>
        <w:t>н</w:t>
      </w:r>
      <w:r>
        <w:rPr>
          <w:rFonts w:cs="Arial"/>
          <w:sz w:val="28"/>
          <w:szCs w:val="28"/>
        </w:rPr>
        <w:t>ных и рожениц.</w:t>
      </w:r>
      <w:r>
        <w:rPr>
          <w:rFonts w:cs="Arial"/>
          <w:sz w:val="28"/>
          <w:szCs w:val="28"/>
          <w:lang w:val="uk-UA"/>
        </w:rPr>
        <w:t xml:space="preserve"> / </w:t>
      </w:r>
      <w:r>
        <w:rPr>
          <w:rFonts w:cs="Arial"/>
          <w:sz w:val="28"/>
          <w:szCs w:val="28"/>
        </w:rPr>
        <w:t>А.</w:t>
      </w:r>
      <w:r>
        <w:rPr>
          <w:rFonts w:cs="Arial"/>
          <w:sz w:val="28"/>
          <w:szCs w:val="28"/>
          <w:lang w:val="uk-UA"/>
        </w:rPr>
        <w:t xml:space="preserve"> </w:t>
      </w:r>
      <w:r>
        <w:rPr>
          <w:rFonts w:cs="Arial"/>
          <w:sz w:val="28"/>
          <w:szCs w:val="28"/>
        </w:rPr>
        <w:t>М.</w:t>
      </w:r>
      <w:r>
        <w:rPr>
          <w:rFonts w:cs="Arial"/>
          <w:sz w:val="28"/>
          <w:szCs w:val="28"/>
          <w:lang w:val="uk-UA"/>
        </w:rPr>
        <w:t xml:space="preserve"> </w:t>
      </w:r>
      <w:r>
        <w:rPr>
          <w:rFonts w:cs="Arial"/>
          <w:sz w:val="28"/>
          <w:szCs w:val="28"/>
        </w:rPr>
        <w:t>Почечуев, В.</w:t>
      </w:r>
      <w:r>
        <w:rPr>
          <w:rFonts w:cs="Arial"/>
          <w:sz w:val="28"/>
          <w:szCs w:val="28"/>
          <w:lang w:val="uk-UA"/>
        </w:rPr>
        <w:t xml:space="preserve"> </w:t>
      </w:r>
      <w:r>
        <w:rPr>
          <w:rFonts w:cs="Arial"/>
          <w:sz w:val="28"/>
          <w:szCs w:val="28"/>
        </w:rPr>
        <w:t>Г.</w:t>
      </w:r>
      <w:r>
        <w:rPr>
          <w:rFonts w:cs="Arial"/>
          <w:sz w:val="28"/>
          <w:szCs w:val="28"/>
          <w:lang w:val="uk-UA"/>
        </w:rPr>
        <w:t xml:space="preserve"> </w:t>
      </w:r>
      <w:r>
        <w:rPr>
          <w:rFonts w:cs="Arial"/>
          <w:sz w:val="28"/>
          <w:szCs w:val="28"/>
        </w:rPr>
        <w:t>Юрчук, А.</w:t>
      </w:r>
      <w:r>
        <w:rPr>
          <w:rFonts w:cs="Arial"/>
          <w:sz w:val="28"/>
          <w:szCs w:val="28"/>
          <w:lang w:val="uk-UA"/>
        </w:rPr>
        <w:t xml:space="preserve"> </w:t>
      </w:r>
      <w:r>
        <w:rPr>
          <w:rFonts w:cs="Arial"/>
          <w:sz w:val="28"/>
          <w:szCs w:val="28"/>
        </w:rPr>
        <w:t>М.</w:t>
      </w:r>
      <w:r>
        <w:rPr>
          <w:rFonts w:cs="Arial"/>
          <w:sz w:val="28"/>
          <w:szCs w:val="28"/>
          <w:lang w:val="uk-UA"/>
        </w:rPr>
        <w:t xml:space="preserve"> </w:t>
      </w:r>
      <w:r>
        <w:rPr>
          <w:rFonts w:cs="Arial"/>
          <w:sz w:val="28"/>
          <w:szCs w:val="28"/>
        </w:rPr>
        <w:t>Белоус, Е.</w:t>
      </w:r>
      <w:r>
        <w:rPr>
          <w:rFonts w:cs="Arial"/>
          <w:sz w:val="28"/>
          <w:szCs w:val="28"/>
          <w:lang w:val="uk-UA"/>
        </w:rPr>
        <w:t xml:space="preserve"> </w:t>
      </w:r>
      <w:r>
        <w:rPr>
          <w:rFonts w:cs="Arial"/>
          <w:sz w:val="28"/>
          <w:szCs w:val="28"/>
        </w:rPr>
        <w:t>К.</w:t>
      </w:r>
      <w:r>
        <w:rPr>
          <w:rFonts w:cs="Arial"/>
          <w:sz w:val="28"/>
          <w:szCs w:val="28"/>
          <w:lang w:val="uk-UA"/>
        </w:rPr>
        <w:t xml:space="preserve"> </w:t>
      </w:r>
      <w:r>
        <w:rPr>
          <w:rFonts w:cs="Arial"/>
          <w:sz w:val="28"/>
          <w:szCs w:val="28"/>
        </w:rPr>
        <w:t>Каса</w:t>
      </w:r>
      <w:r>
        <w:rPr>
          <w:rFonts w:cs="Arial"/>
          <w:sz w:val="28"/>
          <w:szCs w:val="28"/>
        </w:rPr>
        <w:t>т</w:t>
      </w:r>
      <w:r>
        <w:rPr>
          <w:rFonts w:cs="Arial"/>
          <w:sz w:val="28"/>
          <w:szCs w:val="28"/>
        </w:rPr>
        <w:t>кин // Шпитальна хірургія. – 2000.– дод №1.– С. 97–98.</w:t>
      </w:r>
    </w:p>
    <w:p w:rsidR="00772A44" w:rsidRDefault="00772A44" w:rsidP="009E0C37">
      <w:pPr>
        <w:numPr>
          <w:ilvl w:val="0"/>
          <w:numId w:val="64"/>
        </w:numPr>
        <w:tabs>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Pr>
          <w:rFonts w:cs="Arial"/>
          <w:sz w:val="28"/>
          <w:szCs w:val="28"/>
        </w:rPr>
        <w:t xml:space="preserve">Профилактика тромбоэмболии легочной артерии у больных с абсцессом маточной трубы и яичника </w:t>
      </w:r>
      <w:r>
        <w:rPr>
          <w:rFonts w:cs="Arial"/>
          <w:sz w:val="28"/>
          <w:szCs w:val="28"/>
          <w:lang w:val="uk-UA"/>
        </w:rPr>
        <w:t xml:space="preserve">/ </w:t>
      </w:r>
      <w:r>
        <w:rPr>
          <w:rFonts w:cs="Arial"/>
          <w:sz w:val="28"/>
          <w:szCs w:val="28"/>
        </w:rPr>
        <w:t>А.</w:t>
      </w:r>
      <w:r>
        <w:rPr>
          <w:rFonts w:cs="Arial"/>
          <w:sz w:val="28"/>
          <w:szCs w:val="28"/>
          <w:lang w:val="uk-UA"/>
        </w:rPr>
        <w:t xml:space="preserve"> </w:t>
      </w:r>
      <w:r>
        <w:rPr>
          <w:rFonts w:cs="Arial"/>
          <w:sz w:val="28"/>
          <w:szCs w:val="28"/>
        </w:rPr>
        <w:t>В.</w:t>
      </w:r>
      <w:r>
        <w:rPr>
          <w:rFonts w:cs="Arial"/>
          <w:sz w:val="28"/>
          <w:szCs w:val="28"/>
          <w:lang w:val="uk-UA"/>
        </w:rPr>
        <w:t xml:space="preserve"> </w:t>
      </w:r>
      <w:r>
        <w:rPr>
          <w:rFonts w:cs="Arial"/>
          <w:sz w:val="28"/>
          <w:szCs w:val="28"/>
        </w:rPr>
        <w:t>Чурилов, С.</w:t>
      </w:r>
      <w:r>
        <w:rPr>
          <w:rFonts w:cs="Arial"/>
          <w:sz w:val="28"/>
          <w:szCs w:val="28"/>
          <w:lang w:val="uk-UA"/>
        </w:rPr>
        <w:t xml:space="preserve"> </w:t>
      </w:r>
      <w:r>
        <w:rPr>
          <w:rFonts w:cs="Arial"/>
          <w:sz w:val="28"/>
          <w:szCs w:val="28"/>
        </w:rPr>
        <w:t>В.</w:t>
      </w:r>
      <w:r>
        <w:rPr>
          <w:rFonts w:cs="Arial"/>
          <w:sz w:val="28"/>
          <w:szCs w:val="28"/>
          <w:lang w:val="uk-UA"/>
        </w:rPr>
        <w:t xml:space="preserve"> </w:t>
      </w:r>
      <w:r>
        <w:rPr>
          <w:rFonts w:cs="Arial"/>
          <w:sz w:val="28"/>
          <w:szCs w:val="28"/>
        </w:rPr>
        <w:t>Кушнир, С.</w:t>
      </w:r>
      <w:r>
        <w:rPr>
          <w:rFonts w:cs="Arial"/>
          <w:sz w:val="28"/>
          <w:szCs w:val="28"/>
          <w:lang w:val="uk-UA"/>
        </w:rPr>
        <w:t xml:space="preserve"> </w:t>
      </w:r>
      <w:r>
        <w:rPr>
          <w:rFonts w:cs="Arial"/>
          <w:sz w:val="28"/>
          <w:szCs w:val="28"/>
        </w:rPr>
        <w:t>А.</w:t>
      </w:r>
      <w:r>
        <w:rPr>
          <w:rFonts w:cs="Arial"/>
          <w:sz w:val="28"/>
          <w:szCs w:val="28"/>
          <w:lang w:val="uk-UA"/>
        </w:rPr>
        <w:t xml:space="preserve"> </w:t>
      </w:r>
      <w:r>
        <w:rPr>
          <w:rFonts w:cs="Arial"/>
          <w:sz w:val="28"/>
          <w:szCs w:val="28"/>
        </w:rPr>
        <w:t>Джеломанова, В.</w:t>
      </w:r>
      <w:r>
        <w:rPr>
          <w:rFonts w:cs="Arial"/>
          <w:sz w:val="28"/>
          <w:szCs w:val="28"/>
          <w:lang w:val="uk-UA"/>
        </w:rPr>
        <w:t xml:space="preserve"> </w:t>
      </w:r>
      <w:r>
        <w:rPr>
          <w:rFonts w:cs="Arial"/>
          <w:sz w:val="28"/>
          <w:szCs w:val="28"/>
        </w:rPr>
        <w:t xml:space="preserve">Г. Сенченко </w:t>
      </w:r>
      <w:r>
        <w:rPr>
          <w:rFonts w:cs="Arial"/>
          <w:sz w:val="28"/>
          <w:szCs w:val="28"/>
          <w:lang w:val="uk-UA"/>
        </w:rPr>
        <w:t>/</w:t>
      </w:r>
      <w:r>
        <w:rPr>
          <w:rFonts w:cs="Arial"/>
          <w:sz w:val="28"/>
          <w:szCs w:val="28"/>
        </w:rPr>
        <w:t>/ Матеріали ХХІ з‘їзду хірургів України Запоріжжя 5–7 жовтня 2005 року – С. 560–561</w:t>
      </w:r>
      <w:r w:rsidRPr="00385638">
        <w:rPr>
          <w:rFonts w:cs="Arial"/>
          <w:sz w:val="28"/>
          <w:szCs w:val="28"/>
        </w:rPr>
        <w:t>.</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Pr>
          <w:rFonts w:cs="Arial"/>
          <w:sz w:val="28"/>
          <w:szCs w:val="28"/>
        </w:rPr>
        <w:t xml:space="preserve">Профілактика венозних тромбозів та емболій. / </w:t>
      </w:r>
      <w:r w:rsidRPr="00CC5E32">
        <w:rPr>
          <w:rFonts w:cs="Arial"/>
          <w:sz w:val="28"/>
          <w:szCs w:val="28"/>
        </w:rPr>
        <w:t>[</w:t>
      </w:r>
      <w:r>
        <w:rPr>
          <w:rFonts w:cs="Arial"/>
          <w:sz w:val="28"/>
          <w:szCs w:val="28"/>
        </w:rPr>
        <w:t>В.</w:t>
      </w:r>
      <w:r>
        <w:rPr>
          <w:rFonts w:cs="Arial"/>
          <w:sz w:val="28"/>
          <w:szCs w:val="28"/>
          <w:lang w:val="uk-UA"/>
        </w:rPr>
        <w:t xml:space="preserve"> </w:t>
      </w:r>
      <w:r>
        <w:rPr>
          <w:rFonts w:cs="Arial"/>
          <w:sz w:val="28"/>
          <w:szCs w:val="28"/>
        </w:rPr>
        <w:t>Ф. Саенко, М.</w:t>
      </w:r>
      <w:r>
        <w:rPr>
          <w:rFonts w:cs="Arial"/>
          <w:sz w:val="28"/>
          <w:szCs w:val="28"/>
          <w:lang w:val="uk-UA"/>
        </w:rPr>
        <w:t xml:space="preserve"> </w:t>
      </w:r>
      <w:r>
        <w:rPr>
          <w:rFonts w:cs="Arial"/>
          <w:sz w:val="28"/>
          <w:szCs w:val="28"/>
        </w:rPr>
        <w:t>В. Костылев, В.</w:t>
      </w:r>
      <w:r>
        <w:rPr>
          <w:rFonts w:cs="Arial"/>
          <w:sz w:val="28"/>
          <w:szCs w:val="28"/>
          <w:lang w:val="uk-UA"/>
        </w:rPr>
        <w:t xml:space="preserve"> </w:t>
      </w:r>
      <w:r>
        <w:rPr>
          <w:rFonts w:cs="Arial"/>
          <w:sz w:val="28"/>
          <w:szCs w:val="28"/>
        </w:rPr>
        <w:t>И. Сморжевский, Ю.</w:t>
      </w:r>
      <w:r>
        <w:rPr>
          <w:rFonts w:cs="Arial"/>
          <w:sz w:val="28"/>
          <w:szCs w:val="28"/>
          <w:lang w:val="uk-UA"/>
        </w:rPr>
        <w:t xml:space="preserve"> </w:t>
      </w:r>
      <w:r>
        <w:rPr>
          <w:rFonts w:cs="Arial"/>
          <w:sz w:val="28"/>
          <w:szCs w:val="28"/>
        </w:rPr>
        <w:t>В. Поляченко</w:t>
      </w:r>
      <w:r w:rsidRPr="00CC5E32">
        <w:rPr>
          <w:rFonts w:cs="Arial"/>
          <w:sz w:val="28"/>
          <w:szCs w:val="28"/>
        </w:rPr>
        <w:t>].</w:t>
      </w:r>
      <w:r>
        <w:rPr>
          <w:rFonts w:cs="Arial"/>
          <w:sz w:val="28"/>
          <w:szCs w:val="28"/>
        </w:rPr>
        <w:t xml:space="preserve"> Київ. : Аконит, 2003 – 206 </w:t>
      </w:r>
      <w:r>
        <w:rPr>
          <w:rFonts w:cs="Arial"/>
          <w:sz w:val="28"/>
          <w:szCs w:val="28"/>
          <w:lang w:val="en-US"/>
        </w:rPr>
        <w:t>c</w:t>
      </w:r>
      <w:r>
        <w:rPr>
          <w:rFonts w:cs="Arial"/>
          <w:sz w:val="28"/>
          <w:szCs w:val="28"/>
        </w:rPr>
        <w:t>.</w:t>
      </w:r>
      <w:r w:rsidRPr="00D86CA4">
        <w:rPr>
          <w:rFonts w:cs="Arial"/>
          <w:sz w:val="28"/>
          <w:szCs w:val="28"/>
        </w:rPr>
        <w:t xml:space="preserve"> </w:t>
      </w:r>
      <w:r>
        <w:rPr>
          <w:rFonts w:cs="Arial"/>
          <w:noProof/>
          <w:sz w:val="28"/>
          <w:szCs w:val="28"/>
        </w:rPr>
        <w:t>–</w:t>
      </w:r>
      <w:r w:rsidRPr="00D86CA4">
        <w:rPr>
          <w:rFonts w:cs="Arial"/>
          <w:sz w:val="28"/>
          <w:szCs w:val="28"/>
        </w:rPr>
        <w:t xml:space="preserve"> (</w:t>
      </w:r>
      <w:r>
        <w:rPr>
          <w:rFonts w:cs="Arial"/>
          <w:sz w:val="28"/>
          <w:szCs w:val="28"/>
        </w:rPr>
        <w:t>Посібник для лікарів</w:t>
      </w:r>
      <w:r w:rsidRPr="00D86CA4">
        <w:rPr>
          <w:rFonts w:cs="Arial"/>
          <w:sz w:val="28"/>
          <w:szCs w:val="28"/>
        </w:rPr>
        <w:t>)</w:t>
      </w:r>
      <w:r w:rsidRPr="0067687F">
        <w:rPr>
          <w:rFonts w:cs="Arial"/>
          <w:sz w:val="28"/>
          <w:szCs w:val="28"/>
        </w:rPr>
        <w:t>.</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Pr>
          <w:rFonts w:cs="Arial"/>
          <w:sz w:val="28"/>
          <w:szCs w:val="28"/>
        </w:rPr>
        <w:t>Результаты застосування кава–фільтру "Осот" для профіла</w:t>
      </w:r>
      <w:r>
        <w:rPr>
          <w:rFonts w:cs="Arial"/>
          <w:sz w:val="28"/>
          <w:szCs w:val="28"/>
        </w:rPr>
        <w:t>к</w:t>
      </w:r>
      <w:r>
        <w:rPr>
          <w:rFonts w:cs="Arial"/>
          <w:sz w:val="28"/>
          <w:szCs w:val="28"/>
        </w:rPr>
        <w:t xml:space="preserve">тики тромбемболії легеневої артерії. </w:t>
      </w:r>
      <w:r>
        <w:rPr>
          <w:rFonts w:cs="Arial"/>
          <w:sz w:val="28"/>
          <w:szCs w:val="28"/>
          <w:lang w:val="uk-UA"/>
        </w:rPr>
        <w:t xml:space="preserve">/ </w:t>
      </w:r>
      <w:r>
        <w:rPr>
          <w:rFonts w:cs="Arial"/>
          <w:sz w:val="28"/>
          <w:szCs w:val="28"/>
        </w:rPr>
        <w:t>Л.Ф.</w:t>
      </w:r>
      <w:r>
        <w:rPr>
          <w:rFonts w:cs="Arial"/>
          <w:sz w:val="28"/>
          <w:szCs w:val="28"/>
          <w:lang w:val="uk-UA"/>
        </w:rPr>
        <w:t xml:space="preserve"> </w:t>
      </w:r>
      <w:r>
        <w:rPr>
          <w:rFonts w:cs="Arial"/>
          <w:sz w:val="28"/>
          <w:szCs w:val="28"/>
        </w:rPr>
        <w:t>Нікішин, І.І.</w:t>
      </w:r>
      <w:r>
        <w:rPr>
          <w:rFonts w:cs="Arial"/>
          <w:sz w:val="28"/>
          <w:szCs w:val="28"/>
          <w:lang w:val="uk-UA"/>
        </w:rPr>
        <w:t xml:space="preserve"> </w:t>
      </w:r>
      <w:r>
        <w:rPr>
          <w:rFonts w:cs="Arial"/>
          <w:sz w:val="28"/>
          <w:szCs w:val="28"/>
        </w:rPr>
        <w:t>Сухарев, М.П.</w:t>
      </w:r>
      <w:r>
        <w:rPr>
          <w:rFonts w:cs="Arial"/>
          <w:sz w:val="28"/>
          <w:szCs w:val="28"/>
          <w:lang w:val="uk-UA"/>
        </w:rPr>
        <w:t xml:space="preserve"> </w:t>
      </w:r>
      <w:r>
        <w:rPr>
          <w:rFonts w:cs="Arial"/>
          <w:sz w:val="28"/>
          <w:szCs w:val="28"/>
        </w:rPr>
        <w:t>Попик,  А.М.</w:t>
      </w:r>
      <w:r>
        <w:rPr>
          <w:rFonts w:cs="Arial"/>
          <w:sz w:val="28"/>
          <w:szCs w:val="28"/>
          <w:lang w:val="uk-UA"/>
        </w:rPr>
        <w:t xml:space="preserve"> </w:t>
      </w:r>
      <w:r>
        <w:rPr>
          <w:rFonts w:cs="Arial"/>
          <w:sz w:val="28"/>
          <w:szCs w:val="28"/>
        </w:rPr>
        <w:lastRenderedPageBreak/>
        <w:t>Почечуєв, О.М.</w:t>
      </w:r>
      <w:r>
        <w:rPr>
          <w:rFonts w:cs="Arial"/>
          <w:sz w:val="28"/>
          <w:szCs w:val="28"/>
          <w:lang w:val="uk-UA"/>
        </w:rPr>
        <w:t xml:space="preserve"> </w:t>
      </w:r>
      <w:r>
        <w:rPr>
          <w:rFonts w:cs="Arial"/>
          <w:sz w:val="28"/>
          <w:szCs w:val="28"/>
        </w:rPr>
        <w:t>Скупий О.Д.</w:t>
      </w:r>
      <w:r>
        <w:rPr>
          <w:rFonts w:cs="Arial"/>
          <w:sz w:val="28"/>
          <w:szCs w:val="28"/>
          <w:lang w:val="uk-UA"/>
        </w:rPr>
        <w:t xml:space="preserve"> </w:t>
      </w:r>
      <w:r>
        <w:rPr>
          <w:rFonts w:cs="Arial"/>
          <w:sz w:val="28"/>
          <w:szCs w:val="28"/>
        </w:rPr>
        <w:t>Загоруйко, О.Л.</w:t>
      </w:r>
      <w:r>
        <w:rPr>
          <w:rFonts w:cs="Arial"/>
          <w:sz w:val="28"/>
          <w:szCs w:val="28"/>
          <w:lang w:val="uk-UA"/>
        </w:rPr>
        <w:t xml:space="preserve"> </w:t>
      </w:r>
      <w:r>
        <w:rPr>
          <w:rFonts w:cs="Arial"/>
          <w:sz w:val="28"/>
          <w:szCs w:val="28"/>
        </w:rPr>
        <w:t>Нікішин //   Практична медиц</w:t>
      </w:r>
      <w:r>
        <w:rPr>
          <w:rFonts w:cs="Arial"/>
          <w:sz w:val="28"/>
          <w:szCs w:val="28"/>
        </w:rPr>
        <w:t>и</w:t>
      </w:r>
      <w:r>
        <w:rPr>
          <w:rFonts w:cs="Arial"/>
          <w:sz w:val="28"/>
          <w:szCs w:val="28"/>
        </w:rPr>
        <w:t xml:space="preserve">на.– 2003.– </w:t>
      </w:r>
      <w:r>
        <w:rPr>
          <w:rFonts w:cs="Arial"/>
          <w:sz w:val="28"/>
          <w:szCs w:val="28"/>
          <w:lang w:val="uk-UA"/>
        </w:rPr>
        <w:t xml:space="preserve">Т9, </w:t>
      </w:r>
      <w:r>
        <w:rPr>
          <w:rFonts w:cs="Arial"/>
          <w:sz w:val="28"/>
          <w:szCs w:val="28"/>
        </w:rPr>
        <w:t>№1</w:t>
      </w:r>
      <w:r>
        <w:rPr>
          <w:rFonts w:cs="Arial"/>
          <w:sz w:val="28"/>
          <w:szCs w:val="28"/>
          <w:lang w:val="uk-UA"/>
        </w:rPr>
        <w:t xml:space="preserve"> </w:t>
      </w:r>
      <w:r>
        <w:rPr>
          <w:rFonts w:cs="Arial"/>
          <w:sz w:val="28"/>
          <w:szCs w:val="28"/>
        </w:rPr>
        <w:t>– С. 60–63.</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Pr>
          <w:rFonts w:cs="Arial"/>
          <w:noProof/>
          <w:sz w:val="28"/>
          <w:szCs w:val="28"/>
        </w:rPr>
        <w:t>Савельев В.</w:t>
      </w:r>
      <w:r>
        <w:rPr>
          <w:rFonts w:cs="Arial"/>
          <w:noProof/>
          <w:sz w:val="28"/>
          <w:szCs w:val="28"/>
          <w:lang w:val="uk-UA"/>
        </w:rPr>
        <w:t xml:space="preserve"> </w:t>
      </w:r>
      <w:r>
        <w:rPr>
          <w:rFonts w:cs="Arial"/>
          <w:noProof/>
          <w:sz w:val="28"/>
          <w:szCs w:val="28"/>
        </w:rPr>
        <w:t>С. Массивная тромбоэмбоия легочной артерии / Савельев В.</w:t>
      </w:r>
      <w:r>
        <w:rPr>
          <w:rFonts w:cs="Arial"/>
          <w:noProof/>
          <w:sz w:val="28"/>
          <w:szCs w:val="28"/>
          <w:lang w:val="uk-UA"/>
        </w:rPr>
        <w:t xml:space="preserve"> </w:t>
      </w:r>
      <w:r>
        <w:rPr>
          <w:rFonts w:cs="Arial"/>
          <w:noProof/>
          <w:sz w:val="28"/>
          <w:szCs w:val="28"/>
        </w:rPr>
        <w:t>С., Яблоков Е.</w:t>
      </w:r>
      <w:r>
        <w:rPr>
          <w:rFonts w:cs="Arial"/>
          <w:noProof/>
          <w:sz w:val="28"/>
          <w:szCs w:val="28"/>
          <w:lang w:val="uk-UA"/>
        </w:rPr>
        <w:t xml:space="preserve"> </w:t>
      </w:r>
      <w:r>
        <w:rPr>
          <w:rFonts w:cs="Arial"/>
          <w:noProof/>
          <w:sz w:val="28"/>
          <w:szCs w:val="28"/>
        </w:rPr>
        <w:t>Г., Кириенко А.</w:t>
      </w:r>
      <w:r>
        <w:rPr>
          <w:rFonts w:cs="Arial"/>
          <w:noProof/>
          <w:sz w:val="28"/>
          <w:szCs w:val="28"/>
          <w:lang w:val="uk-UA"/>
        </w:rPr>
        <w:t xml:space="preserve"> </w:t>
      </w:r>
      <w:r>
        <w:rPr>
          <w:rFonts w:cs="Arial"/>
          <w:noProof/>
          <w:sz w:val="28"/>
          <w:szCs w:val="28"/>
        </w:rPr>
        <w:t xml:space="preserve">И. ; М. : Медицина, 1990 – 336 с. </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noProof/>
          <w:sz w:val="28"/>
          <w:szCs w:val="28"/>
        </w:rPr>
      </w:pPr>
      <w:r>
        <w:rPr>
          <w:rFonts w:cs="Arial"/>
          <w:sz w:val="28"/>
          <w:szCs w:val="28"/>
        </w:rPr>
        <w:t>Савельев В.</w:t>
      </w:r>
      <w:r>
        <w:rPr>
          <w:rFonts w:cs="Arial"/>
          <w:sz w:val="28"/>
          <w:szCs w:val="28"/>
          <w:lang w:val="uk-UA"/>
        </w:rPr>
        <w:t xml:space="preserve"> </w:t>
      </w:r>
      <w:r>
        <w:rPr>
          <w:rFonts w:cs="Arial"/>
          <w:sz w:val="28"/>
          <w:szCs w:val="28"/>
        </w:rPr>
        <w:t>С.</w:t>
      </w:r>
      <w:r>
        <w:rPr>
          <w:rFonts w:cs="Arial"/>
          <w:noProof/>
          <w:sz w:val="28"/>
          <w:szCs w:val="28"/>
        </w:rPr>
        <w:t xml:space="preserve"> Новый кава–фильтр «Песочные часы» / </w:t>
      </w:r>
      <w:r>
        <w:rPr>
          <w:rFonts w:cs="Arial"/>
          <w:sz w:val="28"/>
          <w:szCs w:val="28"/>
        </w:rPr>
        <w:t>В.</w:t>
      </w:r>
      <w:r>
        <w:rPr>
          <w:rFonts w:cs="Arial"/>
          <w:sz w:val="28"/>
          <w:szCs w:val="28"/>
          <w:lang w:val="uk-UA"/>
        </w:rPr>
        <w:t xml:space="preserve"> </w:t>
      </w:r>
      <w:r>
        <w:rPr>
          <w:rFonts w:cs="Arial"/>
          <w:sz w:val="28"/>
          <w:szCs w:val="28"/>
        </w:rPr>
        <w:t>С. Савельев, В.</w:t>
      </w:r>
      <w:r>
        <w:rPr>
          <w:rFonts w:cs="Arial"/>
          <w:sz w:val="28"/>
          <w:szCs w:val="28"/>
          <w:lang w:val="uk-UA"/>
        </w:rPr>
        <w:t xml:space="preserve"> </w:t>
      </w:r>
      <w:r>
        <w:rPr>
          <w:rFonts w:cs="Arial"/>
          <w:sz w:val="28"/>
          <w:szCs w:val="28"/>
        </w:rPr>
        <w:t>И. Прокубовский,</w:t>
      </w:r>
      <w:r>
        <w:rPr>
          <w:rFonts w:cs="Arial"/>
          <w:noProof/>
          <w:sz w:val="28"/>
          <w:szCs w:val="28"/>
        </w:rPr>
        <w:t xml:space="preserve"> Е.</w:t>
      </w:r>
      <w:r>
        <w:rPr>
          <w:rFonts w:cs="Arial"/>
          <w:noProof/>
          <w:sz w:val="28"/>
          <w:szCs w:val="28"/>
          <w:lang w:val="uk-UA"/>
        </w:rPr>
        <w:t xml:space="preserve"> </w:t>
      </w:r>
      <w:r>
        <w:rPr>
          <w:rFonts w:cs="Arial"/>
          <w:noProof/>
          <w:sz w:val="28"/>
          <w:szCs w:val="28"/>
        </w:rPr>
        <w:t>Г. Яблоков // Ангиография и сосудистая хирургия 1998 т. 4 №1. – С. 14–19</w:t>
      </w:r>
      <w:r w:rsidRPr="00385638">
        <w:rPr>
          <w:rFonts w:cs="Arial"/>
          <w:noProof/>
          <w:sz w:val="28"/>
          <w:szCs w:val="28"/>
        </w:rPr>
        <w:t>.</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Pr>
          <w:rFonts w:cs="Arial"/>
          <w:sz w:val="28"/>
          <w:szCs w:val="28"/>
        </w:rPr>
        <w:t>Савельев В.</w:t>
      </w:r>
      <w:r>
        <w:rPr>
          <w:rFonts w:cs="Arial"/>
          <w:sz w:val="28"/>
          <w:szCs w:val="28"/>
          <w:lang w:val="uk-UA"/>
        </w:rPr>
        <w:t xml:space="preserve"> </w:t>
      </w:r>
      <w:r>
        <w:rPr>
          <w:rFonts w:cs="Arial"/>
          <w:sz w:val="28"/>
          <w:szCs w:val="28"/>
        </w:rPr>
        <w:t>С. Флебология. / В.</w:t>
      </w:r>
      <w:r>
        <w:rPr>
          <w:rFonts w:cs="Arial"/>
          <w:sz w:val="28"/>
          <w:szCs w:val="28"/>
          <w:lang w:val="uk-UA"/>
        </w:rPr>
        <w:t xml:space="preserve"> </w:t>
      </w:r>
      <w:r>
        <w:rPr>
          <w:rFonts w:cs="Arial"/>
          <w:sz w:val="28"/>
          <w:szCs w:val="28"/>
        </w:rPr>
        <w:t xml:space="preserve">С. Савельев </w:t>
      </w:r>
      <w:r>
        <w:rPr>
          <w:rFonts w:cs="Arial"/>
          <w:noProof/>
          <w:sz w:val="28"/>
          <w:szCs w:val="28"/>
        </w:rPr>
        <w:t>–</w:t>
      </w:r>
      <w:r>
        <w:rPr>
          <w:rFonts w:cs="Arial"/>
          <w:sz w:val="28"/>
          <w:szCs w:val="28"/>
        </w:rPr>
        <w:t xml:space="preserve"> Москва: Мед</w:t>
      </w:r>
      <w:r>
        <w:rPr>
          <w:rFonts w:cs="Arial"/>
          <w:sz w:val="28"/>
          <w:szCs w:val="28"/>
        </w:rPr>
        <w:t>и</w:t>
      </w:r>
      <w:r>
        <w:rPr>
          <w:rFonts w:cs="Arial"/>
          <w:sz w:val="28"/>
          <w:szCs w:val="28"/>
        </w:rPr>
        <w:t>цина. 2001 – 660 с.</w:t>
      </w:r>
    </w:p>
    <w:p w:rsidR="00772A44" w:rsidRPr="004E67CF" w:rsidRDefault="00772A44" w:rsidP="009E0C37">
      <w:pPr>
        <w:numPr>
          <w:ilvl w:val="0"/>
          <w:numId w:val="64"/>
        </w:numPr>
        <w:tabs>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Pr>
          <w:rFonts w:cs="Arial"/>
          <w:sz w:val="28"/>
          <w:szCs w:val="28"/>
        </w:rPr>
        <w:t>Сравнительное экспериментальное исслед</w:t>
      </w:r>
      <w:r>
        <w:rPr>
          <w:rFonts w:cs="Arial"/>
          <w:sz w:val="28"/>
          <w:szCs w:val="28"/>
        </w:rPr>
        <w:t>о</w:t>
      </w:r>
      <w:r>
        <w:rPr>
          <w:rFonts w:cs="Arial"/>
          <w:sz w:val="28"/>
          <w:szCs w:val="28"/>
        </w:rPr>
        <w:t>вание кава–фильтров на физической модели нижней полой вены</w:t>
      </w:r>
      <w:r>
        <w:rPr>
          <w:rFonts w:cs="Arial"/>
          <w:sz w:val="28"/>
          <w:szCs w:val="28"/>
          <w:lang w:val="uk-UA"/>
        </w:rPr>
        <w:t xml:space="preserve"> /</w:t>
      </w:r>
      <w:r w:rsidRPr="00F55D96">
        <w:rPr>
          <w:rFonts w:cs="Arial"/>
          <w:sz w:val="28"/>
          <w:szCs w:val="28"/>
        </w:rPr>
        <w:t xml:space="preserve"> </w:t>
      </w:r>
      <w:r>
        <w:rPr>
          <w:rFonts w:cs="Arial"/>
          <w:sz w:val="28"/>
          <w:szCs w:val="28"/>
        </w:rPr>
        <w:t>С.</w:t>
      </w:r>
      <w:r>
        <w:rPr>
          <w:rFonts w:cs="Arial"/>
          <w:sz w:val="28"/>
          <w:szCs w:val="28"/>
          <w:lang w:val="uk-UA"/>
        </w:rPr>
        <w:t xml:space="preserve"> </w:t>
      </w:r>
      <w:r>
        <w:rPr>
          <w:rFonts w:cs="Arial"/>
          <w:sz w:val="28"/>
          <w:szCs w:val="28"/>
        </w:rPr>
        <w:t>В.</w:t>
      </w:r>
      <w:r>
        <w:rPr>
          <w:rFonts w:cs="Arial"/>
          <w:sz w:val="28"/>
          <w:szCs w:val="28"/>
          <w:lang w:val="uk-UA"/>
        </w:rPr>
        <w:t xml:space="preserve"> </w:t>
      </w:r>
      <w:r>
        <w:rPr>
          <w:rFonts w:cs="Arial"/>
          <w:sz w:val="28"/>
          <w:szCs w:val="28"/>
        </w:rPr>
        <w:t>Па</w:t>
      </w:r>
      <w:r>
        <w:rPr>
          <w:rFonts w:cs="Arial"/>
          <w:sz w:val="28"/>
          <w:szCs w:val="28"/>
          <w:lang w:val="en-US"/>
        </w:rPr>
        <w:t>c</w:t>
      </w:r>
      <w:r>
        <w:rPr>
          <w:rFonts w:cs="Arial"/>
          <w:sz w:val="28"/>
          <w:szCs w:val="28"/>
        </w:rPr>
        <w:t>ечный, В</w:t>
      </w:r>
      <w:r>
        <w:rPr>
          <w:rFonts w:cs="Arial"/>
          <w:sz w:val="28"/>
          <w:szCs w:val="28"/>
          <w:lang w:val="uk-UA"/>
        </w:rPr>
        <w:t xml:space="preserve"> </w:t>
      </w:r>
      <w:r>
        <w:rPr>
          <w:rFonts w:cs="Arial"/>
          <w:sz w:val="28"/>
          <w:szCs w:val="28"/>
        </w:rPr>
        <w:t>.А.</w:t>
      </w:r>
      <w:r>
        <w:rPr>
          <w:rFonts w:cs="Arial"/>
          <w:sz w:val="28"/>
          <w:szCs w:val="28"/>
          <w:lang w:val="uk-UA"/>
        </w:rPr>
        <w:t xml:space="preserve"> </w:t>
      </w:r>
      <w:r>
        <w:rPr>
          <w:rFonts w:cs="Arial"/>
          <w:sz w:val="28"/>
          <w:szCs w:val="28"/>
        </w:rPr>
        <w:t>Дударенко, Л.</w:t>
      </w:r>
      <w:r>
        <w:rPr>
          <w:rFonts w:cs="Arial"/>
          <w:sz w:val="28"/>
          <w:szCs w:val="28"/>
          <w:lang w:val="uk-UA"/>
        </w:rPr>
        <w:t xml:space="preserve"> </w:t>
      </w:r>
      <w:r>
        <w:rPr>
          <w:rFonts w:cs="Arial"/>
          <w:sz w:val="28"/>
          <w:szCs w:val="28"/>
        </w:rPr>
        <w:t>Ю.</w:t>
      </w:r>
      <w:r>
        <w:rPr>
          <w:rFonts w:cs="Arial"/>
          <w:sz w:val="28"/>
          <w:szCs w:val="28"/>
          <w:lang w:val="uk-UA"/>
        </w:rPr>
        <w:t xml:space="preserve"> </w:t>
      </w:r>
      <w:r>
        <w:rPr>
          <w:rFonts w:cs="Arial"/>
          <w:sz w:val="28"/>
          <w:szCs w:val="28"/>
        </w:rPr>
        <w:t>Гладкая, А.</w:t>
      </w:r>
      <w:r>
        <w:rPr>
          <w:rFonts w:cs="Arial"/>
          <w:sz w:val="28"/>
          <w:szCs w:val="28"/>
          <w:lang w:val="uk-UA"/>
        </w:rPr>
        <w:t xml:space="preserve"> </w:t>
      </w:r>
      <w:r>
        <w:rPr>
          <w:rFonts w:cs="Arial"/>
          <w:sz w:val="28"/>
          <w:szCs w:val="28"/>
        </w:rPr>
        <w:t>Л.</w:t>
      </w:r>
      <w:r>
        <w:rPr>
          <w:rFonts w:cs="Arial"/>
          <w:sz w:val="28"/>
          <w:szCs w:val="28"/>
          <w:lang w:val="uk-UA"/>
        </w:rPr>
        <w:t xml:space="preserve"> </w:t>
      </w:r>
      <w:r>
        <w:rPr>
          <w:rFonts w:cs="Arial"/>
          <w:sz w:val="28"/>
          <w:szCs w:val="28"/>
        </w:rPr>
        <w:t>Никишин // Серце і судини 2005 №1 (д</w:t>
      </w:r>
      <w:r>
        <w:rPr>
          <w:rFonts w:cs="Arial"/>
          <w:sz w:val="28"/>
          <w:szCs w:val="28"/>
        </w:rPr>
        <w:t>о</w:t>
      </w:r>
      <w:r>
        <w:rPr>
          <w:rFonts w:cs="Arial"/>
          <w:sz w:val="28"/>
          <w:szCs w:val="28"/>
        </w:rPr>
        <w:t>даток). – С. 153– 155</w:t>
      </w:r>
      <w:r>
        <w:rPr>
          <w:rFonts w:cs="Arial"/>
          <w:sz w:val="28"/>
          <w:szCs w:val="28"/>
          <w:lang w:val="uk-UA"/>
        </w:rPr>
        <w:t>.</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Pr>
          <w:rFonts w:cs="Arial"/>
          <w:sz w:val="28"/>
          <w:szCs w:val="28"/>
        </w:rPr>
        <w:t xml:space="preserve">Ускладнення при застосуванні протиемболічного кава–фільтру "Осот". </w:t>
      </w:r>
      <w:r>
        <w:rPr>
          <w:rFonts w:cs="Arial"/>
          <w:sz w:val="28"/>
          <w:szCs w:val="28"/>
          <w:lang w:val="uk-UA"/>
        </w:rPr>
        <w:t>/</w:t>
      </w:r>
      <w:r w:rsidRPr="00672209">
        <w:rPr>
          <w:rFonts w:cs="Arial"/>
          <w:sz w:val="28"/>
          <w:szCs w:val="28"/>
        </w:rPr>
        <w:t xml:space="preserve"> </w:t>
      </w:r>
      <w:r>
        <w:rPr>
          <w:rFonts w:cs="Arial"/>
          <w:sz w:val="28"/>
          <w:szCs w:val="28"/>
        </w:rPr>
        <w:t>Л.</w:t>
      </w:r>
      <w:r>
        <w:rPr>
          <w:rFonts w:cs="Arial"/>
          <w:sz w:val="28"/>
          <w:szCs w:val="28"/>
          <w:lang w:val="uk-UA"/>
        </w:rPr>
        <w:t xml:space="preserve"> </w:t>
      </w:r>
      <w:r>
        <w:rPr>
          <w:rFonts w:cs="Arial"/>
          <w:sz w:val="28"/>
          <w:szCs w:val="28"/>
        </w:rPr>
        <w:t>Ф.</w:t>
      </w:r>
      <w:r>
        <w:rPr>
          <w:rFonts w:cs="Arial"/>
          <w:sz w:val="28"/>
          <w:szCs w:val="28"/>
          <w:lang w:val="uk-UA"/>
        </w:rPr>
        <w:t xml:space="preserve"> </w:t>
      </w:r>
      <w:r>
        <w:rPr>
          <w:rFonts w:cs="Arial"/>
          <w:sz w:val="28"/>
          <w:szCs w:val="28"/>
        </w:rPr>
        <w:t>Нікишін, В.</w:t>
      </w:r>
      <w:r>
        <w:rPr>
          <w:rFonts w:cs="Arial"/>
          <w:sz w:val="28"/>
          <w:szCs w:val="28"/>
          <w:lang w:val="uk-UA"/>
        </w:rPr>
        <w:t xml:space="preserve"> </w:t>
      </w:r>
      <w:r>
        <w:rPr>
          <w:rFonts w:cs="Arial"/>
          <w:sz w:val="28"/>
          <w:szCs w:val="28"/>
        </w:rPr>
        <w:t>Й.</w:t>
      </w:r>
      <w:r>
        <w:rPr>
          <w:rFonts w:cs="Arial"/>
          <w:sz w:val="28"/>
          <w:szCs w:val="28"/>
          <w:lang w:val="uk-UA"/>
        </w:rPr>
        <w:t xml:space="preserve"> </w:t>
      </w:r>
      <w:r>
        <w:rPr>
          <w:rFonts w:cs="Arial"/>
          <w:sz w:val="28"/>
          <w:szCs w:val="28"/>
        </w:rPr>
        <w:t>Сморжевський, А.</w:t>
      </w:r>
      <w:r>
        <w:rPr>
          <w:rFonts w:cs="Arial"/>
          <w:sz w:val="28"/>
          <w:szCs w:val="28"/>
          <w:lang w:val="uk-UA"/>
        </w:rPr>
        <w:t xml:space="preserve"> </w:t>
      </w:r>
      <w:r>
        <w:rPr>
          <w:rFonts w:cs="Arial"/>
          <w:sz w:val="28"/>
          <w:szCs w:val="28"/>
        </w:rPr>
        <w:t>М.</w:t>
      </w:r>
      <w:r>
        <w:rPr>
          <w:rFonts w:cs="Arial"/>
          <w:sz w:val="28"/>
          <w:szCs w:val="28"/>
          <w:lang w:val="uk-UA"/>
        </w:rPr>
        <w:t xml:space="preserve"> </w:t>
      </w:r>
      <w:r>
        <w:rPr>
          <w:rFonts w:cs="Arial"/>
          <w:sz w:val="28"/>
          <w:szCs w:val="28"/>
        </w:rPr>
        <w:t>Почечуєв, О.</w:t>
      </w:r>
      <w:r>
        <w:rPr>
          <w:rFonts w:cs="Arial"/>
          <w:sz w:val="28"/>
          <w:szCs w:val="28"/>
          <w:lang w:val="uk-UA"/>
        </w:rPr>
        <w:t xml:space="preserve"> </w:t>
      </w:r>
      <w:r>
        <w:rPr>
          <w:rFonts w:cs="Arial"/>
          <w:sz w:val="28"/>
          <w:szCs w:val="28"/>
        </w:rPr>
        <w:t>М.</w:t>
      </w:r>
      <w:r>
        <w:rPr>
          <w:rFonts w:cs="Arial"/>
          <w:sz w:val="28"/>
          <w:szCs w:val="28"/>
          <w:lang w:val="uk-UA"/>
        </w:rPr>
        <w:t xml:space="preserve"> </w:t>
      </w:r>
      <w:r>
        <w:rPr>
          <w:rFonts w:cs="Arial"/>
          <w:sz w:val="28"/>
          <w:szCs w:val="28"/>
        </w:rPr>
        <w:t>Ск</w:t>
      </w:r>
      <w:r>
        <w:rPr>
          <w:rFonts w:cs="Arial"/>
          <w:sz w:val="28"/>
          <w:szCs w:val="28"/>
        </w:rPr>
        <w:t>у</w:t>
      </w:r>
      <w:r>
        <w:rPr>
          <w:rFonts w:cs="Arial"/>
          <w:sz w:val="28"/>
          <w:szCs w:val="28"/>
        </w:rPr>
        <w:t xml:space="preserve">пий, </w:t>
      </w:r>
      <w:r>
        <w:rPr>
          <w:rFonts w:cs="Arial"/>
          <w:sz w:val="28"/>
          <w:szCs w:val="28"/>
          <w:lang w:val="uk-UA"/>
        </w:rPr>
        <w:t xml:space="preserve"> </w:t>
      </w:r>
      <w:r>
        <w:rPr>
          <w:rFonts w:cs="Arial"/>
          <w:sz w:val="28"/>
          <w:szCs w:val="28"/>
        </w:rPr>
        <w:t>Ю.</w:t>
      </w:r>
      <w:r>
        <w:rPr>
          <w:rFonts w:cs="Arial"/>
          <w:sz w:val="28"/>
          <w:szCs w:val="28"/>
          <w:lang w:val="uk-UA"/>
        </w:rPr>
        <w:t xml:space="preserve"> </w:t>
      </w:r>
      <w:r>
        <w:rPr>
          <w:rFonts w:cs="Arial"/>
          <w:sz w:val="28"/>
          <w:szCs w:val="28"/>
        </w:rPr>
        <w:t>Б.</w:t>
      </w:r>
      <w:r>
        <w:rPr>
          <w:rFonts w:cs="Arial"/>
          <w:sz w:val="28"/>
          <w:szCs w:val="28"/>
          <w:lang w:val="uk-UA"/>
        </w:rPr>
        <w:t xml:space="preserve"> </w:t>
      </w:r>
      <w:r>
        <w:rPr>
          <w:rFonts w:cs="Arial"/>
          <w:sz w:val="28"/>
          <w:szCs w:val="28"/>
        </w:rPr>
        <w:t>Константинов // Шпитальна хірургія. – 2001.–  №1.– С. 78–79.</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Pr>
          <w:rFonts w:cs="Arial"/>
          <w:sz w:val="28"/>
          <w:szCs w:val="28"/>
        </w:rPr>
        <w:t>Чазов Е.</w:t>
      </w:r>
      <w:r>
        <w:rPr>
          <w:rFonts w:cs="Arial"/>
          <w:sz w:val="28"/>
          <w:szCs w:val="28"/>
          <w:lang w:val="uk-UA"/>
        </w:rPr>
        <w:t xml:space="preserve"> </w:t>
      </w:r>
      <w:r>
        <w:rPr>
          <w:rFonts w:cs="Arial"/>
          <w:sz w:val="28"/>
          <w:szCs w:val="28"/>
        </w:rPr>
        <w:t>И., Болезни сердца и сосудов. Руководство для вр</w:t>
      </w:r>
      <w:r>
        <w:rPr>
          <w:rFonts w:cs="Arial"/>
          <w:sz w:val="28"/>
          <w:szCs w:val="28"/>
        </w:rPr>
        <w:t>а</w:t>
      </w:r>
      <w:r>
        <w:rPr>
          <w:rFonts w:cs="Arial"/>
          <w:sz w:val="28"/>
          <w:szCs w:val="28"/>
        </w:rPr>
        <w:t>чей в 4–х томах.</w:t>
      </w:r>
      <w:r>
        <w:rPr>
          <w:rFonts w:cs="Arial"/>
          <w:sz w:val="28"/>
          <w:szCs w:val="28"/>
          <w:lang w:val="uk-UA"/>
        </w:rPr>
        <w:t xml:space="preserve"> / </w:t>
      </w:r>
      <w:r>
        <w:rPr>
          <w:rFonts w:cs="Arial"/>
          <w:sz w:val="28"/>
          <w:szCs w:val="28"/>
        </w:rPr>
        <w:t>Е.</w:t>
      </w:r>
      <w:r>
        <w:rPr>
          <w:rFonts w:cs="Arial"/>
          <w:sz w:val="28"/>
          <w:szCs w:val="28"/>
          <w:lang w:val="uk-UA"/>
        </w:rPr>
        <w:t xml:space="preserve"> </w:t>
      </w:r>
      <w:r>
        <w:rPr>
          <w:rFonts w:cs="Arial"/>
          <w:sz w:val="28"/>
          <w:szCs w:val="28"/>
        </w:rPr>
        <w:t>И.</w:t>
      </w:r>
      <w:r>
        <w:rPr>
          <w:rFonts w:cs="Arial"/>
          <w:sz w:val="28"/>
          <w:szCs w:val="28"/>
          <w:lang w:val="uk-UA"/>
        </w:rPr>
        <w:t xml:space="preserve"> </w:t>
      </w:r>
      <w:r>
        <w:rPr>
          <w:rFonts w:cs="Arial"/>
          <w:sz w:val="28"/>
          <w:szCs w:val="28"/>
        </w:rPr>
        <w:t>Чазов</w:t>
      </w:r>
      <w:r>
        <w:rPr>
          <w:rFonts w:cs="Arial"/>
          <w:sz w:val="28"/>
          <w:szCs w:val="28"/>
          <w:lang w:val="uk-UA"/>
        </w:rPr>
        <w:t xml:space="preserve">. </w:t>
      </w:r>
      <w:r>
        <w:rPr>
          <w:rFonts w:cs="Arial"/>
          <w:sz w:val="28"/>
          <w:szCs w:val="28"/>
        </w:rPr>
        <w:t>– Т. 2. М.: Медицина</w:t>
      </w:r>
      <w:r>
        <w:rPr>
          <w:rFonts w:cs="Arial"/>
          <w:sz w:val="28"/>
          <w:szCs w:val="28"/>
          <w:lang w:val="uk-UA"/>
        </w:rPr>
        <w:t>,</w:t>
      </w:r>
      <w:r>
        <w:rPr>
          <w:rFonts w:cs="Arial"/>
          <w:sz w:val="28"/>
          <w:szCs w:val="28"/>
        </w:rPr>
        <w:t xml:space="preserve"> 1992. – 212</w:t>
      </w:r>
      <w:r>
        <w:rPr>
          <w:rFonts w:cs="Arial"/>
          <w:sz w:val="28"/>
          <w:szCs w:val="28"/>
          <w:lang w:val="uk-UA"/>
        </w:rPr>
        <w:t xml:space="preserve"> с</w:t>
      </w:r>
      <w:r>
        <w:rPr>
          <w:rFonts w:cs="Arial"/>
          <w:sz w:val="28"/>
          <w:szCs w:val="28"/>
        </w:rPr>
        <w:t xml:space="preserve">. </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Pr>
          <w:rFonts w:cs="Arial"/>
          <w:sz w:val="28"/>
          <w:szCs w:val="28"/>
        </w:rPr>
        <w:t>Чурілов А.</w:t>
      </w:r>
      <w:r>
        <w:rPr>
          <w:rFonts w:cs="Arial"/>
          <w:sz w:val="28"/>
          <w:szCs w:val="28"/>
          <w:lang w:val="uk-UA"/>
        </w:rPr>
        <w:t xml:space="preserve"> </w:t>
      </w:r>
      <w:r>
        <w:rPr>
          <w:rFonts w:cs="Arial"/>
          <w:sz w:val="28"/>
          <w:szCs w:val="28"/>
        </w:rPr>
        <w:t>В. Профилактика тромбоемболії легеневої артерії у хв</w:t>
      </w:r>
      <w:r>
        <w:rPr>
          <w:rFonts w:cs="Arial"/>
          <w:sz w:val="28"/>
          <w:szCs w:val="28"/>
        </w:rPr>
        <w:t>о</w:t>
      </w:r>
      <w:r>
        <w:rPr>
          <w:rFonts w:cs="Arial"/>
          <w:sz w:val="28"/>
          <w:szCs w:val="28"/>
        </w:rPr>
        <w:t xml:space="preserve">рих з гнійними деструктивными захворюваннями придатков матки. </w:t>
      </w:r>
      <w:r>
        <w:rPr>
          <w:rFonts w:cs="Arial"/>
          <w:sz w:val="28"/>
          <w:szCs w:val="28"/>
          <w:lang w:val="uk-UA"/>
        </w:rPr>
        <w:t xml:space="preserve">/ </w:t>
      </w:r>
      <w:r>
        <w:rPr>
          <w:rFonts w:cs="Arial"/>
          <w:sz w:val="28"/>
          <w:szCs w:val="28"/>
        </w:rPr>
        <w:t>А.</w:t>
      </w:r>
      <w:r>
        <w:rPr>
          <w:rFonts w:cs="Arial"/>
          <w:sz w:val="28"/>
          <w:szCs w:val="28"/>
          <w:lang w:val="uk-UA"/>
        </w:rPr>
        <w:t xml:space="preserve"> </w:t>
      </w:r>
      <w:r>
        <w:rPr>
          <w:rFonts w:cs="Arial"/>
          <w:sz w:val="28"/>
          <w:szCs w:val="28"/>
        </w:rPr>
        <w:t>В.</w:t>
      </w:r>
      <w:r>
        <w:rPr>
          <w:rFonts w:cs="Arial"/>
          <w:sz w:val="28"/>
          <w:szCs w:val="28"/>
          <w:lang w:val="uk-UA"/>
        </w:rPr>
        <w:t xml:space="preserve"> </w:t>
      </w:r>
      <w:r>
        <w:rPr>
          <w:rFonts w:cs="Arial"/>
          <w:sz w:val="28"/>
          <w:szCs w:val="28"/>
        </w:rPr>
        <w:t>Чурілов, Р.</w:t>
      </w:r>
      <w:r>
        <w:rPr>
          <w:rFonts w:cs="Arial"/>
          <w:sz w:val="28"/>
          <w:szCs w:val="28"/>
          <w:lang w:val="uk-UA"/>
        </w:rPr>
        <w:t xml:space="preserve"> </w:t>
      </w:r>
      <w:r>
        <w:rPr>
          <w:rFonts w:cs="Arial"/>
          <w:sz w:val="28"/>
          <w:szCs w:val="28"/>
        </w:rPr>
        <w:t>Н.</w:t>
      </w:r>
      <w:r>
        <w:rPr>
          <w:rFonts w:cs="Arial"/>
          <w:sz w:val="28"/>
          <w:szCs w:val="28"/>
          <w:lang w:val="uk-UA"/>
        </w:rPr>
        <w:t xml:space="preserve"> </w:t>
      </w:r>
      <w:r>
        <w:rPr>
          <w:rFonts w:cs="Arial"/>
          <w:sz w:val="28"/>
          <w:szCs w:val="28"/>
        </w:rPr>
        <w:t>Романенко, С.</w:t>
      </w:r>
      <w:r>
        <w:rPr>
          <w:rFonts w:cs="Arial"/>
          <w:sz w:val="28"/>
          <w:szCs w:val="28"/>
          <w:lang w:val="uk-UA"/>
        </w:rPr>
        <w:t xml:space="preserve"> </w:t>
      </w:r>
      <w:r>
        <w:rPr>
          <w:rFonts w:cs="Arial"/>
          <w:sz w:val="28"/>
          <w:szCs w:val="28"/>
        </w:rPr>
        <w:t>В.</w:t>
      </w:r>
      <w:r>
        <w:rPr>
          <w:rFonts w:cs="Arial"/>
          <w:sz w:val="28"/>
          <w:szCs w:val="28"/>
          <w:lang w:val="uk-UA"/>
        </w:rPr>
        <w:t xml:space="preserve"> </w:t>
      </w:r>
      <w:r>
        <w:rPr>
          <w:rFonts w:cs="Arial"/>
          <w:sz w:val="28"/>
          <w:szCs w:val="28"/>
        </w:rPr>
        <w:t>Кушнір, А.</w:t>
      </w:r>
      <w:r>
        <w:rPr>
          <w:rFonts w:cs="Arial"/>
          <w:sz w:val="28"/>
          <w:szCs w:val="28"/>
          <w:lang w:val="uk-UA"/>
        </w:rPr>
        <w:t xml:space="preserve"> </w:t>
      </w:r>
      <w:r>
        <w:rPr>
          <w:rFonts w:cs="Arial"/>
          <w:sz w:val="28"/>
          <w:szCs w:val="28"/>
        </w:rPr>
        <w:t>Д.</w:t>
      </w:r>
      <w:r>
        <w:rPr>
          <w:rFonts w:cs="Arial"/>
          <w:sz w:val="28"/>
          <w:szCs w:val="28"/>
          <w:lang w:val="uk-UA"/>
        </w:rPr>
        <w:t xml:space="preserve"> </w:t>
      </w:r>
      <w:r>
        <w:rPr>
          <w:rFonts w:cs="Arial"/>
          <w:sz w:val="28"/>
          <w:szCs w:val="28"/>
        </w:rPr>
        <w:t>Лі, Т.</w:t>
      </w:r>
      <w:r>
        <w:rPr>
          <w:rFonts w:cs="Arial"/>
          <w:sz w:val="28"/>
          <w:szCs w:val="28"/>
          <w:lang w:val="uk-UA"/>
        </w:rPr>
        <w:t xml:space="preserve"> </w:t>
      </w:r>
      <w:r>
        <w:rPr>
          <w:rFonts w:cs="Arial"/>
          <w:sz w:val="28"/>
          <w:szCs w:val="28"/>
        </w:rPr>
        <w:t>Д.</w:t>
      </w:r>
      <w:r>
        <w:rPr>
          <w:rFonts w:cs="Arial"/>
          <w:sz w:val="28"/>
          <w:szCs w:val="28"/>
          <w:lang w:val="uk-UA"/>
        </w:rPr>
        <w:t xml:space="preserve"> </w:t>
      </w:r>
      <w:r>
        <w:rPr>
          <w:rFonts w:cs="Arial"/>
          <w:sz w:val="28"/>
          <w:szCs w:val="28"/>
        </w:rPr>
        <w:t>Ханіна, С.</w:t>
      </w:r>
      <w:r>
        <w:rPr>
          <w:rFonts w:cs="Arial"/>
          <w:sz w:val="28"/>
          <w:szCs w:val="28"/>
          <w:lang w:val="uk-UA"/>
        </w:rPr>
        <w:t xml:space="preserve"> </w:t>
      </w:r>
      <w:r>
        <w:rPr>
          <w:rFonts w:cs="Arial"/>
          <w:sz w:val="28"/>
          <w:szCs w:val="28"/>
        </w:rPr>
        <w:t>А. Петренко // Шп</w:t>
      </w:r>
      <w:r>
        <w:rPr>
          <w:rFonts w:cs="Arial"/>
          <w:sz w:val="28"/>
          <w:szCs w:val="28"/>
        </w:rPr>
        <w:t>и</w:t>
      </w:r>
      <w:r>
        <w:rPr>
          <w:rFonts w:cs="Arial"/>
          <w:sz w:val="28"/>
          <w:szCs w:val="28"/>
        </w:rPr>
        <w:t>тальна хірургія. – 2001. – №1. С. 115–117</w:t>
      </w:r>
      <w:r w:rsidRPr="0067687F">
        <w:rPr>
          <w:rFonts w:cs="Arial"/>
          <w:sz w:val="28"/>
          <w:szCs w:val="28"/>
        </w:rPr>
        <w:t>.</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Pr>
          <w:rFonts w:cs="Arial"/>
          <w:sz w:val="28"/>
          <w:szCs w:val="28"/>
        </w:rPr>
        <w:t>Шевченко Ю.Л. Основы клинической флебологии / Ю.Л.</w:t>
      </w:r>
      <w:r>
        <w:rPr>
          <w:rFonts w:cs="Arial"/>
          <w:sz w:val="28"/>
          <w:szCs w:val="28"/>
          <w:lang w:val="uk-UA"/>
        </w:rPr>
        <w:t xml:space="preserve"> </w:t>
      </w:r>
      <w:r>
        <w:rPr>
          <w:rFonts w:cs="Arial"/>
          <w:sz w:val="28"/>
          <w:szCs w:val="28"/>
        </w:rPr>
        <w:t>Ше</w:t>
      </w:r>
      <w:r>
        <w:rPr>
          <w:rFonts w:cs="Arial"/>
          <w:sz w:val="28"/>
          <w:szCs w:val="28"/>
        </w:rPr>
        <w:t>в</w:t>
      </w:r>
      <w:r>
        <w:rPr>
          <w:rFonts w:cs="Arial"/>
          <w:sz w:val="28"/>
          <w:szCs w:val="28"/>
        </w:rPr>
        <w:t>ченко</w:t>
      </w:r>
      <w:r>
        <w:rPr>
          <w:rFonts w:cs="Arial"/>
          <w:sz w:val="28"/>
          <w:szCs w:val="28"/>
          <w:lang w:val="uk-UA"/>
        </w:rPr>
        <w:t xml:space="preserve"> </w:t>
      </w:r>
      <w:r>
        <w:rPr>
          <w:rFonts w:cs="Arial"/>
          <w:sz w:val="28"/>
          <w:szCs w:val="28"/>
        </w:rPr>
        <w:t xml:space="preserve">– М.: ОАО «Издательство «Медицина», 2005. – 312 </w:t>
      </w:r>
      <w:r>
        <w:rPr>
          <w:rFonts w:cs="Arial"/>
          <w:sz w:val="28"/>
          <w:szCs w:val="28"/>
          <w:lang w:val="uk-UA"/>
        </w:rPr>
        <w:t>с</w:t>
      </w:r>
      <w:r>
        <w:rPr>
          <w:rFonts w:cs="Arial"/>
          <w:sz w:val="28"/>
          <w:szCs w:val="28"/>
        </w:rPr>
        <w:t>.</w:t>
      </w:r>
    </w:p>
    <w:p w:rsidR="00772A44" w:rsidRPr="00D93AFB" w:rsidRDefault="00772A44" w:rsidP="009E0C37">
      <w:pPr>
        <w:numPr>
          <w:ilvl w:val="0"/>
          <w:numId w:val="64"/>
        </w:numPr>
        <w:tabs>
          <w:tab w:val="num" w:pos="180"/>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sidRPr="00A11E78">
        <w:rPr>
          <w:rFonts w:cs="Arial"/>
          <w:sz w:val="28"/>
          <w:szCs w:val="28"/>
        </w:rPr>
        <w:t>Эндоваскулярная</w:t>
      </w:r>
      <w:r w:rsidRPr="00E14317">
        <w:rPr>
          <w:rFonts w:cs="Arial"/>
          <w:sz w:val="28"/>
          <w:szCs w:val="28"/>
        </w:rPr>
        <w:t xml:space="preserve"> </w:t>
      </w:r>
      <w:r w:rsidRPr="00A11E78">
        <w:rPr>
          <w:rFonts w:cs="Arial"/>
          <w:sz w:val="28"/>
          <w:szCs w:val="28"/>
        </w:rPr>
        <w:t>профилактика</w:t>
      </w:r>
      <w:r w:rsidRPr="00E14317">
        <w:rPr>
          <w:rFonts w:cs="Arial"/>
          <w:sz w:val="28"/>
          <w:szCs w:val="28"/>
        </w:rPr>
        <w:t xml:space="preserve"> </w:t>
      </w:r>
      <w:r w:rsidRPr="00A11E78">
        <w:rPr>
          <w:rFonts w:cs="Arial"/>
          <w:sz w:val="28"/>
          <w:szCs w:val="28"/>
        </w:rPr>
        <w:t>тромбоэмболии</w:t>
      </w:r>
      <w:r w:rsidRPr="00E14317">
        <w:rPr>
          <w:rFonts w:cs="Arial"/>
          <w:sz w:val="28"/>
          <w:szCs w:val="28"/>
        </w:rPr>
        <w:t xml:space="preserve"> </w:t>
      </w:r>
      <w:r w:rsidRPr="00A11E78">
        <w:rPr>
          <w:rFonts w:cs="Arial"/>
          <w:sz w:val="28"/>
          <w:szCs w:val="28"/>
        </w:rPr>
        <w:t>легочной</w:t>
      </w:r>
      <w:r w:rsidRPr="00E14317">
        <w:rPr>
          <w:rFonts w:cs="Arial"/>
          <w:sz w:val="28"/>
          <w:szCs w:val="28"/>
        </w:rPr>
        <w:t xml:space="preserve"> </w:t>
      </w:r>
      <w:r w:rsidRPr="00A11E78">
        <w:rPr>
          <w:rFonts w:cs="Arial"/>
          <w:sz w:val="28"/>
          <w:szCs w:val="28"/>
        </w:rPr>
        <w:t>а</w:t>
      </w:r>
      <w:r w:rsidRPr="00A11E78">
        <w:rPr>
          <w:rFonts w:cs="Arial"/>
          <w:sz w:val="28"/>
          <w:szCs w:val="28"/>
        </w:rPr>
        <w:t>р</w:t>
      </w:r>
      <w:r w:rsidRPr="00A11E78">
        <w:rPr>
          <w:rFonts w:cs="Arial"/>
          <w:sz w:val="28"/>
          <w:szCs w:val="28"/>
        </w:rPr>
        <w:t>терии</w:t>
      </w:r>
      <w:r w:rsidRPr="00E14317">
        <w:rPr>
          <w:rFonts w:cs="Arial"/>
          <w:sz w:val="28"/>
          <w:szCs w:val="28"/>
        </w:rPr>
        <w:t xml:space="preserve"> </w:t>
      </w:r>
      <w:r w:rsidRPr="00A11E78">
        <w:rPr>
          <w:rFonts w:cs="Arial"/>
          <w:sz w:val="28"/>
          <w:szCs w:val="28"/>
        </w:rPr>
        <w:t>кава</w:t>
      </w:r>
      <w:r w:rsidRPr="00D93AFB">
        <w:rPr>
          <w:rFonts w:cs="Arial"/>
          <w:sz w:val="28"/>
          <w:szCs w:val="28"/>
        </w:rPr>
        <w:t>–</w:t>
      </w:r>
      <w:r w:rsidRPr="00A11E78">
        <w:rPr>
          <w:rFonts w:cs="Arial"/>
          <w:sz w:val="28"/>
          <w:szCs w:val="28"/>
        </w:rPr>
        <w:t>фильтром</w:t>
      </w:r>
      <w:r w:rsidRPr="00D93AFB">
        <w:rPr>
          <w:rFonts w:cs="Arial"/>
          <w:sz w:val="28"/>
          <w:szCs w:val="28"/>
        </w:rPr>
        <w:t xml:space="preserve"> "</w:t>
      </w:r>
      <w:r w:rsidRPr="00A11E78">
        <w:rPr>
          <w:rFonts w:cs="Arial"/>
          <w:sz w:val="28"/>
          <w:szCs w:val="28"/>
        </w:rPr>
        <w:t>ОСОТ</w:t>
      </w:r>
      <w:r w:rsidRPr="00D93AFB">
        <w:rPr>
          <w:rFonts w:cs="Arial"/>
          <w:sz w:val="28"/>
          <w:szCs w:val="28"/>
        </w:rPr>
        <w:t>"</w:t>
      </w:r>
      <w:r>
        <w:rPr>
          <w:rFonts w:cs="Arial"/>
          <w:sz w:val="28"/>
          <w:szCs w:val="28"/>
          <w:lang w:val="uk-UA"/>
        </w:rPr>
        <w:t xml:space="preserve"> </w:t>
      </w:r>
      <w:r w:rsidRPr="00D93AFB">
        <w:rPr>
          <w:rFonts w:cs="Arial"/>
          <w:sz w:val="28"/>
          <w:szCs w:val="28"/>
        </w:rPr>
        <w:t xml:space="preserve">/ </w:t>
      </w:r>
      <w:r w:rsidRPr="00A11E78">
        <w:rPr>
          <w:rFonts w:cs="Arial"/>
          <w:sz w:val="28"/>
          <w:szCs w:val="28"/>
        </w:rPr>
        <w:t>Л</w:t>
      </w:r>
      <w:r w:rsidRPr="00E14317">
        <w:rPr>
          <w:rFonts w:cs="Arial"/>
          <w:sz w:val="28"/>
          <w:szCs w:val="28"/>
        </w:rPr>
        <w:t>.</w:t>
      </w:r>
      <w:r>
        <w:rPr>
          <w:rFonts w:cs="Arial"/>
          <w:sz w:val="28"/>
          <w:szCs w:val="28"/>
          <w:lang w:val="uk-UA"/>
        </w:rPr>
        <w:t xml:space="preserve"> </w:t>
      </w:r>
      <w:r w:rsidRPr="00A11E78">
        <w:rPr>
          <w:rFonts w:cs="Arial"/>
          <w:sz w:val="28"/>
          <w:szCs w:val="28"/>
        </w:rPr>
        <w:t>Ф</w:t>
      </w:r>
      <w:r w:rsidRPr="00E14317">
        <w:rPr>
          <w:rFonts w:cs="Arial"/>
          <w:sz w:val="28"/>
          <w:szCs w:val="28"/>
        </w:rPr>
        <w:t>.</w:t>
      </w:r>
      <w:r>
        <w:rPr>
          <w:rFonts w:cs="Arial"/>
          <w:sz w:val="28"/>
          <w:szCs w:val="28"/>
          <w:lang w:val="uk-UA"/>
        </w:rPr>
        <w:t xml:space="preserve"> </w:t>
      </w:r>
      <w:r w:rsidRPr="00A11E78">
        <w:rPr>
          <w:rFonts w:cs="Arial"/>
          <w:sz w:val="28"/>
          <w:szCs w:val="28"/>
        </w:rPr>
        <w:t>Нікишін</w:t>
      </w:r>
      <w:r w:rsidRPr="00E14317">
        <w:rPr>
          <w:rFonts w:cs="Arial"/>
          <w:sz w:val="28"/>
          <w:szCs w:val="28"/>
        </w:rPr>
        <w:t xml:space="preserve">, </w:t>
      </w:r>
      <w:r w:rsidRPr="00A11E78">
        <w:rPr>
          <w:rFonts w:cs="Arial"/>
          <w:sz w:val="28"/>
          <w:szCs w:val="28"/>
        </w:rPr>
        <w:t>Ю</w:t>
      </w:r>
      <w:r w:rsidRPr="00E14317">
        <w:rPr>
          <w:rFonts w:cs="Arial"/>
          <w:sz w:val="28"/>
          <w:szCs w:val="28"/>
        </w:rPr>
        <w:t>.</w:t>
      </w:r>
      <w:r>
        <w:rPr>
          <w:rFonts w:cs="Arial"/>
          <w:sz w:val="28"/>
          <w:szCs w:val="28"/>
          <w:lang w:val="uk-UA"/>
        </w:rPr>
        <w:t xml:space="preserve"> </w:t>
      </w:r>
      <w:r w:rsidRPr="00A11E78">
        <w:rPr>
          <w:rFonts w:cs="Arial"/>
          <w:sz w:val="28"/>
          <w:szCs w:val="28"/>
        </w:rPr>
        <w:t>Б</w:t>
      </w:r>
      <w:r w:rsidRPr="00E14317">
        <w:rPr>
          <w:rFonts w:cs="Arial"/>
          <w:sz w:val="28"/>
          <w:szCs w:val="28"/>
        </w:rPr>
        <w:t>.</w:t>
      </w:r>
      <w:r>
        <w:rPr>
          <w:rFonts w:cs="Arial"/>
          <w:sz w:val="28"/>
          <w:szCs w:val="28"/>
          <w:lang w:val="uk-UA"/>
        </w:rPr>
        <w:t xml:space="preserve"> </w:t>
      </w:r>
      <w:r w:rsidRPr="00A11E78">
        <w:rPr>
          <w:rFonts w:cs="Arial"/>
          <w:sz w:val="28"/>
          <w:szCs w:val="28"/>
        </w:rPr>
        <w:t>Ко</w:t>
      </w:r>
      <w:r w:rsidRPr="00A11E78">
        <w:rPr>
          <w:rFonts w:cs="Arial"/>
          <w:sz w:val="28"/>
          <w:szCs w:val="28"/>
        </w:rPr>
        <w:t>н</w:t>
      </w:r>
      <w:r w:rsidRPr="00A11E78">
        <w:rPr>
          <w:rFonts w:cs="Arial"/>
          <w:sz w:val="28"/>
          <w:szCs w:val="28"/>
        </w:rPr>
        <w:t>стантинов</w:t>
      </w:r>
      <w:r w:rsidRPr="00E14317">
        <w:rPr>
          <w:rFonts w:cs="Arial"/>
          <w:sz w:val="28"/>
          <w:szCs w:val="28"/>
        </w:rPr>
        <w:t>,</w:t>
      </w:r>
      <w:r>
        <w:rPr>
          <w:rFonts w:cs="Arial"/>
          <w:sz w:val="28"/>
          <w:szCs w:val="28"/>
          <w:lang w:val="uk-UA"/>
        </w:rPr>
        <w:t xml:space="preserve"> </w:t>
      </w:r>
      <w:r w:rsidRPr="00A11E78">
        <w:rPr>
          <w:rFonts w:cs="Arial"/>
          <w:sz w:val="28"/>
          <w:szCs w:val="28"/>
        </w:rPr>
        <w:t>В</w:t>
      </w:r>
      <w:r w:rsidRPr="00E14317">
        <w:rPr>
          <w:rFonts w:cs="Arial"/>
          <w:sz w:val="28"/>
          <w:szCs w:val="28"/>
        </w:rPr>
        <w:t>.</w:t>
      </w:r>
      <w:r>
        <w:rPr>
          <w:rFonts w:cs="Arial"/>
          <w:sz w:val="28"/>
          <w:szCs w:val="28"/>
          <w:lang w:val="uk-UA"/>
        </w:rPr>
        <w:t xml:space="preserve"> </w:t>
      </w:r>
      <w:r w:rsidRPr="00A11E78">
        <w:rPr>
          <w:rFonts w:cs="Arial"/>
          <w:sz w:val="28"/>
          <w:szCs w:val="28"/>
        </w:rPr>
        <w:t>И</w:t>
      </w:r>
      <w:r w:rsidRPr="00E14317">
        <w:rPr>
          <w:rFonts w:cs="Arial"/>
          <w:sz w:val="28"/>
          <w:szCs w:val="28"/>
        </w:rPr>
        <w:t>.</w:t>
      </w:r>
      <w:r>
        <w:rPr>
          <w:rFonts w:cs="Arial"/>
          <w:sz w:val="28"/>
          <w:szCs w:val="28"/>
          <w:lang w:val="uk-UA"/>
        </w:rPr>
        <w:t xml:space="preserve"> </w:t>
      </w:r>
      <w:r w:rsidRPr="00A11E78">
        <w:rPr>
          <w:rFonts w:cs="Arial"/>
          <w:sz w:val="28"/>
          <w:szCs w:val="28"/>
        </w:rPr>
        <w:t>Сморжевский</w:t>
      </w:r>
      <w:r w:rsidRPr="00E14317">
        <w:rPr>
          <w:rFonts w:cs="Arial"/>
          <w:sz w:val="28"/>
          <w:szCs w:val="28"/>
        </w:rPr>
        <w:t xml:space="preserve">, </w:t>
      </w:r>
      <w:r w:rsidRPr="00A11E78">
        <w:rPr>
          <w:rFonts w:cs="Arial"/>
          <w:sz w:val="28"/>
          <w:szCs w:val="28"/>
        </w:rPr>
        <w:t>О</w:t>
      </w:r>
      <w:r w:rsidRPr="00E14317">
        <w:rPr>
          <w:rFonts w:cs="Arial"/>
          <w:sz w:val="28"/>
          <w:szCs w:val="28"/>
        </w:rPr>
        <w:t>.</w:t>
      </w:r>
      <w:r>
        <w:rPr>
          <w:rFonts w:cs="Arial"/>
          <w:sz w:val="28"/>
          <w:szCs w:val="28"/>
          <w:lang w:val="uk-UA"/>
        </w:rPr>
        <w:t xml:space="preserve"> </w:t>
      </w:r>
      <w:r w:rsidRPr="00A11E78">
        <w:rPr>
          <w:rFonts w:cs="Arial"/>
          <w:sz w:val="28"/>
          <w:szCs w:val="28"/>
        </w:rPr>
        <w:t>Д</w:t>
      </w:r>
      <w:r w:rsidRPr="00E14317">
        <w:rPr>
          <w:rFonts w:cs="Arial"/>
          <w:sz w:val="28"/>
          <w:szCs w:val="28"/>
        </w:rPr>
        <w:t>.</w:t>
      </w:r>
      <w:r>
        <w:rPr>
          <w:rFonts w:cs="Arial"/>
          <w:sz w:val="28"/>
          <w:szCs w:val="28"/>
          <w:lang w:val="uk-UA"/>
        </w:rPr>
        <w:t xml:space="preserve"> </w:t>
      </w:r>
      <w:r w:rsidRPr="00D93AFB">
        <w:rPr>
          <w:rFonts w:cs="Arial"/>
          <w:sz w:val="28"/>
          <w:szCs w:val="28"/>
          <w:lang w:val="uk-UA"/>
        </w:rPr>
        <w:t xml:space="preserve">Загоруйко </w:t>
      </w:r>
      <w:r>
        <w:rPr>
          <w:rFonts w:cs="Arial"/>
          <w:sz w:val="28"/>
          <w:szCs w:val="28"/>
          <w:lang w:val="uk-UA"/>
        </w:rPr>
        <w:t xml:space="preserve">// </w:t>
      </w:r>
      <w:r w:rsidRPr="00D93AFB">
        <w:rPr>
          <w:rFonts w:cs="Arial"/>
          <w:sz w:val="28"/>
          <w:szCs w:val="28"/>
          <w:lang w:val="uk-UA"/>
        </w:rPr>
        <w:t>Матеріали доповідей Пленума Ради Асоціації ендоваскулярної хірургії та інтервенційної радіології, м. Черн</w:t>
      </w:r>
      <w:r w:rsidRPr="00D93AFB">
        <w:rPr>
          <w:rFonts w:cs="Arial"/>
          <w:sz w:val="28"/>
          <w:szCs w:val="28"/>
          <w:lang w:val="uk-UA"/>
        </w:rPr>
        <w:t>і</w:t>
      </w:r>
      <w:r w:rsidRPr="00D93AFB">
        <w:rPr>
          <w:rFonts w:cs="Arial"/>
          <w:sz w:val="28"/>
          <w:szCs w:val="28"/>
          <w:lang w:val="uk-UA"/>
        </w:rPr>
        <w:t xml:space="preserve">гів. </w:t>
      </w:r>
      <w:r w:rsidRPr="00D93AFB">
        <w:rPr>
          <w:rFonts w:cs="Arial"/>
          <w:sz w:val="28"/>
          <w:szCs w:val="28"/>
        </w:rPr>
        <w:t xml:space="preserve">1998, </w:t>
      </w:r>
      <w:r>
        <w:rPr>
          <w:rFonts w:cs="Arial"/>
          <w:sz w:val="28"/>
          <w:szCs w:val="28"/>
        </w:rPr>
        <w:t>С.</w:t>
      </w:r>
      <w:r w:rsidRPr="00D93AFB">
        <w:rPr>
          <w:rFonts w:cs="Arial"/>
          <w:sz w:val="28"/>
          <w:szCs w:val="28"/>
        </w:rPr>
        <w:t xml:space="preserve"> 90.</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rPr>
      </w:pPr>
      <w:r>
        <w:rPr>
          <w:rFonts w:cs="Arial"/>
          <w:sz w:val="28"/>
          <w:szCs w:val="28"/>
        </w:rPr>
        <w:t>Яблоков Е.Г.</w:t>
      </w:r>
      <w:r>
        <w:rPr>
          <w:rFonts w:cs="Arial"/>
          <w:sz w:val="28"/>
          <w:szCs w:val="28"/>
          <w:lang w:val="uk-UA"/>
        </w:rPr>
        <w:t xml:space="preserve"> </w:t>
      </w:r>
      <w:r>
        <w:rPr>
          <w:rFonts w:cs="Arial"/>
          <w:sz w:val="28"/>
          <w:szCs w:val="28"/>
        </w:rPr>
        <w:t>Профилактика тромбоэмболии легочной артерии методом чрезкожной имплантации кава–фильтра</w:t>
      </w:r>
      <w:r>
        <w:rPr>
          <w:rFonts w:cs="Arial"/>
          <w:sz w:val="28"/>
          <w:szCs w:val="28"/>
          <w:lang w:val="uk-UA"/>
        </w:rPr>
        <w:t xml:space="preserve"> /</w:t>
      </w:r>
      <w:r w:rsidRPr="00636B1C">
        <w:rPr>
          <w:rFonts w:cs="Arial"/>
          <w:sz w:val="28"/>
          <w:szCs w:val="28"/>
        </w:rPr>
        <w:t xml:space="preserve"> </w:t>
      </w:r>
      <w:r>
        <w:rPr>
          <w:rFonts w:cs="Arial"/>
          <w:sz w:val="28"/>
          <w:szCs w:val="28"/>
        </w:rPr>
        <w:t>Е.Г.</w:t>
      </w:r>
      <w:r>
        <w:rPr>
          <w:rFonts w:cs="Arial"/>
          <w:sz w:val="28"/>
          <w:szCs w:val="28"/>
          <w:lang w:val="uk-UA"/>
        </w:rPr>
        <w:t xml:space="preserve"> </w:t>
      </w:r>
      <w:r>
        <w:rPr>
          <w:rFonts w:cs="Arial"/>
          <w:sz w:val="28"/>
          <w:szCs w:val="28"/>
        </w:rPr>
        <w:t>Яблоков, С.М.</w:t>
      </w:r>
      <w:r>
        <w:rPr>
          <w:rFonts w:cs="Arial"/>
          <w:sz w:val="28"/>
          <w:szCs w:val="28"/>
          <w:lang w:val="uk-UA"/>
        </w:rPr>
        <w:t xml:space="preserve"> </w:t>
      </w:r>
      <w:r>
        <w:rPr>
          <w:rFonts w:cs="Arial"/>
          <w:sz w:val="28"/>
          <w:szCs w:val="28"/>
        </w:rPr>
        <w:t>Колодий,</w:t>
      </w:r>
      <w:r w:rsidRPr="00636B1C">
        <w:rPr>
          <w:rFonts w:cs="Arial"/>
          <w:sz w:val="28"/>
          <w:szCs w:val="28"/>
        </w:rPr>
        <w:t xml:space="preserve"> </w:t>
      </w:r>
      <w:r>
        <w:rPr>
          <w:rFonts w:cs="Arial"/>
          <w:sz w:val="28"/>
          <w:szCs w:val="28"/>
        </w:rPr>
        <w:t>В.С. Савельев // Рентгеноэндоваскулярная хирургия; Тез. Докл. – М. – 1982. – С. 120–122.</w:t>
      </w:r>
    </w:p>
    <w:p w:rsidR="00772A44" w:rsidRPr="003377D2"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sidRPr="00B16223">
        <w:rPr>
          <w:rFonts w:cs="Arial"/>
          <w:sz w:val="28"/>
          <w:szCs w:val="28"/>
          <w:lang w:val="en-US"/>
        </w:rPr>
        <w:lastRenderedPageBreak/>
        <w:t>A physiologic in vitro model of the inferior vena cava with a co</w:t>
      </w:r>
      <w:r w:rsidRPr="00B16223">
        <w:rPr>
          <w:rFonts w:cs="Arial"/>
          <w:sz w:val="28"/>
          <w:szCs w:val="28"/>
          <w:lang w:val="en-US"/>
        </w:rPr>
        <w:t>m</w:t>
      </w:r>
      <w:r w:rsidRPr="00B16223">
        <w:rPr>
          <w:rFonts w:cs="Arial"/>
          <w:sz w:val="28"/>
          <w:szCs w:val="28"/>
          <w:lang w:val="en-US"/>
        </w:rPr>
        <w:t>puter</w:t>
      </w:r>
      <w:r>
        <w:rPr>
          <w:rFonts w:cs="Arial"/>
          <w:sz w:val="28"/>
          <w:szCs w:val="28"/>
          <w:lang w:val="en-US"/>
        </w:rPr>
        <w:t>–</w:t>
      </w:r>
      <w:r w:rsidRPr="00B16223">
        <w:rPr>
          <w:rFonts w:cs="Arial"/>
          <w:sz w:val="28"/>
          <w:szCs w:val="28"/>
          <w:lang w:val="en-US"/>
        </w:rPr>
        <w:t>controlled flow system for testing of inferior vena cava filters.</w:t>
      </w:r>
      <w:r>
        <w:rPr>
          <w:rFonts w:cs="Arial"/>
          <w:sz w:val="28"/>
          <w:szCs w:val="28"/>
          <w:lang w:val="en-US"/>
        </w:rPr>
        <w:t xml:space="preserve"> /</w:t>
      </w:r>
      <w:r w:rsidRPr="00B16223">
        <w:rPr>
          <w:rFonts w:cs="Arial"/>
          <w:sz w:val="28"/>
          <w:szCs w:val="28"/>
          <w:lang w:val="en-US"/>
        </w:rPr>
        <w:t xml:space="preserve"> </w:t>
      </w:r>
      <w:r>
        <w:rPr>
          <w:rFonts w:cs="Arial"/>
          <w:sz w:val="28"/>
          <w:szCs w:val="28"/>
          <w:lang w:val="en-GB"/>
        </w:rPr>
        <w:t>H. J. Jaeger, T. Mair, M. Geller, [et al.] //</w:t>
      </w:r>
      <w:r>
        <w:rPr>
          <w:rFonts w:cs="Arial"/>
          <w:sz w:val="28"/>
          <w:szCs w:val="28"/>
          <w:lang w:val="en-US"/>
        </w:rPr>
        <w:t xml:space="preserve"> </w:t>
      </w:r>
      <w:r w:rsidRPr="003377D2">
        <w:rPr>
          <w:rFonts w:cs="Arial"/>
          <w:sz w:val="28"/>
          <w:szCs w:val="28"/>
          <w:lang w:val="en-US"/>
        </w:rPr>
        <w:t>Invest</w:t>
      </w:r>
      <w:r>
        <w:rPr>
          <w:rFonts w:cs="Arial"/>
          <w:sz w:val="28"/>
          <w:szCs w:val="28"/>
          <w:lang w:val="en-US"/>
        </w:rPr>
        <w:t>.</w:t>
      </w:r>
      <w:r w:rsidRPr="003377D2">
        <w:rPr>
          <w:rFonts w:cs="Arial"/>
          <w:sz w:val="28"/>
          <w:szCs w:val="28"/>
          <w:lang w:val="en-US"/>
        </w:rPr>
        <w:t xml:space="preserve"> Radiol</w:t>
      </w:r>
      <w:r>
        <w:rPr>
          <w:rFonts w:cs="Arial"/>
          <w:sz w:val="28"/>
          <w:szCs w:val="28"/>
          <w:lang w:val="en-US"/>
        </w:rPr>
        <w:t>.</w:t>
      </w:r>
      <w:r w:rsidRPr="003377D2">
        <w:rPr>
          <w:rFonts w:cs="Arial"/>
          <w:sz w:val="28"/>
          <w:szCs w:val="28"/>
          <w:lang w:val="en-US"/>
        </w:rPr>
        <w:t>, Sep</w:t>
      </w:r>
      <w:r>
        <w:rPr>
          <w:rFonts w:cs="Arial"/>
          <w:sz w:val="28"/>
          <w:szCs w:val="28"/>
          <w:lang w:val="en-US"/>
        </w:rPr>
        <w:t>.</w:t>
      </w:r>
      <w:r w:rsidRPr="003377D2">
        <w:rPr>
          <w:rFonts w:cs="Arial"/>
          <w:sz w:val="28"/>
          <w:szCs w:val="28"/>
          <w:lang w:val="en-US"/>
        </w:rPr>
        <w:t xml:space="preserve"> 1997</w:t>
      </w:r>
      <w:r>
        <w:rPr>
          <w:rFonts w:cs="Arial"/>
          <w:sz w:val="28"/>
          <w:szCs w:val="28"/>
          <w:lang w:val="en-US"/>
        </w:rPr>
        <w:t xml:space="preserve">. – Vol. </w:t>
      </w:r>
      <w:r w:rsidRPr="003377D2">
        <w:rPr>
          <w:rFonts w:cs="Arial"/>
          <w:sz w:val="28"/>
          <w:szCs w:val="28"/>
          <w:lang w:val="en-US"/>
        </w:rPr>
        <w:t>32</w:t>
      </w:r>
      <w:r>
        <w:rPr>
          <w:rFonts w:cs="Arial"/>
          <w:sz w:val="28"/>
          <w:szCs w:val="28"/>
          <w:lang w:val="en-US"/>
        </w:rPr>
        <w:t xml:space="preserve">, </w:t>
      </w:r>
      <w:r w:rsidRPr="005E7D02">
        <w:rPr>
          <w:rFonts w:cs="Arial"/>
          <w:sz w:val="28"/>
          <w:szCs w:val="28"/>
          <w:lang w:val="en-US"/>
        </w:rPr>
        <w:t>№</w:t>
      </w:r>
      <w:r w:rsidRPr="003377D2">
        <w:rPr>
          <w:rFonts w:cs="Arial"/>
          <w:sz w:val="28"/>
          <w:szCs w:val="28"/>
          <w:lang w:val="en-US"/>
        </w:rPr>
        <w:t>9</w:t>
      </w:r>
      <w:r>
        <w:rPr>
          <w:rFonts w:cs="Arial"/>
          <w:sz w:val="28"/>
          <w:szCs w:val="28"/>
          <w:lang w:val="uk-UA"/>
        </w:rPr>
        <w:t xml:space="preserve">. – </w:t>
      </w:r>
      <w:r>
        <w:rPr>
          <w:rFonts w:cs="Arial"/>
          <w:sz w:val="28"/>
          <w:szCs w:val="28"/>
          <w:lang w:val="en-US"/>
        </w:rPr>
        <w:t xml:space="preserve">P. </w:t>
      </w:r>
      <w:r w:rsidRPr="003377D2">
        <w:rPr>
          <w:rFonts w:cs="Arial"/>
          <w:sz w:val="28"/>
          <w:szCs w:val="28"/>
          <w:lang w:val="en-US"/>
        </w:rPr>
        <w:t>511</w:t>
      </w:r>
      <w:r>
        <w:rPr>
          <w:rFonts w:cs="Arial"/>
          <w:sz w:val="28"/>
          <w:szCs w:val="28"/>
          <w:lang w:val="en-US"/>
        </w:rPr>
        <w:t>–</w:t>
      </w:r>
      <w:r w:rsidRPr="003377D2">
        <w:rPr>
          <w:rFonts w:cs="Arial"/>
          <w:sz w:val="28"/>
          <w:szCs w:val="28"/>
          <w:lang w:val="en-US"/>
        </w:rPr>
        <w:t>22</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GB"/>
        </w:rPr>
      </w:pPr>
      <w:r>
        <w:rPr>
          <w:rFonts w:cs="Arial"/>
          <w:sz w:val="28"/>
          <w:szCs w:val="28"/>
          <w:lang w:val="en-GB"/>
        </w:rPr>
        <w:t>Abujuden H., Lim H Emergleney Suprarenal inferior vena cava fi</w:t>
      </w:r>
      <w:r>
        <w:rPr>
          <w:rFonts w:cs="Arial"/>
          <w:sz w:val="28"/>
          <w:szCs w:val="28"/>
          <w:lang w:val="en-GB"/>
        </w:rPr>
        <w:t>l</w:t>
      </w:r>
      <w:r>
        <w:rPr>
          <w:rFonts w:cs="Arial"/>
          <w:sz w:val="28"/>
          <w:szCs w:val="28"/>
          <w:lang w:val="en-GB"/>
        </w:rPr>
        <w:t xml:space="preserve">ter placement of ovarian vein thrombosis </w:t>
      </w:r>
      <w:r>
        <w:rPr>
          <w:rFonts w:cs="Arial"/>
          <w:sz w:val="28"/>
          <w:szCs w:val="28"/>
          <w:lang w:val="uk-UA"/>
        </w:rPr>
        <w:t xml:space="preserve">/ </w:t>
      </w:r>
      <w:r>
        <w:rPr>
          <w:rFonts w:cs="Arial"/>
          <w:sz w:val="28"/>
          <w:szCs w:val="28"/>
          <w:lang w:val="en-GB"/>
        </w:rPr>
        <w:t>H.</w:t>
      </w:r>
      <w:r>
        <w:rPr>
          <w:rFonts w:cs="Arial"/>
          <w:sz w:val="28"/>
          <w:szCs w:val="28"/>
          <w:lang w:val="uk-UA"/>
        </w:rPr>
        <w:t xml:space="preserve"> </w:t>
      </w:r>
      <w:r>
        <w:rPr>
          <w:rFonts w:cs="Arial"/>
          <w:sz w:val="28"/>
          <w:szCs w:val="28"/>
          <w:lang w:val="en-GB"/>
        </w:rPr>
        <w:t>Abujuden, H</w:t>
      </w:r>
      <w:r>
        <w:rPr>
          <w:rFonts w:cs="Arial"/>
          <w:sz w:val="28"/>
          <w:szCs w:val="28"/>
          <w:lang w:val="uk-UA"/>
        </w:rPr>
        <w:t>.</w:t>
      </w:r>
      <w:r>
        <w:rPr>
          <w:rFonts w:cs="Arial"/>
          <w:sz w:val="28"/>
          <w:szCs w:val="28"/>
          <w:lang w:val="en-GB"/>
        </w:rPr>
        <w:t xml:space="preserve"> Lim // Emerg R</w:t>
      </w:r>
      <w:r>
        <w:rPr>
          <w:rFonts w:cs="Arial"/>
          <w:sz w:val="28"/>
          <w:szCs w:val="28"/>
          <w:lang w:val="en-GB"/>
        </w:rPr>
        <w:t>a</w:t>
      </w:r>
      <w:r>
        <w:rPr>
          <w:rFonts w:cs="Arial"/>
          <w:sz w:val="28"/>
          <w:szCs w:val="28"/>
          <w:lang w:val="en-GB"/>
        </w:rPr>
        <w:t xml:space="preserve">diol 2004 Apr. Vol 10, №5. – </w:t>
      </w:r>
      <w:r>
        <w:rPr>
          <w:rFonts w:cs="Arial"/>
          <w:sz w:val="28"/>
          <w:szCs w:val="28"/>
          <w:lang w:val="en-US"/>
        </w:rPr>
        <w:t>P</w:t>
      </w:r>
      <w:r>
        <w:rPr>
          <w:rFonts w:cs="Arial"/>
          <w:sz w:val="28"/>
          <w:szCs w:val="28"/>
          <w:lang w:val="en-GB"/>
        </w:rPr>
        <w:t>. 270–2.</w:t>
      </w:r>
    </w:p>
    <w:p w:rsidR="00772A44" w:rsidRPr="00CE2B2A" w:rsidRDefault="00772A44" w:rsidP="009E0C37">
      <w:pPr>
        <w:numPr>
          <w:ilvl w:val="0"/>
          <w:numId w:val="64"/>
        </w:numPr>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Pr>
          <w:rFonts w:cs="Arial"/>
          <w:sz w:val="28"/>
          <w:szCs w:val="28"/>
          <w:lang w:val="en-GB"/>
        </w:rPr>
        <w:t>Accurate deployment of vena cava filters: comparison of intrava</w:t>
      </w:r>
      <w:r>
        <w:rPr>
          <w:rFonts w:cs="Arial"/>
          <w:sz w:val="28"/>
          <w:szCs w:val="28"/>
          <w:lang w:val="en-GB"/>
        </w:rPr>
        <w:t>s</w:t>
      </w:r>
      <w:r>
        <w:rPr>
          <w:rFonts w:cs="Arial"/>
          <w:sz w:val="28"/>
          <w:szCs w:val="28"/>
          <w:lang w:val="en-GB"/>
        </w:rPr>
        <w:t>cular ultrasound and contrast venography.</w:t>
      </w:r>
      <w:r>
        <w:rPr>
          <w:rFonts w:cs="Arial"/>
          <w:sz w:val="28"/>
          <w:szCs w:val="28"/>
          <w:lang w:val="uk-UA"/>
        </w:rPr>
        <w:t xml:space="preserve"> /</w:t>
      </w:r>
      <w:r w:rsidRPr="00CE2B2A">
        <w:rPr>
          <w:rFonts w:cs="Arial"/>
          <w:sz w:val="28"/>
          <w:szCs w:val="28"/>
          <w:lang w:val="en-GB"/>
        </w:rPr>
        <w:t xml:space="preserve"> </w:t>
      </w:r>
      <w:r>
        <w:rPr>
          <w:rFonts w:cs="Arial"/>
          <w:sz w:val="28"/>
          <w:szCs w:val="28"/>
          <w:lang w:val="en-GB"/>
        </w:rPr>
        <w:t xml:space="preserve">D. W. Ashley, T. C. Gamblin, S. T. Burch, </w:t>
      </w:r>
      <w:r>
        <w:rPr>
          <w:rFonts w:cs="Arial"/>
          <w:sz w:val="28"/>
          <w:szCs w:val="28"/>
          <w:lang w:val="en-US"/>
        </w:rPr>
        <w:t>[</w:t>
      </w:r>
      <w:r>
        <w:rPr>
          <w:rFonts w:cs="Arial"/>
          <w:sz w:val="28"/>
          <w:szCs w:val="28"/>
          <w:lang w:val="en-GB"/>
        </w:rPr>
        <w:t xml:space="preserve">et al.] </w:t>
      </w:r>
      <w:r>
        <w:rPr>
          <w:rFonts w:cs="Arial"/>
          <w:sz w:val="28"/>
          <w:szCs w:val="28"/>
          <w:lang w:val="uk-UA"/>
        </w:rPr>
        <w:t>//</w:t>
      </w:r>
      <w:r>
        <w:rPr>
          <w:rFonts w:cs="Arial"/>
          <w:sz w:val="28"/>
          <w:szCs w:val="28"/>
          <w:lang w:val="en-GB"/>
        </w:rPr>
        <w:t xml:space="preserve"> </w:t>
      </w:r>
      <w:r w:rsidRPr="00CE2B2A">
        <w:rPr>
          <w:rFonts w:cs="Arial"/>
          <w:sz w:val="28"/>
          <w:szCs w:val="28"/>
          <w:lang w:val="en-US"/>
        </w:rPr>
        <w:t>J Trauma (United States), Jun 2001, 50(6) p975–81</w:t>
      </w:r>
      <w:r>
        <w:rPr>
          <w:rFonts w:cs="Arial"/>
          <w:sz w:val="28"/>
          <w:szCs w:val="28"/>
          <w:lang w:val="en-US"/>
        </w:rPr>
        <w:t>.</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GB"/>
        </w:rPr>
      </w:pPr>
      <w:r>
        <w:rPr>
          <w:rFonts w:cs="Arial"/>
          <w:sz w:val="28"/>
          <w:szCs w:val="28"/>
          <w:lang w:val="en-GB"/>
        </w:rPr>
        <w:t>Acnadod A., Bromander S., Uher P. Vena cava filters incomplica</w:t>
      </w:r>
      <w:r>
        <w:rPr>
          <w:rFonts w:cs="Arial"/>
          <w:sz w:val="28"/>
          <w:szCs w:val="28"/>
          <w:lang w:val="en-GB"/>
        </w:rPr>
        <w:t>t</w:t>
      </w:r>
      <w:r>
        <w:rPr>
          <w:rFonts w:cs="Arial"/>
          <w:sz w:val="28"/>
          <w:szCs w:val="28"/>
          <w:lang w:val="en-GB"/>
        </w:rPr>
        <w:t xml:space="preserve">ed venous thromboembolism. 10–years of exprience at Malmo University Hospital </w:t>
      </w:r>
      <w:r w:rsidRPr="00465C98">
        <w:rPr>
          <w:rFonts w:cs="Arial"/>
          <w:sz w:val="28"/>
          <w:szCs w:val="28"/>
          <w:lang w:val="en-US"/>
        </w:rPr>
        <w:t xml:space="preserve">/ </w:t>
      </w:r>
      <w:r>
        <w:rPr>
          <w:rFonts w:cs="Arial"/>
          <w:sz w:val="28"/>
          <w:szCs w:val="28"/>
          <w:lang w:val="en-GB"/>
        </w:rPr>
        <w:t>A. Acnadod</w:t>
      </w:r>
      <w:r w:rsidRPr="00465C98">
        <w:rPr>
          <w:rFonts w:cs="Arial"/>
          <w:sz w:val="28"/>
          <w:szCs w:val="28"/>
          <w:lang w:val="en-US"/>
        </w:rPr>
        <w:t>,</w:t>
      </w:r>
      <w:r w:rsidRPr="00465C98">
        <w:rPr>
          <w:rFonts w:cs="Arial"/>
          <w:sz w:val="28"/>
          <w:szCs w:val="28"/>
          <w:lang w:val="en-GB"/>
        </w:rPr>
        <w:t xml:space="preserve"> </w:t>
      </w:r>
      <w:r>
        <w:rPr>
          <w:rFonts w:cs="Arial"/>
          <w:sz w:val="28"/>
          <w:szCs w:val="28"/>
          <w:lang w:val="en-GB"/>
        </w:rPr>
        <w:t>S. Bromander, P.</w:t>
      </w:r>
      <w:r w:rsidRPr="00465C98">
        <w:rPr>
          <w:rFonts w:cs="Arial"/>
          <w:sz w:val="28"/>
          <w:szCs w:val="28"/>
          <w:lang w:val="en-US"/>
        </w:rPr>
        <w:t xml:space="preserve"> </w:t>
      </w:r>
      <w:r>
        <w:rPr>
          <w:rFonts w:cs="Arial"/>
          <w:sz w:val="28"/>
          <w:szCs w:val="28"/>
          <w:lang w:val="en-GB"/>
        </w:rPr>
        <w:t xml:space="preserve">Uher </w:t>
      </w:r>
      <w:r w:rsidRPr="00465C98">
        <w:rPr>
          <w:rFonts w:cs="Arial"/>
          <w:sz w:val="28"/>
          <w:szCs w:val="28"/>
          <w:lang w:val="en-US"/>
        </w:rPr>
        <w:t xml:space="preserve">// </w:t>
      </w:r>
      <w:r>
        <w:rPr>
          <w:rFonts w:cs="Arial"/>
          <w:sz w:val="28"/>
          <w:szCs w:val="28"/>
          <w:lang w:val="en-GB"/>
        </w:rPr>
        <w:t>Laca</w:t>
      </w:r>
      <w:r>
        <w:rPr>
          <w:rFonts w:cs="Arial"/>
          <w:sz w:val="28"/>
          <w:szCs w:val="28"/>
          <w:lang w:val="en-GB"/>
        </w:rPr>
        <w:t>r</w:t>
      </w:r>
      <w:r>
        <w:rPr>
          <w:rFonts w:cs="Arial"/>
          <w:sz w:val="28"/>
          <w:szCs w:val="28"/>
          <w:lang w:val="en-GB"/>
        </w:rPr>
        <w:t>tidhingen 2002</w:t>
      </w:r>
      <w:r w:rsidRPr="00465C98">
        <w:rPr>
          <w:rFonts w:cs="Arial"/>
          <w:sz w:val="28"/>
          <w:szCs w:val="28"/>
          <w:lang w:val="en-US"/>
        </w:rPr>
        <w:t xml:space="preserve">. </w:t>
      </w:r>
      <w:r>
        <w:rPr>
          <w:rFonts w:cs="Arial"/>
          <w:sz w:val="28"/>
          <w:szCs w:val="28"/>
          <w:lang w:val="en-GB"/>
        </w:rPr>
        <w:t>– Nov 7 Vol 99 №45 . – Р. 4462–8.</w:t>
      </w:r>
    </w:p>
    <w:p w:rsidR="00772A44" w:rsidRPr="00C95993"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sidRPr="00B16223">
        <w:rPr>
          <w:rFonts w:cs="Arial"/>
          <w:sz w:val="28"/>
          <w:szCs w:val="28"/>
          <w:lang w:val="en-US"/>
        </w:rPr>
        <w:t xml:space="preserve">Adjustable temporary venous spring filter: in vitro assessment. </w:t>
      </w:r>
      <w:r>
        <w:rPr>
          <w:rFonts w:cs="Arial"/>
          <w:sz w:val="28"/>
          <w:szCs w:val="28"/>
          <w:lang w:val="en-US"/>
        </w:rPr>
        <w:t xml:space="preserve">/ </w:t>
      </w:r>
      <w:r>
        <w:rPr>
          <w:rFonts w:cs="Arial"/>
          <w:sz w:val="28"/>
          <w:szCs w:val="28"/>
          <w:lang w:val="en-GB"/>
        </w:rPr>
        <w:t xml:space="preserve">Hosaka J, Roy S, Kvernebo K, [et al.] // </w:t>
      </w:r>
      <w:r>
        <w:rPr>
          <w:rFonts w:cs="Arial"/>
          <w:sz w:val="28"/>
          <w:szCs w:val="28"/>
          <w:lang w:val="en-US"/>
        </w:rPr>
        <w:t xml:space="preserve">Acad Radiol. – </w:t>
      </w:r>
      <w:r w:rsidRPr="00C95993">
        <w:rPr>
          <w:rFonts w:cs="Arial"/>
          <w:sz w:val="28"/>
          <w:szCs w:val="28"/>
          <w:lang w:val="en-US"/>
        </w:rPr>
        <w:t>Jul</w:t>
      </w:r>
      <w:r>
        <w:rPr>
          <w:rFonts w:cs="Arial"/>
          <w:sz w:val="28"/>
          <w:szCs w:val="28"/>
          <w:lang w:val="en-US"/>
        </w:rPr>
        <w:t>.</w:t>
      </w:r>
      <w:r w:rsidRPr="00C95993">
        <w:rPr>
          <w:rFonts w:cs="Arial"/>
          <w:sz w:val="28"/>
          <w:szCs w:val="28"/>
          <w:lang w:val="en-US"/>
        </w:rPr>
        <w:t xml:space="preserve"> 1997</w:t>
      </w:r>
      <w:r>
        <w:rPr>
          <w:rFonts w:cs="Arial"/>
          <w:sz w:val="28"/>
          <w:szCs w:val="28"/>
          <w:lang w:val="en-US"/>
        </w:rPr>
        <w:t>. –</w:t>
      </w:r>
      <w:r w:rsidRPr="00C95993">
        <w:rPr>
          <w:rFonts w:cs="Arial"/>
          <w:sz w:val="28"/>
          <w:szCs w:val="28"/>
          <w:lang w:val="en-US"/>
        </w:rPr>
        <w:t xml:space="preserve"> </w:t>
      </w:r>
      <w:r>
        <w:rPr>
          <w:rFonts w:cs="Arial"/>
          <w:sz w:val="28"/>
          <w:szCs w:val="28"/>
          <w:lang w:val="en-US"/>
        </w:rPr>
        <w:t xml:space="preserve">Vol. </w:t>
      </w:r>
      <w:r w:rsidRPr="00C95993">
        <w:rPr>
          <w:rFonts w:cs="Arial"/>
          <w:sz w:val="28"/>
          <w:szCs w:val="28"/>
          <w:lang w:val="en-US"/>
        </w:rPr>
        <w:t>4</w:t>
      </w:r>
      <w:r>
        <w:rPr>
          <w:rFonts w:cs="Arial"/>
          <w:sz w:val="28"/>
          <w:szCs w:val="28"/>
          <w:lang w:val="en-US"/>
        </w:rPr>
        <w:t xml:space="preserve">, </w:t>
      </w:r>
      <w:r w:rsidRPr="00C95993">
        <w:rPr>
          <w:rFonts w:cs="Arial"/>
          <w:sz w:val="28"/>
          <w:szCs w:val="28"/>
          <w:lang w:val="en-US"/>
        </w:rPr>
        <w:t>№7</w:t>
      </w:r>
      <w:r>
        <w:rPr>
          <w:rFonts w:cs="Arial"/>
          <w:sz w:val="28"/>
          <w:szCs w:val="28"/>
          <w:lang w:val="en-US"/>
        </w:rPr>
        <w:t>. –</w:t>
      </w:r>
      <w:r w:rsidRPr="00C95993">
        <w:rPr>
          <w:rFonts w:cs="Arial"/>
          <w:sz w:val="28"/>
          <w:szCs w:val="28"/>
          <w:lang w:val="en-US"/>
        </w:rPr>
        <w:t xml:space="preserve"> </w:t>
      </w:r>
      <w:r>
        <w:rPr>
          <w:rFonts w:cs="Arial"/>
          <w:sz w:val="28"/>
          <w:szCs w:val="28"/>
          <w:lang w:val="en-US"/>
        </w:rPr>
        <w:t xml:space="preserve">P. </w:t>
      </w:r>
      <w:r w:rsidRPr="00C95993">
        <w:rPr>
          <w:rFonts w:cs="Arial"/>
          <w:sz w:val="28"/>
          <w:szCs w:val="28"/>
          <w:lang w:val="en-US"/>
        </w:rPr>
        <w:t>513–</w:t>
      </w:r>
      <w:r>
        <w:rPr>
          <w:rFonts w:cs="Arial"/>
          <w:sz w:val="28"/>
          <w:szCs w:val="28"/>
          <w:lang w:val="en-US"/>
        </w:rPr>
        <w:t>51</w:t>
      </w:r>
      <w:r w:rsidRPr="00C95993">
        <w:rPr>
          <w:rFonts w:cs="Arial"/>
          <w:sz w:val="28"/>
          <w:szCs w:val="28"/>
          <w:lang w:val="en-US"/>
        </w:rPr>
        <w:t>8</w:t>
      </w:r>
      <w:r>
        <w:rPr>
          <w:rFonts w:cs="Arial"/>
          <w:sz w:val="28"/>
          <w:szCs w:val="28"/>
          <w:lang w:val="en-US"/>
        </w:rPr>
        <w:t>.</w:t>
      </w:r>
    </w:p>
    <w:p w:rsidR="00772A44" w:rsidRPr="00465C98" w:rsidRDefault="00772A44" w:rsidP="009E0C37">
      <w:pPr>
        <w:numPr>
          <w:ilvl w:val="0"/>
          <w:numId w:val="64"/>
        </w:numPr>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Pr>
          <w:rFonts w:cs="Arial"/>
          <w:sz w:val="28"/>
          <w:szCs w:val="28"/>
          <w:lang w:val="en-GB"/>
        </w:rPr>
        <w:t>al Zahrani H</w:t>
      </w:r>
      <w:r w:rsidRPr="00465C98">
        <w:rPr>
          <w:rFonts w:cs="Arial"/>
          <w:sz w:val="28"/>
          <w:szCs w:val="28"/>
          <w:lang w:val="en-US"/>
        </w:rPr>
        <w:t xml:space="preserve">. </w:t>
      </w:r>
      <w:r>
        <w:rPr>
          <w:rFonts w:cs="Arial"/>
          <w:sz w:val="28"/>
          <w:szCs w:val="28"/>
          <w:lang w:val="en-GB"/>
        </w:rPr>
        <w:t>A</w:t>
      </w:r>
      <w:r w:rsidRPr="00465C98">
        <w:rPr>
          <w:rFonts w:cs="Arial"/>
          <w:sz w:val="28"/>
          <w:szCs w:val="28"/>
          <w:lang w:val="en-US"/>
        </w:rPr>
        <w:t>.</w:t>
      </w:r>
      <w:r>
        <w:rPr>
          <w:rFonts w:cs="Arial"/>
          <w:sz w:val="28"/>
          <w:szCs w:val="28"/>
          <w:lang w:val="en-GB"/>
        </w:rPr>
        <w:t xml:space="preserve"> Bird's nest inferior vena caval filter migration into the du</w:t>
      </w:r>
      <w:r>
        <w:rPr>
          <w:rFonts w:cs="Arial"/>
          <w:sz w:val="28"/>
          <w:szCs w:val="28"/>
          <w:lang w:val="en-GB"/>
        </w:rPr>
        <w:t>o</w:t>
      </w:r>
      <w:r>
        <w:rPr>
          <w:rFonts w:cs="Arial"/>
          <w:sz w:val="28"/>
          <w:szCs w:val="28"/>
          <w:lang w:val="en-GB"/>
        </w:rPr>
        <w:t>denum: a rare cause of upper gastrointestinal bleeding.</w:t>
      </w:r>
      <w:r w:rsidRPr="00465C98">
        <w:rPr>
          <w:rFonts w:cs="Arial"/>
          <w:sz w:val="28"/>
          <w:szCs w:val="28"/>
          <w:lang w:val="en-US"/>
        </w:rPr>
        <w:t xml:space="preserve"> /</w:t>
      </w:r>
      <w:r w:rsidRPr="00465C98">
        <w:rPr>
          <w:rFonts w:cs="Arial"/>
          <w:sz w:val="28"/>
          <w:szCs w:val="28"/>
          <w:lang w:val="en-GB"/>
        </w:rPr>
        <w:t xml:space="preserve"> </w:t>
      </w:r>
      <w:r>
        <w:rPr>
          <w:rFonts w:cs="Arial"/>
          <w:sz w:val="28"/>
          <w:szCs w:val="28"/>
          <w:lang w:val="en-GB"/>
        </w:rPr>
        <w:t>al Zahrani H</w:t>
      </w:r>
      <w:r w:rsidRPr="00465C98">
        <w:rPr>
          <w:rFonts w:cs="Arial"/>
          <w:sz w:val="28"/>
          <w:szCs w:val="28"/>
          <w:lang w:val="en-US"/>
        </w:rPr>
        <w:t xml:space="preserve">. </w:t>
      </w:r>
      <w:r>
        <w:rPr>
          <w:rFonts w:cs="Arial"/>
          <w:sz w:val="28"/>
          <w:szCs w:val="28"/>
          <w:lang w:val="en-GB"/>
        </w:rPr>
        <w:t>A</w:t>
      </w:r>
      <w:r w:rsidRPr="00465C98">
        <w:rPr>
          <w:rFonts w:cs="Arial"/>
          <w:sz w:val="28"/>
          <w:szCs w:val="28"/>
          <w:lang w:val="en-US"/>
        </w:rPr>
        <w:t>.</w:t>
      </w:r>
      <w:r w:rsidRPr="009847F0">
        <w:rPr>
          <w:rFonts w:cs="Arial"/>
          <w:sz w:val="28"/>
          <w:szCs w:val="28"/>
          <w:lang w:val="en-US"/>
        </w:rPr>
        <w:t xml:space="preserve"> //</w:t>
      </w:r>
      <w:r>
        <w:rPr>
          <w:rFonts w:cs="Arial"/>
          <w:sz w:val="28"/>
          <w:szCs w:val="28"/>
          <w:lang w:val="en-GB"/>
        </w:rPr>
        <w:t xml:space="preserve"> </w:t>
      </w:r>
      <w:r w:rsidRPr="00465C98">
        <w:rPr>
          <w:rFonts w:cs="Arial"/>
          <w:sz w:val="28"/>
          <w:szCs w:val="28"/>
          <w:lang w:val="en-US"/>
        </w:rPr>
        <w:t xml:space="preserve">J Endovasc Surg (United States), Nov 1995, </w:t>
      </w:r>
      <w:r>
        <w:rPr>
          <w:rFonts w:cs="Arial"/>
          <w:sz w:val="28"/>
          <w:szCs w:val="28"/>
          <w:lang w:val="en-US"/>
        </w:rPr>
        <w:t xml:space="preserve">V. </w:t>
      </w:r>
      <w:r w:rsidRPr="00465C98">
        <w:rPr>
          <w:rFonts w:cs="Arial"/>
          <w:sz w:val="28"/>
          <w:szCs w:val="28"/>
          <w:lang w:val="en-US"/>
        </w:rPr>
        <w:t>2(4)</w:t>
      </w:r>
      <w:r>
        <w:rPr>
          <w:rFonts w:cs="Arial"/>
          <w:sz w:val="28"/>
          <w:szCs w:val="28"/>
          <w:lang w:val="en-US"/>
        </w:rPr>
        <w:t>,</w:t>
      </w:r>
      <w:r w:rsidRPr="00465C98">
        <w:rPr>
          <w:rFonts w:cs="Arial"/>
          <w:sz w:val="28"/>
          <w:szCs w:val="28"/>
          <w:lang w:val="en-US"/>
        </w:rPr>
        <w:t xml:space="preserve"> </w:t>
      </w:r>
      <w:r>
        <w:rPr>
          <w:rFonts w:cs="Arial"/>
          <w:sz w:val="28"/>
          <w:szCs w:val="28"/>
          <w:lang w:val="en-US"/>
        </w:rPr>
        <w:t xml:space="preserve">P. </w:t>
      </w:r>
      <w:r w:rsidRPr="00465C98">
        <w:rPr>
          <w:rFonts w:cs="Arial"/>
          <w:sz w:val="28"/>
          <w:szCs w:val="28"/>
          <w:lang w:val="en-US"/>
        </w:rPr>
        <w:t>372–5</w:t>
      </w:r>
      <w:r>
        <w:rPr>
          <w:rFonts w:cs="Arial"/>
          <w:sz w:val="28"/>
          <w:szCs w:val="28"/>
          <w:lang w:val="en-US"/>
        </w:rPr>
        <w:t>.</w:t>
      </w:r>
    </w:p>
    <w:p w:rsidR="00772A44" w:rsidRPr="00B16223" w:rsidRDefault="00772A44" w:rsidP="009E0C37">
      <w:pPr>
        <w:numPr>
          <w:ilvl w:val="0"/>
          <w:numId w:val="64"/>
        </w:numPr>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Pr>
          <w:rFonts w:cs="Arial"/>
          <w:sz w:val="28"/>
          <w:szCs w:val="28"/>
          <w:lang w:val="en-GB"/>
        </w:rPr>
        <w:t xml:space="preserve"> </w:t>
      </w:r>
      <w:r w:rsidRPr="00B16223">
        <w:rPr>
          <w:rStyle w:val="Hyperlink"/>
          <w:rFonts w:cs="Arial"/>
          <w:lang w:val="en-US"/>
        </w:rPr>
        <w:t>Animal experiment results with a new vena cava filter</w:t>
      </w:r>
      <w:r>
        <w:rPr>
          <w:rStyle w:val="Hyperlink"/>
          <w:rFonts w:cs="Arial"/>
          <w:lang w:val="en-US"/>
        </w:rPr>
        <w:t xml:space="preserve"> /</w:t>
      </w:r>
      <w:r w:rsidRPr="00B35395">
        <w:rPr>
          <w:rFonts w:cs="Arial"/>
          <w:sz w:val="28"/>
          <w:szCs w:val="28"/>
          <w:lang w:val="en-GB"/>
        </w:rPr>
        <w:t xml:space="preserve"> </w:t>
      </w:r>
      <w:r>
        <w:rPr>
          <w:rFonts w:cs="Arial"/>
          <w:sz w:val="28"/>
          <w:szCs w:val="28"/>
          <w:lang w:val="en-GB"/>
        </w:rPr>
        <w:t>R. Gu</w:t>
      </w:r>
      <w:r>
        <w:rPr>
          <w:rFonts w:cs="Arial"/>
          <w:sz w:val="28"/>
          <w:szCs w:val="28"/>
          <w:lang w:val="en-GB"/>
        </w:rPr>
        <w:t>n</w:t>
      </w:r>
      <w:r>
        <w:rPr>
          <w:rFonts w:cs="Arial"/>
          <w:sz w:val="28"/>
          <w:szCs w:val="28"/>
          <w:lang w:val="en-GB"/>
        </w:rPr>
        <w:t xml:space="preserve">ther, H. Schild, S. Storkel, [et al.] </w:t>
      </w:r>
      <w:r>
        <w:rPr>
          <w:rStyle w:val="Hyperlink"/>
          <w:rFonts w:cs="Arial"/>
          <w:lang w:val="en-US"/>
        </w:rPr>
        <w:t>//</w:t>
      </w:r>
      <w:r w:rsidRPr="00B16223">
        <w:rPr>
          <w:rStyle w:val="Hyperlink"/>
          <w:rFonts w:cs="Arial"/>
          <w:lang w:val="en-US"/>
        </w:rPr>
        <w:t xml:space="preserve"> </w:t>
      </w:r>
      <w:r>
        <w:rPr>
          <w:rFonts w:cs="Arial"/>
          <w:sz w:val="28"/>
          <w:szCs w:val="28"/>
          <w:lang w:val="en-US"/>
        </w:rPr>
        <w:t xml:space="preserve">Rofo (Germany, West). – </w:t>
      </w:r>
      <w:r w:rsidRPr="00B16223">
        <w:rPr>
          <w:rFonts w:cs="Arial"/>
          <w:sz w:val="28"/>
          <w:szCs w:val="28"/>
          <w:lang w:val="en-US"/>
        </w:rPr>
        <w:t>Feb 1985</w:t>
      </w:r>
      <w:r>
        <w:rPr>
          <w:rFonts w:cs="Arial"/>
          <w:sz w:val="28"/>
          <w:szCs w:val="28"/>
          <w:lang w:val="en-US"/>
        </w:rPr>
        <w:t>.</w:t>
      </w:r>
      <w:r w:rsidRPr="0097705D">
        <w:rPr>
          <w:rFonts w:cs="Arial"/>
          <w:sz w:val="28"/>
          <w:szCs w:val="28"/>
          <w:lang w:val="en-US"/>
        </w:rPr>
        <w:t xml:space="preserve"> </w:t>
      </w:r>
      <w:r>
        <w:rPr>
          <w:rFonts w:cs="Arial"/>
          <w:sz w:val="28"/>
          <w:szCs w:val="28"/>
          <w:lang w:val="en-US"/>
        </w:rPr>
        <w:t xml:space="preserve">– Vol. </w:t>
      </w:r>
      <w:r w:rsidRPr="00B16223">
        <w:rPr>
          <w:rFonts w:cs="Arial"/>
          <w:sz w:val="28"/>
          <w:szCs w:val="28"/>
          <w:lang w:val="en-US"/>
        </w:rPr>
        <w:t>142</w:t>
      </w:r>
      <w:r>
        <w:rPr>
          <w:rFonts w:cs="Arial"/>
          <w:sz w:val="28"/>
          <w:szCs w:val="28"/>
          <w:lang w:val="en-US"/>
        </w:rPr>
        <w:t xml:space="preserve">, </w:t>
      </w:r>
      <w:r w:rsidRPr="00B35395">
        <w:rPr>
          <w:rFonts w:cs="Arial"/>
          <w:sz w:val="28"/>
          <w:szCs w:val="28"/>
          <w:lang w:val="en-US"/>
        </w:rPr>
        <w:t>№</w:t>
      </w:r>
      <w:r w:rsidRPr="00B16223">
        <w:rPr>
          <w:rFonts w:cs="Arial"/>
          <w:sz w:val="28"/>
          <w:szCs w:val="28"/>
          <w:lang w:val="en-US"/>
        </w:rPr>
        <w:t>2</w:t>
      </w:r>
      <w:r>
        <w:rPr>
          <w:rFonts w:cs="Arial"/>
          <w:sz w:val="28"/>
          <w:szCs w:val="28"/>
          <w:lang w:val="en-US"/>
        </w:rPr>
        <w:t>. – P</w:t>
      </w:r>
      <w:r w:rsidRPr="00B16223">
        <w:rPr>
          <w:rFonts w:cs="Arial"/>
          <w:sz w:val="28"/>
          <w:szCs w:val="28"/>
          <w:lang w:val="en-US"/>
        </w:rPr>
        <w:t>208</w:t>
      </w:r>
      <w:r>
        <w:rPr>
          <w:rFonts w:cs="Arial"/>
          <w:sz w:val="28"/>
          <w:szCs w:val="28"/>
          <w:lang w:val="en-US"/>
        </w:rPr>
        <w:t>–</w:t>
      </w:r>
      <w:r w:rsidRPr="00B16223">
        <w:rPr>
          <w:rFonts w:cs="Arial"/>
          <w:sz w:val="28"/>
          <w:szCs w:val="28"/>
          <w:lang w:val="en-US"/>
        </w:rPr>
        <w:t>12</w:t>
      </w:r>
      <w:r>
        <w:rPr>
          <w:rFonts w:cs="Arial"/>
          <w:sz w:val="28"/>
          <w:szCs w:val="28"/>
          <w:lang w:val="en-US"/>
        </w:rPr>
        <w:t>.</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GB"/>
        </w:rPr>
      </w:pPr>
      <w:r>
        <w:rPr>
          <w:rFonts w:cs="Arial"/>
          <w:sz w:val="28"/>
          <w:szCs w:val="28"/>
          <w:lang w:val="en-GB"/>
        </w:rPr>
        <w:t>Armstrong P. Venous thromboembolism in the multply injured blunt trauma patients / Р. Armstrong G. Lammon, M. Mc Carthy // Eastern associ</w:t>
      </w:r>
      <w:r>
        <w:rPr>
          <w:rFonts w:cs="Arial"/>
          <w:sz w:val="28"/>
          <w:szCs w:val="28"/>
          <w:lang w:val="en-GB"/>
        </w:rPr>
        <w:t>a</w:t>
      </w:r>
      <w:r>
        <w:rPr>
          <w:rFonts w:cs="Arial"/>
          <w:sz w:val="28"/>
          <w:szCs w:val="28"/>
          <w:lang w:val="en-GB"/>
        </w:rPr>
        <w:t xml:space="preserve">tion for sugery of trauma scientific session. Jan. , 1998 – 14–17, Session </w:t>
      </w:r>
      <w:r>
        <w:rPr>
          <w:rFonts w:cs="Arial"/>
          <w:sz w:val="28"/>
          <w:szCs w:val="28"/>
        </w:rPr>
        <w:t>ІІ</w:t>
      </w:r>
      <w:r>
        <w:rPr>
          <w:rFonts w:cs="Arial"/>
          <w:sz w:val="28"/>
          <w:szCs w:val="28"/>
          <w:lang w:val="en-GB"/>
        </w:rPr>
        <w:t>–</w:t>
      </w:r>
      <w:r>
        <w:rPr>
          <w:rFonts w:cs="Arial"/>
          <w:sz w:val="28"/>
          <w:szCs w:val="28"/>
        </w:rPr>
        <w:t>а</w:t>
      </w:r>
      <w:r>
        <w:rPr>
          <w:rFonts w:cs="Arial"/>
          <w:sz w:val="28"/>
          <w:szCs w:val="28"/>
          <w:lang w:val="en-GB"/>
        </w:rPr>
        <w:t xml:space="preserve">. </w:t>
      </w:r>
      <w:r>
        <w:rPr>
          <w:rFonts w:cs="Arial"/>
          <w:sz w:val="28"/>
          <w:szCs w:val="28"/>
        </w:rPr>
        <w:t>А</w:t>
      </w:r>
      <w:r>
        <w:rPr>
          <w:rFonts w:cs="Arial"/>
          <w:sz w:val="28"/>
          <w:szCs w:val="28"/>
          <w:lang w:val="en-GB"/>
        </w:rPr>
        <w:t>bstracts. – Р. 30–33.</w:t>
      </w:r>
    </w:p>
    <w:p w:rsidR="00772A44" w:rsidRPr="00E62987"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sidRPr="00E62987">
        <w:rPr>
          <w:rFonts w:cs="Arial"/>
          <w:sz w:val="28"/>
          <w:szCs w:val="28"/>
          <w:lang w:val="en-US"/>
        </w:rPr>
        <w:t>Becker C. Simon</w:t>
      </w:r>
      <w:r>
        <w:rPr>
          <w:rFonts w:cs="Arial"/>
          <w:sz w:val="28"/>
          <w:szCs w:val="28"/>
          <w:lang w:val="en-US"/>
        </w:rPr>
        <w:t>–</w:t>
      </w:r>
      <w:r w:rsidRPr="00E62987">
        <w:rPr>
          <w:rFonts w:cs="Arial"/>
          <w:sz w:val="28"/>
          <w:szCs w:val="28"/>
          <w:lang w:val="en-US"/>
        </w:rPr>
        <w:t>Nitinol inferior vena cava filter Result of plac</w:t>
      </w:r>
      <w:r w:rsidRPr="00E62987">
        <w:rPr>
          <w:rFonts w:cs="Arial"/>
          <w:sz w:val="28"/>
          <w:szCs w:val="28"/>
          <w:lang w:val="en-US"/>
        </w:rPr>
        <w:t>e</w:t>
      </w:r>
      <w:r w:rsidRPr="00E62987">
        <w:rPr>
          <w:rFonts w:cs="Arial"/>
          <w:sz w:val="28"/>
          <w:szCs w:val="28"/>
          <w:lang w:val="en-US"/>
        </w:rPr>
        <w:t>ment and follow</w:t>
      </w:r>
      <w:r>
        <w:rPr>
          <w:rFonts w:cs="Arial"/>
          <w:sz w:val="28"/>
          <w:szCs w:val="28"/>
          <w:lang w:val="en-US"/>
        </w:rPr>
        <w:t>–up in 20 patients / C. Becker</w:t>
      </w:r>
      <w:r w:rsidRPr="00E62987">
        <w:rPr>
          <w:rFonts w:cs="Arial"/>
          <w:sz w:val="28"/>
          <w:szCs w:val="28"/>
          <w:lang w:val="en-US"/>
        </w:rPr>
        <w:t xml:space="preserve">, </w:t>
      </w:r>
      <w:r>
        <w:rPr>
          <w:rFonts w:cs="Arial"/>
          <w:sz w:val="28"/>
          <w:szCs w:val="28"/>
          <w:lang w:val="en-US"/>
        </w:rPr>
        <w:t xml:space="preserve">P. </w:t>
      </w:r>
      <w:r w:rsidRPr="00E62987">
        <w:rPr>
          <w:rFonts w:cs="Arial"/>
          <w:sz w:val="28"/>
          <w:szCs w:val="28"/>
          <w:lang w:val="en-US"/>
        </w:rPr>
        <w:t xml:space="preserve">Felder, </w:t>
      </w:r>
      <w:r>
        <w:rPr>
          <w:rFonts w:cs="Arial"/>
          <w:sz w:val="28"/>
          <w:szCs w:val="28"/>
          <w:lang w:val="en-US"/>
        </w:rPr>
        <w:t>I. Gal //</w:t>
      </w:r>
      <w:r w:rsidRPr="00E62987">
        <w:rPr>
          <w:rFonts w:cs="Arial"/>
          <w:sz w:val="28"/>
          <w:szCs w:val="28"/>
          <w:lang w:val="en-US"/>
        </w:rPr>
        <w:t>ECR 1993 A</w:t>
      </w:r>
      <w:r w:rsidRPr="00E62987">
        <w:rPr>
          <w:rFonts w:cs="Arial"/>
          <w:sz w:val="28"/>
          <w:szCs w:val="28"/>
          <w:lang w:val="en-US"/>
        </w:rPr>
        <w:t>b</w:t>
      </w:r>
      <w:r w:rsidRPr="00E62987">
        <w:rPr>
          <w:rFonts w:cs="Arial"/>
          <w:sz w:val="28"/>
          <w:szCs w:val="28"/>
          <w:lang w:val="en-US"/>
        </w:rPr>
        <w:t xml:space="preserve">stracts Vienna 1993. – </w:t>
      </w:r>
      <w:r>
        <w:rPr>
          <w:rFonts w:cs="Arial"/>
          <w:sz w:val="28"/>
          <w:szCs w:val="28"/>
          <w:lang w:val="en-US"/>
        </w:rPr>
        <w:t>Р.</w:t>
      </w:r>
      <w:r w:rsidRPr="00E62987">
        <w:rPr>
          <w:rFonts w:cs="Arial"/>
          <w:sz w:val="28"/>
          <w:szCs w:val="28"/>
          <w:lang w:val="en-US"/>
        </w:rPr>
        <w:t xml:space="preserve"> 136</w:t>
      </w:r>
      <w:r>
        <w:rPr>
          <w:rFonts w:cs="Arial"/>
          <w:sz w:val="28"/>
          <w:szCs w:val="28"/>
          <w:lang w:val="en-US"/>
        </w:rPr>
        <w:t>.</w:t>
      </w:r>
    </w:p>
    <w:p w:rsidR="00772A44" w:rsidRDefault="00772A44" w:rsidP="009E0C37">
      <w:pPr>
        <w:numPr>
          <w:ilvl w:val="0"/>
          <w:numId w:val="64"/>
        </w:numPr>
        <w:suppressAutoHyphens w:val="0"/>
        <w:spacing w:line="360" w:lineRule="auto"/>
        <w:ind w:left="0" w:firstLine="720"/>
        <w:jc w:val="both"/>
        <w:rPr>
          <w:sz w:val="28"/>
          <w:szCs w:val="28"/>
          <w:lang w:val="en-GB"/>
        </w:rPr>
      </w:pPr>
      <w:r>
        <w:rPr>
          <w:sz w:val="28"/>
          <w:szCs w:val="28"/>
          <w:lang w:val="en-GB"/>
        </w:rPr>
        <w:t xml:space="preserve">Bergqvist D. Inferior vena cava filters. / D. Bergqvist // World J Surg.  2007; </w:t>
      </w:r>
      <w:r w:rsidRPr="00E62987">
        <w:rPr>
          <w:rFonts w:cs="Arial"/>
          <w:sz w:val="28"/>
          <w:szCs w:val="28"/>
          <w:lang w:val="en-US"/>
        </w:rPr>
        <w:t>–</w:t>
      </w:r>
      <w:r>
        <w:rPr>
          <w:sz w:val="28"/>
          <w:szCs w:val="28"/>
          <w:lang w:val="en-GB"/>
        </w:rPr>
        <w:t xml:space="preserve"> Vol. 31(2) </w:t>
      </w:r>
      <w:r w:rsidRPr="00E62987">
        <w:rPr>
          <w:rFonts w:cs="Arial"/>
          <w:sz w:val="28"/>
          <w:szCs w:val="28"/>
          <w:lang w:val="en-US"/>
        </w:rPr>
        <w:t>–</w:t>
      </w:r>
      <w:r>
        <w:rPr>
          <w:sz w:val="28"/>
          <w:szCs w:val="28"/>
          <w:lang w:val="en-GB"/>
        </w:rPr>
        <w:t xml:space="preserve"> Р. 265–6 .</w:t>
      </w:r>
    </w:p>
    <w:p w:rsidR="00772A44" w:rsidRPr="00B16223"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sidRPr="00B16223">
        <w:rPr>
          <w:rFonts w:cs="Arial"/>
          <w:sz w:val="28"/>
          <w:szCs w:val="28"/>
          <w:lang w:val="en-US"/>
        </w:rPr>
        <w:t>Biarnso</w:t>
      </w:r>
      <w:r>
        <w:rPr>
          <w:rFonts w:cs="Arial"/>
          <w:sz w:val="28"/>
          <w:szCs w:val="28"/>
          <w:lang w:val="en-US"/>
        </w:rPr>
        <w:t>n</w:t>
      </w:r>
      <w:r w:rsidRPr="00B16223">
        <w:rPr>
          <w:rFonts w:cs="Arial"/>
          <w:sz w:val="28"/>
          <w:szCs w:val="28"/>
          <w:lang w:val="en-US"/>
        </w:rPr>
        <w:t xml:space="preserve"> H. Ilofemoral deep vennous thrombosis: safety and eff</w:t>
      </w:r>
      <w:r w:rsidRPr="00B16223">
        <w:rPr>
          <w:rFonts w:cs="Arial"/>
          <w:sz w:val="28"/>
          <w:szCs w:val="28"/>
          <w:lang w:val="en-US"/>
        </w:rPr>
        <w:t>i</w:t>
      </w:r>
      <w:r w:rsidRPr="00B16223">
        <w:rPr>
          <w:rFonts w:cs="Arial"/>
          <w:sz w:val="28"/>
          <w:szCs w:val="28"/>
          <w:lang w:val="en-US"/>
        </w:rPr>
        <w:t>cancy outcome during 5 years of catheter</w:t>
      </w:r>
      <w:r>
        <w:rPr>
          <w:rFonts w:cs="Arial"/>
          <w:sz w:val="28"/>
          <w:szCs w:val="28"/>
          <w:lang w:val="en-US"/>
        </w:rPr>
        <w:t>–</w:t>
      </w:r>
      <w:r w:rsidRPr="00B16223">
        <w:rPr>
          <w:rFonts w:cs="Arial"/>
          <w:sz w:val="28"/>
          <w:szCs w:val="28"/>
          <w:lang w:val="en-US"/>
        </w:rPr>
        <w:t xml:space="preserve">directed thrombolisis therapy </w:t>
      </w:r>
      <w:r>
        <w:rPr>
          <w:rFonts w:cs="Arial"/>
          <w:sz w:val="28"/>
          <w:szCs w:val="28"/>
          <w:lang w:val="en-US"/>
        </w:rPr>
        <w:t xml:space="preserve">/ H. </w:t>
      </w:r>
      <w:r w:rsidRPr="00B16223">
        <w:rPr>
          <w:rFonts w:cs="Arial"/>
          <w:sz w:val="28"/>
          <w:szCs w:val="28"/>
          <w:lang w:val="en-US"/>
        </w:rPr>
        <w:t>Biarnso</w:t>
      </w:r>
      <w:r>
        <w:rPr>
          <w:rFonts w:cs="Arial"/>
          <w:sz w:val="28"/>
          <w:szCs w:val="28"/>
          <w:lang w:val="en-US"/>
        </w:rPr>
        <w:t>n</w:t>
      </w:r>
      <w:r w:rsidRPr="00B16223">
        <w:rPr>
          <w:rFonts w:cs="Arial"/>
          <w:sz w:val="28"/>
          <w:szCs w:val="28"/>
          <w:lang w:val="en-US"/>
        </w:rPr>
        <w:t>,</w:t>
      </w:r>
      <w:r>
        <w:rPr>
          <w:rFonts w:cs="Arial"/>
          <w:sz w:val="28"/>
          <w:szCs w:val="28"/>
          <w:lang w:val="en-US"/>
        </w:rPr>
        <w:t xml:space="preserve"> J.K. Kruse</w:t>
      </w:r>
      <w:r w:rsidRPr="00B16223">
        <w:rPr>
          <w:rFonts w:cs="Arial"/>
          <w:sz w:val="28"/>
          <w:szCs w:val="28"/>
          <w:lang w:val="en-US"/>
        </w:rPr>
        <w:t>,</w:t>
      </w:r>
      <w:r>
        <w:rPr>
          <w:rFonts w:cs="Arial"/>
          <w:sz w:val="28"/>
          <w:szCs w:val="28"/>
          <w:lang w:val="en-US"/>
        </w:rPr>
        <w:t xml:space="preserve"> D.A.</w:t>
      </w:r>
      <w:r w:rsidRPr="00B16223">
        <w:rPr>
          <w:rFonts w:cs="Arial"/>
          <w:sz w:val="28"/>
          <w:szCs w:val="28"/>
          <w:lang w:val="en-US"/>
        </w:rPr>
        <w:t xml:space="preserve"> Asinger // JVIR</w:t>
      </w:r>
      <w:r>
        <w:rPr>
          <w:rFonts w:cs="Arial"/>
          <w:sz w:val="28"/>
          <w:szCs w:val="28"/>
          <w:lang w:val="en-US"/>
        </w:rPr>
        <w:t xml:space="preserve">. </w:t>
      </w:r>
      <w:r w:rsidRPr="00A654FC">
        <w:rPr>
          <w:rFonts w:cs="Arial"/>
          <w:sz w:val="28"/>
          <w:szCs w:val="28"/>
          <w:lang w:val="en-US"/>
        </w:rPr>
        <w:t>–</w:t>
      </w:r>
      <w:r>
        <w:rPr>
          <w:rFonts w:cs="Arial"/>
          <w:sz w:val="28"/>
          <w:szCs w:val="28"/>
          <w:lang w:val="en-US"/>
        </w:rPr>
        <w:t xml:space="preserve"> </w:t>
      </w:r>
      <w:r w:rsidRPr="00B16223">
        <w:rPr>
          <w:rFonts w:cs="Arial"/>
          <w:sz w:val="28"/>
          <w:szCs w:val="28"/>
          <w:lang w:val="en-US"/>
        </w:rPr>
        <w:t>1997</w:t>
      </w:r>
      <w:r>
        <w:rPr>
          <w:rFonts w:cs="Arial"/>
          <w:sz w:val="28"/>
          <w:szCs w:val="28"/>
          <w:lang w:val="en-US"/>
        </w:rPr>
        <w:t>.</w:t>
      </w:r>
      <w:r w:rsidRPr="00B16223">
        <w:rPr>
          <w:rFonts w:cs="Arial"/>
          <w:sz w:val="28"/>
          <w:szCs w:val="28"/>
          <w:lang w:val="en-US"/>
        </w:rPr>
        <w:t xml:space="preserve"> –</w:t>
      </w:r>
      <w:r>
        <w:rPr>
          <w:rFonts w:cs="Arial"/>
          <w:sz w:val="28"/>
          <w:szCs w:val="28"/>
          <w:lang w:val="en-US"/>
        </w:rPr>
        <w:t xml:space="preserve"> </w:t>
      </w:r>
      <w:r w:rsidRPr="00B16223">
        <w:rPr>
          <w:rFonts w:cs="Arial"/>
          <w:sz w:val="28"/>
          <w:szCs w:val="28"/>
          <w:lang w:val="en-US"/>
        </w:rPr>
        <w:t xml:space="preserve">V.8. – </w:t>
      </w:r>
      <w:r>
        <w:rPr>
          <w:rFonts w:cs="Arial"/>
          <w:sz w:val="28"/>
          <w:szCs w:val="28"/>
          <w:lang w:val="en-US"/>
        </w:rPr>
        <w:t>Р.</w:t>
      </w:r>
      <w:r w:rsidRPr="00B16223">
        <w:rPr>
          <w:rFonts w:cs="Arial"/>
          <w:sz w:val="28"/>
          <w:szCs w:val="28"/>
          <w:lang w:val="en-US"/>
        </w:rPr>
        <w:t xml:space="preserve"> 405</w:t>
      </w:r>
      <w:r>
        <w:rPr>
          <w:rFonts w:cs="Arial"/>
          <w:sz w:val="28"/>
          <w:szCs w:val="28"/>
          <w:lang w:val="en-US"/>
        </w:rPr>
        <w:t>–</w:t>
      </w:r>
      <w:r w:rsidRPr="00B16223">
        <w:rPr>
          <w:rFonts w:cs="Arial"/>
          <w:sz w:val="28"/>
          <w:szCs w:val="28"/>
          <w:lang w:val="en-US"/>
        </w:rPr>
        <w:t>418</w:t>
      </w:r>
      <w:r>
        <w:rPr>
          <w:rFonts w:cs="Arial"/>
          <w:sz w:val="28"/>
          <w:szCs w:val="28"/>
          <w:lang w:val="en-US"/>
        </w:rPr>
        <w:t>.</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GB"/>
        </w:rPr>
      </w:pPr>
      <w:r>
        <w:rPr>
          <w:rFonts w:cs="Arial"/>
          <w:sz w:val="28"/>
          <w:szCs w:val="28"/>
          <w:lang w:val="en-GB"/>
        </w:rPr>
        <w:lastRenderedPageBreak/>
        <w:t>Bird’s nest filter cousind symptomatic hydronefrosis follow transm</w:t>
      </w:r>
      <w:r>
        <w:rPr>
          <w:rFonts w:cs="Arial"/>
          <w:sz w:val="28"/>
          <w:szCs w:val="28"/>
          <w:lang w:val="en-GB"/>
        </w:rPr>
        <w:t>u</w:t>
      </w:r>
      <w:r>
        <w:rPr>
          <w:rFonts w:cs="Arial"/>
          <w:sz w:val="28"/>
          <w:szCs w:val="28"/>
          <w:lang w:val="en-GB"/>
        </w:rPr>
        <w:t>ral penetraton of inferior vena cava / C. V. Stacev, A. R. Manhire, D.H. Rosse, M.C. Bishop // Cardiovasc. Interv. Radiol. – 2004.</w:t>
      </w:r>
      <w:r>
        <w:rPr>
          <w:rFonts w:cs="Arial"/>
          <w:sz w:val="28"/>
          <w:szCs w:val="28"/>
          <w:lang w:val="uk-UA"/>
        </w:rPr>
        <w:t xml:space="preserve"> </w:t>
      </w:r>
      <w:r>
        <w:rPr>
          <w:rFonts w:cs="Arial"/>
          <w:sz w:val="28"/>
          <w:szCs w:val="28"/>
          <w:lang w:val="uk-UA"/>
        </w:rPr>
        <w:noBreakHyphen/>
      </w:r>
      <w:r>
        <w:rPr>
          <w:rFonts w:cs="Arial"/>
          <w:sz w:val="28"/>
          <w:szCs w:val="28"/>
          <w:lang w:val="en-GB"/>
        </w:rPr>
        <w:t xml:space="preserve"> Jan–Feb Vol</w:t>
      </w:r>
      <w:r>
        <w:rPr>
          <w:rFonts w:cs="Arial"/>
          <w:sz w:val="28"/>
          <w:szCs w:val="28"/>
          <w:lang w:val="uk-UA"/>
        </w:rPr>
        <w:t>.</w:t>
      </w:r>
      <w:r>
        <w:rPr>
          <w:rFonts w:cs="Arial"/>
          <w:sz w:val="28"/>
          <w:szCs w:val="28"/>
          <w:lang w:val="en-GB"/>
        </w:rPr>
        <w:t xml:space="preserve"> 27</w:t>
      </w:r>
      <w:r>
        <w:rPr>
          <w:rFonts w:cs="Arial"/>
          <w:sz w:val="28"/>
          <w:szCs w:val="28"/>
          <w:lang w:val="en-US"/>
        </w:rPr>
        <w:t>,</w:t>
      </w:r>
      <w:r>
        <w:rPr>
          <w:rFonts w:cs="Arial"/>
          <w:sz w:val="28"/>
          <w:szCs w:val="28"/>
          <w:lang w:val="en-GB"/>
        </w:rPr>
        <w:t xml:space="preserve"> №1. – Р. 61–63.</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GB"/>
        </w:rPr>
      </w:pPr>
      <w:r>
        <w:rPr>
          <w:rFonts w:cs="Arial"/>
          <w:sz w:val="28"/>
          <w:szCs w:val="28"/>
          <w:lang w:val="en-GB"/>
        </w:rPr>
        <w:t>Bochiccano G.V. Acute caval perforation by an inferior vena cava filter in a multitravma patient: hemostatic control with a new surgical hem</w:t>
      </w:r>
      <w:r>
        <w:rPr>
          <w:rFonts w:cs="Arial"/>
          <w:sz w:val="28"/>
          <w:szCs w:val="28"/>
          <w:lang w:val="en-GB"/>
        </w:rPr>
        <w:t>o</w:t>
      </w:r>
      <w:r>
        <w:rPr>
          <w:rFonts w:cs="Arial"/>
          <w:sz w:val="28"/>
          <w:szCs w:val="28"/>
          <w:lang w:val="en-GB"/>
        </w:rPr>
        <w:t>stat. / G. V. Bochiccano, J. M. Scaea // Trauma. 2001.– Nov. V.5, №51.– Р. 991–992.</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GB"/>
        </w:rPr>
      </w:pPr>
      <w:r>
        <w:rPr>
          <w:rFonts w:cs="Arial"/>
          <w:sz w:val="28"/>
          <w:szCs w:val="28"/>
          <w:lang w:val="en-GB"/>
        </w:rPr>
        <w:t xml:space="preserve">Campbell J. Aortic psevdoaneurism arom aortic penetration a Bird’s nest vena cava filter / J. Campbell, D. Calcagno // J. Vasc. Surg. – 2003 Sep. – Vol 38, №3 . – Р. 596–599. </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GB"/>
        </w:rPr>
      </w:pPr>
      <w:r>
        <w:rPr>
          <w:rFonts w:cs="Arial"/>
          <w:sz w:val="28"/>
          <w:szCs w:val="28"/>
          <w:lang w:val="en-GB"/>
        </w:rPr>
        <w:t xml:space="preserve">Carlin A. M. Prophylaxis and theraputic inferior vena cava filters to prevent pulmonary emboli in trauma patients. / A. M Carlin, J. G. Tyburski, R. F. Wilson // Arch Surg. – 2002. May. – V.5, №137.– Р. 521–525 </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GB"/>
        </w:rPr>
      </w:pPr>
      <w:r>
        <w:rPr>
          <w:rFonts w:cs="Arial"/>
          <w:sz w:val="28"/>
          <w:szCs w:val="28"/>
          <w:lang w:val="en-GB"/>
        </w:rPr>
        <w:t>Cera S.M. Role of retrieveble vena cava filter fo</w:t>
      </w:r>
      <w:r>
        <w:rPr>
          <w:rFonts w:cs="Arial"/>
          <w:sz w:val="28"/>
          <w:szCs w:val="28"/>
          <w:lang w:val="en-GB"/>
        </w:rPr>
        <w:t>l</w:t>
      </w:r>
      <w:r>
        <w:rPr>
          <w:rFonts w:cs="Arial"/>
          <w:sz w:val="28"/>
          <w:szCs w:val="28"/>
          <w:lang w:val="en-GB"/>
        </w:rPr>
        <w:t xml:space="preserve">lowing pleacement prophylaxis in high–risk trauma patient questioned / S. M. Cera, R. F. Sing, K. W. Rercher // Am. Osteotath. Assoc. – 2002. – Vol. 102, №11. – Р. 643 </w:t>
      </w:r>
    </w:p>
    <w:p w:rsidR="00772A44" w:rsidRDefault="00772A44" w:rsidP="009E0C37">
      <w:pPr>
        <w:numPr>
          <w:ilvl w:val="0"/>
          <w:numId w:val="64"/>
        </w:numPr>
        <w:suppressAutoHyphens w:val="0"/>
        <w:spacing w:line="360" w:lineRule="auto"/>
        <w:ind w:left="0" w:firstLine="540"/>
        <w:rPr>
          <w:sz w:val="28"/>
          <w:szCs w:val="28"/>
          <w:lang w:val="en-GB"/>
        </w:rPr>
      </w:pPr>
      <w:r>
        <w:rPr>
          <w:sz w:val="28"/>
          <w:szCs w:val="28"/>
          <w:lang w:val="en-GB"/>
        </w:rPr>
        <w:t xml:space="preserve">Clinical outcome and complications of temporary inferior vena cava filter placement. / T. Miyahara,  T. Miyata, K.  Shigematsu, J.  Deguchi  ; H. Kimura , S. Ishii,  H. Nagawa  // J Vasc Surg. </w:t>
      </w:r>
      <w:r>
        <w:rPr>
          <w:rFonts w:cs="Arial"/>
          <w:sz w:val="28"/>
          <w:szCs w:val="28"/>
          <w:lang w:val="en-GB"/>
        </w:rPr>
        <w:t>–</w:t>
      </w:r>
      <w:r>
        <w:rPr>
          <w:sz w:val="28"/>
          <w:szCs w:val="28"/>
          <w:lang w:val="en-GB"/>
        </w:rPr>
        <w:t xml:space="preserve">  2006. </w:t>
      </w:r>
      <w:r>
        <w:rPr>
          <w:rFonts w:cs="Arial"/>
          <w:sz w:val="28"/>
          <w:szCs w:val="28"/>
          <w:lang w:val="en-GB"/>
        </w:rPr>
        <w:t>–</w:t>
      </w:r>
      <w:r>
        <w:rPr>
          <w:sz w:val="28"/>
          <w:szCs w:val="28"/>
          <w:lang w:val="en-GB"/>
        </w:rPr>
        <w:t xml:space="preserve"> Vol. 44 </w:t>
      </w:r>
      <w:r w:rsidRPr="000B09FE">
        <w:rPr>
          <w:sz w:val="28"/>
          <w:szCs w:val="28"/>
          <w:lang w:val="en-US"/>
        </w:rPr>
        <w:t>№</w:t>
      </w:r>
      <w:r>
        <w:rPr>
          <w:sz w:val="28"/>
          <w:szCs w:val="28"/>
          <w:lang w:val="en-GB"/>
        </w:rPr>
        <w:t xml:space="preserve">3. </w:t>
      </w:r>
      <w:r>
        <w:rPr>
          <w:rFonts w:cs="Arial"/>
          <w:sz w:val="28"/>
          <w:szCs w:val="28"/>
          <w:lang w:val="en-GB"/>
        </w:rPr>
        <w:t>–</w:t>
      </w:r>
      <w:r>
        <w:rPr>
          <w:sz w:val="28"/>
          <w:szCs w:val="28"/>
          <w:lang w:val="en-GB"/>
        </w:rPr>
        <w:t xml:space="preserve"> Р. 620–4 .</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GB"/>
        </w:rPr>
      </w:pPr>
      <w:r>
        <w:rPr>
          <w:rFonts w:cs="Arial"/>
          <w:sz w:val="28"/>
          <w:szCs w:val="28"/>
          <w:lang w:val="en-GB"/>
        </w:rPr>
        <w:t>Collins L. Vena cava filter in patients with gynecologic cancer co</w:t>
      </w:r>
      <w:r>
        <w:rPr>
          <w:rFonts w:cs="Arial"/>
          <w:sz w:val="28"/>
          <w:szCs w:val="28"/>
          <w:lang w:val="en-GB"/>
        </w:rPr>
        <w:t>m</w:t>
      </w:r>
      <w:r>
        <w:rPr>
          <w:rFonts w:cs="Arial"/>
          <w:sz w:val="28"/>
          <w:szCs w:val="28"/>
          <w:lang w:val="en-GB"/>
        </w:rPr>
        <w:t>plication by pulmonary embolism in progressive hypercoagulabability / L. Collins, E. Messalli, E. Calabrese // Minerva Ginecocol. 2002 Feb. – Vol.1, №54.– Р. 63–65</w:t>
      </w:r>
    </w:p>
    <w:p w:rsidR="00772A44" w:rsidRDefault="00772A44" w:rsidP="009E0C37">
      <w:pPr>
        <w:numPr>
          <w:ilvl w:val="0"/>
          <w:numId w:val="64"/>
        </w:numPr>
        <w:suppressAutoHyphens w:val="0"/>
        <w:spacing w:line="360" w:lineRule="auto"/>
        <w:ind w:left="0" w:firstLine="720"/>
        <w:jc w:val="both"/>
        <w:rPr>
          <w:sz w:val="28"/>
          <w:lang w:val="en-GB"/>
        </w:rPr>
      </w:pPr>
      <w:r>
        <w:rPr>
          <w:sz w:val="28"/>
          <w:lang w:val="en-GB"/>
        </w:rPr>
        <w:t>Complications of implantation of the cava filter "Reptela" /</w:t>
      </w:r>
      <w:r w:rsidRPr="007852D0">
        <w:rPr>
          <w:sz w:val="28"/>
          <w:lang w:val="en-GB"/>
        </w:rPr>
        <w:t xml:space="preserve"> </w:t>
      </w:r>
      <w:r>
        <w:rPr>
          <w:sz w:val="28"/>
          <w:lang w:val="en-GB"/>
        </w:rPr>
        <w:t xml:space="preserve">V. A. Lazarenko, A. V. Ivanov, E. L. Shevelev, [et al.] // Vestn Khir Im I I Grek, -2000, Vol. 159, </w:t>
      </w:r>
      <w:r w:rsidRPr="007852D0">
        <w:rPr>
          <w:sz w:val="28"/>
          <w:lang w:val="en-US"/>
        </w:rPr>
        <w:t>№</w:t>
      </w:r>
      <w:r>
        <w:rPr>
          <w:sz w:val="28"/>
          <w:lang w:val="en-GB"/>
        </w:rPr>
        <w:t xml:space="preserve">1. - </w:t>
      </w:r>
      <w:r>
        <w:rPr>
          <w:sz w:val="28"/>
          <w:lang w:val="en-US"/>
        </w:rPr>
        <w:t xml:space="preserve">P. </w:t>
      </w:r>
      <w:r>
        <w:rPr>
          <w:sz w:val="28"/>
          <w:lang w:val="en-GB"/>
        </w:rPr>
        <w:t>55–6</w:t>
      </w:r>
    </w:p>
    <w:p w:rsidR="00772A44" w:rsidRPr="00B246CC" w:rsidRDefault="00772A44" w:rsidP="009E0C37">
      <w:pPr>
        <w:numPr>
          <w:ilvl w:val="0"/>
          <w:numId w:val="64"/>
        </w:numPr>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Pr>
          <w:rFonts w:cs="Arial"/>
          <w:sz w:val="28"/>
          <w:szCs w:val="28"/>
          <w:lang w:val="en-GB"/>
        </w:rPr>
        <w:t>Cope C. Temporary use of a Bird's Nest filter during iliocaval thrombolysis./ C Cope,</w:t>
      </w:r>
      <w:r w:rsidRPr="00B246CC">
        <w:rPr>
          <w:rFonts w:cs="Arial"/>
          <w:sz w:val="28"/>
          <w:szCs w:val="28"/>
          <w:lang w:val="en-GB"/>
        </w:rPr>
        <w:t xml:space="preserve"> </w:t>
      </w:r>
      <w:r>
        <w:rPr>
          <w:rFonts w:cs="Arial"/>
          <w:sz w:val="28"/>
          <w:szCs w:val="28"/>
          <w:lang w:val="en-GB"/>
        </w:rPr>
        <w:t xml:space="preserve">R. A. Baum, R. A. Duszak // </w:t>
      </w:r>
      <w:r w:rsidRPr="00F90BA6">
        <w:rPr>
          <w:rFonts w:cs="Arial"/>
          <w:sz w:val="28"/>
          <w:szCs w:val="28"/>
          <w:lang w:val="en-US"/>
        </w:rPr>
        <w:t>Radiology</w:t>
      </w:r>
      <w:r>
        <w:rPr>
          <w:rFonts w:cs="Arial"/>
          <w:sz w:val="28"/>
          <w:szCs w:val="28"/>
          <w:lang w:val="en-US"/>
        </w:rPr>
        <w:t xml:space="preserve">. </w:t>
      </w:r>
      <w:r w:rsidRPr="00B246CC">
        <w:rPr>
          <w:rFonts w:cs="Arial"/>
          <w:sz w:val="28"/>
          <w:szCs w:val="28"/>
          <w:lang w:val="en-US"/>
        </w:rPr>
        <w:t>–</w:t>
      </w:r>
      <w:r w:rsidRPr="00F90BA6">
        <w:rPr>
          <w:rFonts w:cs="Arial"/>
          <w:sz w:val="28"/>
          <w:szCs w:val="28"/>
          <w:lang w:val="en-US"/>
        </w:rPr>
        <w:t xml:space="preserve"> Mar 1</w:t>
      </w:r>
      <w:r>
        <w:rPr>
          <w:rFonts w:cs="Arial"/>
          <w:sz w:val="28"/>
          <w:szCs w:val="28"/>
          <w:lang w:val="en-US"/>
        </w:rPr>
        <w:t xml:space="preserve">996. </w:t>
      </w:r>
      <w:r w:rsidRPr="00B246CC">
        <w:rPr>
          <w:rFonts w:cs="Arial"/>
          <w:sz w:val="28"/>
          <w:szCs w:val="28"/>
          <w:lang w:val="en-US"/>
        </w:rPr>
        <w:t>– 198(3)</w:t>
      </w:r>
      <w:r>
        <w:rPr>
          <w:rFonts w:cs="Arial"/>
          <w:sz w:val="28"/>
          <w:szCs w:val="28"/>
          <w:lang w:val="en-US"/>
        </w:rPr>
        <w:t xml:space="preserve">. </w:t>
      </w:r>
      <w:r w:rsidRPr="00B246CC">
        <w:rPr>
          <w:rFonts w:cs="Arial"/>
          <w:sz w:val="28"/>
          <w:szCs w:val="28"/>
          <w:lang w:val="en-US"/>
        </w:rPr>
        <w:t>–</w:t>
      </w:r>
      <w:r>
        <w:rPr>
          <w:rFonts w:cs="Arial"/>
          <w:sz w:val="28"/>
          <w:szCs w:val="28"/>
          <w:lang w:val="en-US"/>
        </w:rPr>
        <w:t xml:space="preserve"> P. </w:t>
      </w:r>
      <w:r w:rsidRPr="00B246CC">
        <w:rPr>
          <w:rFonts w:cs="Arial"/>
          <w:sz w:val="28"/>
          <w:szCs w:val="28"/>
          <w:lang w:val="en-US"/>
        </w:rPr>
        <w:t>765–</w:t>
      </w:r>
      <w:r>
        <w:rPr>
          <w:rFonts w:cs="Arial"/>
          <w:sz w:val="28"/>
          <w:szCs w:val="28"/>
          <w:lang w:val="en-US"/>
        </w:rPr>
        <w:t>767</w:t>
      </w:r>
    </w:p>
    <w:p w:rsidR="00772A44" w:rsidRPr="008E51AD"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sidRPr="00B16223">
        <w:rPr>
          <w:rFonts w:cs="Arial"/>
          <w:sz w:val="28"/>
          <w:szCs w:val="28"/>
          <w:lang w:val="en-US"/>
        </w:rPr>
        <w:t xml:space="preserve">Cotroneo A.B. Venos interruption as prophylaxis of pulmonary emolism: vena cava filters </w:t>
      </w:r>
      <w:r>
        <w:rPr>
          <w:rFonts w:cs="Arial"/>
          <w:sz w:val="28"/>
          <w:szCs w:val="28"/>
          <w:lang w:val="en-US"/>
        </w:rPr>
        <w:t xml:space="preserve">/ </w:t>
      </w:r>
      <w:r w:rsidRPr="00B16223">
        <w:rPr>
          <w:rFonts w:cs="Arial"/>
          <w:sz w:val="28"/>
          <w:szCs w:val="28"/>
          <w:lang w:val="en-US"/>
        </w:rPr>
        <w:t>A.</w:t>
      </w:r>
      <w:r>
        <w:rPr>
          <w:rFonts w:cs="Arial"/>
          <w:sz w:val="28"/>
          <w:szCs w:val="28"/>
          <w:lang w:val="en-US"/>
        </w:rPr>
        <w:t xml:space="preserve"> </w:t>
      </w:r>
      <w:r w:rsidRPr="00B16223">
        <w:rPr>
          <w:rFonts w:cs="Arial"/>
          <w:sz w:val="28"/>
          <w:szCs w:val="28"/>
          <w:lang w:val="en-US"/>
        </w:rPr>
        <w:t>B.</w:t>
      </w:r>
      <w:r>
        <w:rPr>
          <w:rFonts w:cs="Arial"/>
          <w:sz w:val="28"/>
          <w:szCs w:val="28"/>
          <w:lang w:val="en-US"/>
        </w:rPr>
        <w:t xml:space="preserve"> </w:t>
      </w:r>
      <w:r w:rsidRPr="00B16223">
        <w:rPr>
          <w:rFonts w:cs="Arial"/>
          <w:sz w:val="28"/>
          <w:szCs w:val="28"/>
          <w:lang w:val="en-US"/>
        </w:rPr>
        <w:t>Cotroneo</w:t>
      </w:r>
      <w:r>
        <w:rPr>
          <w:rFonts w:cs="Arial"/>
          <w:sz w:val="28"/>
          <w:szCs w:val="28"/>
          <w:lang w:val="en-US"/>
        </w:rPr>
        <w:t>,</w:t>
      </w:r>
      <w:r w:rsidRPr="00B16223">
        <w:rPr>
          <w:rFonts w:cs="Arial"/>
          <w:sz w:val="28"/>
          <w:szCs w:val="28"/>
          <w:lang w:val="en-US"/>
        </w:rPr>
        <w:t xml:space="preserve"> C.</w:t>
      </w:r>
      <w:r>
        <w:rPr>
          <w:rFonts w:cs="Arial"/>
          <w:sz w:val="28"/>
          <w:szCs w:val="28"/>
          <w:lang w:val="en-US"/>
        </w:rPr>
        <w:t xml:space="preserve"> </w:t>
      </w:r>
      <w:r w:rsidRPr="00B16223">
        <w:rPr>
          <w:rFonts w:cs="Arial"/>
          <w:sz w:val="28"/>
          <w:szCs w:val="28"/>
          <w:lang w:val="en-US"/>
        </w:rPr>
        <w:t>Distasi // Rays 1996.</w:t>
      </w:r>
      <w:r>
        <w:rPr>
          <w:rFonts w:cs="Arial"/>
          <w:sz w:val="28"/>
          <w:szCs w:val="28"/>
          <w:lang w:val="en-US"/>
        </w:rPr>
        <w:t xml:space="preserve"> </w:t>
      </w:r>
      <w:r w:rsidRPr="008E51AD">
        <w:rPr>
          <w:rFonts w:cs="Arial"/>
          <w:sz w:val="28"/>
          <w:szCs w:val="28"/>
          <w:lang w:val="en-US"/>
        </w:rPr>
        <w:t>–</w:t>
      </w:r>
      <w:r>
        <w:rPr>
          <w:rFonts w:cs="Arial"/>
          <w:sz w:val="28"/>
          <w:szCs w:val="28"/>
          <w:lang w:val="en-US"/>
        </w:rPr>
        <w:t xml:space="preserve"> </w:t>
      </w:r>
      <w:r w:rsidRPr="00B246CC">
        <w:rPr>
          <w:rFonts w:cs="Arial"/>
          <w:sz w:val="28"/>
          <w:szCs w:val="28"/>
          <w:lang w:val="en-US"/>
        </w:rPr>
        <w:t>V. 21</w:t>
      </w:r>
      <w:r>
        <w:rPr>
          <w:rFonts w:cs="Arial"/>
          <w:sz w:val="28"/>
          <w:szCs w:val="28"/>
          <w:lang w:val="en-US"/>
        </w:rPr>
        <w:t>,</w:t>
      </w:r>
      <w:r w:rsidRPr="00B246CC">
        <w:rPr>
          <w:rFonts w:cs="Arial"/>
          <w:sz w:val="28"/>
          <w:szCs w:val="28"/>
          <w:lang w:val="en-US"/>
        </w:rPr>
        <w:t xml:space="preserve"> №3 – </w:t>
      </w:r>
      <w:r>
        <w:rPr>
          <w:rFonts w:cs="Arial"/>
          <w:sz w:val="28"/>
          <w:szCs w:val="28"/>
        </w:rPr>
        <w:t>Р</w:t>
      </w:r>
      <w:r w:rsidRPr="00B246CC">
        <w:rPr>
          <w:rFonts w:cs="Arial"/>
          <w:sz w:val="28"/>
          <w:szCs w:val="28"/>
          <w:lang w:val="en-US"/>
        </w:rPr>
        <w:t xml:space="preserve">.  </w:t>
      </w:r>
      <w:r w:rsidRPr="008E51AD">
        <w:rPr>
          <w:rFonts w:cs="Arial"/>
          <w:sz w:val="28"/>
          <w:szCs w:val="28"/>
          <w:lang w:val="en-US"/>
        </w:rPr>
        <w:t xml:space="preserve">461 – 80 </w:t>
      </w:r>
    </w:p>
    <w:p w:rsidR="00772A44" w:rsidRPr="00EE3621" w:rsidRDefault="00772A44" w:rsidP="009E0C37">
      <w:pPr>
        <w:numPr>
          <w:ilvl w:val="0"/>
          <w:numId w:val="64"/>
        </w:numPr>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Pr>
          <w:rFonts w:cs="Arial"/>
          <w:sz w:val="28"/>
          <w:szCs w:val="28"/>
          <w:lang w:val="en-GB"/>
        </w:rPr>
        <w:t xml:space="preserve">Couch G. G. In vitro assessment of the hemodynamic effects of a partial occlusion in a vena cava filter. / G. G Couch, H. Kim, M. Ojha // </w:t>
      </w:r>
      <w:r w:rsidRPr="008E51AD">
        <w:rPr>
          <w:rFonts w:cs="Arial"/>
          <w:sz w:val="28"/>
          <w:szCs w:val="28"/>
          <w:lang w:val="en-US"/>
        </w:rPr>
        <w:t>J</w:t>
      </w:r>
      <w:r>
        <w:rPr>
          <w:rFonts w:cs="Arial"/>
          <w:sz w:val="28"/>
          <w:szCs w:val="28"/>
          <w:lang w:val="en-US"/>
        </w:rPr>
        <w:t>.</w:t>
      </w:r>
      <w:r w:rsidRPr="008E51AD">
        <w:rPr>
          <w:rFonts w:cs="Arial"/>
          <w:sz w:val="28"/>
          <w:szCs w:val="28"/>
          <w:lang w:val="en-US"/>
        </w:rPr>
        <w:t xml:space="preserve"> Vasc Su</w:t>
      </w:r>
      <w:r w:rsidRPr="00EE3621">
        <w:rPr>
          <w:rFonts w:cs="Arial"/>
          <w:sz w:val="28"/>
          <w:szCs w:val="28"/>
          <w:lang w:val="en-US"/>
        </w:rPr>
        <w:t>rg</w:t>
      </w:r>
      <w:r>
        <w:rPr>
          <w:rFonts w:cs="Arial"/>
          <w:sz w:val="28"/>
          <w:szCs w:val="28"/>
          <w:lang w:val="en-US"/>
        </w:rPr>
        <w:t xml:space="preserve">. </w:t>
      </w:r>
      <w:r w:rsidRPr="00B16223">
        <w:rPr>
          <w:rFonts w:cs="Arial"/>
          <w:sz w:val="28"/>
          <w:szCs w:val="28"/>
          <w:lang w:val="en-US"/>
        </w:rPr>
        <w:t>–</w:t>
      </w:r>
      <w:r w:rsidRPr="00EE3621">
        <w:rPr>
          <w:rFonts w:cs="Arial"/>
          <w:sz w:val="28"/>
          <w:szCs w:val="28"/>
          <w:lang w:val="en-US"/>
        </w:rPr>
        <w:t xml:space="preserve"> Apr 1997, </w:t>
      </w:r>
      <w:r>
        <w:rPr>
          <w:rFonts w:cs="Arial"/>
          <w:sz w:val="28"/>
          <w:szCs w:val="28"/>
          <w:lang w:val="en-US"/>
        </w:rPr>
        <w:t xml:space="preserve">Vol. </w:t>
      </w:r>
      <w:r w:rsidRPr="00EE3621">
        <w:rPr>
          <w:rFonts w:cs="Arial"/>
          <w:sz w:val="28"/>
          <w:szCs w:val="28"/>
          <w:lang w:val="en-US"/>
        </w:rPr>
        <w:t>25</w:t>
      </w:r>
      <w:r>
        <w:rPr>
          <w:rFonts w:cs="Arial"/>
          <w:sz w:val="28"/>
          <w:szCs w:val="28"/>
          <w:lang w:val="en-US"/>
        </w:rPr>
        <w:t xml:space="preserve">, </w:t>
      </w:r>
      <w:r w:rsidRPr="003E35D4">
        <w:rPr>
          <w:rFonts w:cs="Arial"/>
          <w:sz w:val="28"/>
          <w:szCs w:val="28"/>
          <w:lang w:val="en-US"/>
        </w:rPr>
        <w:t>№</w:t>
      </w:r>
      <w:r w:rsidRPr="00EE3621">
        <w:rPr>
          <w:rFonts w:cs="Arial"/>
          <w:sz w:val="28"/>
          <w:szCs w:val="28"/>
          <w:lang w:val="en-US"/>
        </w:rPr>
        <w:t>4</w:t>
      </w:r>
      <w:r>
        <w:rPr>
          <w:rFonts w:cs="Arial"/>
          <w:sz w:val="28"/>
          <w:szCs w:val="28"/>
          <w:lang w:val="en-US"/>
        </w:rPr>
        <w:t>,</w:t>
      </w:r>
      <w:r w:rsidRPr="00EE3621">
        <w:rPr>
          <w:rFonts w:cs="Arial"/>
          <w:sz w:val="28"/>
          <w:szCs w:val="28"/>
          <w:lang w:val="en-US"/>
        </w:rPr>
        <w:t xml:space="preserve"> </w:t>
      </w:r>
      <w:r>
        <w:rPr>
          <w:rFonts w:cs="Arial"/>
          <w:sz w:val="28"/>
          <w:szCs w:val="28"/>
          <w:lang w:val="en-US"/>
        </w:rPr>
        <w:t xml:space="preserve">P. </w:t>
      </w:r>
      <w:r w:rsidRPr="00EE3621">
        <w:rPr>
          <w:rFonts w:cs="Arial"/>
          <w:sz w:val="28"/>
          <w:szCs w:val="28"/>
          <w:lang w:val="en-US"/>
        </w:rPr>
        <w:t>663–72</w:t>
      </w:r>
    </w:p>
    <w:p w:rsidR="00772A44" w:rsidRPr="00B16223" w:rsidRDefault="00772A44" w:rsidP="009E0C37">
      <w:pPr>
        <w:numPr>
          <w:ilvl w:val="0"/>
          <w:numId w:val="64"/>
        </w:numPr>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sidRPr="00B16223">
        <w:rPr>
          <w:rFonts w:cs="Arial"/>
          <w:sz w:val="28"/>
          <w:szCs w:val="28"/>
          <w:lang w:val="en-US"/>
        </w:rPr>
        <w:lastRenderedPageBreak/>
        <w:t>Crochet D.</w:t>
      </w:r>
      <w:r>
        <w:rPr>
          <w:rFonts w:cs="Arial"/>
          <w:sz w:val="28"/>
          <w:szCs w:val="28"/>
          <w:lang w:val="en-US"/>
        </w:rPr>
        <w:t xml:space="preserve"> Р.</w:t>
      </w:r>
      <w:r w:rsidRPr="00B16223">
        <w:rPr>
          <w:rFonts w:cs="Arial"/>
          <w:sz w:val="28"/>
          <w:szCs w:val="28"/>
          <w:lang w:val="en-US"/>
        </w:rPr>
        <w:t xml:space="preserve"> Vena Tech – LGM filter long Term results of pr</w:t>
      </w:r>
      <w:r w:rsidRPr="00B16223">
        <w:rPr>
          <w:rFonts w:cs="Arial"/>
          <w:sz w:val="28"/>
          <w:szCs w:val="28"/>
          <w:lang w:val="en-US"/>
        </w:rPr>
        <w:t>o</w:t>
      </w:r>
      <w:r w:rsidRPr="00B16223">
        <w:rPr>
          <w:rFonts w:cs="Arial"/>
          <w:sz w:val="28"/>
          <w:szCs w:val="28"/>
          <w:lang w:val="en-US"/>
        </w:rPr>
        <w:t>spective study</w:t>
      </w:r>
      <w:r w:rsidRPr="003E35D4">
        <w:rPr>
          <w:rFonts w:cs="Arial"/>
          <w:sz w:val="28"/>
          <w:szCs w:val="28"/>
          <w:lang w:val="en-US"/>
        </w:rPr>
        <w:t>.</w:t>
      </w:r>
      <w:r w:rsidRPr="00B16223">
        <w:rPr>
          <w:rFonts w:cs="Arial"/>
          <w:sz w:val="28"/>
          <w:szCs w:val="28"/>
          <w:lang w:val="en-US"/>
        </w:rPr>
        <w:t xml:space="preserve"> </w:t>
      </w:r>
      <w:r>
        <w:rPr>
          <w:rFonts w:cs="Arial"/>
          <w:sz w:val="28"/>
          <w:szCs w:val="28"/>
          <w:lang w:val="en-US"/>
        </w:rPr>
        <w:t xml:space="preserve">/ </w:t>
      </w:r>
      <w:r w:rsidRPr="00B16223">
        <w:rPr>
          <w:rFonts w:cs="Arial"/>
          <w:sz w:val="28"/>
          <w:szCs w:val="28"/>
          <w:lang w:val="en-US"/>
        </w:rPr>
        <w:t>D.</w:t>
      </w:r>
      <w:r>
        <w:rPr>
          <w:rFonts w:cs="Arial"/>
          <w:sz w:val="28"/>
          <w:szCs w:val="28"/>
          <w:lang w:val="en-US"/>
        </w:rPr>
        <w:t xml:space="preserve"> Р. </w:t>
      </w:r>
      <w:r w:rsidRPr="00B16223">
        <w:rPr>
          <w:rFonts w:cs="Arial"/>
          <w:sz w:val="28"/>
          <w:szCs w:val="28"/>
          <w:lang w:val="en-US"/>
        </w:rPr>
        <w:t>Crochet, O.</w:t>
      </w:r>
      <w:r>
        <w:rPr>
          <w:rFonts w:cs="Arial"/>
          <w:sz w:val="28"/>
          <w:szCs w:val="28"/>
          <w:lang w:val="en-US"/>
        </w:rPr>
        <w:t xml:space="preserve"> </w:t>
      </w:r>
      <w:r w:rsidRPr="00B16223">
        <w:rPr>
          <w:rFonts w:cs="Arial"/>
          <w:sz w:val="28"/>
          <w:szCs w:val="28"/>
          <w:lang w:val="en-US"/>
        </w:rPr>
        <w:t>Stora, D</w:t>
      </w:r>
      <w:r>
        <w:rPr>
          <w:rFonts w:cs="Arial"/>
          <w:sz w:val="28"/>
          <w:szCs w:val="28"/>
          <w:lang w:val="en-US"/>
        </w:rPr>
        <w:t>.</w:t>
      </w:r>
      <w:r w:rsidRPr="00B16223">
        <w:rPr>
          <w:rFonts w:cs="Arial"/>
          <w:sz w:val="28"/>
          <w:szCs w:val="28"/>
          <w:lang w:val="en-US"/>
        </w:rPr>
        <w:t xml:space="preserve"> Ferry // Radiology</w:t>
      </w:r>
      <w:r>
        <w:rPr>
          <w:rFonts w:cs="Arial"/>
          <w:sz w:val="28"/>
          <w:szCs w:val="28"/>
          <w:lang w:val="en-US"/>
        </w:rPr>
        <w:t xml:space="preserve">. </w:t>
      </w:r>
      <w:r w:rsidRPr="00B16223">
        <w:rPr>
          <w:rFonts w:cs="Arial"/>
          <w:sz w:val="28"/>
          <w:szCs w:val="28"/>
          <w:lang w:val="en-US"/>
        </w:rPr>
        <w:t>–</w:t>
      </w:r>
      <w:r>
        <w:rPr>
          <w:rFonts w:cs="Arial"/>
          <w:sz w:val="28"/>
          <w:szCs w:val="28"/>
          <w:lang w:val="en-US"/>
        </w:rPr>
        <w:t xml:space="preserve"> 1993 Vol 188</w:t>
      </w:r>
      <w:r w:rsidRPr="00B16223">
        <w:rPr>
          <w:rFonts w:cs="Arial"/>
          <w:sz w:val="28"/>
          <w:szCs w:val="28"/>
          <w:lang w:val="en-US"/>
        </w:rPr>
        <w:t xml:space="preserve">. – </w:t>
      </w:r>
      <w:r>
        <w:rPr>
          <w:rFonts w:cs="Arial"/>
          <w:sz w:val="28"/>
          <w:szCs w:val="28"/>
          <w:lang w:val="en-US"/>
        </w:rPr>
        <w:t>Р.</w:t>
      </w:r>
      <w:r w:rsidRPr="00B16223">
        <w:rPr>
          <w:rFonts w:cs="Arial"/>
          <w:sz w:val="28"/>
          <w:szCs w:val="28"/>
          <w:lang w:val="en-US"/>
        </w:rPr>
        <w:t xml:space="preserve"> 857</w:t>
      </w:r>
      <w:r>
        <w:rPr>
          <w:rFonts w:cs="Arial"/>
          <w:sz w:val="28"/>
          <w:szCs w:val="28"/>
          <w:lang w:val="en-US"/>
        </w:rPr>
        <w:t>–</w:t>
      </w:r>
      <w:r w:rsidRPr="00B16223">
        <w:rPr>
          <w:rFonts w:cs="Arial"/>
          <w:sz w:val="28"/>
          <w:szCs w:val="28"/>
          <w:lang w:val="en-US"/>
        </w:rPr>
        <w:t>860</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GB"/>
        </w:rPr>
      </w:pPr>
      <w:r>
        <w:rPr>
          <w:rFonts w:cs="Arial"/>
          <w:sz w:val="28"/>
          <w:szCs w:val="28"/>
          <w:lang w:val="en-GB"/>
        </w:rPr>
        <w:t>Delayed transcaval penetration of a Greenfild filter preseting as symptomatic hydronephrosis / A. Jackson, L. Slappy, R. Kennedy, L. Hakaim // J. Urol. – 2002. - Vol. 167, №4. – Р. 1778–1779</w:t>
      </w:r>
    </w:p>
    <w:p w:rsidR="00772A44" w:rsidRPr="003377D2"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sidRPr="00B16223">
        <w:rPr>
          <w:rFonts w:cs="Arial"/>
          <w:sz w:val="28"/>
          <w:szCs w:val="28"/>
          <w:lang w:val="en-US"/>
        </w:rPr>
        <w:t>Determining the effectiveness of percutaneous cava filters: e</w:t>
      </w:r>
      <w:r w:rsidRPr="00B16223">
        <w:rPr>
          <w:rFonts w:cs="Arial"/>
          <w:sz w:val="28"/>
          <w:szCs w:val="28"/>
          <w:lang w:val="en-US"/>
        </w:rPr>
        <w:t>x</w:t>
      </w:r>
      <w:r w:rsidRPr="00B16223">
        <w:rPr>
          <w:rFonts w:cs="Arial"/>
          <w:sz w:val="28"/>
          <w:szCs w:val="28"/>
          <w:lang w:val="en-US"/>
        </w:rPr>
        <w:t xml:space="preserve">perimaental study </w:t>
      </w:r>
      <w:r>
        <w:rPr>
          <w:rFonts w:cs="Arial"/>
          <w:sz w:val="28"/>
          <w:szCs w:val="28"/>
          <w:lang w:val="en-US"/>
        </w:rPr>
        <w:t xml:space="preserve">/ </w:t>
      </w:r>
      <w:r w:rsidRPr="00B16223">
        <w:rPr>
          <w:rFonts w:cs="Arial"/>
          <w:sz w:val="28"/>
          <w:szCs w:val="28"/>
          <w:lang w:val="en-US"/>
        </w:rPr>
        <w:t>J.M.</w:t>
      </w:r>
      <w:r>
        <w:rPr>
          <w:rFonts w:cs="Arial"/>
          <w:sz w:val="28"/>
          <w:szCs w:val="28"/>
          <w:lang w:val="en-US"/>
        </w:rPr>
        <w:t xml:space="preserve"> </w:t>
      </w:r>
      <w:r w:rsidRPr="00B16223">
        <w:rPr>
          <w:rFonts w:cs="Arial"/>
          <w:sz w:val="28"/>
          <w:szCs w:val="28"/>
          <w:lang w:val="en-US"/>
        </w:rPr>
        <w:t>Neuerburg, A.</w:t>
      </w:r>
      <w:r>
        <w:rPr>
          <w:rFonts w:cs="Arial"/>
          <w:sz w:val="28"/>
          <w:szCs w:val="28"/>
          <w:lang w:val="en-US"/>
        </w:rPr>
        <w:t xml:space="preserve"> </w:t>
      </w:r>
      <w:r w:rsidRPr="00B16223">
        <w:rPr>
          <w:rFonts w:cs="Arial"/>
          <w:sz w:val="28"/>
          <w:szCs w:val="28"/>
          <w:lang w:val="en-US"/>
        </w:rPr>
        <w:t>Haupt</w:t>
      </w:r>
      <w:r>
        <w:rPr>
          <w:rFonts w:cs="Arial"/>
          <w:sz w:val="28"/>
          <w:szCs w:val="28"/>
          <w:lang w:val="en-US"/>
        </w:rPr>
        <w:t>–</w:t>
      </w:r>
      <w:r w:rsidRPr="00B16223">
        <w:rPr>
          <w:rFonts w:cs="Arial"/>
          <w:sz w:val="28"/>
          <w:szCs w:val="28"/>
          <w:lang w:val="en-US"/>
        </w:rPr>
        <w:t>Picher, F.J.</w:t>
      </w:r>
      <w:r>
        <w:rPr>
          <w:rFonts w:cs="Arial"/>
          <w:sz w:val="28"/>
          <w:szCs w:val="28"/>
          <w:lang w:val="en-US"/>
        </w:rPr>
        <w:t xml:space="preserve"> </w:t>
      </w:r>
      <w:r w:rsidRPr="00B16223">
        <w:rPr>
          <w:rFonts w:cs="Arial"/>
          <w:sz w:val="28"/>
          <w:szCs w:val="28"/>
          <w:lang w:val="en-US"/>
        </w:rPr>
        <w:t xml:space="preserve">Kattenbach </w:t>
      </w:r>
      <w:r>
        <w:rPr>
          <w:rFonts w:cs="Arial"/>
          <w:sz w:val="28"/>
          <w:szCs w:val="28"/>
          <w:lang w:val="en-US"/>
        </w:rPr>
        <w:t>[</w:t>
      </w:r>
      <w:r w:rsidRPr="00B16223">
        <w:rPr>
          <w:rFonts w:cs="Arial"/>
          <w:sz w:val="28"/>
          <w:szCs w:val="28"/>
          <w:lang w:val="en-US"/>
        </w:rPr>
        <w:t>e</w:t>
      </w:r>
      <w:r>
        <w:rPr>
          <w:rFonts w:cs="Arial"/>
          <w:sz w:val="28"/>
          <w:szCs w:val="28"/>
          <w:lang w:val="en-US"/>
        </w:rPr>
        <w:t xml:space="preserve">t </w:t>
      </w:r>
      <w:r w:rsidRPr="00B16223">
        <w:rPr>
          <w:rFonts w:cs="Arial"/>
          <w:sz w:val="28"/>
          <w:szCs w:val="28"/>
          <w:lang w:val="en-US"/>
        </w:rPr>
        <w:t>a</w:t>
      </w:r>
      <w:r>
        <w:rPr>
          <w:rFonts w:cs="Arial"/>
          <w:sz w:val="28"/>
          <w:szCs w:val="28"/>
          <w:lang w:val="en-US"/>
        </w:rPr>
        <w:t>l.]</w:t>
      </w:r>
      <w:r w:rsidRPr="00B16223">
        <w:rPr>
          <w:rFonts w:cs="Arial"/>
          <w:sz w:val="28"/>
          <w:szCs w:val="28"/>
          <w:lang w:val="en-US"/>
        </w:rPr>
        <w:t xml:space="preserve"> // Bildgeben. </w:t>
      </w:r>
      <w:r w:rsidRPr="003377D2">
        <w:rPr>
          <w:rFonts w:cs="Arial"/>
          <w:sz w:val="28"/>
          <w:szCs w:val="28"/>
          <w:lang w:val="en-US"/>
        </w:rPr>
        <w:t>Verf</w:t>
      </w:r>
      <w:r w:rsidRPr="003377D2">
        <w:rPr>
          <w:rFonts w:cs="Arial"/>
          <w:sz w:val="28"/>
          <w:szCs w:val="28"/>
          <w:lang w:val="en-US"/>
        </w:rPr>
        <w:t>a</w:t>
      </w:r>
      <w:r w:rsidRPr="003377D2">
        <w:rPr>
          <w:rFonts w:cs="Arial"/>
          <w:sz w:val="28"/>
          <w:szCs w:val="28"/>
          <w:lang w:val="en-US"/>
        </w:rPr>
        <w:t>ren</w:t>
      </w:r>
      <w:r>
        <w:rPr>
          <w:rFonts w:cs="Arial"/>
          <w:sz w:val="28"/>
          <w:szCs w:val="28"/>
          <w:lang w:val="en-US"/>
        </w:rPr>
        <w:t xml:space="preserve">. </w:t>
      </w:r>
      <w:r w:rsidRPr="00DD23B9">
        <w:rPr>
          <w:rFonts w:cs="Arial"/>
          <w:sz w:val="28"/>
          <w:szCs w:val="28"/>
          <w:lang w:val="en-US"/>
        </w:rPr>
        <w:t>–</w:t>
      </w:r>
      <w:r w:rsidRPr="003377D2">
        <w:rPr>
          <w:rFonts w:cs="Arial"/>
          <w:sz w:val="28"/>
          <w:szCs w:val="28"/>
          <w:lang w:val="en-US"/>
        </w:rPr>
        <w:t xml:space="preserve"> 1996</w:t>
      </w:r>
      <w:r>
        <w:rPr>
          <w:rFonts w:cs="Arial"/>
          <w:sz w:val="28"/>
          <w:szCs w:val="28"/>
          <w:lang w:val="en-US"/>
        </w:rPr>
        <w:t xml:space="preserve">. </w:t>
      </w:r>
      <w:r w:rsidRPr="00DD23B9">
        <w:rPr>
          <w:rFonts w:cs="Arial"/>
          <w:sz w:val="28"/>
          <w:szCs w:val="28"/>
          <w:lang w:val="en-US"/>
        </w:rPr>
        <w:t>–</w:t>
      </w:r>
      <w:r w:rsidRPr="003377D2">
        <w:rPr>
          <w:rFonts w:cs="Arial"/>
          <w:sz w:val="28"/>
          <w:szCs w:val="28"/>
          <w:lang w:val="en-US"/>
        </w:rPr>
        <w:t xml:space="preserve"> Vol</w:t>
      </w:r>
      <w:r>
        <w:rPr>
          <w:rFonts w:cs="Arial"/>
          <w:sz w:val="28"/>
          <w:szCs w:val="28"/>
          <w:lang w:val="en-US"/>
        </w:rPr>
        <w:t>.</w:t>
      </w:r>
      <w:r w:rsidRPr="003377D2">
        <w:rPr>
          <w:rFonts w:cs="Arial"/>
          <w:sz w:val="28"/>
          <w:szCs w:val="28"/>
          <w:lang w:val="en-US"/>
        </w:rPr>
        <w:t xml:space="preserve"> 164</w:t>
      </w:r>
      <w:r>
        <w:rPr>
          <w:rFonts w:cs="Arial"/>
          <w:sz w:val="28"/>
          <w:szCs w:val="28"/>
          <w:lang w:val="en-US"/>
        </w:rPr>
        <w:t>,</w:t>
      </w:r>
      <w:r w:rsidRPr="003377D2">
        <w:rPr>
          <w:rFonts w:cs="Arial"/>
          <w:sz w:val="28"/>
          <w:szCs w:val="28"/>
          <w:lang w:val="en-US"/>
        </w:rPr>
        <w:t xml:space="preserve"> №4.</w:t>
      </w:r>
      <w:r>
        <w:rPr>
          <w:rFonts w:cs="Arial"/>
          <w:sz w:val="28"/>
          <w:szCs w:val="28"/>
          <w:lang w:val="en-US"/>
        </w:rPr>
        <w:t>–</w:t>
      </w:r>
      <w:r w:rsidRPr="003377D2">
        <w:rPr>
          <w:rFonts w:cs="Arial"/>
          <w:sz w:val="28"/>
          <w:szCs w:val="28"/>
          <w:lang w:val="en-US"/>
        </w:rPr>
        <w:t xml:space="preserve"> </w:t>
      </w:r>
      <w:r>
        <w:rPr>
          <w:rFonts w:cs="Arial"/>
          <w:sz w:val="28"/>
          <w:szCs w:val="28"/>
          <w:lang w:val="en-US"/>
        </w:rPr>
        <w:t>Р.</w:t>
      </w:r>
      <w:r w:rsidRPr="003377D2">
        <w:rPr>
          <w:rFonts w:cs="Arial"/>
          <w:sz w:val="28"/>
          <w:szCs w:val="28"/>
          <w:lang w:val="en-US"/>
        </w:rPr>
        <w:t xml:space="preserve"> 331</w:t>
      </w:r>
      <w:r>
        <w:rPr>
          <w:rFonts w:cs="Arial"/>
          <w:sz w:val="28"/>
          <w:szCs w:val="28"/>
          <w:lang w:val="en-US"/>
        </w:rPr>
        <w:t>–33</w:t>
      </w:r>
      <w:r w:rsidRPr="003377D2">
        <w:rPr>
          <w:rFonts w:cs="Arial"/>
          <w:sz w:val="28"/>
          <w:szCs w:val="28"/>
          <w:lang w:val="en-US"/>
        </w:rPr>
        <w:t>7</w:t>
      </w:r>
      <w:r>
        <w:rPr>
          <w:rFonts w:cs="Arial"/>
          <w:sz w:val="28"/>
          <w:szCs w:val="28"/>
          <w:lang w:val="en-US"/>
        </w:rPr>
        <w:t>.</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GB"/>
        </w:rPr>
      </w:pPr>
      <w:r>
        <w:rPr>
          <w:rFonts w:cs="Arial"/>
          <w:sz w:val="28"/>
          <w:szCs w:val="28"/>
          <w:lang w:val="en-GB"/>
        </w:rPr>
        <w:t>Diagnosis of myocardial perforation by a Greenfild filter made by transesophageal / De Walle J., De Paun M., Van Belleghem Y. [et al.] // J. Am Soc Echoradiogr. – 2002. – Vol15 №4. – Р. 374–375</w:t>
      </w:r>
      <w:r w:rsidRPr="00393305">
        <w:rPr>
          <w:rFonts w:cs="Arial"/>
          <w:sz w:val="28"/>
          <w:szCs w:val="28"/>
          <w:lang w:val="en-US"/>
        </w:rPr>
        <w:t>.</w:t>
      </w:r>
    </w:p>
    <w:p w:rsidR="00772A44" w:rsidRPr="00393305"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sidRPr="00393305">
        <w:rPr>
          <w:rFonts w:cs="Arial"/>
          <w:sz w:val="28"/>
          <w:szCs w:val="28"/>
          <w:lang w:val="en-US"/>
        </w:rPr>
        <w:t>Donovan T.</w:t>
      </w:r>
      <w:r w:rsidRPr="004C24FD">
        <w:rPr>
          <w:rFonts w:cs="Arial"/>
          <w:sz w:val="28"/>
          <w:szCs w:val="28"/>
          <w:lang w:val="en-US"/>
        </w:rPr>
        <w:t xml:space="preserve"> </w:t>
      </w:r>
      <w:r w:rsidRPr="00393305">
        <w:rPr>
          <w:rFonts w:cs="Arial"/>
          <w:sz w:val="28"/>
          <w:szCs w:val="28"/>
          <w:lang w:val="en-US"/>
        </w:rPr>
        <w:t>J. Postoperative disruption of internal prolong – pype caval filter – a case report / T.J. Donovan, E.</w:t>
      </w:r>
      <w:r w:rsidRPr="004C24FD">
        <w:rPr>
          <w:rFonts w:cs="Arial"/>
          <w:sz w:val="28"/>
          <w:szCs w:val="28"/>
          <w:lang w:val="en-US"/>
        </w:rPr>
        <w:t xml:space="preserve"> </w:t>
      </w:r>
      <w:r w:rsidRPr="00393305">
        <w:rPr>
          <w:rFonts w:cs="Arial"/>
          <w:sz w:val="28"/>
          <w:szCs w:val="28"/>
          <w:lang w:val="en-US"/>
        </w:rPr>
        <w:t>H. Splithherber; J. Kobberling // Zei</w:t>
      </w:r>
      <w:r w:rsidRPr="00393305">
        <w:rPr>
          <w:rFonts w:cs="Arial"/>
          <w:sz w:val="28"/>
          <w:szCs w:val="28"/>
          <w:lang w:val="en-US"/>
        </w:rPr>
        <w:t>t</w:t>
      </w:r>
      <w:r w:rsidRPr="00393305">
        <w:rPr>
          <w:rFonts w:cs="Arial"/>
          <w:sz w:val="28"/>
          <w:szCs w:val="28"/>
          <w:lang w:val="en-US"/>
        </w:rPr>
        <w:t>chriff fur Kardiol 1995 Vol 87 №7. – Р. 560–4</w:t>
      </w:r>
    </w:p>
    <w:p w:rsidR="00772A44" w:rsidRPr="00A654FC"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sidRPr="00B16223">
        <w:rPr>
          <w:rFonts w:cs="Arial"/>
          <w:sz w:val="28"/>
          <w:szCs w:val="28"/>
          <w:lang w:val="en-US"/>
        </w:rPr>
        <w:t xml:space="preserve">Duodenal perforation by a Greenfield filter: endoscopic diagnosis. </w:t>
      </w:r>
      <w:r>
        <w:rPr>
          <w:rFonts w:cs="Arial"/>
          <w:sz w:val="28"/>
          <w:szCs w:val="28"/>
          <w:lang w:val="en-US"/>
        </w:rPr>
        <w:t>/</w:t>
      </w:r>
      <w:r w:rsidRPr="00A654FC">
        <w:rPr>
          <w:rFonts w:cs="Arial"/>
          <w:sz w:val="28"/>
          <w:szCs w:val="28"/>
          <w:lang w:val="en-GB"/>
        </w:rPr>
        <w:t xml:space="preserve"> </w:t>
      </w:r>
      <w:r>
        <w:rPr>
          <w:rFonts w:cs="Arial"/>
          <w:sz w:val="28"/>
          <w:szCs w:val="28"/>
          <w:lang w:val="en-GB"/>
        </w:rPr>
        <w:t xml:space="preserve">A.U. Bianchini, S.N. Mehta, D.S. Mulder, [et al.] // </w:t>
      </w:r>
      <w:r w:rsidRPr="00A654FC">
        <w:rPr>
          <w:rFonts w:cs="Arial"/>
          <w:sz w:val="28"/>
          <w:szCs w:val="28"/>
          <w:lang w:val="en-US"/>
        </w:rPr>
        <w:t>Am J Gastroenterol (Uni</w:t>
      </w:r>
      <w:r w:rsidRPr="00A654FC">
        <w:rPr>
          <w:rFonts w:cs="Arial"/>
          <w:sz w:val="28"/>
          <w:szCs w:val="28"/>
          <w:lang w:val="en-US"/>
        </w:rPr>
        <w:t>t</w:t>
      </w:r>
      <w:r>
        <w:rPr>
          <w:rFonts w:cs="Arial"/>
          <w:sz w:val="28"/>
          <w:szCs w:val="28"/>
          <w:lang w:val="en-US"/>
        </w:rPr>
        <w:t xml:space="preserve">ed States). </w:t>
      </w:r>
      <w:r w:rsidRPr="00A654FC">
        <w:rPr>
          <w:rFonts w:cs="Arial"/>
          <w:sz w:val="28"/>
          <w:szCs w:val="28"/>
          <w:lang w:val="en-US"/>
        </w:rPr>
        <w:t>–</w:t>
      </w:r>
      <w:r>
        <w:rPr>
          <w:rFonts w:cs="Arial"/>
          <w:sz w:val="28"/>
          <w:szCs w:val="28"/>
          <w:lang w:val="en-US"/>
        </w:rPr>
        <w:t xml:space="preserve"> </w:t>
      </w:r>
      <w:r w:rsidRPr="00A654FC">
        <w:rPr>
          <w:rFonts w:cs="Arial"/>
          <w:sz w:val="28"/>
          <w:szCs w:val="28"/>
          <w:lang w:val="en-US"/>
        </w:rPr>
        <w:t>Apr 1997, 92(4)</w:t>
      </w:r>
      <w:r>
        <w:rPr>
          <w:rFonts w:cs="Arial"/>
          <w:sz w:val="28"/>
          <w:szCs w:val="28"/>
          <w:lang w:val="en-US"/>
        </w:rPr>
        <w:t xml:space="preserve">. </w:t>
      </w:r>
      <w:r w:rsidRPr="00A654FC">
        <w:rPr>
          <w:rFonts w:cs="Arial"/>
          <w:sz w:val="28"/>
          <w:szCs w:val="28"/>
          <w:lang w:val="en-US"/>
        </w:rPr>
        <w:t xml:space="preserve">– </w:t>
      </w:r>
      <w:r>
        <w:rPr>
          <w:rFonts w:cs="Arial"/>
          <w:sz w:val="28"/>
          <w:szCs w:val="28"/>
          <w:lang w:val="en-US"/>
        </w:rPr>
        <w:t xml:space="preserve">P. </w:t>
      </w:r>
      <w:r w:rsidRPr="00A654FC">
        <w:rPr>
          <w:rFonts w:cs="Arial"/>
          <w:sz w:val="28"/>
          <w:szCs w:val="28"/>
          <w:lang w:val="en-US"/>
        </w:rPr>
        <w:t>686–7</w:t>
      </w:r>
      <w:r>
        <w:rPr>
          <w:rFonts w:cs="Arial"/>
          <w:sz w:val="28"/>
          <w:szCs w:val="28"/>
          <w:lang w:val="en-US"/>
        </w:rPr>
        <w:t>.</w:t>
      </w:r>
    </w:p>
    <w:p w:rsidR="00772A44" w:rsidRPr="003377D2" w:rsidRDefault="00772A44" w:rsidP="009E0C37">
      <w:pPr>
        <w:numPr>
          <w:ilvl w:val="0"/>
          <w:numId w:val="64"/>
        </w:numPr>
        <w:tabs>
          <w:tab w:val="num" w:pos="180"/>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sidRPr="00B16223">
        <w:rPr>
          <w:rFonts w:cs="Arial"/>
          <w:sz w:val="28"/>
          <w:szCs w:val="28"/>
          <w:lang w:val="en-US"/>
        </w:rPr>
        <w:t>Early experience with the retrievable OptEase vena cava filter in high</w:t>
      </w:r>
      <w:r>
        <w:rPr>
          <w:rFonts w:cs="Arial"/>
          <w:sz w:val="28"/>
          <w:szCs w:val="28"/>
          <w:lang w:val="en-US"/>
        </w:rPr>
        <w:t>–</w:t>
      </w:r>
      <w:r w:rsidRPr="00B16223">
        <w:rPr>
          <w:rFonts w:cs="Arial"/>
          <w:sz w:val="28"/>
          <w:szCs w:val="28"/>
          <w:lang w:val="en-US"/>
        </w:rPr>
        <w:t>risk trauma patients</w:t>
      </w:r>
      <w:r>
        <w:rPr>
          <w:rFonts w:cs="Arial"/>
          <w:sz w:val="28"/>
          <w:szCs w:val="28"/>
          <w:lang w:val="en-US"/>
        </w:rPr>
        <w:t xml:space="preserve"> / C. </w:t>
      </w:r>
      <w:hyperlink r:id="rId10" w:history="1">
        <w:r w:rsidRPr="00B16223">
          <w:rPr>
            <w:rFonts w:cs="Arial"/>
            <w:sz w:val="28"/>
            <w:szCs w:val="28"/>
            <w:lang w:val="en-US"/>
          </w:rPr>
          <w:t>Meier</w:t>
        </w:r>
      </w:hyperlink>
      <w:r w:rsidRPr="00B16223">
        <w:rPr>
          <w:rFonts w:cs="Arial"/>
          <w:sz w:val="28"/>
          <w:szCs w:val="28"/>
          <w:lang w:val="en-US"/>
        </w:rPr>
        <w:t xml:space="preserve">, </w:t>
      </w:r>
      <w:r>
        <w:rPr>
          <w:rFonts w:cs="Arial"/>
          <w:sz w:val="28"/>
          <w:szCs w:val="28"/>
          <w:lang w:val="en-US"/>
        </w:rPr>
        <w:t xml:space="preserve">I. S. </w:t>
      </w:r>
      <w:hyperlink r:id="rId11" w:history="1">
        <w:r w:rsidRPr="00B16223">
          <w:rPr>
            <w:rFonts w:cs="Arial"/>
            <w:sz w:val="28"/>
            <w:szCs w:val="28"/>
            <w:lang w:val="en-US"/>
          </w:rPr>
          <w:t>Keller</w:t>
        </w:r>
      </w:hyperlink>
      <w:r w:rsidRPr="00B16223">
        <w:rPr>
          <w:rFonts w:cs="Arial"/>
          <w:sz w:val="28"/>
          <w:szCs w:val="28"/>
          <w:lang w:val="en-US"/>
        </w:rPr>
        <w:t xml:space="preserve">, </w:t>
      </w:r>
      <w:r>
        <w:rPr>
          <w:rFonts w:cs="Arial"/>
          <w:sz w:val="28"/>
          <w:szCs w:val="28"/>
          <w:lang w:val="en-US"/>
        </w:rPr>
        <w:t xml:space="preserve">R. </w:t>
      </w:r>
      <w:hyperlink r:id="rId12" w:history="1">
        <w:r w:rsidRPr="00B16223">
          <w:rPr>
            <w:rFonts w:cs="Arial"/>
            <w:sz w:val="28"/>
            <w:szCs w:val="28"/>
            <w:lang w:val="en-US"/>
          </w:rPr>
          <w:t>Pfiffner</w:t>
        </w:r>
      </w:hyperlink>
      <w:r w:rsidRPr="00B16223">
        <w:rPr>
          <w:rFonts w:cs="Arial"/>
          <w:sz w:val="28"/>
          <w:szCs w:val="28"/>
          <w:lang w:val="en-US"/>
        </w:rPr>
        <w:t xml:space="preserve">, </w:t>
      </w:r>
      <w:r>
        <w:rPr>
          <w:rFonts w:cs="Arial"/>
          <w:sz w:val="28"/>
          <w:szCs w:val="28"/>
          <w:lang w:val="en-US"/>
        </w:rPr>
        <w:t xml:space="preserve">L. </w:t>
      </w:r>
      <w:hyperlink r:id="rId13" w:history="1">
        <w:r w:rsidRPr="00B16223">
          <w:rPr>
            <w:rFonts w:cs="Arial"/>
            <w:sz w:val="28"/>
            <w:szCs w:val="28"/>
            <w:lang w:val="en-US"/>
          </w:rPr>
          <w:t>Labler</w:t>
        </w:r>
      </w:hyperlink>
      <w:r w:rsidRPr="00B16223">
        <w:rPr>
          <w:rFonts w:cs="Arial"/>
          <w:sz w:val="28"/>
          <w:szCs w:val="28"/>
          <w:lang w:val="en-US"/>
        </w:rPr>
        <w:t xml:space="preserve">, </w:t>
      </w:r>
      <w:r>
        <w:rPr>
          <w:rFonts w:cs="Arial"/>
          <w:sz w:val="28"/>
          <w:szCs w:val="28"/>
          <w:lang w:val="en-US"/>
        </w:rPr>
        <w:t xml:space="preserve">O. </w:t>
      </w:r>
      <w:hyperlink r:id="rId14" w:history="1">
        <w:r w:rsidRPr="00B16223">
          <w:rPr>
            <w:rFonts w:cs="Arial"/>
            <w:sz w:val="28"/>
            <w:szCs w:val="28"/>
            <w:lang w:val="en-US"/>
          </w:rPr>
          <w:t>Trentz</w:t>
        </w:r>
      </w:hyperlink>
      <w:r w:rsidRPr="00B16223">
        <w:rPr>
          <w:rFonts w:cs="Arial"/>
          <w:sz w:val="28"/>
          <w:szCs w:val="28"/>
          <w:lang w:val="en-US"/>
        </w:rPr>
        <w:t xml:space="preserve">, </w:t>
      </w:r>
      <w:r>
        <w:rPr>
          <w:rFonts w:cs="Arial"/>
          <w:sz w:val="28"/>
          <w:szCs w:val="28"/>
          <w:lang w:val="en-US"/>
        </w:rPr>
        <w:t xml:space="preserve">T. </w:t>
      </w:r>
      <w:hyperlink r:id="rId15" w:history="1">
        <w:r w:rsidRPr="00B16223">
          <w:rPr>
            <w:rFonts w:cs="Arial"/>
            <w:sz w:val="28"/>
            <w:szCs w:val="28"/>
            <w:lang w:val="en-US"/>
          </w:rPr>
          <w:t xml:space="preserve">Pfammatter </w:t>
        </w:r>
      </w:hyperlink>
      <w:r w:rsidRPr="00B16223">
        <w:rPr>
          <w:rFonts w:cs="Arial"/>
          <w:sz w:val="28"/>
          <w:szCs w:val="28"/>
          <w:lang w:val="en-US"/>
        </w:rPr>
        <w:t xml:space="preserve">// </w:t>
      </w:r>
      <w:hyperlink r:id="rId16" w:history="1">
        <w:r w:rsidRPr="00B16223">
          <w:rPr>
            <w:rFonts w:cs="Arial"/>
            <w:sz w:val="28"/>
            <w:szCs w:val="28"/>
            <w:lang w:val="en-US"/>
          </w:rPr>
          <w:t>Eur</w:t>
        </w:r>
        <w:r>
          <w:rPr>
            <w:rFonts w:cs="Arial"/>
            <w:sz w:val="28"/>
            <w:szCs w:val="28"/>
            <w:lang w:val="en-US"/>
          </w:rPr>
          <w:t>.</w:t>
        </w:r>
        <w:r w:rsidRPr="00B16223">
          <w:rPr>
            <w:rFonts w:cs="Arial"/>
            <w:sz w:val="28"/>
            <w:szCs w:val="28"/>
            <w:lang w:val="en-US"/>
          </w:rPr>
          <w:t xml:space="preserve"> J</w:t>
        </w:r>
        <w:r>
          <w:rPr>
            <w:rFonts w:cs="Arial"/>
            <w:sz w:val="28"/>
            <w:szCs w:val="28"/>
            <w:lang w:val="en-US"/>
          </w:rPr>
          <w:t>.</w:t>
        </w:r>
        <w:r w:rsidRPr="00B16223">
          <w:rPr>
            <w:rFonts w:cs="Arial"/>
            <w:sz w:val="28"/>
            <w:szCs w:val="28"/>
            <w:lang w:val="en-US"/>
          </w:rPr>
          <w:t xml:space="preserve"> Vasc</w:t>
        </w:r>
        <w:r>
          <w:rPr>
            <w:rFonts w:cs="Arial"/>
            <w:sz w:val="28"/>
            <w:szCs w:val="28"/>
            <w:lang w:val="en-US"/>
          </w:rPr>
          <w:t>.</w:t>
        </w:r>
        <w:r w:rsidRPr="00B16223">
          <w:rPr>
            <w:rFonts w:cs="Arial"/>
            <w:sz w:val="28"/>
            <w:szCs w:val="28"/>
            <w:lang w:val="en-US"/>
          </w:rPr>
          <w:t xml:space="preserve"> Endovasc Surg.</w:t>
        </w:r>
      </w:hyperlink>
      <w:r>
        <w:rPr>
          <w:rFonts w:cs="Arial"/>
          <w:sz w:val="28"/>
          <w:szCs w:val="28"/>
          <w:lang w:val="en-US"/>
        </w:rPr>
        <w:t xml:space="preserve"> –</w:t>
      </w:r>
      <w:r w:rsidRPr="00B16223">
        <w:rPr>
          <w:rFonts w:cs="Arial"/>
          <w:sz w:val="28"/>
          <w:szCs w:val="28"/>
          <w:lang w:val="en-US"/>
        </w:rPr>
        <w:t xml:space="preserve"> </w:t>
      </w:r>
      <w:r w:rsidRPr="003377D2">
        <w:rPr>
          <w:rFonts w:cs="Arial"/>
          <w:sz w:val="28"/>
          <w:szCs w:val="28"/>
          <w:lang w:val="en-US"/>
        </w:rPr>
        <w:t>2006</w:t>
      </w:r>
      <w:r>
        <w:rPr>
          <w:rFonts w:cs="Arial"/>
          <w:sz w:val="28"/>
          <w:szCs w:val="28"/>
          <w:lang w:val="en-US"/>
        </w:rPr>
        <w:t xml:space="preserve">. - </w:t>
      </w:r>
      <w:r w:rsidRPr="003377D2">
        <w:rPr>
          <w:rFonts w:cs="Arial"/>
          <w:sz w:val="28"/>
          <w:szCs w:val="28"/>
          <w:lang w:val="en-US"/>
        </w:rPr>
        <w:t>Vol. 32</w:t>
      </w:r>
      <w:r>
        <w:rPr>
          <w:rFonts w:cs="Arial"/>
          <w:sz w:val="28"/>
          <w:szCs w:val="28"/>
          <w:lang w:val="en-US"/>
        </w:rPr>
        <w:t xml:space="preserve">, </w:t>
      </w:r>
      <w:r w:rsidRPr="00AB1220">
        <w:rPr>
          <w:rFonts w:cs="Arial"/>
          <w:sz w:val="28"/>
          <w:szCs w:val="28"/>
          <w:lang w:val="en-US"/>
        </w:rPr>
        <w:t>№</w:t>
      </w:r>
      <w:r w:rsidRPr="003377D2">
        <w:rPr>
          <w:rFonts w:cs="Arial"/>
          <w:sz w:val="28"/>
          <w:szCs w:val="28"/>
          <w:lang w:val="en-US"/>
        </w:rPr>
        <w:t>5</w:t>
      </w:r>
      <w:r w:rsidRPr="00AB1220">
        <w:rPr>
          <w:rFonts w:cs="Arial"/>
          <w:sz w:val="28"/>
          <w:szCs w:val="28"/>
          <w:lang w:val="en-US"/>
        </w:rPr>
        <w:t>.</w:t>
      </w:r>
      <w:r>
        <w:rPr>
          <w:rFonts w:cs="Arial"/>
          <w:sz w:val="28"/>
          <w:szCs w:val="28"/>
        </w:rPr>
        <w:t xml:space="preserve"> -</w:t>
      </w:r>
      <w:r w:rsidRPr="003377D2">
        <w:rPr>
          <w:rFonts w:cs="Arial"/>
          <w:sz w:val="28"/>
          <w:szCs w:val="28"/>
          <w:lang w:val="en-US"/>
        </w:rPr>
        <w:t xml:space="preserve"> </w:t>
      </w:r>
      <w:r>
        <w:rPr>
          <w:rFonts w:cs="Arial"/>
          <w:sz w:val="28"/>
          <w:szCs w:val="28"/>
          <w:lang w:val="en-US"/>
        </w:rPr>
        <w:t>Р.</w:t>
      </w:r>
      <w:r w:rsidRPr="003377D2">
        <w:rPr>
          <w:rFonts w:cs="Arial"/>
          <w:sz w:val="28"/>
          <w:szCs w:val="28"/>
          <w:lang w:val="en-US"/>
        </w:rPr>
        <w:t xml:space="preserve"> 589</w:t>
      </w:r>
      <w:r>
        <w:rPr>
          <w:rFonts w:cs="Arial"/>
          <w:sz w:val="28"/>
          <w:szCs w:val="28"/>
          <w:lang w:val="en-US"/>
        </w:rPr>
        <w:t>–</w:t>
      </w:r>
      <w:r w:rsidRPr="003377D2">
        <w:rPr>
          <w:rFonts w:cs="Arial"/>
          <w:sz w:val="28"/>
          <w:szCs w:val="28"/>
          <w:lang w:val="en-US"/>
        </w:rPr>
        <w:t xml:space="preserve">95. </w:t>
      </w:r>
    </w:p>
    <w:p w:rsidR="00772A44" w:rsidRPr="00F92603" w:rsidRDefault="00772A44" w:rsidP="009E0C37">
      <w:pPr>
        <w:numPr>
          <w:ilvl w:val="0"/>
          <w:numId w:val="64"/>
        </w:numPr>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sidRPr="00B16223">
        <w:rPr>
          <w:rFonts w:cs="Arial"/>
          <w:sz w:val="28"/>
          <w:szCs w:val="28"/>
          <w:lang w:val="en-US"/>
        </w:rPr>
        <w:t>Early placement of prophylactic vena caval filters in injured p</w:t>
      </w:r>
      <w:r w:rsidRPr="00B16223">
        <w:rPr>
          <w:rFonts w:cs="Arial"/>
          <w:sz w:val="28"/>
          <w:szCs w:val="28"/>
          <w:lang w:val="en-US"/>
        </w:rPr>
        <w:t>a</w:t>
      </w:r>
      <w:r w:rsidRPr="00B16223">
        <w:rPr>
          <w:rFonts w:cs="Arial"/>
          <w:sz w:val="28"/>
          <w:szCs w:val="28"/>
          <w:lang w:val="en-US"/>
        </w:rPr>
        <w:t xml:space="preserve">tients at high risk for pulmonary embolism. </w:t>
      </w:r>
      <w:r>
        <w:rPr>
          <w:rFonts w:cs="Arial"/>
          <w:sz w:val="28"/>
          <w:szCs w:val="28"/>
          <w:lang w:val="en-US"/>
        </w:rPr>
        <w:t>/</w:t>
      </w:r>
      <w:r w:rsidRPr="00F92603">
        <w:rPr>
          <w:rFonts w:cs="Arial"/>
          <w:sz w:val="28"/>
          <w:szCs w:val="28"/>
          <w:lang w:val="en-GB"/>
        </w:rPr>
        <w:t xml:space="preserve"> </w:t>
      </w:r>
      <w:r>
        <w:rPr>
          <w:rFonts w:cs="Arial"/>
          <w:sz w:val="28"/>
          <w:szCs w:val="28"/>
          <w:lang w:val="en-GB"/>
        </w:rPr>
        <w:t xml:space="preserve">J. L. Rodriguez, J. M. Lopez, M. C. Proctor, [et al.] </w:t>
      </w:r>
      <w:r>
        <w:rPr>
          <w:rFonts w:cs="Arial"/>
          <w:sz w:val="28"/>
          <w:szCs w:val="28"/>
          <w:lang w:val="en-US"/>
        </w:rPr>
        <w:t xml:space="preserve">// </w:t>
      </w:r>
      <w:r w:rsidRPr="00F92603">
        <w:rPr>
          <w:rFonts w:cs="Arial"/>
          <w:sz w:val="28"/>
          <w:szCs w:val="28"/>
          <w:lang w:val="en-US"/>
        </w:rPr>
        <w:t>J</w:t>
      </w:r>
      <w:r>
        <w:rPr>
          <w:rFonts w:cs="Arial"/>
          <w:sz w:val="28"/>
          <w:szCs w:val="28"/>
          <w:lang w:val="en-US"/>
        </w:rPr>
        <w:t>. Trauma. – 1996. –</w:t>
      </w:r>
      <w:r w:rsidRPr="00F92603">
        <w:rPr>
          <w:rFonts w:cs="Arial"/>
          <w:sz w:val="28"/>
          <w:szCs w:val="28"/>
          <w:lang w:val="en-US"/>
        </w:rPr>
        <w:t xml:space="preserve"> </w:t>
      </w:r>
      <w:r>
        <w:rPr>
          <w:rFonts w:cs="Arial"/>
          <w:sz w:val="28"/>
          <w:szCs w:val="28"/>
          <w:lang w:val="en-US"/>
        </w:rPr>
        <w:t xml:space="preserve">Vol. </w:t>
      </w:r>
      <w:r w:rsidRPr="00F92603">
        <w:rPr>
          <w:rFonts w:cs="Arial"/>
          <w:sz w:val="28"/>
          <w:szCs w:val="28"/>
          <w:lang w:val="en-US"/>
        </w:rPr>
        <w:t>40</w:t>
      </w:r>
      <w:r w:rsidRPr="00CC5771">
        <w:rPr>
          <w:rFonts w:cs="Arial"/>
          <w:sz w:val="28"/>
          <w:szCs w:val="28"/>
          <w:lang w:val="en-US"/>
        </w:rPr>
        <w:t>,</w:t>
      </w:r>
      <w:r>
        <w:rPr>
          <w:rFonts w:cs="Arial"/>
          <w:sz w:val="28"/>
          <w:szCs w:val="28"/>
          <w:lang w:val="en-US"/>
        </w:rPr>
        <w:t xml:space="preserve"> </w:t>
      </w:r>
      <w:r w:rsidRPr="00CC5771">
        <w:rPr>
          <w:rFonts w:cs="Arial"/>
          <w:sz w:val="28"/>
          <w:szCs w:val="28"/>
          <w:lang w:val="en-US"/>
        </w:rPr>
        <w:t>№</w:t>
      </w:r>
      <w:r w:rsidRPr="00F92603">
        <w:rPr>
          <w:rFonts w:cs="Arial"/>
          <w:sz w:val="28"/>
          <w:szCs w:val="28"/>
          <w:lang w:val="en-US"/>
        </w:rPr>
        <w:t>5</w:t>
      </w:r>
      <w:r w:rsidRPr="00CC5771">
        <w:rPr>
          <w:rFonts w:cs="Arial"/>
          <w:sz w:val="28"/>
          <w:szCs w:val="28"/>
          <w:lang w:val="en-US"/>
        </w:rPr>
        <w:t>.</w:t>
      </w:r>
      <w:r>
        <w:rPr>
          <w:rFonts w:cs="Arial"/>
          <w:sz w:val="28"/>
          <w:szCs w:val="28"/>
          <w:lang w:val="en-US"/>
        </w:rPr>
        <w:t xml:space="preserve"> </w:t>
      </w:r>
      <w:r w:rsidRPr="00F92603">
        <w:rPr>
          <w:rFonts w:cs="Arial"/>
          <w:sz w:val="28"/>
          <w:szCs w:val="28"/>
          <w:lang w:val="en-US"/>
        </w:rPr>
        <w:t xml:space="preserve">– </w:t>
      </w:r>
      <w:r>
        <w:rPr>
          <w:rFonts w:cs="Arial"/>
          <w:sz w:val="28"/>
          <w:szCs w:val="28"/>
          <w:lang w:val="en-US"/>
        </w:rPr>
        <w:t xml:space="preserve">P. </w:t>
      </w:r>
      <w:r w:rsidRPr="00F92603">
        <w:rPr>
          <w:rFonts w:cs="Arial"/>
          <w:sz w:val="28"/>
          <w:szCs w:val="28"/>
          <w:lang w:val="en-US"/>
        </w:rPr>
        <w:t>797–802; discu</w:t>
      </w:r>
      <w:r w:rsidRPr="00F92603">
        <w:rPr>
          <w:rFonts w:cs="Arial"/>
          <w:sz w:val="28"/>
          <w:szCs w:val="28"/>
          <w:lang w:val="en-US"/>
        </w:rPr>
        <w:t>s</w:t>
      </w:r>
      <w:r w:rsidRPr="00F92603">
        <w:rPr>
          <w:rFonts w:cs="Arial"/>
          <w:sz w:val="28"/>
          <w:szCs w:val="28"/>
          <w:lang w:val="en-US"/>
        </w:rPr>
        <w:t>sion 802–</w:t>
      </w:r>
      <w:r>
        <w:rPr>
          <w:rFonts w:cs="Arial"/>
          <w:sz w:val="28"/>
          <w:szCs w:val="28"/>
          <w:lang w:val="en-US"/>
        </w:rPr>
        <w:t>80</w:t>
      </w:r>
      <w:r w:rsidRPr="00F92603">
        <w:rPr>
          <w:rFonts w:cs="Arial"/>
          <w:sz w:val="28"/>
          <w:szCs w:val="28"/>
          <w:lang w:val="en-US"/>
        </w:rPr>
        <w:t>4</w:t>
      </w:r>
      <w:r>
        <w:rPr>
          <w:rFonts w:cs="Arial"/>
          <w:sz w:val="28"/>
          <w:szCs w:val="28"/>
          <w:lang w:val="en-US"/>
        </w:rPr>
        <w:t>.</w:t>
      </w:r>
    </w:p>
    <w:p w:rsidR="00772A44" w:rsidRDefault="00772A44" w:rsidP="009E0C37">
      <w:pPr>
        <w:numPr>
          <w:ilvl w:val="0"/>
          <w:numId w:val="64"/>
        </w:numPr>
        <w:suppressAutoHyphens w:val="0"/>
        <w:spacing w:line="360" w:lineRule="auto"/>
        <w:ind w:left="0" w:firstLine="720"/>
        <w:jc w:val="both"/>
        <w:rPr>
          <w:sz w:val="28"/>
          <w:szCs w:val="28"/>
          <w:lang w:val="en-GB"/>
        </w:rPr>
      </w:pPr>
      <w:r>
        <w:rPr>
          <w:sz w:val="28"/>
          <w:szCs w:val="28"/>
          <w:lang w:val="en-GB"/>
        </w:rPr>
        <w:t xml:space="preserve">Evaluation of retrievability of the gunther tulip vena cava filter. / T. Yamagami , T.  Kato,   T. Hirota , R.  Yoshimatsu , T.  Matsumoto  ; T. Nishimura  // Cardiovasc Intervent Radiol. – 2007. </w:t>
      </w:r>
      <w:r>
        <w:rPr>
          <w:sz w:val="28"/>
          <w:szCs w:val="28"/>
          <w:lang w:val="en-GB"/>
        </w:rPr>
        <w:noBreakHyphen/>
        <w:t xml:space="preserve"> Vol. 30, </w:t>
      </w:r>
      <w:r w:rsidRPr="00934B8A">
        <w:rPr>
          <w:sz w:val="28"/>
          <w:szCs w:val="28"/>
          <w:lang w:val="en-US"/>
        </w:rPr>
        <w:t>№</w:t>
      </w:r>
      <w:r>
        <w:rPr>
          <w:sz w:val="28"/>
          <w:szCs w:val="28"/>
          <w:lang w:val="en-US"/>
        </w:rPr>
        <w:t xml:space="preserve"> </w:t>
      </w:r>
      <w:r>
        <w:rPr>
          <w:sz w:val="28"/>
          <w:szCs w:val="28"/>
          <w:lang w:val="en-GB"/>
        </w:rPr>
        <w:t xml:space="preserve">2 </w:t>
      </w:r>
      <w:r>
        <w:rPr>
          <w:sz w:val="28"/>
          <w:szCs w:val="28"/>
          <w:lang w:val="en-GB"/>
        </w:rPr>
        <w:noBreakHyphen/>
        <w:t xml:space="preserve"> Р. 226–231. </w:t>
      </w:r>
    </w:p>
    <w:p w:rsidR="00772A44" w:rsidRPr="003377D2" w:rsidRDefault="00772A44" w:rsidP="009E0C37">
      <w:pPr>
        <w:numPr>
          <w:ilvl w:val="0"/>
          <w:numId w:val="64"/>
        </w:numPr>
        <w:suppressAutoHyphens w:val="0"/>
        <w:spacing w:line="360" w:lineRule="auto"/>
        <w:ind w:left="0" w:firstLine="720"/>
        <w:jc w:val="both"/>
        <w:rPr>
          <w:rFonts w:cs="Arial"/>
          <w:sz w:val="28"/>
          <w:szCs w:val="28"/>
          <w:lang w:val="en-US"/>
        </w:rPr>
      </w:pPr>
      <w:r>
        <w:rPr>
          <w:sz w:val="28"/>
          <w:lang w:val="en-GB"/>
        </w:rPr>
        <w:t xml:space="preserve"> Experience with the Amplatz retrievable vena cava filter. </w:t>
      </w:r>
      <w:r>
        <w:rPr>
          <w:sz w:val="28"/>
          <w:szCs w:val="20"/>
          <w:lang w:val="en-GB"/>
        </w:rPr>
        <w:t xml:space="preserve">Epstein D. H., Darcy M. D., Hunter D. W., Coleman C. C. , Tadavarthy S. M., Murray P. D., Castaneda–Zuniga W. R., Amplatz K. </w:t>
      </w:r>
      <w:r>
        <w:rPr>
          <w:sz w:val="28"/>
          <w:szCs w:val="20"/>
          <w:lang w:val="en-US"/>
        </w:rPr>
        <w:t>//</w:t>
      </w:r>
      <w:r w:rsidRPr="004C24FD">
        <w:rPr>
          <w:sz w:val="28"/>
          <w:szCs w:val="20"/>
          <w:lang w:val="en-US"/>
        </w:rPr>
        <w:t xml:space="preserve"> </w:t>
      </w:r>
      <w:r>
        <w:rPr>
          <w:sz w:val="28"/>
          <w:szCs w:val="20"/>
          <w:lang w:val="en-GB"/>
        </w:rPr>
        <w:t xml:space="preserve">Radiology. </w:t>
      </w:r>
      <w:r w:rsidRPr="00393305">
        <w:rPr>
          <w:rFonts w:cs="Arial"/>
          <w:sz w:val="28"/>
          <w:szCs w:val="28"/>
          <w:lang w:val="en-US"/>
        </w:rPr>
        <w:t xml:space="preserve">– </w:t>
      </w:r>
      <w:r>
        <w:rPr>
          <w:sz w:val="28"/>
          <w:szCs w:val="20"/>
          <w:lang w:val="en-GB"/>
        </w:rPr>
        <w:t>1989 Jul</w:t>
      </w:r>
      <w:r w:rsidRPr="00393305">
        <w:rPr>
          <w:rFonts w:cs="Arial"/>
          <w:sz w:val="28"/>
          <w:szCs w:val="28"/>
          <w:lang w:val="en-US"/>
        </w:rPr>
        <w:t xml:space="preserve"> –</w:t>
      </w:r>
      <w:r>
        <w:rPr>
          <w:sz w:val="28"/>
          <w:szCs w:val="20"/>
          <w:lang w:val="en-GB"/>
        </w:rPr>
        <w:t xml:space="preserve">V. 172, </w:t>
      </w:r>
      <w:r>
        <w:rPr>
          <w:sz w:val="28"/>
          <w:szCs w:val="20"/>
          <w:lang w:val="uk-UA"/>
        </w:rPr>
        <w:t>№</w:t>
      </w:r>
      <w:r>
        <w:rPr>
          <w:sz w:val="28"/>
          <w:szCs w:val="20"/>
          <w:lang w:val="en-GB"/>
        </w:rPr>
        <w:t xml:space="preserve">1. – P. 105–10. </w:t>
      </w:r>
    </w:p>
    <w:p w:rsidR="00772A44" w:rsidRPr="003E35D4" w:rsidRDefault="00772A44" w:rsidP="009E0C37">
      <w:pPr>
        <w:numPr>
          <w:ilvl w:val="0"/>
          <w:numId w:val="64"/>
        </w:numPr>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sidRPr="00B16223">
        <w:rPr>
          <w:rStyle w:val="Hyperlink"/>
          <w:rFonts w:cs="Arial"/>
          <w:lang w:val="en-US"/>
        </w:rPr>
        <w:lastRenderedPageBreak/>
        <w:t xml:space="preserve">Experience with the Amplatz retrievable vena caval filter. </w:t>
      </w:r>
      <w:r w:rsidRPr="003E35D4">
        <w:rPr>
          <w:rStyle w:val="Hyperlink"/>
          <w:rFonts w:cs="Arial"/>
          <w:lang w:val="en-US"/>
        </w:rPr>
        <w:t>Work in progress.</w:t>
      </w:r>
      <w:r>
        <w:rPr>
          <w:rStyle w:val="Hyperlink"/>
          <w:rFonts w:cs="Arial"/>
          <w:lang w:val="en-US"/>
        </w:rPr>
        <w:t xml:space="preserve"> / </w:t>
      </w:r>
      <w:r>
        <w:rPr>
          <w:rFonts w:cs="Arial"/>
          <w:sz w:val="28"/>
          <w:szCs w:val="28"/>
          <w:lang w:val="en-GB"/>
        </w:rPr>
        <w:t xml:space="preserve">Darcy M. D., Cardella J. F., Hunter D. W. [et al.] </w:t>
      </w:r>
      <w:r>
        <w:rPr>
          <w:rStyle w:val="Hyperlink"/>
          <w:rFonts w:cs="Arial"/>
          <w:lang w:val="en-US"/>
        </w:rPr>
        <w:t>//</w:t>
      </w:r>
      <w:r w:rsidRPr="003E35D4">
        <w:rPr>
          <w:rStyle w:val="Hyperlink"/>
          <w:rFonts w:cs="Arial"/>
          <w:lang w:val="en-US"/>
        </w:rPr>
        <w:t xml:space="preserve"> </w:t>
      </w:r>
      <w:r w:rsidRPr="003E35D4">
        <w:rPr>
          <w:rFonts w:cs="Arial"/>
          <w:sz w:val="28"/>
          <w:szCs w:val="28"/>
          <w:lang w:val="en-US"/>
        </w:rPr>
        <w:t>Radiology</w:t>
      </w:r>
      <w:r>
        <w:rPr>
          <w:rFonts w:cs="Arial"/>
          <w:sz w:val="28"/>
          <w:szCs w:val="28"/>
          <w:lang w:val="en-US"/>
        </w:rPr>
        <w:t xml:space="preserve">. - </w:t>
      </w:r>
      <w:r w:rsidRPr="003E35D4">
        <w:rPr>
          <w:rFonts w:cs="Arial"/>
          <w:sz w:val="28"/>
          <w:szCs w:val="28"/>
          <w:lang w:val="en-US"/>
        </w:rPr>
        <w:t>Dec 1986</w:t>
      </w:r>
      <w:r>
        <w:rPr>
          <w:rFonts w:cs="Arial"/>
          <w:sz w:val="28"/>
          <w:szCs w:val="28"/>
          <w:lang w:val="en-US"/>
        </w:rPr>
        <w:t>. Vol</w:t>
      </w:r>
      <w:r w:rsidRPr="003E35D4">
        <w:rPr>
          <w:rFonts w:cs="Arial"/>
          <w:sz w:val="28"/>
          <w:szCs w:val="28"/>
          <w:lang w:val="en-US"/>
        </w:rPr>
        <w:t xml:space="preserve"> 161(3)</w:t>
      </w:r>
      <w:r>
        <w:rPr>
          <w:rFonts w:cs="Arial"/>
          <w:sz w:val="28"/>
          <w:szCs w:val="28"/>
          <w:lang w:val="en-US"/>
        </w:rPr>
        <w:t xml:space="preserve">. – P. </w:t>
      </w:r>
      <w:r w:rsidRPr="003E35D4">
        <w:rPr>
          <w:rFonts w:cs="Arial"/>
          <w:sz w:val="28"/>
          <w:szCs w:val="28"/>
          <w:lang w:val="en-US"/>
        </w:rPr>
        <w:t>611–</w:t>
      </w:r>
      <w:r>
        <w:rPr>
          <w:rFonts w:cs="Arial"/>
          <w:sz w:val="28"/>
          <w:szCs w:val="28"/>
          <w:lang w:val="en-US"/>
        </w:rPr>
        <w:t>614</w:t>
      </w:r>
    </w:p>
    <w:p w:rsidR="00772A44" w:rsidRPr="00FB68A1" w:rsidRDefault="00772A44" w:rsidP="009E0C37">
      <w:pPr>
        <w:numPr>
          <w:ilvl w:val="0"/>
          <w:numId w:val="64"/>
        </w:numPr>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sidRPr="00B16223">
        <w:rPr>
          <w:rStyle w:val="Hyperlink"/>
          <w:rFonts w:cs="Arial"/>
          <w:lang w:val="en-US"/>
        </w:rPr>
        <w:t>Experimental comparison of percutaneous vena caval devices: t</w:t>
      </w:r>
      <w:r w:rsidRPr="00B16223">
        <w:rPr>
          <w:rStyle w:val="Hyperlink"/>
          <w:rFonts w:cs="Arial"/>
          <w:lang w:val="en-US"/>
        </w:rPr>
        <w:t>i</w:t>
      </w:r>
      <w:r w:rsidRPr="00B16223">
        <w:rPr>
          <w:rStyle w:val="Hyperlink"/>
          <w:rFonts w:cs="Arial"/>
          <w:lang w:val="en-US"/>
        </w:rPr>
        <w:t>tanium Greenfield filter versus bird's nest filter.</w:t>
      </w:r>
      <w:r>
        <w:rPr>
          <w:rStyle w:val="Hyperlink"/>
          <w:rFonts w:cs="Arial"/>
          <w:lang w:val="en-US"/>
        </w:rPr>
        <w:t xml:space="preserve"> / </w:t>
      </w:r>
      <w:r>
        <w:rPr>
          <w:rFonts w:cs="Arial"/>
          <w:sz w:val="28"/>
          <w:szCs w:val="28"/>
          <w:lang w:val="en-GB"/>
        </w:rPr>
        <w:t xml:space="preserve">P. E. Burke, B. A. Michna, C. F. Harvey, et al. </w:t>
      </w:r>
      <w:r>
        <w:rPr>
          <w:rStyle w:val="Hyperlink"/>
          <w:rFonts w:cs="Arial"/>
          <w:lang w:val="en-US"/>
        </w:rPr>
        <w:t>//</w:t>
      </w:r>
      <w:r w:rsidRPr="00B16223">
        <w:rPr>
          <w:rStyle w:val="Hyperlink"/>
          <w:rFonts w:cs="Arial"/>
          <w:lang w:val="en-US"/>
        </w:rPr>
        <w:t xml:space="preserve"> </w:t>
      </w:r>
      <w:r>
        <w:rPr>
          <w:rFonts w:cs="Arial"/>
          <w:sz w:val="28"/>
          <w:szCs w:val="28"/>
          <w:lang w:val="en-US"/>
        </w:rPr>
        <w:t xml:space="preserve">J Vasc Surg (United States). </w:t>
      </w:r>
      <w:r w:rsidRPr="00FB68A1">
        <w:rPr>
          <w:rFonts w:cs="Arial"/>
          <w:sz w:val="28"/>
          <w:szCs w:val="28"/>
          <w:lang w:val="en-US"/>
        </w:rPr>
        <w:t>–</w:t>
      </w:r>
      <w:r>
        <w:rPr>
          <w:rFonts w:cs="Arial"/>
          <w:sz w:val="28"/>
          <w:szCs w:val="28"/>
          <w:lang w:val="en-US"/>
        </w:rPr>
        <w:t xml:space="preserve"> Jul 1987. </w:t>
      </w:r>
      <w:r w:rsidRPr="00FB68A1">
        <w:rPr>
          <w:rFonts w:cs="Arial"/>
          <w:sz w:val="28"/>
          <w:szCs w:val="28"/>
          <w:lang w:val="en-US"/>
        </w:rPr>
        <w:t xml:space="preserve">– </w:t>
      </w:r>
      <w:r>
        <w:rPr>
          <w:rFonts w:cs="Arial"/>
          <w:sz w:val="28"/>
          <w:szCs w:val="28"/>
          <w:lang w:val="en-US"/>
        </w:rPr>
        <w:t xml:space="preserve">V. </w:t>
      </w:r>
      <w:r w:rsidRPr="00FB68A1">
        <w:rPr>
          <w:rFonts w:cs="Arial"/>
          <w:sz w:val="28"/>
          <w:szCs w:val="28"/>
          <w:lang w:val="en-US"/>
        </w:rPr>
        <w:t>6(1)</w:t>
      </w:r>
      <w:r>
        <w:rPr>
          <w:rFonts w:cs="Arial"/>
          <w:sz w:val="28"/>
          <w:szCs w:val="28"/>
          <w:lang w:val="en-US"/>
        </w:rPr>
        <w:t xml:space="preserve">. </w:t>
      </w:r>
      <w:r w:rsidRPr="00FB68A1">
        <w:rPr>
          <w:rFonts w:cs="Arial"/>
          <w:sz w:val="28"/>
          <w:szCs w:val="28"/>
          <w:lang w:val="en-US"/>
        </w:rPr>
        <w:t>–</w:t>
      </w:r>
      <w:r>
        <w:rPr>
          <w:rFonts w:cs="Arial"/>
          <w:sz w:val="28"/>
          <w:szCs w:val="28"/>
          <w:lang w:val="en-US"/>
        </w:rPr>
        <w:t xml:space="preserve"> P. </w:t>
      </w:r>
      <w:r w:rsidRPr="00FB68A1">
        <w:rPr>
          <w:rFonts w:cs="Arial"/>
          <w:sz w:val="28"/>
          <w:szCs w:val="28"/>
          <w:lang w:val="en-US"/>
        </w:rPr>
        <w:t>66–70</w:t>
      </w:r>
      <w:r>
        <w:rPr>
          <w:rFonts w:cs="Arial"/>
          <w:sz w:val="28"/>
          <w:szCs w:val="28"/>
          <w:lang w:val="en-US"/>
        </w:rPr>
        <w:t>.</w:t>
      </w:r>
    </w:p>
    <w:p w:rsidR="00772A44" w:rsidRPr="003377D2"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Pr>
          <w:rFonts w:cs="Arial"/>
          <w:sz w:val="28"/>
          <w:szCs w:val="28"/>
          <w:lang w:val="en-GB"/>
        </w:rPr>
        <w:t>Ferris E. J. Inferior vena cava filters: suprarenal placement indic</w:t>
      </w:r>
      <w:r>
        <w:rPr>
          <w:rFonts w:cs="Arial"/>
          <w:sz w:val="28"/>
          <w:szCs w:val="28"/>
          <w:lang w:val="en-GB"/>
        </w:rPr>
        <w:t>a</w:t>
      </w:r>
      <w:r>
        <w:rPr>
          <w:rFonts w:cs="Arial"/>
          <w:sz w:val="28"/>
          <w:szCs w:val="28"/>
          <w:lang w:val="en-GB"/>
        </w:rPr>
        <w:t>tions and follow up /</w:t>
      </w:r>
      <w:r w:rsidRPr="004C29F1">
        <w:rPr>
          <w:rFonts w:cs="Arial"/>
          <w:sz w:val="28"/>
          <w:szCs w:val="28"/>
          <w:lang w:val="en-GB"/>
        </w:rPr>
        <w:t xml:space="preserve"> </w:t>
      </w:r>
      <w:r>
        <w:rPr>
          <w:rFonts w:cs="Arial"/>
          <w:sz w:val="28"/>
          <w:szCs w:val="28"/>
          <w:lang w:val="en-GB"/>
        </w:rPr>
        <w:t xml:space="preserve">E. J. Ferris // 3–rd Internat Workshop of Intervent. </w:t>
      </w:r>
      <w:r w:rsidRPr="003377D2">
        <w:rPr>
          <w:rFonts w:cs="Arial"/>
          <w:sz w:val="28"/>
          <w:szCs w:val="28"/>
          <w:lang w:val="en-US"/>
        </w:rPr>
        <w:t>Rad. Pr</w:t>
      </w:r>
      <w:r w:rsidRPr="003377D2">
        <w:rPr>
          <w:rFonts w:cs="Arial"/>
          <w:sz w:val="28"/>
          <w:szCs w:val="28"/>
          <w:lang w:val="en-US"/>
        </w:rPr>
        <w:t>a</w:t>
      </w:r>
      <w:r w:rsidRPr="003377D2">
        <w:rPr>
          <w:rFonts w:cs="Arial"/>
          <w:sz w:val="28"/>
          <w:szCs w:val="28"/>
          <w:lang w:val="en-US"/>
        </w:rPr>
        <w:t xml:space="preserve">gue 1996. – </w:t>
      </w:r>
      <w:r>
        <w:rPr>
          <w:rFonts w:cs="Arial"/>
          <w:sz w:val="28"/>
          <w:szCs w:val="28"/>
          <w:lang w:val="en-US"/>
        </w:rPr>
        <w:t>Р.</w:t>
      </w:r>
      <w:r w:rsidRPr="003377D2">
        <w:rPr>
          <w:rFonts w:cs="Arial"/>
          <w:sz w:val="28"/>
          <w:szCs w:val="28"/>
          <w:lang w:val="en-US"/>
        </w:rPr>
        <w:t xml:space="preserve"> 279</w:t>
      </w:r>
      <w:r>
        <w:rPr>
          <w:rFonts w:cs="Arial"/>
          <w:sz w:val="28"/>
          <w:szCs w:val="28"/>
          <w:lang w:val="en-US"/>
        </w:rPr>
        <w:t>–</w:t>
      </w:r>
      <w:r w:rsidRPr="003377D2">
        <w:rPr>
          <w:rFonts w:cs="Arial"/>
          <w:sz w:val="28"/>
          <w:szCs w:val="28"/>
          <w:lang w:val="en-US"/>
        </w:rPr>
        <w:t>280</w:t>
      </w:r>
      <w:r w:rsidRPr="00804C68">
        <w:rPr>
          <w:rFonts w:cs="Arial"/>
          <w:sz w:val="28"/>
          <w:szCs w:val="28"/>
          <w:lang w:val="en-US"/>
        </w:rPr>
        <w:t>.</w:t>
      </w:r>
    </w:p>
    <w:p w:rsidR="00772A44" w:rsidRPr="00B16223"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sidRPr="00B16223">
        <w:rPr>
          <w:rFonts w:cs="Arial"/>
          <w:sz w:val="28"/>
          <w:szCs w:val="28"/>
          <w:lang w:val="en-US"/>
        </w:rPr>
        <w:t xml:space="preserve">Geary M. Retivable inferior vena cava filter for thrombolitic disease in pregnacy </w:t>
      </w:r>
      <w:r>
        <w:rPr>
          <w:rFonts w:cs="Arial"/>
          <w:sz w:val="28"/>
          <w:szCs w:val="28"/>
          <w:lang w:val="en-US"/>
        </w:rPr>
        <w:t>/</w:t>
      </w:r>
      <w:r w:rsidRPr="005B0E96">
        <w:rPr>
          <w:rFonts w:cs="Arial"/>
          <w:sz w:val="28"/>
          <w:szCs w:val="28"/>
          <w:lang w:val="en-US"/>
        </w:rPr>
        <w:t xml:space="preserve"> </w:t>
      </w:r>
      <w:r w:rsidRPr="00B16223">
        <w:rPr>
          <w:rFonts w:cs="Arial"/>
          <w:sz w:val="28"/>
          <w:szCs w:val="28"/>
          <w:lang w:val="en-US"/>
        </w:rPr>
        <w:t>M.</w:t>
      </w:r>
      <w:r>
        <w:rPr>
          <w:rFonts w:cs="Arial"/>
          <w:sz w:val="28"/>
          <w:szCs w:val="28"/>
          <w:lang w:val="en-US"/>
        </w:rPr>
        <w:t xml:space="preserve"> </w:t>
      </w:r>
      <w:r w:rsidRPr="00B16223">
        <w:rPr>
          <w:rFonts w:cs="Arial"/>
          <w:sz w:val="28"/>
          <w:szCs w:val="28"/>
          <w:lang w:val="en-US"/>
        </w:rPr>
        <w:t>Geary // Brith Jorn of Obstetrics and gynecology</w:t>
      </w:r>
      <w:r>
        <w:rPr>
          <w:rFonts w:cs="Arial"/>
          <w:sz w:val="28"/>
          <w:szCs w:val="28"/>
          <w:lang w:val="en-US"/>
        </w:rPr>
        <w:t>. –</w:t>
      </w:r>
      <w:r w:rsidRPr="00B16223">
        <w:rPr>
          <w:rFonts w:cs="Arial"/>
          <w:sz w:val="28"/>
          <w:szCs w:val="28"/>
          <w:lang w:val="en-US"/>
        </w:rPr>
        <w:t xml:space="preserve"> Vol</w:t>
      </w:r>
      <w:r>
        <w:rPr>
          <w:rFonts w:cs="Arial"/>
          <w:sz w:val="28"/>
          <w:szCs w:val="28"/>
          <w:lang w:val="en-US"/>
        </w:rPr>
        <w:t>.</w:t>
      </w:r>
      <w:r w:rsidRPr="00B16223">
        <w:rPr>
          <w:rFonts w:cs="Arial"/>
          <w:sz w:val="28"/>
          <w:szCs w:val="28"/>
          <w:lang w:val="en-US"/>
        </w:rPr>
        <w:t xml:space="preserve"> 105 №9 . – </w:t>
      </w:r>
      <w:r>
        <w:rPr>
          <w:rFonts w:cs="Arial"/>
          <w:sz w:val="28"/>
          <w:szCs w:val="28"/>
          <w:lang w:val="en-US"/>
        </w:rPr>
        <w:t>Р.</w:t>
      </w:r>
      <w:r w:rsidRPr="00B16223">
        <w:rPr>
          <w:rFonts w:cs="Arial"/>
          <w:sz w:val="28"/>
          <w:szCs w:val="28"/>
          <w:lang w:val="en-US"/>
        </w:rPr>
        <w:t xml:space="preserve"> 1039</w:t>
      </w:r>
      <w:r w:rsidRPr="00432B3C">
        <w:rPr>
          <w:rFonts w:cs="Arial"/>
          <w:sz w:val="28"/>
          <w:szCs w:val="28"/>
          <w:lang w:val="en-US"/>
        </w:rPr>
        <w:t>.</w:t>
      </w:r>
    </w:p>
    <w:p w:rsidR="00772A44" w:rsidRPr="00432B3C"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sidRPr="00B16223">
        <w:rPr>
          <w:rFonts w:cs="Arial"/>
          <w:sz w:val="28"/>
          <w:szCs w:val="28"/>
          <w:lang w:val="en-US"/>
        </w:rPr>
        <w:t>Gianturco C. A new vena cava filter exp</w:t>
      </w:r>
      <w:r w:rsidRPr="00B16223">
        <w:rPr>
          <w:rFonts w:cs="Arial"/>
          <w:sz w:val="28"/>
          <w:szCs w:val="28"/>
          <w:lang w:val="en-US"/>
        </w:rPr>
        <w:t>e</w:t>
      </w:r>
      <w:r w:rsidRPr="00B16223">
        <w:rPr>
          <w:rFonts w:cs="Arial"/>
          <w:sz w:val="28"/>
          <w:szCs w:val="28"/>
          <w:lang w:val="en-US"/>
        </w:rPr>
        <w:t xml:space="preserve">rimental animal evalution </w:t>
      </w:r>
      <w:r>
        <w:rPr>
          <w:rFonts w:cs="Arial"/>
          <w:sz w:val="28"/>
          <w:szCs w:val="28"/>
          <w:lang w:val="en-US"/>
        </w:rPr>
        <w:t>/ C. Gianturco</w:t>
      </w:r>
      <w:r w:rsidRPr="00B16223">
        <w:rPr>
          <w:rFonts w:cs="Arial"/>
          <w:sz w:val="28"/>
          <w:szCs w:val="28"/>
          <w:lang w:val="en-US"/>
        </w:rPr>
        <w:t xml:space="preserve">, </w:t>
      </w:r>
      <w:r>
        <w:rPr>
          <w:rFonts w:cs="Arial"/>
          <w:sz w:val="28"/>
          <w:szCs w:val="28"/>
          <w:lang w:val="en-US"/>
        </w:rPr>
        <w:t>J. Andersom</w:t>
      </w:r>
      <w:r w:rsidRPr="00B16223">
        <w:rPr>
          <w:rFonts w:cs="Arial"/>
          <w:sz w:val="28"/>
          <w:szCs w:val="28"/>
          <w:lang w:val="en-US"/>
        </w:rPr>
        <w:t xml:space="preserve">, </w:t>
      </w:r>
      <w:r>
        <w:rPr>
          <w:rFonts w:cs="Arial"/>
          <w:sz w:val="28"/>
          <w:szCs w:val="28"/>
          <w:lang w:val="en-US"/>
        </w:rPr>
        <w:t>S. Ballace /</w:t>
      </w:r>
      <w:r w:rsidRPr="00B16223">
        <w:rPr>
          <w:rFonts w:cs="Arial"/>
          <w:sz w:val="28"/>
          <w:szCs w:val="28"/>
          <w:lang w:val="en-US"/>
        </w:rPr>
        <w:t>/ Radiology 1980.</w:t>
      </w:r>
      <w:r>
        <w:rPr>
          <w:rFonts w:cs="Arial"/>
          <w:sz w:val="28"/>
          <w:szCs w:val="28"/>
          <w:lang w:val="en-US"/>
        </w:rPr>
        <w:t xml:space="preserve"> -</w:t>
      </w:r>
      <w:r w:rsidRPr="00B16223">
        <w:rPr>
          <w:rFonts w:cs="Arial"/>
          <w:sz w:val="28"/>
          <w:szCs w:val="28"/>
          <w:lang w:val="en-US"/>
        </w:rPr>
        <w:t xml:space="preserve"> </w:t>
      </w:r>
      <w:r w:rsidRPr="00DE3F4C">
        <w:rPr>
          <w:rFonts w:cs="Arial"/>
          <w:sz w:val="28"/>
          <w:szCs w:val="28"/>
          <w:lang w:val="en-US"/>
        </w:rPr>
        <w:t>V. 137</w:t>
      </w:r>
      <w:r>
        <w:rPr>
          <w:rFonts w:cs="Arial"/>
          <w:sz w:val="28"/>
          <w:szCs w:val="28"/>
          <w:lang w:val="en-US"/>
        </w:rPr>
        <w:t>,</w:t>
      </w:r>
      <w:r w:rsidRPr="00DE3F4C">
        <w:rPr>
          <w:rFonts w:cs="Arial"/>
          <w:sz w:val="28"/>
          <w:szCs w:val="28"/>
          <w:lang w:val="en-US"/>
        </w:rPr>
        <w:t xml:space="preserve"> №3. – </w:t>
      </w:r>
      <w:r>
        <w:rPr>
          <w:rFonts w:cs="Arial"/>
          <w:sz w:val="28"/>
          <w:szCs w:val="28"/>
        </w:rPr>
        <w:t>Р</w:t>
      </w:r>
      <w:r w:rsidRPr="00DE3F4C">
        <w:rPr>
          <w:rFonts w:cs="Arial"/>
          <w:sz w:val="28"/>
          <w:szCs w:val="28"/>
          <w:lang w:val="en-US"/>
        </w:rPr>
        <w:t>. 83</w:t>
      </w:r>
      <w:r w:rsidRPr="00432B3C">
        <w:rPr>
          <w:rFonts w:cs="Arial"/>
          <w:sz w:val="28"/>
          <w:szCs w:val="28"/>
          <w:lang w:val="en-US"/>
        </w:rPr>
        <w:t>5–837</w:t>
      </w:r>
    </w:p>
    <w:p w:rsidR="00772A44" w:rsidRPr="006F0C7E"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Pr>
          <w:rFonts w:cs="Arial"/>
          <w:sz w:val="28"/>
          <w:szCs w:val="28"/>
          <w:lang w:val="en-US"/>
        </w:rPr>
        <w:t xml:space="preserve">Greenfield L. </w:t>
      </w:r>
      <w:r w:rsidRPr="00B16223">
        <w:rPr>
          <w:rFonts w:cs="Arial"/>
          <w:sz w:val="28"/>
          <w:szCs w:val="28"/>
          <w:lang w:val="en-US"/>
        </w:rPr>
        <w:t xml:space="preserve">Improved Technique for Greenfield Vena Cava Filter inserption </w:t>
      </w:r>
      <w:r>
        <w:rPr>
          <w:rFonts w:cs="Arial"/>
          <w:sz w:val="28"/>
          <w:szCs w:val="28"/>
          <w:lang w:val="en-US"/>
        </w:rPr>
        <w:t>/ L. Greenfield</w:t>
      </w:r>
      <w:r w:rsidRPr="00B16223">
        <w:rPr>
          <w:rFonts w:cs="Arial"/>
          <w:sz w:val="28"/>
          <w:szCs w:val="28"/>
          <w:lang w:val="en-US"/>
        </w:rPr>
        <w:t xml:space="preserve">, </w:t>
      </w:r>
      <w:r>
        <w:rPr>
          <w:rFonts w:cs="Arial"/>
          <w:sz w:val="28"/>
          <w:szCs w:val="28"/>
          <w:lang w:val="en-US"/>
        </w:rPr>
        <w:t xml:space="preserve">J. </w:t>
      </w:r>
      <w:r w:rsidRPr="00B16223">
        <w:rPr>
          <w:rFonts w:cs="Arial"/>
          <w:sz w:val="28"/>
          <w:szCs w:val="28"/>
          <w:lang w:val="en-US"/>
        </w:rPr>
        <w:t>Stewart.</w:t>
      </w:r>
      <w:r>
        <w:rPr>
          <w:rFonts w:cs="Arial"/>
          <w:sz w:val="28"/>
          <w:szCs w:val="28"/>
          <w:lang w:val="en-US"/>
        </w:rPr>
        <w:t xml:space="preserve"> </w:t>
      </w:r>
      <w:r w:rsidRPr="00B16223">
        <w:rPr>
          <w:rFonts w:cs="Arial"/>
          <w:sz w:val="28"/>
          <w:szCs w:val="28"/>
          <w:lang w:val="en-US"/>
        </w:rPr>
        <w:t>// Sur Gunecol Observ.</w:t>
      </w:r>
      <w:r>
        <w:rPr>
          <w:rFonts w:cs="Arial"/>
          <w:sz w:val="28"/>
          <w:szCs w:val="28"/>
          <w:lang w:val="en-US"/>
        </w:rPr>
        <w:t xml:space="preserve"> – </w:t>
      </w:r>
      <w:r w:rsidRPr="00AA2086">
        <w:rPr>
          <w:rFonts w:cs="Arial"/>
          <w:sz w:val="28"/>
          <w:szCs w:val="28"/>
          <w:lang w:val="en-US"/>
        </w:rPr>
        <w:t>1983</w:t>
      </w:r>
      <w:r>
        <w:rPr>
          <w:rFonts w:cs="Arial"/>
          <w:sz w:val="28"/>
          <w:szCs w:val="28"/>
          <w:lang w:val="en-US"/>
        </w:rPr>
        <w:t xml:space="preserve">. - </w:t>
      </w:r>
      <w:r w:rsidRPr="00AA2086">
        <w:rPr>
          <w:rFonts w:cs="Arial"/>
          <w:sz w:val="28"/>
          <w:szCs w:val="28"/>
          <w:lang w:val="en-US"/>
        </w:rPr>
        <w:t xml:space="preserve"> Vol 156</w:t>
      </w:r>
      <w:r>
        <w:rPr>
          <w:rFonts w:cs="Arial"/>
          <w:sz w:val="28"/>
          <w:szCs w:val="28"/>
          <w:lang w:val="en-US"/>
        </w:rPr>
        <w:t>,</w:t>
      </w:r>
      <w:r w:rsidRPr="00AA2086">
        <w:rPr>
          <w:rFonts w:cs="Arial"/>
          <w:sz w:val="28"/>
          <w:szCs w:val="28"/>
          <w:lang w:val="en-US"/>
        </w:rPr>
        <w:t xml:space="preserve"> №2 </w:t>
      </w:r>
      <w:r w:rsidRPr="006F0C7E">
        <w:rPr>
          <w:rFonts w:cs="Arial"/>
          <w:sz w:val="28"/>
          <w:szCs w:val="28"/>
          <w:lang w:val="en-US"/>
        </w:rPr>
        <w:t xml:space="preserve">– </w:t>
      </w:r>
      <w:r>
        <w:rPr>
          <w:rFonts w:cs="Arial"/>
          <w:sz w:val="28"/>
          <w:szCs w:val="28"/>
        </w:rPr>
        <w:t>Р</w:t>
      </w:r>
      <w:r w:rsidRPr="006F0C7E">
        <w:rPr>
          <w:rFonts w:cs="Arial"/>
          <w:sz w:val="28"/>
          <w:szCs w:val="28"/>
          <w:lang w:val="en-US"/>
        </w:rPr>
        <w:t xml:space="preserve">. 52–54 </w:t>
      </w:r>
    </w:p>
    <w:p w:rsidR="00772A44" w:rsidRPr="00363F47" w:rsidRDefault="00772A44" w:rsidP="009E0C37">
      <w:pPr>
        <w:numPr>
          <w:ilvl w:val="0"/>
          <w:numId w:val="64"/>
        </w:numPr>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Pr>
          <w:rFonts w:cs="Arial"/>
          <w:sz w:val="28"/>
          <w:szCs w:val="28"/>
          <w:lang w:val="en-GB"/>
        </w:rPr>
        <w:t>Greenfield L. J. Clinical results of Greenfield filter use in patients with cancer. / L. J. Greenfield, M. C. Proctor, A. Saluja /</w:t>
      </w:r>
      <w:r w:rsidRPr="00363F47">
        <w:rPr>
          <w:rFonts w:cs="Arial"/>
          <w:sz w:val="28"/>
          <w:szCs w:val="28"/>
          <w:lang w:val="en-US"/>
        </w:rPr>
        <w:t xml:space="preserve"> Cardiovasc</w:t>
      </w:r>
      <w:r>
        <w:rPr>
          <w:rFonts w:cs="Arial"/>
          <w:sz w:val="28"/>
          <w:szCs w:val="28"/>
          <w:lang w:val="en-US"/>
        </w:rPr>
        <w:t>.</w:t>
      </w:r>
      <w:r w:rsidRPr="00363F47">
        <w:rPr>
          <w:rFonts w:cs="Arial"/>
          <w:sz w:val="28"/>
          <w:szCs w:val="28"/>
          <w:lang w:val="en-US"/>
        </w:rPr>
        <w:t xml:space="preserve"> Surg</w:t>
      </w:r>
      <w:r>
        <w:rPr>
          <w:rFonts w:cs="Arial"/>
          <w:sz w:val="28"/>
          <w:szCs w:val="28"/>
          <w:lang w:val="en-US"/>
        </w:rPr>
        <w:t>.</w:t>
      </w:r>
      <w:r w:rsidRPr="00363F47">
        <w:rPr>
          <w:rFonts w:cs="Arial"/>
          <w:sz w:val="28"/>
          <w:szCs w:val="28"/>
          <w:lang w:val="en-US"/>
        </w:rPr>
        <w:t xml:space="preserve"> </w:t>
      </w:r>
      <w:r>
        <w:rPr>
          <w:rFonts w:cs="Arial"/>
          <w:sz w:val="28"/>
          <w:szCs w:val="28"/>
          <w:lang w:val="en-US"/>
        </w:rPr>
        <w:t xml:space="preserve">- </w:t>
      </w:r>
      <w:r w:rsidRPr="00363F47">
        <w:rPr>
          <w:rFonts w:cs="Arial"/>
          <w:sz w:val="28"/>
          <w:szCs w:val="28"/>
          <w:lang w:val="en-US"/>
        </w:rPr>
        <w:t>Apr 1997</w:t>
      </w:r>
      <w:r>
        <w:rPr>
          <w:rFonts w:cs="Arial"/>
          <w:sz w:val="28"/>
          <w:szCs w:val="28"/>
          <w:lang w:val="en-US"/>
        </w:rPr>
        <w:t>. – Vol.</w:t>
      </w:r>
      <w:r w:rsidRPr="00363F47">
        <w:rPr>
          <w:rFonts w:cs="Arial"/>
          <w:sz w:val="28"/>
          <w:szCs w:val="28"/>
          <w:lang w:val="en-US"/>
        </w:rPr>
        <w:t xml:space="preserve"> 5</w:t>
      </w:r>
      <w:r>
        <w:rPr>
          <w:rFonts w:cs="Arial"/>
          <w:sz w:val="28"/>
          <w:szCs w:val="28"/>
          <w:lang w:val="en-US"/>
        </w:rPr>
        <w:t xml:space="preserve">, </w:t>
      </w:r>
      <w:r w:rsidRPr="00363F47">
        <w:rPr>
          <w:rFonts w:cs="Arial"/>
          <w:sz w:val="28"/>
          <w:szCs w:val="28"/>
          <w:lang w:val="en-US"/>
        </w:rPr>
        <w:t>№2</w:t>
      </w:r>
      <w:r>
        <w:rPr>
          <w:rFonts w:cs="Arial"/>
          <w:sz w:val="28"/>
          <w:szCs w:val="28"/>
          <w:lang w:val="en-US"/>
        </w:rPr>
        <w:t>. –</w:t>
      </w:r>
      <w:r w:rsidRPr="00363F47">
        <w:rPr>
          <w:rFonts w:cs="Arial"/>
          <w:sz w:val="28"/>
          <w:szCs w:val="28"/>
          <w:lang w:val="en-US"/>
        </w:rPr>
        <w:t xml:space="preserve"> </w:t>
      </w:r>
      <w:r>
        <w:rPr>
          <w:rFonts w:cs="Arial"/>
          <w:sz w:val="28"/>
          <w:szCs w:val="28"/>
          <w:lang w:val="en-US"/>
        </w:rPr>
        <w:t xml:space="preserve">P. </w:t>
      </w:r>
      <w:r w:rsidRPr="00363F47">
        <w:rPr>
          <w:rFonts w:cs="Arial"/>
          <w:sz w:val="28"/>
          <w:szCs w:val="28"/>
          <w:lang w:val="en-US"/>
        </w:rPr>
        <w:t>145–</w:t>
      </w:r>
      <w:r>
        <w:rPr>
          <w:rFonts w:cs="Arial"/>
          <w:sz w:val="28"/>
          <w:szCs w:val="28"/>
          <w:lang w:val="en-US"/>
        </w:rPr>
        <w:t>14</w:t>
      </w:r>
      <w:r w:rsidRPr="00363F47">
        <w:rPr>
          <w:rFonts w:cs="Arial"/>
          <w:sz w:val="28"/>
          <w:szCs w:val="28"/>
          <w:lang w:val="en-US"/>
        </w:rPr>
        <w:t>9</w:t>
      </w:r>
      <w:r>
        <w:rPr>
          <w:rFonts w:cs="Arial"/>
          <w:sz w:val="28"/>
          <w:szCs w:val="28"/>
          <w:lang w:val="en-US"/>
        </w:rPr>
        <w:t>.</w:t>
      </w:r>
    </w:p>
    <w:p w:rsidR="00772A44" w:rsidRPr="006B3221"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Pr>
          <w:rFonts w:cs="Arial"/>
          <w:sz w:val="28"/>
          <w:szCs w:val="28"/>
          <w:lang w:val="en-GB"/>
        </w:rPr>
        <w:t>Greenfield L. J. Current status of inferior cava filters / L. J. Gree</w:t>
      </w:r>
      <w:r>
        <w:rPr>
          <w:rFonts w:cs="Arial"/>
          <w:sz w:val="28"/>
          <w:szCs w:val="28"/>
          <w:lang w:val="en-GB"/>
        </w:rPr>
        <w:t>n</w:t>
      </w:r>
      <w:r>
        <w:rPr>
          <w:rFonts w:cs="Arial"/>
          <w:sz w:val="28"/>
          <w:szCs w:val="28"/>
          <w:lang w:val="en-GB"/>
        </w:rPr>
        <w:t xml:space="preserve">field, M. C. Proctor // Ann Vasc. </w:t>
      </w:r>
      <w:r w:rsidRPr="006B3221">
        <w:rPr>
          <w:rFonts w:cs="Arial"/>
          <w:sz w:val="28"/>
          <w:szCs w:val="28"/>
          <w:lang w:val="en-US"/>
        </w:rPr>
        <w:t>Surg.</w:t>
      </w:r>
      <w:r>
        <w:rPr>
          <w:rFonts w:cs="Arial"/>
          <w:sz w:val="28"/>
          <w:szCs w:val="28"/>
          <w:lang w:val="en-US"/>
        </w:rPr>
        <w:t xml:space="preserve"> </w:t>
      </w:r>
      <w:r w:rsidRPr="006B3221">
        <w:rPr>
          <w:rFonts w:cs="Arial"/>
          <w:sz w:val="28"/>
          <w:szCs w:val="28"/>
          <w:lang w:val="en-US"/>
        </w:rPr>
        <w:t>–</w:t>
      </w:r>
      <w:r>
        <w:rPr>
          <w:rFonts w:cs="Arial"/>
          <w:sz w:val="28"/>
          <w:szCs w:val="28"/>
          <w:lang w:val="en-US"/>
        </w:rPr>
        <w:t xml:space="preserve"> </w:t>
      </w:r>
      <w:r w:rsidRPr="006B3221">
        <w:rPr>
          <w:rFonts w:cs="Arial"/>
          <w:sz w:val="28"/>
          <w:szCs w:val="28"/>
          <w:lang w:val="en-US"/>
        </w:rPr>
        <w:t>2000. Se</w:t>
      </w:r>
      <w:r>
        <w:rPr>
          <w:rFonts w:cs="Arial"/>
          <w:sz w:val="28"/>
          <w:szCs w:val="28"/>
        </w:rPr>
        <w:t>р</w:t>
      </w:r>
      <w:r w:rsidRPr="006B3221">
        <w:rPr>
          <w:rFonts w:cs="Arial"/>
          <w:sz w:val="28"/>
          <w:szCs w:val="28"/>
          <w:lang w:val="en-US"/>
        </w:rPr>
        <w:t>.– V 5</w:t>
      </w:r>
      <w:r>
        <w:rPr>
          <w:rFonts w:cs="Arial"/>
          <w:sz w:val="28"/>
          <w:szCs w:val="28"/>
          <w:lang w:val="en-US"/>
        </w:rPr>
        <w:t>,</w:t>
      </w:r>
      <w:r w:rsidRPr="006B3221">
        <w:rPr>
          <w:rFonts w:cs="Arial"/>
          <w:sz w:val="28"/>
          <w:szCs w:val="28"/>
          <w:lang w:val="en-US"/>
        </w:rPr>
        <w:t xml:space="preserve"> №14. – </w:t>
      </w:r>
      <w:r>
        <w:rPr>
          <w:rFonts w:cs="Arial"/>
          <w:sz w:val="28"/>
          <w:szCs w:val="28"/>
          <w:lang w:val="en-US"/>
        </w:rPr>
        <w:t>Р.</w:t>
      </w:r>
      <w:r w:rsidRPr="006B3221">
        <w:rPr>
          <w:rFonts w:cs="Arial"/>
          <w:sz w:val="28"/>
          <w:szCs w:val="28"/>
          <w:lang w:val="en-US"/>
        </w:rPr>
        <w:t xml:space="preserve"> 525–8</w:t>
      </w:r>
      <w:r>
        <w:rPr>
          <w:rFonts w:cs="Arial"/>
          <w:sz w:val="28"/>
          <w:szCs w:val="28"/>
          <w:lang w:val="en-US"/>
        </w:rPr>
        <w:t>.</w:t>
      </w:r>
    </w:p>
    <w:p w:rsidR="00772A44" w:rsidRPr="00B16223"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Pr>
          <w:rFonts w:cs="Arial"/>
          <w:sz w:val="28"/>
          <w:szCs w:val="28"/>
          <w:lang w:val="en-GB"/>
        </w:rPr>
        <w:t>Greenfield L. J. Suprarenal filter placement. /</w:t>
      </w:r>
      <w:r w:rsidRPr="00363F47">
        <w:rPr>
          <w:rFonts w:cs="Arial"/>
          <w:sz w:val="28"/>
          <w:szCs w:val="28"/>
          <w:lang w:val="en-GB"/>
        </w:rPr>
        <w:t xml:space="preserve"> </w:t>
      </w:r>
      <w:r>
        <w:rPr>
          <w:rFonts w:cs="Arial"/>
          <w:sz w:val="28"/>
          <w:szCs w:val="28"/>
          <w:lang w:val="en-GB"/>
        </w:rPr>
        <w:t xml:space="preserve">L. J. Greenfield, M. C. Proctor </w:t>
      </w:r>
      <w:r>
        <w:rPr>
          <w:rFonts w:cs="Arial"/>
          <w:sz w:val="28"/>
          <w:szCs w:val="28"/>
          <w:lang w:val="en-US"/>
        </w:rPr>
        <w:t>/</w:t>
      </w:r>
      <w:r>
        <w:rPr>
          <w:rFonts w:cs="Arial"/>
          <w:sz w:val="28"/>
          <w:szCs w:val="28"/>
          <w:lang w:val="en-GB"/>
        </w:rPr>
        <w:t>/</w:t>
      </w:r>
      <w:r w:rsidRPr="00B16223">
        <w:rPr>
          <w:rFonts w:cs="Arial"/>
          <w:sz w:val="28"/>
          <w:szCs w:val="28"/>
          <w:lang w:val="en-US"/>
        </w:rPr>
        <w:t>J</w:t>
      </w:r>
      <w:r>
        <w:rPr>
          <w:rFonts w:cs="Arial"/>
          <w:sz w:val="28"/>
          <w:szCs w:val="28"/>
          <w:lang w:val="en-US"/>
        </w:rPr>
        <w:t>.</w:t>
      </w:r>
      <w:r w:rsidRPr="00B16223">
        <w:rPr>
          <w:rFonts w:cs="Arial"/>
          <w:sz w:val="28"/>
          <w:szCs w:val="28"/>
          <w:lang w:val="en-US"/>
        </w:rPr>
        <w:t xml:space="preserve"> Vasc</w:t>
      </w:r>
      <w:r>
        <w:rPr>
          <w:rFonts w:cs="Arial"/>
          <w:sz w:val="28"/>
          <w:szCs w:val="28"/>
          <w:lang w:val="en-US"/>
        </w:rPr>
        <w:t>.</w:t>
      </w:r>
      <w:r w:rsidRPr="00B16223">
        <w:rPr>
          <w:rFonts w:cs="Arial"/>
          <w:sz w:val="28"/>
          <w:szCs w:val="28"/>
          <w:lang w:val="en-US"/>
        </w:rPr>
        <w:t xml:space="preserve"> Surg</w:t>
      </w:r>
      <w:r>
        <w:rPr>
          <w:rFonts w:cs="Arial"/>
          <w:sz w:val="28"/>
          <w:szCs w:val="28"/>
          <w:lang w:val="en-US"/>
        </w:rPr>
        <w:t xml:space="preserve">. - </w:t>
      </w:r>
      <w:r w:rsidRPr="00B16223">
        <w:rPr>
          <w:rFonts w:cs="Arial"/>
          <w:sz w:val="28"/>
          <w:szCs w:val="28"/>
          <w:lang w:val="en-US"/>
        </w:rPr>
        <w:t>Sep</w:t>
      </w:r>
      <w:r>
        <w:rPr>
          <w:rFonts w:cs="Arial"/>
          <w:sz w:val="28"/>
          <w:szCs w:val="28"/>
          <w:lang w:val="en-US"/>
        </w:rPr>
        <w:t>.</w:t>
      </w:r>
      <w:r w:rsidRPr="00B16223">
        <w:rPr>
          <w:rFonts w:cs="Arial"/>
          <w:sz w:val="28"/>
          <w:szCs w:val="28"/>
          <w:lang w:val="en-US"/>
        </w:rPr>
        <w:t xml:space="preserve"> 1998</w:t>
      </w:r>
      <w:r>
        <w:rPr>
          <w:rFonts w:cs="Arial"/>
          <w:sz w:val="28"/>
          <w:szCs w:val="28"/>
          <w:lang w:val="en-US"/>
        </w:rPr>
        <w:t xml:space="preserve">. – Vol. </w:t>
      </w:r>
      <w:r w:rsidRPr="00B16223">
        <w:rPr>
          <w:rFonts w:cs="Arial"/>
          <w:sz w:val="28"/>
          <w:szCs w:val="28"/>
          <w:lang w:val="en-US"/>
        </w:rPr>
        <w:t>28</w:t>
      </w:r>
      <w:r>
        <w:rPr>
          <w:rFonts w:cs="Arial"/>
          <w:sz w:val="28"/>
          <w:szCs w:val="28"/>
          <w:lang w:val="en-US"/>
        </w:rPr>
        <w:t xml:space="preserve">, </w:t>
      </w:r>
      <w:r w:rsidRPr="00363F47">
        <w:rPr>
          <w:rFonts w:cs="Arial"/>
          <w:sz w:val="28"/>
          <w:szCs w:val="28"/>
          <w:lang w:val="en-US"/>
        </w:rPr>
        <w:t>№</w:t>
      </w:r>
      <w:r w:rsidRPr="00B16223">
        <w:rPr>
          <w:rFonts w:cs="Arial"/>
          <w:sz w:val="28"/>
          <w:szCs w:val="28"/>
          <w:lang w:val="en-US"/>
        </w:rPr>
        <w:t>3</w:t>
      </w:r>
      <w:r w:rsidRPr="00363F47">
        <w:rPr>
          <w:rFonts w:cs="Arial"/>
          <w:sz w:val="28"/>
          <w:szCs w:val="28"/>
          <w:lang w:val="en-US"/>
        </w:rPr>
        <w:t xml:space="preserve">. </w:t>
      </w:r>
      <w:r>
        <w:rPr>
          <w:rFonts w:cs="Arial"/>
          <w:sz w:val="28"/>
          <w:szCs w:val="28"/>
          <w:lang w:val="en-US"/>
        </w:rPr>
        <w:t>–</w:t>
      </w:r>
      <w:r w:rsidRPr="00363F47">
        <w:rPr>
          <w:rFonts w:cs="Arial"/>
          <w:sz w:val="28"/>
          <w:szCs w:val="28"/>
          <w:lang w:val="en-US"/>
        </w:rPr>
        <w:t xml:space="preserve"> </w:t>
      </w:r>
      <w:r>
        <w:rPr>
          <w:rFonts w:cs="Arial"/>
          <w:sz w:val="28"/>
          <w:szCs w:val="28"/>
        </w:rPr>
        <w:t>Р</w:t>
      </w:r>
      <w:r w:rsidRPr="00363F47">
        <w:rPr>
          <w:rFonts w:cs="Arial"/>
          <w:sz w:val="28"/>
          <w:szCs w:val="28"/>
          <w:lang w:val="en-US"/>
        </w:rPr>
        <w:t xml:space="preserve">. </w:t>
      </w:r>
      <w:r w:rsidRPr="00B16223">
        <w:rPr>
          <w:rFonts w:cs="Arial"/>
          <w:sz w:val="28"/>
          <w:szCs w:val="28"/>
          <w:lang w:val="en-US"/>
        </w:rPr>
        <w:t>432</w:t>
      </w:r>
      <w:r>
        <w:rPr>
          <w:rFonts w:cs="Arial"/>
          <w:sz w:val="28"/>
          <w:szCs w:val="28"/>
          <w:lang w:val="en-US"/>
        </w:rPr>
        <w:t>–</w:t>
      </w:r>
      <w:r w:rsidRPr="00363F47">
        <w:rPr>
          <w:rFonts w:cs="Arial"/>
          <w:sz w:val="28"/>
          <w:szCs w:val="28"/>
          <w:lang w:val="en-US"/>
        </w:rPr>
        <w:t>438.</w:t>
      </w:r>
    </w:p>
    <w:p w:rsidR="00772A44" w:rsidRPr="00B16223"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Pr>
          <w:rFonts w:cs="Arial"/>
          <w:sz w:val="28"/>
          <w:szCs w:val="28"/>
          <w:lang w:val="en-US"/>
        </w:rPr>
        <w:t xml:space="preserve">Greenfield L. J. </w:t>
      </w:r>
      <w:r w:rsidRPr="00B16223">
        <w:rPr>
          <w:rFonts w:cs="Arial"/>
          <w:sz w:val="28"/>
          <w:szCs w:val="28"/>
          <w:lang w:val="en-US"/>
        </w:rPr>
        <w:t>Vena caval filter in patient with sepsis: results in 175 patients</w:t>
      </w:r>
      <w:r>
        <w:rPr>
          <w:rFonts w:cs="Arial"/>
          <w:sz w:val="28"/>
          <w:szCs w:val="28"/>
          <w:lang w:val="en-US"/>
        </w:rPr>
        <w:t xml:space="preserve"> /</w:t>
      </w:r>
      <w:r w:rsidRPr="006F0C7E">
        <w:rPr>
          <w:rFonts w:cs="Arial"/>
          <w:sz w:val="28"/>
          <w:szCs w:val="28"/>
          <w:lang w:val="en-US"/>
        </w:rPr>
        <w:t xml:space="preserve"> </w:t>
      </w:r>
      <w:r w:rsidRPr="00B16223">
        <w:rPr>
          <w:rFonts w:cs="Arial"/>
          <w:sz w:val="28"/>
          <w:szCs w:val="28"/>
          <w:lang w:val="en-US"/>
        </w:rPr>
        <w:t>Greenfield L.</w:t>
      </w:r>
      <w:r>
        <w:rPr>
          <w:rFonts w:cs="Arial"/>
          <w:sz w:val="28"/>
          <w:szCs w:val="28"/>
          <w:lang w:val="en-US"/>
        </w:rPr>
        <w:t xml:space="preserve"> </w:t>
      </w:r>
      <w:r w:rsidRPr="00B16223">
        <w:rPr>
          <w:rFonts w:cs="Arial"/>
          <w:sz w:val="28"/>
          <w:szCs w:val="28"/>
          <w:lang w:val="en-US"/>
        </w:rPr>
        <w:t>J., Proctor M.</w:t>
      </w:r>
      <w:r>
        <w:rPr>
          <w:rFonts w:cs="Arial"/>
          <w:sz w:val="28"/>
          <w:szCs w:val="28"/>
          <w:lang w:val="en-US"/>
        </w:rPr>
        <w:t xml:space="preserve"> </w:t>
      </w:r>
      <w:r w:rsidRPr="00B16223">
        <w:rPr>
          <w:rFonts w:cs="Arial"/>
          <w:sz w:val="28"/>
          <w:szCs w:val="28"/>
          <w:lang w:val="en-US"/>
        </w:rPr>
        <w:t xml:space="preserve">C. // Arch Surg 2003. – Vol 138 №11. – </w:t>
      </w:r>
      <w:r>
        <w:rPr>
          <w:rFonts w:cs="Arial"/>
          <w:sz w:val="28"/>
          <w:szCs w:val="28"/>
          <w:lang w:val="en-US"/>
        </w:rPr>
        <w:t>Р.</w:t>
      </w:r>
      <w:r w:rsidRPr="00B16223">
        <w:rPr>
          <w:rFonts w:cs="Arial"/>
          <w:sz w:val="28"/>
          <w:szCs w:val="28"/>
          <w:lang w:val="en-US"/>
        </w:rPr>
        <w:t xml:space="preserve"> 1245</w:t>
      </w:r>
      <w:r>
        <w:rPr>
          <w:rFonts w:cs="Arial"/>
          <w:sz w:val="28"/>
          <w:szCs w:val="28"/>
          <w:lang w:val="en-US"/>
        </w:rPr>
        <w:t>–</w:t>
      </w:r>
      <w:r w:rsidRPr="00B16223">
        <w:rPr>
          <w:rFonts w:cs="Arial"/>
          <w:sz w:val="28"/>
          <w:szCs w:val="28"/>
          <w:lang w:val="en-US"/>
        </w:rPr>
        <w:t>8</w:t>
      </w:r>
      <w:r>
        <w:rPr>
          <w:rFonts w:cs="Arial"/>
          <w:sz w:val="28"/>
          <w:szCs w:val="28"/>
          <w:lang w:val="en-US"/>
        </w:rPr>
        <w:t>.</w:t>
      </w:r>
    </w:p>
    <w:p w:rsidR="00772A44" w:rsidRPr="003377D2" w:rsidRDefault="00772A44" w:rsidP="009E0C37">
      <w:pPr>
        <w:numPr>
          <w:ilvl w:val="0"/>
          <w:numId w:val="64"/>
        </w:numPr>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Pr>
          <w:rFonts w:cs="Arial"/>
          <w:sz w:val="28"/>
          <w:szCs w:val="28"/>
          <w:lang w:val="en-GB"/>
        </w:rPr>
        <w:t xml:space="preserve">Greenfield L. J., Michna BA </w:t>
      </w:r>
      <w:r>
        <w:rPr>
          <w:rStyle w:val="Hyperlink"/>
          <w:rFonts w:cs="Arial"/>
          <w:lang w:val="en-GB"/>
        </w:rPr>
        <w:t>Twelve–year clinical experience with the Greenfield vena caval filter. /</w:t>
      </w:r>
      <w:r w:rsidRPr="006F0C7E">
        <w:rPr>
          <w:rFonts w:cs="Arial"/>
          <w:sz w:val="28"/>
          <w:szCs w:val="28"/>
          <w:lang w:val="en-GB"/>
        </w:rPr>
        <w:t xml:space="preserve"> </w:t>
      </w:r>
      <w:r>
        <w:rPr>
          <w:rFonts w:cs="Arial"/>
          <w:sz w:val="28"/>
          <w:szCs w:val="28"/>
          <w:lang w:val="en-GB"/>
        </w:rPr>
        <w:t xml:space="preserve">L. J. Greenfield, B. A. Michna </w:t>
      </w:r>
      <w:r>
        <w:rPr>
          <w:rStyle w:val="Hyperlink"/>
          <w:rFonts w:cs="Arial"/>
          <w:lang w:val="en-GB"/>
        </w:rPr>
        <w:t xml:space="preserve">// </w:t>
      </w:r>
      <w:r w:rsidRPr="003377D2">
        <w:rPr>
          <w:rFonts w:cs="Arial"/>
          <w:sz w:val="28"/>
          <w:szCs w:val="28"/>
          <w:lang w:val="en-US"/>
        </w:rPr>
        <w:t>Surgery, Oct 1988,</w:t>
      </w:r>
      <w:r>
        <w:rPr>
          <w:rFonts w:cs="Arial"/>
          <w:sz w:val="28"/>
          <w:szCs w:val="28"/>
          <w:lang w:val="en-US"/>
        </w:rPr>
        <w:t xml:space="preserve"> -</w:t>
      </w:r>
      <w:r w:rsidRPr="003377D2">
        <w:rPr>
          <w:rFonts w:cs="Arial"/>
          <w:sz w:val="28"/>
          <w:szCs w:val="28"/>
          <w:lang w:val="en-US"/>
        </w:rPr>
        <w:t xml:space="preserve"> </w:t>
      </w:r>
      <w:r>
        <w:rPr>
          <w:rFonts w:cs="Arial"/>
          <w:sz w:val="28"/>
          <w:szCs w:val="28"/>
          <w:lang w:val="en-GB"/>
        </w:rPr>
        <w:t xml:space="preserve">Vol. </w:t>
      </w:r>
      <w:r w:rsidRPr="003377D2">
        <w:rPr>
          <w:rFonts w:cs="Arial"/>
          <w:sz w:val="28"/>
          <w:szCs w:val="28"/>
          <w:lang w:val="en-US"/>
        </w:rPr>
        <w:t>104</w:t>
      </w:r>
      <w:r>
        <w:rPr>
          <w:rFonts w:cs="Arial"/>
          <w:sz w:val="28"/>
          <w:szCs w:val="28"/>
          <w:lang w:val="en-US"/>
        </w:rPr>
        <w:t xml:space="preserve">, </w:t>
      </w:r>
      <w:r w:rsidRPr="009D7CD4">
        <w:rPr>
          <w:rFonts w:cs="Arial"/>
          <w:sz w:val="28"/>
          <w:szCs w:val="28"/>
          <w:lang w:val="en-US"/>
        </w:rPr>
        <w:t>№</w:t>
      </w:r>
      <w:r w:rsidRPr="003377D2">
        <w:rPr>
          <w:rFonts w:cs="Arial"/>
          <w:sz w:val="28"/>
          <w:szCs w:val="28"/>
          <w:lang w:val="en-US"/>
        </w:rPr>
        <w:t>4</w:t>
      </w:r>
      <w:r>
        <w:rPr>
          <w:rFonts w:cs="Arial"/>
          <w:sz w:val="28"/>
          <w:szCs w:val="28"/>
          <w:lang w:val="en-US"/>
        </w:rPr>
        <w:t xml:space="preserve">. – P. </w:t>
      </w:r>
      <w:r w:rsidRPr="003377D2">
        <w:rPr>
          <w:rFonts w:cs="Arial"/>
          <w:sz w:val="28"/>
          <w:szCs w:val="28"/>
          <w:lang w:val="en-US"/>
        </w:rPr>
        <w:t>706</w:t>
      </w:r>
      <w:r>
        <w:rPr>
          <w:rFonts w:cs="Arial"/>
          <w:sz w:val="28"/>
          <w:szCs w:val="28"/>
          <w:lang w:val="en-US"/>
        </w:rPr>
        <w:t>–7</w:t>
      </w:r>
      <w:r w:rsidRPr="003377D2">
        <w:rPr>
          <w:rFonts w:cs="Arial"/>
          <w:sz w:val="28"/>
          <w:szCs w:val="28"/>
          <w:lang w:val="en-US"/>
        </w:rPr>
        <w:t>12</w:t>
      </w:r>
      <w:r>
        <w:rPr>
          <w:rFonts w:cs="Arial"/>
          <w:sz w:val="28"/>
          <w:szCs w:val="28"/>
          <w:lang w:val="en-US"/>
        </w:rPr>
        <w:t>.</w:t>
      </w:r>
    </w:p>
    <w:p w:rsidR="00772A44" w:rsidRDefault="00772A44" w:rsidP="009E0C37">
      <w:pPr>
        <w:numPr>
          <w:ilvl w:val="0"/>
          <w:numId w:val="64"/>
        </w:numPr>
        <w:suppressAutoHyphens w:val="0"/>
        <w:spacing w:line="360" w:lineRule="auto"/>
        <w:ind w:left="0" w:firstLine="720"/>
        <w:jc w:val="both"/>
        <w:rPr>
          <w:sz w:val="28"/>
          <w:szCs w:val="28"/>
          <w:lang w:val="en-GB"/>
        </w:rPr>
      </w:pPr>
      <w:r>
        <w:rPr>
          <w:sz w:val="28"/>
          <w:lang w:val="en-GB"/>
        </w:rPr>
        <w:lastRenderedPageBreak/>
        <w:t xml:space="preserve">Guidewire </w:t>
      </w:r>
      <w:r>
        <w:rPr>
          <w:sz w:val="28"/>
          <w:szCs w:val="28"/>
          <w:lang w:val="en-GB"/>
        </w:rPr>
        <w:t>entrapment in a Greenfield IVC Filter:'rail and reins technique'. /</w:t>
      </w:r>
      <w:r w:rsidRPr="00E85AA4">
        <w:rPr>
          <w:sz w:val="28"/>
          <w:lang w:val="en-GB"/>
        </w:rPr>
        <w:t xml:space="preserve"> </w:t>
      </w:r>
      <w:r>
        <w:rPr>
          <w:sz w:val="28"/>
          <w:lang w:val="en-GB"/>
        </w:rPr>
        <w:t xml:space="preserve">R. P. Liddell, D. J. Spinosa, A.H. Matsumoto, et al. </w:t>
      </w:r>
      <w:r>
        <w:rPr>
          <w:sz w:val="28"/>
          <w:szCs w:val="28"/>
          <w:lang w:val="en-GB"/>
        </w:rPr>
        <w:t>// Clin. Rad</w:t>
      </w:r>
      <w:r>
        <w:rPr>
          <w:sz w:val="28"/>
          <w:szCs w:val="28"/>
          <w:lang w:val="en-GB"/>
        </w:rPr>
        <w:t>i</w:t>
      </w:r>
      <w:r>
        <w:rPr>
          <w:sz w:val="28"/>
          <w:szCs w:val="28"/>
          <w:lang w:val="en-GB"/>
        </w:rPr>
        <w:t xml:space="preserve">ol. - Nov 2000. – Vol. 55, </w:t>
      </w:r>
      <w:r w:rsidRPr="00E85AA4">
        <w:rPr>
          <w:sz w:val="28"/>
          <w:szCs w:val="28"/>
          <w:lang w:val="en-US"/>
        </w:rPr>
        <w:t>№</w:t>
      </w:r>
      <w:r>
        <w:rPr>
          <w:sz w:val="28"/>
          <w:szCs w:val="28"/>
          <w:lang w:val="en-GB"/>
        </w:rPr>
        <w:t>11</w:t>
      </w:r>
      <w:r>
        <w:rPr>
          <w:sz w:val="28"/>
          <w:szCs w:val="28"/>
          <w:lang w:val="en-US"/>
        </w:rPr>
        <w:t xml:space="preserve">. – P. </w:t>
      </w:r>
      <w:r>
        <w:rPr>
          <w:sz w:val="28"/>
          <w:szCs w:val="28"/>
          <w:lang w:val="en-GB"/>
        </w:rPr>
        <w:t>878–881.</w:t>
      </w:r>
    </w:p>
    <w:p w:rsidR="00772A44" w:rsidRPr="00B16223"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Pr>
          <w:rFonts w:cs="Arial"/>
          <w:sz w:val="28"/>
          <w:szCs w:val="28"/>
          <w:lang w:val="en-US"/>
        </w:rPr>
        <w:t xml:space="preserve">Gunther R. </w:t>
      </w:r>
      <w:r w:rsidRPr="00B16223">
        <w:rPr>
          <w:rFonts w:cs="Arial"/>
          <w:sz w:val="28"/>
          <w:szCs w:val="28"/>
          <w:lang w:val="en-US"/>
        </w:rPr>
        <w:t>Basket filter for the prevent of pulmonary embolism /</w:t>
      </w:r>
      <w:r>
        <w:rPr>
          <w:rFonts w:cs="Arial"/>
          <w:sz w:val="28"/>
          <w:szCs w:val="28"/>
          <w:lang w:val="en-US"/>
        </w:rPr>
        <w:t xml:space="preserve"> </w:t>
      </w:r>
      <w:r w:rsidRPr="00B16223">
        <w:rPr>
          <w:rFonts w:cs="Arial"/>
          <w:sz w:val="28"/>
          <w:szCs w:val="28"/>
          <w:lang w:val="en-US"/>
        </w:rPr>
        <w:t>R.</w:t>
      </w:r>
      <w:r>
        <w:rPr>
          <w:rFonts w:cs="Arial"/>
          <w:sz w:val="28"/>
          <w:szCs w:val="28"/>
          <w:lang w:val="en-US"/>
        </w:rPr>
        <w:t xml:space="preserve"> </w:t>
      </w:r>
      <w:r w:rsidRPr="00B16223">
        <w:rPr>
          <w:rFonts w:cs="Arial"/>
          <w:sz w:val="28"/>
          <w:szCs w:val="28"/>
          <w:lang w:val="en-US"/>
        </w:rPr>
        <w:t>Gunther, H.</w:t>
      </w:r>
      <w:r>
        <w:rPr>
          <w:rFonts w:cs="Arial"/>
          <w:sz w:val="28"/>
          <w:szCs w:val="28"/>
          <w:lang w:val="en-US"/>
        </w:rPr>
        <w:t xml:space="preserve"> </w:t>
      </w:r>
      <w:r w:rsidRPr="00B16223">
        <w:rPr>
          <w:rFonts w:cs="Arial"/>
          <w:sz w:val="28"/>
          <w:szCs w:val="28"/>
          <w:lang w:val="en-US"/>
        </w:rPr>
        <w:t xml:space="preserve">Schild </w:t>
      </w:r>
      <w:r>
        <w:rPr>
          <w:rFonts w:cs="Arial"/>
          <w:sz w:val="28"/>
          <w:szCs w:val="28"/>
          <w:lang w:val="en-US"/>
        </w:rPr>
        <w:t>//</w:t>
      </w:r>
      <w:r w:rsidRPr="00B16223">
        <w:rPr>
          <w:rFonts w:cs="Arial"/>
          <w:sz w:val="28"/>
          <w:szCs w:val="28"/>
          <w:lang w:val="en-US"/>
        </w:rPr>
        <w:t xml:space="preserve"> Semin Interv Radiol</w:t>
      </w:r>
      <w:r>
        <w:rPr>
          <w:rFonts w:cs="Arial"/>
          <w:sz w:val="28"/>
          <w:szCs w:val="28"/>
          <w:lang w:val="en-US"/>
        </w:rPr>
        <w:t>. –</w:t>
      </w:r>
      <w:r w:rsidRPr="00B16223">
        <w:rPr>
          <w:rFonts w:cs="Arial"/>
          <w:sz w:val="28"/>
          <w:szCs w:val="28"/>
          <w:lang w:val="en-US"/>
        </w:rPr>
        <w:t xml:space="preserve"> 1983</w:t>
      </w:r>
      <w:r>
        <w:rPr>
          <w:rFonts w:cs="Arial"/>
          <w:sz w:val="28"/>
          <w:szCs w:val="28"/>
          <w:lang w:val="en-US"/>
        </w:rPr>
        <w:t>. -</w:t>
      </w:r>
      <w:r w:rsidRPr="00B16223">
        <w:rPr>
          <w:rFonts w:cs="Arial"/>
          <w:sz w:val="28"/>
          <w:szCs w:val="28"/>
          <w:lang w:val="en-US"/>
        </w:rPr>
        <w:t xml:space="preserve"> Vol 3. – </w:t>
      </w:r>
      <w:r>
        <w:rPr>
          <w:rFonts w:cs="Arial"/>
          <w:sz w:val="28"/>
          <w:szCs w:val="28"/>
          <w:lang w:val="en-US"/>
        </w:rPr>
        <w:t>Р.</w:t>
      </w:r>
      <w:r w:rsidRPr="00B16223">
        <w:rPr>
          <w:rFonts w:cs="Arial"/>
          <w:sz w:val="28"/>
          <w:szCs w:val="28"/>
          <w:lang w:val="en-US"/>
        </w:rPr>
        <w:t xml:space="preserve"> 220</w:t>
      </w:r>
      <w:r>
        <w:rPr>
          <w:rFonts w:cs="Arial"/>
          <w:sz w:val="28"/>
          <w:szCs w:val="28"/>
          <w:lang w:val="en-US"/>
        </w:rPr>
        <w:t>–</w:t>
      </w:r>
      <w:r w:rsidRPr="00B16223">
        <w:rPr>
          <w:rFonts w:cs="Arial"/>
          <w:sz w:val="28"/>
          <w:szCs w:val="28"/>
          <w:lang w:val="en-US"/>
        </w:rPr>
        <w:t>226</w:t>
      </w:r>
      <w:r>
        <w:rPr>
          <w:rFonts w:cs="Arial"/>
          <w:sz w:val="28"/>
          <w:szCs w:val="28"/>
          <w:lang w:val="en-US"/>
        </w:rPr>
        <w:t>.</w:t>
      </w:r>
    </w:p>
    <w:p w:rsidR="00772A44" w:rsidRPr="003377D2"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Pr>
          <w:rFonts w:cs="Arial"/>
          <w:sz w:val="28"/>
          <w:szCs w:val="28"/>
          <w:lang w:val="en-US"/>
        </w:rPr>
        <w:t>Gunther R.</w:t>
      </w:r>
      <w:r w:rsidRPr="00B16223">
        <w:rPr>
          <w:rFonts w:cs="Arial"/>
          <w:sz w:val="28"/>
          <w:szCs w:val="28"/>
          <w:lang w:val="en-US"/>
        </w:rPr>
        <w:t xml:space="preserve"> Vena Cava Filter placement for th</w:t>
      </w:r>
      <w:r>
        <w:rPr>
          <w:rFonts w:cs="Arial"/>
          <w:sz w:val="28"/>
          <w:szCs w:val="28"/>
          <w:lang w:val="en-US"/>
        </w:rPr>
        <w:t>e</w:t>
      </w:r>
      <w:r w:rsidRPr="00B16223">
        <w:rPr>
          <w:rFonts w:cs="Arial"/>
          <w:sz w:val="28"/>
          <w:szCs w:val="28"/>
          <w:lang w:val="en-US"/>
        </w:rPr>
        <w:t xml:space="preserve"> prevention of pu</w:t>
      </w:r>
      <w:r w:rsidRPr="00B16223">
        <w:rPr>
          <w:rFonts w:cs="Arial"/>
          <w:sz w:val="28"/>
          <w:szCs w:val="28"/>
          <w:lang w:val="en-US"/>
        </w:rPr>
        <w:t>l</w:t>
      </w:r>
      <w:r w:rsidRPr="00B16223">
        <w:rPr>
          <w:rFonts w:cs="Arial"/>
          <w:sz w:val="28"/>
          <w:szCs w:val="28"/>
          <w:lang w:val="en-US"/>
        </w:rPr>
        <w:t xml:space="preserve">monary embolism </w:t>
      </w:r>
      <w:r>
        <w:rPr>
          <w:rFonts w:cs="Arial"/>
          <w:sz w:val="28"/>
          <w:szCs w:val="28"/>
          <w:lang w:val="en-US"/>
        </w:rPr>
        <w:t>/</w:t>
      </w:r>
      <w:r w:rsidRPr="00B35395">
        <w:rPr>
          <w:rFonts w:cs="Arial"/>
          <w:sz w:val="28"/>
          <w:szCs w:val="28"/>
          <w:lang w:val="en-US"/>
        </w:rPr>
        <w:t xml:space="preserve"> </w:t>
      </w:r>
      <w:r w:rsidRPr="00B16223">
        <w:rPr>
          <w:rFonts w:cs="Arial"/>
          <w:sz w:val="28"/>
          <w:szCs w:val="28"/>
          <w:lang w:val="en-US"/>
        </w:rPr>
        <w:t>R.</w:t>
      </w:r>
      <w:r>
        <w:rPr>
          <w:rFonts w:cs="Arial"/>
          <w:sz w:val="28"/>
          <w:szCs w:val="28"/>
          <w:lang w:val="en-US"/>
        </w:rPr>
        <w:t xml:space="preserve"> </w:t>
      </w:r>
      <w:r w:rsidRPr="00B16223">
        <w:rPr>
          <w:rFonts w:cs="Arial"/>
          <w:sz w:val="28"/>
          <w:szCs w:val="28"/>
          <w:lang w:val="en-US"/>
        </w:rPr>
        <w:t>Gunther, J.</w:t>
      </w:r>
      <w:r>
        <w:rPr>
          <w:rFonts w:cs="Arial"/>
          <w:sz w:val="28"/>
          <w:szCs w:val="28"/>
          <w:lang w:val="en-US"/>
        </w:rPr>
        <w:t xml:space="preserve"> </w:t>
      </w:r>
      <w:r w:rsidRPr="00B16223">
        <w:rPr>
          <w:rFonts w:cs="Arial"/>
          <w:sz w:val="28"/>
          <w:szCs w:val="28"/>
          <w:lang w:val="en-US"/>
        </w:rPr>
        <w:t xml:space="preserve">Neuerburg </w:t>
      </w:r>
      <w:r>
        <w:rPr>
          <w:rFonts w:cs="Arial"/>
          <w:sz w:val="28"/>
          <w:szCs w:val="28"/>
          <w:lang w:val="en-US"/>
        </w:rPr>
        <w:t>/</w:t>
      </w:r>
      <w:r w:rsidRPr="00B16223">
        <w:rPr>
          <w:rFonts w:cs="Arial"/>
          <w:sz w:val="28"/>
          <w:szCs w:val="28"/>
          <w:lang w:val="en-US"/>
        </w:rPr>
        <w:t>/ 4</w:t>
      </w:r>
      <w:r>
        <w:rPr>
          <w:rFonts w:cs="Arial"/>
          <w:sz w:val="28"/>
          <w:szCs w:val="28"/>
          <w:lang w:val="en-US"/>
        </w:rPr>
        <w:t>–</w:t>
      </w:r>
      <w:r w:rsidRPr="00B16223">
        <w:rPr>
          <w:rFonts w:cs="Arial"/>
          <w:sz w:val="28"/>
          <w:szCs w:val="28"/>
          <w:lang w:val="en-US"/>
        </w:rPr>
        <w:t xml:space="preserve">th intern. </w:t>
      </w:r>
      <w:r w:rsidRPr="003377D2">
        <w:rPr>
          <w:rFonts w:cs="Arial"/>
          <w:sz w:val="28"/>
          <w:szCs w:val="28"/>
          <w:lang w:val="en-US"/>
        </w:rPr>
        <w:t>Workshop oh i</w:t>
      </w:r>
      <w:r w:rsidRPr="003377D2">
        <w:rPr>
          <w:rFonts w:cs="Arial"/>
          <w:sz w:val="28"/>
          <w:szCs w:val="28"/>
          <w:lang w:val="en-US"/>
        </w:rPr>
        <w:t>n</w:t>
      </w:r>
      <w:r w:rsidRPr="003377D2">
        <w:rPr>
          <w:rFonts w:cs="Arial"/>
          <w:sz w:val="28"/>
          <w:szCs w:val="28"/>
          <w:lang w:val="en-US"/>
        </w:rPr>
        <w:t>terv. Rad.</w:t>
      </w:r>
      <w:r>
        <w:rPr>
          <w:rFonts w:cs="Arial"/>
          <w:sz w:val="28"/>
          <w:szCs w:val="28"/>
          <w:lang w:val="en-US"/>
        </w:rPr>
        <w:t xml:space="preserve"> –</w:t>
      </w:r>
      <w:r w:rsidRPr="003377D2">
        <w:rPr>
          <w:rFonts w:cs="Arial"/>
          <w:sz w:val="28"/>
          <w:szCs w:val="28"/>
          <w:lang w:val="en-US"/>
        </w:rPr>
        <w:t xml:space="preserve"> 1997.</w:t>
      </w:r>
      <w:r w:rsidRPr="0097705D">
        <w:rPr>
          <w:rFonts w:cs="Arial"/>
          <w:sz w:val="28"/>
          <w:szCs w:val="28"/>
          <w:lang w:val="en-US"/>
        </w:rPr>
        <w:t xml:space="preserve"> </w:t>
      </w:r>
      <w:r>
        <w:rPr>
          <w:rFonts w:cs="Arial"/>
          <w:sz w:val="28"/>
          <w:szCs w:val="28"/>
          <w:lang w:val="en-US"/>
        </w:rPr>
        <w:t>–</w:t>
      </w:r>
      <w:r w:rsidRPr="003377D2">
        <w:rPr>
          <w:rFonts w:cs="Arial"/>
          <w:sz w:val="28"/>
          <w:szCs w:val="28"/>
          <w:lang w:val="en-US"/>
        </w:rPr>
        <w:t xml:space="preserve"> </w:t>
      </w:r>
      <w:r>
        <w:rPr>
          <w:rFonts w:cs="Arial"/>
          <w:sz w:val="28"/>
          <w:szCs w:val="28"/>
          <w:lang w:val="en-US"/>
        </w:rPr>
        <w:t>Р.</w:t>
      </w:r>
      <w:r w:rsidRPr="003377D2">
        <w:rPr>
          <w:rFonts w:cs="Arial"/>
          <w:sz w:val="28"/>
          <w:szCs w:val="28"/>
          <w:lang w:val="en-US"/>
        </w:rPr>
        <w:t xml:space="preserve"> 163</w:t>
      </w:r>
      <w:r>
        <w:rPr>
          <w:rFonts w:cs="Arial"/>
          <w:sz w:val="28"/>
          <w:szCs w:val="28"/>
          <w:lang w:val="en-US"/>
        </w:rPr>
        <w:t>–</w:t>
      </w:r>
      <w:r w:rsidRPr="003377D2">
        <w:rPr>
          <w:rFonts w:cs="Arial"/>
          <w:sz w:val="28"/>
          <w:szCs w:val="28"/>
          <w:lang w:val="en-US"/>
        </w:rPr>
        <w:t>165</w:t>
      </w:r>
      <w:r>
        <w:rPr>
          <w:rFonts w:cs="Arial"/>
          <w:sz w:val="28"/>
          <w:szCs w:val="28"/>
          <w:lang w:val="en-US"/>
        </w:rPr>
        <w:t>.</w:t>
      </w:r>
    </w:p>
    <w:p w:rsidR="00772A44" w:rsidRPr="00954FE6"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540"/>
        <w:jc w:val="both"/>
        <w:textAlignment w:val="baseline"/>
        <w:rPr>
          <w:rFonts w:cs="Arial"/>
          <w:sz w:val="28"/>
          <w:szCs w:val="28"/>
          <w:lang w:val="en-US"/>
        </w:rPr>
      </w:pPr>
      <w:r w:rsidRPr="00B16223">
        <w:rPr>
          <w:rFonts w:cs="Arial"/>
          <w:sz w:val="28"/>
          <w:szCs w:val="28"/>
          <w:lang w:val="en-US"/>
        </w:rPr>
        <w:t xml:space="preserve">Gunther Tulip Retrivable vena cava filter: results from Registry of the Canadian Interventional Radiology Associacion </w:t>
      </w:r>
      <w:r>
        <w:rPr>
          <w:rFonts w:cs="Arial"/>
          <w:sz w:val="28"/>
          <w:szCs w:val="28"/>
          <w:lang w:val="en-US"/>
        </w:rPr>
        <w:t xml:space="preserve">/ </w:t>
      </w:r>
      <w:r w:rsidRPr="00B16223">
        <w:rPr>
          <w:rFonts w:cs="Arial"/>
          <w:sz w:val="28"/>
          <w:szCs w:val="28"/>
          <w:lang w:val="en-US"/>
        </w:rPr>
        <w:t>S.</w:t>
      </w:r>
      <w:r>
        <w:rPr>
          <w:rFonts w:cs="Arial"/>
          <w:sz w:val="28"/>
          <w:szCs w:val="28"/>
          <w:lang w:val="en-US"/>
        </w:rPr>
        <w:t xml:space="preserve"> </w:t>
      </w:r>
      <w:r w:rsidRPr="00B16223">
        <w:rPr>
          <w:rFonts w:cs="Arial"/>
          <w:sz w:val="28"/>
          <w:szCs w:val="28"/>
          <w:lang w:val="en-US"/>
        </w:rPr>
        <w:t>F.</w:t>
      </w:r>
      <w:r>
        <w:rPr>
          <w:rFonts w:cs="Arial"/>
          <w:sz w:val="28"/>
          <w:szCs w:val="28"/>
          <w:lang w:val="en-US"/>
        </w:rPr>
        <w:t xml:space="preserve"> </w:t>
      </w:r>
      <w:r w:rsidRPr="00B16223">
        <w:rPr>
          <w:rFonts w:cs="Arial"/>
          <w:sz w:val="28"/>
          <w:szCs w:val="28"/>
          <w:lang w:val="en-US"/>
        </w:rPr>
        <w:t>Millward, V.</w:t>
      </w:r>
      <w:r>
        <w:rPr>
          <w:rFonts w:cs="Arial"/>
          <w:sz w:val="28"/>
          <w:szCs w:val="28"/>
          <w:lang w:val="en-US"/>
        </w:rPr>
        <w:t xml:space="preserve"> </w:t>
      </w:r>
      <w:r w:rsidRPr="00B16223">
        <w:rPr>
          <w:rFonts w:cs="Arial"/>
          <w:sz w:val="28"/>
          <w:szCs w:val="28"/>
          <w:lang w:val="en-US"/>
        </w:rPr>
        <w:t>L.</w:t>
      </w:r>
      <w:r>
        <w:rPr>
          <w:rFonts w:cs="Arial"/>
          <w:sz w:val="28"/>
          <w:szCs w:val="28"/>
          <w:lang w:val="en-US"/>
        </w:rPr>
        <w:t xml:space="preserve"> </w:t>
      </w:r>
      <w:r w:rsidRPr="00B16223">
        <w:rPr>
          <w:rFonts w:cs="Arial"/>
          <w:sz w:val="28"/>
          <w:szCs w:val="28"/>
          <w:lang w:val="en-US"/>
        </w:rPr>
        <w:t>Ol</w:t>
      </w:r>
      <w:r w:rsidRPr="00B16223">
        <w:rPr>
          <w:rFonts w:cs="Arial"/>
          <w:sz w:val="28"/>
          <w:szCs w:val="28"/>
          <w:lang w:val="en-US"/>
        </w:rPr>
        <w:t>i</w:t>
      </w:r>
      <w:r w:rsidRPr="00B16223">
        <w:rPr>
          <w:rFonts w:cs="Arial"/>
          <w:sz w:val="28"/>
          <w:szCs w:val="28"/>
          <w:lang w:val="en-US"/>
        </w:rPr>
        <w:t>va, S.</w:t>
      </w:r>
      <w:r>
        <w:rPr>
          <w:rFonts w:cs="Arial"/>
          <w:sz w:val="28"/>
          <w:szCs w:val="28"/>
          <w:lang w:val="en-US"/>
        </w:rPr>
        <w:t xml:space="preserve"> </w:t>
      </w:r>
      <w:r w:rsidRPr="00B16223">
        <w:rPr>
          <w:rFonts w:cs="Arial"/>
          <w:sz w:val="28"/>
          <w:szCs w:val="28"/>
          <w:lang w:val="en-US"/>
        </w:rPr>
        <w:t>D.</w:t>
      </w:r>
      <w:r>
        <w:rPr>
          <w:rFonts w:cs="Arial"/>
          <w:sz w:val="28"/>
          <w:szCs w:val="28"/>
          <w:lang w:val="en-US"/>
        </w:rPr>
        <w:t xml:space="preserve"> </w:t>
      </w:r>
      <w:r w:rsidRPr="00B16223">
        <w:rPr>
          <w:rFonts w:cs="Arial"/>
          <w:sz w:val="28"/>
          <w:szCs w:val="28"/>
          <w:lang w:val="en-US"/>
        </w:rPr>
        <w:t>Bell, D.</w:t>
      </w:r>
      <w:r>
        <w:rPr>
          <w:rFonts w:cs="Arial"/>
          <w:sz w:val="28"/>
          <w:szCs w:val="28"/>
          <w:lang w:val="en-US"/>
        </w:rPr>
        <w:t xml:space="preserve"> </w:t>
      </w:r>
      <w:r w:rsidRPr="00B16223">
        <w:rPr>
          <w:rFonts w:cs="Arial"/>
          <w:sz w:val="28"/>
          <w:szCs w:val="28"/>
          <w:lang w:val="en-US"/>
        </w:rPr>
        <w:t>A.</w:t>
      </w:r>
      <w:r>
        <w:rPr>
          <w:rFonts w:cs="Arial"/>
          <w:sz w:val="28"/>
          <w:szCs w:val="28"/>
          <w:lang w:val="en-US"/>
        </w:rPr>
        <w:t xml:space="preserve"> </w:t>
      </w:r>
      <w:r w:rsidRPr="00B16223">
        <w:rPr>
          <w:rFonts w:cs="Arial"/>
          <w:sz w:val="28"/>
          <w:szCs w:val="28"/>
          <w:lang w:val="en-US"/>
        </w:rPr>
        <w:t xml:space="preserve">Valenti // J. Vasc. </w:t>
      </w:r>
      <w:r w:rsidRPr="00954FE6">
        <w:rPr>
          <w:rFonts w:cs="Arial"/>
          <w:sz w:val="28"/>
          <w:szCs w:val="28"/>
          <w:lang w:val="en-US"/>
        </w:rPr>
        <w:t>Interv. Radiol. 2001. Se</w:t>
      </w:r>
      <w:r>
        <w:rPr>
          <w:rFonts w:cs="Arial"/>
          <w:sz w:val="28"/>
          <w:szCs w:val="28"/>
        </w:rPr>
        <w:t>р</w:t>
      </w:r>
      <w:r w:rsidRPr="00954FE6">
        <w:rPr>
          <w:rFonts w:cs="Arial"/>
          <w:sz w:val="28"/>
          <w:szCs w:val="28"/>
          <w:lang w:val="en-US"/>
        </w:rPr>
        <w:t>. – V.12</w:t>
      </w:r>
      <w:r>
        <w:rPr>
          <w:rFonts w:cs="Arial"/>
          <w:sz w:val="28"/>
          <w:szCs w:val="28"/>
          <w:lang w:val="en-US"/>
        </w:rPr>
        <w:t>,</w:t>
      </w:r>
      <w:r w:rsidRPr="00954FE6">
        <w:rPr>
          <w:rFonts w:cs="Arial"/>
          <w:sz w:val="28"/>
          <w:szCs w:val="28"/>
          <w:lang w:val="en-US"/>
        </w:rPr>
        <w:t xml:space="preserve"> №9. – </w:t>
      </w:r>
      <w:r>
        <w:rPr>
          <w:rFonts w:cs="Arial"/>
          <w:sz w:val="28"/>
          <w:szCs w:val="28"/>
        </w:rPr>
        <w:t>Р</w:t>
      </w:r>
      <w:r w:rsidRPr="00954FE6">
        <w:rPr>
          <w:rFonts w:cs="Arial"/>
          <w:sz w:val="28"/>
          <w:szCs w:val="28"/>
          <w:lang w:val="en-US"/>
        </w:rPr>
        <w:t>. 1053–</w:t>
      </w:r>
      <w:r>
        <w:rPr>
          <w:rFonts w:cs="Arial"/>
          <w:sz w:val="28"/>
          <w:szCs w:val="28"/>
          <w:lang w:val="en-US"/>
        </w:rPr>
        <w:t>105</w:t>
      </w:r>
      <w:r w:rsidRPr="00954FE6">
        <w:rPr>
          <w:rFonts w:cs="Arial"/>
          <w:sz w:val="28"/>
          <w:szCs w:val="28"/>
          <w:lang w:val="en-US"/>
        </w:rPr>
        <w:t>8</w:t>
      </w:r>
      <w:r>
        <w:rPr>
          <w:rFonts w:cs="Arial"/>
          <w:sz w:val="28"/>
          <w:szCs w:val="28"/>
          <w:lang w:val="en-US"/>
        </w:rPr>
        <w:t>.</w:t>
      </w:r>
    </w:p>
    <w:p w:rsidR="00772A44" w:rsidRPr="003377D2" w:rsidRDefault="00772A44" w:rsidP="009E0C37">
      <w:pPr>
        <w:numPr>
          <w:ilvl w:val="0"/>
          <w:numId w:val="64"/>
        </w:numPr>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sidRPr="00B16223">
        <w:rPr>
          <w:rStyle w:val="Hyperlink"/>
          <w:rFonts w:cs="Arial"/>
          <w:lang w:val="en-US"/>
        </w:rPr>
        <w:t>Gunther vena caval filter: results of long</w:t>
      </w:r>
      <w:r>
        <w:rPr>
          <w:rStyle w:val="Hyperlink"/>
          <w:rFonts w:cs="Arial"/>
          <w:lang w:val="en-US"/>
        </w:rPr>
        <w:t>–</w:t>
      </w:r>
      <w:r w:rsidRPr="00B16223">
        <w:rPr>
          <w:rStyle w:val="Hyperlink"/>
          <w:rFonts w:cs="Arial"/>
          <w:lang w:val="en-US"/>
        </w:rPr>
        <w:t>term follow</w:t>
      </w:r>
      <w:r>
        <w:rPr>
          <w:rStyle w:val="Hyperlink"/>
          <w:rFonts w:cs="Arial"/>
          <w:lang w:val="en-US"/>
        </w:rPr>
        <w:t>–</w:t>
      </w:r>
      <w:r w:rsidRPr="00B16223">
        <w:rPr>
          <w:rStyle w:val="Hyperlink"/>
          <w:rFonts w:cs="Arial"/>
          <w:lang w:val="en-US"/>
        </w:rPr>
        <w:t>u</w:t>
      </w:r>
      <w:r>
        <w:rPr>
          <w:rStyle w:val="Hyperlink"/>
          <w:rFonts w:cs="Arial"/>
          <w:lang w:val="en-US"/>
        </w:rPr>
        <w:t>p.</w:t>
      </w:r>
      <w:r w:rsidRPr="00B16223">
        <w:rPr>
          <w:rStyle w:val="Hyperlink"/>
          <w:rFonts w:cs="Arial"/>
          <w:lang w:val="en-US"/>
        </w:rPr>
        <w:t xml:space="preserve"> </w:t>
      </w:r>
      <w:r>
        <w:rPr>
          <w:rStyle w:val="Hyperlink"/>
          <w:rFonts w:cs="Arial"/>
          <w:lang w:val="en-US"/>
        </w:rPr>
        <w:t>/</w:t>
      </w:r>
      <w:r w:rsidRPr="00FB47EA">
        <w:rPr>
          <w:rFonts w:cs="Arial"/>
          <w:sz w:val="28"/>
          <w:szCs w:val="28"/>
          <w:lang w:val="en-GB"/>
        </w:rPr>
        <w:t xml:space="preserve"> </w:t>
      </w:r>
      <w:r>
        <w:rPr>
          <w:rFonts w:cs="Arial"/>
          <w:sz w:val="28"/>
          <w:szCs w:val="28"/>
          <w:lang w:val="en-GB"/>
        </w:rPr>
        <w:t>F.</w:t>
      </w:r>
      <w:r>
        <w:rPr>
          <w:rStyle w:val="Hyperlink"/>
          <w:rFonts w:cs="Arial"/>
          <w:lang w:val="en-US"/>
        </w:rPr>
        <w:t xml:space="preserve"> </w:t>
      </w:r>
      <w:r>
        <w:rPr>
          <w:rFonts w:cs="Arial"/>
          <w:sz w:val="28"/>
          <w:szCs w:val="28"/>
          <w:lang w:val="en-GB"/>
        </w:rPr>
        <w:t xml:space="preserve">Fobbe, M. Dietzel, R. Korth, [et al.] </w:t>
      </w:r>
      <w:r>
        <w:rPr>
          <w:rStyle w:val="Hyperlink"/>
          <w:rFonts w:cs="Arial"/>
          <w:lang w:val="en-US"/>
        </w:rPr>
        <w:t>//</w:t>
      </w:r>
      <w:r w:rsidRPr="003377D2">
        <w:rPr>
          <w:rFonts w:cs="Arial"/>
          <w:sz w:val="28"/>
          <w:szCs w:val="28"/>
          <w:lang w:val="en-US"/>
        </w:rPr>
        <w:t>AJR Am</w:t>
      </w:r>
      <w:r>
        <w:rPr>
          <w:rFonts w:cs="Arial"/>
          <w:sz w:val="28"/>
          <w:szCs w:val="28"/>
          <w:lang w:val="en-US"/>
        </w:rPr>
        <w:t>.</w:t>
      </w:r>
      <w:r w:rsidRPr="003377D2">
        <w:rPr>
          <w:rFonts w:cs="Arial"/>
          <w:sz w:val="28"/>
          <w:szCs w:val="28"/>
          <w:lang w:val="en-US"/>
        </w:rPr>
        <w:t xml:space="preserve"> J</w:t>
      </w:r>
      <w:r>
        <w:rPr>
          <w:rFonts w:cs="Arial"/>
          <w:sz w:val="28"/>
          <w:szCs w:val="28"/>
          <w:lang w:val="en-US"/>
        </w:rPr>
        <w:t>.</w:t>
      </w:r>
      <w:r w:rsidRPr="003377D2">
        <w:rPr>
          <w:rFonts w:cs="Arial"/>
          <w:sz w:val="28"/>
          <w:szCs w:val="28"/>
          <w:lang w:val="en-US"/>
        </w:rPr>
        <w:t xml:space="preserve"> Roentgenol</w:t>
      </w:r>
      <w:r>
        <w:rPr>
          <w:rFonts w:cs="Arial"/>
          <w:sz w:val="28"/>
          <w:szCs w:val="28"/>
          <w:lang w:val="en-US"/>
        </w:rPr>
        <w:t>. -</w:t>
      </w:r>
      <w:r w:rsidRPr="003377D2">
        <w:rPr>
          <w:rFonts w:cs="Arial"/>
          <w:sz w:val="28"/>
          <w:szCs w:val="28"/>
          <w:lang w:val="en-US"/>
        </w:rPr>
        <w:t xml:space="preserve"> Nov 1988</w:t>
      </w:r>
      <w:r>
        <w:rPr>
          <w:rFonts w:cs="Arial"/>
          <w:sz w:val="28"/>
          <w:szCs w:val="28"/>
          <w:lang w:val="en-US"/>
        </w:rPr>
        <w:t>. –</w:t>
      </w:r>
      <w:r w:rsidRPr="003377D2">
        <w:rPr>
          <w:rFonts w:cs="Arial"/>
          <w:sz w:val="28"/>
          <w:szCs w:val="28"/>
          <w:lang w:val="en-US"/>
        </w:rPr>
        <w:t xml:space="preserve"> </w:t>
      </w:r>
      <w:r>
        <w:rPr>
          <w:rFonts w:cs="Arial"/>
          <w:sz w:val="28"/>
          <w:szCs w:val="28"/>
          <w:lang w:val="en-US"/>
        </w:rPr>
        <w:t xml:space="preserve">Vol. </w:t>
      </w:r>
      <w:r w:rsidRPr="003377D2">
        <w:rPr>
          <w:rFonts w:cs="Arial"/>
          <w:sz w:val="28"/>
          <w:szCs w:val="28"/>
          <w:lang w:val="en-US"/>
        </w:rPr>
        <w:t>151</w:t>
      </w:r>
      <w:r>
        <w:rPr>
          <w:rFonts w:cs="Arial"/>
          <w:sz w:val="28"/>
          <w:szCs w:val="28"/>
          <w:lang w:val="en-US"/>
        </w:rPr>
        <w:t xml:space="preserve">, </w:t>
      </w:r>
      <w:r w:rsidRPr="00F72025">
        <w:rPr>
          <w:rFonts w:cs="Arial"/>
          <w:sz w:val="28"/>
          <w:szCs w:val="28"/>
          <w:lang w:val="en-US"/>
        </w:rPr>
        <w:t>№</w:t>
      </w:r>
      <w:r w:rsidRPr="003377D2">
        <w:rPr>
          <w:rFonts w:cs="Arial"/>
          <w:sz w:val="28"/>
          <w:szCs w:val="28"/>
          <w:lang w:val="en-US"/>
        </w:rPr>
        <w:t>5</w:t>
      </w:r>
      <w:r w:rsidRPr="00F72025">
        <w:rPr>
          <w:rFonts w:cs="Arial"/>
          <w:sz w:val="28"/>
          <w:szCs w:val="28"/>
          <w:lang w:val="en-US"/>
        </w:rPr>
        <w:t xml:space="preserve">. </w:t>
      </w:r>
      <w:r>
        <w:rPr>
          <w:rFonts w:cs="Arial"/>
          <w:sz w:val="28"/>
          <w:szCs w:val="28"/>
          <w:lang w:val="en-US"/>
        </w:rPr>
        <w:t>–</w:t>
      </w:r>
      <w:r w:rsidRPr="003377D2">
        <w:rPr>
          <w:rFonts w:cs="Arial"/>
          <w:sz w:val="28"/>
          <w:szCs w:val="28"/>
          <w:lang w:val="en-US"/>
        </w:rPr>
        <w:t xml:space="preserve"> </w:t>
      </w:r>
      <w:r>
        <w:rPr>
          <w:rFonts w:cs="Arial"/>
          <w:sz w:val="28"/>
          <w:szCs w:val="28"/>
        </w:rPr>
        <w:t>Р</w:t>
      </w:r>
      <w:r w:rsidRPr="00F72025">
        <w:rPr>
          <w:rFonts w:cs="Arial"/>
          <w:sz w:val="28"/>
          <w:szCs w:val="28"/>
          <w:lang w:val="en-US"/>
        </w:rPr>
        <w:t xml:space="preserve">. </w:t>
      </w:r>
      <w:r w:rsidRPr="003377D2">
        <w:rPr>
          <w:rFonts w:cs="Arial"/>
          <w:sz w:val="28"/>
          <w:szCs w:val="28"/>
          <w:lang w:val="en-US"/>
        </w:rPr>
        <w:t>1031</w:t>
      </w:r>
      <w:r>
        <w:rPr>
          <w:rFonts w:cs="Arial"/>
          <w:sz w:val="28"/>
          <w:szCs w:val="28"/>
          <w:lang w:val="en-US"/>
        </w:rPr>
        <w:t>–</w:t>
      </w:r>
      <w:r w:rsidRPr="00F72025">
        <w:rPr>
          <w:rFonts w:cs="Arial"/>
          <w:sz w:val="28"/>
          <w:szCs w:val="28"/>
          <w:lang w:val="en-US"/>
        </w:rPr>
        <w:t>103</w:t>
      </w:r>
      <w:r w:rsidRPr="003377D2">
        <w:rPr>
          <w:rFonts w:cs="Arial"/>
          <w:sz w:val="28"/>
          <w:szCs w:val="28"/>
          <w:lang w:val="en-US"/>
        </w:rPr>
        <w:t>4</w:t>
      </w:r>
      <w:r w:rsidRPr="00432B3C">
        <w:rPr>
          <w:rFonts w:cs="Arial"/>
          <w:sz w:val="28"/>
          <w:szCs w:val="28"/>
          <w:lang w:val="en-US"/>
        </w:rPr>
        <w:t>.</w:t>
      </w:r>
    </w:p>
    <w:p w:rsidR="00772A44" w:rsidRDefault="00772A44" w:rsidP="009E0C37">
      <w:pPr>
        <w:numPr>
          <w:ilvl w:val="0"/>
          <w:numId w:val="64"/>
        </w:numPr>
        <w:suppressAutoHyphens w:val="0"/>
        <w:spacing w:line="360" w:lineRule="auto"/>
        <w:ind w:left="0" w:firstLine="720"/>
        <w:jc w:val="both"/>
        <w:rPr>
          <w:sz w:val="28"/>
          <w:szCs w:val="28"/>
          <w:lang w:val="en-GB"/>
        </w:rPr>
      </w:pPr>
      <w:r w:rsidRPr="007C6DB3">
        <w:rPr>
          <w:sz w:val="28"/>
          <w:szCs w:val="28"/>
          <w:lang w:val="en-GB"/>
        </w:rPr>
        <w:t xml:space="preserve">Hemorrhagic shock with delayed retroperitoneal hemorrhage after deployment of an inferior vena cava filter: report of a case. </w:t>
      </w:r>
      <w:r>
        <w:rPr>
          <w:sz w:val="28"/>
          <w:szCs w:val="28"/>
          <w:lang w:val="en-GB"/>
        </w:rPr>
        <w:t xml:space="preserve">/ K. </w:t>
      </w:r>
      <w:hyperlink r:id="rId17" w:history="1">
        <w:r w:rsidRPr="007C6DB3">
          <w:rPr>
            <w:sz w:val="28"/>
            <w:szCs w:val="28"/>
            <w:lang w:val="en-GB"/>
          </w:rPr>
          <w:t>Inuzuka</w:t>
        </w:r>
      </w:hyperlink>
      <w:r w:rsidRPr="00012866">
        <w:rPr>
          <w:sz w:val="28"/>
          <w:szCs w:val="28"/>
          <w:lang w:val="en-US"/>
        </w:rPr>
        <w:t xml:space="preserve">, </w:t>
      </w:r>
      <w:r>
        <w:rPr>
          <w:sz w:val="28"/>
          <w:szCs w:val="28"/>
          <w:lang w:val="en-US"/>
        </w:rPr>
        <w:t xml:space="preserve">N. </w:t>
      </w:r>
      <w:hyperlink r:id="rId18" w:history="1">
        <w:r w:rsidRPr="007C6DB3">
          <w:rPr>
            <w:sz w:val="28"/>
            <w:szCs w:val="28"/>
            <w:lang w:val="en-GB"/>
          </w:rPr>
          <w:t>Unno</w:t>
        </w:r>
      </w:hyperlink>
      <w:r w:rsidRPr="00012866">
        <w:rPr>
          <w:sz w:val="28"/>
          <w:szCs w:val="28"/>
          <w:lang w:val="en-US"/>
        </w:rPr>
        <w:t xml:space="preserve">, </w:t>
      </w:r>
      <w:r>
        <w:rPr>
          <w:sz w:val="28"/>
          <w:szCs w:val="28"/>
          <w:lang w:val="en-US"/>
        </w:rPr>
        <w:t xml:space="preserve">N. </w:t>
      </w:r>
      <w:hyperlink r:id="rId19" w:history="1">
        <w:r w:rsidRPr="007C6DB3">
          <w:rPr>
            <w:sz w:val="28"/>
            <w:szCs w:val="28"/>
            <w:lang w:val="en-GB"/>
          </w:rPr>
          <w:t>Yamamoto</w:t>
        </w:r>
      </w:hyperlink>
      <w:r w:rsidRPr="00012866">
        <w:rPr>
          <w:sz w:val="28"/>
          <w:szCs w:val="28"/>
          <w:lang w:val="en-US"/>
        </w:rPr>
        <w:t>,</w:t>
      </w:r>
      <w:r>
        <w:rPr>
          <w:sz w:val="28"/>
          <w:szCs w:val="28"/>
          <w:lang w:val="en-US"/>
        </w:rPr>
        <w:t xml:space="preserve"> H.</w:t>
      </w:r>
      <w:r w:rsidRPr="00012866">
        <w:rPr>
          <w:sz w:val="28"/>
          <w:szCs w:val="28"/>
          <w:lang w:val="en-US"/>
        </w:rPr>
        <w:t xml:space="preserve"> </w:t>
      </w:r>
      <w:hyperlink r:id="rId20" w:history="1">
        <w:r w:rsidRPr="007C6DB3">
          <w:rPr>
            <w:sz w:val="28"/>
            <w:szCs w:val="28"/>
            <w:lang w:val="en-GB"/>
          </w:rPr>
          <w:t>Mitsuoka</w:t>
        </w:r>
      </w:hyperlink>
      <w:r w:rsidRPr="00012866">
        <w:rPr>
          <w:sz w:val="28"/>
          <w:szCs w:val="28"/>
          <w:lang w:val="en-US"/>
        </w:rPr>
        <w:t>,</w:t>
      </w:r>
      <w:r>
        <w:rPr>
          <w:sz w:val="28"/>
          <w:szCs w:val="28"/>
          <w:lang w:val="en-US"/>
        </w:rPr>
        <w:t xml:space="preserve"> D.</w:t>
      </w:r>
      <w:r w:rsidRPr="00012866">
        <w:rPr>
          <w:sz w:val="28"/>
          <w:szCs w:val="28"/>
          <w:lang w:val="en-US"/>
        </w:rPr>
        <w:t xml:space="preserve"> </w:t>
      </w:r>
      <w:hyperlink r:id="rId21" w:history="1">
        <w:r w:rsidRPr="007C6DB3">
          <w:rPr>
            <w:sz w:val="28"/>
            <w:szCs w:val="28"/>
            <w:lang w:val="en-GB"/>
          </w:rPr>
          <w:t>Sagara</w:t>
        </w:r>
      </w:hyperlink>
      <w:r w:rsidRPr="00012866">
        <w:rPr>
          <w:sz w:val="28"/>
          <w:szCs w:val="28"/>
          <w:lang w:val="en-US"/>
        </w:rPr>
        <w:t xml:space="preserve">, </w:t>
      </w:r>
      <w:r>
        <w:rPr>
          <w:sz w:val="28"/>
          <w:szCs w:val="28"/>
          <w:lang w:val="en-US"/>
        </w:rPr>
        <w:t xml:space="preserve">M. </w:t>
      </w:r>
      <w:hyperlink r:id="rId22" w:history="1">
        <w:r w:rsidRPr="007C6DB3">
          <w:rPr>
            <w:sz w:val="28"/>
            <w:szCs w:val="28"/>
            <w:lang w:val="en-GB"/>
          </w:rPr>
          <w:t>Suzuki</w:t>
        </w:r>
      </w:hyperlink>
      <w:r w:rsidRPr="00012866">
        <w:rPr>
          <w:sz w:val="28"/>
          <w:szCs w:val="28"/>
          <w:lang w:val="en-US"/>
        </w:rPr>
        <w:t xml:space="preserve">, </w:t>
      </w:r>
      <w:r>
        <w:rPr>
          <w:sz w:val="28"/>
          <w:szCs w:val="28"/>
          <w:lang w:val="en-US"/>
        </w:rPr>
        <w:t xml:space="preserve">M. </w:t>
      </w:r>
      <w:hyperlink r:id="rId23" w:history="1">
        <w:r w:rsidRPr="007C6DB3">
          <w:rPr>
            <w:sz w:val="28"/>
            <w:szCs w:val="28"/>
            <w:lang w:val="en-GB"/>
          </w:rPr>
          <w:t>Nishiyama</w:t>
        </w:r>
      </w:hyperlink>
      <w:r w:rsidRPr="00012866">
        <w:rPr>
          <w:sz w:val="28"/>
          <w:szCs w:val="28"/>
          <w:lang w:val="en-US"/>
        </w:rPr>
        <w:t xml:space="preserve">, </w:t>
      </w:r>
      <w:r>
        <w:rPr>
          <w:sz w:val="28"/>
          <w:szCs w:val="28"/>
          <w:lang w:val="en-US"/>
        </w:rPr>
        <w:t xml:space="preserve">H. </w:t>
      </w:r>
      <w:hyperlink r:id="rId24" w:history="1">
        <w:r w:rsidRPr="007C6DB3">
          <w:rPr>
            <w:sz w:val="28"/>
            <w:szCs w:val="28"/>
            <w:lang w:val="en-GB"/>
          </w:rPr>
          <w:t>Konno</w:t>
        </w:r>
      </w:hyperlink>
      <w:r w:rsidRPr="00012866">
        <w:rPr>
          <w:sz w:val="28"/>
          <w:szCs w:val="28"/>
          <w:lang w:val="en-US"/>
        </w:rPr>
        <w:t>.</w:t>
      </w:r>
      <w:r>
        <w:rPr>
          <w:sz w:val="28"/>
          <w:szCs w:val="28"/>
          <w:lang w:val="en-US"/>
        </w:rPr>
        <w:t xml:space="preserve"> </w:t>
      </w:r>
      <w:r w:rsidRPr="007C6DB3">
        <w:rPr>
          <w:sz w:val="28"/>
          <w:szCs w:val="28"/>
          <w:lang w:val="en-GB"/>
        </w:rPr>
        <w:t xml:space="preserve">// </w:t>
      </w:r>
      <w:hyperlink r:id="rId25" w:history="1">
        <w:r w:rsidRPr="007C6DB3">
          <w:rPr>
            <w:sz w:val="28"/>
            <w:szCs w:val="28"/>
            <w:lang w:val="en-GB"/>
          </w:rPr>
          <w:t>Surg Today.</w:t>
        </w:r>
      </w:hyperlink>
      <w:r>
        <w:rPr>
          <w:sz w:val="28"/>
          <w:szCs w:val="28"/>
          <w:lang w:val="en-GB"/>
        </w:rPr>
        <w:t xml:space="preserve"> 2007; Vol. 37(7) </w:t>
      </w:r>
      <w:r>
        <w:rPr>
          <w:sz w:val="28"/>
          <w:szCs w:val="28"/>
          <w:lang w:val="en-US"/>
        </w:rPr>
        <w:t xml:space="preserve">Р. </w:t>
      </w:r>
      <w:r w:rsidRPr="007C6DB3">
        <w:rPr>
          <w:sz w:val="28"/>
          <w:szCs w:val="28"/>
          <w:lang w:val="en-GB"/>
        </w:rPr>
        <w:t>618</w:t>
      </w:r>
      <w:r>
        <w:rPr>
          <w:sz w:val="28"/>
          <w:szCs w:val="28"/>
          <w:lang w:val="en-GB"/>
        </w:rPr>
        <w:t>–6</w:t>
      </w:r>
      <w:r w:rsidRPr="007C6DB3">
        <w:rPr>
          <w:sz w:val="28"/>
          <w:szCs w:val="28"/>
          <w:lang w:val="en-GB"/>
        </w:rPr>
        <w:t xml:space="preserve">21. </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GB"/>
        </w:rPr>
      </w:pPr>
      <w:r>
        <w:rPr>
          <w:rFonts w:cs="Arial"/>
          <w:sz w:val="28"/>
          <w:szCs w:val="28"/>
          <w:lang w:val="en-GB"/>
        </w:rPr>
        <w:t>Hirsh J. Ma</w:t>
      </w:r>
      <w:r>
        <w:rPr>
          <w:rFonts w:cs="Arial"/>
          <w:sz w:val="28"/>
          <w:szCs w:val="28"/>
          <w:lang w:val="en-US"/>
        </w:rPr>
        <w:t>n</w:t>
      </w:r>
      <w:r>
        <w:rPr>
          <w:rFonts w:cs="Arial"/>
          <w:sz w:val="28"/>
          <w:szCs w:val="28"/>
          <w:lang w:val="en-GB"/>
        </w:rPr>
        <w:t>agement of deep vein thrombosis and pulmonary embolism /J. Hirsh, J. Hoak // Circulation 1996. - №93. – Р. 2212–2215.</w:t>
      </w:r>
    </w:p>
    <w:p w:rsidR="00772A44" w:rsidRPr="003377D2" w:rsidRDefault="00772A44" w:rsidP="009E0C37">
      <w:pPr>
        <w:numPr>
          <w:ilvl w:val="0"/>
          <w:numId w:val="64"/>
        </w:numPr>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Pr>
          <w:rFonts w:cs="Arial"/>
          <w:sz w:val="28"/>
          <w:szCs w:val="28"/>
          <w:lang w:val="en-GB"/>
        </w:rPr>
        <w:t>Hunter D.W. Interventional treatment pf pulmonary emboli /</w:t>
      </w:r>
      <w:r w:rsidRPr="00BD3111">
        <w:rPr>
          <w:rFonts w:cs="Arial"/>
          <w:sz w:val="28"/>
          <w:szCs w:val="28"/>
          <w:lang w:val="en-GB"/>
        </w:rPr>
        <w:t xml:space="preserve"> </w:t>
      </w:r>
      <w:r>
        <w:rPr>
          <w:rFonts w:cs="Arial"/>
          <w:sz w:val="28"/>
          <w:szCs w:val="28"/>
          <w:lang w:val="en-GB"/>
        </w:rPr>
        <w:t xml:space="preserve">D. W. Hunter // 4–rd Internat Worcshop of interventional Rad. </w:t>
      </w:r>
      <w:r w:rsidRPr="003377D2">
        <w:rPr>
          <w:rFonts w:cs="Arial"/>
          <w:sz w:val="28"/>
          <w:szCs w:val="28"/>
          <w:lang w:val="en-US"/>
        </w:rPr>
        <w:t xml:space="preserve">Abstracts Prague 1997. – </w:t>
      </w:r>
      <w:r>
        <w:rPr>
          <w:rFonts w:cs="Arial"/>
          <w:sz w:val="28"/>
          <w:szCs w:val="28"/>
          <w:lang w:val="en-US"/>
        </w:rPr>
        <w:t>Р.</w:t>
      </w:r>
      <w:r w:rsidRPr="003377D2">
        <w:rPr>
          <w:rFonts w:cs="Arial"/>
          <w:sz w:val="28"/>
          <w:szCs w:val="28"/>
          <w:lang w:val="en-US"/>
        </w:rPr>
        <w:t xml:space="preserve"> 91</w:t>
      </w:r>
      <w:r>
        <w:rPr>
          <w:rFonts w:cs="Arial"/>
          <w:sz w:val="28"/>
          <w:szCs w:val="28"/>
          <w:lang w:val="en-US"/>
        </w:rPr>
        <w:t>–</w:t>
      </w:r>
      <w:r w:rsidRPr="003377D2">
        <w:rPr>
          <w:rFonts w:cs="Arial"/>
          <w:sz w:val="28"/>
          <w:szCs w:val="28"/>
          <w:lang w:val="en-US"/>
        </w:rPr>
        <w:t>94</w:t>
      </w:r>
      <w:r>
        <w:rPr>
          <w:rFonts w:cs="Arial"/>
          <w:sz w:val="28"/>
          <w:szCs w:val="28"/>
          <w:lang w:val="en-US"/>
        </w:rPr>
        <w:t>.</w:t>
      </w:r>
    </w:p>
    <w:p w:rsidR="00772A44" w:rsidRPr="00B16223"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Pr>
          <w:rFonts w:cs="Arial"/>
          <w:sz w:val="28"/>
          <w:szCs w:val="28"/>
          <w:lang w:val="en-US"/>
        </w:rPr>
        <w:t xml:space="preserve">Hux C. </w:t>
      </w:r>
      <w:r w:rsidRPr="00B16223">
        <w:rPr>
          <w:rFonts w:cs="Arial"/>
          <w:sz w:val="28"/>
          <w:szCs w:val="28"/>
          <w:lang w:val="en-US"/>
        </w:rPr>
        <w:t xml:space="preserve">Use of the Greenfield filter for thromboembolic diseas in pregnancy </w:t>
      </w:r>
      <w:r>
        <w:rPr>
          <w:rFonts w:cs="Arial"/>
          <w:sz w:val="28"/>
          <w:szCs w:val="28"/>
          <w:lang w:val="en-US"/>
        </w:rPr>
        <w:t>/ C. Hux</w:t>
      </w:r>
      <w:r w:rsidRPr="00B16223">
        <w:rPr>
          <w:rFonts w:cs="Arial"/>
          <w:sz w:val="28"/>
          <w:szCs w:val="28"/>
          <w:lang w:val="en-US"/>
        </w:rPr>
        <w:t xml:space="preserve">, </w:t>
      </w:r>
      <w:r>
        <w:rPr>
          <w:rFonts w:cs="Arial"/>
          <w:sz w:val="28"/>
          <w:szCs w:val="28"/>
          <w:lang w:val="en-US"/>
        </w:rPr>
        <w:t>B. Wapner</w:t>
      </w:r>
      <w:r w:rsidRPr="00B16223">
        <w:rPr>
          <w:rFonts w:cs="Arial"/>
          <w:sz w:val="28"/>
          <w:szCs w:val="28"/>
          <w:lang w:val="en-US"/>
        </w:rPr>
        <w:t xml:space="preserve">, </w:t>
      </w:r>
      <w:r>
        <w:rPr>
          <w:rFonts w:cs="Arial"/>
          <w:sz w:val="28"/>
          <w:szCs w:val="28"/>
          <w:lang w:val="en-US"/>
        </w:rPr>
        <w:t xml:space="preserve">N. Chaye </w:t>
      </w:r>
      <w:r w:rsidRPr="00B16223">
        <w:rPr>
          <w:rFonts w:cs="Arial"/>
          <w:sz w:val="28"/>
          <w:szCs w:val="28"/>
          <w:lang w:val="en-US"/>
        </w:rPr>
        <w:t>// Am</w:t>
      </w:r>
      <w:r>
        <w:rPr>
          <w:rFonts w:cs="Arial"/>
          <w:sz w:val="28"/>
          <w:szCs w:val="28"/>
          <w:lang w:val="en-US"/>
        </w:rPr>
        <w:t>.</w:t>
      </w:r>
      <w:r w:rsidRPr="00B16223">
        <w:rPr>
          <w:rFonts w:cs="Arial"/>
          <w:sz w:val="28"/>
          <w:szCs w:val="28"/>
          <w:lang w:val="en-US"/>
        </w:rPr>
        <w:t xml:space="preserve"> Journ</w:t>
      </w:r>
      <w:r>
        <w:rPr>
          <w:rFonts w:cs="Arial"/>
          <w:sz w:val="28"/>
          <w:szCs w:val="28"/>
          <w:lang w:val="en-US"/>
        </w:rPr>
        <w:t>.</w:t>
      </w:r>
      <w:r w:rsidRPr="00B16223">
        <w:rPr>
          <w:rFonts w:cs="Arial"/>
          <w:sz w:val="28"/>
          <w:szCs w:val="28"/>
          <w:lang w:val="en-US"/>
        </w:rPr>
        <w:t xml:space="preserve"> Obstet</w:t>
      </w:r>
      <w:r>
        <w:rPr>
          <w:rFonts w:cs="Arial"/>
          <w:sz w:val="28"/>
          <w:szCs w:val="28"/>
          <w:lang w:val="en-US"/>
        </w:rPr>
        <w:t>.</w:t>
      </w:r>
      <w:r w:rsidRPr="00B16223">
        <w:rPr>
          <w:rFonts w:cs="Arial"/>
          <w:sz w:val="28"/>
          <w:szCs w:val="28"/>
          <w:lang w:val="en-US"/>
        </w:rPr>
        <w:t xml:space="preserve"> Gynecol</w:t>
      </w:r>
      <w:r>
        <w:rPr>
          <w:rFonts w:cs="Arial"/>
          <w:sz w:val="28"/>
          <w:szCs w:val="28"/>
          <w:lang w:val="en-US"/>
        </w:rPr>
        <w:t>. –</w:t>
      </w:r>
      <w:r w:rsidRPr="00B16223">
        <w:rPr>
          <w:rFonts w:cs="Arial"/>
          <w:sz w:val="28"/>
          <w:szCs w:val="28"/>
          <w:lang w:val="en-US"/>
        </w:rPr>
        <w:t xml:space="preserve"> 1986</w:t>
      </w:r>
      <w:r>
        <w:rPr>
          <w:rFonts w:cs="Arial"/>
          <w:sz w:val="28"/>
          <w:szCs w:val="28"/>
          <w:lang w:val="en-US"/>
        </w:rPr>
        <w:t>. - Vol 155</w:t>
      </w:r>
      <w:r w:rsidRPr="00B16223">
        <w:rPr>
          <w:rFonts w:cs="Arial"/>
          <w:sz w:val="28"/>
          <w:szCs w:val="28"/>
          <w:lang w:val="en-US"/>
        </w:rPr>
        <w:t>.</w:t>
      </w:r>
      <w:r>
        <w:rPr>
          <w:rFonts w:cs="Arial"/>
          <w:sz w:val="28"/>
          <w:szCs w:val="28"/>
          <w:lang w:val="en-US"/>
        </w:rPr>
        <w:t xml:space="preserve"> –</w:t>
      </w:r>
      <w:r w:rsidRPr="00B16223">
        <w:rPr>
          <w:rFonts w:cs="Arial"/>
          <w:sz w:val="28"/>
          <w:szCs w:val="28"/>
          <w:lang w:val="en-US"/>
        </w:rPr>
        <w:t xml:space="preserve"> </w:t>
      </w:r>
      <w:r>
        <w:rPr>
          <w:rFonts w:cs="Arial"/>
          <w:sz w:val="28"/>
          <w:szCs w:val="28"/>
          <w:lang w:val="en-US"/>
        </w:rPr>
        <w:t>Р.</w:t>
      </w:r>
      <w:r w:rsidRPr="00B16223">
        <w:rPr>
          <w:rFonts w:cs="Arial"/>
          <w:sz w:val="28"/>
          <w:szCs w:val="28"/>
          <w:lang w:val="en-US"/>
        </w:rPr>
        <w:t xml:space="preserve"> 734</w:t>
      </w:r>
      <w:r>
        <w:rPr>
          <w:rFonts w:cs="Arial"/>
          <w:sz w:val="28"/>
          <w:szCs w:val="28"/>
          <w:lang w:val="en-US"/>
        </w:rPr>
        <w:t>–</w:t>
      </w:r>
      <w:r w:rsidRPr="00B16223">
        <w:rPr>
          <w:rFonts w:cs="Arial"/>
          <w:sz w:val="28"/>
          <w:szCs w:val="28"/>
          <w:lang w:val="en-US"/>
        </w:rPr>
        <w:t>737</w:t>
      </w:r>
    </w:p>
    <w:p w:rsidR="00772A44" w:rsidRPr="00B16223" w:rsidRDefault="00772A44" w:rsidP="009E0C37">
      <w:pPr>
        <w:numPr>
          <w:ilvl w:val="0"/>
          <w:numId w:val="64"/>
        </w:numPr>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sidRPr="00B16223">
        <w:rPr>
          <w:rFonts w:cs="Arial"/>
          <w:sz w:val="28"/>
          <w:szCs w:val="28"/>
          <w:lang w:val="en-US"/>
        </w:rPr>
        <w:t>Iliofemoral venous injuries: an indication for prophylactic caval fi</w:t>
      </w:r>
      <w:r w:rsidRPr="00B16223">
        <w:rPr>
          <w:rFonts w:cs="Arial"/>
          <w:sz w:val="28"/>
          <w:szCs w:val="28"/>
          <w:lang w:val="en-US"/>
        </w:rPr>
        <w:t>l</w:t>
      </w:r>
      <w:r w:rsidRPr="00B16223">
        <w:rPr>
          <w:rFonts w:cs="Arial"/>
          <w:sz w:val="28"/>
          <w:szCs w:val="28"/>
          <w:lang w:val="en-US"/>
        </w:rPr>
        <w:t>ter placement.</w:t>
      </w:r>
      <w:r>
        <w:rPr>
          <w:rFonts w:cs="Arial"/>
          <w:sz w:val="28"/>
          <w:szCs w:val="28"/>
          <w:lang w:val="en-US"/>
        </w:rPr>
        <w:t xml:space="preserve">/ </w:t>
      </w:r>
      <w:r w:rsidRPr="00B16223">
        <w:rPr>
          <w:rFonts w:cs="Arial"/>
          <w:sz w:val="28"/>
          <w:szCs w:val="28"/>
          <w:lang w:val="en-US"/>
        </w:rPr>
        <w:t>L</w:t>
      </w:r>
      <w:r>
        <w:rPr>
          <w:rFonts w:cs="Arial"/>
          <w:sz w:val="28"/>
          <w:szCs w:val="28"/>
          <w:lang w:val="en-US"/>
        </w:rPr>
        <w:t xml:space="preserve">. </w:t>
      </w:r>
      <w:r w:rsidRPr="00B16223">
        <w:rPr>
          <w:rFonts w:cs="Arial"/>
          <w:sz w:val="28"/>
          <w:szCs w:val="28"/>
          <w:lang w:val="en-US"/>
        </w:rPr>
        <w:t>P</w:t>
      </w:r>
      <w:r>
        <w:rPr>
          <w:rFonts w:cs="Arial"/>
          <w:sz w:val="28"/>
          <w:szCs w:val="28"/>
          <w:lang w:val="en-US"/>
        </w:rPr>
        <w:t>.</w:t>
      </w:r>
      <w:r w:rsidRPr="00B16223">
        <w:rPr>
          <w:rFonts w:cs="Arial"/>
          <w:sz w:val="28"/>
          <w:szCs w:val="28"/>
          <w:lang w:val="en-US"/>
        </w:rPr>
        <w:t xml:space="preserve"> Sue, J</w:t>
      </w:r>
      <w:r>
        <w:rPr>
          <w:rFonts w:cs="Arial"/>
          <w:sz w:val="28"/>
          <w:szCs w:val="28"/>
          <w:lang w:val="en-US"/>
        </w:rPr>
        <w:t xml:space="preserve">. </w:t>
      </w:r>
      <w:r w:rsidRPr="00B16223">
        <w:rPr>
          <w:rFonts w:cs="Arial"/>
          <w:sz w:val="28"/>
          <w:szCs w:val="28"/>
          <w:lang w:val="en-US"/>
        </w:rPr>
        <w:t>W</w:t>
      </w:r>
      <w:r>
        <w:rPr>
          <w:rFonts w:cs="Arial"/>
          <w:sz w:val="28"/>
          <w:szCs w:val="28"/>
          <w:lang w:val="en-US"/>
        </w:rPr>
        <w:t>.</w:t>
      </w:r>
      <w:r w:rsidRPr="00B16223">
        <w:rPr>
          <w:rFonts w:cs="Arial"/>
          <w:sz w:val="28"/>
          <w:szCs w:val="28"/>
          <w:lang w:val="en-US"/>
        </w:rPr>
        <w:t xml:space="preserve"> Davis, S</w:t>
      </w:r>
      <w:r>
        <w:rPr>
          <w:rFonts w:cs="Arial"/>
          <w:sz w:val="28"/>
          <w:szCs w:val="28"/>
          <w:lang w:val="en-US"/>
        </w:rPr>
        <w:t xml:space="preserve">. </w:t>
      </w:r>
      <w:r w:rsidRPr="00B16223">
        <w:rPr>
          <w:rFonts w:cs="Arial"/>
          <w:sz w:val="28"/>
          <w:szCs w:val="28"/>
          <w:lang w:val="en-US"/>
        </w:rPr>
        <w:t>N</w:t>
      </w:r>
      <w:r>
        <w:rPr>
          <w:rFonts w:cs="Arial"/>
          <w:sz w:val="28"/>
          <w:szCs w:val="28"/>
          <w:lang w:val="en-US"/>
        </w:rPr>
        <w:t>.</w:t>
      </w:r>
      <w:r w:rsidRPr="00B16223">
        <w:rPr>
          <w:rFonts w:cs="Arial"/>
          <w:sz w:val="28"/>
          <w:szCs w:val="28"/>
          <w:lang w:val="en-US"/>
        </w:rPr>
        <w:t xml:space="preserve"> Parks //J</w:t>
      </w:r>
      <w:r>
        <w:rPr>
          <w:rFonts w:cs="Arial"/>
          <w:sz w:val="28"/>
          <w:szCs w:val="28"/>
          <w:lang w:val="en-US"/>
        </w:rPr>
        <w:t>.</w:t>
      </w:r>
      <w:r w:rsidRPr="00B16223">
        <w:rPr>
          <w:rFonts w:cs="Arial"/>
          <w:sz w:val="28"/>
          <w:szCs w:val="28"/>
          <w:lang w:val="en-US"/>
        </w:rPr>
        <w:t xml:space="preserve"> Trauma</w:t>
      </w:r>
      <w:r>
        <w:rPr>
          <w:rFonts w:cs="Arial"/>
          <w:sz w:val="28"/>
          <w:szCs w:val="28"/>
          <w:lang w:val="en-US"/>
        </w:rPr>
        <w:t>. –</w:t>
      </w:r>
      <w:r w:rsidRPr="00B16223">
        <w:rPr>
          <w:rFonts w:cs="Arial"/>
          <w:sz w:val="28"/>
          <w:szCs w:val="28"/>
          <w:lang w:val="en-US"/>
        </w:rPr>
        <w:t xml:space="preserve"> Oct</w:t>
      </w:r>
      <w:r>
        <w:rPr>
          <w:rFonts w:cs="Arial"/>
          <w:sz w:val="28"/>
          <w:szCs w:val="28"/>
          <w:lang w:val="en-US"/>
        </w:rPr>
        <w:t>.</w:t>
      </w:r>
      <w:r w:rsidRPr="00B16223">
        <w:rPr>
          <w:rFonts w:cs="Arial"/>
          <w:sz w:val="28"/>
          <w:szCs w:val="28"/>
          <w:lang w:val="en-US"/>
        </w:rPr>
        <w:t xml:space="preserve"> 1995, </w:t>
      </w:r>
      <w:r>
        <w:rPr>
          <w:rFonts w:cs="Arial"/>
          <w:sz w:val="28"/>
          <w:szCs w:val="28"/>
          <w:lang w:val="en-US"/>
        </w:rPr>
        <w:noBreakHyphen/>
        <w:t xml:space="preserve"> </w:t>
      </w:r>
      <w:r w:rsidRPr="00B16223">
        <w:rPr>
          <w:rFonts w:cs="Arial"/>
          <w:sz w:val="28"/>
          <w:szCs w:val="28"/>
          <w:lang w:val="en-US"/>
        </w:rPr>
        <w:t>Vol</w:t>
      </w:r>
      <w:r>
        <w:rPr>
          <w:rFonts w:cs="Arial"/>
          <w:sz w:val="28"/>
          <w:szCs w:val="28"/>
          <w:lang w:val="en-US"/>
        </w:rPr>
        <w:t>.</w:t>
      </w:r>
      <w:r w:rsidRPr="00B16223">
        <w:rPr>
          <w:rFonts w:cs="Arial"/>
          <w:sz w:val="28"/>
          <w:szCs w:val="28"/>
          <w:lang w:val="en-US"/>
        </w:rPr>
        <w:t xml:space="preserve"> 39</w:t>
      </w:r>
      <w:r>
        <w:rPr>
          <w:rFonts w:cs="Arial"/>
          <w:sz w:val="28"/>
          <w:szCs w:val="28"/>
          <w:lang w:val="en-US"/>
        </w:rPr>
        <w:t>,</w:t>
      </w:r>
      <w:r w:rsidRPr="00B16223">
        <w:rPr>
          <w:rFonts w:cs="Arial"/>
          <w:sz w:val="28"/>
          <w:szCs w:val="28"/>
          <w:lang w:val="en-US"/>
        </w:rPr>
        <w:t xml:space="preserve"> №4. – </w:t>
      </w:r>
      <w:r>
        <w:rPr>
          <w:rFonts w:cs="Arial"/>
          <w:sz w:val="28"/>
          <w:szCs w:val="28"/>
          <w:lang w:val="en-US"/>
        </w:rPr>
        <w:t>Р.</w:t>
      </w:r>
      <w:r w:rsidRPr="00B16223">
        <w:rPr>
          <w:rFonts w:cs="Arial"/>
          <w:sz w:val="28"/>
          <w:szCs w:val="28"/>
          <w:lang w:val="en-US"/>
        </w:rPr>
        <w:t xml:space="preserve"> 693</w:t>
      </w:r>
      <w:r>
        <w:rPr>
          <w:rFonts w:cs="Arial"/>
          <w:sz w:val="28"/>
          <w:szCs w:val="28"/>
          <w:lang w:val="en-US"/>
        </w:rPr>
        <w:t>–695.</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GB"/>
        </w:rPr>
      </w:pPr>
      <w:r>
        <w:rPr>
          <w:rFonts w:cs="Arial"/>
          <w:sz w:val="28"/>
          <w:szCs w:val="28"/>
          <w:lang w:val="en-GB"/>
        </w:rPr>
        <w:t>Imaging mechanical complications of inferior vena cava filters / Arrive L., Rotenberg L, Monnier – Chollcy L. [e.a.]  // J. Radiol. 2001 Mar. V. 82. №3 – Р. 231–235.</w:t>
      </w:r>
    </w:p>
    <w:p w:rsidR="00772A44" w:rsidRPr="00B16223"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sidRPr="00B16223">
        <w:rPr>
          <w:rFonts w:cs="Arial"/>
          <w:sz w:val="28"/>
          <w:szCs w:val="28"/>
          <w:lang w:val="en-US"/>
        </w:rPr>
        <w:lastRenderedPageBreak/>
        <w:t xml:space="preserve">In viro evalution of new temporary venos filter </w:t>
      </w:r>
      <w:r>
        <w:rPr>
          <w:rFonts w:cs="Arial"/>
          <w:sz w:val="28"/>
          <w:szCs w:val="28"/>
          <w:lang w:val="en-US"/>
        </w:rPr>
        <w:t xml:space="preserve">/ </w:t>
      </w:r>
      <w:r w:rsidRPr="00B16223">
        <w:rPr>
          <w:rFonts w:cs="Arial"/>
          <w:sz w:val="28"/>
          <w:szCs w:val="28"/>
          <w:lang w:val="en-US"/>
        </w:rPr>
        <w:t>Z.</w:t>
      </w:r>
      <w:r>
        <w:rPr>
          <w:rFonts w:cs="Arial"/>
          <w:sz w:val="28"/>
          <w:szCs w:val="28"/>
          <w:lang w:val="en-US"/>
        </w:rPr>
        <w:t xml:space="preserve"> </w:t>
      </w:r>
      <w:r w:rsidRPr="00B16223">
        <w:rPr>
          <w:rFonts w:cs="Arial"/>
          <w:sz w:val="28"/>
          <w:szCs w:val="28"/>
          <w:lang w:val="en-US"/>
        </w:rPr>
        <w:t>Y.</w:t>
      </w:r>
      <w:r>
        <w:rPr>
          <w:rFonts w:cs="Arial"/>
          <w:sz w:val="28"/>
          <w:szCs w:val="28"/>
          <w:lang w:val="en-US"/>
        </w:rPr>
        <w:t xml:space="preserve"> </w:t>
      </w:r>
      <w:r w:rsidRPr="00B16223">
        <w:rPr>
          <w:rFonts w:cs="Arial"/>
          <w:sz w:val="28"/>
          <w:szCs w:val="28"/>
          <w:lang w:val="en-US"/>
        </w:rPr>
        <w:t>Xian, S.</w:t>
      </w:r>
      <w:r>
        <w:rPr>
          <w:rFonts w:cs="Arial"/>
          <w:sz w:val="28"/>
          <w:szCs w:val="28"/>
          <w:lang w:val="en-US"/>
        </w:rPr>
        <w:t xml:space="preserve"> </w:t>
      </w:r>
      <w:r w:rsidRPr="00B16223">
        <w:rPr>
          <w:rFonts w:cs="Arial"/>
          <w:sz w:val="28"/>
          <w:szCs w:val="28"/>
          <w:lang w:val="en-US"/>
        </w:rPr>
        <w:t xml:space="preserve">Roy, </w:t>
      </w:r>
      <w:r>
        <w:rPr>
          <w:rFonts w:cs="Arial"/>
          <w:sz w:val="28"/>
          <w:szCs w:val="28"/>
          <w:lang w:val="en-US"/>
        </w:rPr>
        <w:t xml:space="preserve">J. </w:t>
      </w:r>
      <w:r w:rsidRPr="00B16223">
        <w:rPr>
          <w:rFonts w:cs="Arial"/>
          <w:sz w:val="28"/>
          <w:szCs w:val="28"/>
          <w:lang w:val="en-US"/>
        </w:rPr>
        <w:t xml:space="preserve">Hosaka J., </w:t>
      </w:r>
      <w:r>
        <w:rPr>
          <w:rFonts w:cs="Arial"/>
          <w:sz w:val="28"/>
          <w:szCs w:val="28"/>
          <w:lang w:val="en-US"/>
        </w:rPr>
        <w:t xml:space="preserve">K. </w:t>
      </w:r>
      <w:r w:rsidRPr="00B16223">
        <w:rPr>
          <w:rFonts w:cs="Arial"/>
          <w:sz w:val="28"/>
          <w:szCs w:val="28"/>
          <w:lang w:val="en-US"/>
        </w:rPr>
        <w:t>Kuroki // CVIR</w:t>
      </w:r>
      <w:r>
        <w:rPr>
          <w:rFonts w:cs="Arial"/>
          <w:sz w:val="28"/>
          <w:szCs w:val="28"/>
          <w:lang w:val="en-US"/>
        </w:rPr>
        <w:t>. –</w:t>
      </w:r>
      <w:r w:rsidRPr="00B16223">
        <w:rPr>
          <w:rFonts w:cs="Arial"/>
          <w:sz w:val="28"/>
          <w:szCs w:val="28"/>
          <w:lang w:val="en-US"/>
        </w:rPr>
        <w:t xml:space="preserve"> 1995</w:t>
      </w:r>
      <w:r>
        <w:rPr>
          <w:rFonts w:cs="Arial"/>
          <w:sz w:val="28"/>
          <w:szCs w:val="28"/>
          <w:lang w:val="en-US"/>
        </w:rPr>
        <w:t xml:space="preserve">. </w:t>
      </w:r>
      <w:r>
        <w:rPr>
          <w:rFonts w:cs="Arial"/>
          <w:sz w:val="28"/>
          <w:szCs w:val="28"/>
          <w:lang w:val="en-US"/>
        </w:rPr>
        <w:noBreakHyphen/>
      </w:r>
      <w:r w:rsidRPr="00B16223">
        <w:rPr>
          <w:rFonts w:cs="Arial"/>
          <w:sz w:val="28"/>
          <w:szCs w:val="28"/>
          <w:lang w:val="en-US"/>
        </w:rPr>
        <w:t xml:space="preserve"> Vol 18</w:t>
      </w:r>
      <w:r>
        <w:rPr>
          <w:rFonts w:cs="Arial"/>
          <w:sz w:val="28"/>
          <w:szCs w:val="28"/>
          <w:lang w:val="en-US"/>
        </w:rPr>
        <w:t>,</w:t>
      </w:r>
      <w:r w:rsidRPr="00B16223">
        <w:rPr>
          <w:rFonts w:cs="Arial"/>
          <w:sz w:val="28"/>
          <w:szCs w:val="28"/>
          <w:lang w:val="en-US"/>
        </w:rPr>
        <w:t xml:space="preserve"> № 5. – </w:t>
      </w:r>
      <w:r>
        <w:rPr>
          <w:rFonts w:cs="Arial"/>
          <w:sz w:val="28"/>
          <w:szCs w:val="28"/>
          <w:lang w:val="en-US"/>
        </w:rPr>
        <w:t>Р.</w:t>
      </w:r>
      <w:r w:rsidRPr="00B16223">
        <w:rPr>
          <w:rFonts w:cs="Arial"/>
          <w:sz w:val="28"/>
          <w:szCs w:val="28"/>
          <w:lang w:val="en-US"/>
        </w:rPr>
        <w:t xml:space="preserve"> 315</w:t>
      </w:r>
      <w:r>
        <w:rPr>
          <w:rFonts w:cs="Arial"/>
          <w:sz w:val="28"/>
          <w:szCs w:val="28"/>
          <w:lang w:val="en-US"/>
        </w:rPr>
        <w:t>–3</w:t>
      </w:r>
      <w:r w:rsidRPr="00B16223">
        <w:rPr>
          <w:rFonts w:cs="Arial"/>
          <w:sz w:val="28"/>
          <w:szCs w:val="28"/>
          <w:lang w:val="en-US"/>
        </w:rPr>
        <w:t>20</w:t>
      </w:r>
      <w:r>
        <w:rPr>
          <w:rFonts w:cs="Arial"/>
          <w:sz w:val="28"/>
          <w:szCs w:val="28"/>
          <w:lang w:val="en-US"/>
        </w:rPr>
        <w:t>.</w:t>
      </w:r>
    </w:p>
    <w:p w:rsidR="00772A44" w:rsidRPr="00B16223" w:rsidRDefault="00772A44" w:rsidP="009E0C37">
      <w:pPr>
        <w:numPr>
          <w:ilvl w:val="0"/>
          <w:numId w:val="64"/>
        </w:numPr>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sidRPr="00B16223">
        <w:rPr>
          <w:rFonts w:cs="Arial"/>
          <w:sz w:val="28"/>
          <w:szCs w:val="28"/>
          <w:lang w:val="en-US"/>
        </w:rPr>
        <w:t>In vitro evalution of vena cava filters – experimental studies / Neuerburg J</w:t>
      </w:r>
      <w:r>
        <w:rPr>
          <w:rFonts w:cs="Arial"/>
          <w:sz w:val="28"/>
          <w:szCs w:val="28"/>
          <w:lang w:val="en-US"/>
        </w:rPr>
        <w:t>.</w:t>
      </w:r>
      <w:r w:rsidRPr="00B16223">
        <w:rPr>
          <w:rFonts w:cs="Arial"/>
          <w:sz w:val="28"/>
          <w:szCs w:val="28"/>
          <w:lang w:val="en-US"/>
        </w:rPr>
        <w:t xml:space="preserve"> </w:t>
      </w:r>
      <w:r>
        <w:rPr>
          <w:rFonts w:cs="Arial"/>
          <w:sz w:val="28"/>
          <w:szCs w:val="28"/>
          <w:lang w:val="en-US"/>
        </w:rPr>
        <w:t>[</w:t>
      </w:r>
      <w:r w:rsidRPr="00B16223">
        <w:rPr>
          <w:rFonts w:cs="Arial"/>
          <w:sz w:val="28"/>
          <w:szCs w:val="28"/>
          <w:lang w:val="en-US"/>
        </w:rPr>
        <w:t>et al.</w:t>
      </w:r>
      <w:r>
        <w:rPr>
          <w:rFonts w:cs="Arial"/>
          <w:sz w:val="28"/>
          <w:szCs w:val="28"/>
          <w:lang w:val="en-US"/>
        </w:rPr>
        <w:t>]</w:t>
      </w:r>
      <w:r w:rsidRPr="00B16223">
        <w:rPr>
          <w:rFonts w:cs="Arial"/>
          <w:sz w:val="28"/>
          <w:szCs w:val="28"/>
          <w:lang w:val="en-US"/>
        </w:rPr>
        <w:t xml:space="preserve"> </w:t>
      </w:r>
      <w:r>
        <w:rPr>
          <w:rFonts w:cs="Arial"/>
          <w:sz w:val="28"/>
          <w:szCs w:val="28"/>
          <w:lang w:val="en-US"/>
        </w:rPr>
        <w:t xml:space="preserve">// </w:t>
      </w:r>
      <w:r w:rsidRPr="00B16223">
        <w:rPr>
          <w:rFonts w:cs="Arial"/>
          <w:sz w:val="28"/>
          <w:szCs w:val="28"/>
          <w:lang w:val="en-US"/>
        </w:rPr>
        <w:t>Fortschr Rontgenstr</w:t>
      </w:r>
      <w:r>
        <w:rPr>
          <w:rFonts w:cs="Arial"/>
          <w:sz w:val="28"/>
          <w:szCs w:val="28"/>
          <w:lang w:val="en-US"/>
        </w:rPr>
        <w:t>. –</w:t>
      </w:r>
      <w:r w:rsidRPr="00B16223">
        <w:rPr>
          <w:rFonts w:cs="Arial"/>
          <w:sz w:val="28"/>
          <w:szCs w:val="28"/>
          <w:lang w:val="en-US"/>
        </w:rPr>
        <w:t xml:space="preserve"> 1996</w:t>
      </w:r>
      <w:r>
        <w:rPr>
          <w:rFonts w:cs="Arial"/>
          <w:sz w:val="28"/>
          <w:szCs w:val="28"/>
          <w:lang w:val="en-US"/>
        </w:rPr>
        <w:t>. -</w:t>
      </w:r>
      <w:r w:rsidRPr="00B16223">
        <w:rPr>
          <w:rFonts w:cs="Arial"/>
          <w:sz w:val="28"/>
          <w:szCs w:val="28"/>
          <w:lang w:val="en-US"/>
        </w:rPr>
        <w:t xml:space="preserve"> Vol 164 – </w:t>
      </w:r>
      <w:r>
        <w:rPr>
          <w:rFonts w:cs="Arial"/>
          <w:sz w:val="28"/>
          <w:szCs w:val="28"/>
          <w:lang w:val="en-US"/>
        </w:rPr>
        <w:t>Р.</w:t>
      </w:r>
      <w:r w:rsidRPr="00B16223">
        <w:rPr>
          <w:rFonts w:cs="Arial"/>
          <w:sz w:val="28"/>
          <w:szCs w:val="28"/>
          <w:lang w:val="en-US"/>
        </w:rPr>
        <w:t xml:space="preserve"> 331</w:t>
      </w:r>
      <w:r>
        <w:rPr>
          <w:rFonts w:cs="Arial"/>
          <w:sz w:val="28"/>
          <w:szCs w:val="28"/>
          <w:lang w:val="en-US"/>
        </w:rPr>
        <w:t>–</w:t>
      </w:r>
      <w:r w:rsidRPr="00B16223">
        <w:rPr>
          <w:rFonts w:cs="Arial"/>
          <w:sz w:val="28"/>
          <w:szCs w:val="28"/>
          <w:lang w:val="en-US"/>
        </w:rPr>
        <w:t>337</w:t>
      </w:r>
      <w:r>
        <w:rPr>
          <w:rFonts w:cs="Arial"/>
          <w:sz w:val="28"/>
          <w:szCs w:val="28"/>
          <w:lang w:val="en-US"/>
        </w:rPr>
        <w:t>.</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sidRPr="00B16223">
        <w:rPr>
          <w:rFonts w:cs="Arial"/>
          <w:sz w:val="28"/>
          <w:szCs w:val="28"/>
          <w:lang w:val="en-US"/>
        </w:rPr>
        <w:t>Indications and results of surgical treatment with temporary vena cava filter managed patients</w:t>
      </w:r>
      <w:r>
        <w:rPr>
          <w:rFonts w:cs="Arial"/>
          <w:sz w:val="28"/>
          <w:szCs w:val="28"/>
          <w:lang w:val="en-US"/>
        </w:rPr>
        <w:t xml:space="preserve"> </w:t>
      </w:r>
      <w:r w:rsidRPr="00B16223">
        <w:rPr>
          <w:rFonts w:cs="Arial"/>
          <w:sz w:val="28"/>
          <w:szCs w:val="28"/>
          <w:lang w:val="en-US"/>
        </w:rPr>
        <w:t xml:space="preserve"> </w:t>
      </w:r>
      <w:r>
        <w:rPr>
          <w:rFonts w:cs="Arial"/>
          <w:sz w:val="28"/>
          <w:szCs w:val="28"/>
          <w:lang w:val="en-US"/>
        </w:rPr>
        <w:t xml:space="preserve">/ M. </w:t>
      </w:r>
      <w:r w:rsidRPr="00B16223">
        <w:rPr>
          <w:rFonts w:cs="Arial"/>
          <w:sz w:val="28"/>
          <w:szCs w:val="28"/>
          <w:lang w:val="en-US"/>
        </w:rPr>
        <w:t xml:space="preserve">Zwaan, </w:t>
      </w:r>
      <w:r>
        <w:rPr>
          <w:rFonts w:cs="Arial"/>
          <w:sz w:val="28"/>
          <w:szCs w:val="28"/>
          <w:lang w:val="en-US"/>
        </w:rPr>
        <w:t>H. Korch</w:t>
      </w:r>
      <w:r w:rsidRPr="00B16223">
        <w:rPr>
          <w:rFonts w:cs="Arial"/>
          <w:sz w:val="28"/>
          <w:szCs w:val="28"/>
          <w:lang w:val="en-US"/>
        </w:rPr>
        <w:t xml:space="preserve">, </w:t>
      </w:r>
      <w:r>
        <w:rPr>
          <w:rFonts w:cs="Arial"/>
          <w:sz w:val="28"/>
          <w:szCs w:val="28"/>
          <w:lang w:val="en-US"/>
        </w:rPr>
        <w:t xml:space="preserve">C. </w:t>
      </w:r>
      <w:r w:rsidRPr="00B16223">
        <w:rPr>
          <w:rFonts w:cs="Arial"/>
          <w:sz w:val="28"/>
          <w:szCs w:val="28"/>
          <w:lang w:val="en-US"/>
        </w:rPr>
        <w:t xml:space="preserve">Kagel, </w:t>
      </w:r>
      <w:r>
        <w:rPr>
          <w:rFonts w:cs="Arial"/>
          <w:sz w:val="28"/>
          <w:szCs w:val="28"/>
          <w:lang w:val="en-US"/>
        </w:rPr>
        <w:t xml:space="preserve">H. </w:t>
      </w:r>
      <w:r w:rsidRPr="00B16223">
        <w:rPr>
          <w:rFonts w:cs="Arial"/>
          <w:sz w:val="28"/>
          <w:szCs w:val="28"/>
          <w:lang w:val="en-US"/>
        </w:rPr>
        <w:t>Wenk //</w:t>
      </w:r>
      <w:r w:rsidRPr="00A8009C">
        <w:rPr>
          <w:rFonts w:cs="Arial"/>
          <w:sz w:val="28"/>
          <w:szCs w:val="28"/>
          <w:lang w:val="en-US"/>
        </w:rPr>
        <w:t xml:space="preserve"> </w:t>
      </w:r>
      <w:r w:rsidRPr="00B16223">
        <w:rPr>
          <w:rFonts w:cs="Arial"/>
          <w:sz w:val="28"/>
          <w:szCs w:val="28"/>
          <w:lang w:val="en-US"/>
        </w:rPr>
        <w:t>Zontralblad fur Chirurgic</w:t>
      </w:r>
      <w:r>
        <w:rPr>
          <w:rFonts w:cs="Arial"/>
          <w:sz w:val="28"/>
          <w:szCs w:val="28"/>
          <w:lang w:val="en-US"/>
        </w:rPr>
        <w:t>. –</w:t>
      </w:r>
      <w:r w:rsidRPr="00B16223">
        <w:rPr>
          <w:rFonts w:cs="Arial"/>
          <w:sz w:val="28"/>
          <w:szCs w:val="28"/>
          <w:lang w:val="en-US"/>
        </w:rPr>
        <w:t xml:space="preserve"> 1996</w:t>
      </w:r>
      <w:r>
        <w:rPr>
          <w:rFonts w:cs="Arial"/>
          <w:sz w:val="28"/>
          <w:szCs w:val="28"/>
          <w:lang w:val="en-US"/>
        </w:rPr>
        <w:t xml:space="preserve">. </w:t>
      </w:r>
      <w:r>
        <w:rPr>
          <w:rFonts w:cs="Arial"/>
          <w:sz w:val="28"/>
          <w:szCs w:val="28"/>
          <w:lang w:val="en-US"/>
        </w:rPr>
        <w:noBreakHyphen/>
      </w:r>
      <w:r w:rsidRPr="00B16223">
        <w:rPr>
          <w:rFonts w:cs="Arial"/>
          <w:sz w:val="28"/>
          <w:szCs w:val="28"/>
          <w:lang w:val="en-US"/>
        </w:rPr>
        <w:t xml:space="preserve"> V</w:t>
      </w:r>
      <w:r>
        <w:rPr>
          <w:rFonts w:cs="Arial"/>
          <w:sz w:val="28"/>
          <w:szCs w:val="28"/>
          <w:lang w:val="en-US"/>
        </w:rPr>
        <w:t>ol</w:t>
      </w:r>
      <w:r w:rsidRPr="00B16223">
        <w:rPr>
          <w:rFonts w:cs="Arial"/>
          <w:sz w:val="28"/>
          <w:szCs w:val="28"/>
          <w:lang w:val="en-US"/>
        </w:rPr>
        <w:t>. 121</w:t>
      </w:r>
      <w:r>
        <w:rPr>
          <w:rFonts w:cs="Arial"/>
          <w:sz w:val="28"/>
          <w:szCs w:val="28"/>
          <w:lang w:val="en-US"/>
        </w:rPr>
        <w:t>,</w:t>
      </w:r>
      <w:r w:rsidRPr="00B16223">
        <w:rPr>
          <w:rFonts w:cs="Arial"/>
          <w:sz w:val="28"/>
          <w:szCs w:val="28"/>
          <w:lang w:val="en-US"/>
        </w:rPr>
        <w:t xml:space="preserve"> №12. – </w:t>
      </w:r>
      <w:r>
        <w:rPr>
          <w:rFonts w:cs="Arial"/>
          <w:sz w:val="28"/>
          <w:szCs w:val="28"/>
          <w:lang w:val="en-US"/>
        </w:rPr>
        <w:t>Р.</w:t>
      </w:r>
      <w:r w:rsidRPr="00B16223">
        <w:rPr>
          <w:rFonts w:cs="Arial"/>
          <w:sz w:val="28"/>
          <w:szCs w:val="28"/>
          <w:lang w:val="en-US"/>
        </w:rPr>
        <w:t xml:space="preserve"> 1068</w:t>
      </w:r>
      <w:r>
        <w:rPr>
          <w:rFonts w:cs="Arial"/>
          <w:sz w:val="28"/>
          <w:szCs w:val="28"/>
          <w:lang w:val="en-US"/>
        </w:rPr>
        <w:t>–106</w:t>
      </w:r>
      <w:r w:rsidRPr="00B16223">
        <w:rPr>
          <w:rFonts w:cs="Arial"/>
          <w:sz w:val="28"/>
          <w:szCs w:val="28"/>
          <w:lang w:val="en-US"/>
        </w:rPr>
        <w:t>9</w:t>
      </w:r>
      <w:r>
        <w:rPr>
          <w:rFonts w:cs="Arial"/>
          <w:sz w:val="28"/>
          <w:szCs w:val="28"/>
          <w:lang w:val="en-US"/>
        </w:rPr>
        <w:t>.</w:t>
      </w:r>
      <w:r w:rsidRPr="00B16223">
        <w:rPr>
          <w:rFonts w:cs="Arial"/>
          <w:sz w:val="28"/>
          <w:szCs w:val="28"/>
          <w:lang w:val="en-US"/>
        </w:rPr>
        <w:t xml:space="preserve"> </w:t>
      </w:r>
    </w:p>
    <w:p w:rsidR="00772A44" w:rsidRPr="003377D2"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sidRPr="00B16223">
        <w:rPr>
          <w:rFonts w:cs="Arial"/>
          <w:sz w:val="28"/>
          <w:szCs w:val="28"/>
          <w:lang w:val="en-US"/>
        </w:rPr>
        <w:t>Inferior vena cava filter placement in late</w:t>
      </w:r>
      <w:r>
        <w:rPr>
          <w:rFonts w:cs="Arial"/>
          <w:sz w:val="28"/>
          <w:szCs w:val="28"/>
          <w:lang w:val="en-US"/>
        </w:rPr>
        <w:t>–</w:t>
      </w:r>
      <w:r w:rsidRPr="00B16223">
        <w:rPr>
          <w:rFonts w:cs="Arial"/>
          <w:sz w:val="28"/>
          <w:szCs w:val="28"/>
          <w:lang w:val="en-US"/>
        </w:rPr>
        <w:t xml:space="preserve">stage cancer. </w:t>
      </w:r>
      <w:r>
        <w:rPr>
          <w:rFonts w:cs="Arial"/>
          <w:sz w:val="28"/>
          <w:szCs w:val="28"/>
          <w:lang w:val="en-US"/>
        </w:rPr>
        <w:t xml:space="preserve">/ C. </w:t>
      </w:r>
      <w:hyperlink r:id="rId26" w:history="1">
        <w:r w:rsidRPr="00B16223">
          <w:rPr>
            <w:rFonts w:cs="Arial"/>
            <w:sz w:val="28"/>
            <w:szCs w:val="28"/>
            <w:lang w:val="en-US"/>
          </w:rPr>
          <w:t>Schunn</w:t>
        </w:r>
      </w:hyperlink>
      <w:r w:rsidRPr="00B16223">
        <w:rPr>
          <w:rFonts w:cs="Arial"/>
          <w:sz w:val="28"/>
          <w:szCs w:val="28"/>
          <w:lang w:val="en-US"/>
        </w:rPr>
        <w:t xml:space="preserve">, </w:t>
      </w:r>
      <w:r>
        <w:rPr>
          <w:rFonts w:cs="Arial"/>
          <w:sz w:val="28"/>
          <w:szCs w:val="28"/>
          <w:lang w:val="en-US"/>
        </w:rPr>
        <w:t xml:space="preserve">G. B. </w:t>
      </w:r>
      <w:hyperlink r:id="rId27" w:history="1">
        <w:r w:rsidRPr="00B16223">
          <w:rPr>
            <w:rFonts w:cs="Arial"/>
            <w:sz w:val="28"/>
            <w:szCs w:val="28"/>
            <w:lang w:val="en-US"/>
          </w:rPr>
          <w:t>Schunn</w:t>
        </w:r>
      </w:hyperlink>
      <w:r w:rsidRPr="00B16223">
        <w:rPr>
          <w:rFonts w:cs="Arial"/>
          <w:sz w:val="28"/>
          <w:szCs w:val="28"/>
          <w:lang w:val="en-US"/>
        </w:rPr>
        <w:t xml:space="preserve">, </w:t>
      </w:r>
      <w:r>
        <w:rPr>
          <w:rFonts w:cs="Arial"/>
          <w:sz w:val="28"/>
          <w:szCs w:val="28"/>
          <w:lang w:val="en-US"/>
        </w:rPr>
        <w:t xml:space="preserve">G. </w:t>
      </w:r>
      <w:hyperlink r:id="rId28" w:history="1">
        <w:r w:rsidRPr="00B16223">
          <w:rPr>
            <w:rFonts w:cs="Arial"/>
            <w:sz w:val="28"/>
            <w:szCs w:val="28"/>
            <w:lang w:val="en-US"/>
          </w:rPr>
          <w:t>Hobbs</w:t>
        </w:r>
      </w:hyperlink>
      <w:r w:rsidRPr="00B16223">
        <w:rPr>
          <w:rFonts w:cs="Arial"/>
          <w:sz w:val="28"/>
          <w:szCs w:val="28"/>
          <w:lang w:val="en-US"/>
        </w:rPr>
        <w:t xml:space="preserve">, </w:t>
      </w:r>
      <w:r>
        <w:rPr>
          <w:rFonts w:cs="Arial"/>
          <w:sz w:val="28"/>
          <w:szCs w:val="28"/>
          <w:lang w:val="en-US"/>
        </w:rPr>
        <w:t xml:space="preserve">L. C. </w:t>
      </w:r>
      <w:hyperlink r:id="rId29" w:history="1">
        <w:r w:rsidRPr="00B16223">
          <w:rPr>
            <w:rFonts w:cs="Arial"/>
            <w:sz w:val="28"/>
            <w:szCs w:val="28"/>
            <w:lang w:val="en-US"/>
          </w:rPr>
          <w:t>Vona</w:t>
        </w:r>
        <w:r>
          <w:rPr>
            <w:rFonts w:cs="Arial"/>
            <w:sz w:val="28"/>
            <w:szCs w:val="28"/>
            <w:lang w:val="en-US"/>
          </w:rPr>
          <w:t>–</w:t>
        </w:r>
        <w:r w:rsidRPr="00B16223">
          <w:rPr>
            <w:rFonts w:cs="Arial"/>
            <w:sz w:val="28"/>
            <w:szCs w:val="28"/>
            <w:lang w:val="en-US"/>
          </w:rPr>
          <w:t>Davis</w:t>
        </w:r>
      </w:hyperlink>
      <w:r w:rsidRPr="00B16223">
        <w:rPr>
          <w:rFonts w:cs="Arial"/>
          <w:sz w:val="28"/>
          <w:szCs w:val="28"/>
          <w:lang w:val="en-US"/>
        </w:rPr>
        <w:t xml:space="preserve">, </w:t>
      </w:r>
      <w:r>
        <w:rPr>
          <w:rFonts w:cs="Arial"/>
          <w:sz w:val="28"/>
          <w:szCs w:val="28"/>
          <w:lang w:val="en-US"/>
        </w:rPr>
        <w:t xml:space="preserve">U. </w:t>
      </w:r>
      <w:hyperlink r:id="rId30" w:history="1">
        <w:r w:rsidRPr="00B16223">
          <w:rPr>
            <w:rFonts w:cs="Arial"/>
            <w:sz w:val="28"/>
            <w:szCs w:val="28"/>
            <w:lang w:val="en-US"/>
          </w:rPr>
          <w:t>Waheed</w:t>
        </w:r>
      </w:hyperlink>
      <w:r>
        <w:rPr>
          <w:rFonts w:cs="Arial"/>
          <w:sz w:val="28"/>
          <w:szCs w:val="28"/>
          <w:lang w:val="en-US"/>
        </w:rPr>
        <w:t xml:space="preserve"> </w:t>
      </w:r>
      <w:r w:rsidRPr="00B16223">
        <w:rPr>
          <w:rFonts w:cs="Arial"/>
          <w:sz w:val="28"/>
          <w:szCs w:val="28"/>
          <w:lang w:val="en-US"/>
        </w:rPr>
        <w:t xml:space="preserve">// </w:t>
      </w:r>
      <w:hyperlink r:id="rId31" w:history="1">
        <w:r w:rsidRPr="00B16223">
          <w:rPr>
            <w:rFonts w:cs="Arial"/>
            <w:sz w:val="28"/>
            <w:szCs w:val="28"/>
            <w:lang w:val="en-US"/>
          </w:rPr>
          <w:t>Vasc</w:t>
        </w:r>
        <w:r>
          <w:rPr>
            <w:rFonts w:cs="Arial"/>
            <w:sz w:val="28"/>
            <w:szCs w:val="28"/>
            <w:lang w:val="en-US"/>
          </w:rPr>
          <w:t>.</w:t>
        </w:r>
        <w:r w:rsidRPr="00B16223">
          <w:rPr>
            <w:rFonts w:cs="Arial"/>
            <w:sz w:val="28"/>
            <w:szCs w:val="28"/>
            <w:lang w:val="en-US"/>
          </w:rPr>
          <w:t xml:space="preserve"> Endovascular Surg.</w:t>
        </w:r>
      </w:hyperlink>
      <w:r>
        <w:rPr>
          <w:rFonts w:cs="Arial"/>
          <w:sz w:val="28"/>
          <w:szCs w:val="28"/>
          <w:lang w:val="en-US"/>
        </w:rPr>
        <w:t xml:space="preserve"> –</w:t>
      </w:r>
      <w:r w:rsidRPr="00B16223">
        <w:rPr>
          <w:rFonts w:cs="Arial"/>
          <w:sz w:val="28"/>
          <w:szCs w:val="28"/>
          <w:lang w:val="en-US"/>
        </w:rPr>
        <w:t xml:space="preserve"> </w:t>
      </w:r>
      <w:r w:rsidRPr="003377D2">
        <w:rPr>
          <w:rFonts w:cs="Arial"/>
          <w:sz w:val="28"/>
          <w:szCs w:val="28"/>
          <w:lang w:val="en-US"/>
        </w:rPr>
        <w:t>2006 Aug</w:t>
      </w:r>
      <w:r>
        <w:rPr>
          <w:rFonts w:cs="Arial"/>
          <w:sz w:val="28"/>
          <w:szCs w:val="28"/>
          <w:lang w:val="en-US"/>
        </w:rPr>
        <w:t>–</w:t>
      </w:r>
      <w:r w:rsidRPr="003377D2">
        <w:rPr>
          <w:rFonts w:cs="Arial"/>
          <w:sz w:val="28"/>
          <w:szCs w:val="28"/>
          <w:lang w:val="en-US"/>
        </w:rPr>
        <w:t>Sep</w:t>
      </w:r>
      <w:r>
        <w:rPr>
          <w:rFonts w:cs="Arial"/>
          <w:sz w:val="28"/>
          <w:szCs w:val="28"/>
          <w:lang w:val="en-US"/>
        </w:rPr>
        <w:t>. –</w:t>
      </w:r>
      <w:r w:rsidRPr="003377D2">
        <w:rPr>
          <w:rFonts w:cs="Arial"/>
          <w:sz w:val="28"/>
          <w:szCs w:val="28"/>
          <w:lang w:val="en-US"/>
        </w:rPr>
        <w:t xml:space="preserve"> Vol. 40</w:t>
      </w:r>
      <w:r>
        <w:rPr>
          <w:rFonts w:cs="Arial"/>
          <w:sz w:val="28"/>
          <w:szCs w:val="28"/>
          <w:lang w:val="en-US"/>
        </w:rPr>
        <w:t xml:space="preserve">, </w:t>
      </w:r>
      <w:r>
        <w:rPr>
          <w:rFonts w:cs="Arial"/>
          <w:sz w:val="28"/>
          <w:szCs w:val="28"/>
        </w:rPr>
        <w:t>№</w:t>
      </w:r>
      <w:r w:rsidRPr="003377D2">
        <w:rPr>
          <w:rFonts w:cs="Arial"/>
          <w:sz w:val="28"/>
          <w:szCs w:val="28"/>
          <w:lang w:val="en-US"/>
        </w:rPr>
        <w:t>4</w:t>
      </w:r>
      <w:r>
        <w:rPr>
          <w:rFonts w:cs="Arial"/>
          <w:sz w:val="28"/>
          <w:szCs w:val="28"/>
          <w:lang w:val="en-US"/>
        </w:rPr>
        <w:t>. –</w:t>
      </w:r>
      <w:r w:rsidRPr="003377D2">
        <w:rPr>
          <w:rFonts w:cs="Arial"/>
          <w:sz w:val="28"/>
          <w:szCs w:val="28"/>
          <w:lang w:val="en-US"/>
        </w:rPr>
        <w:t xml:space="preserve"> </w:t>
      </w:r>
      <w:r>
        <w:rPr>
          <w:rFonts w:cs="Arial"/>
          <w:sz w:val="28"/>
          <w:szCs w:val="28"/>
          <w:lang w:val="en-US"/>
        </w:rPr>
        <w:t>P.</w:t>
      </w:r>
      <w:r w:rsidRPr="003377D2">
        <w:rPr>
          <w:rFonts w:cs="Arial"/>
          <w:sz w:val="28"/>
          <w:szCs w:val="28"/>
          <w:lang w:val="en-US"/>
        </w:rPr>
        <w:t xml:space="preserve"> 287</w:t>
      </w:r>
      <w:r>
        <w:rPr>
          <w:rFonts w:cs="Arial"/>
          <w:sz w:val="28"/>
          <w:szCs w:val="28"/>
          <w:lang w:val="en-US"/>
        </w:rPr>
        <w:t>–</w:t>
      </w:r>
      <w:r w:rsidRPr="003377D2">
        <w:rPr>
          <w:rFonts w:cs="Arial"/>
          <w:sz w:val="28"/>
          <w:szCs w:val="28"/>
          <w:lang w:val="en-US"/>
        </w:rPr>
        <w:t>94.</w:t>
      </w:r>
    </w:p>
    <w:p w:rsidR="00772A44" w:rsidRDefault="00772A44" w:rsidP="009E0C37">
      <w:pPr>
        <w:numPr>
          <w:ilvl w:val="0"/>
          <w:numId w:val="64"/>
        </w:numPr>
        <w:suppressAutoHyphens w:val="0"/>
        <w:spacing w:line="360" w:lineRule="auto"/>
        <w:ind w:left="0" w:firstLine="720"/>
        <w:jc w:val="both"/>
        <w:rPr>
          <w:sz w:val="28"/>
          <w:szCs w:val="28"/>
          <w:lang w:val="en-GB"/>
        </w:rPr>
      </w:pPr>
      <w:r>
        <w:rPr>
          <w:sz w:val="28"/>
          <w:szCs w:val="28"/>
          <w:lang w:val="en-GB"/>
        </w:rPr>
        <w:t xml:space="preserve"> Inferior vena cava filters in venous thromboembolism. / K. Weichman , J. E. Ansell  // Prog Cardiovasc Dis. – 2006. </w:t>
      </w:r>
      <w:r>
        <w:rPr>
          <w:sz w:val="28"/>
          <w:szCs w:val="28"/>
          <w:lang w:val="en-GB"/>
        </w:rPr>
        <w:noBreakHyphen/>
        <w:t xml:space="preserve"> Vol. 49, </w:t>
      </w:r>
      <w:r w:rsidRPr="00804C68">
        <w:rPr>
          <w:sz w:val="28"/>
          <w:szCs w:val="28"/>
          <w:lang w:val="en-US"/>
        </w:rPr>
        <w:t>№</w:t>
      </w:r>
      <w:r>
        <w:rPr>
          <w:sz w:val="28"/>
          <w:szCs w:val="28"/>
          <w:lang w:val="en-GB"/>
        </w:rPr>
        <w:t>2, Р. 98–105 .</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GB"/>
        </w:rPr>
      </w:pPr>
      <w:r>
        <w:rPr>
          <w:rFonts w:cs="Arial"/>
          <w:sz w:val="28"/>
          <w:szCs w:val="28"/>
          <w:lang w:val="en-GB"/>
        </w:rPr>
        <w:t>Inferior vena cava filters prevent pulmonary emboli in patients with metastatic pathologic fractures of the lower extremity./ J. Benevenia, C. Bibbo, D. Patel, [et al.] //Clin Orthop Relat Res (United States) 2004, Vol 426. – P. 87–91.</w:t>
      </w:r>
    </w:p>
    <w:p w:rsidR="00772A44" w:rsidRDefault="00772A44" w:rsidP="009E0C37">
      <w:pPr>
        <w:numPr>
          <w:ilvl w:val="0"/>
          <w:numId w:val="64"/>
        </w:numPr>
        <w:suppressAutoHyphens w:val="0"/>
        <w:spacing w:line="360" w:lineRule="auto"/>
        <w:ind w:left="0" w:firstLine="720"/>
        <w:jc w:val="both"/>
        <w:rPr>
          <w:sz w:val="28"/>
          <w:szCs w:val="28"/>
          <w:lang w:val="en-GB"/>
        </w:rPr>
      </w:pPr>
      <w:r>
        <w:rPr>
          <w:sz w:val="28"/>
          <w:szCs w:val="28"/>
          <w:lang w:val="en-GB"/>
        </w:rPr>
        <w:t>Inferior vena cava occlusion secondary to filter placement: end</w:t>
      </w:r>
      <w:r>
        <w:rPr>
          <w:sz w:val="28"/>
          <w:szCs w:val="28"/>
          <w:lang w:val="en-GB"/>
        </w:rPr>
        <w:t>o</w:t>
      </w:r>
      <w:r>
        <w:rPr>
          <w:sz w:val="28"/>
          <w:szCs w:val="28"/>
          <w:lang w:val="en-GB"/>
        </w:rPr>
        <w:t xml:space="preserve">vascular therapy. / W. Zhou, R. L. Bush, P. H. Lin et al. // J Endovasc Ther. </w:t>
      </w:r>
      <w:r>
        <w:rPr>
          <w:sz w:val="28"/>
          <w:szCs w:val="28"/>
          <w:lang w:val="en-GB"/>
        </w:rPr>
        <w:noBreakHyphen/>
        <w:t xml:space="preserve"> 2004, </w:t>
      </w:r>
      <w:r>
        <w:rPr>
          <w:sz w:val="28"/>
          <w:szCs w:val="28"/>
          <w:lang w:val="en-GB"/>
        </w:rPr>
        <w:noBreakHyphen/>
        <w:t xml:space="preserve"> Vol 11, </w:t>
      </w:r>
      <w:r w:rsidRPr="00A8009C">
        <w:rPr>
          <w:sz w:val="28"/>
          <w:szCs w:val="28"/>
          <w:lang w:val="en-US"/>
        </w:rPr>
        <w:t>№</w:t>
      </w:r>
      <w:r>
        <w:rPr>
          <w:sz w:val="28"/>
          <w:szCs w:val="28"/>
          <w:lang w:val="en-GB"/>
        </w:rPr>
        <w:t xml:space="preserve">6. </w:t>
      </w:r>
      <w:r>
        <w:rPr>
          <w:sz w:val="28"/>
          <w:szCs w:val="28"/>
          <w:lang w:val="en-GB"/>
        </w:rPr>
        <w:noBreakHyphen/>
        <w:t xml:space="preserve"> P. 747–748.</w:t>
      </w:r>
    </w:p>
    <w:p w:rsidR="00772A44" w:rsidRPr="008464C2"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sidRPr="00B16223">
        <w:rPr>
          <w:rFonts w:cs="Arial"/>
          <w:sz w:val="28"/>
          <w:szCs w:val="28"/>
          <w:lang w:val="en-US"/>
        </w:rPr>
        <w:t>Inferior vena cava thrombosis following percutaneous filter inse</w:t>
      </w:r>
      <w:r w:rsidRPr="00B16223">
        <w:rPr>
          <w:rFonts w:cs="Arial"/>
          <w:sz w:val="28"/>
          <w:szCs w:val="28"/>
          <w:lang w:val="en-US"/>
        </w:rPr>
        <w:t>r</w:t>
      </w:r>
      <w:r w:rsidRPr="00B16223">
        <w:rPr>
          <w:rFonts w:cs="Arial"/>
          <w:sz w:val="28"/>
          <w:szCs w:val="28"/>
          <w:lang w:val="en-US"/>
        </w:rPr>
        <w:t>tion: an unusual cause of haemodynamic compromise.</w:t>
      </w:r>
      <w:r>
        <w:rPr>
          <w:rFonts w:cs="Arial"/>
          <w:sz w:val="28"/>
          <w:szCs w:val="28"/>
          <w:lang w:val="en-US"/>
        </w:rPr>
        <w:t xml:space="preserve"> / </w:t>
      </w:r>
      <w:r>
        <w:rPr>
          <w:rFonts w:cs="Arial"/>
          <w:sz w:val="28"/>
          <w:szCs w:val="28"/>
          <w:lang w:val="en-GB"/>
        </w:rPr>
        <w:t xml:space="preserve">P. Hainaut, B. Luyeye , M. Vincent, [et al.] </w:t>
      </w:r>
      <w:r>
        <w:rPr>
          <w:rFonts w:cs="Arial"/>
          <w:sz w:val="28"/>
          <w:szCs w:val="28"/>
          <w:lang w:val="en-US"/>
        </w:rPr>
        <w:t>//</w:t>
      </w:r>
      <w:r w:rsidRPr="00B16223">
        <w:rPr>
          <w:rFonts w:cs="Arial"/>
          <w:sz w:val="28"/>
          <w:szCs w:val="28"/>
          <w:lang w:val="en-US"/>
        </w:rPr>
        <w:t xml:space="preserve"> </w:t>
      </w:r>
      <w:r w:rsidRPr="008464C2">
        <w:rPr>
          <w:rFonts w:cs="Arial"/>
          <w:sz w:val="28"/>
          <w:szCs w:val="28"/>
          <w:lang w:val="en-US"/>
        </w:rPr>
        <w:t>Acta Clin Belg</w:t>
      </w:r>
      <w:r>
        <w:rPr>
          <w:rFonts w:cs="Arial"/>
          <w:sz w:val="28"/>
          <w:szCs w:val="28"/>
          <w:lang w:val="en-US"/>
        </w:rPr>
        <w:t>. –</w:t>
      </w:r>
      <w:r w:rsidRPr="008464C2">
        <w:rPr>
          <w:rFonts w:cs="Arial"/>
          <w:sz w:val="28"/>
          <w:szCs w:val="28"/>
          <w:lang w:val="en-US"/>
        </w:rPr>
        <w:t xml:space="preserve"> 1995</w:t>
      </w:r>
      <w:r>
        <w:rPr>
          <w:rFonts w:cs="Arial"/>
          <w:sz w:val="28"/>
          <w:szCs w:val="28"/>
          <w:lang w:val="en-US"/>
        </w:rPr>
        <w:t>. –</w:t>
      </w:r>
      <w:r w:rsidRPr="008464C2">
        <w:rPr>
          <w:rFonts w:cs="Arial"/>
          <w:sz w:val="28"/>
          <w:szCs w:val="28"/>
          <w:lang w:val="en-US"/>
        </w:rPr>
        <w:t xml:space="preserve"> </w:t>
      </w:r>
      <w:r>
        <w:rPr>
          <w:rFonts w:cs="Arial"/>
          <w:sz w:val="28"/>
          <w:szCs w:val="28"/>
          <w:lang w:val="en-US"/>
        </w:rPr>
        <w:t xml:space="preserve">Vol. </w:t>
      </w:r>
      <w:r w:rsidRPr="008464C2">
        <w:rPr>
          <w:rFonts w:cs="Arial"/>
          <w:sz w:val="28"/>
          <w:szCs w:val="28"/>
          <w:lang w:val="en-US"/>
        </w:rPr>
        <w:t>50</w:t>
      </w:r>
      <w:r>
        <w:rPr>
          <w:rFonts w:cs="Arial"/>
          <w:sz w:val="28"/>
          <w:szCs w:val="28"/>
          <w:lang w:val="en-US"/>
        </w:rPr>
        <w:t xml:space="preserve">, </w:t>
      </w:r>
      <w:r w:rsidRPr="007F0798">
        <w:rPr>
          <w:rFonts w:cs="Arial"/>
          <w:sz w:val="28"/>
          <w:szCs w:val="28"/>
          <w:lang w:val="en-US"/>
        </w:rPr>
        <w:t>№</w:t>
      </w:r>
      <w:r w:rsidRPr="008464C2">
        <w:rPr>
          <w:rFonts w:cs="Arial"/>
          <w:sz w:val="28"/>
          <w:szCs w:val="28"/>
          <w:lang w:val="en-US"/>
        </w:rPr>
        <w:t>4</w:t>
      </w:r>
      <w:r w:rsidRPr="007F0798">
        <w:rPr>
          <w:rFonts w:cs="Arial"/>
          <w:sz w:val="28"/>
          <w:szCs w:val="28"/>
          <w:lang w:val="en-US"/>
        </w:rPr>
        <w:t>.</w:t>
      </w:r>
      <w:r>
        <w:rPr>
          <w:rFonts w:cs="Arial"/>
          <w:sz w:val="28"/>
          <w:szCs w:val="28"/>
          <w:lang w:val="uk-UA"/>
        </w:rPr>
        <w:t xml:space="preserve"> –</w:t>
      </w:r>
      <w:r w:rsidRPr="008464C2">
        <w:rPr>
          <w:rFonts w:cs="Arial"/>
          <w:sz w:val="28"/>
          <w:szCs w:val="28"/>
          <w:lang w:val="en-US"/>
        </w:rPr>
        <w:t xml:space="preserve"> </w:t>
      </w:r>
      <w:r>
        <w:rPr>
          <w:rFonts w:cs="Arial"/>
          <w:sz w:val="28"/>
          <w:szCs w:val="28"/>
          <w:lang w:val="en-US"/>
        </w:rPr>
        <w:t xml:space="preserve">P. </w:t>
      </w:r>
      <w:r w:rsidRPr="008464C2">
        <w:rPr>
          <w:rFonts w:cs="Arial"/>
          <w:sz w:val="28"/>
          <w:szCs w:val="28"/>
          <w:lang w:val="en-US"/>
        </w:rPr>
        <w:t>231–</w:t>
      </w:r>
      <w:r>
        <w:rPr>
          <w:rFonts w:cs="Arial"/>
          <w:sz w:val="28"/>
          <w:szCs w:val="28"/>
          <w:lang w:val="en-US"/>
        </w:rPr>
        <w:t>23</w:t>
      </w:r>
      <w:r w:rsidRPr="008464C2">
        <w:rPr>
          <w:rFonts w:cs="Arial"/>
          <w:sz w:val="28"/>
          <w:szCs w:val="28"/>
          <w:lang w:val="en-US"/>
        </w:rPr>
        <w:t>7</w:t>
      </w:r>
      <w:r>
        <w:rPr>
          <w:rFonts w:cs="Arial"/>
          <w:sz w:val="28"/>
          <w:szCs w:val="28"/>
          <w:lang w:val="en-US"/>
        </w:rPr>
        <w:t>.</w:t>
      </w:r>
    </w:p>
    <w:p w:rsidR="00772A44" w:rsidRPr="00D35493" w:rsidRDefault="00772A44" w:rsidP="009E0C37">
      <w:pPr>
        <w:numPr>
          <w:ilvl w:val="0"/>
          <w:numId w:val="64"/>
        </w:numPr>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sidRPr="00B16223">
        <w:rPr>
          <w:rStyle w:val="Hyperlink"/>
          <w:rFonts w:cs="Arial"/>
          <w:lang w:val="en-US"/>
        </w:rPr>
        <w:t xml:space="preserve">Inferior vena caval filters: noninvasive evaluation. </w:t>
      </w:r>
      <w:r>
        <w:rPr>
          <w:rStyle w:val="Hyperlink"/>
          <w:rFonts w:cs="Arial"/>
          <w:lang w:val="en-US"/>
        </w:rPr>
        <w:t>/</w:t>
      </w:r>
      <w:r w:rsidRPr="00D35493">
        <w:rPr>
          <w:rFonts w:cs="Arial"/>
          <w:sz w:val="28"/>
          <w:szCs w:val="28"/>
          <w:lang w:val="en-GB"/>
        </w:rPr>
        <w:t xml:space="preserve"> </w:t>
      </w:r>
      <w:r>
        <w:rPr>
          <w:rFonts w:cs="Arial"/>
          <w:sz w:val="28"/>
          <w:szCs w:val="28"/>
          <w:lang w:val="en-GB"/>
        </w:rPr>
        <w:t xml:space="preserve">G. C. Liu, T.L. Angtuaco, E.J. Ferris, [et al.] </w:t>
      </w:r>
      <w:r>
        <w:rPr>
          <w:rStyle w:val="Hyperlink"/>
          <w:rFonts w:cs="Arial"/>
          <w:lang w:val="en-US"/>
        </w:rPr>
        <w:t xml:space="preserve">// </w:t>
      </w:r>
      <w:r w:rsidRPr="00D35493">
        <w:rPr>
          <w:rFonts w:cs="Arial"/>
          <w:sz w:val="28"/>
          <w:szCs w:val="28"/>
          <w:lang w:val="en-US"/>
        </w:rPr>
        <w:t>Radiology</w:t>
      </w:r>
      <w:r>
        <w:rPr>
          <w:rFonts w:cs="Arial"/>
          <w:sz w:val="28"/>
          <w:szCs w:val="28"/>
          <w:lang w:val="en-US"/>
        </w:rPr>
        <w:t>. -</w:t>
      </w:r>
      <w:r w:rsidRPr="00D35493">
        <w:rPr>
          <w:rFonts w:cs="Arial"/>
          <w:sz w:val="28"/>
          <w:szCs w:val="28"/>
          <w:lang w:val="en-US"/>
        </w:rPr>
        <w:t xml:space="preserve"> Aug 1986</w:t>
      </w:r>
      <w:r>
        <w:rPr>
          <w:rFonts w:cs="Arial"/>
          <w:sz w:val="28"/>
          <w:szCs w:val="28"/>
          <w:lang w:val="en-US"/>
        </w:rPr>
        <w:t>. –</w:t>
      </w:r>
      <w:r w:rsidRPr="00D35493">
        <w:rPr>
          <w:rFonts w:cs="Arial"/>
          <w:sz w:val="28"/>
          <w:szCs w:val="28"/>
          <w:lang w:val="en-US"/>
        </w:rPr>
        <w:t xml:space="preserve"> </w:t>
      </w:r>
      <w:r>
        <w:rPr>
          <w:rFonts w:cs="Arial"/>
          <w:sz w:val="28"/>
          <w:szCs w:val="28"/>
          <w:lang w:val="en-US"/>
        </w:rPr>
        <w:t xml:space="preserve">Vol. </w:t>
      </w:r>
      <w:r w:rsidRPr="00D35493">
        <w:rPr>
          <w:rFonts w:cs="Arial"/>
          <w:sz w:val="28"/>
          <w:szCs w:val="28"/>
          <w:lang w:val="en-US"/>
        </w:rPr>
        <w:t>160</w:t>
      </w:r>
      <w:r>
        <w:rPr>
          <w:rFonts w:cs="Arial"/>
          <w:sz w:val="28"/>
          <w:szCs w:val="28"/>
          <w:lang w:val="en-US"/>
        </w:rPr>
        <w:t xml:space="preserve">, </w:t>
      </w:r>
      <w:r w:rsidRPr="00D35493">
        <w:rPr>
          <w:rFonts w:cs="Arial"/>
          <w:sz w:val="28"/>
          <w:szCs w:val="28"/>
          <w:lang w:val="en-US"/>
        </w:rPr>
        <w:t xml:space="preserve">№ 2. </w:t>
      </w:r>
      <w:r>
        <w:rPr>
          <w:rFonts w:cs="Arial"/>
          <w:sz w:val="28"/>
          <w:szCs w:val="28"/>
          <w:lang w:val="en-US"/>
        </w:rPr>
        <w:t>–</w:t>
      </w:r>
      <w:r w:rsidRPr="00D35493">
        <w:rPr>
          <w:rFonts w:cs="Arial"/>
          <w:sz w:val="28"/>
          <w:szCs w:val="28"/>
          <w:lang w:val="en-US"/>
        </w:rPr>
        <w:t xml:space="preserve"> </w:t>
      </w:r>
      <w:r>
        <w:rPr>
          <w:rFonts w:cs="Arial"/>
          <w:sz w:val="28"/>
          <w:szCs w:val="28"/>
          <w:lang w:val="en-US"/>
        </w:rPr>
        <w:t xml:space="preserve">P. </w:t>
      </w:r>
      <w:r w:rsidRPr="00D35493">
        <w:rPr>
          <w:rFonts w:cs="Arial"/>
          <w:sz w:val="28"/>
          <w:szCs w:val="28"/>
          <w:lang w:val="en-US"/>
        </w:rPr>
        <w:t>521–</w:t>
      </w:r>
      <w:r>
        <w:rPr>
          <w:rFonts w:cs="Arial"/>
          <w:sz w:val="28"/>
          <w:szCs w:val="28"/>
          <w:lang w:val="en-US"/>
        </w:rPr>
        <w:t>52</w:t>
      </w:r>
      <w:r w:rsidRPr="00D35493">
        <w:rPr>
          <w:rFonts w:cs="Arial"/>
          <w:sz w:val="28"/>
          <w:szCs w:val="28"/>
          <w:lang w:val="en-US"/>
        </w:rPr>
        <w:t>4</w:t>
      </w:r>
    </w:p>
    <w:p w:rsidR="00772A44" w:rsidRPr="006B2D11" w:rsidRDefault="00772A44" w:rsidP="009E0C37">
      <w:pPr>
        <w:numPr>
          <w:ilvl w:val="0"/>
          <w:numId w:val="64"/>
        </w:numPr>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sidRPr="00B16223">
        <w:rPr>
          <w:rFonts w:cs="Arial"/>
          <w:sz w:val="28"/>
          <w:szCs w:val="28"/>
          <w:lang w:val="en-US"/>
        </w:rPr>
        <w:t>Insertion of the Simon nitinol caval filter: value of the antecubital vein approach.</w:t>
      </w:r>
      <w:r>
        <w:rPr>
          <w:rFonts w:cs="Arial"/>
          <w:sz w:val="28"/>
          <w:szCs w:val="28"/>
          <w:lang w:val="en-US"/>
        </w:rPr>
        <w:t xml:space="preserve"> /</w:t>
      </w:r>
      <w:r w:rsidRPr="00B16223">
        <w:rPr>
          <w:rFonts w:cs="Arial"/>
          <w:sz w:val="28"/>
          <w:szCs w:val="28"/>
          <w:lang w:val="en-US"/>
        </w:rPr>
        <w:t xml:space="preserve"> </w:t>
      </w:r>
      <w:r>
        <w:rPr>
          <w:rFonts w:cs="Arial"/>
          <w:sz w:val="28"/>
          <w:szCs w:val="28"/>
          <w:lang w:val="en-US"/>
        </w:rPr>
        <w:t xml:space="preserve">D. </w:t>
      </w:r>
      <w:r>
        <w:rPr>
          <w:rFonts w:cs="Arial"/>
          <w:sz w:val="28"/>
          <w:szCs w:val="28"/>
          <w:lang w:val="en-GB"/>
        </w:rPr>
        <w:t xml:space="preserve">Kim, B. W. Schlam, D. H. Porter, [et al]. // </w:t>
      </w:r>
      <w:r w:rsidRPr="00AD2146">
        <w:rPr>
          <w:rFonts w:cs="Arial"/>
          <w:sz w:val="28"/>
          <w:szCs w:val="28"/>
          <w:lang w:val="en-US"/>
        </w:rPr>
        <w:t>Am</w:t>
      </w:r>
      <w:r>
        <w:rPr>
          <w:rFonts w:cs="Arial"/>
          <w:sz w:val="28"/>
          <w:szCs w:val="28"/>
          <w:lang w:val="en-US"/>
        </w:rPr>
        <w:t>.</w:t>
      </w:r>
      <w:r w:rsidRPr="00AD2146">
        <w:rPr>
          <w:rFonts w:cs="Arial"/>
          <w:sz w:val="28"/>
          <w:szCs w:val="28"/>
          <w:lang w:val="en-US"/>
        </w:rPr>
        <w:t xml:space="preserve"> </w:t>
      </w:r>
      <w:r w:rsidRPr="006B2D11">
        <w:rPr>
          <w:rFonts w:cs="Arial"/>
          <w:sz w:val="28"/>
          <w:szCs w:val="28"/>
          <w:lang w:val="en-US"/>
        </w:rPr>
        <w:t>J</w:t>
      </w:r>
      <w:r>
        <w:rPr>
          <w:rFonts w:cs="Arial"/>
          <w:sz w:val="28"/>
          <w:szCs w:val="28"/>
          <w:lang w:val="en-US"/>
        </w:rPr>
        <w:t>.</w:t>
      </w:r>
      <w:r w:rsidRPr="006B2D11">
        <w:rPr>
          <w:rFonts w:cs="Arial"/>
          <w:sz w:val="28"/>
          <w:szCs w:val="28"/>
          <w:lang w:val="en-US"/>
        </w:rPr>
        <w:t xml:space="preserve"> Roen</w:t>
      </w:r>
      <w:r w:rsidRPr="006B2D11">
        <w:rPr>
          <w:rFonts w:cs="Arial"/>
          <w:sz w:val="28"/>
          <w:szCs w:val="28"/>
          <w:lang w:val="en-US"/>
        </w:rPr>
        <w:t>t</w:t>
      </w:r>
      <w:r w:rsidRPr="006B2D11">
        <w:rPr>
          <w:rFonts w:cs="Arial"/>
          <w:sz w:val="28"/>
          <w:szCs w:val="28"/>
          <w:lang w:val="en-US"/>
        </w:rPr>
        <w:t>genol</w:t>
      </w:r>
      <w:r>
        <w:rPr>
          <w:rFonts w:cs="Arial"/>
          <w:sz w:val="28"/>
          <w:szCs w:val="28"/>
          <w:lang w:val="en-US"/>
        </w:rPr>
        <w:t>.</w:t>
      </w:r>
      <w:r w:rsidRPr="006B2D11">
        <w:rPr>
          <w:rFonts w:cs="Arial"/>
          <w:sz w:val="28"/>
          <w:szCs w:val="28"/>
          <w:lang w:val="en-US"/>
        </w:rPr>
        <w:t>,</w:t>
      </w:r>
      <w:r>
        <w:rPr>
          <w:rFonts w:cs="Arial"/>
          <w:sz w:val="28"/>
          <w:szCs w:val="28"/>
          <w:lang w:val="en-US"/>
        </w:rPr>
        <w:t xml:space="preserve"> -</w:t>
      </w:r>
      <w:r w:rsidRPr="006B2D11">
        <w:rPr>
          <w:rFonts w:cs="Arial"/>
          <w:sz w:val="28"/>
          <w:szCs w:val="28"/>
          <w:lang w:val="en-US"/>
        </w:rPr>
        <w:t xml:space="preserve"> Sep</w:t>
      </w:r>
      <w:r>
        <w:rPr>
          <w:rFonts w:cs="Arial"/>
          <w:sz w:val="28"/>
          <w:szCs w:val="28"/>
          <w:lang w:val="en-US"/>
        </w:rPr>
        <w:t>.</w:t>
      </w:r>
      <w:r w:rsidRPr="006B2D11">
        <w:rPr>
          <w:rFonts w:cs="Arial"/>
          <w:sz w:val="28"/>
          <w:szCs w:val="28"/>
          <w:lang w:val="en-US"/>
        </w:rPr>
        <w:t xml:space="preserve"> 1991, </w:t>
      </w:r>
      <w:r>
        <w:rPr>
          <w:rFonts w:cs="Arial"/>
          <w:sz w:val="28"/>
          <w:szCs w:val="28"/>
          <w:lang w:val="en-US"/>
        </w:rPr>
        <w:t xml:space="preserve">P. </w:t>
      </w:r>
      <w:r w:rsidRPr="006B2D11">
        <w:rPr>
          <w:rFonts w:cs="Arial"/>
          <w:sz w:val="28"/>
          <w:szCs w:val="28"/>
          <w:lang w:val="en-US"/>
        </w:rPr>
        <w:t>157</w:t>
      </w:r>
      <w:r>
        <w:rPr>
          <w:rFonts w:cs="Arial"/>
          <w:sz w:val="28"/>
          <w:szCs w:val="28"/>
          <w:lang w:val="en-US"/>
        </w:rPr>
        <w:t xml:space="preserve">, - Vol. </w:t>
      </w:r>
      <w:r w:rsidRPr="006B2D11">
        <w:rPr>
          <w:rFonts w:cs="Arial"/>
          <w:sz w:val="28"/>
          <w:szCs w:val="28"/>
          <w:lang w:val="en-US"/>
        </w:rPr>
        <w:t>3</w:t>
      </w:r>
      <w:r>
        <w:rPr>
          <w:rFonts w:cs="Arial"/>
          <w:sz w:val="28"/>
          <w:szCs w:val="28"/>
          <w:lang w:val="en-US"/>
        </w:rPr>
        <w:t xml:space="preserve">. - P. </w:t>
      </w:r>
      <w:r w:rsidRPr="006B2D11">
        <w:rPr>
          <w:rFonts w:cs="Arial"/>
          <w:sz w:val="28"/>
          <w:szCs w:val="28"/>
          <w:lang w:val="en-US"/>
        </w:rPr>
        <w:t>521–</w:t>
      </w:r>
      <w:r>
        <w:rPr>
          <w:rFonts w:cs="Arial"/>
          <w:sz w:val="28"/>
          <w:szCs w:val="28"/>
          <w:lang w:val="en-US"/>
        </w:rPr>
        <w:t>52</w:t>
      </w:r>
      <w:r w:rsidRPr="006B2D11">
        <w:rPr>
          <w:rFonts w:cs="Arial"/>
          <w:sz w:val="28"/>
          <w:szCs w:val="28"/>
          <w:lang w:val="en-US"/>
        </w:rPr>
        <w:t>2</w:t>
      </w:r>
      <w:r>
        <w:rPr>
          <w:rFonts w:cs="Arial"/>
          <w:sz w:val="28"/>
          <w:szCs w:val="28"/>
          <w:lang w:val="en-US"/>
        </w:rPr>
        <w:t>.</w:t>
      </w:r>
    </w:p>
    <w:p w:rsidR="00772A44" w:rsidRPr="002B6A20" w:rsidRDefault="00772A44" w:rsidP="009E0C37">
      <w:pPr>
        <w:numPr>
          <w:ilvl w:val="0"/>
          <w:numId w:val="64"/>
        </w:numPr>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sidRPr="00B16223">
        <w:rPr>
          <w:rStyle w:val="Hyperlink"/>
          <w:rFonts w:cs="Arial"/>
          <w:lang w:val="en-US"/>
        </w:rPr>
        <w:t xml:space="preserve">Interruption of the vena cava by means of the Greenfield filter: expanding the indications. </w:t>
      </w:r>
      <w:r>
        <w:rPr>
          <w:rStyle w:val="Hyperlink"/>
          <w:rFonts w:cs="Arial"/>
          <w:lang w:val="en-US"/>
        </w:rPr>
        <w:t>/</w:t>
      </w:r>
      <w:r w:rsidRPr="003B5377">
        <w:rPr>
          <w:rFonts w:cs="Arial"/>
          <w:sz w:val="28"/>
          <w:szCs w:val="28"/>
          <w:lang w:val="en-GB"/>
        </w:rPr>
        <w:t xml:space="preserve"> </w:t>
      </w:r>
      <w:r>
        <w:rPr>
          <w:rFonts w:cs="Arial"/>
          <w:sz w:val="28"/>
          <w:szCs w:val="28"/>
          <w:lang w:val="en-GB"/>
        </w:rPr>
        <w:t>P. J</w:t>
      </w:r>
      <w:r>
        <w:rPr>
          <w:rStyle w:val="Hyperlink"/>
          <w:rFonts w:cs="Arial"/>
          <w:lang w:val="en-US"/>
        </w:rPr>
        <w:t xml:space="preserve"> </w:t>
      </w:r>
      <w:r>
        <w:rPr>
          <w:rFonts w:cs="Arial"/>
          <w:sz w:val="28"/>
          <w:szCs w:val="28"/>
          <w:lang w:val="en-GB"/>
        </w:rPr>
        <w:t>Golue</w:t>
      </w:r>
      <w:r>
        <w:rPr>
          <w:rFonts w:cs="Arial"/>
          <w:sz w:val="28"/>
          <w:szCs w:val="28"/>
          <w:lang w:val="en-US"/>
        </w:rPr>
        <w:t>r</w:t>
      </w:r>
      <w:r>
        <w:rPr>
          <w:rFonts w:cs="Arial"/>
          <w:sz w:val="28"/>
          <w:szCs w:val="28"/>
          <w:lang w:val="en-GB"/>
        </w:rPr>
        <w:t>e,</w:t>
      </w:r>
      <w:r w:rsidRPr="003B5377">
        <w:rPr>
          <w:rFonts w:cs="Arial"/>
          <w:sz w:val="28"/>
          <w:szCs w:val="28"/>
          <w:lang w:val="en-GB"/>
        </w:rPr>
        <w:t xml:space="preserve"> </w:t>
      </w:r>
      <w:r>
        <w:rPr>
          <w:rFonts w:cs="Arial"/>
          <w:sz w:val="28"/>
          <w:szCs w:val="28"/>
          <w:lang w:val="en-GB"/>
        </w:rPr>
        <w:t xml:space="preserve">W. V Garrett, J. E Thompson, [et al.] </w:t>
      </w:r>
      <w:r>
        <w:rPr>
          <w:rStyle w:val="Hyperlink"/>
          <w:rFonts w:cs="Arial"/>
          <w:lang w:val="en-US"/>
        </w:rPr>
        <w:t xml:space="preserve">// </w:t>
      </w:r>
      <w:r w:rsidRPr="002B6A20">
        <w:rPr>
          <w:rFonts w:cs="Arial"/>
          <w:sz w:val="28"/>
          <w:szCs w:val="28"/>
          <w:lang w:val="en-US"/>
        </w:rPr>
        <w:t>Surgery</w:t>
      </w:r>
      <w:r>
        <w:rPr>
          <w:rFonts w:cs="Arial"/>
          <w:sz w:val="28"/>
          <w:szCs w:val="28"/>
          <w:lang w:val="en-US"/>
        </w:rPr>
        <w:t>, Jan 1988. -</w:t>
      </w:r>
      <w:r w:rsidRPr="002B6A20">
        <w:rPr>
          <w:rFonts w:cs="Arial"/>
          <w:sz w:val="28"/>
          <w:szCs w:val="28"/>
          <w:lang w:val="en-US"/>
        </w:rPr>
        <w:t xml:space="preserve"> </w:t>
      </w:r>
      <w:r>
        <w:rPr>
          <w:rFonts w:cs="Arial"/>
          <w:sz w:val="28"/>
          <w:szCs w:val="28"/>
          <w:lang w:val="en-US"/>
        </w:rPr>
        <w:t xml:space="preserve">Vol. </w:t>
      </w:r>
      <w:r w:rsidRPr="002B6A20">
        <w:rPr>
          <w:rFonts w:cs="Arial"/>
          <w:sz w:val="28"/>
          <w:szCs w:val="28"/>
          <w:lang w:val="en-US"/>
        </w:rPr>
        <w:t>103</w:t>
      </w:r>
      <w:r>
        <w:rPr>
          <w:rFonts w:cs="Arial"/>
          <w:sz w:val="28"/>
          <w:szCs w:val="28"/>
          <w:lang w:val="en-US"/>
        </w:rPr>
        <w:t xml:space="preserve">. - </w:t>
      </w:r>
      <w:r w:rsidRPr="002B6A20">
        <w:rPr>
          <w:rFonts w:cs="Arial"/>
          <w:sz w:val="28"/>
          <w:szCs w:val="28"/>
          <w:lang w:val="en-US"/>
        </w:rPr>
        <w:t>№1</w:t>
      </w:r>
      <w:r>
        <w:rPr>
          <w:rFonts w:cs="Arial"/>
          <w:sz w:val="28"/>
          <w:szCs w:val="28"/>
          <w:lang w:val="en-US"/>
        </w:rPr>
        <w:t>,</w:t>
      </w:r>
      <w:r w:rsidRPr="002B6A20">
        <w:rPr>
          <w:rFonts w:cs="Arial"/>
          <w:sz w:val="28"/>
          <w:szCs w:val="28"/>
          <w:lang w:val="en-US"/>
        </w:rPr>
        <w:t xml:space="preserve"> </w:t>
      </w:r>
      <w:r>
        <w:rPr>
          <w:rFonts w:cs="Arial"/>
          <w:sz w:val="28"/>
          <w:szCs w:val="28"/>
          <w:lang w:val="en-US"/>
        </w:rPr>
        <w:t xml:space="preserve">P. </w:t>
      </w:r>
      <w:r w:rsidRPr="002B6A20">
        <w:rPr>
          <w:rFonts w:cs="Arial"/>
          <w:sz w:val="28"/>
          <w:szCs w:val="28"/>
          <w:lang w:val="en-US"/>
        </w:rPr>
        <w:t>111–</w:t>
      </w:r>
      <w:r>
        <w:rPr>
          <w:rFonts w:cs="Arial"/>
          <w:sz w:val="28"/>
          <w:szCs w:val="28"/>
          <w:lang w:val="en-US"/>
        </w:rPr>
        <w:t>117.</w:t>
      </w:r>
    </w:p>
    <w:p w:rsidR="00772A44" w:rsidRPr="003377D2"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sidRPr="00B16223">
        <w:rPr>
          <w:rFonts w:cs="Arial"/>
          <w:sz w:val="28"/>
          <w:szCs w:val="28"/>
          <w:lang w:val="en-US"/>
        </w:rPr>
        <w:lastRenderedPageBreak/>
        <w:t>Interventional therapy of inferior vena cava thrombosis in pre</w:t>
      </w:r>
      <w:r w:rsidRPr="00B16223">
        <w:rPr>
          <w:rFonts w:cs="Arial"/>
          <w:sz w:val="28"/>
          <w:szCs w:val="28"/>
          <w:lang w:val="en-US"/>
        </w:rPr>
        <w:t>g</w:t>
      </w:r>
      <w:r w:rsidRPr="00B16223">
        <w:rPr>
          <w:rFonts w:cs="Arial"/>
          <w:sz w:val="28"/>
          <w:szCs w:val="28"/>
          <w:lang w:val="en-US"/>
        </w:rPr>
        <w:t>nancy</w:t>
      </w:r>
      <w:r>
        <w:rPr>
          <w:rFonts w:cs="Arial"/>
          <w:sz w:val="28"/>
          <w:szCs w:val="28"/>
          <w:lang w:val="en-US"/>
        </w:rPr>
        <w:t>–</w:t>
      </w:r>
      <w:r w:rsidRPr="00B16223">
        <w:rPr>
          <w:rFonts w:cs="Arial"/>
          <w:sz w:val="28"/>
          <w:szCs w:val="28"/>
          <w:lang w:val="en-US"/>
        </w:rPr>
        <w:t xml:space="preserve"> use of new rind of tempoary vena cava filter </w:t>
      </w:r>
      <w:r>
        <w:rPr>
          <w:rFonts w:cs="Arial"/>
          <w:sz w:val="28"/>
          <w:szCs w:val="28"/>
          <w:lang w:val="en-US"/>
        </w:rPr>
        <w:t xml:space="preserve">/ C. </w:t>
      </w:r>
      <w:r w:rsidRPr="00B16223">
        <w:rPr>
          <w:rFonts w:cs="Arial"/>
          <w:sz w:val="28"/>
          <w:szCs w:val="28"/>
          <w:lang w:val="en-US"/>
        </w:rPr>
        <w:t>Jackisch,</w:t>
      </w:r>
      <w:r>
        <w:rPr>
          <w:rFonts w:cs="Arial"/>
          <w:sz w:val="28"/>
          <w:szCs w:val="28"/>
          <w:lang w:val="en-US"/>
        </w:rPr>
        <w:t xml:space="preserve"> A.</w:t>
      </w:r>
      <w:r w:rsidRPr="00B16223">
        <w:rPr>
          <w:rFonts w:cs="Arial"/>
          <w:sz w:val="28"/>
          <w:szCs w:val="28"/>
          <w:lang w:val="en-US"/>
        </w:rPr>
        <w:t xml:space="preserve"> Schwenk</w:t>
      </w:r>
      <w:r>
        <w:rPr>
          <w:rFonts w:cs="Arial"/>
          <w:sz w:val="28"/>
          <w:szCs w:val="28"/>
          <w:lang w:val="en-US"/>
        </w:rPr>
        <w:t>hagen</w:t>
      </w:r>
      <w:r w:rsidRPr="00B16223">
        <w:rPr>
          <w:rFonts w:cs="Arial"/>
          <w:sz w:val="28"/>
          <w:szCs w:val="28"/>
          <w:lang w:val="en-US"/>
        </w:rPr>
        <w:t>,</w:t>
      </w:r>
      <w:r>
        <w:rPr>
          <w:rFonts w:cs="Arial"/>
          <w:sz w:val="28"/>
          <w:szCs w:val="28"/>
          <w:lang w:val="en-US"/>
        </w:rPr>
        <w:t xml:space="preserve"> T.</w:t>
      </w:r>
      <w:r w:rsidRPr="00B16223">
        <w:rPr>
          <w:rFonts w:cs="Arial"/>
          <w:sz w:val="28"/>
          <w:szCs w:val="28"/>
          <w:lang w:val="en-US"/>
        </w:rPr>
        <w:t xml:space="preserve"> Budde , </w:t>
      </w:r>
      <w:r>
        <w:rPr>
          <w:rFonts w:cs="Arial"/>
          <w:sz w:val="28"/>
          <w:szCs w:val="28"/>
          <w:lang w:val="en-US"/>
        </w:rPr>
        <w:t xml:space="preserve">F. </w:t>
      </w:r>
      <w:r w:rsidRPr="00B16223">
        <w:rPr>
          <w:rFonts w:cs="Arial"/>
          <w:sz w:val="28"/>
          <w:szCs w:val="28"/>
          <w:lang w:val="en-US"/>
        </w:rPr>
        <w:t xml:space="preserve">Lonwen </w:t>
      </w:r>
      <w:r>
        <w:rPr>
          <w:rFonts w:cs="Arial"/>
          <w:sz w:val="28"/>
          <w:szCs w:val="28"/>
          <w:lang w:val="en-US"/>
        </w:rPr>
        <w:t>[et</w:t>
      </w:r>
      <w:r w:rsidRPr="00B16223">
        <w:rPr>
          <w:rFonts w:cs="Arial"/>
          <w:sz w:val="28"/>
          <w:szCs w:val="28"/>
          <w:lang w:val="en-US"/>
        </w:rPr>
        <w:t>.</w:t>
      </w:r>
      <w:r>
        <w:rPr>
          <w:rFonts w:cs="Arial"/>
          <w:sz w:val="28"/>
          <w:szCs w:val="28"/>
          <w:lang w:val="en-US"/>
        </w:rPr>
        <w:t xml:space="preserve"> </w:t>
      </w:r>
      <w:r w:rsidRPr="00B16223">
        <w:rPr>
          <w:rFonts w:cs="Arial"/>
          <w:sz w:val="28"/>
          <w:szCs w:val="28"/>
          <w:lang w:val="en-US"/>
        </w:rPr>
        <w:t>a</w:t>
      </w:r>
      <w:r>
        <w:rPr>
          <w:rFonts w:cs="Arial"/>
          <w:sz w:val="28"/>
          <w:szCs w:val="28"/>
          <w:lang w:val="en-US"/>
        </w:rPr>
        <w:t>l</w:t>
      </w:r>
      <w:r w:rsidRPr="00B16223">
        <w:rPr>
          <w:rFonts w:cs="Arial"/>
          <w:sz w:val="28"/>
          <w:szCs w:val="28"/>
          <w:lang w:val="en-US"/>
        </w:rPr>
        <w:t>.</w:t>
      </w:r>
      <w:r>
        <w:rPr>
          <w:rFonts w:cs="Arial"/>
          <w:sz w:val="28"/>
          <w:szCs w:val="28"/>
          <w:lang w:val="en-US"/>
        </w:rPr>
        <w:t>]</w:t>
      </w:r>
      <w:r w:rsidRPr="00B16223">
        <w:rPr>
          <w:rFonts w:cs="Arial"/>
          <w:sz w:val="28"/>
          <w:szCs w:val="28"/>
          <w:lang w:val="en-US"/>
        </w:rPr>
        <w:t xml:space="preserve"> // Zentraeblatt fur Gyn</w:t>
      </w:r>
      <w:r w:rsidRPr="00B16223">
        <w:rPr>
          <w:rFonts w:cs="Arial"/>
          <w:sz w:val="28"/>
          <w:szCs w:val="28"/>
          <w:lang w:val="en-US"/>
        </w:rPr>
        <w:t>e</w:t>
      </w:r>
      <w:r w:rsidRPr="00B16223">
        <w:rPr>
          <w:rFonts w:cs="Arial"/>
          <w:sz w:val="28"/>
          <w:szCs w:val="28"/>
          <w:lang w:val="en-US"/>
        </w:rPr>
        <w:t xml:space="preserve">kologic. </w:t>
      </w:r>
      <w:r>
        <w:rPr>
          <w:rFonts w:cs="Arial"/>
          <w:sz w:val="28"/>
          <w:szCs w:val="28"/>
          <w:lang w:val="en-US"/>
        </w:rPr>
        <w:t xml:space="preserve">- </w:t>
      </w:r>
      <w:r w:rsidRPr="003377D2">
        <w:rPr>
          <w:rFonts w:cs="Arial"/>
          <w:sz w:val="28"/>
          <w:szCs w:val="28"/>
          <w:lang w:val="en-US"/>
        </w:rPr>
        <w:t>1995.</w:t>
      </w:r>
      <w:r>
        <w:rPr>
          <w:rFonts w:cs="Arial"/>
          <w:sz w:val="28"/>
          <w:szCs w:val="28"/>
          <w:lang w:val="en-US"/>
        </w:rPr>
        <w:t xml:space="preserve"> -</w:t>
      </w:r>
      <w:r w:rsidRPr="003377D2">
        <w:rPr>
          <w:rFonts w:cs="Arial"/>
          <w:sz w:val="28"/>
          <w:szCs w:val="28"/>
          <w:lang w:val="en-US"/>
        </w:rPr>
        <w:t xml:space="preserve"> Vol 4</w:t>
      </w:r>
      <w:r>
        <w:rPr>
          <w:rFonts w:cs="Arial"/>
          <w:sz w:val="28"/>
          <w:szCs w:val="28"/>
          <w:lang w:val="en-US"/>
        </w:rPr>
        <w:t>,</w:t>
      </w:r>
      <w:r w:rsidRPr="003377D2">
        <w:rPr>
          <w:rFonts w:cs="Arial"/>
          <w:sz w:val="28"/>
          <w:szCs w:val="28"/>
          <w:lang w:val="en-US"/>
        </w:rPr>
        <w:t xml:space="preserve"> №117.</w:t>
      </w:r>
      <w:r>
        <w:rPr>
          <w:rFonts w:cs="Arial"/>
          <w:sz w:val="28"/>
          <w:szCs w:val="28"/>
          <w:lang w:val="en-US"/>
        </w:rPr>
        <w:t xml:space="preserve"> –</w:t>
      </w:r>
      <w:r w:rsidRPr="003377D2">
        <w:rPr>
          <w:rFonts w:cs="Arial"/>
          <w:sz w:val="28"/>
          <w:szCs w:val="28"/>
          <w:lang w:val="en-US"/>
        </w:rPr>
        <w:t xml:space="preserve"> </w:t>
      </w:r>
      <w:r>
        <w:rPr>
          <w:rFonts w:cs="Arial"/>
          <w:sz w:val="28"/>
          <w:szCs w:val="28"/>
          <w:lang w:val="en-US"/>
        </w:rPr>
        <w:t xml:space="preserve">Р. </w:t>
      </w:r>
      <w:r w:rsidRPr="003377D2">
        <w:rPr>
          <w:rFonts w:cs="Arial"/>
          <w:sz w:val="28"/>
          <w:szCs w:val="28"/>
          <w:lang w:val="en-US"/>
        </w:rPr>
        <w:t>181</w:t>
      </w:r>
      <w:r>
        <w:rPr>
          <w:rFonts w:cs="Arial"/>
          <w:sz w:val="28"/>
          <w:szCs w:val="28"/>
          <w:lang w:val="en-US"/>
        </w:rPr>
        <w:t>–18</w:t>
      </w:r>
      <w:r w:rsidRPr="003377D2">
        <w:rPr>
          <w:rFonts w:cs="Arial"/>
          <w:sz w:val="28"/>
          <w:szCs w:val="28"/>
          <w:lang w:val="en-US"/>
        </w:rPr>
        <w:t xml:space="preserve">9. </w:t>
      </w:r>
    </w:p>
    <w:p w:rsidR="00772A44" w:rsidRDefault="00772A44" w:rsidP="009E0C37">
      <w:pPr>
        <w:numPr>
          <w:ilvl w:val="0"/>
          <w:numId w:val="64"/>
        </w:numPr>
        <w:suppressAutoHyphens w:val="0"/>
        <w:spacing w:line="360" w:lineRule="auto"/>
        <w:ind w:left="0" w:firstLine="720"/>
        <w:jc w:val="both"/>
        <w:rPr>
          <w:sz w:val="28"/>
          <w:szCs w:val="28"/>
          <w:lang w:val="en-GB"/>
        </w:rPr>
      </w:pPr>
      <w:r w:rsidRPr="00201F70">
        <w:rPr>
          <w:sz w:val="28"/>
          <w:szCs w:val="28"/>
          <w:lang w:val="en-GB"/>
        </w:rPr>
        <w:t xml:space="preserve">Intracardiac migration of nitinol TrapEase vena cava filter and paradoxical embolism. </w:t>
      </w:r>
      <w:r>
        <w:rPr>
          <w:sz w:val="28"/>
          <w:szCs w:val="28"/>
          <w:lang w:val="en-GB"/>
        </w:rPr>
        <w:t xml:space="preserve">/ M. </w:t>
      </w:r>
      <w:hyperlink r:id="rId32" w:history="1">
        <w:r w:rsidRPr="00201F70">
          <w:rPr>
            <w:sz w:val="28"/>
            <w:szCs w:val="28"/>
            <w:lang w:val="en-GB"/>
          </w:rPr>
          <w:t>Porcellini</w:t>
        </w:r>
      </w:hyperlink>
      <w:r w:rsidRPr="00201F70">
        <w:rPr>
          <w:sz w:val="28"/>
          <w:szCs w:val="28"/>
          <w:lang w:val="en-GB"/>
        </w:rPr>
        <w:t xml:space="preserve">, </w:t>
      </w:r>
      <w:r>
        <w:rPr>
          <w:sz w:val="28"/>
          <w:szCs w:val="28"/>
          <w:lang w:val="en-GB"/>
        </w:rPr>
        <w:t xml:space="preserve">P. </w:t>
      </w:r>
      <w:hyperlink r:id="rId33" w:history="1">
        <w:r w:rsidRPr="00201F70">
          <w:rPr>
            <w:sz w:val="28"/>
            <w:szCs w:val="28"/>
            <w:lang w:val="en-GB"/>
          </w:rPr>
          <w:t>Stassano</w:t>
        </w:r>
      </w:hyperlink>
      <w:r w:rsidRPr="00201F70">
        <w:rPr>
          <w:sz w:val="28"/>
          <w:szCs w:val="28"/>
          <w:lang w:val="en-GB"/>
        </w:rPr>
        <w:t xml:space="preserve">, </w:t>
      </w:r>
      <w:r>
        <w:rPr>
          <w:sz w:val="28"/>
          <w:szCs w:val="28"/>
          <w:lang w:val="en-GB"/>
        </w:rPr>
        <w:t xml:space="preserve">A. </w:t>
      </w:r>
      <w:hyperlink r:id="rId34" w:history="1">
        <w:r w:rsidRPr="00201F70">
          <w:rPr>
            <w:sz w:val="28"/>
            <w:szCs w:val="28"/>
            <w:lang w:val="en-GB"/>
          </w:rPr>
          <w:t>Musumeci</w:t>
        </w:r>
      </w:hyperlink>
      <w:r w:rsidRPr="00201F70">
        <w:rPr>
          <w:sz w:val="28"/>
          <w:szCs w:val="28"/>
          <w:lang w:val="en-GB"/>
        </w:rPr>
        <w:t xml:space="preserve">, </w:t>
      </w:r>
      <w:r>
        <w:rPr>
          <w:sz w:val="28"/>
          <w:szCs w:val="28"/>
          <w:lang w:val="en-GB"/>
        </w:rPr>
        <w:t xml:space="preserve">G. </w:t>
      </w:r>
      <w:hyperlink r:id="rId35" w:history="1">
        <w:r w:rsidRPr="00201F70">
          <w:rPr>
            <w:sz w:val="28"/>
            <w:szCs w:val="28"/>
            <w:lang w:val="en-GB"/>
          </w:rPr>
          <w:t>Br</w:t>
        </w:r>
        <w:r w:rsidRPr="00201F70">
          <w:rPr>
            <w:sz w:val="28"/>
            <w:szCs w:val="28"/>
            <w:lang w:val="en-GB"/>
          </w:rPr>
          <w:t>a</w:t>
        </w:r>
        <w:r w:rsidRPr="00201F70">
          <w:rPr>
            <w:sz w:val="28"/>
            <w:szCs w:val="28"/>
            <w:lang w:val="en-GB"/>
          </w:rPr>
          <w:t>cale</w:t>
        </w:r>
      </w:hyperlink>
      <w:r>
        <w:rPr>
          <w:sz w:val="28"/>
          <w:szCs w:val="28"/>
          <w:lang w:val="en-GB"/>
        </w:rPr>
        <w:t xml:space="preserve"> </w:t>
      </w:r>
      <w:r w:rsidRPr="00201F70">
        <w:rPr>
          <w:sz w:val="28"/>
          <w:szCs w:val="28"/>
          <w:lang w:val="en-GB"/>
        </w:rPr>
        <w:t>//</w:t>
      </w:r>
      <w:r>
        <w:rPr>
          <w:sz w:val="28"/>
          <w:szCs w:val="28"/>
          <w:lang w:val="en-GB"/>
        </w:rPr>
        <w:t xml:space="preserve"> </w:t>
      </w:r>
      <w:hyperlink r:id="rId36" w:history="1">
        <w:r w:rsidRPr="00201F70">
          <w:rPr>
            <w:sz w:val="28"/>
            <w:szCs w:val="28"/>
            <w:lang w:val="en-GB"/>
          </w:rPr>
          <w:t>Eur</w:t>
        </w:r>
        <w:r>
          <w:rPr>
            <w:sz w:val="28"/>
            <w:szCs w:val="28"/>
            <w:lang w:val="en-GB"/>
          </w:rPr>
          <w:t>.</w:t>
        </w:r>
        <w:r w:rsidRPr="00201F70">
          <w:rPr>
            <w:sz w:val="28"/>
            <w:szCs w:val="28"/>
            <w:lang w:val="en-GB"/>
          </w:rPr>
          <w:t xml:space="preserve"> J</w:t>
        </w:r>
        <w:r>
          <w:rPr>
            <w:sz w:val="28"/>
            <w:szCs w:val="28"/>
            <w:lang w:val="en-GB"/>
          </w:rPr>
          <w:t>.</w:t>
        </w:r>
        <w:r w:rsidRPr="00201F70">
          <w:rPr>
            <w:sz w:val="28"/>
            <w:szCs w:val="28"/>
            <w:lang w:val="en-GB"/>
          </w:rPr>
          <w:t xml:space="preserve"> Cardiothorac</w:t>
        </w:r>
        <w:r>
          <w:rPr>
            <w:sz w:val="28"/>
            <w:szCs w:val="28"/>
            <w:lang w:val="en-GB"/>
          </w:rPr>
          <w:t>.</w:t>
        </w:r>
        <w:r w:rsidRPr="00201F70">
          <w:rPr>
            <w:sz w:val="28"/>
            <w:szCs w:val="28"/>
            <w:lang w:val="en-GB"/>
          </w:rPr>
          <w:t xml:space="preserve"> Surg.</w:t>
        </w:r>
      </w:hyperlink>
      <w:r w:rsidRPr="00201F70">
        <w:rPr>
          <w:sz w:val="28"/>
          <w:szCs w:val="28"/>
          <w:lang w:val="en-GB"/>
        </w:rPr>
        <w:t xml:space="preserve"> </w:t>
      </w:r>
      <w:r>
        <w:rPr>
          <w:sz w:val="28"/>
          <w:szCs w:val="28"/>
          <w:lang w:val="en-GB"/>
        </w:rPr>
        <w:t xml:space="preserve">– </w:t>
      </w:r>
      <w:r w:rsidRPr="00201F70">
        <w:rPr>
          <w:sz w:val="28"/>
          <w:szCs w:val="28"/>
          <w:lang w:val="en-GB"/>
        </w:rPr>
        <w:t>2002</w:t>
      </w:r>
      <w:r>
        <w:rPr>
          <w:sz w:val="28"/>
          <w:szCs w:val="28"/>
          <w:lang w:val="en-GB"/>
        </w:rPr>
        <w:t xml:space="preserve">. – Vol. </w:t>
      </w:r>
      <w:r w:rsidRPr="00201F70">
        <w:rPr>
          <w:sz w:val="28"/>
          <w:szCs w:val="28"/>
          <w:lang w:val="en-GB"/>
        </w:rPr>
        <w:t>22</w:t>
      </w:r>
      <w:r>
        <w:rPr>
          <w:sz w:val="28"/>
          <w:szCs w:val="28"/>
          <w:lang w:val="en-GB"/>
        </w:rPr>
        <w:t xml:space="preserve">, </w:t>
      </w:r>
      <w:r w:rsidRPr="008515E5">
        <w:rPr>
          <w:sz w:val="28"/>
          <w:szCs w:val="28"/>
          <w:lang w:val="en-US"/>
        </w:rPr>
        <w:t>№</w:t>
      </w:r>
      <w:r w:rsidRPr="00201F70">
        <w:rPr>
          <w:sz w:val="28"/>
          <w:szCs w:val="28"/>
          <w:lang w:val="en-GB"/>
        </w:rPr>
        <w:t>3</w:t>
      </w:r>
      <w:r w:rsidRPr="008515E5">
        <w:rPr>
          <w:sz w:val="28"/>
          <w:szCs w:val="28"/>
          <w:lang w:val="en-US"/>
        </w:rPr>
        <w:t>.</w:t>
      </w:r>
      <w:r>
        <w:rPr>
          <w:sz w:val="28"/>
          <w:szCs w:val="28"/>
        </w:rPr>
        <w:t xml:space="preserve"> </w:t>
      </w:r>
      <w:r>
        <w:rPr>
          <w:sz w:val="28"/>
          <w:szCs w:val="28"/>
          <w:lang w:val="en-GB"/>
        </w:rPr>
        <w:t>–</w:t>
      </w:r>
      <w:r>
        <w:rPr>
          <w:sz w:val="28"/>
          <w:szCs w:val="28"/>
        </w:rPr>
        <w:t xml:space="preserve"> </w:t>
      </w:r>
      <w:r>
        <w:rPr>
          <w:sz w:val="28"/>
          <w:szCs w:val="28"/>
          <w:lang w:val="en-GB"/>
        </w:rPr>
        <w:t>Р.</w:t>
      </w:r>
      <w:r w:rsidRPr="00201F70">
        <w:rPr>
          <w:sz w:val="28"/>
          <w:szCs w:val="28"/>
          <w:lang w:val="en-GB"/>
        </w:rPr>
        <w:t xml:space="preserve"> 460</w:t>
      </w:r>
      <w:r>
        <w:rPr>
          <w:sz w:val="28"/>
          <w:szCs w:val="28"/>
          <w:lang w:val="en-GB"/>
        </w:rPr>
        <w:t>–</w:t>
      </w:r>
      <w:r w:rsidRPr="00201F70">
        <w:rPr>
          <w:sz w:val="28"/>
          <w:szCs w:val="28"/>
          <w:lang w:val="en-GB"/>
        </w:rPr>
        <w:t>1.</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GB"/>
        </w:rPr>
      </w:pPr>
      <w:r>
        <w:rPr>
          <w:rFonts w:cs="Arial"/>
          <w:sz w:val="28"/>
          <w:szCs w:val="28"/>
          <w:lang w:val="en-GB"/>
        </w:rPr>
        <w:t>Izutani H. Migrarion of inferior vena cava filter to the right ventr</w:t>
      </w:r>
      <w:r>
        <w:rPr>
          <w:rFonts w:cs="Arial"/>
          <w:sz w:val="28"/>
          <w:szCs w:val="28"/>
          <w:lang w:val="en-GB"/>
        </w:rPr>
        <w:t>i</w:t>
      </w:r>
      <w:r>
        <w:rPr>
          <w:rFonts w:cs="Arial"/>
          <w:sz w:val="28"/>
          <w:szCs w:val="28"/>
          <w:lang w:val="en-GB"/>
        </w:rPr>
        <w:t xml:space="preserve">cle and literature review / H. Izutani, O. Labude, S. Gill // Can. J. Cardiol. – 2004. - Vol 20 ,№2. – Р. 233–235 </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GB"/>
        </w:rPr>
      </w:pPr>
      <w:r>
        <w:rPr>
          <w:rFonts w:cs="Arial"/>
          <w:sz w:val="28"/>
          <w:szCs w:val="28"/>
          <w:lang w:val="en-GB"/>
        </w:rPr>
        <w:t>Jacobs D.G. The role of vena caval filters in the management of venous thromboembolism / D. G. Jacobs, R. F. Sing // Am Surg. – 2003. - Vol 69, №8. – Р. 635–642.</w:t>
      </w:r>
    </w:p>
    <w:p w:rsidR="00772A44" w:rsidRDefault="00772A44" w:rsidP="009E0C37">
      <w:pPr>
        <w:numPr>
          <w:ilvl w:val="0"/>
          <w:numId w:val="64"/>
        </w:numPr>
        <w:suppressAutoHyphens w:val="0"/>
        <w:spacing w:line="360" w:lineRule="auto"/>
        <w:ind w:left="0" w:firstLine="720"/>
        <w:rPr>
          <w:sz w:val="28"/>
          <w:szCs w:val="28"/>
          <w:lang w:val="en-GB"/>
        </w:rPr>
      </w:pPr>
      <w:r>
        <w:rPr>
          <w:sz w:val="28"/>
          <w:szCs w:val="28"/>
          <w:lang w:val="en-GB"/>
        </w:rPr>
        <w:t xml:space="preserve">Jamjute P. Use of inferior vena cava filters in thromboembolic disease during labor: case report with a literature review./ P. Jamjute,  N. Reed, D.  Hinwood  // J. Matern. Fetal. Neonatal. Med.  2006. </w:t>
      </w:r>
      <w:r>
        <w:rPr>
          <w:rFonts w:cs="Arial"/>
          <w:sz w:val="28"/>
          <w:szCs w:val="28"/>
          <w:lang w:val="en-US"/>
        </w:rPr>
        <w:t>–</w:t>
      </w:r>
      <w:r>
        <w:rPr>
          <w:sz w:val="28"/>
          <w:szCs w:val="28"/>
          <w:lang w:val="en-GB"/>
        </w:rPr>
        <w:t xml:space="preserve"> Vol. 19, </w:t>
      </w:r>
      <w:r w:rsidRPr="00F71B9C">
        <w:rPr>
          <w:sz w:val="28"/>
          <w:szCs w:val="28"/>
          <w:lang w:val="en-US"/>
        </w:rPr>
        <w:t>№</w:t>
      </w:r>
      <w:r>
        <w:rPr>
          <w:sz w:val="28"/>
          <w:szCs w:val="28"/>
          <w:lang w:val="en-GB"/>
        </w:rPr>
        <w:t>11. - Р. 741–744. </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rPr>
      </w:pPr>
      <w:r>
        <w:rPr>
          <w:rFonts w:cs="Arial"/>
          <w:sz w:val="28"/>
          <w:szCs w:val="28"/>
          <w:lang w:val="en-GB"/>
        </w:rPr>
        <w:t>Jonhson M. I. Percutanaeously implanted permanent vena cava filer follow–up of 177 consecutive patients /</w:t>
      </w:r>
      <w:r w:rsidRPr="000E6967">
        <w:rPr>
          <w:rFonts w:cs="Arial"/>
          <w:sz w:val="28"/>
          <w:szCs w:val="28"/>
          <w:lang w:val="en-GB"/>
        </w:rPr>
        <w:t xml:space="preserve"> </w:t>
      </w:r>
      <w:r>
        <w:rPr>
          <w:rFonts w:cs="Arial"/>
          <w:sz w:val="28"/>
          <w:szCs w:val="28"/>
          <w:lang w:val="en-GB"/>
        </w:rPr>
        <w:t xml:space="preserve">M. I.  Jonhson // Fforshr Gebic. </w:t>
      </w:r>
      <w:r w:rsidRPr="00906AF8">
        <w:rPr>
          <w:rFonts w:cs="Arial"/>
          <w:sz w:val="28"/>
          <w:szCs w:val="28"/>
          <w:lang w:val="en-US"/>
        </w:rPr>
        <w:t xml:space="preserve">Der </w:t>
      </w:r>
      <w:r>
        <w:rPr>
          <w:rFonts w:cs="Arial"/>
          <w:sz w:val="28"/>
          <w:szCs w:val="28"/>
        </w:rPr>
        <w:t>Rong/ bbildgebon. Verf</w:t>
      </w:r>
      <w:r>
        <w:rPr>
          <w:rFonts w:cs="Arial"/>
          <w:sz w:val="28"/>
          <w:szCs w:val="28"/>
        </w:rPr>
        <w:t>a</w:t>
      </w:r>
      <w:r>
        <w:rPr>
          <w:rFonts w:cs="Arial"/>
          <w:sz w:val="28"/>
          <w:szCs w:val="28"/>
        </w:rPr>
        <w:t>hen 1997.</w:t>
      </w:r>
      <w:r>
        <w:rPr>
          <w:rFonts w:cs="Arial"/>
          <w:sz w:val="28"/>
          <w:szCs w:val="28"/>
          <w:lang w:val="en-US"/>
        </w:rPr>
        <w:t xml:space="preserve"> </w:t>
      </w:r>
      <w:r>
        <w:rPr>
          <w:rFonts w:cs="Arial"/>
          <w:sz w:val="28"/>
          <w:szCs w:val="28"/>
        </w:rPr>
        <w:t>– V 167</w:t>
      </w:r>
      <w:r>
        <w:rPr>
          <w:rFonts w:cs="Arial"/>
          <w:sz w:val="28"/>
          <w:szCs w:val="28"/>
          <w:lang w:val="en-US"/>
        </w:rPr>
        <w:t>,</w:t>
      </w:r>
      <w:r>
        <w:rPr>
          <w:rFonts w:cs="Arial"/>
          <w:sz w:val="28"/>
          <w:szCs w:val="28"/>
        </w:rPr>
        <w:t xml:space="preserve"> №3. – Р. 289–96</w:t>
      </w:r>
      <w:r>
        <w:rPr>
          <w:rFonts w:cs="Arial"/>
          <w:sz w:val="28"/>
          <w:szCs w:val="28"/>
          <w:lang w:val="en-US"/>
        </w:rPr>
        <w:t>.</w:t>
      </w:r>
    </w:p>
    <w:p w:rsidR="00772A44" w:rsidRPr="00B16223"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sidRPr="00B16223">
        <w:rPr>
          <w:rFonts w:cs="Arial"/>
          <w:sz w:val="28"/>
          <w:szCs w:val="28"/>
          <w:lang w:val="en-US"/>
        </w:rPr>
        <w:t>Kastanauskas R. Long</w:t>
      </w:r>
      <w:r>
        <w:rPr>
          <w:rFonts w:cs="Arial"/>
          <w:sz w:val="28"/>
          <w:szCs w:val="28"/>
          <w:lang w:val="en-US"/>
        </w:rPr>
        <w:t>–</w:t>
      </w:r>
      <w:r w:rsidRPr="00B16223">
        <w:rPr>
          <w:rFonts w:cs="Arial"/>
          <w:sz w:val="28"/>
          <w:szCs w:val="28"/>
          <w:lang w:val="en-US"/>
        </w:rPr>
        <w:t>term outcome in patients with pulmonary embolism treated with vena</w:t>
      </w:r>
      <w:r>
        <w:rPr>
          <w:rFonts w:cs="Arial"/>
          <w:sz w:val="28"/>
          <w:szCs w:val="28"/>
          <w:lang w:val="en-US"/>
        </w:rPr>
        <w:t>–</w:t>
      </w:r>
      <w:r w:rsidRPr="00B16223">
        <w:rPr>
          <w:rFonts w:cs="Arial"/>
          <w:sz w:val="28"/>
          <w:szCs w:val="28"/>
          <w:lang w:val="en-US"/>
        </w:rPr>
        <w:t>cava filter /</w:t>
      </w:r>
      <w:r w:rsidRPr="00FA44AB">
        <w:rPr>
          <w:rFonts w:cs="Arial"/>
          <w:sz w:val="28"/>
          <w:szCs w:val="28"/>
          <w:lang w:val="en-US"/>
        </w:rPr>
        <w:t xml:space="preserve"> </w:t>
      </w:r>
      <w:r>
        <w:rPr>
          <w:rFonts w:cs="Arial"/>
          <w:sz w:val="28"/>
          <w:szCs w:val="28"/>
          <w:lang w:val="en-US"/>
        </w:rPr>
        <w:t xml:space="preserve">R. </w:t>
      </w:r>
      <w:r w:rsidRPr="00B16223">
        <w:rPr>
          <w:rFonts w:cs="Arial"/>
          <w:sz w:val="28"/>
          <w:szCs w:val="28"/>
          <w:lang w:val="en-US"/>
        </w:rPr>
        <w:t>Kastanauskas R.,</w:t>
      </w:r>
      <w:r>
        <w:rPr>
          <w:rFonts w:cs="Arial"/>
          <w:sz w:val="28"/>
          <w:szCs w:val="28"/>
          <w:lang w:val="en-US"/>
        </w:rPr>
        <w:t xml:space="preserve"> A.</w:t>
      </w:r>
      <w:r w:rsidRPr="00B16223">
        <w:rPr>
          <w:rFonts w:cs="Arial"/>
          <w:sz w:val="28"/>
          <w:szCs w:val="28"/>
          <w:lang w:val="en-US"/>
        </w:rPr>
        <w:t xml:space="preserve"> Janavicius </w:t>
      </w:r>
      <w:r>
        <w:rPr>
          <w:rFonts w:cs="Arial"/>
          <w:sz w:val="28"/>
          <w:szCs w:val="28"/>
          <w:lang w:val="en-US"/>
        </w:rPr>
        <w:t>//</w:t>
      </w:r>
      <w:r w:rsidRPr="00B16223">
        <w:rPr>
          <w:rFonts w:cs="Arial"/>
          <w:sz w:val="28"/>
          <w:szCs w:val="28"/>
          <w:lang w:val="en-US"/>
        </w:rPr>
        <w:t xml:space="preserve"> 5</w:t>
      </w:r>
      <w:r>
        <w:rPr>
          <w:rFonts w:cs="Arial"/>
          <w:sz w:val="28"/>
          <w:szCs w:val="28"/>
          <w:lang w:val="en-US"/>
        </w:rPr>
        <w:t>–</w:t>
      </w:r>
      <w:r w:rsidRPr="00B16223">
        <w:rPr>
          <w:rFonts w:cs="Arial"/>
          <w:sz w:val="28"/>
          <w:szCs w:val="28"/>
          <w:lang w:val="en-US"/>
        </w:rPr>
        <w:t>th International Workshop of In</w:t>
      </w:r>
      <w:r>
        <w:rPr>
          <w:rFonts w:cs="Arial"/>
          <w:sz w:val="28"/>
          <w:szCs w:val="28"/>
          <w:lang w:val="en-US"/>
        </w:rPr>
        <w:t xml:space="preserve">terventional Radilolog. </w:t>
      </w:r>
      <w:r w:rsidRPr="00B16223">
        <w:rPr>
          <w:rFonts w:cs="Arial"/>
          <w:sz w:val="28"/>
          <w:szCs w:val="28"/>
          <w:lang w:val="en-US"/>
        </w:rPr>
        <w:t>Praque June 25</w:t>
      </w:r>
      <w:r>
        <w:rPr>
          <w:rFonts w:cs="Arial"/>
          <w:sz w:val="28"/>
          <w:szCs w:val="28"/>
          <w:lang w:val="en-US"/>
        </w:rPr>
        <w:t>–</w:t>
      </w:r>
      <w:r w:rsidRPr="00B16223">
        <w:rPr>
          <w:rFonts w:cs="Arial"/>
          <w:sz w:val="28"/>
          <w:szCs w:val="28"/>
          <w:lang w:val="en-US"/>
        </w:rPr>
        <w:t xml:space="preserve">27 1998 Abstracts, </w:t>
      </w:r>
      <w:r>
        <w:rPr>
          <w:rFonts w:cs="Arial"/>
          <w:sz w:val="28"/>
          <w:szCs w:val="28"/>
          <w:lang w:val="en-US"/>
        </w:rPr>
        <w:t>–</w:t>
      </w:r>
      <w:r w:rsidRPr="00B16223">
        <w:rPr>
          <w:rFonts w:cs="Arial"/>
          <w:sz w:val="28"/>
          <w:szCs w:val="28"/>
          <w:lang w:val="en-US"/>
        </w:rPr>
        <w:t xml:space="preserve"> </w:t>
      </w:r>
      <w:r>
        <w:rPr>
          <w:rFonts w:cs="Arial"/>
          <w:sz w:val="28"/>
          <w:szCs w:val="28"/>
          <w:lang w:val="en-US"/>
        </w:rPr>
        <w:t>Р.</w:t>
      </w:r>
      <w:r w:rsidRPr="00B16223">
        <w:rPr>
          <w:rFonts w:cs="Arial"/>
          <w:sz w:val="28"/>
          <w:szCs w:val="28"/>
          <w:lang w:val="en-US"/>
        </w:rPr>
        <w:t xml:space="preserve"> 31</w:t>
      </w:r>
      <w:r>
        <w:rPr>
          <w:rFonts w:cs="Arial"/>
          <w:sz w:val="28"/>
          <w:szCs w:val="28"/>
          <w:lang w:val="en-US"/>
        </w:rPr>
        <w:t>.</w:t>
      </w:r>
    </w:p>
    <w:p w:rsidR="00772A44" w:rsidRDefault="00772A44" w:rsidP="009E0C37">
      <w:pPr>
        <w:numPr>
          <w:ilvl w:val="0"/>
          <w:numId w:val="64"/>
        </w:numPr>
        <w:suppressAutoHyphens w:val="0"/>
        <w:spacing w:line="360" w:lineRule="auto"/>
        <w:ind w:left="0" w:firstLine="720"/>
        <w:jc w:val="both"/>
        <w:rPr>
          <w:rFonts w:cs="Arial"/>
          <w:sz w:val="28"/>
          <w:szCs w:val="28"/>
          <w:lang w:val="en-GB"/>
        </w:rPr>
      </w:pPr>
      <w:r>
        <w:rPr>
          <w:sz w:val="28"/>
          <w:lang w:val="en-GB"/>
        </w:rPr>
        <w:t>Kaufman J</w:t>
      </w:r>
      <w:r w:rsidRPr="008F40BC">
        <w:rPr>
          <w:sz w:val="28"/>
          <w:lang w:val="en-US"/>
        </w:rPr>
        <w:t xml:space="preserve">. </w:t>
      </w:r>
      <w:r>
        <w:rPr>
          <w:sz w:val="28"/>
          <w:lang w:val="en-GB"/>
        </w:rPr>
        <w:t>A</w:t>
      </w:r>
      <w:r w:rsidRPr="008F40BC">
        <w:rPr>
          <w:sz w:val="28"/>
          <w:lang w:val="en-US"/>
        </w:rPr>
        <w:t>.</w:t>
      </w:r>
      <w:r>
        <w:rPr>
          <w:sz w:val="28"/>
          <w:lang w:val="en-GB"/>
        </w:rPr>
        <w:t xml:space="preserve"> Retrievable vena cava filters. /</w:t>
      </w:r>
      <w:r w:rsidRPr="00A32894">
        <w:rPr>
          <w:sz w:val="28"/>
          <w:lang w:val="en-GB"/>
        </w:rPr>
        <w:t xml:space="preserve"> </w:t>
      </w:r>
      <w:r>
        <w:rPr>
          <w:sz w:val="28"/>
          <w:lang w:val="en-GB"/>
        </w:rPr>
        <w:t xml:space="preserve">J. A. Kaufman // Tech. Vasc. Interv. Radiol. – Jun. 2004. – Vol. 7, </w:t>
      </w:r>
      <w:r w:rsidRPr="00A32894">
        <w:rPr>
          <w:sz w:val="28"/>
          <w:lang w:val="en-US"/>
        </w:rPr>
        <w:t>№</w:t>
      </w:r>
      <w:r>
        <w:rPr>
          <w:sz w:val="28"/>
          <w:lang w:val="en-GB"/>
        </w:rPr>
        <w:t>2</w:t>
      </w:r>
      <w:r w:rsidRPr="00A32894">
        <w:rPr>
          <w:sz w:val="28"/>
          <w:lang w:val="en-US"/>
        </w:rPr>
        <w:t>.</w:t>
      </w:r>
      <w:r>
        <w:rPr>
          <w:sz w:val="28"/>
        </w:rPr>
        <w:t xml:space="preserve"> </w:t>
      </w:r>
      <w:r>
        <w:rPr>
          <w:sz w:val="28"/>
          <w:lang w:val="en-GB"/>
        </w:rPr>
        <w:t>– Р. 96–104.</w:t>
      </w:r>
    </w:p>
    <w:p w:rsidR="00772A44" w:rsidRDefault="00772A44" w:rsidP="009E0C37">
      <w:pPr>
        <w:numPr>
          <w:ilvl w:val="0"/>
          <w:numId w:val="64"/>
        </w:numPr>
        <w:suppressAutoHyphens w:val="0"/>
        <w:spacing w:line="360" w:lineRule="auto"/>
        <w:ind w:left="0" w:firstLine="720"/>
        <w:jc w:val="both"/>
        <w:rPr>
          <w:sz w:val="28"/>
          <w:lang w:val="en-GB"/>
        </w:rPr>
      </w:pPr>
      <w:r>
        <w:rPr>
          <w:sz w:val="28"/>
          <w:lang w:val="en-GB"/>
        </w:rPr>
        <w:t xml:space="preserve">Knovich M. A. The management of thromboembolic disease in patients with central nervous system malignancies. / M. A. Knovich, G. J. Lesser // Curr. Treat. Options. Oncol., Dec 2004, Vol 5, </w:t>
      </w:r>
      <w:r>
        <w:rPr>
          <w:sz w:val="28"/>
        </w:rPr>
        <w:t>№</w:t>
      </w:r>
      <w:r>
        <w:rPr>
          <w:sz w:val="28"/>
          <w:lang w:val="en-GB"/>
        </w:rPr>
        <w:t>6. - P. 511–7</w:t>
      </w:r>
    </w:p>
    <w:p w:rsidR="00772A44" w:rsidRDefault="00772A44" w:rsidP="009E0C37">
      <w:pPr>
        <w:numPr>
          <w:ilvl w:val="0"/>
          <w:numId w:val="64"/>
        </w:numPr>
        <w:suppressAutoHyphens w:val="0"/>
        <w:spacing w:line="360" w:lineRule="auto"/>
        <w:ind w:left="0" w:firstLine="720"/>
        <w:jc w:val="both"/>
        <w:rPr>
          <w:sz w:val="28"/>
          <w:lang w:val="en-GB"/>
        </w:rPr>
      </w:pPr>
      <w:r>
        <w:rPr>
          <w:sz w:val="28"/>
          <w:lang w:val="en-GB"/>
        </w:rPr>
        <w:t>Kokov L. S. Simultaneous implantation of cava filters / L. S. K</w:t>
      </w:r>
      <w:r>
        <w:rPr>
          <w:sz w:val="28"/>
          <w:lang w:val="en-GB"/>
        </w:rPr>
        <w:t>o</w:t>
      </w:r>
      <w:r>
        <w:rPr>
          <w:sz w:val="28"/>
          <w:lang w:val="en-GB"/>
        </w:rPr>
        <w:t xml:space="preserve">kov, S. V. Kalashnikov // Angiol Sosud Khir. – 2004. – </w:t>
      </w:r>
      <w:r>
        <w:rPr>
          <w:sz w:val="28"/>
          <w:lang w:val="en-US"/>
        </w:rPr>
        <w:t xml:space="preserve">Vol. </w:t>
      </w:r>
      <w:r>
        <w:rPr>
          <w:sz w:val="28"/>
          <w:lang w:val="en-GB"/>
        </w:rPr>
        <w:t xml:space="preserve">10, </w:t>
      </w:r>
      <w:r w:rsidRPr="00CB6516">
        <w:rPr>
          <w:sz w:val="28"/>
          <w:lang w:val="en-US"/>
        </w:rPr>
        <w:t>№</w:t>
      </w:r>
      <w:r>
        <w:rPr>
          <w:sz w:val="28"/>
          <w:lang w:val="en-GB"/>
        </w:rPr>
        <w:t>3</w:t>
      </w:r>
      <w:r w:rsidRPr="00CB6516">
        <w:rPr>
          <w:sz w:val="28"/>
          <w:lang w:val="en-US"/>
        </w:rPr>
        <w:t>,</w:t>
      </w:r>
      <w:r>
        <w:rPr>
          <w:sz w:val="28"/>
          <w:lang w:val="en-GB"/>
        </w:rPr>
        <w:t xml:space="preserve"> - </w:t>
      </w:r>
      <w:r>
        <w:rPr>
          <w:sz w:val="28"/>
          <w:lang w:val="en-US"/>
        </w:rPr>
        <w:t xml:space="preserve">P. </w:t>
      </w:r>
      <w:r>
        <w:rPr>
          <w:sz w:val="28"/>
          <w:lang w:val="en-GB"/>
        </w:rPr>
        <w:t>136–138.</w:t>
      </w:r>
    </w:p>
    <w:p w:rsidR="00772A44" w:rsidRPr="003377D2"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Pr>
          <w:rFonts w:cs="Arial"/>
          <w:sz w:val="28"/>
          <w:szCs w:val="28"/>
          <w:lang w:val="en-US"/>
        </w:rPr>
        <w:t xml:space="preserve"> </w:t>
      </w:r>
      <w:r w:rsidRPr="00B16223">
        <w:rPr>
          <w:rFonts w:cs="Arial"/>
          <w:sz w:val="28"/>
          <w:szCs w:val="28"/>
          <w:lang w:val="en-US"/>
        </w:rPr>
        <w:t xml:space="preserve">Kondratyuk </w:t>
      </w:r>
      <w:r>
        <w:rPr>
          <w:rFonts w:cs="Arial"/>
          <w:sz w:val="28"/>
          <w:szCs w:val="28"/>
          <w:lang w:val="en-US"/>
        </w:rPr>
        <w:t xml:space="preserve">V. </w:t>
      </w:r>
      <w:r w:rsidRPr="00B16223">
        <w:rPr>
          <w:rFonts w:cs="Arial"/>
          <w:sz w:val="28"/>
          <w:szCs w:val="28"/>
          <w:lang w:val="en-US"/>
        </w:rPr>
        <w:t>Complication of cava</w:t>
      </w:r>
      <w:r>
        <w:rPr>
          <w:rFonts w:cs="Arial"/>
          <w:sz w:val="28"/>
          <w:szCs w:val="28"/>
          <w:lang w:val="en-US"/>
        </w:rPr>
        <w:t>–</w:t>
      </w:r>
      <w:r w:rsidRPr="00B16223">
        <w:rPr>
          <w:rFonts w:cs="Arial"/>
          <w:sz w:val="28"/>
          <w:szCs w:val="28"/>
          <w:lang w:val="en-US"/>
        </w:rPr>
        <w:t xml:space="preserve">filter implantation </w:t>
      </w:r>
      <w:r>
        <w:rPr>
          <w:rFonts w:cs="Arial"/>
          <w:sz w:val="28"/>
          <w:szCs w:val="28"/>
          <w:lang w:val="en-US"/>
        </w:rPr>
        <w:t xml:space="preserve">/ </w:t>
      </w:r>
      <w:r w:rsidRPr="00B16223">
        <w:rPr>
          <w:rFonts w:cs="Arial"/>
          <w:sz w:val="28"/>
          <w:szCs w:val="28"/>
          <w:lang w:val="en-US"/>
        </w:rPr>
        <w:t>Ko</w:t>
      </w:r>
      <w:r w:rsidRPr="00B16223">
        <w:rPr>
          <w:rFonts w:cs="Arial"/>
          <w:sz w:val="28"/>
          <w:szCs w:val="28"/>
          <w:lang w:val="en-US"/>
        </w:rPr>
        <w:t>n</w:t>
      </w:r>
      <w:r w:rsidRPr="00B16223">
        <w:rPr>
          <w:rFonts w:cs="Arial"/>
          <w:sz w:val="28"/>
          <w:szCs w:val="28"/>
          <w:lang w:val="en-US"/>
        </w:rPr>
        <w:t xml:space="preserve">dratyuk V., Nikishin L., Vereschagin S. </w:t>
      </w:r>
      <w:r>
        <w:rPr>
          <w:rFonts w:cs="Arial"/>
          <w:sz w:val="28"/>
          <w:szCs w:val="28"/>
          <w:lang w:val="en-US"/>
        </w:rPr>
        <w:t>//</w:t>
      </w:r>
      <w:r w:rsidRPr="00B16223">
        <w:rPr>
          <w:rFonts w:cs="Arial"/>
          <w:sz w:val="28"/>
          <w:szCs w:val="28"/>
          <w:lang w:val="en-US"/>
        </w:rPr>
        <w:t xml:space="preserve"> 5</w:t>
      </w:r>
      <w:r>
        <w:rPr>
          <w:rFonts w:cs="Arial"/>
          <w:sz w:val="28"/>
          <w:szCs w:val="28"/>
          <w:lang w:val="en-US"/>
        </w:rPr>
        <w:t>–</w:t>
      </w:r>
      <w:r w:rsidRPr="00B16223">
        <w:rPr>
          <w:rFonts w:cs="Arial"/>
          <w:sz w:val="28"/>
          <w:szCs w:val="28"/>
          <w:lang w:val="en-US"/>
        </w:rPr>
        <w:t xml:space="preserve">rd Internat. </w:t>
      </w:r>
      <w:r w:rsidRPr="003377D2">
        <w:rPr>
          <w:rFonts w:cs="Arial"/>
          <w:sz w:val="28"/>
          <w:szCs w:val="28"/>
          <w:lang w:val="en-US"/>
        </w:rPr>
        <w:t>Workshop of interv. Radiol. Prague 1998</w:t>
      </w:r>
      <w:r>
        <w:rPr>
          <w:rFonts w:cs="Arial"/>
          <w:sz w:val="28"/>
          <w:szCs w:val="28"/>
          <w:lang w:val="en-US"/>
        </w:rPr>
        <w:t>. -</w:t>
      </w:r>
      <w:r w:rsidRPr="003377D2">
        <w:rPr>
          <w:rFonts w:cs="Arial"/>
          <w:sz w:val="28"/>
          <w:szCs w:val="28"/>
          <w:lang w:val="en-US"/>
        </w:rPr>
        <w:t xml:space="preserve"> A</w:t>
      </w:r>
      <w:r w:rsidRPr="003377D2">
        <w:rPr>
          <w:rFonts w:cs="Arial"/>
          <w:sz w:val="28"/>
          <w:szCs w:val="28"/>
          <w:lang w:val="en-US"/>
        </w:rPr>
        <w:t>b</w:t>
      </w:r>
      <w:r w:rsidRPr="003377D2">
        <w:rPr>
          <w:rFonts w:cs="Arial"/>
          <w:sz w:val="28"/>
          <w:szCs w:val="28"/>
          <w:lang w:val="en-US"/>
        </w:rPr>
        <w:t>stracts</w:t>
      </w:r>
      <w:r>
        <w:rPr>
          <w:rFonts w:cs="Arial"/>
          <w:sz w:val="28"/>
          <w:szCs w:val="28"/>
          <w:lang w:val="en-US"/>
        </w:rPr>
        <w:t>. - Р.</w:t>
      </w:r>
      <w:r w:rsidRPr="003377D2">
        <w:rPr>
          <w:rFonts w:cs="Arial"/>
          <w:sz w:val="28"/>
          <w:szCs w:val="28"/>
          <w:lang w:val="en-US"/>
        </w:rPr>
        <w:t>32</w:t>
      </w:r>
      <w:r>
        <w:rPr>
          <w:rFonts w:cs="Arial"/>
          <w:sz w:val="28"/>
          <w:szCs w:val="28"/>
          <w:lang w:val="en-US"/>
        </w:rPr>
        <w:t>.</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GB"/>
        </w:rPr>
      </w:pPr>
      <w:r>
        <w:rPr>
          <w:sz w:val="28"/>
          <w:szCs w:val="28"/>
          <w:lang w:val="en-GB"/>
        </w:rPr>
        <w:lastRenderedPageBreak/>
        <w:t xml:space="preserve">Laros R. K. Thromboembolism and pregnancy. </w:t>
      </w:r>
      <w:r>
        <w:rPr>
          <w:sz w:val="28"/>
          <w:szCs w:val="28"/>
          <w:lang w:val="en-US"/>
        </w:rPr>
        <w:t>/</w:t>
      </w:r>
      <w:r w:rsidRPr="00370E1D">
        <w:rPr>
          <w:sz w:val="28"/>
          <w:szCs w:val="28"/>
          <w:lang w:val="en-GB"/>
        </w:rPr>
        <w:t xml:space="preserve"> </w:t>
      </w:r>
      <w:r>
        <w:rPr>
          <w:sz w:val="28"/>
          <w:szCs w:val="28"/>
          <w:lang w:val="en-GB"/>
        </w:rPr>
        <w:t>R. K. Laros, L. S. Alger.</w:t>
      </w:r>
      <w:r>
        <w:rPr>
          <w:sz w:val="28"/>
          <w:szCs w:val="28"/>
          <w:lang w:val="en-US"/>
        </w:rPr>
        <w:t xml:space="preserve"> //</w:t>
      </w:r>
      <w:r>
        <w:rPr>
          <w:sz w:val="28"/>
          <w:szCs w:val="28"/>
          <w:lang w:val="en-GB"/>
        </w:rPr>
        <w:t xml:space="preserve"> Clin Obstet Gynecol. - 1979 Dec. - Vol. 22, </w:t>
      </w:r>
      <w:r w:rsidRPr="00F2491D">
        <w:rPr>
          <w:sz w:val="28"/>
          <w:szCs w:val="28"/>
          <w:lang w:val="en-US"/>
        </w:rPr>
        <w:t xml:space="preserve">№ </w:t>
      </w:r>
      <w:r>
        <w:rPr>
          <w:sz w:val="28"/>
          <w:szCs w:val="28"/>
          <w:lang w:val="en-GB"/>
        </w:rPr>
        <w:t>4</w:t>
      </w:r>
      <w:r w:rsidRPr="00F2491D">
        <w:rPr>
          <w:sz w:val="28"/>
          <w:szCs w:val="28"/>
          <w:lang w:val="en-US"/>
        </w:rPr>
        <w:t>,</w:t>
      </w:r>
      <w:r>
        <w:rPr>
          <w:sz w:val="28"/>
          <w:szCs w:val="28"/>
          <w:lang w:val="en-GB"/>
        </w:rPr>
        <w:t xml:space="preserve"> </w:t>
      </w:r>
      <w:r w:rsidRPr="00F2491D">
        <w:rPr>
          <w:sz w:val="28"/>
          <w:szCs w:val="28"/>
          <w:lang w:val="en-US"/>
        </w:rPr>
        <w:t xml:space="preserve">- </w:t>
      </w:r>
      <w:r>
        <w:rPr>
          <w:sz w:val="28"/>
          <w:szCs w:val="28"/>
          <w:lang w:val="en-GB"/>
        </w:rPr>
        <w:t>Р.</w:t>
      </w:r>
      <w:r w:rsidRPr="00F2491D">
        <w:rPr>
          <w:sz w:val="28"/>
          <w:szCs w:val="28"/>
          <w:lang w:val="en-US"/>
        </w:rPr>
        <w:t xml:space="preserve"> </w:t>
      </w:r>
      <w:r>
        <w:rPr>
          <w:sz w:val="28"/>
          <w:szCs w:val="28"/>
          <w:lang w:val="en-GB"/>
        </w:rPr>
        <w:t>871–8</w:t>
      </w:r>
      <w:r w:rsidRPr="007852D0">
        <w:rPr>
          <w:sz w:val="28"/>
          <w:szCs w:val="28"/>
          <w:lang w:val="en-US"/>
        </w:rPr>
        <w:t>78</w:t>
      </w:r>
      <w:r>
        <w:rPr>
          <w:sz w:val="28"/>
          <w:szCs w:val="28"/>
          <w:lang w:val="en-GB"/>
        </w:rPr>
        <w:t xml:space="preserve">. </w:t>
      </w:r>
    </w:p>
    <w:p w:rsidR="00772A44" w:rsidRPr="00B16223"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sidRPr="00B16223">
        <w:rPr>
          <w:rFonts w:cs="Arial"/>
          <w:sz w:val="28"/>
          <w:szCs w:val="28"/>
          <w:lang w:val="en-US"/>
        </w:rPr>
        <w:t>Lossef S.</w:t>
      </w:r>
      <w:r>
        <w:rPr>
          <w:rFonts w:cs="Arial"/>
          <w:sz w:val="28"/>
          <w:szCs w:val="28"/>
          <w:lang w:val="en-US"/>
        </w:rPr>
        <w:t xml:space="preserve"> </w:t>
      </w:r>
      <w:r w:rsidRPr="00B16223">
        <w:rPr>
          <w:rFonts w:cs="Arial"/>
          <w:sz w:val="28"/>
          <w:szCs w:val="28"/>
          <w:lang w:val="en-US"/>
        </w:rPr>
        <w:t xml:space="preserve">V. Outcome of patients with advanced neoplastic desease receiving vena caval filters </w:t>
      </w:r>
      <w:r>
        <w:rPr>
          <w:rFonts w:cs="Arial"/>
          <w:sz w:val="28"/>
          <w:szCs w:val="28"/>
          <w:lang w:val="en-US"/>
        </w:rPr>
        <w:t xml:space="preserve">/ </w:t>
      </w:r>
      <w:r w:rsidRPr="00B16223">
        <w:rPr>
          <w:rFonts w:cs="Arial"/>
          <w:sz w:val="28"/>
          <w:szCs w:val="28"/>
          <w:lang w:val="en-US"/>
        </w:rPr>
        <w:t>S.</w:t>
      </w:r>
      <w:r>
        <w:rPr>
          <w:rFonts w:cs="Arial"/>
          <w:sz w:val="28"/>
          <w:szCs w:val="28"/>
          <w:lang w:val="en-US"/>
        </w:rPr>
        <w:t xml:space="preserve"> </w:t>
      </w:r>
      <w:r w:rsidRPr="00B16223">
        <w:rPr>
          <w:rFonts w:cs="Arial"/>
          <w:sz w:val="28"/>
          <w:szCs w:val="28"/>
          <w:lang w:val="en-US"/>
        </w:rPr>
        <w:t>V.</w:t>
      </w:r>
      <w:r>
        <w:rPr>
          <w:rFonts w:cs="Arial"/>
          <w:sz w:val="28"/>
          <w:szCs w:val="28"/>
          <w:lang w:val="en-US"/>
        </w:rPr>
        <w:t xml:space="preserve"> </w:t>
      </w:r>
      <w:r w:rsidRPr="00B16223">
        <w:rPr>
          <w:rFonts w:cs="Arial"/>
          <w:sz w:val="28"/>
          <w:szCs w:val="28"/>
          <w:lang w:val="en-US"/>
        </w:rPr>
        <w:t>Lossef, H.H.</w:t>
      </w:r>
      <w:r>
        <w:rPr>
          <w:rFonts w:cs="Arial"/>
          <w:sz w:val="28"/>
          <w:szCs w:val="28"/>
          <w:lang w:val="en-US"/>
        </w:rPr>
        <w:t xml:space="preserve"> </w:t>
      </w:r>
      <w:r w:rsidRPr="00B16223">
        <w:rPr>
          <w:rFonts w:cs="Arial"/>
          <w:sz w:val="28"/>
          <w:szCs w:val="28"/>
          <w:lang w:val="en-US"/>
        </w:rPr>
        <w:t>Barth // IVIR</w:t>
      </w:r>
      <w:r>
        <w:rPr>
          <w:rFonts w:cs="Arial"/>
          <w:sz w:val="28"/>
          <w:szCs w:val="28"/>
          <w:lang w:val="en-US"/>
        </w:rPr>
        <w:t>. –</w:t>
      </w:r>
      <w:r w:rsidRPr="00B16223">
        <w:rPr>
          <w:rFonts w:cs="Arial"/>
          <w:sz w:val="28"/>
          <w:szCs w:val="28"/>
          <w:lang w:val="en-US"/>
        </w:rPr>
        <w:t xml:space="preserve"> 1995</w:t>
      </w:r>
      <w:r>
        <w:rPr>
          <w:rFonts w:cs="Arial"/>
          <w:sz w:val="28"/>
          <w:szCs w:val="28"/>
          <w:lang w:val="en-US"/>
        </w:rPr>
        <w:t>. -</w:t>
      </w:r>
      <w:r w:rsidRPr="00B16223">
        <w:rPr>
          <w:rFonts w:cs="Arial"/>
          <w:sz w:val="28"/>
          <w:szCs w:val="28"/>
          <w:lang w:val="en-US"/>
        </w:rPr>
        <w:t xml:space="preserve"> V</w:t>
      </w:r>
      <w:r>
        <w:rPr>
          <w:rFonts w:cs="Arial"/>
          <w:sz w:val="28"/>
          <w:szCs w:val="28"/>
          <w:lang w:val="en-US"/>
        </w:rPr>
        <w:t>ol</w:t>
      </w:r>
      <w:r w:rsidRPr="00B16223">
        <w:rPr>
          <w:rFonts w:cs="Arial"/>
          <w:sz w:val="28"/>
          <w:szCs w:val="28"/>
          <w:lang w:val="en-US"/>
        </w:rPr>
        <w:t>. 6</w:t>
      </w:r>
      <w:r>
        <w:rPr>
          <w:rFonts w:cs="Arial"/>
          <w:sz w:val="28"/>
          <w:szCs w:val="28"/>
          <w:lang w:val="en-US"/>
        </w:rPr>
        <w:t>,</w:t>
      </w:r>
      <w:r w:rsidRPr="00B16223">
        <w:rPr>
          <w:rFonts w:cs="Arial"/>
          <w:sz w:val="28"/>
          <w:szCs w:val="28"/>
          <w:lang w:val="en-US"/>
        </w:rPr>
        <w:t xml:space="preserve"> №2. – </w:t>
      </w:r>
      <w:r>
        <w:rPr>
          <w:rFonts w:cs="Arial"/>
          <w:sz w:val="28"/>
          <w:szCs w:val="28"/>
          <w:lang w:val="en-US"/>
        </w:rPr>
        <w:t>P</w:t>
      </w:r>
      <w:r w:rsidRPr="00B16223">
        <w:rPr>
          <w:rFonts w:cs="Arial"/>
          <w:sz w:val="28"/>
          <w:szCs w:val="28"/>
          <w:lang w:val="en-US"/>
        </w:rPr>
        <w:t>. 273</w:t>
      </w:r>
      <w:r>
        <w:rPr>
          <w:rFonts w:cs="Arial"/>
          <w:sz w:val="28"/>
          <w:szCs w:val="28"/>
          <w:lang w:val="en-US"/>
        </w:rPr>
        <w:t>–27</w:t>
      </w:r>
      <w:r w:rsidRPr="00B16223">
        <w:rPr>
          <w:rFonts w:cs="Arial"/>
          <w:sz w:val="28"/>
          <w:szCs w:val="28"/>
          <w:lang w:val="en-US"/>
        </w:rPr>
        <w:t>7</w:t>
      </w:r>
      <w:r>
        <w:rPr>
          <w:rFonts w:cs="Arial"/>
          <w:sz w:val="28"/>
          <w:szCs w:val="28"/>
          <w:lang w:val="en-US"/>
        </w:rPr>
        <w:t>.</w:t>
      </w:r>
    </w:p>
    <w:p w:rsidR="00772A44" w:rsidRPr="00B16223"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Pr>
          <w:rFonts w:cs="Arial"/>
          <w:sz w:val="28"/>
          <w:szCs w:val="28"/>
          <w:lang w:val="en-US"/>
        </w:rPr>
        <w:t xml:space="preserve">Lund C. </w:t>
      </w:r>
      <w:r w:rsidRPr="00B16223">
        <w:rPr>
          <w:rFonts w:cs="Arial"/>
          <w:sz w:val="28"/>
          <w:szCs w:val="28"/>
          <w:lang w:val="en-US"/>
        </w:rPr>
        <w:t xml:space="preserve">A new vena caval filter for percutaneous placement and retieval experimental study </w:t>
      </w:r>
      <w:r>
        <w:rPr>
          <w:rFonts w:cs="Arial"/>
          <w:sz w:val="28"/>
          <w:szCs w:val="28"/>
          <w:lang w:val="en-US"/>
        </w:rPr>
        <w:t>/ C. Lund</w:t>
      </w:r>
      <w:r w:rsidRPr="00B16223">
        <w:rPr>
          <w:rFonts w:cs="Arial"/>
          <w:sz w:val="28"/>
          <w:szCs w:val="28"/>
          <w:lang w:val="en-US"/>
        </w:rPr>
        <w:t xml:space="preserve">, </w:t>
      </w:r>
      <w:r>
        <w:rPr>
          <w:rFonts w:cs="Arial"/>
          <w:sz w:val="28"/>
          <w:szCs w:val="28"/>
          <w:lang w:val="en-US"/>
        </w:rPr>
        <w:t xml:space="preserve">J. </w:t>
      </w:r>
      <w:r w:rsidRPr="00B16223">
        <w:rPr>
          <w:rFonts w:cs="Arial"/>
          <w:sz w:val="28"/>
          <w:szCs w:val="28"/>
          <w:lang w:val="en-US"/>
        </w:rPr>
        <w:t>Rysavy // Radiology</w:t>
      </w:r>
      <w:r>
        <w:rPr>
          <w:rFonts w:cs="Arial"/>
          <w:sz w:val="28"/>
          <w:szCs w:val="28"/>
          <w:lang w:val="en-US"/>
        </w:rPr>
        <w:t>. -</w:t>
      </w:r>
      <w:r w:rsidRPr="00B16223">
        <w:rPr>
          <w:rFonts w:cs="Arial"/>
          <w:sz w:val="28"/>
          <w:szCs w:val="28"/>
          <w:lang w:val="en-US"/>
        </w:rPr>
        <w:t xml:space="preserve"> 1985</w:t>
      </w:r>
      <w:r>
        <w:rPr>
          <w:rFonts w:cs="Arial"/>
          <w:sz w:val="28"/>
          <w:szCs w:val="28"/>
          <w:lang w:val="en-US"/>
        </w:rPr>
        <w:t>. -</w:t>
      </w:r>
      <w:r w:rsidRPr="00B16223">
        <w:rPr>
          <w:rFonts w:cs="Arial"/>
          <w:sz w:val="28"/>
          <w:szCs w:val="28"/>
          <w:lang w:val="en-US"/>
        </w:rPr>
        <w:t xml:space="preserve"> V. 152 . – </w:t>
      </w:r>
      <w:r>
        <w:rPr>
          <w:rFonts w:cs="Arial"/>
          <w:sz w:val="28"/>
          <w:szCs w:val="28"/>
          <w:lang w:val="en-US"/>
        </w:rPr>
        <w:t>Р.</w:t>
      </w:r>
      <w:r w:rsidRPr="00B16223">
        <w:rPr>
          <w:rFonts w:cs="Arial"/>
          <w:sz w:val="28"/>
          <w:szCs w:val="28"/>
          <w:lang w:val="en-US"/>
        </w:rPr>
        <w:t xml:space="preserve"> 269</w:t>
      </w:r>
      <w:r>
        <w:rPr>
          <w:rFonts w:cs="Arial"/>
          <w:sz w:val="28"/>
          <w:szCs w:val="28"/>
          <w:lang w:val="en-US"/>
        </w:rPr>
        <w:t>–</w:t>
      </w:r>
      <w:r w:rsidRPr="00B16223">
        <w:rPr>
          <w:rFonts w:cs="Arial"/>
          <w:sz w:val="28"/>
          <w:szCs w:val="28"/>
          <w:lang w:val="en-US"/>
        </w:rPr>
        <w:t>372</w:t>
      </w:r>
      <w:r>
        <w:rPr>
          <w:rFonts w:cs="Arial"/>
          <w:sz w:val="28"/>
          <w:szCs w:val="28"/>
          <w:lang w:val="en-US"/>
        </w:rPr>
        <w:t>.</w:t>
      </w:r>
    </w:p>
    <w:p w:rsidR="00772A44" w:rsidRPr="003377D2"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Pr>
          <w:rFonts w:cs="Arial"/>
          <w:sz w:val="28"/>
          <w:szCs w:val="28"/>
          <w:lang w:val="en-GB"/>
        </w:rPr>
        <w:t>Management of patients with venose thromboembolism and m</w:t>
      </w:r>
      <w:r>
        <w:rPr>
          <w:rFonts w:cs="Arial"/>
          <w:sz w:val="28"/>
          <w:szCs w:val="28"/>
          <w:lang w:val="en-GB"/>
        </w:rPr>
        <w:t>a</w:t>
      </w:r>
      <w:r>
        <w:rPr>
          <w:rFonts w:cs="Arial"/>
          <w:sz w:val="28"/>
          <w:szCs w:val="28"/>
          <w:lang w:val="en-GB"/>
        </w:rPr>
        <w:t>lignancy: Should Vena Cava Filter placement be Routine /</w:t>
      </w:r>
      <w:r w:rsidRPr="0022246E">
        <w:rPr>
          <w:rFonts w:cs="Arial"/>
          <w:sz w:val="28"/>
          <w:szCs w:val="28"/>
          <w:lang w:val="en-GB"/>
        </w:rPr>
        <w:t xml:space="preserve"> </w:t>
      </w:r>
      <w:r>
        <w:rPr>
          <w:rFonts w:cs="Arial"/>
          <w:sz w:val="28"/>
          <w:szCs w:val="28"/>
          <w:lang w:val="en-GB"/>
        </w:rPr>
        <w:t xml:space="preserve">D. M. Ihnat, J. L. Mills, A. T. Gentile, S. S. Berman. // 10 Annual AVF Neeting, Feb 19–21. – 1998. - Lake of Buena Vista Florida. - </w:t>
      </w:r>
      <w:r w:rsidRPr="003377D2">
        <w:rPr>
          <w:rFonts w:cs="Arial"/>
          <w:sz w:val="28"/>
          <w:szCs w:val="28"/>
          <w:lang w:val="en-US"/>
        </w:rPr>
        <w:t xml:space="preserve">Secssion 6,3. – </w:t>
      </w:r>
      <w:r>
        <w:rPr>
          <w:rFonts w:cs="Arial"/>
          <w:sz w:val="28"/>
          <w:szCs w:val="28"/>
          <w:lang w:val="en-US"/>
        </w:rPr>
        <w:t>Р.</w:t>
      </w:r>
      <w:r w:rsidRPr="003377D2">
        <w:rPr>
          <w:rFonts w:cs="Arial"/>
          <w:sz w:val="28"/>
          <w:szCs w:val="28"/>
          <w:lang w:val="en-US"/>
        </w:rPr>
        <w:t xml:space="preserve"> 18</w:t>
      </w:r>
      <w:r>
        <w:rPr>
          <w:rFonts w:cs="Arial"/>
          <w:sz w:val="28"/>
          <w:szCs w:val="28"/>
          <w:lang w:val="en-US"/>
        </w:rPr>
        <w:t>–</w:t>
      </w:r>
      <w:r w:rsidRPr="003377D2">
        <w:rPr>
          <w:rFonts w:cs="Arial"/>
          <w:sz w:val="28"/>
          <w:szCs w:val="28"/>
          <w:lang w:val="en-US"/>
        </w:rPr>
        <w:t>19</w:t>
      </w:r>
    </w:p>
    <w:p w:rsidR="00772A44" w:rsidRDefault="00772A44" w:rsidP="009E0C37">
      <w:pPr>
        <w:numPr>
          <w:ilvl w:val="0"/>
          <w:numId w:val="64"/>
        </w:numPr>
        <w:suppressAutoHyphens w:val="0"/>
        <w:spacing w:line="360" w:lineRule="auto"/>
        <w:ind w:left="0" w:firstLine="720"/>
        <w:rPr>
          <w:sz w:val="28"/>
          <w:szCs w:val="28"/>
          <w:lang w:val="en-GB"/>
        </w:rPr>
      </w:pPr>
      <w:r>
        <w:rPr>
          <w:sz w:val="28"/>
          <w:lang w:val="en-GB"/>
        </w:rPr>
        <w:t>Management of venous thromboembolism: a systematic review for a practice guideline.</w:t>
      </w:r>
      <w:r>
        <w:rPr>
          <w:sz w:val="28"/>
          <w:szCs w:val="28"/>
          <w:lang w:val="en-GB"/>
        </w:rPr>
        <w:t xml:space="preserve"> / J. B. Segal ,  M. B. Streiff,  L. V. Hofmann,  K.  Thornton,  E. B. Bass  //Ann Intern Med. -  2007. - Vol. 146, </w:t>
      </w:r>
      <w:r w:rsidRPr="00F132F9">
        <w:rPr>
          <w:sz w:val="28"/>
          <w:szCs w:val="28"/>
          <w:lang w:val="en-US"/>
        </w:rPr>
        <w:t>№</w:t>
      </w:r>
      <w:r>
        <w:rPr>
          <w:sz w:val="28"/>
          <w:szCs w:val="28"/>
          <w:lang w:val="en-GB"/>
        </w:rPr>
        <w:t>3</w:t>
      </w:r>
      <w:r w:rsidRPr="00F132F9">
        <w:rPr>
          <w:sz w:val="28"/>
          <w:szCs w:val="28"/>
          <w:lang w:val="en-US"/>
        </w:rPr>
        <w:t>. -</w:t>
      </w:r>
      <w:r>
        <w:rPr>
          <w:sz w:val="28"/>
          <w:szCs w:val="28"/>
          <w:lang w:val="en-GB"/>
        </w:rPr>
        <w:t xml:space="preserve"> Р. 211–</w:t>
      </w:r>
      <w:r w:rsidRPr="00F132F9">
        <w:rPr>
          <w:sz w:val="28"/>
          <w:szCs w:val="28"/>
          <w:lang w:val="en-US"/>
        </w:rPr>
        <w:t>2</w:t>
      </w:r>
      <w:r>
        <w:rPr>
          <w:sz w:val="28"/>
          <w:szCs w:val="28"/>
          <w:lang w:val="en-GB"/>
        </w:rPr>
        <w:t>22</w:t>
      </w:r>
      <w:r w:rsidRPr="00F132F9">
        <w:rPr>
          <w:sz w:val="28"/>
          <w:szCs w:val="28"/>
          <w:lang w:val="en-US"/>
        </w:rPr>
        <w:t>.</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GB"/>
        </w:rPr>
      </w:pPr>
      <w:r>
        <w:rPr>
          <w:rFonts w:cs="Arial"/>
          <w:sz w:val="28"/>
          <w:szCs w:val="28"/>
          <w:lang w:val="en-GB"/>
        </w:rPr>
        <w:t>Massive pulmonary embolism after delvery by cesarian sectium / V. Krejci, J. Lindner, Z. Hajek, O. Sosha [et al.] // Ceska Gunecol. - 2002. Jan.– Vol 1., №67. – Р. 35–38.</w:t>
      </w:r>
    </w:p>
    <w:p w:rsidR="00772A44" w:rsidRPr="00D22C6A"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540"/>
        <w:jc w:val="both"/>
        <w:textAlignment w:val="baseline"/>
        <w:rPr>
          <w:rFonts w:cs="Arial"/>
          <w:sz w:val="28"/>
          <w:szCs w:val="28"/>
          <w:lang w:val="en-US"/>
        </w:rPr>
      </w:pPr>
      <w:r>
        <w:rPr>
          <w:rFonts w:cs="Arial"/>
          <w:sz w:val="28"/>
          <w:szCs w:val="28"/>
          <w:lang w:val="en-GB"/>
        </w:rPr>
        <w:t xml:space="preserve">Millward S. F. Temorary and retievable inferior vena cava filters: current status (Rewiew) </w:t>
      </w:r>
      <w:r>
        <w:rPr>
          <w:rFonts w:cs="Arial"/>
          <w:sz w:val="28"/>
          <w:szCs w:val="28"/>
          <w:lang w:val="en-US"/>
        </w:rPr>
        <w:t xml:space="preserve">/ </w:t>
      </w:r>
      <w:r>
        <w:rPr>
          <w:rFonts w:cs="Arial"/>
          <w:sz w:val="28"/>
          <w:szCs w:val="28"/>
          <w:lang w:val="en-GB"/>
        </w:rPr>
        <w:t xml:space="preserve">S. F. Millward // Journ. Vasc. </w:t>
      </w:r>
      <w:r w:rsidRPr="00D22C6A">
        <w:rPr>
          <w:rFonts w:cs="Arial"/>
          <w:sz w:val="28"/>
          <w:szCs w:val="28"/>
          <w:lang w:val="en-US"/>
        </w:rPr>
        <w:t>And Intervent</w:t>
      </w:r>
      <w:r>
        <w:rPr>
          <w:rFonts w:cs="Arial"/>
          <w:sz w:val="28"/>
          <w:szCs w:val="28"/>
          <w:lang w:val="en-US"/>
        </w:rPr>
        <w:t>.</w:t>
      </w:r>
      <w:r w:rsidRPr="00D22C6A">
        <w:rPr>
          <w:rFonts w:cs="Arial"/>
          <w:sz w:val="28"/>
          <w:szCs w:val="28"/>
          <w:lang w:val="en-US"/>
        </w:rPr>
        <w:t xml:space="preserve"> Rad</w:t>
      </w:r>
      <w:r>
        <w:rPr>
          <w:rFonts w:cs="Arial"/>
          <w:sz w:val="28"/>
          <w:szCs w:val="28"/>
          <w:lang w:val="en-US"/>
        </w:rPr>
        <w:t>. –</w:t>
      </w:r>
      <w:r w:rsidRPr="00D22C6A">
        <w:rPr>
          <w:rFonts w:cs="Arial"/>
          <w:sz w:val="28"/>
          <w:szCs w:val="28"/>
          <w:lang w:val="en-US"/>
        </w:rPr>
        <w:t xml:space="preserve"> 1998</w:t>
      </w:r>
      <w:r>
        <w:rPr>
          <w:rFonts w:cs="Arial"/>
          <w:sz w:val="28"/>
          <w:szCs w:val="28"/>
          <w:lang w:val="en-US"/>
        </w:rPr>
        <w:t>. -</w:t>
      </w:r>
      <w:r w:rsidRPr="00D22C6A">
        <w:rPr>
          <w:rFonts w:cs="Arial"/>
          <w:sz w:val="28"/>
          <w:szCs w:val="28"/>
          <w:lang w:val="en-US"/>
        </w:rPr>
        <w:t xml:space="preserve"> V. 9.</w:t>
      </w:r>
      <w:r>
        <w:rPr>
          <w:rFonts w:cs="Arial"/>
          <w:sz w:val="28"/>
          <w:szCs w:val="28"/>
          <w:lang w:val="en-US"/>
        </w:rPr>
        <w:t>,</w:t>
      </w:r>
      <w:r w:rsidRPr="00D22C6A">
        <w:rPr>
          <w:rFonts w:cs="Arial"/>
          <w:sz w:val="28"/>
          <w:szCs w:val="28"/>
          <w:lang w:val="en-US"/>
        </w:rPr>
        <w:t xml:space="preserve"> № 3. – </w:t>
      </w:r>
      <w:r>
        <w:rPr>
          <w:rFonts w:cs="Arial"/>
          <w:sz w:val="28"/>
          <w:szCs w:val="28"/>
          <w:lang w:val="en-US"/>
        </w:rPr>
        <w:t>Р.</w:t>
      </w:r>
      <w:r w:rsidRPr="00D22C6A">
        <w:rPr>
          <w:rFonts w:cs="Arial"/>
          <w:sz w:val="28"/>
          <w:szCs w:val="28"/>
          <w:lang w:val="en-US"/>
        </w:rPr>
        <w:t xml:space="preserve"> 381</w:t>
      </w:r>
      <w:r>
        <w:rPr>
          <w:rFonts w:cs="Arial"/>
          <w:sz w:val="28"/>
          <w:szCs w:val="28"/>
          <w:lang w:val="en-US"/>
        </w:rPr>
        <w:t>–38</w:t>
      </w:r>
      <w:r w:rsidRPr="00D22C6A">
        <w:rPr>
          <w:rFonts w:cs="Arial"/>
          <w:sz w:val="28"/>
          <w:szCs w:val="28"/>
          <w:lang w:val="en-US"/>
        </w:rPr>
        <w:t>7</w:t>
      </w:r>
      <w:r>
        <w:rPr>
          <w:rFonts w:cs="Arial"/>
          <w:sz w:val="28"/>
          <w:szCs w:val="28"/>
          <w:lang w:val="en-US"/>
        </w:rPr>
        <w:t>.</w:t>
      </w:r>
    </w:p>
    <w:p w:rsidR="00772A44" w:rsidRPr="005F2AFA"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540"/>
        <w:jc w:val="both"/>
        <w:textAlignment w:val="baseline"/>
        <w:rPr>
          <w:rFonts w:cs="Arial"/>
          <w:sz w:val="28"/>
          <w:szCs w:val="28"/>
          <w:lang w:val="en-GB"/>
        </w:rPr>
      </w:pPr>
      <w:r w:rsidRPr="008C6127">
        <w:rPr>
          <w:rFonts w:cs="Arial"/>
          <w:sz w:val="28"/>
          <w:szCs w:val="28"/>
          <w:lang w:val="en-GB"/>
        </w:rPr>
        <w:t xml:space="preserve">Mismetti P. </w:t>
      </w:r>
      <w:r w:rsidRPr="003D5206">
        <w:rPr>
          <w:rFonts w:cs="Arial"/>
          <w:sz w:val="28"/>
          <w:szCs w:val="28"/>
          <w:lang w:val="en-GB"/>
        </w:rPr>
        <w:t>Meta-analysis of low molecular weight heparin in the prevention of venous thromboembolism in general surgery</w:t>
      </w:r>
      <w:r w:rsidRPr="008C6127">
        <w:rPr>
          <w:rFonts w:cs="Arial"/>
          <w:sz w:val="28"/>
          <w:szCs w:val="28"/>
          <w:lang w:val="en-GB"/>
        </w:rPr>
        <w:t xml:space="preserve"> / P</w:t>
      </w:r>
      <w:r>
        <w:rPr>
          <w:rFonts w:cs="Arial"/>
          <w:sz w:val="28"/>
          <w:szCs w:val="28"/>
          <w:lang w:val="en-GB"/>
        </w:rPr>
        <w:t>.</w:t>
      </w:r>
      <w:r w:rsidRPr="008C6127">
        <w:rPr>
          <w:rFonts w:cs="Arial"/>
          <w:sz w:val="28"/>
          <w:szCs w:val="28"/>
          <w:lang w:val="en-GB"/>
        </w:rPr>
        <w:t xml:space="preserve"> </w:t>
      </w:r>
      <w:hyperlink r:id="rId37" w:history="1">
        <w:r w:rsidRPr="008C6127">
          <w:rPr>
            <w:rFonts w:cs="Arial"/>
            <w:sz w:val="28"/>
            <w:szCs w:val="28"/>
            <w:lang w:val="en-GB"/>
          </w:rPr>
          <w:t>Mismetti, S. Laporte J. Darmon Y, A. Buchmeller, H. Decousus.</w:t>
        </w:r>
      </w:hyperlink>
      <w:r w:rsidRPr="008C6127">
        <w:rPr>
          <w:rFonts w:cs="Arial"/>
          <w:sz w:val="28"/>
          <w:szCs w:val="28"/>
          <w:lang w:val="en-GB"/>
        </w:rPr>
        <w:t xml:space="preserve"> // </w:t>
      </w:r>
      <w:r w:rsidRPr="003D5206">
        <w:rPr>
          <w:rFonts w:cs="Arial"/>
          <w:sz w:val="28"/>
          <w:szCs w:val="28"/>
          <w:lang w:val="en-GB"/>
        </w:rPr>
        <w:t>Br J Surg. 2001</w:t>
      </w:r>
      <w:r w:rsidRPr="008C6127">
        <w:rPr>
          <w:rFonts w:cs="Arial"/>
          <w:sz w:val="28"/>
          <w:szCs w:val="28"/>
          <w:lang w:val="en-GB"/>
        </w:rPr>
        <w:t>. –</w:t>
      </w:r>
      <w:r>
        <w:rPr>
          <w:rFonts w:cs="Arial"/>
          <w:sz w:val="28"/>
          <w:szCs w:val="28"/>
          <w:lang w:val="en-GB"/>
        </w:rPr>
        <w:t xml:space="preserve"> Vol. </w:t>
      </w:r>
      <w:r w:rsidRPr="008C6127">
        <w:rPr>
          <w:rFonts w:cs="Arial"/>
          <w:sz w:val="28"/>
          <w:szCs w:val="28"/>
          <w:lang w:val="en-GB"/>
        </w:rPr>
        <w:t>88, №2. - 913-30.</w:t>
      </w:r>
    </w:p>
    <w:p w:rsidR="00772A44" w:rsidRPr="00B16223"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540"/>
        <w:jc w:val="both"/>
        <w:textAlignment w:val="baseline"/>
        <w:rPr>
          <w:rFonts w:cs="Arial"/>
          <w:sz w:val="28"/>
          <w:szCs w:val="28"/>
          <w:lang w:val="en-US"/>
        </w:rPr>
      </w:pPr>
      <w:r w:rsidRPr="00B16223">
        <w:rPr>
          <w:rFonts w:cs="Arial"/>
          <w:sz w:val="28"/>
          <w:szCs w:val="28"/>
          <w:lang w:val="en-US"/>
        </w:rPr>
        <w:t>Nagele M</w:t>
      </w:r>
      <w:r>
        <w:rPr>
          <w:rFonts w:cs="Arial"/>
          <w:sz w:val="28"/>
          <w:szCs w:val="28"/>
          <w:lang w:val="en-US"/>
        </w:rPr>
        <w:t>.</w:t>
      </w:r>
      <w:r w:rsidRPr="00B16223">
        <w:rPr>
          <w:rFonts w:cs="Arial"/>
          <w:sz w:val="28"/>
          <w:szCs w:val="28"/>
          <w:lang w:val="en-US"/>
        </w:rPr>
        <w:t xml:space="preserve"> DIL Cava filter, Preliminary Expirence and follow</w:t>
      </w:r>
      <w:r>
        <w:rPr>
          <w:rFonts w:cs="Arial"/>
          <w:sz w:val="28"/>
          <w:szCs w:val="28"/>
          <w:lang w:val="en-US"/>
        </w:rPr>
        <w:t>–</w:t>
      </w:r>
      <w:r w:rsidRPr="00B16223">
        <w:rPr>
          <w:rFonts w:cs="Arial"/>
          <w:sz w:val="28"/>
          <w:szCs w:val="28"/>
          <w:lang w:val="en-US"/>
        </w:rPr>
        <w:t xml:space="preserve">up studies of 15 patients </w:t>
      </w:r>
      <w:r>
        <w:rPr>
          <w:rFonts w:cs="Arial"/>
          <w:sz w:val="28"/>
          <w:szCs w:val="28"/>
          <w:lang w:val="en-US"/>
        </w:rPr>
        <w:t>/ M. Nagele</w:t>
      </w:r>
      <w:r w:rsidRPr="00B16223">
        <w:rPr>
          <w:rFonts w:cs="Arial"/>
          <w:sz w:val="28"/>
          <w:szCs w:val="28"/>
          <w:lang w:val="en-US"/>
        </w:rPr>
        <w:t xml:space="preserve">, </w:t>
      </w:r>
      <w:r>
        <w:rPr>
          <w:rFonts w:cs="Arial"/>
          <w:sz w:val="28"/>
          <w:szCs w:val="28"/>
          <w:lang w:val="en-US"/>
        </w:rPr>
        <w:t>K. Konig</w:t>
      </w:r>
      <w:r w:rsidRPr="00B16223">
        <w:rPr>
          <w:rFonts w:cs="Arial"/>
          <w:sz w:val="28"/>
          <w:szCs w:val="28"/>
          <w:lang w:val="en-US"/>
        </w:rPr>
        <w:t xml:space="preserve">, </w:t>
      </w:r>
      <w:r>
        <w:rPr>
          <w:rFonts w:cs="Arial"/>
          <w:sz w:val="28"/>
          <w:szCs w:val="28"/>
          <w:lang w:val="en-US"/>
        </w:rPr>
        <w:t xml:space="preserve">J. Gorich </w:t>
      </w:r>
      <w:r w:rsidRPr="00B16223">
        <w:rPr>
          <w:rFonts w:cs="Arial"/>
          <w:sz w:val="28"/>
          <w:szCs w:val="28"/>
          <w:lang w:val="en-US"/>
        </w:rPr>
        <w:t>// CVIR</w:t>
      </w:r>
      <w:r>
        <w:rPr>
          <w:rFonts w:cs="Arial"/>
          <w:sz w:val="28"/>
          <w:szCs w:val="28"/>
          <w:lang w:val="en-US"/>
        </w:rPr>
        <w:t>. -</w:t>
      </w:r>
      <w:r w:rsidRPr="00B16223">
        <w:rPr>
          <w:rFonts w:cs="Arial"/>
          <w:sz w:val="28"/>
          <w:szCs w:val="28"/>
          <w:lang w:val="en-US"/>
        </w:rPr>
        <w:t xml:space="preserve"> 1994</w:t>
      </w:r>
      <w:r>
        <w:rPr>
          <w:rFonts w:cs="Arial"/>
          <w:sz w:val="28"/>
          <w:szCs w:val="28"/>
          <w:lang w:val="en-US"/>
        </w:rPr>
        <w:t>.</w:t>
      </w:r>
      <w:r w:rsidRPr="00B16223">
        <w:rPr>
          <w:rFonts w:cs="Arial"/>
          <w:sz w:val="28"/>
          <w:szCs w:val="28"/>
          <w:lang w:val="en-US"/>
        </w:rPr>
        <w:t xml:space="preserve"> </w:t>
      </w:r>
      <w:r>
        <w:rPr>
          <w:rFonts w:cs="Arial"/>
          <w:sz w:val="28"/>
          <w:szCs w:val="28"/>
          <w:lang w:val="en-US"/>
        </w:rPr>
        <w:t xml:space="preserve">– </w:t>
      </w:r>
      <w:r w:rsidRPr="00B16223">
        <w:rPr>
          <w:rFonts w:cs="Arial"/>
          <w:sz w:val="28"/>
          <w:szCs w:val="28"/>
          <w:lang w:val="en-US"/>
        </w:rPr>
        <w:t>Vol</w:t>
      </w:r>
      <w:r>
        <w:rPr>
          <w:rFonts w:cs="Arial"/>
          <w:sz w:val="28"/>
          <w:szCs w:val="28"/>
          <w:lang w:val="en-US"/>
        </w:rPr>
        <w:t>.</w:t>
      </w:r>
      <w:r w:rsidRPr="00B16223">
        <w:rPr>
          <w:rFonts w:cs="Arial"/>
          <w:sz w:val="28"/>
          <w:szCs w:val="28"/>
          <w:lang w:val="en-US"/>
        </w:rPr>
        <w:t xml:space="preserve"> 7</w:t>
      </w:r>
      <w:r>
        <w:rPr>
          <w:rFonts w:cs="Arial"/>
          <w:sz w:val="28"/>
          <w:szCs w:val="28"/>
          <w:lang w:val="en-US"/>
        </w:rPr>
        <w:t>,</w:t>
      </w:r>
      <w:r w:rsidRPr="00B16223">
        <w:rPr>
          <w:rFonts w:cs="Arial"/>
          <w:sz w:val="28"/>
          <w:szCs w:val="28"/>
          <w:lang w:val="en-US"/>
        </w:rPr>
        <w:t xml:space="preserve"> </w:t>
      </w:r>
      <w:r w:rsidRPr="006922C2">
        <w:rPr>
          <w:rFonts w:cs="Arial"/>
          <w:sz w:val="28"/>
          <w:szCs w:val="28"/>
          <w:lang w:val="en-US"/>
        </w:rPr>
        <w:t>№</w:t>
      </w:r>
      <w:r w:rsidRPr="00B16223">
        <w:rPr>
          <w:rFonts w:cs="Arial"/>
          <w:sz w:val="28"/>
          <w:szCs w:val="28"/>
          <w:lang w:val="en-US"/>
        </w:rPr>
        <w:t xml:space="preserve">.2. </w:t>
      </w:r>
      <w:r>
        <w:rPr>
          <w:rFonts w:cs="Arial"/>
          <w:sz w:val="28"/>
          <w:szCs w:val="28"/>
          <w:lang w:val="en-US"/>
        </w:rPr>
        <w:t>–</w:t>
      </w:r>
      <w:r w:rsidRPr="00B16223">
        <w:rPr>
          <w:rFonts w:cs="Arial"/>
          <w:sz w:val="28"/>
          <w:szCs w:val="28"/>
          <w:lang w:val="en-US"/>
        </w:rPr>
        <w:t xml:space="preserve"> </w:t>
      </w:r>
      <w:r>
        <w:rPr>
          <w:rFonts w:cs="Arial"/>
          <w:sz w:val="28"/>
          <w:szCs w:val="28"/>
          <w:lang w:val="en-US"/>
        </w:rPr>
        <w:t>Р.</w:t>
      </w:r>
      <w:r w:rsidRPr="00B16223">
        <w:rPr>
          <w:rFonts w:cs="Arial"/>
          <w:sz w:val="28"/>
          <w:szCs w:val="28"/>
          <w:lang w:val="en-US"/>
        </w:rPr>
        <w:t xml:space="preserve"> S120</w:t>
      </w:r>
      <w:r>
        <w:rPr>
          <w:rFonts w:cs="Arial"/>
          <w:sz w:val="28"/>
          <w:szCs w:val="28"/>
          <w:lang w:val="en-US"/>
        </w:rPr>
        <w:t>.</w:t>
      </w:r>
    </w:p>
    <w:p w:rsidR="00772A44" w:rsidRPr="006B3221"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540"/>
        <w:jc w:val="both"/>
        <w:textAlignment w:val="baseline"/>
        <w:rPr>
          <w:rFonts w:cs="Arial"/>
          <w:sz w:val="28"/>
          <w:szCs w:val="28"/>
          <w:lang w:val="en-US"/>
        </w:rPr>
      </w:pPr>
      <w:r>
        <w:rPr>
          <w:rFonts w:cs="Arial"/>
          <w:sz w:val="28"/>
          <w:szCs w:val="28"/>
          <w:lang w:val="en-US"/>
        </w:rPr>
        <w:t>Neill A. M.</w:t>
      </w:r>
      <w:r w:rsidRPr="00B16223">
        <w:rPr>
          <w:rFonts w:cs="Arial"/>
          <w:sz w:val="28"/>
          <w:szCs w:val="28"/>
          <w:lang w:val="en-US"/>
        </w:rPr>
        <w:t xml:space="preserve"> Retrivieble inferior vena cava filter for treatment thro</w:t>
      </w:r>
      <w:r w:rsidRPr="00B16223">
        <w:rPr>
          <w:rFonts w:cs="Arial"/>
          <w:sz w:val="28"/>
          <w:szCs w:val="28"/>
          <w:lang w:val="en-US"/>
        </w:rPr>
        <w:t>m</w:t>
      </w:r>
      <w:r w:rsidRPr="00B16223">
        <w:rPr>
          <w:rFonts w:cs="Arial"/>
          <w:sz w:val="28"/>
          <w:szCs w:val="28"/>
          <w:lang w:val="en-US"/>
        </w:rPr>
        <w:t xml:space="preserve">boembolic disease in pregnancy </w:t>
      </w:r>
      <w:r>
        <w:rPr>
          <w:rFonts w:cs="Arial"/>
          <w:sz w:val="28"/>
          <w:szCs w:val="28"/>
          <w:lang w:val="en-US"/>
        </w:rPr>
        <w:t xml:space="preserve">/ </w:t>
      </w:r>
      <w:r w:rsidRPr="00B16223">
        <w:rPr>
          <w:rFonts w:cs="Arial"/>
          <w:sz w:val="28"/>
          <w:szCs w:val="28"/>
          <w:lang w:val="en-US"/>
        </w:rPr>
        <w:t>A.</w:t>
      </w:r>
      <w:r>
        <w:rPr>
          <w:rFonts w:cs="Arial"/>
          <w:sz w:val="28"/>
          <w:szCs w:val="28"/>
          <w:lang w:val="en-US"/>
        </w:rPr>
        <w:t xml:space="preserve"> </w:t>
      </w:r>
      <w:r w:rsidRPr="00B16223">
        <w:rPr>
          <w:rFonts w:cs="Arial"/>
          <w:sz w:val="28"/>
          <w:szCs w:val="28"/>
          <w:lang w:val="en-US"/>
        </w:rPr>
        <w:t>M.</w:t>
      </w:r>
      <w:r>
        <w:rPr>
          <w:rFonts w:cs="Arial"/>
          <w:sz w:val="28"/>
          <w:szCs w:val="28"/>
          <w:lang w:val="en-US"/>
        </w:rPr>
        <w:t xml:space="preserve"> </w:t>
      </w:r>
      <w:r w:rsidRPr="00B16223">
        <w:rPr>
          <w:rFonts w:cs="Arial"/>
          <w:sz w:val="28"/>
          <w:szCs w:val="28"/>
          <w:lang w:val="en-US"/>
        </w:rPr>
        <w:t>Neill, D.</w:t>
      </w:r>
      <w:r>
        <w:rPr>
          <w:rFonts w:cs="Arial"/>
          <w:sz w:val="28"/>
          <w:szCs w:val="28"/>
          <w:lang w:val="en-US"/>
        </w:rPr>
        <w:t xml:space="preserve"> </w:t>
      </w:r>
      <w:r w:rsidRPr="00B16223">
        <w:rPr>
          <w:rFonts w:cs="Arial"/>
          <w:sz w:val="28"/>
          <w:szCs w:val="28"/>
          <w:lang w:val="en-US"/>
        </w:rPr>
        <w:t>S.</w:t>
      </w:r>
      <w:r>
        <w:rPr>
          <w:rFonts w:cs="Arial"/>
          <w:sz w:val="28"/>
          <w:szCs w:val="28"/>
          <w:lang w:val="en-US"/>
        </w:rPr>
        <w:t xml:space="preserve"> </w:t>
      </w:r>
      <w:r w:rsidRPr="00B16223">
        <w:rPr>
          <w:rFonts w:cs="Arial"/>
          <w:sz w:val="28"/>
          <w:szCs w:val="28"/>
          <w:lang w:val="en-US"/>
        </w:rPr>
        <w:t xml:space="preserve">Applenton, </w:t>
      </w:r>
      <w:r>
        <w:rPr>
          <w:rFonts w:cs="Arial"/>
          <w:sz w:val="28"/>
          <w:szCs w:val="28"/>
          <w:lang w:val="en-US"/>
        </w:rPr>
        <w:t xml:space="preserve">Р. </w:t>
      </w:r>
      <w:r w:rsidRPr="00B16223">
        <w:rPr>
          <w:rFonts w:cs="Arial"/>
          <w:sz w:val="28"/>
          <w:szCs w:val="28"/>
          <w:lang w:val="en-US"/>
        </w:rPr>
        <w:t xml:space="preserve">Richards // British Journ of Obstretic. </w:t>
      </w:r>
      <w:r w:rsidRPr="006B3221">
        <w:rPr>
          <w:rFonts w:cs="Arial"/>
          <w:sz w:val="28"/>
          <w:szCs w:val="28"/>
          <w:lang w:val="en-US"/>
        </w:rPr>
        <w:t>Gynecology</w:t>
      </w:r>
      <w:r>
        <w:rPr>
          <w:rFonts w:cs="Arial"/>
          <w:sz w:val="28"/>
          <w:szCs w:val="28"/>
          <w:lang w:val="en-US"/>
        </w:rPr>
        <w:t>. –</w:t>
      </w:r>
      <w:r w:rsidRPr="006B3221">
        <w:rPr>
          <w:rFonts w:cs="Arial"/>
          <w:sz w:val="28"/>
          <w:szCs w:val="28"/>
          <w:lang w:val="en-US"/>
        </w:rPr>
        <w:t xml:space="preserve"> 1997</w:t>
      </w:r>
      <w:r>
        <w:rPr>
          <w:rFonts w:cs="Arial"/>
          <w:sz w:val="28"/>
          <w:szCs w:val="28"/>
          <w:lang w:val="en-US"/>
        </w:rPr>
        <w:t>. -</w:t>
      </w:r>
      <w:r w:rsidRPr="006B3221">
        <w:rPr>
          <w:rFonts w:cs="Arial"/>
          <w:sz w:val="28"/>
          <w:szCs w:val="28"/>
          <w:lang w:val="en-US"/>
        </w:rPr>
        <w:t xml:space="preserve"> Vol 104</w:t>
      </w:r>
      <w:r>
        <w:rPr>
          <w:rFonts w:cs="Arial"/>
          <w:sz w:val="28"/>
          <w:szCs w:val="28"/>
          <w:lang w:val="en-US"/>
        </w:rPr>
        <w:t>,</w:t>
      </w:r>
      <w:r w:rsidRPr="006B3221">
        <w:rPr>
          <w:rFonts w:cs="Arial"/>
          <w:sz w:val="28"/>
          <w:szCs w:val="28"/>
          <w:lang w:val="en-US"/>
        </w:rPr>
        <w:t xml:space="preserve"> №2. – </w:t>
      </w:r>
      <w:r>
        <w:rPr>
          <w:rFonts w:cs="Arial"/>
          <w:sz w:val="28"/>
          <w:szCs w:val="28"/>
          <w:lang w:val="en-US"/>
        </w:rPr>
        <w:t>Р.</w:t>
      </w:r>
      <w:r w:rsidRPr="006B3221">
        <w:rPr>
          <w:rFonts w:cs="Arial"/>
          <w:sz w:val="28"/>
          <w:szCs w:val="28"/>
          <w:lang w:val="en-US"/>
        </w:rPr>
        <w:t xml:space="preserve"> 1416–</w:t>
      </w:r>
      <w:r>
        <w:rPr>
          <w:rFonts w:cs="Arial"/>
          <w:sz w:val="28"/>
          <w:szCs w:val="28"/>
          <w:lang w:val="en-US"/>
        </w:rPr>
        <w:t>141</w:t>
      </w:r>
      <w:r w:rsidRPr="006B3221">
        <w:rPr>
          <w:rFonts w:cs="Arial"/>
          <w:sz w:val="28"/>
          <w:szCs w:val="28"/>
          <w:lang w:val="en-US"/>
        </w:rPr>
        <w:t>8</w:t>
      </w:r>
      <w:r>
        <w:rPr>
          <w:rFonts w:cs="Arial"/>
          <w:sz w:val="28"/>
          <w:szCs w:val="28"/>
          <w:lang w:val="en-US"/>
        </w:rPr>
        <w:t>.</w:t>
      </w:r>
    </w:p>
    <w:p w:rsidR="00772A44" w:rsidRPr="0064117A"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sidRPr="00B16223">
        <w:rPr>
          <w:rFonts w:cs="Arial"/>
          <w:sz w:val="28"/>
          <w:szCs w:val="28"/>
          <w:lang w:val="en-US"/>
        </w:rPr>
        <w:t>Neuerburg J. Developments in inferior vena cava filters./</w:t>
      </w:r>
      <w:r w:rsidRPr="0064117A">
        <w:rPr>
          <w:rFonts w:cs="Arial"/>
          <w:sz w:val="28"/>
          <w:szCs w:val="28"/>
          <w:lang w:val="en-US"/>
        </w:rPr>
        <w:t xml:space="preserve"> </w:t>
      </w:r>
      <w:r>
        <w:rPr>
          <w:rFonts w:cs="Arial"/>
          <w:sz w:val="28"/>
          <w:szCs w:val="28"/>
          <w:lang w:val="en-US"/>
        </w:rPr>
        <w:t xml:space="preserve">J. </w:t>
      </w:r>
      <w:r w:rsidRPr="00B16223">
        <w:rPr>
          <w:rFonts w:cs="Arial"/>
          <w:sz w:val="28"/>
          <w:szCs w:val="28"/>
          <w:lang w:val="en-US"/>
        </w:rPr>
        <w:t>Ne</w:t>
      </w:r>
      <w:r w:rsidRPr="00B16223">
        <w:rPr>
          <w:rFonts w:cs="Arial"/>
          <w:sz w:val="28"/>
          <w:szCs w:val="28"/>
          <w:lang w:val="en-US"/>
        </w:rPr>
        <w:t>u</w:t>
      </w:r>
      <w:r w:rsidRPr="00B16223">
        <w:rPr>
          <w:rFonts w:cs="Arial"/>
          <w:sz w:val="28"/>
          <w:szCs w:val="28"/>
          <w:lang w:val="en-US"/>
        </w:rPr>
        <w:t>er</w:t>
      </w:r>
      <w:r>
        <w:rPr>
          <w:rFonts w:cs="Arial"/>
          <w:sz w:val="28"/>
          <w:szCs w:val="28"/>
          <w:lang w:val="en-US"/>
        </w:rPr>
        <w:t>burg</w:t>
      </w:r>
      <w:r w:rsidRPr="00B16223">
        <w:rPr>
          <w:rFonts w:cs="Arial"/>
          <w:sz w:val="28"/>
          <w:szCs w:val="28"/>
          <w:lang w:val="en-US"/>
        </w:rPr>
        <w:t xml:space="preserve">, </w:t>
      </w:r>
      <w:r>
        <w:rPr>
          <w:rFonts w:cs="Arial"/>
          <w:sz w:val="28"/>
          <w:szCs w:val="28"/>
          <w:lang w:val="en-US"/>
        </w:rPr>
        <w:t xml:space="preserve">R.W. </w:t>
      </w:r>
      <w:r w:rsidRPr="00B16223">
        <w:rPr>
          <w:rFonts w:cs="Arial"/>
          <w:sz w:val="28"/>
          <w:szCs w:val="28"/>
          <w:lang w:val="en-US"/>
        </w:rPr>
        <w:t xml:space="preserve">Gunter </w:t>
      </w:r>
      <w:r>
        <w:rPr>
          <w:rFonts w:cs="Arial"/>
          <w:sz w:val="28"/>
          <w:szCs w:val="28"/>
          <w:lang w:val="en-US"/>
        </w:rPr>
        <w:t>//</w:t>
      </w:r>
      <w:r w:rsidRPr="00B16223">
        <w:rPr>
          <w:rFonts w:cs="Arial"/>
          <w:sz w:val="28"/>
          <w:szCs w:val="28"/>
          <w:lang w:val="en-US"/>
        </w:rPr>
        <w:t xml:space="preserve"> </w:t>
      </w:r>
      <w:r w:rsidRPr="0064117A">
        <w:rPr>
          <w:rFonts w:cs="Arial"/>
          <w:sz w:val="28"/>
          <w:szCs w:val="28"/>
          <w:lang w:val="en-US"/>
        </w:rPr>
        <w:t>A Europian viewpoint. Semin. Interv. Radiol.</w:t>
      </w:r>
      <w:r>
        <w:rPr>
          <w:rFonts w:cs="Arial"/>
          <w:sz w:val="28"/>
          <w:szCs w:val="28"/>
          <w:lang w:val="en-US"/>
        </w:rPr>
        <w:t xml:space="preserve"> –</w:t>
      </w:r>
      <w:r w:rsidRPr="0064117A">
        <w:rPr>
          <w:rFonts w:cs="Arial"/>
          <w:sz w:val="28"/>
          <w:szCs w:val="28"/>
          <w:lang w:val="en-US"/>
        </w:rPr>
        <w:t xml:space="preserve"> 1994</w:t>
      </w:r>
      <w:r>
        <w:rPr>
          <w:rFonts w:cs="Arial"/>
          <w:sz w:val="28"/>
          <w:szCs w:val="28"/>
          <w:lang w:val="en-US"/>
        </w:rPr>
        <w:t>. -</w:t>
      </w:r>
      <w:r w:rsidRPr="0064117A">
        <w:rPr>
          <w:rFonts w:cs="Arial"/>
          <w:sz w:val="28"/>
          <w:szCs w:val="28"/>
          <w:lang w:val="en-US"/>
        </w:rPr>
        <w:t xml:space="preserve"> Vol 4. – </w:t>
      </w:r>
      <w:r>
        <w:rPr>
          <w:rFonts w:cs="Arial"/>
          <w:sz w:val="28"/>
          <w:szCs w:val="28"/>
        </w:rPr>
        <w:t>Р</w:t>
      </w:r>
      <w:r w:rsidRPr="0064117A">
        <w:rPr>
          <w:rFonts w:cs="Arial"/>
          <w:sz w:val="28"/>
          <w:szCs w:val="28"/>
          <w:lang w:val="en-US"/>
        </w:rPr>
        <w:t>. 349–357</w:t>
      </w:r>
      <w:r>
        <w:rPr>
          <w:rFonts w:cs="Arial"/>
          <w:sz w:val="28"/>
          <w:szCs w:val="28"/>
          <w:lang w:val="en-US"/>
        </w:rPr>
        <w:t>.</w:t>
      </w:r>
    </w:p>
    <w:p w:rsidR="00772A44" w:rsidRPr="00447923"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Pr>
          <w:rFonts w:cs="Arial"/>
          <w:sz w:val="28"/>
          <w:szCs w:val="28"/>
          <w:lang w:val="en-GB"/>
        </w:rPr>
        <w:lastRenderedPageBreak/>
        <w:t xml:space="preserve">Neuerburg J. M. Results of multicenter study of retrievable Tulip vena cava filter. </w:t>
      </w:r>
      <w:r w:rsidRPr="00447923">
        <w:rPr>
          <w:rFonts w:cs="Arial"/>
          <w:sz w:val="28"/>
          <w:szCs w:val="28"/>
          <w:lang w:val="en-US"/>
        </w:rPr>
        <w:t xml:space="preserve">Early clinical expirence </w:t>
      </w:r>
      <w:r>
        <w:rPr>
          <w:rFonts w:cs="Arial"/>
          <w:sz w:val="28"/>
          <w:szCs w:val="28"/>
          <w:lang w:val="en-US"/>
        </w:rPr>
        <w:t xml:space="preserve">/ </w:t>
      </w:r>
      <w:r>
        <w:rPr>
          <w:rFonts w:cs="Arial"/>
          <w:sz w:val="28"/>
          <w:szCs w:val="28"/>
          <w:lang w:val="en-GB"/>
        </w:rPr>
        <w:t xml:space="preserve">J. M. Neuerburg, R. W. Gunter </w:t>
      </w:r>
      <w:r w:rsidRPr="00447923">
        <w:rPr>
          <w:rFonts w:cs="Arial"/>
          <w:sz w:val="28"/>
          <w:szCs w:val="28"/>
          <w:lang w:val="en-US"/>
        </w:rPr>
        <w:t>// Cardilvascular Interventional Rad.</w:t>
      </w:r>
      <w:r>
        <w:rPr>
          <w:rFonts w:cs="Arial"/>
          <w:sz w:val="28"/>
          <w:szCs w:val="28"/>
          <w:lang w:val="en-US"/>
        </w:rPr>
        <w:t xml:space="preserve"> –</w:t>
      </w:r>
      <w:r w:rsidRPr="00447923">
        <w:rPr>
          <w:rFonts w:cs="Arial"/>
          <w:sz w:val="28"/>
          <w:szCs w:val="28"/>
          <w:lang w:val="en-US"/>
        </w:rPr>
        <w:t xml:space="preserve"> 1997</w:t>
      </w:r>
      <w:r>
        <w:rPr>
          <w:rFonts w:cs="Arial"/>
          <w:sz w:val="28"/>
          <w:szCs w:val="28"/>
          <w:lang w:val="en-US"/>
        </w:rPr>
        <w:t>. -</w:t>
      </w:r>
      <w:r w:rsidRPr="00447923">
        <w:rPr>
          <w:rFonts w:cs="Arial"/>
          <w:sz w:val="28"/>
          <w:szCs w:val="28"/>
          <w:lang w:val="en-US"/>
        </w:rPr>
        <w:t xml:space="preserve"> Vol 20</w:t>
      </w:r>
      <w:r>
        <w:rPr>
          <w:rFonts w:cs="Arial"/>
          <w:sz w:val="28"/>
          <w:szCs w:val="28"/>
          <w:lang w:val="en-US"/>
        </w:rPr>
        <w:t>,</w:t>
      </w:r>
      <w:r w:rsidRPr="00447923">
        <w:rPr>
          <w:rFonts w:cs="Arial"/>
          <w:sz w:val="28"/>
          <w:szCs w:val="28"/>
          <w:lang w:val="en-US"/>
        </w:rPr>
        <w:t xml:space="preserve"> №1. – </w:t>
      </w:r>
      <w:r>
        <w:rPr>
          <w:rFonts w:cs="Arial"/>
          <w:sz w:val="28"/>
          <w:szCs w:val="28"/>
        </w:rPr>
        <w:t>Р</w:t>
      </w:r>
      <w:r w:rsidRPr="00447923">
        <w:rPr>
          <w:rFonts w:cs="Arial"/>
          <w:sz w:val="28"/>
          <w:szCs w:val="28"/>
          <w:lang w:val="en-US"/>
        </w:rPr>
        <w:t>. 10–16</w:t>
      </w:r>
      <w:r>
        <w:rPr>
          <w:rFonts w:cs="Arial"/>
          <w:sz w:val="28"/>
          <w:szCs w:val="28"/>
          <w:lang w:val="en-US"/>
        </w:rPr>
        <w:t>.</w:t>
      </w:r>
    </w:p>
    <w:p w:rsidR="00772A44" w:rsidRPr="003377D2"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Pr>
          <w:rFonts w:cs="Arial"/>
          <w:sz w:val="28"/>
          <w:szCs w:val="28"/>
          <w:lang w:val="en-GB"/>
        </w:rPr>
        <w:t xml:space="preserve">Neuerburg J. M. Venous Interventions: Inferior vena cava filters / J. M. Neuerburg // 6–th Internat. </w:t>
      </w:r>
      <w:r w:rsidRPr="003377D2">
        <w:rPr>
          <w:rFonts w:cs="Arial"/>
          <w:sz w:val="28"/>
          <w:szCs w:val="28"/>
          <w:lang w:val="en-US"/>
        </w:rPr>
        <w:t xml:space="preserve">Worckshop of Intervent Rad. Abstracts. Prague. 2000. – </w:t>
      </w:r>
      <w:r>
        <w:rPr>
          <w:rFonts w:cs="Arial"/>
          <w:sz w:val="28"/>
          <w:szCs w:val="28"/>
          <w:lang w:val="en-US"/>
        </w:rPr>
        <w:t>Р.</w:t>
      </w:r>
      <w:r w:rsidRPr="003377D2">
        <w:rPr>
          <w:rFonts w:cs="Arial"/>
          <w:sz w:val="28"/>
          <w:szCs w:val="28"/>
          <w:lang w:val="en-US"/>
        </w:rPr>
        <w:t xml:space="preserve"> 48</w:t>
      </w:r>
      <w:r>
        <w:rPr>
          <w:rFonts w:cs="Arial"/>
          <w:sz w:val="28"/>
          <w:szCs w:val="28"/>
          <w:lang w:val="en-US"/>
        </w:rPr>
        <w:t>–</w:t>
      </w:r>
      <w:r w:rsidRPr="003377D2">
        <w:rPr>
          <w:rFonts w:cs="Arial"/>
          <w:sz w:val="28"/>
          <w:szCs w:val="28"/>
          <w:lang w:val="en-US"/>
        </w:rPr>
        <w:t>55</w:t>
      </w:r>
      <w:r>
        <w:rPr>
          <w:rFonts w:cs="Arial"/>
          <w:sz w:val="28"/>
          <w:szCs w:val="28"/>
          <w:lang w:val="en-US"/>
        </w:rPr>
        <w:t>.</w:t>
      </w:r>
    </w:p>
    <w:p w:rsidR="00772A44" w:rsidRPr="00B16223"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sidRPr="00B16223">
        <w:rPr>
          <w:rFonts w:cs="Arial"/>
          <w:sz w:val="28"/>
          <w:szCs w:val="28"/>
          <w:lang w:val="en-US"/>
        </w:rPr>
        <w:t xml:space="preserve">New Retrivable percutaneous Vena Cava Filter. Experimental in vitro and in vivo evaluation </w:t>
      </w:r>
      <w:r>
        <w:rPr>
          <w:rFonts w:cs="Arial"/>
          <w:sz w:val="28"/>
          <w:szCs w:val="28"/>
          <w:lang w:val="en-US"/>
        </w:rPr>
        <w:t>/ J. Neuerburg</w:t>
      </w:r>
      <w:r w:rsidRPr="00B16223">
        <w:rPr>
          <w:rFonts w:cs="Arial"/>
          <w:sz w:val="28"/>
          <w:szCs w:val="28"/>
          <w:lang w:val="en-US"/>
        </w:rPr>
        <w:t>, R.</w:t>
      </w:r>
      <w:r>
        <w:rPr>
          <w:rFonts w:cs="Arial"/>
          <w:sz w:val="28"/>
          <w:szCs w:val="28"/>
          <w:lang w:val="en-US"/>
        </w:rPr>
        <w:t xml:space="preserve"> </w:t>
      </w:r>
      <w:r w:rsidRPr="00B16223">
        <w:rPr>
          <w:rFonts w:cs="Arial"/>
          <w:sz w:val="28"/>
          <w:szCs w:val="28"/>
          <w:lang w:val="en-US"/>
        </w:rPr>
        <w:t>W.</w:t>
      </w:r>
      <w:r>
        <w:rPr>
          <w:rFonts w:cs="Arial"/>
          <w:sz w:val="28"/>
          <w:szCs w:val="28"/>
          <w:lang w:val="en-US"/>
        </w:rPr>
        <w:t xml:space="preserve"> </w:t>
      </w:r>
      <w:r w:rsidRPr="00B16223">
        <w:rPr>
          <w:rFonts w:cs="Arial"/>
          <w:sz w:val="28"/>
          <w:szCs w:val="28"/>
          <w:lang w:val="en-US"/>
        </w:rPr>
        <w:t xml:space="preserve">Gunther, </w:t>
      </w:r>
      <w:r>
        <w:rPr>
          <w:rFonts w:cs="Arial"/>
          <w:sz w:val="28"/>
          <w:szCs w:val="28"/>
          <w:lang w:val="en-US"/>
        </w:rPr>
        <w:t>E. Rassmussen</w:t>
      </w:r>
      <w:r w:rsidRPr="00B16223">
        <w:rPr>
          <w:rFonts w:cs="Arial"/>
          <w:sz w:val="28"/>
          <w:szCs w:val="28"/>
          <w:lang w:val="en-US"/>
        </w:rPr>
        <w:t xml:space="preserve">, </w:t>
      </w:r>
      <w:r>
        <w:rPr>
          <w:rFonts w:cs="Arial"/>
          <w:sz w:val="28"/>
          <w:szCs w:val="28"/>
          <w:lang w:val="en-US"/>
        </w:rPr>
        <w:t xml:space="preserve">D. </w:t>
      </w:r>
      <w:r w:rsidRPr="00B16223">
        <w:rPr>
          <w:rFonts w:cs="Arial"/>
          <w:sz w:val="28"/>
          <w:szCs w:val="28"/>
          <w:lang w:val="en-US"/>
        </w:rPr>
        <w:t>Wo</w:t>
      </w:r>
      <w:r w:rsidRPr="00B16223">
        <w:rPr>
          <w:rFonts w:cs="Arial"/>
          <w:sz w:val="28"/>
          <w:szCs w:val="28"/>
          <w:lang w:val="en-US"/>
        </w:rPr>
        <w:t>r</w:t>
      </w:r>
      <w:r w:rsidRPr="00B16223">
        <w:rPr>
          <w:rFonts w:cs="Arial"/>
          <w:sz w:val="28"/>
          <w:szCs w:val="28"/>
          <w:lang w:val="en-US"/>
        </w:rPr>
        <w:t>werk // CVIR</w:t>
      </w:r>
      <w:r>
        <w:rPr>
          <w:rFonts w:cs="Arial"/>
          <w:sz w:val="28"/>
          <w:szCs w:val="28"/>
          <w:lang w:val="en-US"/>
        </w:rPr>
        <w:t>. –</w:t>
      </w:r>
      <w:r w:rsidRPr="00B16223">
        <w:rPr>
          <w:rFonts w:cs="Arial"/>
          <w:sz w:val="28"/>
          <w:szCs w:val="28"/>
          <w:lang w:val="en-US"/>
        </w:rPr>
        <w:t xml:space="preserve"> 1993</w:t>
      </w:r>
      <w:r>
        <w:rPr>
          <w:rFonts w:cs="Arial"/>
          <w:sz w:val="28"/>
          <w:szCs w:val="28"/>
          <w:lang w:val="en-US"/>
        </w:rPr>
        <w:t>. -</w:t>
      </w:r>
      <w:r w:rsidRPr="00B16223">
        <w:rPr>
          <w:rFonts w:cs="Arial"/>
          <w:sz w:val="28"/>
          <w:szCs w:val="28"/>
          <w:lang w:val="en-US"/>
        </w:rPr>
        <w:t xml:space="preserve"> V. 16</w:t>
      </w:r>
      <w:r>
        <w:rPr>
          <w:rFonts w:cs="Arial"/>
          <w:sz w:val="28"/>
          <w:szCs w:val="28"/>
          <w:lang w:val="en-US"/>
        </w:rPr>
        <w:t>,</w:t>
      </w:r>
      <w:r w:rsidRPr="00B16223">
        <w:rPr>
          <w:rFonts w:cs="Arial"/>
          <w:sz w:val="28"/>
          <w:szCs w:val="28"/>
          <w:lang w:val="en-US"/>
        </w:rPr>
        <w:t xml:space="preserve"> №4. – </w:t>
      </w:r>
      <w:r>
        <w:rPr>
          <w:rFonts w:cs="Arial"/>
          <w:sz w:val="28"/>
          <w:szCs w:val="28"/>
          <w:lang w:val="en-US"/>
        </w:rPr>
        <w:t>P</w:t>
      </w:r>
      <w:r w:rsidRPr="00B16223">
        <w:rPr>
          <w:rFonts w:cs="Arial"/>
          <w:sz w:val="28"/>
          <w:szCs w:val="28"/>
          <w:lang w:val="en-US"/>
        </w:rPr>
        <w:t>. 224</w:t>
      </w:r>
      <w:r>
        <w:rPr>
          <w:rFonts w:cs="Arial"/>
          <w:sz w:val="28"/>
          <w:szCs w:val="28"/>
          <w:lang w:val="en-US"/>
        </w:rPr>
        <w:t>–</w:t>
      </w:r>
      <w:r w:rsidRPr="00B16223">
        <w:rPr>
          <w:rFonts w:cs="Arial"/>
          <w:sz w:val="28"/>
          <w:szCs w:val="28"/>
          <w:lang w:val="en-US"/>
        </w:rPr>
        <w:t>229</w:t>
      </w:r>
      <w:r>
        <w:rPr>
          <w:rFonts w:cs="Arial"/>
          <w:sz w:val="28"/>
          <w:szCs w:val="28"/>
          <w:lang w:val="en-US"/>
        </w:rPr>
        <w:t>.</w:t>
      </w:r>
    </w:p>
    <w:p w:rsidR="00772A44" w:rsidRPr="008B68DA"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Pr>
          <w:rFonts w:cs="Arial"/>
          <w:sz w:val="28"/>
          <w:szCs w:val="28"/>
          <w:lang w:val="en-US"/>
        </w:rPr>
        <w:t>Nutting C</w:t>
      </w:r>
      <w:r w:rsidRPr="00B16223">
        <w:rPr>
          <w:rFonts w:cs="Arial"/>
          <w:sz w:val="28"/>
          <w:szCs w:val="28"/>
          <w:lang w:val="en-US"/>
        </w:rPr>
        <w:t xml:space="preserve">. Use of a Trap Ease device as a temporary caval filter </w:t>
      </w:r>
      <w:r>
        <w:rPr>
          <w:rFonts w:cs="Arial"/>
          <w:sz w:val="28"/>
          <w:szCs w:val="28"/>
          <w:lang w:val="en-US"/>
        </w:rPr>
        <w:t xml:space="preserve">/ </w:t>
      </w:r>
      <w:r w:rsidRPr="00B16223">
        <w:rPr>
          <w:rFonts w:cs="Arial"/>
          <w:sz w:val="28"/>
          <w:szCs w:val="28"/>
          <w:lang w:val="en-US"/>
        </w:rPr>
        <w:t xml:space="preserve">Nutting C., Coldwell D. // J. Vasc. </w:t>
      </w:r>
      <w:r w:rsidRPr="00DD23B9">
        <w:rPr>
          <w:rFonts w:cs="Arial"/>
          <w:sz w:val="28"/>
          <w:szCs w:val="28"/>
          <w:lang w:val="en-US"/>
        </w:rPr>
        <w:t>Interv. Radiol.</w:t>
      </w:r>
      <w:r>
        <w:rPr>
          <w:rFonts w:cs="Arial"/>
          <w:sz w:val="28"/>
          <w:szCs w:val="28"/>
          <w:lang w:val="en-US"/>
        </w:rPr>
        <w:t xml:space="preserve"> - 2001</w:t>
      </w:r>
      <w:r w:rsidRPr="00DD23B9">
        <w:rPr>
          <w:rFonts w:cs="Arial"/>
          <w:sz w:val="28"/>
          <w:szCs w:val="28"/>
          <w:lang w:val="en-US"/>
        </w:rPr>
        <w:t>.</w:t>
      </w:r>
      <w:r>
        <w:rPr>
          <w:rFonts w:cs="Arial"/>
          <w:sz w:val="28"/>
          <w:szCs w:val="28"/>
          <w:lang w:val="en-US"/>
        </w:rPr>
        <w:t xml:space="preserve"> –</w:t>
      </w:r>
      <w:r w:rsidRPr="00DD23B9">
        <w:rPr>
          <w:rFonts w:cs="Arial"/>
          <w:sz w:val="28"/>
          <w:szCs w:val="28"/>
          <w:lang w:val="en-US"/>
        </w:rPr>
        <w:t xml:space="preserve"> Vol</w:t>
      </w:r>
      <w:r>
        <w:rPr>
          <w:rFonts w:cs="Arial"/>
          <w:sz w:val="28"/>
          <w:szCs w:val="28"/>
          <w:lang w:val="en-US"/>
        </w:rPr>
        <w:t>.</w:t>
      </w:r>
      <w:r w:rsidRPr="00DD23B9">
        <w:rPr>
          <w:rFonts w:cs="Arial"/>
          <w:sz w:val="28"/>
          <w:szCs w:val="28"/>
          <w:lang w:val="en-US"/>
        </w:rPr>
        <w:t xml:space="preserve"> 12</w:t>
      </w:r>
      <w:r>
        <w:rPr>
          <w:rFonts w:cs="Arial"/>
          <w:sz w:val="28"/>
          <w:szCs w:val="28"/>
          <w:lang w:val="en-US"/>
        </w:rPr>
        <w:t>,</w:t>
      </w:r>
      <w:r w:rsidRPr="00DD23B9">
        <w:rPr>
          <w:rFonts w:cs="Arial"/>
          <w:sz w:val="28"/>
          <w:szCs w:val="28"/>
          <w:lang w:val="en-US"/>
        </w:rPr>
        <w:t xml:space="preserve"> №8. </w:t>
      </w:r>
      <w:r w:rsidRPr="008B68DA">
        <w:rPr>
          <w:rFonts w:cs="Arial"/>
          <w:sz w:val="28"/>
          <w:szCs w:val="28"/>
          <w:lang w:val="en-US"/>
        </w:rPr>
        <w:t xml:space="preserve">– </w:t>
      </w:r>
      <w:r>
        <w:rPr>
          <w:rFonts w:cs="Arial"/>
          <w:sz w:val="28"/>
          <w:szCs w:val="28"/>
        </w:rPr>
        <w:t>Р</w:t>
      </w:r>
      <w:r w:rsidRPr="008B68DA">
        <w:rPr>
          <w:rFonts w:cs="Arial"/>
          <w:sz w:val="28"/>
          <w:szCs w:val="28"/>
          <w:lang w:val="en-US"/>
        </w:rPr>
        <w:t>. 991–</w:t>
      </w:r>
      <w:r>
        <w:rPr>
          <w:rFonts w:cs="Arial"/>
          <w:sz w:val="28"/>
          <w:szCs w:val="28"/>
          <w:lang w:val="en-US"/>
        </w:rPr>
        <w:t>99</w:t>
      </w:r>
      <w:r w:rsidRPr="008B68DA">
        <w:rPr>
          <w:rFonts w:cs="Arial"/>
          <w:sz w:val="28"/>
          <w:szCs w:val="28"/>
          <w:lang w:val="en-US"/>
        </w:rPr>
        <w:t>3</w:t>
      </w:r>
      <w:r>
        <w:rPr>
          <w:rFonts w:cs="Arial"/>
          <w:sz w:val="28"/>
          <w:szCs w:val="28"/>
          <w:lang w:val="en-US"/>
        </w:rPr>
        <w:t>.</w:t>
      </w:r>
    </w:p>
    <w:p w:rsidR="00772A44" w:rsidRPr="000E39C9" w:rsidRDefault="00772A44" w:rsidP="009E0C37">
      <w:pPr>
        <w:numPr>
          <w:ilvl w:val="0"/>
          <w:numId w:val="64"/>
        </w:numPr>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sidRPr="00B16223">
        <w:rPr>
          <w:rFonts w:cs="Arial"/>
          <w:sz w:val="28"/>
          <w:szCs w:val="28"/>
          <w:lang w:val="en-US"/>
        </w:rPr>
        <w:t>Operator errors during percutaneous placement of vena cava fi</w:t>
      </w:r>
      <w:r w:rsidRPr="00B16223">
        <w:rPr>
          <w:rFonts w:cs="Arial"/>
          <w:sz w:val="28"/>
          <w:szCs w:val="28"/>
          <w:lang w:val="en-US"/>
        </w:rPr>
        <w:t>l</w:t>
      </w:r>
      <w:r w:rsidRPr="00B16223">
        <w:rPr>
          <w:rFonts w:cs="Arial"/>
          <w:sz w:val="28"/>
          <w:szCs w:val="28"/>
          <w:lang w:val="en-US"/>
        </w:rPr>
        <w:t>ters.</w:t>
      </w:r>
      <w:r>
        <w:rPr>
          <w:rFonts w:cs="Arial"/>
          <w:sz w:val="28"/>
          <w:szCs w:val="28"/>
          <w:lang w:val="en-US"/>
        </w:rPr>
        <w:t xml:space="preserve">/ </w:t>
      </w:r>
      <w:r>
        <w:rPr>
          <w:rFonts w:cs="Arial"/>
          <w:sz w:val="28"/>
          <w:szCs w:val="28"/>
          <w:lang w:val="en-GB"/>
        </w:rPr>
        <w:t xml:space="preserve">J. A. Kaufman , S. C. Geller, S. M. Rivitz, [et al.] </w:t>
      </w:r>
      <w:r w:rsidRPr="00B16223">
        <w:rPr>
          <w:rFonts w:cs="Arial"/>
          <w:sz w:val="28"/>
          <w:szCs w:val="28"/>
          <w:lang w:val="en-US"/>
        </w:rPr>
        <w:t xml:space="preserve">// </w:t>
      </w:r>
      <w:r w:rsidRPr="00A32894">
        <w:rPr>
          <w:rFonts w:cs="Arial"/>
          <w:sz w:val="28"/>
          <w:szCs w:val="28"/>
          <w:lang w:val="en-US"/>
        </w:rPr>
        <w:t>Am</w:t>
      </w:r>
      <w:r>
        <w:rPr>
          <w:rFonts w:cs="Arial"/>
          <w:sz w:val="28"/>
          <w:szCs w:val="28"/>
          <w:lang w:val="en-US"/>
        </w:rPr>
        <w:t>.</w:t>
      </w:r>
      <w:r w:rsidRPr="00A32894">
        <w:rPr>
          <w:rFonts w:cs="Arial"/>
          <w:sz w:val="28"/>
          <w:szCs w:val="28"/>
          <w:lang w:val="en-US"/>
        </w:rPr>
        <w:t xml:space="preserve"> J</w:t>
      </w:r>
      <w:r>
        <w:rPr>
          <w:rFonts w:cs="Arial"/>
          <w:sz w:val="28"/>
          <w:szCs w:val="28"/>
          <w:lang w:val="en-US"/>
        </w:rPr>
        <w:t>.</w:t>
      </w:r>
      <w:r w:rsidRPr="00A32894">
        <w:rPr>
          <w:rFonts w:cs="Arial"/>
          <w:sz w:val="28"/>
          <w:szCs w:val="28"/>
          <w:lang w:val="en-US"/>
        </w:rPr>
        <w:t xml:space="preserve"> Roentgen</w:t>
      </w:r>
      <w:r w:rsidRPr="000E39C9">
        <w:rPr>
          <w:rFonts w:cs="Arial"/>
          <w:sz w:val="28"/>
          <w:szCs w:val="28"/>
          <w:lang w:val="en-US"/>
        </w:rPr>
        <w:t>ol</w:t>
      </w:r>
      <w:r>
        <w:rPr>
          <w:rFonts w:cs="Arial"/>
          <w:sz w:val="28"/>
          <w:szCs w:val="28"/>
          <w:lang w:val="en-US"/>
        </w:rPr>
        <w:t>. –</w:t>
      </w:r>
      <w:r w:rsidRPr="000E39C9">
        <w:rPr>
          <w:rFonts w:cs="Arial"/>
          <w:sz w:val="28"/>
          <w:szCs w:val="28"/>
          <w:lang w:val="en-US"/>
        </w:rPr>
        <w:t xml:space="preserve"> Nov</w:t>
      </w:r>
      <w:r>
        <w:rPr>
          <w:rFonts w:cs="Arial"/>
          <w:sz w:val="28"/>
          <w:szCs w:val="28"/>
          <w:lang w:val="en-US"/>
        </w:rPr>
        <w:t>. 1995. –</w:t>
      </w:r>
      <w:r w:rsidRPr="000E39C9">
        <w:rPr>
          <w:rFonts w:cs="Arial"/>
          <w:sz w:val="28"/>
          <w:szCs w:val="28"/>
          <w:lang w:val="en-US"/>
        </w:rPr>
        <w:t xml:space="preserve"> Vol</w:t>
      </w:r>
      <w:r>
        <w:rPr>
          <w:rFonts w:cs="Arial"/>
          <w:sz w:val="28"/>
          <w:szCs w:val="28"/>
          <w:lang w:val="en-US"/>
        </w:rPr>
        <w:t>.</w:t>
      </w:r>
      <w:r w:rsidRPr="000E39C9">
        <w:rPr>
          <w:rFonts w:cs="Arial"/>
          <w:sz w:val="28"/>
          <w:szCs w:val="28"/>
          <w:lang w:val="en-US"/>
        </w:rPr>
        <w:t xml:space="preserve"> 165</w:t>
      </w:r>
      <w:r>
        <w:rPr>
          <w:rFonts w:cs="Arial"/>
          <w:sz w:val="28"/>
          <w:szCs w:val="28"/>
          <w:lang w:val="en-US"/>
        </w:rPr>
        <w:t>,</w:t>
      </w:r>
      <w:r w:rsidRPr="000E39C9">
        <w:rPr>
          <w:rFonts w:cs="Arial"/>
          <w:sz w:val="28"/>
          <w:szCs w:val="28"/>
          <w:lang w:val="en-US"/>
        </w:rPr>
        <w:t xml:space="preserve"> №5. – </w:t>
      </w:r>
      <w:r>
        <w:rPr>
          <w:rFonts w:cs="Arial"/>
          <w:sz w:val="28"/>
          <w:szCs w:val="28"/>
          <w:lang w:val="en-US"/>
        </w:rPr>
        <w:t xml:space="preserve">P. </w:t>
      </w:r>
      <w:r w:rsidRPr="000E39C9">
        <w:rPr>
          <w:rFonts w:cs="Arial"/>
          <w:sz w:val="28"/>
          <w:szCs w:val="28"/>
          <w:lang w:val="en-US"/>
        </w:rPr>
        <w:t>1281–</w:t>
      </w:r>
      <w:r>
        <w:rPr>
          <w:rFonts w:cs="Arial"/>
          <w:sz w:val="28"/>
          <w:szCs w:val="28"/>
          <w:lang w:val="en-US"/>
        </w:rPr>
        <w:t>128</w:t>
      </w:r>
      <w:r w:rsidRPr="000E39C9">
        <w:rPr>
          <w:rFonts w:cs="Arial"/>
          <w:sz w:val="28"/>
          <w:szCs w:val="28"/>
          <w:lang w:val="en-US"/>
        </w:rPr>
        <w:t>7</w:t>
      </w:r>
      <w:r>
        <w:rPr>
          <w:rFonts w:cs="Arial"/>
          <w:sz w:val="28"/>
          <w:szCs w:val="28"/>
          <w:lang w:val="en-US"/>
        </w:rPr>
        <w:t>.</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GB"/>
        </w:rPr>
      </w:pPr>
      <w:r>
        <w:rPr>
          <w:rFonts w:cs="Arial"/>
          <w:sz w:val="28"/>
          <w:szCs w:val="28"/>
          <w:lang w:val="en-GB"/>
        </w:rPr>
        <w:t>Page Y. Vena cava filters: risk and adbanages / Y. Page // Ann. Fr. Anest. Reanim. – 2003. –Vol. 22, №9. – Р. 763–4.</w:t>
      </w:r>
    </w:p>
    <w:p w:rsidR="00772A44" w:rsidRPr="00B16223"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Pr>
          <w:rFonts w:cs="Arial"/>
          <w:sz w:val="28"/>
          <w:szCs w:val="28"/>
          <w:lang w:val="en-GB"/>
        </w:rPr>
        <w:t xml:space="preserve">Patton J. Prophylactic Greenfild filters: acute complications: and long–term follow–up / J. Patton, T. Fabian // Jorn of Trauma. – 1996. </w:t>
      </w:r>
      <w:r>
        <w:rPr>
          <w:rFonts w:cs="Arial"/>
          <w:sz w:val="28"/>
          <w:szCs w:val="28"/>
          <w:lang w:val="en-US"/>
        </w:rPr>
        <w:t>–</w:t>
      </w:r>
      <w:r>
        <w:rPr>
          <w:rFonts w:cs="Arial"/>
          <w:sz w:val="28"/>
          <w:szCs w:val="28"/>
          <w:lang w:val="en-GB"/>
        </w:rPr>
        <w:t xml:space="preserve"> Vo</w:t>
      </w:r>
      <w:r w:rsidRPr="00B16223">
        <w:rPr>
          <w:rFonts w:cs="Arial"/>
          <w:sz w:val="28"/>
          <w:szCs w:val="28"/>
          <w:lang w:val="en-US"/>
        </w:rPr>
        <w:t xml:space="preserve">l 41 №2. – </w:t>
      </w:r>
      <w:r>
        <w:rPr>
          <w:rFonts w:cs="Arial"/>
          <w:sz w:val="28"/>
          <w:szCs w:val="28"/>
          <w:lang w:val="en-US"/>
        </w:rPr>
        <w:t>Р.</w:t>
      </w:r>
      <w:r w:rsidRPr="00B16223">
        <w:rPr>
          <w:rFonts w:cs="Arial"/>
          <w:sz w:val="28"/>
          <w:szCs w:val="28"/>
          <w:lang w:val="en-US"/>
        </w:rPr>
        <w:t xml:space="preserve"> 231</w:t>
      </w:r>
      <w:r>
        <w:rPr>
          <w:rFonts w:cs="Arial"/>
          <w:sz w:val="28"/>
          <w:szCs w:val="28"/>
          <w:lang w:val="en-US"/>
        </w:rPr>
        <w:t>–</w:t>
      </w:r>
      <w:r w:rsidRPr="00B16223">
        <w:rPr>
          <w:rFonts w:cs="Arial"/>
          <w:sz w:val="28"/>
          <w:szCs w:val="28"/>
          <w:lang w:val="en-US"/>
        </w:rPr>
        <w:t>7</w:t>
      </w:r>
    </w:p>
    <w:p w:rsidR="00772A44" w:rsidRPr="00B16223"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sidRPr="00B16223">
        <w:rPr>
          <w:rFonts w:cs="Arial"/>
          <w:sz w:val="28"/>
          <w:szCs w:val="28"/>
          <w:lang w:val="en-US"/>
        </w:rPr>
        <w:t xml:space="preserve">Pavcnik D. New retrivable IVC square stents filter </w:t>
      </w:r>
      <w:r>
        <w:rPr>
          <w:rFonts w:cs="Arial"/>
          <w:sz w:val="28"/>
          <w:szCs w:val="28"/>
          <w:lang w:val="en-US"/>
        </w:rPr>
        <w:t xml:space="preserve">/ </w:t>
      </w:r>
      <w:r w:rsidRPr="00B16223">
        <w:rPr>
          <w:rFonts w:cs="Arial"/>
          <w:sz w:val="28"/>
          <w:szCs w:val="28"/>
          <w:lang w:val="en-US"/>
        </w:rPr>
        <w:t xml:space="preserve">Pavcnik D. </w:t>
      </w:r>
      <w:r>
        <w:rPr>
          <w:rFonts w:cs="Arial"/>
          <w:sz w:val="28"/>
          <w:szCs w:val="28"/>
          <w:lang w:val="en-US"/>
        </w:rPr>
        <w:t>/</w:t>
      </w:r>
      <w:r w:rsidRPr="00B16223">
        <w:rPr>
          <w:rFonts w:cs="Arial"/>
          <w:sz w:val="28"/>
          <w:szCs w:val="28"/>
          <w:lang w:val="en-US"/>
        </w:rPr>
        <w:t>/ 3</w:t>
      </w:r>
      <w:r>
        <w:rPr>
          <w:rFonts w:cs="Arial"/>
          <w:sz w:val="28"/>
          <w:szCs w:val="28"/>
          <w:lang w:val="en-US"/>
        </w:rPr>
        <w:t>–</w:t>
      </w:r>
      <w:r w:rsidRPr="00B16223">
        <w:rPr>
          <w:rFonts w:cs="Arial"/>
          <w:sz w:val="28"/>
          <w:szCs w:val="28"/>
          <w:lang w:val="en-US"/>
        </w:rPr>
        <w:t>rd international Workshop of interventional radiology</w:t>
      </w:r>
      <w:r>
        <w:rPr>
          <w:rFonts w:cs="Arial"/>
          <w:sz w:val="28"/>
          <w:szCs w:val="28"/>
          <w:lang w:val="en-US"/>
        </w:rPr>
        <w:t>. –</w:t>
      </w:r>
      <w:r w:rsidRPr="00B16223">
        <w:rPr>
          <w:rFonts w:cs="Arial"/>
          <w:sz w:val="28"/>
          <w:szCs w:val="28"/>
          <w:lang w:val="en-US"/>
        </w:rPr>
        <w:t xml:space="preserve"> 1996</w:t>
      </w:r>
      <w:r>
        <w:rPr>
          <w:rFonts w:cs="Arial"/>
          <w:sz w:val="28"/>
          <w:szCs w:val="28"/>
          <w:lang w:val="en-US"/>
        </w:rPr>
        <w:t>. –</w:t>
      </w:r>
      <w:r w:rsidRPr="00B16223">
        <w:rPr>
          <w:rFonts w:cs="Arial"/>
          <w:sz w:val="28"/>
          <w:szCs w:val="28"/>
          <w:lang w:val="en-US"/>
        </w:rPr>
        <w:t xml:space="preserve"> Praque</w:t>
      </w:r>
      <w:r>
        <w:rPr>
          <w:rFonts w:cs="Arial"/>
          <w:sz w:val="28"/>
          <w:szCs w:val="28"/>
          <w:lang w:val="en-US"/>
        </w:rPr>
        <w:t>.</w:t>
      </w:r>
      <w:r w:rsidRPr="00B16223">
        <w:rPr>
          <w:rFonts w:cs="Arial"/>
          <w:sz w:val="28"/>
          <w:szCs w:val="28"/>
          <w:lang w:val="en-US"/>
        </w:rPr>
        <w:t xml:space="preserve"> Abstracts. </w:t>
      </w:r>
      <w:r>
        <w:rPr>
          <w:rFonts w:cs="Arial"/>
          <w:sz w:val="28"/>
          <w:szCs w:val="28"/>
          <w:lang w:val="en-US"/>
        </w:rPr>
        <w:t>–</w:t>
      </w:r>
      <w:r w:rsidRPr="00B16223">
        <w:rPr>
          <w:rFonts w:cs="Arial"/>
          <w:sz w:val="28"/>
          <w:szCs w:val="28"/>
          <w:lang w:val="en-US"/>
        </w:rPr>
        <w:t xml:space="preserve"> </w:t>
      </w:r>
      <w:r>
        <w:rPr>
          <w:rFonts w:cs="Arial"/>
          <w:sz w:val="28"/>
          <w:szCs w:val="28"/>
          <w:lang w:val="en-US"/>
        </w:rPr>
        <w:t>Р.</w:t>
      </w:r>
      <w:r w:rsidRPr="00B16223">
        <w:rPr>
          <w:rFonts w:cs="Arial"/>
          <w:sz w:val="28"/>
          <w:szCs w:val="28"/>
          <w:lang w:val="en-US"/>
        </w:rPr>
        <w:t xml:space="preserve"> 27</w:t>
      </w:r>
      <w:r>
        <w:rPr>
          <w:rFonts w:cs="Arial"/>
          <w:sz w:val="28"/>
          <w:szCs w:val="28"/>
          <w:lang w:val="en-US"/>
        </w:rPr>
        <w:t>.</w:t>
      </w:r>
    </w:p>
    <w:p w:rsidR="00772A44" w:rsidRPr="003377D2" w:rsidRDefault="00772A44" w:rsidP="009E0C37">
      <w:pPr>
        <w:numPr>
          <w:ilvl w:val="0"/>
          <w:numId w:val="64"/>
        </w:numPr>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sidRPr="00B16223">
        <w:rPr>
          <w:rFonts w:cs="Arial"/>
          <w:sz w:val="28"/>
          <w:szCs w:val="28"/>
          <w:lang w:val="en-US"/>
        </w:rPr>
        <w:t>Percutaneous inferior vena caval filters: follow</w:t>
      </w:r>
      <w:r>
        <w:rPr>
          <w:rFonts w:cs="Arial"/>
          <w:sz w:val="28"/>
          <w:szCs w:val="28"/>
          <w:lang w:val="en-US"/>
        </w:rPr>
        <w:t>–</w:t>
      </w:r>
      <w:r w:rsidRPr="00B16223">
        <w:rPr>
          <w:rFonts w:cs="Arial"/>
          <w:sz w:val="28"/>
          <w:szCs w:val="28"/>
          <w:lang w:val="en-US"/>
        </w:rPr>
        <w:t>up of seven d</w:t>
      </w:r>
      <w:r w:rsidRPr="00B16223">
        <w:rPr>
          <w:rFonts w:cs="Arial"/>
          <w:sz w:val="28"/>
          <w:szCs w:val="28"/>
          <w:lang w:val="en-US"/>
        </w:rPr>
        <w:t>e</w:t>
      </w:r>
      <w:r w:rsidRPr="00B16223">
        <w:rPr>
          <w:rFonts w:cs="Arial"/>
          <w:sz w:val="28"/>
          <w:szCs w:val="28"/>
          <w:lang w:val="en-US"/>
        </w:rPr>
        <w:t xml:space="preserve">signs in 320 patients. </w:t>
      </w:r>
      <w:r>
        <w:rPr>
          <w:rFonts w:cs="Arial"/>
          <w:sz w:val="28"/>
          <w:szCs w:val="28"/>
          <w:lang w:val="en-US"/>
        </w:rPr>
        <w:t xml:space="preserve">/ </w:t>
      </w:r>
      <w:r>
        <w:rPr>
          <w:rFonts w:cs="Arial"/>
          <w:sz w:val="28"/>
          <w:szCs w:val="28"/>
          <w:lang w:val="en-GB"/>
        </w:rPr>
        <w:t xml:space="preserve">E. J Ferris, T. C McCowan, D. K Carver, [et al.] </w:t>
      </w:r>
      <w:r>
        <w:rPr>
          <w:rFonts w:cs="Arial"/>
          <w:sz w:val="28"/>
          <w:szCs w:val="28"/>
          <w:lang w:val="en-US"/>
        </w:rPr>
        <w:t xml:space="preserve">// </w:t>
      </w:r>
      <w:r w:rsidRPr="003377D2">
        <w:rPr>
          <w:rFonts w:cs="Arial"/>
          <w:sz w:val="28"/>
          <w:szCs w:val="28"/>
          <w:lang w:val="en-US"/>
        </w:rPr>
        <w:t>R</w:t>
      </w:r>
      <w:r w:rsidRPr="003377D2">
        <w:rPr>
          <w:rFonts w:cs="Arial"/>
          <w:sz w:val="28"/>
          <w:szCs w:val="28"/>
          <w:lang w:val="en-US"/>
        </w:rPr>
        <w:t>a</w:t>
      </w:r>
      <w:r w:rsidRPr="003377D2">
        <w:rPr>
          <w:rFonts w:cs="Arial"/>
          <w:sz w:val="28"/>
          <w:szCs w:val="28"/>
          <w:lang w:val="en-US"/>
        </w:rPr>
        <w:t>diology,</w:t>
      </w:r>
      <w:r>
        <w:rPr>
          <w:rFonts w:cs="Arial"/>
          <w:sz w:val="28"/>
          <w:szCs w:val="28"/>
          <w:lang w:val="en-US"/>
        </w:rPr>
        <w:t xml:space="preserve"> -</w:t>
      </w:r>
      <w:r w:rsidRPr="003377D2">
        <w:rPr>
          <w:rFonts w:cs="Arial"/>
          <w:sz w:val="28"/>
          <w:szCs w:val="28"/>
          <w:lang w:val="en-US"/>
        </w:rPr>
        <w:t xml:space="preserve"> Sep 1993</w:t>
      </w:r>
      <w:r>
        <w:rPr>
          <w:rFonts w:cs="Arial"/>
          <w:sz w:val="28"/>
          <w:szCs w:val="28"/>
          <w:lang w:val="en-US"/>
        </w:rPr>
        <w:t>. –</w:t>
      </w:r>
      <w:r w:rsidRPr="003377D2">
        <w:rPr>
          <w:rFonts w:cs="Arial"/>
          <w:sz w:val="28"/>
          <w:szCs w:val="28"/>
          <w:lang w:val="en-US"/>
        </w:rPr>
        <w:t xml:space="preserve"> </w:t>
      </w:r>
      <w:r>
        <w:rPr>
          <w:rFonts w:cs="Arial"/>
          <w:sz w:val="28"/>
          <w:szCs w:val="28"/>
          <w:lang w:val="en-US"/>
        </w:rPr>
        <w:t xml:space="preserve">Vol. </w:t>
      </w:r>
      <w:r w:rsidRPr="003377D2">
        <w:rPr>
          <w:rFonts w:cs="Arial"/>
          <w:sz w:val="28"/>
          <w:szCs w:val="28"/>
          <w:lang w:val="en-US"/>
        </w:rPr>
        <w:t>188(3)</w:t>
      </w:r>
      <w:r>
        <w:rPr>
          <w:rFonts w:cs="Arial"/>
          <w:sz w:val="28"/>
          <w:szCs w:val="28"/>
          <w:lang w:val="en-US"/>
        </w:rPr>
        <w:t>. -</w:t>
      </w:r>
      <w:r w:rsidRPr="003377D2">
        <w:rPr>
          <w:rFonts w:cs="Arial"/>
          <w:sz w:val="28"/>
          <w:szCs w:val="28"/>
          <w:lang w:val="en-US"/>
        </w:rPr>
        <w:t xml:space="preserve"> </w:t>
      </w:r>
      <w:r>
        <w:rPr>
          <w:rFonts w:cs="Arial"/>
          <w:sz w:val="28"/>
          <w:szCs w:val="28"/>
          <w:lang w:val="en-US"/>
        </w:rPr>
        <w:t xml:space="preserve">P. </w:t>
      </w:r>
      <w:r w:rsidRPr="003377D2">
        <w:rPr>
          <w:rFonts w:cs="Arial"/>
          <w:sz w:val="28"/>
          <w:szCs w:val="28"/>
          <w:lang w:val="en-US"/>
        </w:rPr>
        <w:t>851</w:t>
      </w:r>
      <w:r>
        <w:rPr>
          <w:rFonts w:cs="Arial"/>
          <w:sz w:val="28"/>
          <w:szCs w:val="28"/>
          <w:lang w:val="en-US"/>
        </w:rPr>
        <w:t>–</w:t>
      </w:r>
      <w:r w:rsidRPr="00F72025">
        <w:rPr>
          <w:rFonts w:cs="Arial"/>
          <w:sz w:val="28"/>
          <w:szCs w:val="28"/>
          <w:lang w:val="en-US"/>
        </w:rPr>
        <w:t>856</w:t>
      </w:r>
      <w:r w:rsidRPr="00432B3C">
        <w:rPr>
          <w:rFonts w:cs="Arial"/>
          <w:sz w:val="28"/>
          <w:szCs w:val="28"/>
          <w:lang w:val="en-US"/>
        </w:rPr>
        <w:t>.</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GB"/>
        </w:rPr>
      </w:pPr>
      <w:r>
        <w:rPr>
          <w:sz w:val="28"/>
          <w:szCs w:val="28"/>
          <w:lang w:val="en-GB"/>
        </w:rPr>
        <w:t xml:space="preserve">Percutaneous insertion of the Greenfield inferior vena cava filter: experience with ninety–six patients. / S. O Pais, K. D Tobin, C. B Austin, L. Queral // J. Vasc. Surg. – 1988. – Vol. 8, </w:t>
      </w:r>
      <w:r w:rsidRPr="008B68DA">
        <w:rPr>
          <w:sz w:val="28"/>
          <w:szCs w:val="28"/>
          <w:lang w:val="en-US"/>
        </w:rPr>
        <w:t>№</w:t>
      </w:r>
      <w:r>
        <w:rPr>
          <w:sz w:val="28"/>
          <w:szCs w:val="28"/>
          <w:lang w:val="en-GB"/>
        </w:rPr>
        <w:t xml:space="preserve"> 4. – Р. 460–4. </w:t>
      </w:r>
    </w:p>
    <w:p w:rsidR="00772A44" w:rsidRPr="003377D2" w:rsidRDefault="00772A44" w:rsidP="009E0C37">
      <w:pPr>
        <w:numPr>
          <w:ilvl w:val="0"/>
          <w:numId w:val="64"/>
        </w:numPr>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sidRPr="00B16223">
        <w:rPr>
          <w:rStyle w:val="Hyperlink"/>
          <w:rFonts w:cs="Arial"/>
          <w:lang w:val="en-US"/>
        </w:rPr>
        <w:t>Percutaneous insertion of the Kimray</w:t>
      </w:r>
      <w:r>
        <w:rPr>
          <w:rStyle w:val="Hyperlink"/>
          <w:rFonts w:cs="Arial"/>
          <w:lang w:val="en-US"/>
        </w:rPr>
        <w:t>–</w:t>
      </w:r>
      <w:r w:rsidRPr="00B16223">
        <w:rPr>
          <w:rStyle w:val="Hyperlink"/>
          <w:rFonts w:cs="Arial"/>
          <w:lang w:val="en-US"/>
        </w:rPr>
        <w:t>Greenfield filter: incidence of femoral vein thrombosis.</w:t>
      </w:r>
      <w:r>
        <w:rPr>
          <w:rStyle w:val="Hyperlink"/>
          <w:rFonts w:cs="Arial"/>
          <w:lang w:val="en-US"/>
        </w:rPr>
        <w:t xml:space="preserve"> /</w:t>
      </w:r>
      <w:r w:rsidRPr="00823D5C">
        <w:rPr>
          <w:rFonts w:cs="Arial"/>
          <w:sz w:val="28"/>
          <w:szCs w:val="28"/>
          <w:lang w:val="en-GB"/>
        </w:rPr>
        <w:t xml:space="preserve"> </w:t>
      </w:r>
      <w:r>
        <w:rPr>
          <w:rFonts w:cs="Arial"/>
          <w:sz w:val="28"/>
          <w:szCs w:val="28"/>
          <w:lang w:val="en-GB"/>
        </w:rPr>
        <w:t xml:space="preserve">A. Kantor, S. Glanz, Gordon D.H., [et al.] </w:t>
      </w:r>
      <w:r>
        <w:rPr>
          <w:rStyle w:val="Hyperlink"/>
          <w:rFonts w:cs="Arial"/>
          <w:lang w:val="en-US"/>
        </w:rPr>
        <w:t>//</w:t>
      </w:r>
      <w:r w:rsidRPr="00B16223">
        <w:rPr>
          <w:rStyle w:val="Hyperlink"/>
          <w:rFonts w:cs="Arial"/>
          <w:lang w:val="en-US"/>
        </w:rPr>
        <w:t xml:space="preserve"> </w:t>
      </w:r>
      <w:r w:rsidRPr="003377D2">
        <w:rPr>
          <w:rFonts w:cs="Arial"/>
          <w:sz w:val="28"/>
          <w:szCs w:val="28"/>
          <w:lang w:val="en-US"/>
        </w:rPr>
        <w:t>Am</w:t>
      </w:r>
      <w:r>
        <w:rPr>
          <w:rFonts w:cs="Arial"/>
          <w:sz w:val="28"/>
          <w:szCs w:val="28"/>
          <w:lang w:val="en-US"/>
        </w:rPr>
        <w:t>.</w:t>
      </w:r>
      <w:r w:rsidRPr="003377D2">
        <w:rPr>
          <w:rFonts w:cs="Arial"/>
          <w:sz w:val="28"/>
          <w:szCs w:val="28"/>
          <w:lang w:val="en-US"/>
        </w:rPr>
        <w:t xml:space="preserve"> J</w:t>
      </w:r>
      <w:r>
        <w:rPr>
          <w:rFonts w:cs="Arial"/>
          <w:sz w:val="28"/>
          <w:szCs w:val="28"/>
          <w:lang w:val="en-US"/>
        </w:rPr>
        <w:t>.</w:t>
      </w:r>
      <w:r w:rsidRPr="003377D2">
        <w:rPr>
          <w:rFonts w:cs="Arial"/>
          <w:sz w:val="28"/>
          <w:szCs w:val="28"/>
          <w:lang w:val="en-US"/>
        </w:rPr>
        <w:t xml:space="preserve"> Roentgenol</w:t>
      </w:r>
      <w:r>
        <w:rPr>
          <w:rFonts w:cs="Arial"/>
          <w:sz w:val="28"/>
          <w:szCs w:val="28"/>
          <w:lang w:val="en-US"/>
        </w:rPr>
        <w:t>.</w:t>
      </w:r>
      <w:r w:rsidRPr="003377D2">
        <w:rPr>
          <w:rFonts w:cs="Arial"/>
          <w:sz w:val="28"/>
          <w:szCs w:val="28"/>
          <w:lang w:val="en-US"/>
        </w:rPr>
        <w:t xml:space="preserve"> </w:t>
      </w:r>
      <w:r>
        <w:rPr>
          <w:rFonts w:cs="Arial"/>
          <w:sz w:val="28"/>
          <w:szCs w:val="28"/>
          <w:lang w:val="en-US"/>
        </w:rPr>
        <w:t xml:space="preserve">– </w:t>
      </w:r>
      <w:r w:rsidRPr="003377D2">
        <w:rPr>
          <w:rFonts w:cs="Arial"/>
          <w:sz w:val="28"/>
          <w:szCs w:val="28"/>
          <w:lang w:val="en-US"/>
        </w:rPr>
        <w:t>Nov</w:t>
      </w:r>
      <w:r>
        <w:rPr>
          <w:rFonts w:cs="Arial"/>
          <w:sz w:val="28"/>
          <w:szCs w:val="28"/>
          <w:lang w:val="en-US"/>
        </w:rPr>
        <w:t>.</w:t>
      </w:r>
      <w:r w:rsidRPr="003377D2">
        <w:rPr>
          <w:rFonts w:cs="Arial"/>
          <w:sz w:val="28"/>
          <w:szCs w:val="28"/>
          <w:lang w:val="en-US"/>
        </w:rPr>
        <w:t xml:space="preserve"> 1987</w:t>
      </w:r>
      <w:r>
        <w:rPr>
          <w:rFonts w:cs="Arial"/>
          <w:sz w:val="28"/>
          <w:szCs w:val="28"/>
          <w:lang w:val="en-US"/>
        </w:rPr>
        <w:t xml:space="preserve"> – Vol.</w:t>
      </w:r>
      <w:r w:rsidRPr="003377D2">
        <w:rPr>
          <w:rFonts w:cs="Arial"/>
          <w:sz w:val="28"/>
          <w:szCs w:val="28"/>
          <w:lang w:val="en-US"/>
        </w:rPr>
        <w:t xml:space="preserve"> 149</w:t>
      </w:r>
      <w:r>
        <w:rPr>
          <w:rFonts w:cs="Arial"/>
          <w:sz w:val="28"/>
          <w:szCs w:val="28"/>
          <w:lang w:val="en-US"/>
        </w:rPr>
        <w:t xml:space="preserve">, </w:t>
      </w:r>
      <w:r w:rsidRPr="00823D5C">
        <w:rPr>
          <w:rFonts w:cs="Arial"/>
          <w:sz w:val="28"/>
          <w:szCs w:val="28"/>
          <w:lang w:val="en-US"/>
        </w:rPr>
        <w:t>№</w:t>
      </w:r>
      <w:r w:rsidRPr="003377D2">
        <w:rPr>
          <w:rFonts w:cs="Arial"/>
          <w:sz w:val="28"/>
          <w:szCs w:val="28"/>
          <w:lang w:val="en-US"/>
        </w:rPr>
        <w:t>5</w:t>
      </w:r>
      <w:r>
        <w:rPr>
          <w:rFonts w:cs="Arial"/>
          <w:sz w:val="28"/>
          <w:szCs w:val="28"/>
          <w:lang w:val="en-US"/>
        </w:rPr>
        <w:t xml:space="preserve"> –</w:t>
      </w:r>
      <w:r w:rsidRPr="003377D2">
        <w:rPr>
          <w:rFonts w:cs="Arial"/>
          <w:sz w:val="28"/>
          <w:szCs w:val="28"/>
          <w:lang w:val="en-US"/>
        </w:rPr>
        <w:t xml:space="preserve"> </w:t>
      </w:r>
      <w:r>
        <w:rPr>
          <w:rFonts w:cs="Arial"/>
          <w:sz w:val="28"/>
          <w:szCs w:val="28"/>
          <w:lang w:val="en-US"/>
        </w:rPr>
        <w:t xml:space="preserve">P. </w:t>
      </w:r>
      <w:r w:rsidRPr="003377D2">
        <w:rPr>
          <w:rFonts w:cs="Arial"/>
          <w:sz w:val="28"/>
          <w:szCs w:val="28"/>
          <w:lang w:val="en-US"/>
        </w:rPr>
        <w:t>1065</w:t>
      </w:r>
      <w:r>
        <w:rPr>
          <w:rFonts w:cs="Arial"/>
          <w:sz w:val="28"/>
          <w:szCs w:val="28"/>
          <w:lang w:val="en-US"/>
        </w:rPr>
        <w:t>–106</w:t>
      </w:r>
      <w:r w:rsidRPr="003377D2">
        <w:rPr>
          <w:rFonts w:cs="Arial"/>
          <w:sz w:val="28"/>
          <w:szCs w:val="28"/>
          <w:lang w:val="en-US"/>
        </w:rPr>
        <w:t>6</w:t>
      </w:r>
      <w:r>
        <w:rPr>
          <w:rFonts w:cs="Arial"/>
          <w:sz w:val="28"/>
          <w:szCs w:val="28"/>
          <w:lang w:val="en-US"/>
        </w:rPr>
        <w:t>.</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GB"/>
        </w:rPr>
      </w:pPr>
      <w:r>
        <w:rPr>
          <w:rFonts w:cs="Arial"/>
          <w:sz w:val="28"/>
          <w:szCs w:val="28"/>
          <w:lang w:val="en-GB"/>
        </w:rPr>
        <w:lastRenderedPageBreak/>
        <w:t>Placement of vena cava filters: factors affecting succes and i</w:t>
      </w:r>
      <w:r>
        <w:rPr>
          <w:rFonts w:cs="Arial"/>
          <w:sz w:val="28"/>
          <w:szCs w:val="28"/>
          <w:lang w:val="en-GB"/>
        </w:rPr>
        <w:t>m</w:t>
      </w:r>
      <w:r>
        <w:rPr>
          <w:rFonts w:cs="Arial"/>
          <w:sz w:val="28"/>
          <w:szCs w:val="28"/>
          <w:lang w:val="en-GB"/>
        </w:rPr>
        <w:t>mediate complications. / M.A. Savin, H. K. Panicker, S. Sadig, Y.A. Albeer, R.E. O</w:t>
      </w:r>
      <w:r>
        <w:rPr>
          <w:rFonts w:cs="Arial"/>
          <w:sz w:val="28"/>
          <w:szCs w:val="28"/>
          <w:lang w:val="en-GB"/>
        </w:rPr>
        <w:t>l</w:t>
      </w:r>
      <w:r>
        <w:rPr>
          <w:rFonts w:cs="Arial"/>
          <w:sz w:val="28"/>
          <w:szCs w:val="28"/>
          <w:lang w:val="en-GB"/>
        </w:rPr>
        <w:t xml:space="preserve">son // Am. Jorn. Roentg. </w:t>
      </w:r>
      <w:r w:rsidRPr="00B16223">
        <w:rPr>
          <w:rFonts w:cs="Arial"/>
          <w:sz w:val="28"/>
          <w:szCs w:val="28"/>
          <w:lang w:val="en-US"/>
        </w:rPr>
        <w:t>–</w:t>
      </w:r>
      <w:r>
        <w:rPr>
          <w:rFonts w:cs="Arial"/>
          <w:sz w:val="28"/>
          <w:szCs w:val="28"/>
          <w:lang w:val="en-US"/>
        </w:rPr>
        <w:t xml:space="preserve"> </w:t>
      </w:r>
      <w:r>
        <w:rPr>
          <w:rFonts w:cs="Arial"/>
          <w:sz w:val="28"/>
          <w:szCs w:val="28"/>
          <w:lang w:val="en-GB"/>
        </w:rPr>
        <w:t>2002. Sep. - V. 179, №3. – Р. 597–602.</w:t>
      </w:r>
    </w:p>
    <w:p w:rsidR="00772A44" w:rsidRPr="00C82911" w:rsidRDefault="00772A44" w:rsidP="009E0C37">
      <w:pPr>
        <w:numPr>
          <w:ilvl w:val="0"/>
          <w:numId w:val="64"/>
        </w:numPr>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Pr>
          <w:rFonts w:cs="Arial"/>
          <w:sz w:val="28"/>
          <w:szCs w:val="28"/>
          <w:lang w:val="en-GB"/>
        </w:rPr>
        <w:t>Possibilities of using vena cava filters in pregnant women with v</w:t>
      </w:r>
      <w:r>
        <w:rPr>
          <w:rFonts w:cs="Arial"/>
          <w:sz w:val="28"/>
          <w:szCs w:val="28"/>
          <w:lang w:val="en-GB"/>
        </w:rPr>
        <w:t>e</w:t>
      </w:r>
      <w:r>
        <w:rPr>
          <w:rFonts w:cs="Arial"/>
          <w:sz w:val="28"/>
          <w:szCs w:val="28"/>
          <w:lang w:val="en-GB"/>
        </w:rPr>
        <w:t xml:space="preserve">nous thromboembolism. </w:t>
      </w:r>
      <w:r w:rsidRPr="00C82911">
        <w:rPr>
          <w:rFonts w:cs="Arial"/>
          <w:sz w:val="28"/>
          <w:szCs w:val="28"/>
          <w:lang w:val="en-US"/>
        </w:rPr>
        <w:t xml:space="preserve">Case reports. </w:t>
      </w:r>
      <w:r>
        <w:rPr>
          <w:rFonts w:cs="Arial"/>
          <w:sz w:val="28"/>
          <w:szCs w:val="28"/>
          <w:lang w:val="en-US"/>
        </w:rPr>
        <w:t>/</w:t>
      </w:r>
      <w:r w:rsidRPr="00C82911">
        <w:rPr>
          <w:rFonts w:cs="Arial"/>
          <w:sz w:val="28"/>
          <w:szCs w:val="28"/>
          <w:lang w:val="en-GB"/>
        </w:rPr>
        <w:t xml:space="preserve"> </w:t>
      </w:r>
      <w:r>
        <w:rPr>
          <w:rFonts w:cs="Arial"/>
          <w:sz w:val="28"/>
          <w:szCs w:val="28"/>
          <w:lang w:val="en-GB"/>
        </w:rPr>
        <w:t xml:space="preserve">K. Hynek, I Spalova, J. Spatenka, [et al.] </w:t>
      </w:r>
      <w:r>
        <w:rPr>
          <w:rFonts w:cs="Arial"/>
          <w:sz w:val="28"/>
          <w:szCs w:val="28"/>
          <w:lang w:val="en-US"/>
        </w:rPr>
        <w:t>//</w:t>
      </w:r>
      <w:r w:rsidRPr="00C82911">
        <w:rPr>
          <w:rFonts w:cs="Arial"/>
          <w:sz w:val="28"/>
          <w:szCs w:val="28"/>
          <w:lang w:val="en-US"/>
        </w:rPr>
        <w:t>Sb</w:t>
      </w:r>
      <w:r>
        <w:rPr>
          <w:rFonts w:cs="Arial"/>
          <w:sz w:val="28"/>
          <w:szCs w:val="28"/>
          <w:lang w:val="en-US"/>
        </w:rPr>
        <w:t>.</w:t>
      </w:r>
      <w:r w:rsidRPr="00C82911">
        <w:rPr>
          <w:rFonts w:cs="Arial"/>
          <w:sz w:val="28"/>
          <w:szCs w:val="28"/>
          <w:lang w:val="en-US"/>
        </w:rPr>
        <w:t xml:space="preserve"> Lek</w:t>
      </w:r>
      <w:r>
        <w:rPr>
          <w:rFonts w:cs="Arial"/>
          <w:sz w:val="28"/>
          <w:szCs w:val="28"/>
          <w:lang w:val="en-US"/>
        </w:rPr>
        <w:t>. –</w:t>
      </w:r>
      <w:r w:rsidRPr="00C82911">
        <w:rPr>
          <w:rFonts w:cs="Arial"/>
          <w:sz w:val="28"/>
          <w:szCs w:val="28"/>
          <w:lang w:val="en-US"/>
        </w:rPr>
        <w:t xml:space="preserve"> 2002</w:t>
      </w:r>
      <w:r>
        <w:rPr>
          <w:rFonts w:cs="Arial"/>
          <w:sz w:val="28"/>
          <w:szCs w:val="28"/>
          <w:lang w:val="en-US"/>
        </w:rPr>
        <w:t>. –</w:t>
      </w:r>
      <w:r w:rsidRPr="00C82911">
        <w:rPr>
          <w:rFonts w:cs="Arial"/>
          <w:sz w:val="28"/>
          <w:szCs w:val="28"/>
          <w:lang w:val="en-US"/>
        </w:rPr>
        <w:t xml:space="preserve"> </w:t>
      </w:r>
      <w:r>
        <w:rPr>
          <w:rFonts w:cs="Arial"/>
          <w:sz w:val="28"/>
          <w:szCs w:val="28"/>
          <w:lang w:val="en-US"/>
        </w:rPr>
        <w:t xml:space="preserve">Vol. </w:t>
      </w:r>
      <w:r w:rsidRPr="00C82911">
        <w:rPr>
          <w:rFonts w:cs="Arial"/>
          <w:sz w:val="28"/>
          <w:szCs w:val="28"/>
          <w:lang w:val="en-US"/>
        </w:rPr>
        <w:t>103</w:t>
      </w:r>
      <w:r>
        <w:rPr>
          <w:rFonts w:cs="Arial"/>
          <w:sz w:val="28"/>
          <w:szCs w:val="28"/>
          <w:lang w:val="en-US"/>
        </w:rPr>
        <w:t xml:space="preserve">, </w:t>
      </w:r>
      <w:r w:rsidRPr="00C82911">
        <w:rPr>
          <w:rFonts w:cs="Arial"/>
          <w:sz w:val="28"/>
          <w:szCs w:val="28"/>
          <w:lang w:val="en-US"/>
        </w:rPr>
        <w:t xml:space="preserve">№4, </w:t>
      </w:r>
      <w:r>
        <w:rPr>
          <w:rFonts w:cs="Arial"/>
          <w:sz w:val="28"/>
          <w:szCs w:val="28"/>
        </w:rPr>
        <w:t>Р</w:t>
      </w:r>
      <w:r w:rsidRPr="00C82911">
        <w:rPr>
          <w:rFonts w:cs="Arial"/>
          <w:sz w:val="28"/>
          <w:szCs w:val="28"/>
          <w:lang w:val="en-US"/>
        </w:rPr>
        <w:t>. 451–4</w:t>
      </w:r>
    </w:p>
    <w:p w:rsidR="00772A44" w:rsidRPr="00631411" w:rsidRDefault="00772A44" w:rsidP="009E0C37">
      <w:pPr>
        <w:numPr>
          <w:ilvl w:val="0"/>
          <w:numId w:val="64"/>
        </w:numPr>
        <w:suppressAutoHyphens w:val="0"/>
        <w:spacing w:line="360" w:lineRule="auto"/>
        <w:ind w:left="0" w:firstLine="720"/>
        <w:jc w:val="both"/>
        <w:rPr>
          <w:sz w:val="28"/>
          <w:szCs w:val="28"/>
          <w:lang w:val="en-GB"/>
        </w:rPr>
      </w:pPr>
      <w:r w:rsidRPr="00631411">
        <w:rPr>
          <w:sz w:val="28"/>
          <w:szCs w:val="28"/>
          <w:lang w:val="en-GB"/>
        </w:rPr>
        <w:t>Preliminary results of the new 6F TrapEase inferior vena cava fi</w:t>
      </w:r>
      <w:r w:rsidRPr="00631411">
        <w:rPr>
          <w:sz w:val="28"/>
          <w:szCs w:val="28"/>
          <w:lang w:val="en-GB"/>
        </w:rPr>
        <w:t>l</w:t>
      </w:r>
      <w:r w:rsidRPr="00631411">
        <w:rPr>
          <w:sz w:val="28"/>
          <w:szCs w:val="28"/>
          <w:lang w:val="en-GB"/>
        </w:rPr>
        <w:t xml:space="preserve">ter. </w:t>
      </w:r>
      <w:r>
        <w:rPr>
          <w:sz w:val="28"/>
          <w:szCs w:val="28"/>
          <w:lang w:val="en-GB"/>
        </w:rPr>
        <w:t xml:space="preserve">/ R. </w:t>
      </w:r>
      <w:hyperlink r:id="rId38" w:history="1">
        <w:r w:rsidRPr="00631411">
          <w:rPr>
            <w:sz w:val="28"/>
            <w:szCs w:val="28"/>
            <w:lang w:val="en-GB"/>
          </w:rPr>
          <w:t>Schutzer</w:t>
        </w:r>
      </w:hyperlink>
      <w:r w:rsidRPr="00631411">
        <w:rPr>
          <w:sz w:val="28"/>
          <w:szCs w:val="28"/>
          <w:lang w:val="en-GB"/>
        </w:rPr>
        <w:t xml:space="preserve">, </w:t>
      </w:r>
      <w:r>
        <w:rPr>
          <w:sz w:val="28"/>
          <w:szCs w:val="28"/>
          <w:lang w:val="en-GB"/>
        </w:rPr>
        <w:t xml:space="preserve">E. </w:t>
      </w:r>
      <w:hyperlink r:id="rId39" w:history="1">
        <w:r w:rsidRPr="00631411">
          <w:rPr>
            <w:sz w:val="28"/>
            <w:szCs w:val="28"/>
            <w:lang w:val="en-GB"/>
          </w:rPr>
          <w:t>Ascher</w:t>
        </w:r>
      </w:hyperlink>
      <w:r w:rsidRPr="00631411">
        <w:rPr>
          <w:sz w:val="28"/>
          <w:szCs w:val="28"/>
          <w:lang w:val="en-GB"/>
        </w:rPr>
        <w:t xml:space="preserve">, </w:t>
      </w:r>
      <w:r>
        <w:rPr>
          <w:sz w:val="28"/>
          <w:szCs w:val="28"/>
          <w:lang w:val="en-GB"/>
        </w:rPr>
        <w:t xml:space="preserve">A. </w:t>
      </w:r>
      <w:hyperlink r:id="rId40" w:history="1">
        <w:r w:rsidRPr="00631411">
          <w:rPr>
            <w:sz w:val="28"/>
            <w:szCs w:val="28"/>
            <w:lang w:val="en-GB"/>
          </w:rPr>
          <w:t>Hingorani</w:t>
        </w:r>
      </w:hyperlink>
      <w:r w:rsidRPr="00631411">
        <w:rPr>
          <w:sz w:val="28"/>
          <w:szCs w:val="28"/>
          <w:lang w:val="en-GB"/>
        </w:rPr>
        <w:t xml:space="preserve">, </w:t>
      </w:r>
      <w:r>
        <w:rPr>
          <w:sz w:val="28"/>
          <w:szCs w:val="28"/>
          <w:lang w:val="en-GB"/>
        </w:rPr>
        <w:t xml:space="preserve">T. </w:t>
      </w:r>
      <w:hyperlink r:id="rId41" w:history="1">
        <w:r w:rsidRPr="00631411">
          <w:rPr>
            <w:sz w:val="28"/>
            <w:szCs w:val="28"/>
            <w:lang w:val="en-GB"/>
          </w:rPr>
          <w:t>Jacob</w:t>
        </w:r>
      </w:hyperlink>
      <w:r w:rsidRPr="00631411">
        <w:rPr>
          <w:sz w:val="28"/>
          <w:szCs w:val="28"/>
          <w:lang w:val="en-GB"/>
        </w:rPr>
        <w:t xml:space="preserve">, </w:t>
      </w:r>
      <w:r>
        <w:rPr>
          <w:sz w:val="28"/>
          <w:szCs w:val="28"/>
          <w:lang w:val="en-GB"/>
        </w:rPr>
        <w:t xml:space="preserve">S. </w:t>
      </w:r>
      <w:hyperlink r:id="rId42" w:history="1">
        <w:r w:rsidRPr="00631411">
          <w:rPr>
            <w:sz w:val="28"/>
            <w:szCs w:val="28"/>
            <w:lang w:val="en-GB"/>
          </w:rPr>
          <w:t>Kallakuri</w:t>
        </w:r>
      </w:hyperlink>
      <w:r>
        <w:rPr>
          <w:sz w:val="28"/>
          <w:szCs w:val="28"/>
          <w:lang w:val="en-GB"/>
        </w:rPr>
        <w:t xml:space="preserve"> </w:t>
      </w:r>
      <w:r w:rsidRPr="00631411">
        <w:rPr>
          <w:sz w:val="28"/>
          <w:szCs w:val="28"/>
          <w:lang w:val="en-GB"/>
        </w:rPr>
        <w:t xml:space="preserve">// </w:t>
      </w:r>
      <w:hyperlink r:id="rId43" w:history="1">
        <w:r w:rsidRPr="00631411">
          <w:rPr>
            <w:sz w:val="28"/>
            <w:szCs w:val="28"/>
            <w:lang w:val="en-GB"/>
          </w:rPr>
          <w:t>Ann Vasc Surg.</w:t>
        </w:r>
      </w:hyperlink>
      <w:r>
        <w:rPr>
          <w:sz w:val="28"/>
          <w:szCs w:val="28"/>
          <w:lang w:val="en-GB"/>
        </w:rPr>
        <w:t xml:space="preserve"> –</w:t>
      </w:r>
      <w:r w:rsidRPr="00631411">
        <w:rPr>
          <w:sz w:val="28"/>
          <w:szCs w:val="28"/>
          <w:lang w:val="en-GB"/>
        </w:rPr>
        <w:t xml:space="preserve"> 2003</w:t>
      </w:r>
      <w:r>
        <w:rPr>
          <w:sz w:val="28"/>
          <w:szCs w:val="28"/>
          <w:lang w:val="en-GB"/>
        </w:rPr>
        <w:t xml:space="preserve">. – Vol. </w:t>
      </w:r>
      <w:r w:rsidRPr="00631411">
        <w:rPr>
          <w:sz w:val="28"/>
          <w:szCs w:val="28"/>
          <w:lang w:val="en-GB"/>
        </w:rPr>
        <w:t>17</w:t>
      </w:r>
      <w:r>
        <w:rPr>
          <w:sz w:val="28"/>
          <w:szCs w:val="28"/>
          <w:lang w:val="en-GB"/>
        </w:rPr>
        <w:t xml:space="preserve">, </w:t>
      </w:r>
      <w:r w:rsidRPr="00EA365C">
        <w:rPr>
          <w:sz w:val="28"/>
          <w:szCs w:val="28"/>
          <w:lang w:val="en-US"/>
        </w:rPr>
        <w:t>№</w:t>
      </w:r>
      <w:r w:rsidRPr="00631411">
        <w:rPr>
          <w:sz w:val="28"/>
          <w:szCs w:val="28"/>
          <w:lang w:val="en-GB"/>
        </w:rPr>
        <w:t>1</w:t>
      </w:r>
      <w:r>
        <w:rPr>
          <w:sz w:val="28"/>
          <w:szCs w:val="28"/>
          <w:lang w:val="en-GB"/>
        </w:rPr>
        <w:t>. –</w:t>
      </w:r>
      <w:r w:rsidRPr="00631411">
        <w:rPr>
          <w:sz w:val="28"/>
          <w:szCs w:val="28"/>
          <w:lang w:val="en-GB"/>
        </w:rPr>
        <w:t xml:space="preserve"> </w:t>
      </w:r>
      <w:r>
        <w:rPr>
          <w:sz w:val="28"/>
          <w:szCs w:val="28"/>
          <w:lang w:val="en-GB"/>
        </w:rPr>
        <w:t>Р.</w:t>
      </w:r>
      <w:r w:rsidRPr="00631411">
        <w:rPr>
          <w:sz w:val="28"/>
          <w:szCs w:val="28"/>
          <w:lang w:val="en-GB"/>
        </w:rPr>
        <w:t>103</w:t>
      </w:r>
      <w:r>
        <w:rPr>
          <w:sz w:val="28"/>
          <w:szCs w:val="28"/>
          <w:lang w:val="en-GB"/>
        </w:rPr>
        <w:t>–</w:t>
      </w:r>
      <w:r w:rsidRPr="00631411">
        <w:rPr>
          <w:sz w:val="28"/>
          <w:szCs w:val="28"/>
          <w:lang w:val="en-GB"/>
        </w:rPr>
        <w:t xml:space="preserve">6. </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GB"/>
        </w:rPr>
      </w:pPr>
      <w:r>
        <w:rPr>
          <w:rFonts w:cs="Arial"/>
          <w:sz w:val="28"/>
          <w:szCs w:val="28"/>
          <w:lang w:val="en-GB"/>
        </w:rPr>
        <w:t>Present–day role of vena cava filters /</w:t>
      </w:r>
      <w:r w:rsidRPr="009C245B">
        <w:rPr>
          <w:rFonts w:cs="Arial"/>
          <w:sz w:val="28"/>
          <w:szCs w:val="28"/>
          <w:lang w:val="en-GB"/>
        </w:rPr>
        <w:t xml:space="preserve"> </w:t>
      </w:r>
      <w:r>
        <w:rPr>
          <w:rFonts w:cs="Arial"/>
          <w:sz w:val="28"/>
          <w:szCs w:val="28"/>
          <w:lang w:val="en-GB"/>
        </w:rPr>
        <w:t>A. Matarazzo, A. Giordano, O. Sassi, A. Florio [et al.] // Minerva Cardioangiol 2002. Jun.– Vol 50 №3. – Р. 245–51.</w:t>
      </w:r>
    </w:p>
    <w:p w:rsidR="00772A44" w:rsidRPr="00B16223" w:rsidRDefault="00772A44" w:rsidP="009E0C37">
      <w:pPr>
        <w:numPr>
          <w:ilvl w:val="0"/>
          <w:numId w:val="64"/>
        </w:numPr>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sidRPr="00B16223">
        <w:rPr>
          <w:rStyle w:val="Hyperlink"/>
          <w:rFonts w:cs="Arial"/>
          <w:lang w:val="en-US"/>
        </w:rPr>
        <w:t>Prevention of pulmonary embolism using a vena cava filter and cava clip</w:t>
      </w:r>
      <w:r>
        <w:rPr>
          <w:rStyle w:val="Hyperlink"/>
          <w:rFonts w:cs="Arial"/>
          <w:lang w:val="en-US"/>
        </w:rPr>
        <w:t xml:space="preserve"> /</w:t>
      </w:r>
      <w:r w:rsidRPr="00B16223">
        <w:rPr>
          <w:rStyle w:val="Hyperlink"/>
          <w:rFonts w:cs="Arial"/>
          <w:lang w:val="en-US"/>
        </w:rPr>
        <w:t xml:space="preserve"> </w:t>
      </w:r>
      <w:r>
        <w:rPr>
          <w:rFonts w:cs="Arial"/>
          <w:sz w:val="28"/>
          <w:szCs w:val="28"/>
          <w:lang w:val="en-GB"/>
        </w:rPr>
        <w:t xml:space="preserve">H. U. Gunther, H. Zeplin, H. Heim, [et al.] // </w:t>
      </w:r>
      <w:r>
        <w:rPr>
          <w:rFonts w:cs="Arial"/>
          <w:sz w:val="28"/>
          <w:szCs w:val="28"/>
          <w:lang w:val="en-US"/>
        </w:rPr>
        <w:t xml:space="preserve">Langenbecks Arch Chir. – </w:t>
      </w:r>
      <w:r w:rsidRPr="00B16223">
        <w:rPr>
          <w:rFonts w:cs="Arial"/>
          <w:sz w:val="28"/>
          <w:szCs w:val="28"/>
          <w:lang w:val="en-US"/>
        </w:rPr>
        <w:t>1986</w:t>
      </w:r>
      <w:r>
        <w:rPr>
          <w:rFonts w:cs="Arial"/>
          <w:sz w:val="28"/>
          <w:szCs w:val="28"/>
          <w:lang w:val="en-US"/>
        </w:rPr>
        <w:t xml:space="preserve">. -  V. </w:t>
      </w:r>
      <w:r w:rsidRPr="00B16223">
        <w:rPr>
          <w:rFonts w:cs="Arial"/>
          <w:sz w:val="28"/>
          <w:szCs w:val="28"/>
          <w:lang w:val="en-US"/>
        </w:rPr>
        <w:t>369</w:t>
      </w:r>
      <w:r>
        <w:rPr>
          <w:rFonts w:cs="Arial"/>
          <w:sz w:val="28"/>
          <w:szCs w:val="28"/>
          <w:lang w:val="en-US"/>
        </w:rPr>
        <w:t>. –</w:t>
      </w:r>
      <w:r w:rsidRPr="00B16223">
        <w:rPr>
          <w:rFonts w:cs="Arial"/>
          <w:sz w:val="28"/>
          <w:szCs w:val="28"/>
          <w:lang w:val="en-US"/>
        </w:rPr>
        <w:t xml:space="preserve"> </w:t>
      </w:r>
      <w:r>
        <w:rPr>
          <w:rFonts w:cs="Arial"/>
          <w:sz w:val="28"/>
          <w:szCs w:val="28"/>
          <w:lang w:val="en-US"/>
        </w:rPr>
        <w:t xml:space="preserve">P. </w:t>
      </w:r>
      <w:r w:rsidRPr="00B16223">
        <w:rPr>
          <w:rFonts w:cs="Arial"/>
          <w:sz w:val="28"/>
          <w:szCs w:val="28"/>
          <w:lang w:val="en-US"/>
        </w:rPr>
        <w:t>497</w:t>
      </w:r>
      <w:r>
        <w:rPr>
          <w:rFonts w:cs="Arial"/>
          <w:sz w:val="28"/>
          <w:szCs w:val="28"/>
          <w:lang w:val="en-US"/>
        </w:rPr>
        <w:t>–</w:t>
      </w:r>
      <w:r w:rsidRPr="00B16223">
        <w:rPr>
          <w:rFonts w:cs="Arial"/>
          <w:sz w:val="28"/>
          <w:szCs w:val="28"/>
          <w:lang w:val="en-US"/>
        </w:rPr>
        <w:t>500</w:t>
      </w:r>
      <w:r>
        <w:rPr>
          <w:rFonts w:cs="Arial"/>
          <w:sz w:val="28"/>
          <w:szCs w:val="28"/>
          <w:lang w:val="en-US"/>
        </w:rPr>
        <w:t>.</w:t>
      </w:r>
    </w:p>
    <w:p w:rsidR="00772A44" w:rsidRPr="00AD2146"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sidRPr="00B16223">
        <w:rPr>
          <w:rFonts w:cs="Arial"/>
          <w:sz w:val="28"/>
          <w:szCs w:val="28"/>
          <w:lang w:val="en-US"/>
        </w:rPr>
        <w:t>Prophylactic Greenfield filter placement of selected high</w:t>
      </w:r>
      <w:r>
        <w:rPr>
          <w:rFonts w:cs="Arial"/>
          <w:sz w:val="28"/>
          <w:szCs w:val="28"/>
          <w:lang w:val="en-US"/>
        </w:rPr>
        <w:t>–</w:t>
      </w:r>
      <w:r w:rsidRPr="00B16223">
        <w:rPr>
          <w:rFonts w:cs="Arial"/>
          <w:sz w:val="28"/>
          <w:szCs w:val="28"/>
          <w:lang w:val="en-US"/>
        </w:rPr>
        <w:t xml:space="preserve">risk trauma patients. </w:t>
      </w:r>
      <w:r>
        <w:rPr>
          <w:rFonts w:cs="Arial"/>
          <w:sz w:val="28"/>
          <w:szCs w:val="28"/>
          <w:lang w:val="en-US"/>
        </w:rPr>
        <w:t xml:space="preserve">/ S. </w:t>
      </w:r>
      <w:r w:rsidRPr="00B16223">
        <w:rPr>
          <w:rFonts w:cs="Arial"/>
          <w:sz w:val="28"/>
          <w:szCs w:val="28"/>
          <w:lang w:val="en-US"/>
        </w:rPr>
        <w:t>Khansarini</w:t>
      </w:r>
      <w:r>
        <w:rPr>
          <w:rFonts w:cs="Arial"/>
          <w:sz w:val="28"/>
          <w:szCs w:val="28"/>
          <w:lang w:val="en-US"/>
        </w:rPr>
        <w:t>a</w:t>
      </w:r>
      <w:r w:rsidRPr="00B16223">
        <w:rPr>
          <w:rFonts w:cs="Arial"/>
          <w:sz w:val="28"/>
          <w:szCs w:val="28"/>
          <w:lang w:val="en-US"/>
        </w:rPr>
        <w:t>,</w:t>
      </w:r>
      <w:r w:rsidRPr="006B2D11">
        <w:rPr>
          <w:rFonts w:cs="Arial"/>
          <w:sz w:val="28"/>
          <w:szCs w:val="28"/>
          <w:lang w:val="en-US"/>
        </w:rPr>
        <w:t xml:space="preserve"> </w:t>
      </w:r>
      <w:r w:rsidRPr="00B16223">
        <w:rPr>
          <w:rFonts w:cs="Arial"/>
          <w:sz w:val="28"/>
          <w:szCs w:val="28"/>
          <w:lang w:val="en-US"/>
        </w:rPr>
        <w:t>I.</w:t>
      </w:r>
      <w:r>
        <w:rPr>
          <w:rFonts w:cs="Arial"/>
          <w:sz w:val="28"/>
          <w:szCs w:val="28"/>
          <w:lang w:val="en-US"/>
        </w:rPr>
        <w:t xml:space="preserve"> </w:t>
      </w:r>
      <w:r w:rsidRPr="00B16223">
        <w:rPr>
          <w:rFonts w:cs="Arial"/>
          <w:sz w:val="28"/>
          <w:szCs w:val="28"/>
          <w:lang w:val="en-US"/>
        </w:rPr>
        <w:t>W. Dennis, H.</w:t>
      </w:r>
      <w:r>
        <w:rPr>
          <w:rFonts w:cs="Arial"/>
          <w:sz w:val="28"/>
          <w:szCs w:val="28"/>
          <w:lang w:val="en-US"/>
        </w:rPr>
        <w:t xml:space="preserve"> </w:t>
      </w:r>
      <w:r w:rsidRPr="00B16223">
        <w:rPr>
          <w:rFonts w:cs="Arial"/>
          <w:sz w:val="28"/>
          <w:szCs w:val="28"/>
          <w:lang w:val="en-US"/>
        </w:rPr>
        <w:t>C.</w:t>
      </w:r>
      <w:r>
        <w:rPr>
          <w:rFonts w:cs="Arial"/>
          <w:sz w:val="28"/>
          <w:szCs w:val="28"/>
          <w:lang w:val="en-US"/>
        </w:rPr>
        <w:t xml:space="preserve"> </w:t>
      </w:r>
      <w:r w:rsidRPr="00B16223">
        <w:rPr>
          <w:rFonts w:cs="Arial"/>
          <w:sz w:val="28"/>
          <w:szCs w:val="28"/>
          <w:lang w:val="en-US"/>
        </w:rPr>
        <w:t>Veldenz, I.</w:t>
      </w:r>
      <w:r>
        <w:rPr>
          <w:rFonts w:cs="Arial"/>
          <w:sz w:val="28"/>
          <w:szCs w:val="28"/>
          <w:lang w:val="en-US"/>
        </w:rPr>
        <w:t xml:space="preserve"> </w:t>
      </w:r>
      <w:r w:rsidRPr="00B16223">
        <w:rPr>
          <w:rFonts w:cs="Arial"/>
          <w:sz w:val="28"/>
          <w:szCs w:val="28"/>
          <w:lang w:val="en-US"/>
        </w:rPr>
        <w:t>L.</w:t>
      </w:r>
      <w:r>
        <w:rPr>
          <w:rFonts w:cs="Arial"/>
          <w:sz w:val="28"/>
          <w:szCs w:val="28"/>
          <w:lang w:val="en-US"/>
        </w:rPr>
        <w:t xml:space="preserve"> </w:t>
      </w:r>
      <w:r w:rsidRPr="00B16223">
        <w:rPr>
          <w:rFonts w:cs="Arial"/>
          <w:sz w:val="28"/>
          <w:szCs w:val="28"/>
          <w:lang w:val="en-US"/>
        </w:rPr>
        <w:t>Butcher // Journ</w:t>
      </w:r>
      <w:r>
        <w:rPr>
          <w:rFonts w:cs="Arial"/>
          <w:sz w:val="28"/>
          <w:szCs w:val="28"/>
          <w:lang w:val="en-US"/>
        </w:rPr>
        <w:t>.</w:t>
      </w:r>
      <w:r w:rsidRPr="00B16223">
        <w:rPr>
          <w:rFonts w:cs="Arial"/>
          <w:sz w:val="28"/>
          <w:szCs w:val="28"/>
          <w:lang w:val="en-US"/>
        </w:rPr>
        <w:t xml:space="preserve"> Vasc. </w:t>
      </w:r>
      <w:r w:rsidRPr="00AD2146">
        <w:rPr>
          <w:rFonts w:cs="Arial"/>
          <w:sz w:val="28"/>
          <w:szCs w:val="28"/>
          <w:lang w:val="en-US"/>
        </w:rPr>
        <w:t xml:space="preserve">Surgery </w:t>
      </w:r>
      <w:r>
        <w:rPr>
          <w:rFonts w:cs="Arial"/>
          <w:sz w:val="28"/>
          <w:szCs w:val="28"/>
          <w:lang w:val="en-US"/>
        </w:rPr>
        <w:t xml:space="preserve">1995 </w:t>
      </w:r>
      <w:r w:rsidRPr="00AD2146">
        <w:rPr>
          <w:rFonts w:cs="Arial"/>
          <w:sz w:val="28"/>
          <w:szCs w:val="28"/>
          <w:lang w:val="en-US"/>
        </w:rPr>
        <w:t xml:space="preserve">Vol 22 Issue 3 </w:t>
      </w:r>
      <w:r>
        <w:rPr>
          <w:rFonts w:cs="Arial"/>
          <w:sz w:val="28"/>
          <w:szCs w:val="28"/>
          <w:lang w:val="en-US"/>
        </w:rPr>
        <w:t>–</w:t>
      </w:r>
      <w:r w:rsidRPr="00AD2146">
        <w:rPr>
          <w:rFonts w:cs="Arial"/>
          <w:sz w:val="28"/>
          <w:szCs w:val="28"/>
          <w:lang w:val="en-US"/>
        </w:rPr>
        <w:t xml:space="preserve"> </w:t>
      </w:r>
      <w:r>
        <w:rPr>
          <w:rFonts w:cs="Arial"/>
          <w:sz w:val="28"/>
          <w:szCs w:val="28"/>
          <w:lang w:val="en-US"/>
        </w:rPr>
        <w:t>Р.</w:t>
      </w:r>
      <w:r w:rsidRPr="00AD2146">
        <w:rPr>
          <w:rFonts w:cs="Arial"/>
          <w:sz w:val="28"/>
          <w:szCs w:val="28"/>
          <w:lang w:val="en-US"/>
        </w:rPr>
        <w:t xml:space="preserve"> 231</w:t>
      </w:r>
      <w:r>
        <w:rPr>
          <w:rFonts w:cs="Arial"/>
          <w:sz w:val="28"/>
          <w:szCs w:val="28"/>
          <w:lang w:val="en-US"/>
        </w:rPr>
        <w:t>–23</w:t>
      </w:r>
      <w:r w:rsidRPr="00AD2146">
        <w:rPr>
          <w:rFonts w:cs="Arial"/>
          <w:sz w:val="28"/>
          <w:szCs w:val="28"/>
          <w:lang w:val="en-US"/>
        </w:rPr>
        <w:t>5</w:t>
      </w:r>
      <w:r>
        <w:rPr>
          <w:rFonts w:cs="Arial"/>
          <w:sz w:val="28"/>
          <w:szCs w:val="28"/>
          <w:lang w:val="en-US"/>
        </w:rPr>
        <w:t>.</w:t>
      </w:r>
    </w:p>
    <w:p w:rsidR="00772A44" w:rsidRPr="00B16223"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sidRPr="00B16223">
        <w:rPr>
          <w:rFonts w:cs="Arial"/>
          <w:sz w:val="28"/>
          <w:szCs w:val="28"/>
          <w:lang w:val="en-US"/>
        </w:rPr>
        <w:t>Prophyla</w:t>
      </w:r>
      <w:r w:rsidRPr="00B16223">
        <w:rPr>
          <w:rFonts w:cs="Arial"/>
          <w:sz w:val="28"/>
          <w:szCs w:val="28"/>
          <w:lang w:val="en-US"/>
        </w:rPr>
        <w:t>c</w:t>
      </w:r>
      <w:r w:rsidRPr="00B16223">
        <w:rPr>
          <w:rFonts w:cs="Arial"/>
          <w:sz w:val="28"/>
          <w:szCs w:val="28"/>
          <w:lang w:val="en-US"/>
        </w:rPr>
        <w:t>tic use of temporary inferior vena cava filter: inducations and preliminary re</w:t>
      </w:r>
      <w:r>
        <w:rPr>
          <w:rFonts w:cs="Arial"/>
          <w:sz w:val="28"/>
          <w:szCs w:val="28"/>
          <w:lang w:val="en-US"/>
        </w:rPr>
        <w:t xml:space="preserve">sults / </w:t>
      </w:r>
      <w:r w:rsidRPr="00B16223">
        <w:rPr>
          <w:rFonts w:cs="Arial"/>
          <w:sz w:val="28"/>
          <w:szCs w:val="28"/>
          <w:lang w:val="en-US"/>
        </w:rPr>
        <w:t>U.H.</w:t>
      </w:r>
      <w:r>
        <w:rPr>
          <w:rFonts w:cs="Arial"/>
          <w:sz w:val="28"/>
          <w:szCs w:val="28"/>
          <w:lang w:val="en-US"/>
        </w:rPr>
        <w:t xml:space="preserve"> </w:t>
      </w:r>
      <w:r w:rsidRPr="00B16223">
        <w:rPr>
          <w:rFonts w:cs="Arial"/>
          <w:sz w:val="28"/>
          <w:szCs w:val="28"/>
          <w:lang w:val="en-US"/>
        </w:rPr>
        <w:t xml:space="preserve">Linsenmair, </w:t>
      </w:r>
      <w:r>
        <w:rPr>
          <w:rFonts w:cs="Arial"/>
          <w:sz w:val="28"/>
          <w:szCs w:val="28"/>
          <w:lang w:val="en-US"/>
        </w:rPr>
        <w:t xml:space="preserve">J. Rieger, C. Rock, C. Waydhas [et </w:t>
      </w:r>
      <w:r w:rsidRPr="00B16223">
        <w:rPr>
          <w:rFonts w:cs="Arial"/>
          <w:sz w:val="28"/>
          <w:szCs w:val="28"/>
          <w:lang w:val="en-US"/>
        </w:rPr>
        <w:t>a</w:t>
      </w:r>
      <w:r>
        <w:rPr>
          <w:rFonts w:cs="Arial"/>
          <w:sz w:val="28"/>
          <w:szCs w:val="28"/>
          <w:lang w:val="en-US"/>
        </w:rPr>
        <w:t>l</w:t>
      </w:r>
      <w:r w:rsidRPr="00B16223">
        <w:rPr>
          <w:rFonts w:cs="Arial"/>
          <w:sz w:val="28"/>
          <w:szCs w:val="28"/>
          <w:lang w:val="en-US"/>
        </w:rPr>
        <w:t>.</w:t>
      </w:r>
      <w:r>
        <w:rPr>
          <w:rFonts w:cs="Arial"/>
          <w:sz w:val="28"/>
          <w:szCs w:val="28"/>
          <w:lang w:val="en-US"/>
        </w:rPr>
        <w:t>]</w:t>
      </w:r>
      <w:r w:rsidRPr="00B16223">
        <w:rPr>
          <w:rFonts w:cs="Arial"/>
          <w:sz w:val="28"/>
          <w:szCs w:val="28"/>
          <w:lang w:val="en-US"/>
        </w:rPr>
        <w:t xml:space="preserve"> // Radiology</w:t>
      </w:r>
      <w:r>
        <w:rPr>
          <w:rFonts w:cs="Arial"/>
          <w:sz w:val="28"/>
          <w:szCs w:val="28"/>
          <w:lang w:val="en-US"/>
        </w:rPr>
        <w:t>. –</w:t>
      </w:r>
      <w:r w:rsidRPr="00B16223">
        <w:rPr>
          <w:rFonts w:cs="Arial"/>
          <w:sz w:val="28"/>
          <w:szCs w:val="28"/>
          <w:lang w:val="en-US"/>
        </w:rPr>
        <w:t xml:space="preserve"> 1996</w:t>
      </w:r>
      <w:r>
        <w:rPr>
          <w:rFonts w:cs="Arial"/>
          <w:sz w:val="28"/>
          <w:szCs w:val="28"/>
          <w:lang w:val="en-US"/>
        </w:rPr>
        <w:t>. -</w:t>
      </w:r>
      <w:r w:rsidRPr="00B16223">
        <w:rPr>
          <w:rFonts w:cs="Arial"/>
          <w:sz w:val="28"/>
          <w:szCs w:val="28"/>
          <w:lang w:val="en-US"/>
        </w:rPr>
        <w:t xml:space="preserve"> V.</w:t>
      </w:r>
      <w:r>
        <w:rPr>
          <w:rFonts w:cs="Arial"/>
          <w:sz w:val="28"/>
          <w:szCs w:val="28"/>
          <w:lang w:val="en-US"/>
        </w:rPr>
        <w:t xml:space="preserve"> </w:t>
      </w:r>
      <w:r w:rsidRPr="00B16223">
        <w:rPr>
          <w:rFonts w:cs="Arial"/>
          <w:sz w:val="28"/>
          <w:szCs w:val="28"/>
          <w:lang w:val="en-US"/>
        </w:rPr>
        <w:t xml:space="preserve">284 – </w:t>
      </w:r>
      <w:r>
        <w:rPr>
          <w:rFonts w:cs="Arial"/>
          <w:sz w:val="28"/>
          <w:szCs w:val="28"/>
          <w:lang w:val="en-US"/>
        </w:rPr>
        <w:t>Р.</w:t>
      </w:r>
      <w:r w:rsidRPr="00B16223">
        <w:rPr>
          <w:rFonts w:cs="Arial"/>
          <w:sz w:val="28"/>
          <w:szCs w:val="28"/>
          <w:lang w:val="en-US"/>
        </w:rPr>
        <w:t xml:space="preserve"> 201</w:t>
      </w:r>
      <w:r>
        <w:rPr>
          <w:rFonts w:cs="Arial"/>
          <w:sz w:val="28"/>
          <w:szCs w:val="28"/>
          <w:lang w:val="en-US"/>
        </w:rPr>
        <w:t>.</w:t>
      </w:r>
    </w:p>
    <w:p w:rsidR="00772A44" w:rsidRPr="0008548D" w:rsidRDefault="00772A44" w:rsidP="009E0C37">
      <w:pPr>
        <w:numPr>
          <w:ilvl w:val="0"/>
          <w:numId w:val="64"/>
        </w:numPr>
        <w:tabs>
          <w:tab w:val="num" w:pos="180"/>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sidRPr="0008548D">
        <w:rPr>
          <w:rFonts w:cs="Arial"/>
          <w:sz w:val="28"/>
          <w:szCs w:val="28"/>
          <w:lang w:val="en-US"/>
        </w:rPr>
        <w:t>Prophylactic vena cava filter insertion in selected high</w:t>
      </w:r>
      <w:r>
        <w:rPr>
          <w:rFonts w:cs="Arial"/>
          <w:sz w:val="28"/>
          <w:szCs w:val="28"/>
          <w:lang w:val="en-US"/>
        </w:rPr>
        <w:t>–</w:t>
      </w:r>
      <w:r w:rsidRPr="0008548D">
        <w:rPr>
          <w:rFonts w:cs="Arial"/>
          <w:sz w:val="28"/>
          <w:szCs w:val="28"/>
          <w:lang w:val="en-US"/>
        </w:rPr>
        <w:t>risk orth</w:t>
      </w:r>
      <w:r w:rsidRPr="0008548D">
        <w:rPr>
          <w:rFonts w:cs="Arial"/>
          <w:sz w:val="28"/>
          <w:szCs w:val="28"/>
          <w:lang w:val="en-US"/>
        </w:rPr>
        <w:t>o</w:t>
      </w:r>
      <w:r w:rsidRPr="0008548D">
        <w:rPr>
          <w:rFonts w:cs="Arial"/>
          <w:sz w:val="28"/>
          <w:szCs w:val="28"/>
          <w:lang w:val="en-US"/>
        </w:rPr>
        <w:t>paedic trauma patients.</w:t>
      </w:r>
      <w:r>
        <w:rPr>
          <w:rFonts w:cs="Arial"/>
          <w:sz w:val="28"/>
          <w:szCs w:val="28"/>
          <w:lang w:val="en-US"/>
        </w:rPr>
        <w:t xml:space="preserve">/ F. B. </w:t>
      </w:r>
      <w:hyperlink r:id="rId44" w:history="1">
        <w:r w:rsidRPr="0008548D">
          <w:rPr>
            <w:rFonts w:cs="Arial"/>
            <w:sz w:val="28"/>
            <w:szCs w:val="28"/>
            <w:lang w:val="en-US"/>
          </w:rPr>
          <w:t>Rogers</w:t>
        </w:r>
      </w:hyperlink>
      <w:r w:rsidRPr="0008548D">
        <w:rPr>
          <w:rFonts w:cs="Arial"/>
          <w:sz w:val="28"/>
          <w:szCs w:val="28"/>
          <w:lang w:val="en-US"/>
        </w:rPr>
        <w:t xml:space="preserve">, </w:t>
      </w:r>
      <w:r>
        <w:rPr>
          <w:rFonts w:cs="Arial"/>
          <w:sz w:val="28"/>
          <w:szCs w:val="28"/>
          <w:lang w:val="en-US"/>
        </w:rPr>
        <w:t xml:space="preserve">S. R. </w:t>
      </w:r>
      <w:hyperlink r:id="rId45" w:history="1">
        <w:r w:rsidRPr="0008548D">
          <w:rPr>
            <w:rFonts w:cs="Arial"/>
            <w:sz w:val="28"/>
            <w:szCs w:val="28"/>
            <w:lang w:val="en-US"/>
          </w:rPr>
          <w:t>Shackford</w:t>
        </w:r>
      </w:hyperlink>
      <w:r w:rsidRPr="0008548D">
        <w:rPr>
          <w:rFonts w:cs="Arial"/>
          <w:sz w:val="28"/>
          <w:szCs w:val="28"/>
          <w:lang w:val="en-US"/>
        </w:rPr>
        <w:t xml:space="preserve">, </w:t>
      </w:r>
      <w:r>
        <w:rPr>
          <w:rFonts w:cs="Arial"/>
          <w:sz w:val="28"/>
          <w:szCs w:val="28"/>
          <w:lang w:val="en-US"/>
        </w:rPr>
        <w:t xml:space="preserve">M. A. </w:t>
      </w:r>
      <w:hyperlink r:id="rId46" w:history="1">
        <w:r w:rsidRPr="0008548D">
          <w:rPr>
            <w:rFonts w:cs="Arial"/>
            <w:sz w:val="28"/>
            <w:szCs w:val="28"/>
            <w:lang w:val="en-US"/>
          </w:rPr>
          <w:t>Ricci</w:t>
        </w:r>
      </w:hyperlink>
      <w:r w:rsidRPr="0008548D">
        <w:rPr>
          <w:rFonts w:cs="Arial"/>
          <w:sz w:val="28"/>
          <w:szCs w:val="28"/>
          <w:lang w:val="en-US"/>
        </w:rPr>
        <w:t xml:space="preserve">, </w:t>
      </w:r>
      <w:r>
        <w:rPr>
          <w:rFonts w:cs="Arial"/>
          <w:sz w:val="28"/>
          <w:szCs w:val="28"/>
          <w:lang w:val="en-US"/>
        </w:rPr>
        <w:t xml:space="preserve">B.M. </w:t>
      </w:r>
      <w:hyperlink r:id="rId47" w:history="1">
        <w:r w:rsidRPr="0008548D">
          <w:rPr>
            <w:rFonts w:cs="Arial"/>
            <w:sz w:val="28"/>
            <w:szCs w:val="28"/>
            <w:lang w:val="en-US"/>
          </w:rPr>
          <w:t>Hu</w:t>
        </w:r>
        <w:r>
          <w:rPr>
            <w:rFonts w:cs="Arial"/>
            <w:sz w:val="28"/>
            <w:szCs w:val="28"/>
            <w:lang w:val="en-US"/>
          </w:rPr>
          <w:t>ber</w:t>
        </w:r>
      </w:hyperlink>
      <w:r w:rsidRPr="0008548D">
        <w:rPr>
          <w:rFonts w:cs="Arial"/>
          <w:sz w:val="28"/>
          <w:szCs w:val="28"/>
          <w:lang w:val="en-US"/>
        </w:rPr>
        <w:t xml:space="preserve">, </w:t>
      </w:r>
      <w:r>
        <w:rPr>
          <w:rFonts w:cs="Arial"/>
          <w:sz w:val="28"/>
          <w:szCs w:val="28"/>
          <w:lang w:val="en-US"/>
        </w:rPr>
        <w:t xml:space="preserve">T. </w:t>
      </w:r>
      <w:hyperlink r:id="rId48" w:history="1">
        <w:r w:rsidRPr="0008548D">
          <w:rPr>
            <w:rFonts w:cs="Arial"/>
            <w:sz w:val="28"/>
            <w:szCs w:val="28"/>
            <w:lang w:val="en-US"/>
          </w:rPr>
          <w:t>Atkins</w:t>
        </w:r>
      </w:hyperlink>
      <w:r w:rsidRPr="0008548D">
        <w:rPr>
          <w:rFonts w:cs="Arial"/>
          <w:sz w:val="28"/>
          <w:szCs w:val="28"/>
          <w:lang w:val="en-US"/>
        </w:rPr>
        <w:t xml:space="preserve"> // </w:t>
      </w:r>
      <w:hyperlink r:id="rId49" w:history="1">
        <w:r w:rsidRPr="0008548D">
          <w:rPr>
            <w:rFonts w:cs="Arial"/>
            <w:sz w:val="28"/>
            <w:szCs w:val="28"/>
            <w:lang w:val="en-US"/>
          </w:rPr>
          <w:t>J Orthop</w:t>
        </w:r>
        <w:r>
          <w:rPr>
            <w:rFonts w:cs="Arial"/>
            <w:sz w:val="28"/>
            <w:szCs w:val="28"/>
            <w:lang w:val="en-US"/>
          </w:rPr>
          <w:t>.</w:t>
        </w:r>
        <w:r w:rsidRPr="0008548D">
          <w:rPr>
            <w:rFonts w:cs="Arial"/>
            <w:sz w:val="28"/>
            <w:szCs w:val="28"/>
            <w:lang w:val="en-US"/>
          </w:rPr>
          <w:t xml:space="preserve"> Trauma.</w:t>
        </w:r>
      </w:hyperlink>
      <w:r>
        <w:rPr>
          <w:rFonts w:cs="Arial"/>
          <w:sz w:val="28"/>
          <w:szCs w:val="28"/>
          <w:lang w:val="en-US"/>
        </w:rPr>
        <w:t xml:space="preserve"> –</w:t>
      </w:r>
      <w:r w:rsidRPr="0008548D">
        <w:rPr>
          <w:rFonts w:cs="Arial"/>
          <w:sz w:val="28"/>
          <w:szCs w:val="28"/>
          <w:lang w:val="en-US"/>
        </w:rPr>
        <w:t xml:space="preserve"> 1997</w:t>
      </w:r>
      <w:r>
        <w:rPr>
          <w:rFonts w:cs="Arial"/>
          <w:sz w:val="28"/>
          <w:szCs w:val="28"/>
          <w:lang w:val="en-US"/>
        </w:rPr>
        <w:t>. -</w:t>
      </w:r>
      <w:r w:rsidRPr="0008548D">
        <w:rPr>
          <w:rFonts w:cs="Arial"/>
          <w:sz w:val="28"/>
          <w:szCs w:val="28"/>
          <w:lang w:val="en-US"/>
        </w:rPr>
        <w:t xml:space="preserve"> May</w:t>
      </w:r>
      <w:r w:rsidRPr="003377D2">
        <w:rPr>
          <w:rFonts w:cs="Arial"/>
          <w:sz w:val="28"/>
          <w:szCs w:val="28"/>
          <w:lang w:val="en-US"/>
        </w:rPr>
        <w:t xml:space="preserve"> Vol. </w:t>
      </w:r>
      <w:r>
        <w:rPr>
          <w:rFonts w:cs="Arial"/>
          <w:sz w:val="28"/>
          <w:szCs w:val="28"/>
          <w:lang w:val="en-US"/>
        </w:rPr>
        <w:t xml:space="preserve">– Vol. </w:t>
      </w:r>
      <w:r w:rsidRPr="0008548D">
        <w:rPr>
          <w:rFonts w:cs="Arial"/>
          <w:sz w:val="28"/>
          <w:szCs w:val="28"/>
          <w:lang w:val="en-US"/>
        </w:rPr>
        <w:t>11</w:t>
      </w:r>
      <w:r>
        <w:rPr>
          <w:rFonts w:cs="Arial"/>
          <w:sz w:val="28"/>
          <w:szCs w:val="28"/>
          <w:lang w:val="en-US"/>
        </w:rPr>
        <w:t xml:space="preserve">, </w:t>
      </w:r>
      <w:r w:rsidRPr="00772A44">
        <w:rPr>
          <w:rFonts w:cs="Arial"/>
          <w:sz w:val="28"/>
          <w:szCs w:val="28"/>
          <w:lang w:val="en-US"/>
        </w:rPr>
        <w:t>№</w:t>
      </w:r>
      <w:r w:rsidRPr="0008548D">
        <w:rPr>
          <w:rFonts w:cs="Arial"/>
          <w:sz w:val="28"/>
          <w:szCs w:val="28"/>
          <w:lang w:val="en-US"/>
        </w:rPr>
        <w:t>4</w:t>
      </w:r>
      <w:r w:rsidRPr="00772A44">
        <w:rPr>
          <w:rFonts w:cs="Arial"/>
          <w:sz w:val="28"/>
          <w:szCs w:val="28"/>
          <w:lang w:val="en-US"/>
        </w:rPr>
        <w:t>,</w:t>
      </w:r>
      <w:r w:rsidRPr="003377D2">
        <w:rPr>
          <w:rFonts w:cs="Arial"/>
          <w:sz w:val="28"/>
          <w:szCs w:val="28"/>
          <w:lang w:val="en-US"/>
        </w:rPr>
        <w:t xml:space="preserve"> </w:t>
      </w:r>
      <w:r>
        <w:rPr>
          <w:rFonts w:cs="Arial"/>
          <w:sz w:val="28"/>
          <w:szCs w:val="28"/>
          <w:lang w:val="en-US"/>
        </w:rPr>
        <w:t>Р.</w:t>
      </w:r>
      <w:r w:rsidRPr="003377D2">
        <w:rPr>
          <w:rFonts w:cs="Arial"/>
          <w:sz w:val="28"/>
          <w:szCs w:val="28"/>
          <w:lang w:val="en-US"/>
        </w:rPr>
        <w:t xml:space="preserve"> </w:t>
      </w:r>
      <w:r w:rsidRPr="0008548D">
        <w:rPr>
          <w:rFonts w:cs="Arial"/>
          <w:sz w:val="28"/>
          <w:szCs w:val="28"/>
          <w:lang w:val="en-US"/>
        </w:rPr>
        <w:t>267</w:t>
      </w:r>
      <w:r>
        <w:rPr>
          <w:rFonts w:cs="Arial"/>
          <w:sz w:val="28"/>
          <w:szCs w:val="28"/>
          <w:lang w:val="en-US"/>
        </w:rPr>
        <w:t>–</w:t>
      </w:r>
      <w:r w:rsidRPr="00772A44">
        <w:rPr>
          <w:rFonts w:cs="Arial"/>
          <w:sz w:val="28"/>
          <w:szCs w:val="28"/>
          <w:lang w:val="en-US"/>
        </w:rPr>
        <w:t>2</w:t>
      </w:r>
      <w:r w:rsidRPr="0008548D">
        <w:rPr>
          <w:rFonts w:cs="Arial"/>
          <w:sz w:val="28"/>
          <w:szCs w:val="28"/>
          <w:lang w:val="en-US"/>
        </w:rPr>
        <w:t>72.</w:t>
      </w:r>
    </w:p>
    <w:p w:rsidR="00772A44" w:rsidRPr="00B16223"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sidRPr="00B16223">
        <w:rPr>
          <w:rFonts w:cs="Arial"/>
          <w:sz w:val="28"/>
          <w:szCs w:val="28"/>
          <w:lang w:val="en-US"/>
        </w:rPr>
        <w:t>Prospective evaluation of the over</w:t>
      </w:r>
      <w:r>
        <w:rPr>
          <w:rFonts w:cs="Arial"/>
          <w:sz w:val="28"/>
          <w:szCs w:val="28"/>
          <w:lang w:val="en-US"/>
        </w:rPr>
        <w:t>–</w:t>
      </w:r>
      <w:r w:rsidRPr="00B16223">
        <w:rPr>
          <w:rFonts w:cs="Arial"/>
          <w:sz w:val="28"/>
          <w:szCs w:val="28"/>
          <w:lang w:val="en-US"/>
        </w:rPr>
        <w:t>the</w:t>
      </w:r>
      <w:r>
        <w:rPr>
          <w:rFonts w:cs="Arial"/>
          <w:sz w:val="28"/>
          <w:szCs w:val="28"/>
          <w:lang w:val="en-US"/>
        </w:rPr>
        <w:t>–</w:t>
      </w:r>
      <w:r w:rsidRPr="00B16223">
        <w:rPr>
          <w:rFonts w:cs="Arial"/>
          <w:sz w:val="28"/>
          <w:szCs w:val="28"/>
          <w:lang w:val="en-US"/>
        </w:rPr>
        <w:t>wire Greenfield vena caval filter./</w:t>
      </w:r>
      <w:r w:rsidRPr="00861280">
        <w:rPr>
          <w:rFonts w:cs="Arial"/>
          <w:sz w:val="28"/>
          <w:szCs w:val="28"/>
          <w:lang w:val="en-GB"/>
        </w:rPr>
        <w:t xml:space="preserve"> </w:t>
      </w:r>
      <w:r>
        <w:rPr>
          <w:rFonts w:cs="Arial"/>
          <w:sz w:val="28"/>
          <w:szCs w:val="28"/>
          <w:lang w:val="en-GB"/>
        </w:rPr>
        <w:t>S. P.</w:t>
      </w:r>
      <w:r w:rsidRPr="00861280">
        <w:rPr>
          <w:rFonts w:cs="Arial"/>
          <w:sz w:val="28"/>
          <w:szCs w:val="28"/>
          <w:lang w:val="en-GB"/>
        </w:rPr>
        <w:t xml:space="preserve"> </w:t>
      </w:r>
      <w:r>
        <w:rPr>
          <w:rFonts w:cs="Arial"/>
          <w:sz w:val="28"/>
          <w:szCs w:val="28"/>
          <w:lang w:val="en-GB"/>
        </w:rPr>
        <w:t xml:space="preserve">Johnson, D. P. Raiken, P. J. Grebe, [et al.] </w:t>
      </w:r>
      <w:r>
        <w:rPr>
          <w:rFonts w:cs="Arial"/>
          <w:sz w:val="28"/>
          <w:szCs w:val="28"/>
          <w:lang w:val="en-US"/>
        </w:rPr>
        <w:t>//</w:t>
      </w:r>
      <w:r w:rsidRPr="00B16223">
        <w:rPr>
          <w:rFonts w:cs="Arial"/>
          <w:sz w:val="28"/>
          <w:szCs w:val="28"/>
          <w:lang w:val="en-US"/>
        </w:rPr>
        <w:t xml:space="preserve"> Eastern A</w:t>
      </w:r>
      <w:r w:rsidRPr="00B16223">
        <w:rPr>
          <w:rFonts w:cs="Arial"/>
          <w:sz w:val="28"/>
          <w:szCs w:val="28"/>
          <w:lang w:val="en-US"/>
        </w:rPr>
        <w:t>c</w:t>
      </w:r>
      <w:r w:rsidRPr="00B16223">
        <w:rPr>
          <w:rFonts w:cs="Arial"/>
          <w:sz w:val="28"/>
          <w:szCs w:val="28"/>
          <w:lang w:val="en-US"/>
        </w:rPr>
        <w:t>cociacion for surgery of trauma</w:t>
      </w:r>
      <w:r>
        <w:rPr>
          <w:rFonts w:cs="Arial"/>
          <w:sz w:val="28"/>
          <w:szCs w:val="28"/>
          <w:lang w:val="en-US"/>
        </w:rPr>
        <w:t>. –</w:t>
      </w:r>
      <w:r w:rsidRPr="00B16223">
        <w:rPr>
          <w:rFonts w:cs="Arial"/>
          <w:sz w:val="28"/>
          <w:szCs w:val="28"/>
          <w:lang w:val="en-US"/>
        </w:rPr>
        <w:t xml:space="preserve"> 1998</w:t>
      </w:r>
      <w:r>
        <w:rPr>
          <w:rFonts w:cs="Arial"/>
          <w:sz w:val="28"/>
          <w:szCs w:val="28"/>
          <w:lang w:val="en-US"/>
        </w:rPr>
        <w:t>. -</w:t>
      </w:r>
      <w:r w:rsidRPr="00B16223">
        <w:rPr>
          <w:rFonts w:cs="Arial"/>
          <w:sz w:val="28"/>
          <w:szCs w:val="28"/>
          <w:lang w:val="en-US"/>
        </w:rPr>
        <w:t xml:space="preserve"> Scientific session, Jan 14</w:t>
      </w:r>
      <w:r>
        <w:rPr>
          <w:rFonts w:cs="Arial"/>
          <w:sz w:val="28"/>
          <w:szCs w:val="28"/>
          <w:lang w:val="en-US"/>
        </w:rPr>
        <w:t>–</w:t>
      </w:r>
      <w:r w:rsidRPr="00B16223">
        <w:rPr>
          <w:rFonts w:cs="Arial"/>
          <w:sz w:val="28"/>
          <w:szCs w:val="28"/>
          <w:lang w:val="en-US"/>
        </w:rPr>
        <w:t>17 Session II –  A</w:t>
      </w:r>
      <w:r w:rsidRPr="00B16223">
        <w:rPr>
          <w:rFonts w:cs="Arial"/>
          <w:sz w:val="28"/>
          <w:szCs w:val="28"/>
          <w:lang w:val="en-US"/>
        </w:rPr>
        <w:t>b</w:t>
      </w:r>
      <w:r w:rsidRPr="00B16223">
        <w:rPr>
          <w:rFonts w:cs="Arial"/>
          <w:sz w:val="28"/>
          <w:szCs w:val="28"/>
          <w:lang w:val="en-US"/>
        </w:rPr>
        <w:t xml:space="preserve">stracts. </w:t>
      </w:r>
      <w:r>
        <w:rPr>
          <w:rFonts w:cs="Arial"/>
          <w:sz w:val="28"/>
          <w:szCs w:val="28"/>
          <w:lang w:val="en-US"/>
        </w:rPr>
        <w:t>–</w:t>
      </w:r>
      <w:r w:rsidRPr="00B16223">
        <w:rPr>
          <w:rFonts w:cs="Arial"/>
          <w:sz w:val="28"/>
          <w:szCs w:val="28"/>
          <w:lang w:val="en-US"/>
        </w:rPr>
        <w:t xml:space="preserve"> </w:t>
      </w:r>
      <w:r>
        <w:rPr>
          <w:rFonts w:cs="Arial"/>
          <w:sz w:val="28"/>
          <w:szCs w:val="28"/>
          <w:lang w:val="en-US"/>
        </w:rPr>
        <w:t>Р.</w:t>
      </w:r>
      <w:r w:rsidRPr="00B16223">
        <w:rPr>
          <w:rFonts w:cs="Arial"/>
          <w:sz w:val="28"/>
          <w:szCs w:val="28"/>
          <w:lang w:val="en-US"/>
        </w:rPr>
        <w:t xml:space="preserve"> 39</w:t>
      </w:r>
      <w:r>
        <w:rPr>
          <w:rFonts w:cs="Arial"/>
          <w:sz w:val="28"/>
          <w:szCs w:val="28"/>
          <w:lang w:val="en-US"/>
        </w:rPr>
        <w:t>–</w:t>
      </w:r>
      <w:r w:rsidRPr="00B16223">
        <w:rPr>
          <w:rFonts w:cs="Arial"/>
          <w:sz w:val="28"/>
          <w:szCs w:val="28"/>
          <w:lang w:val="en-US"/>
        </w:rPr>
        <w:t>41</w:t>
      </w:r>
      <w:r>
        <w:rPr>
          <w:rFonts w:cs="Arial"/>
          <w:sz w:val="28"/>
          <w:szCs w:val="28"/>
          <w:lang w:val="en-US"/>
        </w:rPr>
        <w:t>.</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GB"/>
        </w:rPr>
      </w:pPr>
      <w:r>
        <w:rPr>
          <w:rFonts w:cs="Arial"/>
          <w:sz w:val="28"/>
          <w:szCs w:val="28"/>
          <w:lang w:val="en-GB"/>
        </w:rPr>
        <w:t xml:space="preserve">Retrievable vena cava filter pleasment during treatment for deep venous thrombosis / T. Vamagami, T. Kato., S. Iida [et al.] // Br. J. Radiol. </w:t>
      </w:r>
      <w:r>
        <w:rPr>
          <w:rFonts w:cs="Arial"/>
          <w:sz w:val="28"/>
          <w:szCs w:val="28"/>
          <w:lang w:val="en-GB"/>
        </w:rPr>
        <w:noBreakHyphen/>
        <w:t xml:space="preserve"> 2003 Oct.</w:t>
      </w:r>
      <w:r>
        <w:rPr>
          <w:rFonts w:cs="Arial"/>
          <w:sz w:val="28"/>
          <w:szCs w:val="28"/>
          <w:lang w:val="uk-UA"/>
        </w:rPr>
        <w:t xml:space="preserve"> –</w:t>
      </w:r>
      <w:r>
        <w:rPr>
          <w:rFonts w:cs="Arial"/>
          <w:sz w:val="28"/>
          <w:szCs w:val="28"/>
          <w:lang w:val="en-GB"/>
        </w:rPr>
        <w:t xml:space="preserve"> Vol</w:t>
      </w:r>
      <w:r>
        <w:rPr>
          <w:rFonts w:cs="Arial"/>
          <w:sz w:val="28"/>
          <w:szCs w:val="28"/>
          <w:lang w:val="uk-UA"/>
        </w:rPr>
        <w:t>.</w:t>
      </w:r>
      <w:r>
        <w:rPr>
          <w:rFonts w:cs="Arial"/>
          <w:sz w:val="28"/>
          <w:szCs w:val="28"/>
          <w:lang w:val="en-GB"/>
        </w:rPr>
        <w:t xml:space="preserve"> 76</w:t>
      </w:r>
      <w:r>
        <w:rPr>
          <w:rFonts w:cs="Arial"/>
          <w:sz w:val="28"/>
          <w:szCs w:val="28"/>
          <w:lang w:val="en-US"/>
        </w:rPr>
        <w:t>,</w:t>
      </w:r>
      <w:r>
        <w:rPr>
          <w:rFonts w:cs="Arial"/>
          <w:sz w:val="28"/>
          <w:szCs w:val="28"/>
          <w:lang w:val="en-GB"/>
        </w:rPr>
        <w:t xml:space="preserve"> №910. – Р. 712–718. </w:t>
      </w:r>
    </w:p>
    <w:p w:rsidR="00772A44" w:rsidRPr="003377D2"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sidRPr="00E62987">
        <w:rPr>
          <w:rFonts w:cs="Arial"/>
          <w:sz w:val="28"/>
          <w:szCs w:val="28"/>
          <w:lang w:val="en-US"/>
        </w:rPr>
        <w:lastRenderedPageBreak/>
        <w:t>Retrievable vena cava filters in trauma patients for high</w:t>
      </w:r>
      <w:r>
        <w:rPr>
          <w:rFonts w:cs="Arial"/>
          <w:sz w:val="28"/>
          <w:szCs w:val="28"/>
          <w:lang w:val="en-US"/>
        </w:rPr>
        <w:t>–</w:t>
      </w:r>
      <w:r w:rsidRPr="00E62987">
        <w:rPr>
          <w:rFonts w:cs="Arial"/>
          <w:sz w:val="28"/>
          <w:szCs w:val="28"/>
          <w:lang w:val="en-US"/>
        </w:rPr>
        <w:t xml:space="preserve">risk prophylaxis and prevention of pulmonary embolism. </w:t>
      </w:r>
      <w:r>
        <w:rPr>
          <w:rFonts w:cs="Arial"/>
          <w:sz w:val="28"/>
          <w:szCs w:val="28"/>
          <w:lang w:val="en-US"/>
        </w:rPr>
        <w:t>/</w:t>
      </w:r>
      <w:r w:rsidRPr="00C94553">
        <w:rPr>
          <w:lang w:val="en-US"/>
        </w:rPr>
        <w:t xml:space="preserve"> </w:t>
      </w:r>
      <w:r w:rsidRPr="00C94553">
        <w:rPr>
          <w:rFonts w:cs="Arial"/>
          <w:sz w:val="28"/>
          <w:szCs w:val="28"/>
          <w:lang w:val="en-US"/>
        </w:rPr>
        <w:t>T</w:t>
      </w:r>
      <w:r>
        <w:rPr>
          <w:rFonts w:cs="Arial"/>
          <w:sz w:val="28"/>
          <w:szCs w:val="28"/>
          <w:lang w:val="en-US"/>
        </w:rPr>
        <w:t>.</w:t>
      </w:r>
      <w:r w:rsidRPr="00C94553">
        <w:rPr>
          <w:rFonts w:cs="Arial"/>
          <w:sz w:val="28"/>
          <w:szCs w:val="28"/>
          <w:lang w:val="en-US"/>
        </w:rPr>
        <w:t xml:space="preserve"> </w:t>
      </w:r>
      <w:r>
        <w:rPr>
          <w:rFonts w:cs="Arial"/>
          <w:sz w:val="28"/>
          <w:szCs w:val="28"/>
          <w:lang w:val="en-US"/>
        </w:rPr>
        <w:t xml:space="preserve">L. </w:t>
      </w:r>
      <w:hyperlink r:id="rId50" w:history="1">
        <w:r w:rsidRPr="00B16223">
          <w:rPr>
            <w:rFonts w:cs="Arial"/>
            <w:sz w:val="28"/>
            <w:szCs w:val="28"/>
            <w:lang w:val="en-US"/>
          </w:rPr>
          <w:t>Allen</w:t>
        </w:r>
        <w:r>
          <w:rPr>
            <w:rFonts w:cs="Arial"/>
            <w:sz w:val="28"/>
            <w:szCs w:val="28"/>
            <w:lang w:val="en-US"/>
          </w:rPr>
          <w:t>.</w:t>
        </w:r>
      </w:hyperlink>
      <w:r w:rsidRPr="00B16223">
        <w:rPr>
          <w:rFonts w:cs="Arial"/>
          <w:sz w:val="28"/>
          <w:szCs w:val="28"/>
          <w:lang w:val="en-US"/>
        </w:rPr>
        <w:t>,</w:t>
      </w:r>
      <w:r>
        <w:rPr>
          <w:rFonts w:cs="Arial"/>
          <w:sz w:val="28"/>
          <w:szCs w:val="28"/>
          <w:lang w:val="en-US"/>
        </w:rPr>
        <w:t xml:space="preserve"> </w:t>
      </w:r>
      <w:r w:rsidRPr="00C94553">
        <w:rPr>
          <w:rFonts w:cs="Arial"/>
          <w:sz w:val="28"/>
          <w:szCs w:val="28"/>
          <w:lang w:val="en-US"/>
        </w:rPr>
        <w:t>J.</w:t>
      </w:r>
      <w:r>
        <w:rPr>
          <w:rFonts w:cs="Arial"/>
          <w:sz w:val="28"/>
          <w:szCs w:val="28"/>
          <w:lang w:val="en-US"/>
        </w:rPr>
        <w:t xml:space="preserve"> L. </w:t>
      </w:r>
      <w:hyperlink r:id="rId51" w:history="1">
        <w:r w:rsidRPr="00B16223">
          <w:rPr>
            <w:rFonts w:cs="Arial"/>
            <w:sz w:val="28"/>
            <w:szCs w:val="28"/>
            <w:lang w:val="en-US"/>
          </w:rPr>
          <w:t xml:space="preserve">Carter </w:t>
        </w:r>
      </w:hyperlink>
      <w:r w:rsidRPr="00B16223">
        <w:rPr>
          <w:rFonts w:cs="Arial"/>
          <w:sz w:val="28"/>
          <w:szCs w:val="28"/>
          <w:lang w:val="en-US"/>
        </w:rPr>
        <w:t xml:space="preserve">, </w:t>
      </w:r>
      <w:r>
        <w:rPr>
          <w:rFonts w:cs="Arial"/>
          <w:sz w:val="28"/>
          <w:szCs w:val="28"/>
          <w:lang w:val="en-US"/>
        </w:rPr>
        <w:t xml:space="preserve">B. J. </w:t>
      </w:r>
      <w:hyperlink r:id="rId52" w:history="1">
        <w:r w:rsidRPr="00B16223">
          <w:rPr>
            <w:rFonts w:cs="Arial"/>
            <w:sz w:val="28"/>
            <w:szCs w:val="28"/>
            <w:lang w:val="en-US"/>
          </w:rPr>
          <w:t>Morris</w:t>
        </w:r>
      </w:hyperlink>
      <w:r w:rsidRPr="00B16223">
        <w:rPr>
          <w:rFonts w:cs="Arial"/>
          <w:sz w:val="28"/>
          <w:szCs w:val="28"/>
          <w:lang w:val="en-US"/>
        </w:rPr>
        <w:t xml:space="preserve">, </w:t>
      </w:r>
      <w:r>
        <w:rPr>
          <w:rFonts w:cs="Arial"/>
          <w:sz w:val="28"/>
          <w:szCs w:val="28"/>
          <w:lang w:val="en-US"/>
        </w:rPr>
        <w:t xml:space="preserve">C. P. </w:t>
      </w:r>
      <w:hyperlink r:id="rId53" w:history="1">
        <w:r w:rsidRPr="00B16223">
          <w:rPr>
            <w:rFonts w:cs="Arial"/>
            <w:sz w:val="28"/>
            <w:szCs w:val="28"/>
            <w:lang w:val="en-US"/>
          </w:rPr>
          <w:t>Harker</w:t>
        </w:r>
      </w:hyperlink>
      <w:r w:rsidRPr="00B16223">
        <w:rPr>
          <w:rFonts w:cs="Arial"/>
          <w:sz w:val="28"/>
          <w:szCs w:val="28"/>
          <w:lang w:val="en-US"/>
        </w:rPr>
        <w:t xml:space="preserve">, </w:t>
      </w:r>
      <w:r>
        <w:rPr>
          <w:rFonts w:cs="Arial"/>
          <w:sz w:val="28"/>
          <w:szCs w:val="28"/>
          <w:lang w:val="en-US"/>
        </w:rPr>
        <w:t xml:space="preserve">M.H. </w:t>
      </w:r>
      <w:hyperlink r:id="rId54" w:history="1">
        <w:r w:rsidRPr="00B16223">
          <w:rPr>
            <w:rFonts w:cs="Arial"/>
            <w:sz w:val="28"/>
            <w:szCs w:val="28"/>
            <w:lang w:val="en-US"/>
          </w:rPr>
          <w:t xml:space="preserve">Stevens </w:t>
        </w:r>
      </w:hyperlink>
      <w:r w:rsidRPr="00E62987">
        <w:rPr>
          <w:rFonts w:cs="Arial"/>
          <w:sz w:val="28"/>
          <w:szCs w:val="28"/>
          <w:lang w:val="en-US"/>
        </w:rPr>
        <w:t xml:space="preserve">// </w:t>
      </w:r>
      <w:hyperlink r:id="rId55" w:history="1">
        <w:r w:rsidRPr="00E62987">
          <w:rPr>
            <w:rFonts w:cs="Arial"/>
            <w:sz w:val="28"/>
            <w:szCs w:val="28"/>
            <w:lang w:val="en-US"/>
          </w:rPr>
          <w:t>Am J Surg.</w:t>
        </w:r>
      </w:hyperlink>
      <w:r w:rsidRPr="00E62987">
        <w:rPr>
          <w:rFonts w:cs="Arial"/>
          <w:sz w:val="28"/>
          <w:szCs w:val="28"/>
          <w:lang w:val="en-US"/>
        </w:rPr>
        <w:t xml:space="preserve"> </w:t>
      </w:r>
      <w:r w:rsidRPr="003377D2">
        <w:rPr>
          <w:rFonts w:cs="Arial"/>
          <w:sz w:val="28"/>
          <w:szCs w:val="28"/>
          <w:lang w:val="en-US"/>
        </w:rPr>
        <w:t>2005 Jun; Vol. 189(6)</w:t>
      </w:r>
      <w:r>
        <w:rPr>
          <w:rFonts w:cs="Arial"/>
          <w:sz w:val="28"/>
          <w:szCs w:val="28"/>
          <w:lang w:val="en-US"/>
        </w:rPr>
        <w:t>, –</w:t>
      </w:r>
      <w:r w:rsidRPr="003377D2">
        <w:rPr>
          <w:rFonts w:cs="Arial"/>
          <w:sz w:val="28"/>
          <w:szCs w:val="28"/>
          <w:lang w:val="en-US"/>
        </w:rPr>
        <w:t xml:space="preserve"> </w:t>
      </w:r>
      <w:r>
        <w:rPr>
          <w:rFonts w:cs="Arial"/>
          <w:sz w:val="28"/>
          <w:szCs w:val="28"/>
          <w:lang w:val="en-US"/>
        </w:rPr>
        <w:t>Р.</w:t>
      </w:r>
      <w:r w:rsidRPr="003377D2">
        <w:rPr>
          <w:rFonts w:cs="Arial"/>
          <w:sz w:val="28"/>
          <w:szCs w:val="28"/>
          <w:lang w:val="en-US"/>
        </w:rPr>
        <w:t xml:space="preserve"> 656</w:t>
      </w:r>
      <w:r>
        <w:rPr>
          <w:rFonts w:cs="Arial"/>
          <w:sz w:val="28"/>
          <w:szCs w:val="28"/>
          <w:lang w:val="en-US"/>
        </w:rPr>
        <w:t>–</w:t>
      </w:r>
      <w:r w:rsidRPr="003377D2">
        <w:rPr>
          <w:rFonts w:cs="Arial"/>
          <w:sz w:val="28"/>
          <w:szCs w:val="28"/>
          <w:lang w:val="en-US"/>
        </w:rPr>
        <w:t>61.</w:t>
      </w:r>
    </w:p>
    <w:p w:rsidR="00772A44" w:rsidRDefault="00772A44" w:rsidP="009E0C37">
      <w:pPr>
        <w:numPr>
          <w:ilvl w:val="0"/>
          <w:numId w:val="64"/>
        </w:numPr>
        <w:suppressAutoHyphens w:val="0"/>
        <w:overflowPunct w:val="0"/>
        <w:autoSpaceDE w:val="0"/>
        <w:autoSpaceDN w:val="0"/>
        <w:adjustRightInd w:val="0"/>
        <w:spacing w:line="360" w:lineRule="auto"/>
        <w:ind w:left="0" w:firstLine="720"/>
        <w:jc w:val="both"/>
        <w:textAlignment w:val="baseline"/>
        <w:rPr>
          <w:rFonts w:cs="Arial"/>
          <w:sz w:val="28"/>
          <w:szCs w:val="28"/>
          <w:lang w:val="en-GB"/>
        </w:rPr>
      </w:pPr>
      <w:r>
        <w:rPr>
          <w:sz w:val="28"/>
          <w:szCs w:val="28"/>
          <w:lang w:val="en-GB"/>
        </w:rPr>
        <w:t xml:space="preserve">Rich S. High dose titration of calcium channel blocking agents for primary pulmonary hypertension: guidelines for short–term drug testing. / Rich S, Kaufmann E. //J Am Coll Cardiol. - 1991 Nov 1. - Vol.18(5). - Р.1323–1323. </w:t>
      </w:r>
    </w:p>
    <w:p w:rsidR="00772A44" w:rsidRPr="00CC5771"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sidRPr="00B16223">
        <w:rPr>
          <w:rFonts w:cs="Arial"/>
          <w:sz w:val="28"/>
          <w:szCs w:val="28"/>
          <w:lang w:val="en-US"/>
        </w:rPr>
        <w:t xml:space="preserve">Roem J. The bird‘s nest filter: a new percutaneous thranscatheter inferior vena cava filter </w:t>
      </w:r>
      <w:r>
        <w:rPr>
          <w:rFonts w:cs="Arial"/>
          <w:sz w:val="28"/>
          <w:szCs w:val="28"/>
          <w:lang w:val="en-US"/>
        </w:rPr>
        <w:t xml:space="preserve">/ J. </w:t>
      </w:r>
      <w:r w:rsidRPr="00B16223">
        <w:rPr>
          <w:rFonts w:cs="Arial"/>
          <w:sz w:val="28"/>
          <w:szCs w:val="28"/>
          <w:lang w:val="en-US"/>
        </w:rPr>
        <w:t xml:space="preserve">Roem // J. Vasc. </w:t>
      </w:r>
      <w:r w:rsidRPr="00CC5771">
        <w:rPr>
          <w:rFonts w:cs="Arial"/>
          <w:sz w:val="28"/>
          <w:szCs w:val="28"/>
          <w:lang w:val="en-US"/>
        </w:rPr>
        <w:t>Surg.</w:t>
      </w:r>
      <w:r>
        <w:rPr>
          <w:rFonts w:cs="Arial"/>
          <w:sz w:val="28"/>
          <w:szCs w:val="28"/>
          <w:lang w:val="en-US"/>
        </w:rPr>
        <w:t xml:space="preserve"> -</w:t>
      </w:r>
      <w:r w:rsidRPr="00CC5771">
        <w:rPr>
          <w:rFonts w:cs="Arial"/>
          <w:sz w:val="28"/>
          <w:szCs w:val="28"/>
          <w:lang w:val="en-US"/>
        </w:rPr>
        <w:t xml:space="preserve"> 1984., </w:t>
      </w:r>
      <w:r>
        <w:rPr>
          <w:rFonts w:cs="Arial"/>
          <w:sz w:val="28"/>
          <w:szCs w:val="28"/>
          <w:lang w:val="en-US"/>
        </w:rPr>
        <w:t xml:space="preserve">- </w:t>
      </w:r>
      <w:r w:rsidRPr="00CC5771">
        <w:rPr>
          <w:rFonts w:cs="Arial"/>
          <w:sz w:val="28"/>
          <w:szCs w:val="28"/>
          <w:lang w:val="en-US"/>
        </w:rPr>
        <w:t>V. 1</w:t>
      </w:r>
      <w:r>
        <w:rPr>
          <w:rFonts w:cs="Arial"/>
          <w:sz w:val="28"/>
          <w:szCs w:val="28"/>
          <w:lang w:val="en-US"/>
        </w:rPr>
        <w:t>,</w:t>
      </w:r>
      <w:r w:rsidRPr="00CC5771">
        <w:rPr>
          <w:rFonts w:cs="Arial"/>
          <w:sz w:val="28"/>
          <w:szCs w:val="28"/>
          <w:lang w:val="en-US"/>
        </w:rPr>
        <w:t xml:space="preserve"> №3. – </w:t>
      </w:r>
      <w:r>
        <w:rPr>
          <w:rFonts w:cs="Arial"/>
          <w:sz w:val="28"/>
          <w:szCs w:val="28"/>
        </w:rPr>
        <w:t>Р</w:t>
      </w:r>
      <w:r w:rsidRPr="00CC5771">
        <w:rPr>
          <w:rFonts w:cs="Arial"/>
          <w:sz w:val="28"/>
          <w:szCs w:val="28"/>
          <w:lang w:val="en-US"/>
        </w:rPr>
        <w:t>. 498–501</w:t>
      </w:r>
      <w:r>
        <w:rPr>
          <w:rFonts w:cs="Arial"/>
          <w:sz w:val="28"/>
          <w:szCs w:val="28"/>
          <w:lang w:val="en-US"/>
        </w:rPr>
        <w:t>.</w:t>
      </w:r>
    </w:p>
    <w:p w:rsidR="00772A44" w:rsidRDefault="00772A44" w:rsidP="009E0C37">
      <w:pPr>
        <w:numPr>
          <w:ilvl w:val="0"/>
          <w:numId w:val="64"/>
        </w:numPr>
        <w:suppressAutoHyphens w:val="0"/>
        <w:spacing w:line="360" w:lineRule="auto"/>
        <w:ind w:left="0" w:firstLine="720"/>
        <w:jc w:val="both"/>
        <w:rPr>
          <w:sz w:val="28"/>
          <w:szCs w:val="28"/>
          <w:lang w:val="en-GB"/>
        </w:rPr>
      </w:pPr>
      <w:r>
        <w:rPr>
          <w:sz w:val="28"/>
          <w:szCs w:val="28"/>
          <w:lang w:val="en-GB"/>
        </w:rPr>
        <w:t xml:space="preserve">Rogers F. B. Pulmonary embolism. / F. B. Rogers, T. M. Osler, R. Sing // J Trauma, Nov 2002, Vol. 53, </w:t>
      </w:r>
      <w:r w:rsidRPr="005078EC">
        <w:rPr>
          <w:sz w:val="28"/>
          <w:szCs w:val="28"/>
          <w:lang w:val="en-US"/>
        </w:rPr>
        <w:t>№</w:t>
      </w:r>
      <w:r>
        <w:rPr>
          <w:sz w:val="28"/>
          <w:szCs w:val="28"/>
          <w:lang w:val="en-GB"/>
        </w:rPr>
        <w:t>5. -</w:t>
      </w:r>
      <w:r>
        <w:rPr>
          <w:sz w:val="28"/>
          <w:szCs w:val="28"/>
          <w:lang w:val="en-US"/>
        </w:rPr>
        <w:t xml:space="preserve"> P. </w:t>
      </w:r>
      <w:r>
        <w:rPr>
          <w:sz w:val="28"/>
          <w:szCs w:val="28"/>
          <w:lang w:val="en-GB"/>
        </w:rPr>
        <w:t>1032–3.</w:t>
      </w:r>
    </w:p>
    <w:p w:rsidR="00772A44" w:rsidRDefault="00772A44" w:rsidP="009E0C37">
      <w:pPr>
        <w:numPr>
          <w:ilvl w:val="0"/>
          <w:numId w:val="64"/>
        </w:numPr>
        <w:suppressAutoHyphens w:val="0"/>
        <w:spacing w:line="360" w:lineRule="auto"/>
        <w:ind w:left="0" w:firstLine="720"/>
        <w:jc w:val="both"/>
        <w:rPr>
          <w:sz w:val="28"/>
          <w:szCs w:val="28"/>
          <w:lang w:val="en-GB"/>
        </w:rPr>
      </w:pPr>
      <w:r>
        <w:rPr>
          <w:sz w:val="28"/>
          <w:szCs w:val="28"/>
          <w:lang w:val="en-GB"/>
        </w:rPr>
        <w:t>Rogers F.  Venous thromboembolism in trauma: an update for the intensive care unit practitioner. / F. Rogers ,  J. A. Rebuck ,  R. F. Sing  // J. Inte</w:t>
      </w:r>
      <w:r>
        <w:rPr>
          <w:sz w:val="28"/>
          <w:szCs w:val="28"/>
          <w:lang w:val="en-GB"/>
        </w:rPr>
        <w:t>n</w:t>
      </w:r>
      <w:r>
        <w:rPr>
          <w:sz w:val="28"/>
          <w:szCs w:val="28"/>
          <w:lang w:val="en-GB"/>
        </w:rPr>
        <w:t xml:space="preserve">sive Care Med. – 2007. - Vol. 22, </w:t>
      </w:r>
      <w:r w:rsidRPr="00AE09F8">
        <w:rPr>
          <w:sz w:val="28"/>
          <w:szCs w:val="28"/>
          <w:lang w:val="en-US"/>
        </w:rPr>
        <w:t>№</w:t>
      </w:r>
      <w:r>
        <w:rPr>
          <w:sz w:val="28"/>
          <w:szCs w:val="28"/>
          <w:lang w:val="en-GB"/>
        </w:rPr>
        <w:t>1</w:t>
      </w:r>
      <w:r w:rsidRPr="00AE09F8">
        <w:rPr>
          <w:sz w:val="28"/>
          <w:szCs w:val="28"/>
          <w:lang w:val="en-US"/>
        </w:rPr>
        <w:t>,</w:t>
      </w:r>
      <w:r>
        <w:rPr>
          <w:sz w:val="28"/>
          <w:szCs w:val="28"/>
          <w:lang w:val="en-GB"/>
        </w:rPr>
        <w:t xml:space="preserve"> Р. 26–37</w:t>
      </w:r>
      <w:r w:rsidRPr="00AE09F8">
        <w:rPr>
          <w:sz w:val="28"/>
          <w:szCs w:val="28"/>
          <w:lang w:val="en-US"/>
        </w:rPr>
        <w:t>.</w:t>
      </w:r>
      <w:r>
        <w:rPr>
          <w:sz w:val="28"/>
          <w:szCs w:val="28"/>
          <w:lang w:val="en-GB"/>
        </w:rPr>
        <w:t> </w:t>
      </w:r>
    </w:p>
    <w:p w:rsidR="00772A44" w:rsidRDefault="00772A44" w:rsidP="009E0C37">
      <w:pPr>
        <w:numPr>
          <w:ilvl w:val="0"/>
          <w:numId w:val="64"/>
        </w:numPr>
        <w:suppressAutoHyphens w:val="0"/>
        <w:spacing w:line="360" w:lineRule="auto"/>
        <w:ind w:left="0" w:firstLine="720"/>
        <w:jc w:val="both"/>
        <w:rPr>
          <w:sz w:val="28"/>
          <w:szCs w:val="28"/>
          <w:lang w:val="en-GB"/>
        </w:rPr>
      </w:pPr>
      <w:r>
        <w:rPr>
          <w:sz w:val="28"/>
          <w:szCs w:val="28"/>
          <w:lang w:val="en-GB"/>
        </w:rPr>
        <w:t xml:space="preserve">Safety and efficacy of vena cava filters in trauma patients. / P. V. Giannoudis ,  I. Pountos ,  H. C. Pape ,  J. V. Patel  // Injury.  2007. - Vol. 38, </w:t>
      </w:r>
      <w:r w:rsidRPr="00804C68">
        <w:rPr>
          <w:sz w:val="28"/>
          <w:szCs w:val="28"/>
          <w:lang w:val="en-US"/>
        </w:rPr>
        <w:t>№</w:t>
      </w:r>
      <w:r>
        <w:rPr>
          <w:sz w:val="28"/>
          <w:szCs w:val="28"/>
          <w:lang w:val="en-GB"/>
        </w:rPr>
        <w:t>1</w:t>
      </w:r>
      <w:r w:rsidRPr="00804C68">
        <w:rPr>
          <w:sz w:val="28"/>
          <w:szCs w:val="28"/>
          <w:lang w:val="en-US"/>
        </w:rPr>
        <w:t>,</w:t>
      </w:r>
      <w:r>
        <w:rPr>
          <w:sz w:val="28"/>
          <w:szCs w:val="28"/>
          <w:lang w:val="en-GB"/>
        </w:rPr>
        <w:t xml:space="preserve"> Р. 7–18</w:t>
      </w:r>
      <w:r w:rsidRPr="00804C68">
        <w:rPr>
          <w:sz w:val="28"/>
          <w:szCs w:val="28"/>
          <w:lang w:val="en-US"/>
        </w:rPr>
        <w:t>.</w:t>
      </w:r>
    </w:p>
    <w:p w:rsidR="00772A44" w:rsidRPr="003377D2"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Pr>
          <w:rFonts w:cs="Arial"/>
          <w:sz w:val="28"/>
          <w:szCs w:val="28"/>
          <w:lang w:val="en-GB"/>
        </w:rPr>
        <w:t>Sarkar M. R. An unusual cause of upper gastrointestinal haemo</w:t>
      </w:r>
      <w:r>
        <w:rPr>
          <w:rFonts w:cs="Arial"/>
          <w:sz w:val="28"/>
          <w:szCs w:val="28"/>
          <w:lang w:val="en-GB"/>
        </w:rPr>
        <w:t>r</w:t>
      </w:r>
      <w:r>
        <w:rPr>
          <w:rFonts w:cs="Arial"/>
          <w:sz w:val="28"/>
          <w:szCs w:val="28"/>
          <w:lang w:val="en-GB"/>
        </w:rPr>
        <w:t>rhage––perforation of a vena cava filter into the duod</w:t>
      </w:r>
      <w:r>
        <w:rPr>
          <w:rFonts w:cs="Arial"/>
          <w:sz w:val="28"/>
          <w:szCs w:val="28"/>
          <w:lang w:val="en-GB"/>
        </w:rPr>
        <w:t>e</w:t>
      </w:r>
      <w:r>
        <w:rPr>
          <w:rFonts w:cs="Arial"/>
          <w:sz w:val="28"/>
          <w:szCs w:val="28"/>
          <w:lang w:val="en-GB"/>
        </w:rPr>
        <w:t>num. /</w:t>
      </w:r>
      <w:r w:rsidRPr="007462A9">
        <w:rPr>
          <w:rFonts w:cs="Arial"/>
          <w:sz w:val="28"/>
          <w:szCs w:val="28"/>
          <w:lang w:val="en-GB"/>
        </w:rPr>
        <w:t xml:space="preserve"> </w:t>
      </w:r>
      <w:r>
        <w:rPr>
          <w:rFonts w:cs="Arial"/>
          <w:sz w:val="28"/>
          <w:szCs w:val="28"/>
          <w:lang w:val="en-GB"/>
        </w:rPr>
        <w:t xml:space="preserve">M. R. Sarkar, F. M. Lemminger // </w:t>
      </w:r>
      <w:r>
        <w:rPr>
          <w:rFonts w:cs="Arial"/>
          <w:sz w:val="28"/>
          <w:szCs w:val="28"/>
          <w:lang w:val="en-US"/>
        </w:rPr>
        <w:t>Vasa</w:t>
      </w:r>
      <w:r w:rsidRPr="003377D2">
        <w:rPr>
          <w:rFonts w:cs="Arial"/>
          <w:sz w:val="28"/>
          <w:szCs w:val="28"/>
          <w:lang w:val="en-US"/>
        </w:rPr>
        <w:t xml:space="preserve">, </w:t>
      </w:r>
      <w:r>
        <w:rPr>
          <w:rFonts w:cs="Arial"/>
          <w:sz w:val="28"/>
          <w:szCs w:val="28"/>
          <w:lang w:val="en-US"/>
        </w:rPr>
        <w:t>1</w:t>
      </w:r>
      <w:r w:rsidRPr="003377D2">
        <w:rPr>
          <w:rFonts w:cs="Arial"/>
          <w:sz w:val="28"/>
          <w:szCs w:val="28"/>
          <w:lang w:val="en-US"/>
        </w:rPr>
        <w:t>997</w:t>
      </w:r>
      <w:r>
        <w:rPr>
          <w:rFonts w:cs="Arial"/>
          <w:sz w:val="28"/>
          <w:szCs w:val="28"/>
          <w:lang w:val="en-US"/>
        </w:rPr>
        <w:t>. –</w:t>
      </w:r>
      <w:r w:rsidRPr="003377D2">
        <w:rPr>
          <w:rFonts w:cs="Arial"/>
          <w:sz w:val="28"/>
          <w:szCs w:val="28"/>
          <w:lang w:val="en-US"/>
        </w:rPr>
        <w:t xml:space="preserve"> </w:t>
      </w:r>
      <w:r>
        <w:rPr>
          <w:rFonts w:cs="Arial"/>
          <w:sz w:val="28"/>
          <w:szCs w:val="28"/>
          <w:lang w:val="en-US"/>
        </w:rPr>
        <w:t xml:space="preserve">Vol. </w:t>
      </w:r>
      <w:r w:rsidRPr="003377D2">
        <w:rPr>
          <w:rFonts w:cs="Arial"/>
          <w:sz w:val="28"/>
          <w:szCs w:val="28"/>
          <w:lang w:val="en-US"/>
        </w:rPr>
        <w:t>26</w:t>
      </w:r>
      <w:r>
        <w:rPr>
          <w:rFonts w:cs="Arial"/>
          <w:sz w:val="28"/>
          <w:szCs w:val="28"/>
          <w:lang w:val="en-US"/>
        </w:rPr>
        <w:t xml:space="preserve">, </w:t>
      </w:r>
      <w:r>
        <w:rPr>
          <w:rFonts w:cs="Arial"/>
          <w:sz w:val="28"/>
          <w:szCs w:val="28"/>
          <w:lang w:val="uk-UA"/>
        </w:rPr>
        <w:t>№</w:t>
      </w:r>
      <w:r w:rsidRPr="003377D2">
        <w:rPr>
          <w:rFonts w:cs="Arial"/>
          <w:sz w:val="28"/>
          <w:szCs w:val="28"/>
          <w:lang w:val="en-US"/>
        </w:rPr>
        <w:t>4</w:t>
      </w:r>
      <w:r>
        <w:rPr>
          <w:rFonts w:cs="Arial"/>
          <w:sz w:val="28"/>
          <w:szCs w:val="28"/>
          <w:lang w:val="en-US"/>
        </w:rPr>
        <w:t>. –</w:t>
      </w:r>
      <w:r w:rsidRPr="003377D2">
        <w:rPr>
          <w:rFonts w:cs="Arial"/>
          <w:sz w:val="28"/>
          <w:szCs w:val="28"/>
          <w:lang w:val="en-US"/>
        </w:rPr>
        <w:t xml:space="preserve"> </w:t>
      </w:r>
      <w:r>
        <w:rPr>
          <w:rFonts w:cs="Arial"/>
          <w:sz w:val="28"/>
          <w:szCs w:val="28"/>
          <w:lang w:val="en-US"/>
        </w:rPr>
        <w:t xml:space="preserve">P. </w:t>
      </w:r>
      <w:r w:rsidRPr="003377D2">
        <w:rPr>
          <w:rFonts w:cs="Arial"/>
          <w:sz w:val="28"/>
          <w:szCs w:val="28"/>
          <w:lang w:val="en-US"/>
        </w:rPr>
        <w:t>305</w:t>
      </w:r>
      <w:r>
        <w:rPr>
          <w:rFonts w:cs="Arial"/>
          <w:sz w:val="28"/>
          <w:szCs w:val="28"/>
          <w:lang w:val="en-US"/>
        </w:rPr>
        <w:t>–30</w:t>
      </w:r>
      <w:r w:rsidRPr="003377D2">
        <w:rPr>
          <w:rFonts w:cs="Arial"/>
          <w:sz w:val="28"/>
          <w:szCs w:val="28"/>
          <w:lang w:val="en-US"/>
        </w:rPr>
        <w:t>7</w:t>
      </w:r>
      <w:r>
        <w:rPr>
          <w:rFonts w:cs="Arial"/>
          <w:sz w:val="28"/>
          <w:szCs w:val="28"/>
          <w:lang w:val="en-US"/>
        </w:rPr>
        <w:t>.</w:t>
      </w:r>
    </w:p>
    <w:p w:rsidR="00772A44" w:rsidRPr="00B16223"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Pr>
          <w:rFonts w:cs="Arial"/>
          <w:sz w:val="28"/>
          <w:szCs w:val="28"/>
          <w:lang w:val="en-US"/>
        </w:rPr>
        <w:t xml:space="preserve">Savchenko A. </w:t>
      </w:r>
      <w:r w:rsidRPr="00B16223">
        <w:rPr>
          <w:rFonts w:cs="Arial"/>
          <w:sz w:val="28"/>
          <w:szCs w:val="28"/>
          <w:lang w:val="en-US"/>
        </w:rPr>
        <w:t>Application of cava filter DIL</w:t>
      </w:r>
      <w:r>
        <w:rPr>
          <w:rFonts w:cs="Arial"/>
          <w:sz w:val="28"/>
          <w:szCs w:val="28"/>
          <w:lang w:val="en-US"/>
        </w:rPr>
        <w:t>/</w:t>
      </w:r>
      <w:r w:rsidRPr="007462A9">
        <w:rPr>
          <w:rFonts w:cs="Arial"/>
          <w:sz w:val="28"/>
          <w:szCs w:val="28"/>
          <w:lang w:val="en-US"/>
        </w:rPr>
        <w:t xml:space="preserve"> </w:t>
      </w:r>
      <w:r>
        <w:rPr>
          <w:rFonts w:cs="Arial"/>
          <w:sz w:val="28"/>
          <w:szCs w:val="28"/>
          <w:lang w:val="en-US"/>
        </w:rPr>
        <w:t xml:space="preserve">A. </w:t>
      </w:r>
      <w:r w:rsidRPr="00B16223">
        <w:rPr>
          <w:rFonts w:cs="Arial"/>
          <w:sz w:val="28"/>
          <w:szCs w:val="28"/>
          <w:lang w:val="en-US"/>
        </w:rPr>
        <w:t xml:space="preserve">Savchenko, N.A. Pavlov </w:t>
      </w:r>
      <w:r>
        <w:rPr>
          <w:rFonts w:cs="Arial"/>
          <w:sz w:val="28"/>
          <w:szCs w:val="28"/>
          <w:lang w:val="en-US"/>
        </w:rPr>
        <w:t>/</w:t>
      </w:r>
      <w:r w:rsidRPr="00B16223">
        <w:rPr>
          <w:rFonts w:cs="Arial"/>
          <w:sz w:val="28"/>
          <w:szCs w:val="28"/>
          <w:lang w:val="en-US"/>
        </w:rPr>
        <w:t>/</w:t>
      </w:r>
      <w:r>
        <w:rPr>
          <w:rFonts w:cs="Arial"/>
          <w:sz w:val="28"/>
          <w:szCs w:val="28"/>
          <w:lang w:val="en-US"/>
        </w:rPr>
        <w:t xml:space="preserve"> </w:t>
      </w:r>
      <w:r w:rsidRPr="00B16223">
        <w:rPr>
          <w:rFonts w:cs="Arial"/>
          <w:sz w:val="28"/>
          <w:szCs w:val="28"/>
          <w:lang w:val="en-US"/>
        </w:rPr>
        <w:t>ECR</w:t>
      </w:r>
      <w:r>
        <w:rPr>
          <w:rFonts w:cs="Arial"/>
          <w:sz w:val="28"/>
          <w:szCs w:val="28"/>
          <w:lang w:val="en-US"/>
        </w:rPr>
        <w:t>. –</w:t>
      </w:r>
      <w:r w:rsidRPr="00B16223">
        <w:rPr>
          <w:rFonts w:cs="Arial"/>
          <w:sz w:val="28"/>
          <w:szCs w:val="28"/>
          <w:lang w:val="en-US"/>
        </w:rPr>
        <w:t xml:space="preserve"> 1993</w:t>
      </w:r>
      <w:r>
        <w:rPr>
          <w:rFonts w:cs="Arial"/>
          <w:sz w:val="28"/>
          <w:szCs w:val="28"/>
          <w:lang w:val="en-US"/>
        </w:rPr>
        <w:t>. -</w:t>
      </w:r>
      <w:r w:rsidRPr="00B16223">
        <w:rPr>
          <w:rFonts w:cs="Arial"/>
          <w:sz w:val="28"/>
          <w:szCs w:val="28"/>
          <w:lang w:val="en-US"/>
        </w:rPr>
        <w:t xml:space="preserve"> Abstracts Vienna 1993. – </w:t>
      </w:r>
      <w:r>
        <w:rPr>
          <w:rFonts w:cs="Arial"/>
          <w:sz w:val="28"/>
          <w:szCs w:val="28"/>
          <w:lang w:val="en-US"/>
        </w:rPr>
        <w:t>Р.</w:t>
      </w:r>
      <w:r w:rsidRPr="00B16223">
        <w:rPr>
          <w:rFonts w:cs="Arial"/>
          <w:sz w:val="28"/>
          <w:szCs w:val="28"/>
          <w:lang w:val="en-US"/>
        </w:rPr>
        <w:t xml:space="preserve"> 242</w:t>
      </w:r>
    </w:p>
    <w:p w:rsidR="00772A44" w:rsidRDefault="00772A44" w:rsidP="009E0C37">
      <w:pPr>
        <w:numPr>
          <w:ilvl w:val="0"/>
          <w:numId w:val="64"/>
        </w:numPr>
        <w:suppressAutoHyphens w:val="0"/>
        <w:overflowPunct w:val="0"/>
        <w:autoSpaceDE w:val="0"/>
        <w:autoSpaceDN w:val="0"/>
        <w:adjustRightInd w:val="0"/>
        <w:spacing w:line="360" w:lineRule="auto"/>
        <w:ind w:left="0" w:firstLine="709"/>
        <w:jc w:val="both"/>
        <w:textAlignment w:val="baseline"/>
        <w:rPr>
          <w:rFonts w:cs="Arial"/>
          <w:sz w:val="28"/>
          <w:szCs w:val="28"/>
          <w:lang w:val="en-GB"/>
        </w:rPr>
      </w:pPr>
      <w:r>
        <w:rPr>
          <w:rFonts w:cs="Arial"/>
          <w:sz w:val="28"/>
          <w:szCs w:val="28"/>
          <w:lang w:val="en-GB"/>
        </w:rPr>
        <w:t>Savchenko A. P. Use of DIL–type cava filters for the prevention of thromboembolism of the pulmonary artery /</w:t>
      </w:r>
      <w:r w:rsidRPr="007462A9">
        <w:rPr>
          <w:rFonts w:cs="Arial"/>
          <w:sz w:val="28"/>
          <w:szCs w:val="28"/>
          <w:lang w:val="en-US"/>
        </w:rPr>
        <w:t xml:space="preserve"> </w:t>
      </w:r>
      <w:r>
        <w:rPr>
          <w:rFonts w:cs="Arial"/>
          <w:sz w:val="28"/>
          <w:szCs w:val="28"/>
          <w:lang w:val="en-US"/>
        </w:rPr>
        <w:t xml:space="preserve">A.P. </w:t>
      </w:r>
      <w:r w:rsidRPr="00B16223">
        <w:rPr>
          <w:rFonts w:cs="Arial"/>
          <w:sz w:val="28"/>
          <w:szCs w:val="28"/>
          <w:lang w:val="en-US"/>
        </w:rPr>
        <w:t xml:space="preserve">Savchenko, N.A. Pavlov </w:t>
      </w:r>
      <w:r>
        <w:rPr>
          <w:rFonts w:cs="Arial"/>
          <w:sz w:val="28"/>
          <w:szCs w:val="28"/>
          <w:lang w:val="en-GB"/>
        </w:rPr>
        <w:t xml:space="preserve">// Vestn. Rentgenol. Radiol., May–Jun 1992., </w:t>
      </w:r>
      <w:r w:rsidRPr="00B16223">
        <w:rPr>
          <w:rFonts w:cs="Arial"/>
          <w:sz w:val="28"/>
          <w:szCs w:val="28"/>
          <w:lang w:val="en-US"/>
        </w:rPr>
        <w:t>–</w:t>
      </w:r>
      <w:r>
        <w:rPr>
          <w:rFonts w:cs="Arial"/>
          <w:sz w:val="28"/>
          <w:szCs w:val="28"/>
          <w:lang w:val="en-GB"/>
        </w:rPr>
        <w:t xml:space="preserve"> Vol. 3, </w:t>
      </w:r>
      <w:r w:rsidRPr="00B16223">
        <w:rPr>
          <w:rFonts w:cs="Arial"/>
          <w:sz w:val="28"/>
          <w:szCs w:val="28"/>
          <w:lang w:val="en-US"/>
        </w:rPr>
        <w:t>–</w:t>
      </w:r>
      <w:r>
        <w:rPr>
          <w:rFonts w:cs="Arial"/>
          <w:sz w:val="28"/>
          <w:szCs w:val="28"/>
          <w:lang w:val="en-US"/>
        </w:rPr>
        <w:t xml:space="preserve"> </w:t>
      </w:r>
      <w:r>
        <w:rPr>
          <w:rFonts w:cs="Arial"/>
          <w:sz w:val="28"/>
          <w:szCs w:val="28"/>
          <w:lang w:val="en-GB"/>
        </w:rPr>
        <w:t>P. 15–7.</w:t>
      </w:r>
    </w:p>
    <w:p w:rsidR="00772A44" w:rsidRPr="00B16223"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sidRPr="00B16223">
        <w:rPr>
          <w:rFonts w:cs="Arial"/>
          <w:sz w:val="28"/>
          <w:szCs w:val="28"/>
          <w:lang w:val="en-US"/>
        </w:rPr>
        <w:t>Schwarz R.</w:t>
      </w:r>
      <w:r>
        <w:rPr>
          <w:rFonts w:cs="Arial"/>
          <w:sz w:val="28"/>
          <w:szCs w:val="28"/>
          <w:lang w:val="en-US"/>
        </w:rPr>
        <w:t xml:space="preserve"> </w:t>
      </w:r>
      <w:r w:rsidRPr="00B16223">
        <w:rPr>
          <w:rFonts w:cs="Arial"/>
          <w:sz w:val="28"/>
          <w:szCs w:val="28"/>
          <w:lang w:val="en-US"/>
        </w:rPr>
        <w:t>E. Inferior vena cava filters in cancer patients: indic</w:t>
      </w:r>
      <w:r w:rsidRPr="00B16223">
        <w:rPr>
          <w:rFonts w:cs="Arial"/>
          <w:sz w:val="28"/>
          <w:szCs w:val="28"/>
          <w:lang w:val="en-US"/>
        </w:rPr>
        <w:t>a</w:t>
      </w:r>
      <w:r w:rsidRPr="00B16223">
        <w:rPr>
          <w:rFonts w:cs="Arial"/>
          <w:sz w:val="28"/>
          <w:szCs w:val="28"/>
          <w:lang w:val="en-US"/>
        </w:rPr>
        <w:t xml:space="preserve">tions and outcome </w:t>
      </w:r>
      <w:r>
        <w:rPr>
          <w:rFonts w:cs="Arial"/>
          <w:sz w:val="28"/>
          <w:szCs w:val="28"/>
          <w:lang w:val="en-US"/>
        </w:rPr>
        <w:t xml:space="preserve">/ </w:t>
      </w:r>
      <w:r w:rsidRPr="00B16223">
        <w:rPr>
          <w:rFonts w:cs="Arial"/>
          <w:sz w:val="28"/>
          <w:szCs w:val="28"/>
          <w:lang w:val="en-US"/>
        </w:rPr>
        <w:t>R.</w:t>
      </w:r>
      <w:r>
        <w:rPr>
          <w:rFonts w:cs="Arial"/>
          <w:sz w:val="28"/>
          <w:szCs w:val="28"/>
          <w:lang w:val="en-US"/>
        </w:rPr>
        <w:t xml:space="preserve"> </w:t>
      </w:r>
      <w:r w:rsidRPr="00B16223">
        <w:rPr>
          <w:rFonts w:cs="Arial"/>
          <w:sz w:val="28"/>
          <w:szCs w:val="28"/>
          <w:lang w:val="en-US"/>
        </w:rPr>
        <w:t>E.</w:t>
      </w:r>
      <w:r>
        <w:rPr>
          <w:rFonts w:cs="Arial"/>
          <w:sz w:val="28"/>
          <w:szCs w:val="28"/>
          <w:lang w:val="en-US"/>
        </w:rPr>
        <w:t xml:space="preserve"> </w:t>
      </w:r>
      <w:r w:rsidRPr="00B16223">
        <w:rPr>
          <w:rFonts w:cs="Arial"/>
          <w:sz w:val="28"/>
          <w:szCs w:val="28"/>
          <w:lang w:val="en-US"/>
        </w:rPr>
        <w:t>Schwarz, A.</w:t>
      </w:r>
      <w:r>
        <w:rPr>
          <w:rFonts w:cs="Arial"/>
          <w:sz w:val="28"/>
          <w:szCs w:val="28"/>
          <w:lang w:val="en-US"/>
        </w:rPr>
        <w:t xml:space="preserve"> </w:t>
      </w:r>
      <w:r w:rsidRPr="00B16223">
        <w:rPr>
          <w:rFonts w:cs="Arial"/>
          <w:sz w:val="28"/>
          <w:szCs w:val="28"/>
          <w:lang w:val="en-US"/>
        </w:rPr>
        <w:t>M.</w:t>
      </w:r>
      <w:r>
        <w:rPr>
          <w:rFonts w:cs="Arial"/>
          <w:sz w:val="28"/>
          <w:szCs w:val="28"/>
          <w:lang w:val="en-US"/>
        </w:rPr>
        <w:t xml:space="preserve"> </w:t>
      </w:r>
      <w:r w:rsidRPr="00B16223">
        <w:rPr>
          <w:rFonts w:cs="Arial"/>
          <w:sz w:val="28"/>
          <w:szCs w:val="28"/>
          <w:lang w:val="en-US"/>
        </w:rPr>
        <w:t>Marrero, K.</w:t>
      </w:r>
      <w:r>
        <w:rPr>
          <w:rFonts w:cs="Arial"/>
          <w:sz w:val="28"/>
          <w:szCs w:val="28"/>
          <w:lang w:val="en-US"/>
        </w:rPr>
        <w:t xml:space="preserve"> </w:t>
      </w:r>
      <w:r w:rsidRPr="00B16223">
        <w:rPr>
          <w:rFonts w:cs="Arial"/>
          <w:sz w:val="28"/>
          <w:szCs w:val="28"/>
          <w:lang w:val="en-US"/>
        </w:rPr>
        <w:t>Conlon // J. Clin Oncol</w:t>
      </w:r>
      <w:r>
        <w:rPr>
          <w:rFonts w:cs="Arial"/>
          <w:sz w:val="28"/>
          <w:szCs w:val="28"/>
          <w:lang w:val="en-US"/>
        </w:rPr>
        <w:t>. –</w:t>
      </w:r>
      <w:r w:rsidRPr="00B16223">
        <w:rPr>
          <w:rFonts w:cs="Arial"/>
          <w:sz w:val="28"/>
          <w:szCs w:val="28"/>
          <w:lang w:val="en-US"/>
        </w:rPr>
        <w:t xml:space="preserve"> 1996</w:t>
      </w:r>
      <w:r>
        <w:rPr>
          <w:rFonts w:cs="Arial"/>
          <w:sz w:val="28"/>
          <w:szCs w:val="28"/>
          <w:lang w:val="en-US"/>
        </w:rPr>
        <w:t>.</w:t>
      </w:r>
      <w:r>
        <w:rPr>
          <w:rFonts w:cs="Arial"/>
          <w:sz w:val="28"/>
          <w:szCs w:val="28"/>
          <w:lang w:val="en-US"/>
        </w:rPr>
        <w:noBreakHyphen/>
      </w:r>
      <w:r w:rsidRPr="00B16223">
        <w:rPr>
          <w:rFonts w:cs="Arial"/>
          <w:sz w:val="28"/>
          <w:szCs w:val="28"/>
          <w:lang w:val="en-US"/>
        </w:rPr>
        <w:t xml:space="preserve"> Vol 14</w:t>
      </w:r>
      <w:r>
        <w:rPr>
          <w:rFonts w:cs="Arial"/>
          <w:sz w:val="28"/>
          <w:szCs w:val="28"/>
          <w:lang w:val="en-US"/>
        </w:rPr>
        <w:t>,</w:t>
      </w:r>
      <w:r w:rsidRPr="00B16223">
        <w:rPr>
          <w:rFonts w:cs="Arial"/>
          <w:sz w:val="28"/>
          <w:szCs w:val="28"/>
          <w:lang w:val="en-US"/>
        </w:rPr>
        <w:t xml:space="preserve"> №2. – </w:t>
      </w:r>
      <w:r>
        <w:rPr>
          <w:rFonts w:cs="Arial"/>
          <w:sz w:val="28"/>
          <w:szCs w:val="28"/>
          <w:lang w:val="en-US"/>
        </w:rPr>
        <w:t>Р.</w:t>
      </w:r>
      <w:r w:rsidRPr="00B16223">
        <w:rPr>
          <w:rFonts w:cs="Arial"/>
          <w:sz w:val="28"/>
          <w:szCs w:val="28"/>
          <w:lang w:val="en-US"/>
        </w:rPr>
        <w:t xml:space="preserve"> 652</w:t>
      </w:r>
      <w:r>
        <w:rPr>
          <w:rFonts w:cs="Arial"/>
          <w:sz w:val="28"/>
          <w:szCs w:val="28"/>
          <w:lang w:val="en-US"/>
        </w:rPr>
        <w:t>–65</w:t>
      </w:r>
      <w:r w:rsidRPr="00B16223">
        <w:rPr>
          <w:rFonts w:cs="Arial"/>
          <w:sz w:val="28"/>
          <w:szCs w:val="28"/>
          <w:lang w:val="en-US"/>
        </w:rPr>
        <w:t>7</w:t>
      </w:r>
      <w:r>
        <w:rPr>
          <w:rFonts w:cs="Arial"/>
          <w:sz w:val="28"/>
          <w:szCs w:val="28"/>
          <w:lang w:val="en-US"/>
        </w:rPr>
        <w:t>.</w:t>
      </w:r>
    </w:p>
    <w:p w:rsidR="00772A44" w:rsidRPr="00A62668"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sidRPr="00A62668">
        <w:rPr>
          <w:rFonts w:cs="Arial"/>
          <w:sz w:val="28"/>
          <w:szCs w:val="28"/>
          <w:lang w:val="en-US"/>
        </w:rPr>
        <w:t xml:space="preserve">Single institution prospective evaluation of the over-the-wire Greenfield vena caval filter / S. P. </w:t>
      </w:r>
      <w:hyperlink r:id="rId56" w:history="1">
        <w:r w:rsidRPr="00A62668">
          <w:rPr>
            <w:rFonts w:cs="Arial"/>
            <w:sz w:val="28"/>
            <w:szCs w:val="28"/>
            <w:lang w:val="en-US"/>
          </w:rPr>
          <w:t xml:space="preserve">Johnson </w:t>
        </w:r>
      </w:hyperlink>
      <w:r w:rsidRPr="00A62668">
        <w:rPr>
          <w:rFonts w:cs="Arial"/>
          <w:sz w:val="28"/>
          <w:szCs w:val="28"/>
          <w:lang w:val="en-US"/>
        </w:rPr>
        <w:t xml:space="preserve">, D. P. </w:t>
      </w:r>
      <w:hyperlink r:id="rId57" w:history="1">
        <w:r w:rsidRPr="00A62668">
          <w:rPr>
            <w:rFonts w:cs="Arial"/>
            <w:sz w:val="28"/>
            <w:szCs w:val="28"/>
            <w:lang w:val="en-US"/>
          </w:rPr>
          <w:t xml:space="preserve">Raiken </w:t>
        </w:r>
      </w:hyperlink>
      <w:r w:rsidRPr="00A62668">
        <w:rPr>
          <w:rFonts w:cs="Arial"/>
          <w:sz w:val="28"/>
          <w:szCs w:val="28"/>
          <w:lang w:val="en-US"/>
        </w:rPr>
        <w:t xml:space="preserve">, P. J. </w:t>
      </w:r>
      <w:hyperlink r:id="rId58" w:history="1">
        <w:r w:rsidRPr="00A62668">
          <w:rPr>
            <w:rFonts w:cs="Arial"/>
            <w:sz w:val="28"/>
            <w:szCs w:val="28"/>
            <w:lang w:val="en-US"/>
          </w:rPr>
          <w:t>Grebe</w:t>
        </w:r>
      </w:hyperlink>
      <w:r w:rsidRPr="00A62668">
        <w:rPr>
          <w:rFonts w:cs="Arial"/>
          <w:sz w:val="28"/>
          <w:szCs w:val="28"/>
          <w:lang w:val="en-US"/>
        </w:rPr>
        <w:t xml:space="preserve">, D. C. </w:t>
      </w:r>
      <w:hyperlink r:id="rId59" w:history="1">
        <w:r w:rsidRPr="00A62668">
          <w:rPr>
            <w:rFonts w:cs="Arial"/>
            <w:sz w:val="28"/>
            <w:szCs w:val="28"/>
            <w:lang w:val="en-US"/>
          </w:rPr>
          <w:t>Diffin</w:t>
        </w:r>
      </w:hyperlink>
      <w:r w:rsidRPr="00A62668">
        <w:rPr>
          <w:rFonts w:cs="Arial"/>
          <w:sz w:val="28"/>
          <w:szCs w:val="28"/>
          <w:lang w:val="en-US"/>
        </w:rPr>
        <w:t xml:space="preserve">, J. R. </w:t>
      </w:r>
      <w:hyperlink r:id="rId60" w:history="1">
        <w:r w:rsidRPr="00A62668">
          <w:rPr>
            <w:rFonts w:cs="Arial"/>
            <w:sz w:val="28"/>
            <w:szCs w:val="28"/>
            <w:lang w:val="en-US"/>
          </w:rPr>
          <w:t>Leyendecker</w:t>
        </w:r>
      </w:hyperlink>
      <w:r w:rsidRPr="00A62668">
        <w:rPr>
          <w:rFonts w:cs="Arial"/>
          <w:sz w:val="28"/>
          <w:szCs w:val="28"/>
          <w:lang w:val="en-US"/>
        </w:rPr>
        <w:t xml:space="preserve"> // </w:t>
      </w:r>
      <w:hyperlink r:id="rId61" w:history="1">
        <w:r w:rsidRPr="00A62668">
          <w:rPr>
            <w:rFonts w:cs="Arial"/>
            <w:sz w:val="28"/>
            <w:szCs w:val="28"/>
            <w:lang w:val="en-US"/>
          </w:rPr>
          <w:t>J Vasc Interv Radiol.</w:t>
        </w:r>
      </w:hyperlink>
      <w:r w:rsidRPr="00A62668">
        <w:rPr>
          <w:rFonts w:cs="Arial"/>
          <w:sz w:val="28"/>
          <w:szCs w:val="28"/>
          <w:lang w:val="en-US"/>
        </w:rPr>
        <w:t xml:space="preserve"> – 1998. – Vol. 9, №5 – Р. 766-</w:t>
      </w:r>
      <w:r>
        <w:rPr>
          <w:rFonts w:cs="Arial"/>
          <w:sz w:val="28"/>
          <w:szCs w:val="28"/>
          <w:lang w:val="en-US"/>
        </w:rPr>
        <w:t>7</w:t>
      </w:r>
      <w:r w:rsidRPr="00A62668">
        <w:rPr>
          <w:rFonts w:cs="Arial"/>
          <w:sz w:val="28"/>
          <w:szCs w:val="28"/>
          <w:lang w:val="en-US"/>
        </w:rPr>
        <w:t xml:space="preserve">73. </w:t>
      </w:r>
    </w:p>
    <w:p w:rsidR="00772A44" w:rsidRPr="009E42D9" w:rsidRDefault="00772A44" w:rsidP="009E0C37">
      <w:pPr>
        <w:numPr>
          <w:ilvl w:val="0"/>
          <w:numId w:val="64"/>
        </w:numPr>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sidRPr="00B16223">
        <w:rPr>
          <w:rFonts w:cs="Arial"/>
          <w:sz w:val="28"/>
          <w:szCs w:val="28"/>
          <w:lang w:val="en-US"/>
        </w:rPr>
        <w:lastRenderedPageBreak/>
        <w:t>Strut interlocking of titanium Greenfield vena cava filters and its effect on clot capturing: an in vitro study.</w:t>
      </w:r>
      <w:r>
        <w:rPr>
          <w:rFonts w:cs="Arial"/>
          <w:sz w:val="28"/>
          <w:szCs w:val="28"/>
          <w:lang w:val="en-US"/>
        </w:rPr>
        <w:t xml:space="preserve"> / </w:t>
      </w:r>
      <w:r>
        <w:rPr>
          <w:rFonts w:cs="Arial"/>
          <w:sz w:val="28"/>
          <w:szCs w:val="28"/>
          <w:lang w:val="en-GB"/>
        </w:rPr>
        <w:t xml:space="preserve">C. D Korbin, R. J. Van Allan, R. T. Andrews, [et al.] </w:t>
      </w:r>
      <w:r>
        <w:rPr>
          <w:rFonts w:cs="Arial"/>
          <w:sz w:val="28"/>
          <w:szCs w:val="28"/>
          <w:lang w:val="en-US"/>
        </w:rPr>
        <w:t>//</w:t>
      </w:r>
      <w:r w:rsidRPr="00B16223">
        <w:rPr>
          <w:rFonts w:cs="Arial"/>
          <w:sz w:val="28"/>
          <w:szCs w:val="28"/>
          <w:lang w:val="en-US"/>
        </w:rPr>
        <w:t xml:space="preserve"> </w:t>
      </w:r>
      <w:r w:rsidRPr="009E42D9">
        <w:rPr>
          <w:rFonts w:cs="Arial"/>
          <w:sz w:val="28"/>
          <w:szCs w:val="28"/>
          <w:lang w:val="en-US"/>
        </w:rPr>
        <w:t>Cardiovasc Intervent Radiol, Jul–</w:t>
      </w:r>
      <w:r>
        <w:rPr>
          <w:rFonts w:cs="Arial"/>
          <w:sz w:val="28"/>
          <w:szCs w:val="28"/>
          <w:lang w:val="en-US"/>
        </w:rPr>
        <w:t>Aug 1994. –</w:t>
      </w:r>
      <w:r w:rsidRPr="009E42D9">
        <w:rPr>
          <w:rFonts w:cs="Arial"/>
          <w:sz w:val="28"/>
          <w:szCs w:val="28"/>
          <w:lang w:val="en-US"/>
        </w:rPr>
        <w:t xml:space="preserve"> </w:t>
      </w:r>
      <w:r>
        <w:rPr>
          <w:rFonts w:cs="Arial"/>
          <w:sz w:val="28"/>
          <w:szCs w:val="28"/>
          <w:lang w:val="en-US"/>
        </w:rPr>
        <w:t xml:space="preserve">Vol. </w:t>
      </w:r>
      <w:r w:rsidRPr="009E42D9">
        <w:rPr>
          <w:rFonts w:cs="Arial"/>
          <w:sz w:val="28"/>
          <w:szCs w:val="28"/>
          <w:lang w:val="en-US"/>
        </w:rPr>
        <w:t>17</w:t>
      </w:r>
      <w:r>
        <w:rPr>
          <w:rFonts w:cs="Arial"/>
          <w:sz w:val="28"/>
          <w:szCs w:val="28"/>
          <w:lang w:val="en-US"/>
        </w:rPr>
        <w:t xml:space="preserve">, </w:t>
      </w:r>
      <w:r w:rsidRPr="009E42D9">
        <w:rPr>
          <w:rFonts w:cs="Arial"/>
          <w:sz w:val="28"/>
          <w:szCs w:val="28"/>
          <w:lang w:val="en-US"/>
        </w:rPr>
        <w:t>№4</w:t>
      </w:r>
      <w:r>
        <w:rPr>
          <w:rFonts w:cs="Arial"/>
          <w:sz w:val="28"/>
          <w:szCs w:val="28"/>
          <w:lang w:val="en-US"/>
        </w:rPr>
        <w:t xml:space="preserve">. – P. </w:t>
      </w:r>
      <w:r w:rsidRPr="009E42D9">
        <w:rPr>
          <w:rFonts w:cs="Arial"/>
          <w:sz w:val="28"/>
          <w:szCs w:val="28"/>
          <w:lang w:val="en-US"/>
        </w:rPr>
        <w:t>204–</w:t>
      </w:r>
      <w:r>
        <w:rPr>
          <w:rFonts w:cs="Arial"/>
          <w:sz w:val="28"/>
          <w:szCs w:val="28"/>
          <w:lang w:val="en-US"/>
        </w:rPr>
        <w:t>20</w:t>
      </w:r>
      <w:r w:rsidRPr="009E42D9">
        <w:rPr>
          <w:rFonts w:cs="Arial"/>
          <w:sz w:val="28"/>
          <w:szCs w:val="28"/>
          <w:lang w:val="en-US"/>
        </w:rPr>
        <w:t>6</w:t>
      </w:r>
      <w:r>
        <w:rPr>
          <w:rFonts w:cs="Arial"/>
          <w:sz w:val="28"/>
          <w:szCs w:val="28"/>
          <w:lang w:val="en-US"/>
        </w:rPr>
        <w:t>.</w:t>
      </w:r>
    </w:p>
    <w:p w:rsidR="00772A44" w:rsidRDefault="00772A44" w:rsidP="009E0C37">
      <w:pPr>
        <w:numPr>
          <w:ilvl w:val="0"/>
          <w:numId w:val="64"/>
        </w:numPr>
        <w:suppressAutoHyphens w:val="0"/>
        <w:spacing w:line="360" w:lineRule="auto"/>
        <w:ind w:left="0" w:firstLine="720"/>
        <w:jc w:val="both"/>
        <w:rPr>
          <w:rFonts w:cs="Arial"/>
          <w:sz w:val="28"/>
          <w:szCs w:val="28"/>
          <w:lang w:val="en-GB"/>
        </w:rPr>
      </w:pPr>
      <w:r>
        <w:rPr>
          <w:sz w:val="28"/>
          <w:szCs w:val="28"/>
          <w:lang w:val="en-GB"/>
        </w:rPr>
        <w:t>Surgical strategy for treating renal cell carcinoma with thrombus extending into the inferior vena cava.  / M. Jibiki, T. Iwai, Y. Inoue, [et al.] //J. Vasc. Surg. – 2004. - Vol. 39</w:t>
      </w:r>
      <w:r>
        <w:rPr>
          <w:sz w:val="28"/>
          <w:szCs w:val="28"/>
          <w:lang w:val="en-US"/>
        </w:rPr>
        <w:t>,</w:t>
      </w:r>
      <w:r>
        <w:rPr>
          <w:sz w:val="28"/>
          <w:szCs w:val="28"/>
          <w:lang w:val="en-GB"/>
        </w:rPr>
        <w:t xml:space="preserve"> </w:t>
      </w:r>
      <w:r w:rsidRPr="00861280">
        <w:rPr>
          <w:sz w:val="28"/>
          <w:szCs w:val="28"/>
          <w:lang w:val="en-US"/>
        </w:rPr>
        <w:t>№</w:t>
      </w:r>
      <w:r>
        <w:rPr>
          <w:sz w:val="28"/>
          <w:szCs w:val="28"/>
          <w:lang w:val="en-GB"/>
        </w:rPr>
        <w:t>4 - Р. 829–35</w:t>
      </w:r>
    </w:p>
    <w:p w:rsidR="00772A44" w:rsidRPr="006B5587"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hyperlink r:id="rId62" w:history="1">
        <w:r w:rsidRPr="00B16223">
          <w:rPr>
            <w:rFonts w:cs="Arial"/>
            <w:sz w:val="28"/>
            <w:szCs w:val="28"/>
            <w:lang w:val="en-US"/>
          </w:rPr>
          <w:t>Swaminathan T</w:t>
        </w:r>
        <w:r>
          <w:rPr>
            <w:rFonts w:cs="Arial"/>
            <w:sz w:val="28"/>
            <w:szCs w:val="28"/>
            <w:lang w:val="en-US"/>
          </w:rPr>
          <w:t xml:space="preserve">. </w:t>
        </w:r>
        <w:r w:rsidRPr="00B16223">
          <w:rPr>
            <w:rFonts w:cs="Arial"/>
            <w:sz w:val="28"/>
            <w:szCs w:val="28"/>
            <w:lang w:val="en-US"/>
          </w:rPr>
          <w:t>N</w:t>
        </w:r>
      </w:hyperlink>
      <w:r>
        <w:rPr>
          <w:rFonts w:cs="Arial"/>
          <w:sz w:val="28"/>
          <w:szCs w:val="28"/>
          <w:lang w:val="en-US"/>
        </w:rPr>
        <w:t>.</w:t>
      </w:r>
      <w:r w:rsidRPr="00B16223">
        <w:rPr>
          <w:rFonts w:cs="Arial"/>
          <w:sz w:val="28"/>
          <w:szCs w:val="28"/>
          <w:lang w:val="en-US"/>
        </w:rPr>
        <w:t xml:space="preserve"> Numerical analysis of the hemodynamics and embolus capture of a greenfield vena cava filter. </w:t>
      </w:r>
      <w:r>
        <w:rPr>
          <w:rFonts w:cs="Arial"/>
          <w:sz w:val="28"/>
          <w:szCs w:val="28"/>
          <w:lang w:val="en-US"/>
        </w:rPr>
        <w:t xml:space="preserve">/ T. N. </w:t>
      </w:r>
      <w:hyperlink r:id="rId63" w:history="1">
        <w:r w:rsidRPr="00B16223">
          <w:rPr>
            <w:rFonts w:cs="Arial"/>
            <w:sz w:val="28"/>
            <w:szCs w:val="28"/>
            <w:lang w:val="en-US"/>
          </w:rPr>
          <w:t>Swaminathan</w:t>
        </w:r>
      </w:hyperlink>
      <w:r w:rsidRPr="00B16223">
        <w:rPr>
          <w:rFonts w:cs="Arial"/>
          <w:sz w:val="28"/>
          <w:szCs w:val="28"/>
          <w:lang w:val="en-US"/>
        </w:rPr>
        <w:t xml:space="preserve">, </w:t>
      </w:r>
      <w:r>
        <w:rPr>
          <w:rFonts w:cs="Arial"/>
          <w:sz w:val="28"/>
          <w:szCs w:val="28"/>
          <w:lang w:val="en-US"/>
        </w:rPr>
        <w:t xml:space="preserve">H. H. </w:t>
      </w:r>
      <w:hyperlink r:id="rId64" w:history="1">
        <w:r w:rsidRPr="00B16223">
          <w:rPr>
            <w:rFonts w:cs="Arial"/>
            <w:sz w:val="28"/>
            <w:szCs w:val="28"/>
            <w:lang w:val="en-US"/>
          </w:rPr>
          <w:t>Hu</w:t>
        </w:r>
      </w:hyperlink>
      <w:r w:rsidRPr="00B16223">
        <w:rPr>
          <w:rFonts w:cs="Arial"/>
          <w:sz w:val="28"/>
          <w:szCs w:val="28"/>
          <w:lang w:val="en-US"/>
        </w:rPr>
        <w:t xml:space="preserve">, </w:t>
      </w:r>
      <w:r>
        <w:rPr>
          <w:rFonts w:cs="Arial"/>
          <w:sz w:val="28"/>
          <w:szCs w:val="28"/>
          <w:lang w:val="en-US"/>
        </w:rPr>
        <w:t xml:space="preserve">A. A. </w:t>
      </w:r>
      <w:hyperlink r:id="rId65" w:history="1">
        <w:r w:rsidRPr="00B16223">
          <w:rPr>
            <w:rFonts w:cs="Arial"/>
            <w:sz w:val="28"/>
            <w:szCs w:val="28"/>
            <w:lang w:val="en-US"/>
          </w:rPr>
          <w:t>Patel</w:t>
        </w:r>
      </w:hyperlink>
      <w:r>
        <w:rPr>
          <w:rFonts w:cs="Arial"/>
          <w:sz w:val="28"/>
          <w:szCs w:val="28"/>
          <w:lang w:val="en-US"/>
        </w:rPr>
        <w:t xml:space="preserve"> </w:t>
      </w:r>
      <w:r w:rsidRPr="00B16223">
        <w:rPr>
          <w:rFonts w:cs="Arial"/>
          <w:sz w:val="28"/>
          <w:szCs w:val="28"/>
          <w:lang w:val="en-US"/>
        </w:rPr>
        <w:t xml:space="preserve">// </w:t>
      </w:r>
      <w:hyperlink r:id="rId66" w:history="1">
        <w:r w:rsidRPr="00B16223">
          <w:rPr>
            <w:rFonts w:cs="Arial"/>
            <w:sz w:val="28"/>
            <w:szCs w:val="28"/>
            <w:lang w:val="en-US"/>
          </w:rPr>
          <w:t>J Biomech Eng.</w:t>
        </w:r>
      </w:hyperlink>
      <w:r>
        <w:rPr>
          <w:rFonts w:cs="Arial"/>
          <w:sz w:val="28"/>
          <w:szCs w:val="28"/>
          <w:lang w:val="en-US"/>
        </w:rPr>
        <w:t xml:space="preserve"> –</w:t>
      </w:r>
      <w:r w:rsidRPr="00B16223">
        <w:rPr>
          <w:rFonts w:cs="Arial"/>
          <w:sz w:val="28"/>
          <w:szCs w:val="28"/>
          <w:lang w:val="en-US"/>
        </w:rPr>
        <w:t xml:space="preserve"> </w:t>
      </w:r>
      <w:r w:rsidRPr="006B5587">
        <w:rPr>
          <w:rFonts w:cs="Arial"/>
          <w:sz w:val="28"/>
          <w:szCs w:val="28"/>
          <w:lang w:val="en-US"/>
        </w:rPr>
        <w:t>2006</w:t>
      </w:r>
      <w:r>
        <w:rPr>
          <w:rFonts w:cs="Arial"/>
          <w:sz w:val="28"/>
          <w:szCs w:val="28"/>
          <w:lang w:val="en-US"/>
        </w:rPr>
        <w:t xml:space="preserve">. </w:t>
      </w:r>
      <w:r>
        <w:rPr>
          <w:rFonts w:cs="Arial"/>
          <w:sz w:val="28"/>
          <w:szCs w:val="28"/>
          <w:lang w:val="en-US"/>
        </w:rPr>
        <w:noBreakHyphen/>
      </w:r>
      <w:r w:rsidRPr="006B5587">
        <w:rPr>
          <w:rFonts w:cs="Arial"/>
          <w:sz w:val="28"/>
          <w:szCs w:val="28"/>
          <w:lang w:val="en-US"/>
        </w:rPr>
        <w:t xml:space="preserve"> Vol. 128</w:t>
      </w:r>
      <w:r>
        <w:rPr>
          <w:rFonts w:cs="Arial"/>
          <w:sz w:val="28"/>
          <w:szCs w:val="28"/>
          <w:lang w:val="en-US"/>
        </w:rPr>
        <w:t xml:space="preserve">, </w:t>
      </w:r>
      <w:r w:rsidRPr="006B5587">
        <w:rPr>
          <w:rFonts w:cs="Arial"/>
          <w:sz w:val="28"/>
          <w:szCs w:val="28"/>
          <w:lang w:val="en-US"/>
        </w:rPr>
        <w:t>№3</w:t>
      </w:r>
      <w:r>
        <w:rPr>
          <w:rFonts w:cs="Arial"/>
          <w:sz w:val="28"/>
          <w:szCs w:val="28"/>
          <w:lang w:val="en-US"/>
        </w:rPr>
        <w:t xml:space="preserve">. </w:t>
      </w:r>
      <w:r>
        <w:rPr>
          <w:rFonts w:cs="Arial"/>
          <w:sz w:val="28"/>
          <w:szCs w:val="28"/>
          <w:lang w:val="en-US"/>
        </w:rPr>
        <w:noBreakHyphen/>
      </w:r>
      <w:r w:rsidRPr="006B5587">
        <w:rPr>
          <w:rFonts w:cs="Arial"/>
          <w:sz w:val="28"/>
          <w:szCs w:val="28"/>
          <w:lang w:val="en-US"/>
        </w:rPr>
        <w:t xml:space="preserve"> </w:t>
      </w:r>
      <w:r>
        <w:rPr>
          <w:rFonts w:cs="Arial"/>
          <w:sz w:val="28"/>
          <w:szCs w:val="28"/>
        </w:rPr>
        <w:t>Р</w:t>
      </w:r>
      <w:r w:rsidRPr="006B5587">
        <w:rPr>
          <w:rFonts w:cs="Arial"/>
          <w:sz w:val="28"/>
          <w:szCs w:val="28"/>
          <w:lang w:val="en-US"/>
        </w:rPr>
        <w:t>. 360–70</w:t>
      </w:r>
      <w:r>
        <w:rPr>
          <w:rFonts w:cs="Arial"/>
          <w:sz w:val="28"/>
          <w:szCs w:val="28"/>
          <w:lang w:val="en-US"/>
        </w:rPr>
        <w:t>.</w:t>
      </w:r>
    </w:p>
    <w:p w:rsidR="00772A44" w:rsidRPr="00B16223"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Pr>
          <w:rFonts w:cs="Arial"/>
          <w:sz w:val="28"/>
          <w:szCs w:val="28"/>
          <w:lang w:val="en-US"/>
        </w:rPr>
        <w:t xml:space="preserve">Tadaverthy S. </w:t>
      </w:r>
      <w:r w:rsidRPr="00B16223">
        <w:rPr>
          <w:rFonts w:cs="Arial"/>
          <w:sz w:val="28"/>
          <w:szCs w:val="28"/>
          <w:lang w:val="en-US"/>
        </w:rPr>
        <w:t>Kimray</w:t>
      </w:r>
      <w:r>
        <w:rPr>
          <w:rFonts w:cs="Arial"/>
          <w:sz w:val="28"/>
          <w:szCs w:val="28"/>
          <w:lang w:val="en-US"/>
        </w:rPr>
        <w:t>–</w:t>
      </w:r>
      <w:r w:rsidRPr="00B16223">
        <w:rPr>
          <w:rFonts w:cs="Arial"/>
          <w:sz w:val="28"/>
          <w:szCs w:val="28"/>
          <w:lang w:val="en-US"/>
        </w:rPr>
        <w:t>Greenfild vena cava filter: percutaneous i</w:t>
      </w:r>
      <w:r w:rsidRPr="00B16223">
        <w:rPr>
          <w:rFonts w:cs="Arial"/>
          <w:sz w:val="28"/>
          <w:szCs w:val="28"/>
          <w:lang w:val="en-US"/>
        </w:rPr>
        <w:t>n</w:t>
      </w:r>
      <w:r w:rsidRPr="00B16223">
        <w:rPr>
          <w:rFonts w:cs="Arial"/>
          <w:sz w:val="28"/>
          <w:szCs w:val="28"/>
          <w:lang w:val="en-US"/>
        </w:rPr>
        <w:t xml:space="preserve">ter introdaction </w:t>
      </w:r>
      <w:r>
        <w:rPr>
          <w:rFonts w:cs="Arial"/>
          <w:sz w:val="28"/>
          <w:szCs w:val="28"/>
          <w:lang w:val="en-US"/>
        </w:rPr>
        <w:t xml:space="preserve">/ S. </w:t>
      </w:r>
      <w:r w:rsidRPr="00B16223">
        <w:rPr>
          <w:rFonts w:cs="Arial"/>
          <w:sz w:val="28"/>
          <w:szCs w:val="28"/>
          <w:lang w:val="en-US"/>
        </w:rPr>
        <w:t>Tadaverthy.,</w:t>
      </w:r>
      <w:r>
        <w:rPr>
          <w:rFonts w:cs="Arial"/>
          <w:sz w:val="28"/>
          <w:szCs w:val="28"/>
          <w:lang w:val="en-US"/>
        </w:rPr>
        <w:t xml:space="preserve"> W. Castaneda</w:t>
      </w:r>
      <w:r w:rsidRPr="00B16223">
        <w:rPr>
          <w:rFonts w:cs="Arial"/>
          <w:sz w:val="28"/>
          <w:szCs w:val="28"/>
          <w:lang w:val="en-US"/>
        </w:rPr>
        <w:t xml:space="preserve">, </w:t>
      </w:r>
      <w:r>
        <w:rPr>
          <w:rFonts w:cs="Arial"/>
          <w:sz w:val="28"/>
          <w:szCs w:val="28"/>
          <w:lang w:val="en-US"/>
        </w:rPr>
        <w:t xml:space="preserve">E. </w:t>
      </w:r>
      <w:r w:rsidRPr="00B16223">
        <w:rPr>
          <w:rFonts w:cs="Arial"/>
          <w:sz w:val="28"/>
          <w:szCs w:val="28"/>
          <w:lang w:val="en-US"/>
        </w:rPr>
        <w:t>Zuniga</w:t>
      </w:r>
      <w:r>
        <w:rPr>
          <w:rFonts w:cs="Arial"/>
          <w:sz w:val="28"/>
          <w:szCs w:val="28"/>
          <w:lang w:val="en-US"/>
        </w:rPr>
        <w:t xml:space="preserve"> // Radiology</w:t>
      </w:r>
      <w:r w:rsidRPr="00B16223">
        <w:rPr>
          <w:rFonts w:cs="Arial"/>
          <w:sz w:val="28"/>
          <w:szCs w:val="28"/>
          <w:lang w:val="en-US"/>
        </w:rPr>
        <w:t>. – 1984. – V. 151</w:t>
      </w:r>
      <w:r>
        <w:rPr>
          <w:rFonts w:cs="Arial"/>
          <w:sz w:val="28"/>
          <w:szCs w:val="28"/>
          <w:lang w:val="en-US"/>
        </w:rPr>
        <w:t>,</w:t>
      </w:r>
      <w:r w:rsidRPr="00B16223">
        <w:rPr>
          <w:rFonts w:cs="Arial"/>
          <w:sz w:val="28"/>
          <w:szCs w:val="28"/>
          <w:lang w:val="en-US"/>
        </w:rPr>
        <w:t xml:space="preserve"> №2. – </w:t>
      </w:r>
      <w:r>
        <w:rPr>
          <w:rFonts w:cs="Arial"/>
          <w:sz w:val="28"/>
          <w:szCs w:val="28"/>
          <w:lang w:val="en-US"/>
        </w:rPr>
        <w:t>Р.</w:t>
      </w:r>
      <w:r w:rsidRPr="00B16223">
        <w:rPr>
          <w:rFonts w:cs="Arial"/>
          <w:sz w:val="28"/>
          <w:szCs w:val="28"/>
          <w:lang w:val="en-US"/>
        </w:rPr>
        <w:t xml:space="preserve"> 526</w:t>
      </w:r>
      <w:r>
        <w:rPr>
          <w:rFonts w:cs="Arial"/>
          <w:sz w:val="28"/>
          <w:szCs w:val="28"/>
          <w:lang w:val="en-US"/>
        </w:rPr>
        <w:t>–</w:t>
      </w:r>
      <w:r w:rsidRPr="00B16223">
        <w:rPr>
          <w:rFonts w:cs="Arial"/>
          <w:sz w:val="28"/>
          <w:szCs w:val="28"/>
          <w:lang w:val="en-US"/>
        </w:rPr>
        <w:t>528</w:t>
      </w:r>
      <w:r>
        <w:rPr>
          <w:rFonts w:cs="Arial"/>
          <w:sz w:val="28"/>
          <w:szCs w:val="28"/>
          <w:lang w:val="en-US"/>
        </w:rPr>
        <w:t>.</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GB"/>
        </w:rPr>
      </w:pPr>
      <w:r>
        <w:rPr>
          <w:rFonts w:cs="Arial"/>
          <w:sz w:val="28"/>
          <w:szCs w:val="28"/>
          <w:lang w:val="en-GB"/>
        </w:rPr>
        <w:t>Temporary and pe</w:t>
      </w:r>
      <w:r>
        <w:rPr>
          <w:rFonts w:cs="Arial"/>
          <w:sz w:val="28"/>
          <w:szCs w:val="28"/>
          <w:lang w:val="en-GB"/>
        </w:rPr>
        <w:t>r</w:t>
      </w:r>
      <w:r>
        <w:rPr>
          <w:rFonts w:cs="Arial"/>
          <w:sz w:val="28"/>
          <w:szCs w:val="28"/>
          <w:lang w:val="en-GB"/>
        </w:rPr>
        <w:t>manent inferior vena cava filter combination in a young patient: to implantation or not implant? / K. Kutlu, A. Alkan, A. Sigi</w:t>
      </w:r>
      <w:r>
        <w:rPr>
          <w:rFonts w:cs="Arial"/>
          <w:sz w:val="28"/>
          <w:szCs w:val="28"/>
          <w:lang w:val="en-GB"/>
        </w:rPr>
        <w:t>r</w:t>
      </w:r>
      <w:r>
        <w:rPr>
          <w:rFonts w:cs="Arial"/>
          <w:sz w:val="28"/>
          <w:szCs w:val="28"/>
          <w:lang w:val="en-GB"/>
        </w:rPr>
        <w:t>ci, T. Altinoc [et al.] // Cardiovasc Intervent R</w:t>
      </w:r>
      <w:r>
        <w:rPr>
          <w:rFonts w:cs="Arial"/>
          <w:sz w:val="28"/>
          <w:szCs w:val="28"/>
          <w:lang w:val="en-GB"/>
        </w:rPr>
        <w:t>a</w:t>
      </w:r>
      <w:r>
        <w:rPr>
          <w:rFonts w:cs="Arial"/>
          <w:sz w:val="28"/>
          <w:szCs w:val="28"/>
          <w:lang w:val="en-GB"/>
        </w:rPr>
        <w:t>diol. – 2003. - Vol 26, №5. – Р. 492–495.</w:t>
      </w:r>
    </w:p>
    <w:p w:rsidR="00772A44" w:rsidRPr="008A4B12"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Pr>
          <w:rFonts w:cs="Arial"/>
          <w:sz w:val="28"/>
          <w:szCs w:val="28"/>
          <w:lang w:val="en-GB"/>
        </w:rPr>
        <w:t>Temporary inferior vena cava filters: in vitro comparison with pe</w:t>
      </w:r>
      <w:r>
        <w:rPr>
          <w:rFonts w:cs="Arial"/>
          <w:sz w:val="28"/>
          <w:szCs w:val="28"/>
          <w:lang w:val="en-GB"/>
        </w:rPr>
        <w:t>r</w:t>
      </w:r>
      <w:r>
        <w:rPr>
          <w:rFonts w:cs="Arial"/>
          <w:sz w:val="28"/>
          <w:szCs w:val="28"/>
          <w:lang w:val="en-GB"/>
        </w:rPr>
        <w:t>manent IVC filters. /</w:t>
      </w:r>
      <w:r w:rsidRPr="008A4B12">
        <w:rPr>
          <w:rFonts w:cs="Arial"/>
          <w:sz w:val="28"/>
          <w:szCs w:val="28"/>
          <w:lang w:val="en-GB"/>
        </w:rPr>
        <w:t xml:space="preserve"> </w:t>
      </w:r>
      <w:r>
        <w:rPr>
          <w:rFonts w:cs="Arial"/>
          <w:sz w:val="28"/>
          <w:szCs w:val="28"/>
          <w:lang w:val="en-GB"/>
        </w:rPr>
        <w:t>G. W. Stoneham, B. E Burbridge,</w:t>
      </w:r>
      <w:r w:rsidRPr="008A4B12">
        <w:rPr>
          <w:rFonts w:cs="Arial"/>
          <w:sz w:val="28"/>
          <w:szCs w:val="28"/>
          <w:lang w:val="en-GB"/>
        </w:rPr>
        <w:t xml:space="preserve"> </w:t>
      </w:r>
      <w:r>
        <w:rPr>
          <w:rFonts w:cs="Arial"/>
          <w:sz w:val="28"/>
          <w:szCs w:val="28"/>
          <w:lang w:val="en-GB"/>
        </w:rPr>
        <w:t xml:space="preserve">S. F. Millward // </w:t>
      </w:r>
      <w:r w:rsidRPr="008A4B12">
        <w:rPr>
          <w:rFonts w:cs="Arial"/>
          <w:sz w:val="28"/>
          <w:szCs w:val="28"/>
          <w:lang w:val="en-US"/>
        </w:rPr>
        <w:t>J Vasc Interv Radiol</w:t>
      </w:r>
      <w:r>
        <w:rPr>
          <w:rFonts w:cs="Arial"/>
          <w:sz w:val="28"/>
          <w:szCs w:val="28"/>
          <w:lang w:val="en-US"/>
        </w:rPr>
        <w:t xml:space="preserve">. </w:t>
      </w:r>
      <w:r>
        <w:rPr>
          <w:rFonts w:cs="Arial"/>
          <w:sz w:val="28"/>
          <w:szCs w:val="28"/>
          <w:lang w:val="en-US"/>
        </w:rPr>
        <w:noBreakHyphen/>
      </w:r>
      <w:r w:rsidRPr="008A4B12">
        <w:rPr>
          <w:rFonts w:cs="Arial"/>
          <w:sz w:val="28"/>
          <w:szCs w:val="28"/>
          <w:lang w:val="en-US"/>
        </w:rPr>
        <w:t xml:space="preserve"> Sep–Oct 1995</w:t>
      </w:r>
      <w:r>
        <w:rPr>
          <w:rFonts w:cs="Arial"/>
          <w:sz w:val="28"/>
          <w:szCs w:val="28"/>
          <w:lang w:val="en-US"/>
        </w:rPr>
        <w:t>.</w:t>
      </w:r>
      <w:r>
        <w:rPr>
          <w:rFonts w:cs="Arial"/>
          <w:sz w:val="28"/>
          <w:szCs w:val="28"/>
          <w:lang w:val="en-US"/>
        </w:rPr>
        <w:noBreakHyphen/>
      </w:r>
      <w:r w:rsidRPr="008A4B12">
        <w:rPr>
          <w:rFonts w:cs="Arial"/>
          <w:sz w:val="28"/>
          <w:szCs w:val="28"/>
          <w:lang w:val="en-US"/>
        </w:rPr>
        <w:t xml:space="preserve"> </w:t>
      </w:r>
      <w:r>
        <w:rPr>
          <w:rFonts w:cs="Arial"/>
          <w:sz w:val="28"/>
          <w:szCs w:val="28"/>
          <w:lang w:val="en-US"/>
        </w:rPr>
        <w:t xml:space="preserve">Vol. </w:t>
      </w:r>
      <w:r w:rsidRPr="008A4B12">
        <w:rPr>
          <w:rFonts w:cs="Arial"/>
          <w:sz w:val="28"/>
          <w:szCs w:val="28"/>
          <w:lang w:val="en-US"/>
        </w:rPr>
        <w:t>6, №5</w:t>
      </w:r>
      <w:r>
        <w:rPr>
          <w:rFonts w:cs="Arial"/>
          <w:sz w:val="28"/>
          <w:szCs w:val="28"/>
          <w:lang w:val="en-US"/>
        </w:rPr>
        <w:t>. –</w:t>
      </w:r>
      <w:r w:rsidRPr="008A4B12">
        <w:rPr>
          <w:rFonts w:cs="Arial"/>
          <w:sz w:val="28"/>
          <w:szCs w:val="28"/>
          <w:lang w:val="en-US"/>
        </w:rPr>
        <w:t xml:space="preserve"> </w:t>
      </w:r>
      <w:r>
        <w:rPr>
          <w:rFonts w:cs="Arial"/>
          <w:sz w:val="28"/>
          <w:szCs w:val="28"/>
          <w:lang w:val="en-US"/>
        </w:rPr>
        <w:t xml:space="preserve">P. </w:t>
      </w:r>
      <w:r w:rsidRPr="008A4B12">
        <w:rPr>
          <w:rFonts w:cs="Arial"/>
          <w:sz w:val="28"/>
          <w:szCs w:val="28"/>
          <w:lang w:val="en-US"/>
        </w:rPr>
        <w:t>731–</w:t>
      </w:r>
      <w:r>
        <w:rPr>
          <w:rFonts w:cs="Arial"/>
          <w:sz w:val="28"/>
          <w:szCs w:val="28"/>
          <w:lang w:val="en-US"/>
        </w:rPr>
        <w:t>73</w:t>
      </w:r>
      <w:r w:rsidRPr="008A4B12">
        <w:rPr>
          <w:rFonts w:cs="Arial"/>
          <w:sz w:val="28"/>
          <w:szCs w:val="28"/>
          <w:lang w:val="en-US"/>
        </w:rPr>
        <w:t>6</w:t>
      </w:r>
      <w:r>
        <w:rPr>
          <w:rFonts w:cs="Arial"/>
          <w:sz w:val="28"/>
          <w:szCs w:val="28"/>
          <w:lang w:val="en-US"/>
        </w:rPr>
        <w:t>.</w:t>
      </w:r>
    </w:p>
    <w:p w:rsidR="00772A44" w:rsidRDefault="00772A44" w:rsidP="009E0C37">
      <w:pPr>
        <w:numPr>
          <w:ilvl w:val="0"/>
          <w:numId w:val="64"/>
        </w:numPr>
        <w:suppressAutoHyphens w:val="0"/>
        <w:spacing w:line="360" w:lineRule="auto"/>
        <w:ind w:left="0" w:firstLine="720"/>
        <w:jc w:val="both"/>
        <w:rPr>
          <w:sz w:val="28"/>
          <w:szCs w:val="28"/>
          <w:lang w:val="en-GB"/>
        </w:rPr>
      </w:pPr>
      <w:r w:rsidRPr="00866F30">
        <w:rPr>
          <w:sz w:val="28"/>
          <w:szCs w:val="28"/>
          <w:lang w:val="en-GB"/>
        </w:rPr>
        <w:t>The 6</w:t>
      </w:r>
      <w:r>
        <w:rPr>
          <w:sz w:val="28"/>
          <w:szCs w:val="28"/>
          <w:lang w:val="en-GB"/>
        </w:rPr>
        <w:t>–</w:t>
      </w:r>
      <w:r w:rsidRPr="00866F30">
        <w:rPr>
          <w:sz w:val="28"/>
          <w:szCs w:val="28"/>
          <w:lang w:val="en-GB"/>
        </w:rPr>
        <w:t>F nitinol TrapEase inferior vena cava filter: results of a prospective multicenter trial.</w:t>
      </w:r>
      <w:r>
        <w:rPr>
          <w:sz w:val="28"/>
          <w:szCs w:val="28"/>
          <w:lang w:val="en-GB"/>
        </w:rPr>
        <w:t xml:space="preserve"> / H. </w:t>
      </w:r>
      <w:hyperlink r:id="rId67" w:history="1">
        <w:r w:rsidRPr="00866F30">
          <w:rPr>
            <w:sz w:val="28"/>
            <w:szCs w:val="28"/>
            <w:lang w:val="en-GB"/>
          </w:rPr>
          <w:t>Rousseau</w:t>
        </w:r>
      </w:hyperlink>
      <w:r w:rsidRPr="00866F30">
        <w:rPr>
          <w:sz w:val="28"/>
          <w:szCs w:val="28"/>
          <w:lang w:val="en-GB"/>
        </w:rPr>
        <w:t xml:space="preserve">, </w:t>
      </w:r>
      <w:r>
        <w:rPr>
          <w:sz w:val="28"/>
          <w:szCs w:val="28"/>
          <w:lang w:val="en-GB"/>
        </w:rPr>
        <w:t xml:space="preserve">P. </w:t>
      </w:r>
      <w:hyperlink r:id="rId68" w:history="1">
        <w:r w:rsidRPr="00866F30">
          <w:rPr>
            <w:sz w:val="28"/>
            <w:szCs w:val="28"/>
            <w:lang w:val="en-GB"/>
          </w:rPr>
          <w:t>Perreault</w:t>
        </w:r>
      </w:hyperlink>
      <w:r w:rsidRPr="00866F30">
        <w:rPr>
          <w:sz w:val="28"/>
          <w:szCs w:val="28"/>
          <w:lang w:val="en-GB"/>
        </w:rPr>
        <w:t xml:space="preserve">, </w:t>
      </w:r>
      <w:r>
        <w:rPr>
          <w:sz w:val="28"/>
          <w:szCs w:val="28"/>
          <w:lang w:val="en-GB"/>
        </w:rPr>
        <w:t xml:space="preserve">P. </w:t>
      </w:r>
      <w:hyperlink r:id="rId69" w:history="1">
        <w:r w:rsidRPr="00866F30">
          <w:rPr>
            <w:sz w:val="28"/>
            <w:szCs w:val="28"/>
            <w:lang w:val="en-GB"/>
          </w:rPr>
          <w:t>Otal</w:t>
        </w:r>
      </w:hyperlink>
      <w:r w:rsidRPr="00866F30">
        <w:rPr>
          <w:sz w:val="28"/>
          <w:szCs w:val="28"/>
          <w:lang w:val="en-GB"/>
        </w:rPr>
        <w:t xml:space="preserve">, </w:t>
      </w:r>
      <w:r>
        <w:rPr>
          <w:sz w:val="28"/>
          <w:szCs w:val="28"/>
          <w:lang w:val="en-GB"/>
        </w:rPr>
        <w:t>[</w:t>
      </w:r>
      <w:r>
        <w:rPr>
          <w:sz w:val="28"/>
          <w:szCs w:val="28"/>
          <w:lang w:val="uk-UA"/>
        </w:rPr>
        <w:t>et al.</w:t>
      </w:r>
      <w:r>
        <w:rPr>
          <w:sz w:val="28"/>
          <w:szCs w:val="28"/>
          <w:lang w:val="en-US"/>
        </w:rPr>
        <w:t>]</w:t>
      </w:r>
      <w:r>
        <w:rPr>
          <w:sz w:val="28"/>
          <w:szCs w:val="28"/>
          <w:lang w:val="uk-UA"/>
        </w:rPr>
        <w:t xml:space="preserve"> </w:t>
      </w:r>
      <w:r w:rsidRPr="00866F30">
        <w:rPr>
          <w:sz w:val="28"/>
          <w:szCs w:val="28"/>
          <w:lang w:val="en-GB"/>
        </w:rPr>
        <w:t xml:space="preserve">// </w:t>
      </w:r>
      <w:hyperlink r:id="rId70" w:history="1">
        <w:r w:rsidRPr="00866F30">
          <w:rPr>
            <w:sz w:val="28"/>
            <w:szCs w:val="28"/>
            <w:lang w:val="en-GB"/>
          </w:rPr>
          <w:t>J</w:t>
        </w:r>
        <w:r>
          <w:rPr>
            <w:sz w:val="28"/>
            <w:szCs w:val="28"/>
            <w:lang w:val="en-GB"/>
          </w:rPr>
          <w:t>.</w:t>
        </w:r>
        <w:r w:rsidRPr="00866F30">
          <w:rPr>
            <w:sz w:val="28"/>
            <w:szCs w:val="28"/>
            <w:lang w:val="en-GB"/>
          </w:rPr>
          <w:t xml:space="preserve"> Vasc</w:t>
        </w:r>
        <w:r>
          <w:rPr>
            <w:sz w:val="28"/>
            <w:szCs w:val="28"/>
            <w:lang w:val="en-GB"/>
          </w:rPr>
          <w:t>.</w:t>
        </w:r>
        <w:r w:rsidRPr="00866F30">
          <w:rPr>
            <w:sz w:val="28"/>
            <w:szCs w:val="28"/>
            <w:lang w:val="en-GB"/>
          </w:rPr>
          <w:t xml:space="preserve"> Interv</w:t>
        </w:r>
        <w:r>
          <w:rPr>
            <w:sz w:val="28"/>
            <w:szCs w:val="28"/>
            <w:lang w:val="en-GB"/>
          </w:rPr>
          <w:t>.</w:t>
        </w:r>
        <w:r w:rsidRPr="00866F30">
          <w:rPr>
            <w:sz w:val="28"/>
            <w:szCs w:val="28"/>
            <w:lang w:val="en-GB"/>
          </w:rPr>
          <w:t xml:space="preserve"> Radiol.</w:t>
        </w:r>
      </w:hyperlink>
      <w:r>
        <w:rPr>
          <w:sz w:val="28"/>
          <w:szCs w:val="28"/>
          <w:lang w:val="en-GB"/>
        </w:rPr>
        <w:t xml:space="preserve"> -</w:t>
      </w:r>
      <w:r w:rsidRPr="00866F30">
        <w:rPr>
          <w:sz w:val="28"/>
          <w:szCs w:val="28"/>
          <w:lang w:val="en-GB"/>
        </w:rPr>
        <w:t xml:space="preserve"> 2001 Mar</w:t>
      </w:r>
      <w:r>
        <w:rPr>
          <w:sz w:val="28"/>
          <w:szCs w:val="28"/>
          <w:lang w:val="en-GB"/>
        </w:rPr>
        <w:t xml:space="preserve">. - Vol. </w:t>
      </w:r>
      <w:r w:rsidRPr="00866F30">
        <w:rPr>
          <w:sz w:val="28"/>
          <w:szCs w:val="28"/>
          <w:lang w:val="en-GB"/>
        </w:rPr>
        <w:t>12</w:t>
      </w:r>
      <w:r>
        <w:rPr>
          <w:sz w:val="28"/>
          <w:szCs w:val="28"/>
          <w:lang w:val="en-GB"/>
        </w:rPr>
        <w:t xml:space="preserve">, </w:t>
      </w:r>
      <w:r w:rsidRPr="00FD7A83">
        <w:rPr>
          <w:sz w:val="28"/>
          <w:szCs w:val="28"/>
          <w:lang w:val="en-US"/>
        </w:rPr>
        <w:t>№</w:t>
      </w:r>
      <w:r w:rsidRPr="00866F30">
        <w:rPr>
          <w:sz w:val="28"/>
          <w:szCs w:val="28"/>
          <w:lang w:val="en-GB"/>
        </w:rPr>
        <w:t>3</w:t>
      </w:r>
      <w:r>
        <w:rPr>
          <w:sz w:val="28"/>
          <w:szCs w:val="28"/>
          <w:lang w:val="en-US"/>
        </w:rPr>
        <w:t>. -</w:t>
      </w:r>
      <w:r w:rsidRPr="00866F30">
        <w:rPr>
          <w:sz w:val="28"/>
          <w:szCs w:val="28"/>
          <w:lang w:val="en-GB"/>
        </w:rPr>
        <w:t xml:space="preserve"> </w:t>
      </w:r>
      <w:r>
        <w:rPr>
          <w:sz w:val="28"/>
          <w:szCs w:val="28"/>
          <w:lang w:val="en-GB"/>
        </w:rPr>
        <w:t>Р.</w:t>
      </w:r>
      <w:r w:rsidRPr="00866F30">
        <w:rPr>
          <w:sz w:val="28"/>
          <w:szCs w:val="28"/>
          <w:lang w:val="en-GB"/>
        </w:rPr>
        <w:t>299</w:t>
      </w:r>
      <w:r>
        <w:rPr>
          <w:sz w:val="28"/>
          <w:szCs w:val="28"/>
          <w:lang w:val="en-GB"/>
        </w:rPr>
        <w:t>–</w:t>
      </w:r>
      <w:r w:rsidRPr="00866F30">
        <w:rPr>
          <w:sz w:val="28"/>
          <w:szCs w:val="28"/>
          <w:lang w:val="en-GB"/>
        </w:rPr>
        <w:t>304.</w:t>
      </w:r>
    </w:p>
    <w:p w:rsidR="00772A44" w:rsidRPr="00393305"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sidRPr="00393305">
        <w:rPr>
          <w:rFonts w:cs="Arial"/>
          <w:sz w:val="28"/>
          <w:szCs w:val="28"/>
          <w:lang w:val="en-GB"/>
        </w:rPr>
        <w:t>The use of inferior vena cava filter as a treatment modality for massive pulmonary embolism. A case series and reviw of pathophysio</w:t>
      </w:r>
      <w:r w:rsidRPr="00393305">
        <w:rPr>
          <w:rFonts w:cs="Arial"/>
          <w:sz w:val="28"/>
          <w:szCs w:val="28"/>
          <w:lang w:val="en-GB"/>
        </w:rPr>
        <w:t>l</w:t>
      </w:r>
      <w:r w:rsidRPr="00393305">
        <w:rPr>
          <w:rFonts w:cs="Arial"/>
          <w:sz w:val="28"/>
          <w:szCs w:val="28"/>
          <w:lang w:val="en-GB"/>
        </w:rPr>
        <w:t>ogy. / Despande K.</w:t>
      </w:r>
      <w:r w:rsidRPr="004C24FD">
        <w:rPr>
          <w:rFonts w:cs="Arial"/>
          <w:sz w:val="28"/>
          <w:szCs w:val="28"/>
          <w:lang w:val="en-US"/>
        </w:rPr>
        <w:t xml:space="preserve"> </w:t>
      </w:r>
      <w:r w:rsidRPr="00393305">
        <w:rPr>
          <w:rFonts w:cs="Arial"/>
          <w:sz w:val="28"/>
          <w:szCs w:val="28"/>
          <w:lang w:val="en-GB"/>
        </w:rPr>
        <w:t>S., Hatem C., Karwa M [et al</w:t>
      </w:r>
      <w:r w:rsidRPr="00393305">
        <w:rPr>
          <w:rFonts w:cs="Arial"/>
          <w:sz w:val="28"/>
          <w:szCs w:val="28"/>
          <w:lang w:val="en-US"/>
        </w:rPr>
        <w:t>.] // Respiratory Medicine. – 2001. -  Vol. 96, № 12, -  P. 984 – 989.</w:t>
      </w:r>
    </w:p>
    <w:p w:rsidR="00772A44" w:rsidRPr="007251C2"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Pr>
          <w:rFonts w:cs="Arial"/>
          <w:sz w:val="28"/>
          <w:szCs w:val="28"/>
          <w:lang w:val="en-GB"/>
        </w:rPr>
        <w:t xml:space="preserve">Thery C. Predictive factors of effetiveness of streptokinaze in deep venous thromposis / C. Thery., J. J. Bauchart // Am. J. </w:t>
      </w:r>
      <w:r w:rsidRPr="007251C2">
        <w:rPr>
          <w:rFonts w:cs="Arial"/>
          <w:sz w:val="28"/>
          <w:szCs w:val="28"/>
          <w:lang w:val="en-US"/>
        </w:rPr>
        <w:t>Co</w:t>
      </w:r>
      <w:r w:rsidRPr="007251C2">
        <w:rPr>
          <w:rFonts w:cs="Arial"/>
          <w:sz w:val="28"/>
          <w:szCs w:val="28"/>
          <w:lang w:val="en-US"/>
        </w:rPr>
        <w:t>l</w:t>
      </w:r>
      <w:r w:rsidRPr="007251C2">
        <w:rPr>
          <w:rFonts w:cs="Arial"/>
          <w:sz w:val="28"/>
          <w:szCs w:val="28"/>
          <w:lang w:val="en-US"/>
        </w:rPr>
        <w:t>lage</w:t>
      </w:r>
      <w:r>
        <w:rPr>
          <w:rFonts w:cs="Arial"/>
          <w:sz w:val="28"/>
          <w:szCs w:val="28"/>
          <w:lang w:val="en-US"/>
        </w:rPr>
        <w:t>. –</w:t>
      </w:r>
      <w:r w:rsidRPr="007251C2">
        <w:rPr>
          <w:rFonts w:cs="Arial"/>
          <w:sz w:val="28"/>
          <w:szCs w:val="28"/>
          <w:lang w:val="en-US"/>
        </w:rPr>
        <w:t xml:space="preserve"> 1992</w:t>
      </w:r>
      <w:r>
        <w:rPr>
          <w:rFonts w:cs="Arial"/>
          <w:sz w:val="28"/>
          <w:szCs w:val="28"/>
          <w:lang w:val="en-US"/>
        </w:rPr>
        <w:t xml:space="preserve">. </w:t>
      </w:r>
      <w:r>
        <w:rPr>
          <w:rFonts w:cs="Arial"/>
          <w:sz w:val="28"/>
          <w:szCs w:val="28"/>
          <w:lang w:val="en-US"/>
        </w:rPr>
        <w:noBreakHyphen/>
      </w:r>
      <w:r w:rsidRPr="007251C2">
        <w:rPr>
          <w:rFonts w:cs="Arial"/>
          <w:sz w:val="28"/>
          <w:szCs w:val="28"/>
          <w:lang w:val="en-US"/>
        </w:rPr>
        <w:t xml:space="preserve"> Vol 69 – </w:t>
      </w:r>
      <w:r>
        <w:rPr>
          <w:rFonts w:cs="Arial"/>
          <w:sz w:val="28"/>
          <w:szCs w:val="28"/>
        </w:rPr>
        <w:t>Р</w:t>
      </w:r>
      <w:r w:rsidRPr="007251C2">
        <w:rPr>
          <w:rFonts w:cs="Arial"/>
          <w:sz w:val="28"/>
          <w:szCs w:val="28"/>
          <w:lang w:val="en-US"/>
        </w:rPr>
        <w:t>. 117–22</w:t>
      </w:r>
      <w:r>
        <w:rPr>
          <w:rFonts w:cs="Arial"/>
          <w:sz w:val="28"/>
          <w:szCs w:val="28"/>
          <w:lang w:val="en-US"/>
        </w:rPr>
        <w:t>.</w:t>
      </w:r>
    </w:p>
    <w:p w:rsidR="00772A44" w:rsidRPr="003377D2"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sidRPr="00B16223">
        <w:rPr>
          <w:rFonts w:cs="Arial"/>
          <w:sz w:val="28"/>
          <w:szCs w:val="28"/>
          <w:lang w:val="en-US"/>
        </w:rPr>
        <w:t>Tomrowski W. Indications for prophylaectic vena cava filter intr</w:t>
      </w:r>
      <w:r w:rsidRPr="00B16223">
        <w:rPr>
          <w:rFonts w:cs="Arial"/>
          <w:sz w:val="28"/>
          <w:szCs w:val="28"/>
          <w:lang w:val="en-US"/>
        </w:rPr>
        <w:t>o</w:t>
      </w:r>
      <w:r w:rsidRPr="00B16223">
        <w:rPr>
          <w:rFonts w:cs="Arial"/>
          <w:sz w:val="28"/>
          <w:szCs w:val="28"/>
          <w:lang w:val="en-US"/>
        </w:rPr>
        <w:t>duced subcutaneosly in patients with thromboembolic disease – preliminary report</w:t>
      </w:r>
      <w:r>
        <w:rPr>
          <w:rFonts w:cs="Arial"/>
          <w:sz w:val="28"/>
          <w:szCs w:val="28"/>
          <w:lang w:val="en-US"/>
        </w:rPr>
        <w:t xml:space="preserve"> / W. </w:t>
      </w:r>
      <w:r w:rsidRPr="00B16223">
        <w:rPr>
          <w:rFonts w:cs="Arial"/>
          <w:sz w:val="28"/>
          <w:szCs w:val="28"/>
          <w:lang w:val="en-US"/>
        </w:rPr>
        <w:t xml:space="preserve">Tomrowski, </w:t>
      </w:r>
      <w:r>
        <w:rPr>
          <w:rFonts w:cs="Arial"/>
          <w:sz w:val="28"/>
          <w:szCs w:val="28"/>
          <w:lang w:val="en-US"/>
        </w:rPr>
        <w:t>B. Hajduk</w:t>
      </w:r>
      <w:r w:rsidRPr="00B16223">
        <w:rPr>
          <w:rFonts w:cs="Arial"/>
          <w:sz w:val="28"/>
          <w:szCs w:val="28"/>
          <w:lang w:val="en-US"/>
        </w:rPr>
        <w:t xml:space="preserve">, </w:t>
      </w:r>
      <w:r>
        <w:rPr>
          <w:rFonts w:cs="Arial"/>
          <w:sz w:val="28"/>
          <w:szCs w:val="28"/>
          <w:lang w:val="en-US"/>
        </w:rPr>
        <w:t xml:space="preserve">K. </w:t>
      </w:r>
      <w:r w:rsidRPr="00B16223">
        <w:rPr>
          <w:rFonts w:cs="Arial"/>
          <w:sz w:val="28"/>
          <w:szCs w:val="28"/>
          <w:lang w:val="en-US"/>
        </w:rPr>
        <w:t xml:space="preserve">Oniszh, </w:t>
      </w:r>
      <w:r>
        <w:rPr>
          <w:rFonts w:cs="Arial"/>
          <w:sz w:val="28"/>
          <w:szCs w:val="28"/>
          <w:lang w:val="en-US"/>
        </w:rPr>
        <w:t xml:space="preserve">L. </w:t>
      </w:r>
      <w:r w:rsidRPr="00B16223">
        <w:rPr>
          <w:rFonts w:cs="Arial"/>
          <w:sz w:val="28"/>
          <w:szCs w:val="28"/>
          <w:lang w:val="en-US"/>
        </w:rPr>
        <w:t>Pawlicka // Pneumologia and Alergologia</w:t>
      </w:r>
      <w:r>
        <w:rPr>
          <w:rFonts w:cs="Arial"/>
          <w:sz w:val="28"/>
          <w:szCs w:val="28"/>
          <w:lang w:val="en-US"/>
        </w:rPr>
        <w:t xml:space="preserve">. – </w:t>
      </w:r>
      <w:r w:rsidRPr="00B16223">
        <w:rPr>
          <w:rFonts w:cs="Arial"/>
          <w:sz w:val="28"/>
          <w:szCs w:val="28"/>
          <w:lang w:val="en-US"/>
        </w:rPr>
        <w:t>1995</w:t>
      </w:r>
      <w:r>
        <w:rPr>
          <w:rFonts w:cs="Arial"/>
          <w:sz w:val="28"/>
          <w:szCs w:val="28"/>
          <w:lang w:val="en-US"/>
        </w:rPr>
        <w:t xml:space="preserve">. </w:t>
      </w:r>
      <w:r>
        <w:rPr>
          <w:rFonts w:cs="Arial"/>
          <w:sz w:val="28"/>
          <w:szCs w:val="28"/>
          <w:lang w:val="en-US"/>
        </w:rPr>
        <w:noBreakHyphen/>
      </w:r>
      <w:r w:rsidRPr="00B16223">
        <w:rPr>
          <w:rFonts w:cs="Arial"/>
          <w:sz w:val="28"/>
          <w:szCs w:val="28"/>
          <w:lang w:val="en-US"/>
        </w:rPr>
        <w:t xml:space="preserve"> Vol 63</w:t>
      </w:r>
      <w:r>
        <w:rPr>
          <w:rFonts w:cs="Arial"/>
          <w:sz w:val="28"/>
          <w:szCs w:val="28"/>
          <w:lang w:val="en-US"/>
        </w:rPr>
        <w:t>,</w:t>
      </w:r>
      <w:r w:rsidRPr="00B16223">
        <w:rPr>
          <w:rFonts w:cs="Arial"/>
          <w:sz w:val="28"/>
          <w:szCs w:val="28"/>
          <w:lang w:val="en-US"/>
        </w:rPr>
        <w:t xml:space="preserve"> № 5</w:t>
      </w:r>
      <w:r>
        <w:rPr>
          <w:rFonts w:cs="Arial"/>
          <w:sz w:val="28"/>
          <w:szCs w:val="28"/>
          <w:lang w:val="en-US"/>
        </w:rPr>
        <w:t>–</w:t>
      </w:r>
      <w:r w:rsidRPr="00B16223">
        <w:rPr>
          <w:rFonts w:cs="Arial"/>
          <w:sz w:val="28"/>
          <w:szCs w:val="28"/>
          <w:lang w:val="en-US"/>
        </w:rPr>
        <w:t xml:space="preserve">6. – </w:t>
      </w:r>
      <w:r>
        <w:rPr>
          <w:rFonts w:cs="Arial"/>
          <w:sz w:val="28"/>
          <w:szCs w:val="28"/>
          <w:lang w:val="en-US"/>
        </w:rPr>
        <w:t>Р.</w:t>
      </w:r>
      <w:r w:rsidRPr="00B16223">
        <w:rPr>
          <w:rFonts w:cs="Arial"/>
          <w:sz w:val="28"/>
          <w:szCs w:val="28"/>
          <w:lang w:val="en-US"/>
        </w:rPr>
        <w:t xml:space="preserve">. </w:t>
      </w:r>
      <w:r w:rsidRPr="003377D2">
        <w:rPr>
          <w:rFonts w:cs="Arial"/>
          <w:sz w:val="28"/>
          <w:szCs w:val="28"/>
          <w:lang w:val="en-US"/>
        </w:rPr>
        <w:t>304</w:t>
      </w:r>
      <w:r>
        <w:rPr>
          <w:rFonts w:cs="Arial"/>
          <w:sz w:val="28"/>
          <w:szCs w:val="28"/>
          <w:lang w:val="en-US"/>
        </w:rPr>
        <w:t>–30</w:t>
      </w:r>
      <w:r w:rsidRPr="003377D2">
        <w:rPr>
          <w:rFonts w:cs="Arial"/>
          <w:sz w:val="28"/>
          <w:szCs w:val="28"/>
          <w:lang w:val="en-US"/>
        </w:rPr>
        <w:t>7</w:t>
      </w:r>
      <w:r>
        <w:rPr>
          <w:rFonts w:cs="Arial"/>
          <w:sz w:val="28"/>
          <w:szCs w:val="28"/>
          <w:lang w:val="en-US"/>
        </w:rPr>
        <w:t>.</w:t>
      </w:r>
    </w:p>
    <w:p w:rsidR="00772A44" w:rsidRDefault="00772A44" w:rsidP="009E0C37">
      <w:pPr>
        <w:numPr>
          <w:ilvl w:val="0"/>
          <w:numId w:val="64"/>
        </w:numPr>
        <w:suppressAutoHyphens w:val="0"/>
        <w:spacing w:line="360" w:lineRule="auto"/>
        <w:ind w:left="0" w:firstLine="720"/>
        <w:jc w:val="both"/>
        <w:rPr>
          <w:sz w:val="28"/>
          <w:szCs w:val="28"/>
          <w:lang w:val="en-GB"/>
        </w:rPr>
      </w:pPr>
      <w:r w:rsidRPr="007C6DB3">
        <w:rPr>
          <w:sz w:val="28"/>
          <w:szCs w:val="28"/>
          <w:lang w:val="en-GB"/>
        </w:rPr>
        <w:lastRenderedPageBreak/>
        <w:t>TrapEase vena cava filter: a case of filter migration and pulm</w:t>
      </w:r>
      <w:r w:rsidRPr="007C6DB3">
        <w:rPr>
          <w:sz w:val="28"/>
          <w:szCs w:val="28"/>
          <w:lang w:val="en-GB"/>
        </w:rPr>
        <w:t>o</w:t>
      </w:r>
      <w:r w:rsidRPr="007C6DB3">
        <w:rPr>
          <w:sz w:val="28"/>
          <w:szCs w:val="28"/>
          <w:lang w:val="en-GB"/>
        </w:rPr>
        <w:t xml:space="preserve">nary embolism after placement. </w:t>
      </w:r>
      <w:r>
        <w:rPr>
          <w:sz w:val="28"/>
          <w:szCs w:val="28"/>
          <w:lang w:val="en-GB"/>
        </w:rPr>
        <w:t xml:space="preserve">/ J. D. </w:t>
      </w:r>
      <w:hyperlink r:id="rId71" w:history="1">
        <w:r w:rsidRPr="007C6DB3">
          <w:rPr>
            <w:sz w:val="28"/>
            <w:szCs w:val="28"/>
            <w:lang w:val="en-GB"/>
          </w:rPr>
          <w:t>Hayes</w:t>
        </w:r>
      </w:hyperlink>
      <w:r w:rsidRPr="007C6DB3">
        <w:rPr>
          <w:sz w:val="28"/>
          <w:szCs w:val="28"/>
          <w:lang w:val="en-GB"/>
        </w:rPr>
        <w:t xml:space="preserve">, </w:t>
      </w:r>
      <w:r>
        <w:rPr>
          <w:sz w:val="28"/>
          <w:szCs w:val="28"/>
          <w:lang w:val="en-GB"/>
        </w:rPr>
        <w:t xml:space="preserve">P. A. </w:t>
      </w:r>
      <w:hyperlink r:id="rId72" w:history="1">
        <w:r w:rsidRPr="007C6DB3">
          <w:rPr>
            <w:sz w:val="28"/>
            <w:szCs w:val="28"/>
            <w:lang w:val="en-GB"/>
          </w:rPr>
          <w:t>Stone</w:t>
        </w:r>
      </w:hyperlink>
      <w:r w:rsidRPr="007C6DB3">
        <w:rPr>
          <w:sz w:val="28"/>
          <w:szCs w:val="28"/>
          <w:lang w:val="en-GB"/>
        </w:rPr>
        <w:t xml:space="preserve">, </w:t>
      </w:r>
      <w:r>
        <w:rPr>
          <w:sz w:val="28"/>
          <w:szCs w:val="28"/>
          <w:lang w:val="en-GB"/>
        </w:rPr>
        <w:t xml:space="preserve">S. K. </w:t>
      </w:r>
      <w:hyperlink r:id="rId73" w:history="1">
        <w:r w:rsidRPr="007C6DB3">
          <w:rPr>
            <w:sz w:val="28"/>
            <w:szCs w:val="28"/>
            <w:lang w:val="en-GB"/>
          </w:rPr>
          <w:t>Flaherty</w:t>
        </w:r>
      </w:hyperlink>
      <w:r w:rsidRPr="007C6DB3">
        <w:rPr>
          <w:sz w:val="28"/>
          <w:szCs w:val="28"/>
          <w:lang w:val="en-GB"/>
        </w:rPr>
        <w:t xml:space="preserve">, </w:t>
      </w:r>
      <w:r>
        <w:rPr>
          <w:sz w:val="28"/>
          <w:szCs w:val="28"/>
          <w:lang w:val="en-GB"/>
        </w:rPr>
        <w:t xml:space="preserve">S. M. </w:t>
      </w:r>
      <w:hyperlink r:id="rId74" w:history="1">
        <w:r w:rsidRPr="007C6DB3">
          <w:rPr>
            <w:sz w:val="28"/>
            <w:szCs w:val="28"/>
            <w:lang w:val="en-GB"/>
          </w:rPr>
          <w:t>Hass</w:t>
        </w:r>
      </w:hyperlink>
      <w:r w:rsidRPr="007C6DB3">
        <w:rPr>
          <w:sz w:val="28"/>
          <w:szCs w:val="28"/>
          <w:lang w:val="en-GB"/>
        </w:rPr>
        <w:t xml:space="preserve">, </w:t>
      </w:r>
      <w:r>
        <w:rPr>
          <w:sz w:val="28"/>
          <w:szCs w:val="28"/>
          <w:lang w:val="en-GB"/>
        </w:rPr>
        <w:t xml:space="preserve">R. K. </w:t>
      </w:r>
      <w:hyperlink r:id="rId75" w:history="1">
        <w:r w:rsidRPr="007C6DB3">
          <w:rPr>
            <w:sz w:val="28"/>
            <w:szCs w:val="28"/>
            <w:lang w:val="en-GB"/>
          </w:rPr>
          <w:t xml:space="preserve">Umstot </w:t>
        </w:r>
      </w:hyperlink>
      <w:r w:rsidRPr="007C6DB3">
        <w:rPr>
          <w:sz w:val="28"/>
          <w:szCs w:val="28"/>
          <w:lang w:val="en-GB"/>
        </w:rPr>
        <w:t xml:space="preserve">// </w:t>
      </w:r>
      <w:hyperlink r:id="rId76" w:history="1">
        <w:r w:rsidRPr="007C6DB3">
          <w:rPr>
            <w:sz w:val="28"/>
            <w:szCs w:val="28"/>
            <w:lang w:val="en-GB"/>
          </w:rPr>
          <w:t>Ann Vasc Surg.</w:t>
        </w:r>
      </w:hyperlink>
      <w:r>
        <w:rPr>
          <w:sz w:val="28"/>
          <w:szCs w:val="28"/>
          <w:lang w:val="en-GB"/>
        </w:rPr>
        <w:t xml:space="preserve"> - 2006 Jan. - Vol. 20,</w:t>
      </w:r>
      <w:r w:rsidRPr="00803FAA">
        <w:rPr>
          <w:sz w:val="28"/>
          <w:szCs w:val="28"/>
          <w:lang w:val="en-US"/>
        </w:rPr>
        <w:t>№</w:t>
      </w:r>
      <w:r>
        <w:rPr>
          <w:sz w:val="28"/>
          <w:szCs w:val="28"/>
          <w:lang w:val="en-GB"/>
        </w:rPr>
        <w:t>1</w:t>
      </w:r>
      <w:r>
        <w:rPr>
          <w:sz w:val="28"/>
          <w:szCs w:val="28"/>
          <w:lang w:val="en-US"/>
        </w:rPr>
        <w:t>. -</w:t>
      </w:r>
      <w:r>
        <w:rPr>
          <w:sz w:val="28"/>
          <w:szCs w:val="28"/>
          <w:lang w:val="en-GB"/>
        </w:rPr>
        <w:t xml:space="preserve"> Р. </w:t>
      </w:r>
      <w:r w:rsidRPr="007C6DB3">
        <w:rPr>
          <w:sz w:val="28"/>
          <w:szCs w:val="28"/>
          <w:lang w:val="en-GB"/>
        </w:rPr>
        <w:t>138</w:t>
      </w:r>
      <w:r>
        <w:rPr>
          <w:sz w:val="28"/>
          <w:szCs w:val="28"/>
          <w:lang w:val="en-GB"/>
        </w:rPr>
        <w:t>–</w:t>
      </w:r>
      <w:r w:rsidRPr="007C6DB3">
        <w:rPr>
          <w:sz w:val="28"/>
          <w:szCs w:val="28"/>
          <w:lang w:val="en-GB"/>
        </w:rPr>
        <w:t xml:space="preserve">44. </w:t>
      </w:r>
    </w:p>
    <w:p w:rsidR="00772A44" w:rsidRPr="007A5515"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sidRPr="00B16223">
        <w:rPr>
          <w:rFonts w:cs="Arial"/>
          <w:sz w:val="28"/>
          <w:szCs w:val="28"/>
          <w:lang w:val="en-US"/>
        </w:rPr>
        <w:t>TrapEase vena cava filter: experience in 751 patients.</w:t>
      </w:r>
      <w:r>
        <w:rPr>
          <w:rFonts w:cs="Arial"/>
          <w:sz w:val="28"/>
          <w:szCs w:val="28"/>
          <w:lang w:val="en-US"/>
        </w:rPr>
        <w:t xml:space="preserve"> / S. P. </w:t>
      </w:r>
      <w:hyperlink r:id="rId77" w:history="1">
        <w:r w:rsidRPr="00B16223">
          <w:rPr>
            <w:rFonts w:cs="Arial"/>
            <w:sz w:val="28"/>
            <w:szCs w:val="28"/>
            <w:lang w:val="en-US"/>
          </w:rPr>
          <w:t>Ka</w:t>
        </w:r>
        <w:r w:rsidRPr="00B16223">
          <w:rPr>
            <w:rFonts w:cs="Arial"/>
            <w:sz w:val="28"/>
            <w:szCs w:val="28"/>
            <w:lang w:val="en-US"/>
          </w:rPr>
          <w:t>l</w:t>
        </w:r>
        <w:r w:rsidRPr="00B16223">
          <w:rPr>
            <w:rFonts w:cs="Arial"/>
            <w:sz w:val="28"/>
            <w:szCs w:val="28"/>
            <w:lang w:val="en-US"/>
          </w:rPr>
          <w:t>va</w:t>
        </w:r>
      </w:hyperlink>
      <w:r w:rsidRPr="00B16223">
        <w:rPr>
          <w:rFonts w:cs="Arial"/>
          <w:sz w:val="28"/>
          <w:szCs w:val="28"/>
          <w:lang w:val="en-US"/>
        </w:rPr>
        <w:t xml:space="preserve">, </w:t>
      </w:r>
      <w:r>
        <w:rPr>
          <w:rFonts w:cs="Arial"/>
          <w:sz w:val="28"/>
          <w:szCs w:val="28"/>
          <w:lang w:val="en-US"/>
        </w:rPr>
        <w:t xml:space="preserve">S. </w:t>
      </w:r>
      <w:hyperlink r:id="rId78" w:history="1">
        <w:r w:rsidRPr="00B16223">
          <w:rPr>
            <w:rFonts w:cs="Arial"/>
            <w:sz w:val="28"/>
            <w:szCs w:val="28"/>
            <w:lang w:val="en-US"/>
          </w:rPr>
          <w:t>Wicky</w:t>
        </w:r>
      </w:hyperlink>
      <w:r w:rsidRPr="00B16223">
        <w:rPr>
          <w:rFonts w:cs="Arial"/>
          <w:sz w:val="28"/>
          <w:szCs w:val="28"/>
          <w:lang w:val="en-US"/>
        </w:rPr>
        <w:t>,</w:t>
      </w:r>
      <w:r>
        <w:rPr>
          <w:rFonts w:cs="Arial"/>
          <w:sz w:val="28"/>
          <w:szCs w:val="28"/>
          <w:lang w:val="en-US"/>
        </w:rPr>
        <w:t xml:space="preserve"> A. C</w:t>
      </w:r>
      <w:r w:rsidRPr="00B16223">
        <w:rPr>
          <w:rFonts w:cs="Arial"/>
          <w:sz w:val="28"/>
          <w:szCs w:val="28"/>
          <w:lang w:val="en-US"/>
        </w:rPr>
        <w:t xml:space="preserve"> </w:t>
      </w:r>
      <w:hyperlink r:id="rId79" w:history="1">
        <w:r w:rsidRPr="00B16223">
          <w:rPr>
            <w:rFonts w:cs="Arial"/>
            <w:sz w:val="28"/>
            <w:szCs w:val="28"/>
            <w:lang w:val="en-US"/>
          </w:rPr>
          <w:t>Waltman</w:t>
        </w:r>
      </w:hyperlink>
      <w:r w:rsidRPr="00B16223">
        <w:rPr>
          <w:rFonts w:cs="Arial"/>
          <w:sz w:val="28"/>
          <w:szCs w:val="28"/>
          <w:lang w:val="en-US"/>
        </w:rPr>
        <w:t xml:space="preserve">, </w:t>
      </w:r>
      <w:r>
        <w:rPr>
          <w:rFonts w:cs="Arial"/>
          <w:sz w:val="28"/>
          <w:szCs w:val="28"/>
          <w:lang w:val="en-US"/>
        </w:rPr>
        <w:t xml:space="preserve">C. A. </w:t>
      </w:r>
      <w:hyperlink r:id="rId80" w:history="1">
        <w:r w:rsidRPr="00B16223">
          <w:rPr>
            <w:rFonts w:cs="Arial"/>
            <w:sz w:val="28"/>
            <w:szCs w:val="28"/>
            <w:lang w:val="en-US"/>
          </w:rPr>
          <w:t xml:space="preserve">Athanasoulis </w:t>
        </w:r>
      </w:hyperlink>
      <w:r w:rsidRPr="00B16223">
        <w:rPr>
          <w:rFonts w:cs="Arial"/>
          <w:sz w:val="28"/>
          <w:szCs w:val="28"/>
          <w:lang w:val="en-US"/>
        </w:rPr>
        <w:t xml:space="preserve">// </w:t>
      </w:r>
      <w:hyperlink r:id="rId81" w:history="1">
        <w:r w:rsidRPr="00B16223">
          <w:rPr>
            <w:rFonts w:cs="Arial"/>
            <w:sz w:val="28"/>
            <w:szCs w:val="28"/>
            <w:lang w:val="en-US"/>
          </w:rPr>
          <w:t>J Endovasc Ther.</w:t>
        </w:r>
      </w:hyperlink>
      <w:r w:rsidRPr="00B16223">
        <w:rPr>
          <w:rFonts w:cs="Arial"/>
          <w:sz w:val="28"/>
          <w:szCs w:val="28"/>
          <w:lang w:val="en-US"/>
        </w:rPr>
        <w:t xml:space="preserve"> </w:t>
      </w:r>
      <w:r>
        <w:rPr>
          <w:rFonts w:cs="Arial"/>
          <w:sz w:val="28"/>
          <w:szCs w:val="28"/>
          <w:lang w:val="en-US"/>
        </w:rPr>
        <w:t xml:space="preserve">2006 Jun; Vol. 13, </w:t>
      </w:r>
      <w:r w:rsidRPr="00823D5C">
        <w:rPr>
          <w:rFonts w:cs="Arial"/>
          <w:sz w:val="28"/>
          <w:szCs w:val="28"/>
          <w:lang w:val="en-US"/>
        </w:rPr>
        <w:t xml:space="preserve">№ </w:t>
      </w:r>
      <w:r w:rsidRPr="007A5515">
        <w:rPr>
          <w:rFonts w:cs="Arial"/>
          <w:sz w:val="28"/>
          <w:szCs w:val="28"/>
          <w:lang w:val="en-US"/>
        </w:rPr>
        <w:t>3</w:t>
      </w:r>
      <w:r w:rsidRPr="00823D5C">
        <w:rPr>
          <w:rFonts w:cs="Arial"/>
          <w:sz w:val="28"/>
          <w:szCs w:val="28"/>
          <w:lang w:val="en-US"/>
        </w:rPr>
        <w:t>.</w:t>
      </w:r>
      <w:r>
        <w:rPr>
          <w:rFonts w:cs="Arial"/>
          <w:sz w:val="28"/>
          <w:szCs w:val="28"/>
        </w:rPr>
        <w:t xml:space="preserve"> -</w:t>
      </w:r>
      <w:r w:rsidRPr="007A5515">
        <w:rPr>
          <w:rFonts w:cs="Arial"/>
          <w:sz w:val="28"/>
          <w:szCs w:val="28"/>
          <w:lang w:val="en-US"/>
        </w:rPr>
        <w:t xml:space="preserve"> </w:t>
      </w:r>
      <w:r>
        <w:rPr>
          <w:rFonts w:cs="Arial"/>
          <w:sz w:val="28"/>
          <w:szCs w:val="28"/>
        </w:rPr>
        <w:t>Р</w:t>
      </w:r>
      <w:r w:rsidRPr="007A5515">
        <w:rPr>
          <w:rFonts w:cs="Arial"/>
          <w:sz w:val="28"/>
          <w:szCs w:val="28"/>
          <w:lang w:val="en-US"/>
        </w:rPr>
        <w:t>. 365–72.</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GB"/>
        </w:rPr>
      </w:pPr>
      <w:r>
        <w:rPr>
          <w:rFonts w:cs="Arial"/>
          <w:sz w:val="28"/>
          <w:szCs w:val="28"/>
          <w:lang w:val="en-GB"/>
        </w:rPr>
        <w:t xml:space="preserve">Tuna C. L. Massive pulmonary emblus with pre–existing inferior vena cava filter / C. L. Tuna, M. R. Harrison, D. B. Curtis // Tex. Heart. Inst J. </w:t>
      </w:r>
      <w:r>
        <w:rPr>
          <w:rFonts w:cs="Arial"/>
          <w:sz w:val="28"/>
          <w:szCs w:val="28"/>
          <w:lang w:val="en-GB"/>
        </w:rPr>
        <w:noBreakHyphen/>
        <w:t xml:space="preserve"> 2002. –V2., №29 . – Р.144–145.</w:t>
      </w:r>
    </w:p>
    <w:p w:rsidR="00772A44" w:rsidRDefault="00772A44" w:rsidP="009E0C37">
      <w:pPr>
        <w:numPr>
          <w:ilvl w:val="0"/>
          <w:numId w:val="64"/>
        </w:numPr>
        <w:suppressAutoHyphens w:val="0"/>
        <w:spacing w:line="360" w:lineRule="auto"/>
        <w:ind w:left="0" w:firstLine="720"/>
        <w:jc w:val="both"/>
        <w:rPr>
          <w:sz w:val="28"/>
          <w:szCs w:val="28"/>
          <w:lang w:val="en-GB"/>
        </w:rPr>
      </w:pPr>
      <w:r>
        <w:rPr>
          <w:sz w:val="28"/>
          <w:szCs w:val="28"/>
          <w:lang w:val="en-GB"/>
        </w:rPr>
        <w:t>Urena R. // Bird's nest filter migration to the right atrium. / R. Ur</w:t>
      </w:r>
      <w:r>
        <w:rPr>
          <w:sz w:val="28"/>
          <w:szCs w:val="28"/>
          <w:lang w:val="en-GB"/>
        </w:rPr>
        <w:t>e</w:t>
      </w:r>
      <w:r>
        <w:rPr>
          <w:sz w:val="28"/>
          <w:szCs w:val="28"/>
          <w:lang w:val="en-GB"/>
        </w:rPr>
        <w:t xml:space="preserve">na, L. Greenwood // Am. J. Roentgenol., </w:t>
      </w:r>
      <w:r>
        <w:rPr>
          <w:sz w:val="28"/>
          <w:szCs w:val="28"/>
          <w:lang w:val="en-GB"/>
        </w:rPr>
        <w:noBreakHyphen/>
        <w:t xml:space="preserve"> Oct 2004. – Vol. 183, </w:t>
      </w:r>
      <w:r w:rsidRPr="008C7DAE">
        <w:rPr>
          <w:sz w:val="28"/>
          <w:szCs w:val="28"/>
          <w:lang w:val="en-US"/>
        </w:rPr>
        <w:t>№</w:t>
      </w:r>
      <w:r>
        <w:rPr>
          <w:sz w:val="28"/>
          <w:szCs w:val="28"/>
          <w:lang w:val="en-GB"/>
        </w:rPr>
        <w:t>4. – P. 1037–1039.</w:t>
      </w:r>
    </w:p>
    <w:p w:rsidR="00772A44" w:rsidRPr="003377D2"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sidRPr="00B16223">
        <w:rPr>
          <w:rFonts w:cs="Arial"/>
          <w:sz w:val="28"/>
          <w:szCs w:val="28"/>
          <w:lang w:val="en-US"/>
        </w:rPr>
        <w:t>Use of cava</w:t>
      </w:r>
      <w:r>
        <w:rPr>
          <w:rFonts w:cs="Arial"/>
          <w:sz w:val="28"/>
          <w:szCs w:val="28"/>
          <w:lang w:val="en-US"/>
        </w:rPr>
        <w:t>–</w:t>
      </w:r>
      <w:r w:rsidRPr="00B16223">
        <w:rPr>
          <w:rFonts w:cs="Arial"/>
          <w:sz w:val="28"/>
          <w:szCs w:val="28"/>
          <w:lang w:val="en-US"/>
        </w:rPr>
        <w:t xml:space="preserve"> filter in the treatment venous thrombosis in the end of pregnancy </w:t>
      </w:r>
      <w:r>
        <w:rPr>
          <w:rFonts w:cs="Arial"/>
          <w:sz w:val="28"/>
          <w:szCs w:val="28"/>
          <w:lang w:val="en-US"/>
        </w:rPr>
        <w:t xml:space="preserve">/ </w:t>
      </w:r>
      <w:r w:rsidRPr="00B16223">
        <w:rPr>
          <w:rFonts w:cs="Arial"/>
          <w:sz w:val="28"/>
          <w:szCs w:val="28"/>
          <w:lang w:val="en-US"/>
        </w:rPr>
        <w:t>A.</w:t>
      </w:r>
      <w:r>
        <w:rPr>
          <w:rFonts w:cs="Arial"/>
          <w:sz w:val="28"/>
          <w:szCs w:val="28"/>
          <w:lang w:val="en-US"/>
        </w:rPr>
        <w:t xml:space="preserve"> </w:t>
      </w:r>
      <w:r w:rsidRPr="00B16223">
        <w:rPr>
          <w:rFonts w:cs="Arial"/>
          <w:sz w:val="28"/>
          <w:szCs w:val="28"/>
          <w:lang w:val="en-US"/>
        </w:rPr>
        <w:t>A.</w:t>
      </w:r>
      <w:r>
        <w:rPr>
          <w:rFonts w:cs="Arial"/>
          <w:sz w:val="28"/>
          <w:szCs w:val="28"/>
          <w:lang w:val="en-US"/>
        </w:rPr>
        <w:t xml:space="preserve"> </w:t>
      </w:r>
      <w:r w:rsidRPr="00B16223">
        <w:rPr>
          <w:rFonts w:cs="Arial"/>
          <w:sz w:val="28"/>
          <w:szCs w:val="28"/>
          <w:lang w:val="en-US"/>
        </w:rPr>
        <w:t>Fo</w:t>
      </w:r>
      <w:r>
        <w:rPr>
          <w:rFonts w:cs="Arial"/>
          <w:sz w:val="28"/>
          <w:szCs w:val="28"/>
          <w:lang w:val="en-US"/>
        </w:rPr>
        <w:t>k</w:t>
      </w:r>
      <w:r w:rsidRPr="00B16223">
        <w:rPr>
          <w:rFonts w:cs="Arial"/>
          <w:sz w:val="28"/>
          <w:szCs w:val="28"/>
          <w:lang w:val="en-US"/>
        </w:rPr>
        <w:t>in, A.V.</w:t>
      </w:r>
      <w:r>
        <w:rPr>
          <w:rFonts w:cs="Arial"/>
          <w:sz w:val="28"/>
          <w:szCs w:val="28"/>
          <w:lang w:val="en-US"/>
        </w:rPr>
        <w:t xml:space="preserve"> </w:t>
      </w:r>
      <w:r w:rsidRPr="00B16223">
        <w:rPr>
          <w:rFonts w:cs="Arial"/>
          <w:sz w:val="28"/>
          <w:szCs w:val="28"/>
          <w:lang w:val="en-US"/>
        </w:rPr>
        <w:t>Vazhenin</w:t>
      </w:r>
      <w:r>
        <w:rPr>
          <w:rFonts w:cs="Arial"/>
          <w:sz w:val="28"/>
          <w:szCs w:val="28"/>
          <w:lang w:val="en-US"/>
        </w:rPr>
        <w:t>,</w:t>
      </w:r>
      <w:r w:rsidRPr="00B16223">
        <w:rPr>
          <w:rFonts w:cs="Arial"/>
          <w:sz w:val="28"/>
          <w:szCs w:val="28"/>
          <w:lang w:val="en-US"/>
        </w:rPr>
        <w:t xml:space="preserve"> L.A.</w:t>
      </w:r>
      <w:r>
        <w:rPr>
          <w:rFonts w:cs="Arial"/>
          <w:sz w:val="28"/>
          <w:szCs w:val="28"/>
          <w:lang w:val="en-US"/>
        </w:rPr>
        <w:t xml:space="preserve"> </w:t>
      </w:r>
      <w:r w:rsidRPr="00B16223">
        <w:rPr>
          <w:rFonts w:cs="Arial"/>
          <w:sz w:val="28"/>
          <w:szCs w:val="28"/>
          <w:lang w:val="en-US"/>
        </w:rPr>
        <w:t xml:space="preserve">Orekhova </w:t>
      </w:r>
      <w:r>
        <w:rPr>
          <w:rFonts w:cs="Arial"/>
          <w:sz w:val="28"/>
          <w:szCs w:val="28"/>
          <w:lang w:val="en-US"/>
        </w:rPr>
        <w:t>[</w:t>
      </w:r>
      <w:r w:rsidRPr="00B16223">
        <w:rPr>
          <w:rFonts w:cs="Arial"/>
          <w:sz w:val="28"/>
          <w:szCs w:val="28"/>
          <w:lang w:val="en-US"/>
        </w:rPr>
        <w:t>e</w:t>
      </w:r>
      <w:r>
        <w:rPr>
          <w:rFonts w:cs="Arial"/>
          <w:sz w:val="28"/>
          <w:szCs w:val="28"/>
          <w:lang w:val="en-US"/>
        </w:rPr>
        <w:t xml:space="preserve">t </w:t>
      </w:r>
      <w:r w:rsidRPr="00B16223">
        <w:rPr>
          <w:rFonts w:cs="Arial"/>
          <w:sz w:val="28"/>
          <w:szCs w:val="28"/>
          <w:lang w:val="en-US"/>
        </w:rPr>
        <w:t>a</w:t>
      </w:r>
      <w:r>
        <w:rPr>
          <w:rFonts w:cs="Arial"/>
          <w:sz w:val="28"/>
          <w:szCs w:val="28"/>
          <w:lang w:val="en-US"/>
        </w:rPr>
        <w:t>l</w:t>
      </w:r>
      <w:r w:rsidRPr="00B16223">
        <w:rPr>
          <w:rFonts w:cs="Arial"/>
          <w:sz w:val="28"/>
          <w:szCs w:val="28"/>
          <w:lang w:val="en-US"/>
        </w:rPr>
        <w:t>.</w:t>
      </w:r>
      <w:r>
        <w:rPr>
          <w:rFonts w:cs="Arial"/>
          <w:sz w:val="28"/>
          <w:szCs w:val="28"/>
          <w:lang w:val="en-US"/>
        </w:rPr>
        <w:t>]</w:t>
      </w:r>
      <w:r w:rsidRPr="00B16223">
        <w:rPr>
          <w:rFonts w:cs="Arial"/>
          <w:sz w:val="28"/>
          <w:szCs w:val="28"/>
          <w:lang w:val="en-US"/>
        </w:rPr>
        <w:t xml:space="preserve"> // Akusherstvo i Ginekologia 1995. </w:t>
      </w:r>
      <w:r w:rsidRPr="003377D2">
        <w:rPr>
          <w:rFonts w:cs="Arial"/>
          <w:sz w:val="28"/>
          <w:szCs w:val="28"/>
          <w:lang w:val="en-US"/>
        </w:rPr>
        <w:t xml:space="preserve">№1 . – </w:t>
      </w:r>
      <w:r>
        <w:rPr>
          <w:rFonts w:cs="Arial"/>
          <w:sz w:val="28"/>
          <w:szCs w:val="28"/>
          <w:lang w:val="en-US"/>
        </w:rPr>
        <w:t>Р.</w:t>
      </w:r>
      <w:r w:rsidRPr="003377D2">
        <w:rPr>
          <w:rFonts w:cs="Arial"/>
          <w:sz w:val="28"/>
          <w:szCs w:val="28"/>
          <w:lang w:val="en-US"/>
        </w:rPr>
        <w:t xml:space="preserve"> 29</w:t>
      </w:r>
      <w:r>
        <w:rPr>
          <w:rFonts w:cs="Arial"/>
          <w:sz w:val="28"/>
          <w:szCs w:val="28"/>
          <w:lang w:val="en-US"/>
        </w:rPr>
        <w:t>–</w:t>
      </w:r>
      <w:r w:rsidRPr="003377D2">
        <w:rPr>
          <w:rFonts w:cs="Arial"/>
          <w:sz w:val="28"/>
          <w:szCs w:val="28"/>
          <w:lang w:val="en-US"/>
        </w:rPr>
        <w:t>31</w:t>
      </w:r>
      <w:r w:rsidRPr="00804C68">
        <w:rPr>
          <w:rFonts w:cs="Arial"/>
          <w:sz w:val="28"/>
          <w:szCs w:val="28"/>
          <w:lang w:val="en-US"/>
        </w:rPr>
        <w:t>.</w:t>
      </w:r>
    </w:p>
    <w:p w:rsidR="00772A44" w:rsidRPr="003377D2"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sidRPr="00B16223">
        <w:rPr>
          <w:rFonts w:cs="Arial"/>
          <w:sz w:val="28"/>
          <w:szCs w:val="28"/>
          <w:lang w:val="en-US"/>
        </w:rPr>
        <w:t xml:space="preserve">Use of Greenfield filters in pregnant women at risk for pulmonary embolism / </w:t>
      </w:r>
      <w:r>
        <w:rPr>
          <w:rFonts w:cs="Arial"/>
          <w:sz w:val="28"/>
          <w:szCs w:val="28"/>
          <w:lang w:val="en-US"/>
        </w:rPr>
        <w:t xml:space="preserve">A. </w:t>
      </w:r>
      <w:r w:rsidRPr="00B16223">
        <w:rPr>
          <w:rFonts w:cs="Arial"/>
          <w:sz w:val="28"/>
          <w:szCs w:val="28"/>
          <w:lang w:val="en-US"/>
        </w:rPr>
        <w:t xml:space="preserve">Lorie., </w:t>
      </w:r>
      <w:r>
        <w:rPr>
          <w:rFonts w:cs="Arial"/>
          <w:sz w:val="28"/>
          <w:szCs w:val="28"/>
          <w:lang w:val="en-US"/>
        </w:rPr>
        <w:t>D. Thomas</w:t>
      </w:r>
      <w:r w:rsidRPr="00B16223">
        <w:rPr>
          <w:rFonts w:cs="Arial"/>
          <w:sz w:val="28"/>
          <w:szCs w:val="28"/>
          <w:lang w:val="en-US"/>
        </w:rPr>
        <w:t xml:space="preserve">., </w:t>
      </w:r>
      <w:r>
        <w:rPr>
          <w:rFonts w:cs="Arial"/>
          <w:sz w:val="28"/>
          <w:szCs w:val="28"/>
          <w:lang w:val="en-US"/>
        </w:rPr>
        <w:t>R. Robert</w:t>
      </w:r>
      <w:r w:rsidRPr="00B16223">
        <w:rPr>
          <w:rFonts w:cs="Arial"/>
          <w:sz w:val="28"/>
          <w:szCs w:val="28"/>
          <w:lang w:val="en-US"/>
        </w:rPr>
        <w:t xml:space="preserve">, </w:t>
      </w:r>
      <w:r>
        <w:rPr>
          <w:rFonts w:cs="Arial"/>
          <w:sz w:val="28"/>
          <w:szCs w:val="28"/>
          <w:lang w:val="en-US"/>
        </w:rPr>
        <w:t xml:space="preserve">D. </w:t>
      </w:r>
      <w:r w:rsidRPr="00B16223">
        <w:rPr>
          <w:rFonts w:cs="Arial"/>
          <w:sz w:val="28"/>
          <w:szCs w:val="28"/>
          <w:lang w:val="en-US"/>
        </w:rPr>
        <w:t xml:space="preserve">Summers. </w:t>
      </w:r>
      <w:r>
        <w:rPr>
          <w:rFonts w:cs="Arial"/>
          <w:sz w:val="28"/>
          <w:szCs w:val="28"/>
          <w:lang w:val="en-US"/>
        </w:rPr>
        <w:t xml:space="preserve">// </w:t>
      </w:r>
      <w:r w:rsidRPr="00B16223">
        <w:rPr>
          <w:rFonts w:cs="Arial"/>
          <w:sz w:val="28"/>
          <w:szCs w:val="28"/>
          <w:lang w:val="en-US"/>
        </w:rPr>
        <w:t>10</w:t>
      </w:r>
      <w:r>
        <w:rPr>
          <w:rFonts w:cs="Arial"/>
          <w:sz w:val="28"/>
          <w:szCs w:val="28"/>
          <w:lang w:val="en-US"/>
        </w:rPr>
        <w:t>–</w:t>
      </w:r>
      <w:r w:rsidRPr="00B16223">
        <w:rPr>
          <w:rFonts w:cs="Arial"/>
          <w:sz w:val="28"/>
          <w:szCs w:val="28"/>
          <w:lang w:val="en-US"/>
        </w:rPr>
        <w:t>th Annual AVF Meeting, Feb 12</w:t>
      </w:r>
      <w:r>
        <w:rPr>
          <w:rFonts w:cs="Arial"/>
          <w:sz w:val="28"/>
          <w:szCs w:val="28"/>
          <w:lang w:val="en-US"/>
        </w:rPr>
        <w:t>–</w:t>
      </w:r>
      <w:r w:rsidRPr="00B16223">
        <w:rPr>
          <w:rFonts w:cs="Arial"/>
          <w:sz w:val="28"/>
          <w:szCs w:val="28"/>
          <w:lang w:val="en-US"/>
        </w:rPr>
        <w:t>21 Lake of Buena Vista Flo</w:t>
      </w:r>
      <w:r w:rsidRPr="00B16223">
        <w:rPr>
          <w:rFonts w:cs="Arial"/>
          <w:sz w:val="28"/>
          <w:szCs w:val="28"/>
          <w:lang w:val="en-US"/>
        </w:rPr>
        <w:t>r</w:t>
      </w:r>
      <w:r w:rsidRPr="00B16223">
        <w:rPr>
          <w:rFonts w:cs="Arial"/>
          <w:sz w:val="28"/>
          <w:szCs w:val="28"/>
          <w:lang w:val="en-US"/>
        </w:rPr>
        <w:t xml:space="preserve">ida 1998. </w:t>
      </w:r>
      <w:r w:rsidRPr="003377D2">
        <w:rPr>
          <w:rFonts w:cs="Arial"/>
          <w:sz w:val="28"/>
          <w:szCs w:val="28"/>
          <w:lang w:val="en-US"/>
        </w:rPr>
        <w:t xml:space="preserve">Secssion 6,3. – </w:t>
      </w:r>
      <w:r>
        <w:rPr>
          <w:rFonts w:cs="Arial"/>
          <w:sz w:val="28"/>
          <w:szCs w:val="28"/>
          <w:lang w:val="en-US"/>
        </w:rPr>
        <w:t>Р.</w:t>
      </w:r>
      <w:r w:rsidRPr="003377D2">
        <w:rPr>
          <w:rFonts w:cs="Arial"/>
          <w:sz w:val="28"/>
          <w:szCs w:val="28"/>
          <w:lang w:val="en-US"/>
        </w:rPr>
        <w:t xml:space="preserve"> 18</w:t>
      </w:r>
      <w:r>
        <w:rPr>
          <w:rFonts w:cs="Arial"/>
          <w:sz w:val="28"/>
          <w:szCs w:val="28"/>
          <w:lang w:val="en-US"/>
        </w:rPr>
        <w:t>–</w:t>
      </w:r>
      <w:r w:rsidRPr="003377D2">
        <w:rPr>
          <w:rFonts w:cs="Arial"/>
          <w:sz w:val="28"/>
          <w:szCs w:val="28"/>
          <w:lang w:val="en-US"/>
        </w:rPr>
        <w:t>19</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GB"/>
        </w:rPr>
      </w:pPr>
      <w:r>
        <w:rPr>
          <w:rFonts w:cs="Arial"/>
          <w:sz w:val="28"/>
          <w:szCs w:val="28"/>
          <w:lang w:val="en-GB"/>
        </w:rPr>
        <w:t>Use of temporary vena cava filter im women with septic abortion and inferior vena cava thrombosis. A case report / B. Rochelson, L. Scher, R. Warshawsky, D. Simon // J. Report Med. – 2003. – Vol 48, №7, – Р. 557–559.</w:t>
      </w:r>
    </w:p>
    <w:p w:rsidR="00772A44" w:rsidRPr="008C7DAE"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sidRPr="00B16223">
        <w:rPr>
          <w:rFonts w:cs="Arial"/>
          <w:sz w:val="28"/>
          <w:szCs w:val="28"/>
          <w:lang w:val="en-US"/>
        </w:rPr>
        <w:t xml:space="preserve">Vena cava filter – prevention o0f pulmonary embolism. </w:t>
      </w:r>
      <w:r w:rsidRPr="008C7DAE">
        <w:rPr>
          <w:rFonts w:cs="Arial"/>
          <w:sz w:val="28"/>
          <w:szCs w:val="28"/>
          <w:lang w:val="en-US"/>
        </w:rPr>
        <w:t>Report of clinical experiences</w:t>
      </w:r>
      <w:r>
        <w:rPr>
          <w:rFonts w:cs="Arial"/>
          <w:sz w:val="28"/>
          <w:szCs w:val="28"/>
          <w:lang w:val="en-US"/>
        </w:rPr>
        <w:t xml:space="preserve"> / S. </w:t>
      </w:r>
      <w:r w:rsidRPr="00B16223">
        <w:rPr>
          <w:rFonts w:cs="Arial"/>
          <w:sz w:val="28"/>
          <w:szCs w:val="28"/>
          <w:lang w:val="en-US"/>
        </w:rPr>
        <w:t>Van Barry, J.</w:t>
      </w:r>
      <w:r>
        <w:rPr>
          <w:rFonts w:cs="Arial"/>
          <w:sz w:val="28"/>
          <w:szCs w:val="28"/>
          <w:lang w:val="en-US"/>
        </w:rPr>
        <w:t xml:space="preserve"> </w:t>
      </w:r>
      <w:r w:rsidRPr="00B16223">
        <w:rPr>
          <w:rFonts w:cs="Arial"/>
          <w:sz w:val="28"/>
          <w:szCs w:val="28"/>
          <w:lang w:val="en-US"/>
        </w:rPr>
        <w:t>Kuhn, S.</w:t>
      </w:r>
      <w:r>
        <w:rPr>
          <w:rFonts w:cs="Arial"/>
          <w:sz w:val="28"/>
          <w:szCs w:val="28"/>
          <w:lang w:val="en-US"/>
        </w:rPr>
        <w:t xml:space="preserve"> </w:t>
      </w:r>
      <w:r w:rsidRPr="00B16223">
        <w:rPr>
          <w:rFonts w:cs="Arial"/>
          <w:sz w:val="28"/>
          <w:szCs w:val="28"/>
          <w:lang w:val="en-US"/>
        </w:rPr>
        <w:t>Krieger, K.</w:t>
      </w:r>
      <w:r>
        <w:rPr>
          <w:rFonts w:cs="Arial"/>
          <w:sz w:val="28"/>
          <w:szCs w:val="28"/>
          <w:lang w:val="en-US"/>
        </w:rPr>
        <w:t xml:space="preserve"> </w:t>
      </w:r>
      <w:r w:rsidRPr="00B16223">
        <w:rPr>
          <w:rFonts w:cs="Arial"/>
          <w:sz w:val="28"/>
          <w:szCs w:val="28"/>
          <w:lang w:val="en-US"/>
        </w:rPr>
        <w:t>H.</w:t>
      </w:r>
      <w:r>
        <w:rPr>
          <w:rFonts w:cs="Arial"/>
          <w:sz w:val="28"/>
          <w:szCs w:val="28"/>
          <w:lang w:val="en-US"/>
        </w:rPr>
        <w:t xml:space="preserve"> </w:t>
      </w:r>
      <w:r w:rsidRPr="00B16223">
        <w:rPr>
          <w:rFonts w:cs="Arial"/>
          <w:sz w:val="28"/>
          <w:szCs w:val="28"/>
          <w:lang w:val="en-US"/>
        </w:rPr>
        <w:t xml:space="preserve">Sobala </w:t>
      </w:r>
      <w:r w:rsidRPr="008C7DAE">
        <w:rPr>
          <w:rFonts w:cs="Arial"/>
          <w:sz w:val="28"/>
          <w:szCs w:val="28"/>
          <w:lang w:val="en-US"/>
        </w:rPr>
        <w:t>// Le</w:t>
      </w:r>
      <w:r w:rsidRPr="008C7DAE">
        <w:rPr>
          <w:rFonts w:cs="Arial"/>
          <w:sz w:val="28"/>
          <w:szCs w:val="28"/>
          <w:lang w:val="en-US"/>
        </w:rPr>
        <w:t>n</w:t>
      </w:r>
      <w:r w:rsidRPr="008C7DAE">
        <w:rPr>
          <w:rFonts w:cs="Arial"/>
          <w:sz w:val="28"/>
          <w:szCs w:val="28"/>
          <w:lang w:val="en-US"/>
        </w:rPr>
        <w:t>tralbe Chir.</w:t>
      </w:r>
      <w:r>
        <w:rPr>
          <w:rFonts w:cs="Arial"/>
          <w:sz w:val="28"/>
          <w:szCs w:val="28"/>
          <w:lang w:val="en-US"/>
        </w:rPr>
        <w:t xml:space="preserve"> </w:t>
      </w:r>
      <w:r>
        <w:rPr>
          <w:rFonts w:cs="Arial"/>
          <w:sz w:val="28"/>
          <w:szCs w:val="28"/>
          <w:lang w:val="en-US"/>
        </w:rPr>
        <w:noBreakHyphen/>
      </w:r>
      <w:r w:rsidRPr="008C7DAE">
        <w:rPr>
          <w:rFonts w:cs="Arial"/>
          <w:sz w:val="28"/>
          <w:szCs w:val="28"/>
          <w:lang w:val="en-US"/>
        </w:rPr>
        <w:t xml:space="preserve"> 1999.</w:t>
      </w:r>
      <w:r>
        <w:rPr>
          <w:rFonts w:cs="Arial"/>
          <w:sz w:val="28"/>
          <w:szCs w:val="28"/>
          <w:lang w:val="en-US"/>
        </w:rPr>
        <w:t xml:space="preserve"> </w:t>
      </w:r>
      <w:r>
        <w:rPr>
          <w:rFonts w:cs="Arial"/>
          <w:sz w:val="28"/>
          <w:szCs w:val="28"/>
          <w:lang w:val="en-US"/>
        </w:rPr>
        <w:noBreakHyphen/>
      </w:r>
      <w:r w:rsidRPr="008C7DAE">
        <w:rPr>
          <w:rFonts w:cs="Arial"/>
          <w:sz w:val="28"/>
          <w:szCs w:val="28"/>
          <w:lang w:val="en-US"/>
        </w:rPr>
        <w:t xml:space="preserve"> №1.– </w:t>
      </w:r>
      <w:r>
        <w:rPr>
          <w:rFonts w:cs="Arial"/>
          <w:sz w:val="28"/>
          <w:szCs w:val="28"/>
        </w:rPr>
        <w:t>Р</w:t>
      </w:r>
      <w:r w:rsidRPr="008C7DAE">
        <w:rPr>
          <w:rFonts w:cs="Arial"/>
          <w:sz w:val="28"/>
          <w:szCs w:val="28"/>
          <w:lang w:val="en-US"/>
        </w:rPr>
        <w:t>. 27–31</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GB"/>
        </w:rPr>
      </w:pPr>
      <w:r>
        <w:rPr>
          <w:sz w:val="28"/>
          <w:szCs w:val="28"/>
          <w:lang w:val="en-GB"/>
        </w:rPr>
        <w:t>Vena cava filter. Indications, complications, clinical evaluation / T. Helmberger, R. Helmberger, N. Holzknecht, T. Waggershauser, A. Stabler, M. Reiser</w:t>
      </w:r>
      <w:r>
        <w:rPr>
          <w:sz w:val="28"/>
          <w:szCs w:val="28"/>
          <w:lang w:val="en-US"/>
        </w:rPr>
        <w:t xml:space="preserve"> </w:t>
      </w:r>
      <w:r>
        <w:rPr>
          <w:sz w:val="28"/>
          <w:szCs w:val="28"/>
          <w:lang w:val="en-GB"/>
        </w:rPr>
        <w:t xml:space="preserve">// Radiologe. - 1998 Jul. - Р. 614–623. </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540"/>
        <w:jc w:val="both"/>
        <w:textAlignment w:val="baseline"/>
        <w:rPr>
          <w:rFonts w:cs="Arial"/>
          <w:sz w:val="28"/>
          <w:szCs w:val="28"/>
          <w:lang w:val="en-GB"/>
        </w:rPr>
      </w:pPr>
      <w:r>
        <w:rPr>
          <w:rFonts w:cs="Arial"/>
          <w:sz w:val="28"/>
          <w:szCs w:val="28"/>
          <w:lang w:val="en-GB"/>
        </w:rPr>
        <w:t>Vena cava filters in pulmonary embolism / L. R. Moores, V. F. Ta</w:t>
      </w:r>
      <w:r>
        <w:rPr>
          <w:rFonts w:cs="Arial"/>
          <w:sz w:val="28"/>
          <w:szCs w:val="28"/>
          <w:lang w:val="en-GB"/>
        </w:rPr>
        <w:t>p</w:t>
      </w:r>
      <w:r>
        <w:rPr>
          <w:rFonts w:cs="Arial"/>
          <w:sz w:val="28"/>
          <w:szCs w:val="28"/>
          <w:lang w:val="en-GB"/>
        </w:rPr>
        <w:t>son // Semin Vasc. Med. – 2001.</w:t>
      </w:r>
      <w:r w:rsidRPr="00781E7F">
        <w:rPr>
          <w:rFonts w:cs="Arial"/>
          <w:sz w:val="28"/>
          <w:szCs w:val="28"/>
          <w:lang w:val="en-GB"/>
        </w:rPr>
        <w:t xml:space="preserve"> </w:t>
      </w:r>
      <w:r>
        <w:rPr>
          <w:rFonts w:cs="Arial"/>
          <w:sz w:val="28"/>
          <w:szCs w:val="28"/>
          <w:lang w:val="en-GB"/>
        </w:rPr>
        <w:t>– Vol. 1, №2. – Р. 221–8</w:t>
      </w:r>
    </w:p>
    <w:p w:rsidR="00772A44" w:rsidRPr="0097705D"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sidRPr="00E2256D">
        <w:rPr>
          <w:sz w:val="28"/>
          <w:lang w:val="en-US"/>
        </w:rPr>
        <w:t>Vena caval filter placement by intravascular ultra</w:t>
      </w:r>
      <w:r>
        <w:rPr>
          <w:sz w:val="28"/>
          <w:lang w:val="en-US"/>
        </w:rPr>
        <w:t>sound</w:t>
      </w:r>
      <w:r w:rsidRPr="00A71687">
        <w:rPr>
          <w:rFonts w:cs="Arial"/>
          <w:sz w:val="28"/>
          <w:szCs w:val="28"/>
          <w:lang w:val="en-US"/>
        </w:rPr>
        <w:t xml:space="preserve"> </w:t>
      </w:r>
      <w:r>
        <w:rPr>
          <w:rFonts w:cs="Arial"/>
          <w:sz w:val="28"/>
          <w:szCs w:val="28"/>
          <w:lang w:val="en-US"/>
        </w:rPr>
        <w:t>/</w:t>
      </w:r>
      <w:r>
        <w:rPr>
          <w:rFonts w:cs="Arial"/>
          <w:sz w:val="28"/>
          <w:szCs w:val="28"/>
          <w:lang w:val="uk-UA"/>
        </w:rPr>
        <w:t xml:space="preserve"> </w:t>
      </w:r>
      <w:r>
        <w:rPr>
          <w:rFonts w:cs="Arial"/>
          <w:sz w:val="28"/>
          <w:szCs w:val="28"/>
          <w:lang w:val="en-US"/>
        </w:rPr>
        <w:t xml:space="preserve">J. H. </w:t>
      </w:r>
      <w:hyperlink r:id="rId82" w:history="1">
        <w:r w:rsidRPr="008E71B8">
          <w:rPr>
            <w:sz w:val="28"/>
            <w:lang w:val="en-US"/>
          </w:rPr>
          <w:t>Matsuura</w:t>
        </w:r>
      </w:hyperlink>
      <w:r w:rsidRPr="00E2256D">
        <w:rPr>
          <w:sz w:val="28"/>
          <w:lang w:val="en-US"/>
        </w:rPr>
        <w:t xml:space="preserve">, </w:t>
      </w:r>
      <w:r>
        <w:rPr>
          <w:sz w:val="28"/>
          <w:lang w:val="en-US"/>
        </w:rPr>
        <w:t xml:space="preserve">R. A. </w:t>
      </w:r>
      <w:hyperlink r:id="rId83" w:history="1">
        <w:r w:rsidRPr="008E71B8">
          <w:rPr>
            <w:sz w:val="28"/>
            <w:lang w:val="en-US"/>
          </w:rPr>
          <w:t>White</w:t>
        </w:r>
      </w:hyperlink>
      <w:r w:rsidRPr="00E2256D">
        <w:rPr>
          <w:sz w:val="28"/>
          <w:lang w:val="en-US"/>
        </w:rPr>
        <w:t xml:space="preserve">, </w:t>
      </w:r>
      <w:r>
        <w:rPr>
          <w:sz w:val="28"/>
          <w:lang w:val="en-US"/>
        </w:rPr>
        <w:t xml:space="preserve">G. </w:t>
      </w:r>
      <w:hyperlink r:id="rId84" w:history="1">
        <w:r w:rsidRPr="008E71B8">
          <w:rPr>
            <w:sz w:val="28"/>
            <w:lang w:val="en-US"/>
          </w:rPr>
          <w:t>Kopchok</w:t>
        </w:r>
      </w:hyperlink>
      <w:r>
        <w:rPr>
          <w:sz w:val="28"/>
          <w:lang w:val="en-US"/>
        </w:rPr>
        <w:t xml:space="preserve"> [et al.]</w:t>
      </w:r>
      <w:r w:rsidRPr="00B16223">
        <w:rPr>
          <w:rFonts w:cs="Arial"/>
          <w:sz w:val="28"/>
          <w:szCs w:val="28"/>
          <w:lang w:val="en-US"/>
        </w:rPr>
        <w:t xml:space="preserve"> </w:t>
      </w:r>
      <w:r w:rsidRPr="00A71687">
        <w:rPr>
          <w:rFonts w:cs="Arial"/>
          <w:sz w:val="28"/>
          <w:szCs w:val="28"/>
          <w:lang w:val="en-US"/>
        </w:rPr>
        <w:t xml:space="preserve">// </w:t>
      </w:r>
      <w:hyperlink r:id="rId85" w:history="1">
        <w:r w:rsidRPr="00772A44">
          <w:rPr>
            <w:sz w:val="28"/>
            <w:lang w:val="en-US"/>
          </w:rPr>
          <w:t>Cardiovasc Surg.</w:t>
        </w:r>
      </w:hyperlink>
      <w:r>
        <w:rPr>
          <w:rFonts w:cs="Arial"/>
          <w:sz w:val="28"/>
          <w:szCs w:val="28"/>
          <w:lang w:val="en-US"/>
        </w:rPr>
        <w:t xml:space="preserve"> –</w:t>
      </w:r>
      <w:r w:rsidRPr="00A71687">
        <w:rPr>
          <w:rFonts w:cs="Arial"/>
          <w:sz w:val="28"/>
          <w:szCs w:val="28"/>
          <w:lang w:val="en-US"/>
        </w:rPr>
        <w:t xml:space="preserve"> </w:t>
      </w:r>
      <w:r w:rsidRPr="00E2256D">
        <w:rPr>
          <w:sz w:val="28"/>
        </w:rPr>
        <w:t>2001</w:t>
      </w:r>
      <w:r>
        <w:rPr>
          <w:rFonts w:cs="Arial"/>
          <w:sz w:val="28"/>
          <w:szCs w:val="28"/>
          <w:lang w:val="en-US"/>
        </w:rPr>
        <w:t>. -</w:t>
      </w:r>
      <w:r w:rsidRPr="0097705D">
        <w:rPr>
          <w:rFonts w:cs="Arial"/>
          <w:sz w:val="28"/>
          <w:szCs w:val="28"/>
          <w:lang w:val="en-US"/>
        </w:rPr>
        <w:t xml:space="preserve"> Vol</w:t>
      </w:r>
      <w:r>
        <w:rPr>
          <w:rFonts w:cs="Arial"/>
          <w:sz w:val="28"/>
          <w:szCs w:val="28"/>
          <w:lang w:val="en-US"/>
        </w:rPr>
        <w:t>.</w:t>
      </w:r>
      <w:r w:rsidRPr="0097705D">
        <w:rPr>
          <w:rFonts w:cs="Arial"/>
          <w:sz w:val="28"/>
          <w:szCs w:val="28"/>
          <w:lang w:val="en-US"/>
        </w:rPr>
        <w:t xml:space="preserve"> </w:t>
      </w:r>
      <w:r>
        <w:rPr>
          <w:rFonts w:cs="Arial"/>
          <w:sz w:val="28"/>
          <w:szCs w:val="28"/>
          <w:lang w:val="en-US"/>
        </w:rPr>
        <w:t xml:space="preserve">9, </w:t>
      </w:r>
      <w:r>
        <w:rPr>
          <w:rFonts w:cs="Arial"/>
          <w:sz w:val="28"/>
          <w:szCs w:val="28"/>
        </w:rPr>
        <w:t>№</w:t>
      </w:r>
      <w:r>
        <w:rPr>
          <w:rFonts w:cs="Arial"/>
          <w:sz w:val="28"/>
          <w:szCs w:val="28"/>
          <w:lang w:val="uk-UA"/>
        </w:rPr>
        <w:t>6</w:t>
      </w:r>
      <w:r w:rsidRPr="0097705D">
        <w:rPr>
          <w:rFonts w:cs="Arial"/>
          <w:sz w:val="28"/>
          <w:szCs w:val="28"/>
          <w:lang w:val="en-US"/>
        </w:rPr>
        <w:t xml:space="preserve">. – </w:t>
      </w:r>
      <w:r>
        <w:rPr>
          <w:rFonts w:cs="Arial"/>
          <w:sz w:val="28"/>
          <w:szCs w:val="28"/>
        </w:rPr>
        <w:t>Р</w:t>
      </w:r>
      <w:r w:rsidRPr="0097705D">
        <w:rPr>
          <w:rFonts w:cs="Arial"/>
          <w:sz w:val="28"/>
          <w:szCs w:val="28"/>
          <w:lang w:val="en-US"/>
        </w:rPr>
        <w:t xml:space="preserve">. </w:t>
      </w:r>
      <w:r>
        <w:rPr>
          <w:rFonts w:cs="Arial"/>
          <w:sz w:val="28"/>
          <w:szCs w:val="28"/>
          <w:lang w:val="uk-UA"/>
        </w:rPr>
        <w:t>571</w:t>
      </w:r>
      <w:r w:rsidRPr="0097705D">
        <w:rPr>
          <w:rFonts w:cs="Arial"/>
          <w:sz w:val="28"/>
          <w:szCs w:val="28"/>
          <w:lang w:val="en-US"/>
        </w:rPr>
        <w:t>–</w:t>
      </w:r>
      <w:r>
        <w:rPr>
          <w:rFonts w:cs="Arial"/>
          <w:sz w:val="28"/>
          <w:szCs w:val="28"/>
          <w:lang w:val="uk-UA"/>
        </w:rPr>
        <w:t>574</w:t>
      </w:r>
      <w:r>
        <w:rPr>
          <w:rFonts w:cs="Arial"/>
          <w:sz w:val="28"/>
          <w:szCs w:val="28"/>
          <w:lang w:val="en-US"/>
        </w:rPr>
        <w:t>.</w:t>
      </w:r>
    </w:p>
    <w:p w:rsidR="00772A44" w:rsidRPr="0097705D" w:rsidRDefault="00772A44" w:rsidP="009E0C37">
      <w:pPr>
        <w:numPr>
          <w:ilvl w:val="0"/>
          <w:numId w:val="64"/>
        </w:numPr>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sidRPr="00B16223">
        <w:rPr>
          <w:rStyle w:val="Hyperlink"/>
          <w:rFonts w:cs="Arial"/>
          <w:lang w:val="en-US"/>
        </w:rPr>
        <w:lastRenderedPageBreak/>
        <w:t xml:space="preserve">Vena caval filter to prevent pulmonary embolism: experimental study. </w:t>
      </w:r>
      <w:r w:rsidRPr="0097705D">
        <w:rPr>
          <w:rStyle w:val="Hyperlink"/>
          <w:rFonts w:cs="Arial"/>
          <w:lang w:val="en-US"/>
        </w:rPr>
        <w:t>Work in progress.</w:t>
      </w:r>
      <w:r>
        <w:rPr>
          <w:rStyle w:val="Hyperlink"/>
          <w:rFonts w:cs="Arial"/>
          <w:lang w:val="en-US"/>
        </w:rPr>
        <w:t xml:space="preserve"> /</w:t>
      </w:r>
      <w:r w:rsidRPr="0097705D">
        <w:rPr>
          <w:rFonts w:cs="Arial"/>
          <w:sz w:val="28"/>
          <w:szCs w:val="28"/>
          <w:lang w:val="en-GB"/>
        </w:rPr>
        <w:t xml:space="preserve"> </w:t>
      </w:r>
      <w:r>
        <w:rPr>
          <w:rFonts w:cs="Arial"/>
          <w:sz w:val="28"/>
          <w:szCs w:val="28"/>
          <w:lang w:val="en-GB"/>
        </w:rPr>
        <w:t xml:space="preserve">R. W. Gunther, H. Schild , A. Fries, [et al.] </w:t>
      </w:r>
      <w:r>
        <w:rPr>
          <w:rStyle w:val="Hyperlink"/>
          <w:rFonts w:cs="Arial"/>
          <w:lang w:val="en-US"/>
        </w:rPr>
        <w:t>//</w:t>
      </w:r>
      <w:r w:rsidRPr="0097705D">
        <w:rPr>
          <w:rStyle w:val="Hyperlink"/>
          <w:rFonts w:cs="Arial"/>
          <w:lang w:val="en-US"/>
        </w:rPr>
        <w:t xml:space="preserve"> </w:t>
      </w:r>
      <w:r w:rsidRPr="0097705D">
        <w:rPr>
          <w:rFonts w:cs="Arial"/>
          <w:sz w:val="28"/>
          <w:szCs w:val="28"/>
          <w:lang w:val="en-US"/>
        </w:rPr>
        <w:t>Rad</w:t>
      </w:r>
      <w:r w:rsidRPr="0097705D">
        <w:rPr>
          <w:rFonts w:cs="Arial"/>
          <w:sz w:val="28"/>
          <w:szCs w:val="28"/>
          <w:lang w:val="en-US"/>
        </w:rPr>
        <w:t>i</w:t>
      </w:r>
      <w:r w:rsidRPr="0097705D">
        <w:rPr>
          <w:rFonts w:cs="Arial"/>
          <w:sz w:val="28"/>
          <w:szCs w:val="28"/>
          <w:lang w:val="en-US"/>
        </w:rPr>
        <w:t>ology</w:t>
      </w:r>
      <w:r>
        <w:rPr>
          <w:rFonts w:cs="Arial"/>
          <w:sz w:val="28"/>
          <w:szCs w:val="28"/>
          <w:lang w:val="en-US"/>
        </w:rPr>
        <w:t>. -</w:t>
      </w:r>
      <w:r w:rsidRPr="0097705D">
        <w:rPr>
          <w:rFonts w:cs="Arial"/>
          <w:sz w:val="28"/>
          <w:szCs w:val="28"/>
          <w:lang w:val="en-US"/>
        </w:rPr>
        <w:t xml:space="preserve"> Aug 1985</w:t>
      </w:r>
      <w:r>
        <w:rPr>
          <w:rFonts w:cs="Arial"/>
          <w:sz w:val="28"/>
          <w:szCs w:val="28"/>
          <w:lang w:val="en-US"/>
        </w:rPr>
        <w:t>. –</w:t>
      </w:r>
      <w:r w:rsidRPr="0097705D">
        <w:rPr>
          <w:rFonts w:cs="Arial"/>
          <w:sz w:val="28"/>
          <w:szCs w:val="28"/>
          <w:lang w:val="en-US"/>
        </w:rPr>
        <w:t xml:space="preserve"> </w:t>
      </w:r>
      <w:r>
        <w:rPr>
          <w:rFonts w:cs="Arial"/>
          <w:sz w:val="28"/>
          <w:szCs w:val="28"/>
          <w:lang w:val="en-US"/>
        </w:rPr>
        <w:t xml:space="preserve">Vol. </w:t>
      </w:r>
      <w:r w:rsidRPr="0097705D">
        <w:rPr>
          <w:rFonts w:cs="Arial"/>
          <w:sz w:val="28"/>
          <w:szCs w:val="28"/>
          <w:lang w:val="en-US"/>
        </w:rPr>
        <w:t>156</w:t>
      </w:r>
      <w:r>
        <w:rPr>
          <w:rFonts w:cs="Arial"/>
          <w:sz w:val="28"/>
          <w:szCs w:val="28"/>
          <w:lang w:val="en-US"/>
        </w:rPr>
        <w:t>, Vol. 2,</w:t>
      </w:r>
      <w:r w:rsidRPr="0097705D">
        <w:rPr>
          <w:rFonts w:cs="Arial"/>
          <w:sz w:val="28"/>
          <w:szCs w:val="28"/>
          <w:lang w:val="en-US"/>
        </w:rPr>
        <w:t xml:space="preserve"> </w:t>
      </w:r>
      <w:r>
        <w:rPr>
          <w:rFonts w:cs="Arial"/>
          <w:sz w:val="28"/>
          <w:szCs w:val="28"/>
          <w:lang w:val="en-US"/>
        </w:rPr>
        <w:t xml:space="preserve">P. </w:t>
      </w:r>
      <w:r w:rsidRPr="0097705D">
        <w:rPr>
          <w:rFonts w:cs="Arial"/>
          <w:sz w:val="28"/>
          <w:szCs w:val="28"/>
          <w:lang w:val="en-US"/>
        </w:rPr>
        <w:t>315–</w:t>
      </w:r>
      <w:r>
        <w:rPr>
          <w:rFonts w:cs="Arial"/>
          <w:sz w:val="28"/>
          <w:szCs w:val="28"/>
          <w:lang w:val="en-US"/>
        </w:rPr>
        <w:t>3</w:t>
      </w:r>
      <w:r w:rsidRPr="0097705D">
        <w:rPr>
          <w:rFonts w:cs="Arial"/>
          <w:sz w:val="28"/>
          <w:szCs w:val="28"/>
          <w:lang w:val="en-US"/>
        </w:rPr>
        <w:t>20</w:t>
      </w:r>
      <w:r>
        <w:rPr>
          <w:rFonts w:cs="Arial"/>
          <w:sz w:val="28"/>
          <w:szCs w:val="28"/>
          <w:lang w:val="en-US"/>
        </w:rPr>
        <w:t>.</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GB"/>
        </w:rPr>
      </w:pPr>
      <w:r>
        <w:rPr>
          <w:sz w:val="28"/>
          <w:szCs w:val="28"/>
          <w:lang w:val="en-GB"/>
        </w:rPr>
        <w:t>Venous thromboembolism in the high–risk trauma patient: do risks justify aggressive screening and prophylaxis. / D. A. Spain, J.D. Ric</w:t>
      </w:r>
      <w:r>
        <w:rPr>
          <w:sz w:val="28"/>
          <w:szCs w:val="28"/>
          <w:lang w:val="en-GB"/>
        </w:rPr>
        <w:t>h</w:t>
      </w:r>
      <w:r>
        <w:rPr>
          <w:sz w:val="28"/>
          <w:szCs w:val="28"/>
          <w:lang w:val="en-GB"/>
        </w:rPr>
        <w:t xml:space="preserve">ardson, H. C. Polk Jr, T. M. Bergamini, M. A. Wilson, F. B. Miller //J Trauma. – 1997. – Vol. 42, </w:t>
      </w:r>
      <w:r w:rsidRPr="0072651C">
        <w:rPr>
          <w:sz w:val="28"/>
          <w:szCs w:val="28"/>
          <w:lang w:val="en-US"/>
        </w:rPr>
        <w:t>№</w:t>
      </w:r>
      <w:r>
        <w:rPr>
          <w:sz w:val="28"/>
          <w:szCs w:val="28"/>
          <w:lang w:val="en-GB"/>
        </w:rPr>
        <w:t>3 . – P. 463–9.</w:t>
      </w:r>
    </w:p>
    <w:p w:rsidR="00772A44" w:rsidRPr="00FB68A1"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20"/>
        <w:jc w:val="both"/>
        <w:textAlignment w:val="baseline"/>
        <w:rPr>
          <w:rFonts w:cs="Arial"/>
          <w:sz w:val="28"/>
          <w:szCs w:val="28"/>
          <w:lang w:val="en-US"/>
        </w:rPr>
      </w:pPr>
      <w:r w:rsidRPr="00B16223">
        <w:rPr>
          <w:rFonts w:cs="Arial"/>
          <w:sz w:val="28"/>
          <w:szCs w:val="28"/>
          <w:lang w:val="en-US"/>
        </w:rPr>
        <w:t xml:space="preserve">Vonovse function assesed during of fine year period after acute ileofemorale venius thrombosis treated with anticoagulation </w:t>
      </w:r>
      <w:r>
        <w:rPr>
          <w:rFonts w:cs="Arial"/>
          <w:sz w:val="28"/>
          <w:szCs w:val="28"/>
          <w:lang w:val="en-US"/>
        </w:rPr>
        <w:t xml:space="preserve">/ </w:t>
      </w:r>
      <w:r w:rsidRPr="00B16223">
        <w:rPr>
          <w:rFonts w:cs="Arial"/>
          <w:sz w:val="28"/>
          <w:szCs w:val="28"/>
          <w:lang w:val="en-US"/>
        </w:rPr>
        <w:t>A.</w:t>
      </w:r>
      <w:r>
        <w:rPr>
          <w:rFonts w:cs="Arial"/>
          <w:sz w:val="28"/>
          <w:szCs w:val="28"/>
          <w:lang w:val="en-US"/>
        </w:rPr>
        <w:t xml:space="preserve"> </w:t>
      </w:r>
      <w:r w:rsidRPr="00B16223">
        <w:rPr>
          <w:rFonts w:cs="Arial"/>
          <w:sz w:val="28"/>
          <w:szCs w:val="28"/>
          <w:lang w:val="en-US"/>
        </w:rPr>
        <w:t>Brandes, E.</w:t>
      </w:r>
      <w:r>
        <w:rPr>
          <w:rFonts w:cs="Arial"/>
          <w:sz w:val="28"/>
          <w:szCs w:val="28"/>
          <w:lang w:val="en-US"/>
        </w:rPr>
        <w:t xml:space="preserve"> </w:t>
      </w:r>
      <w:r w:rsidRPr="00B16223">
        <w:rPr>
          <w:rFonts w:cs="Arial"/>
          <w:sz w:val="28"/>
          <w:szCs w:val="28"/>
          <w:lang w:val="en-US"/>
        </w:rPr>
        <w:t xml:space="preserve">Sceizi, Salmistrago G. </w:t>
      </w:r>
      <w:r>
        <w:rPr>
          <w:rFonts w:cs="Arial"/>
          <w:sz w:val="28"/>
          <w:szCs w:val="28"/>
          <w:lang w:val="en-GB"/>
        </w:rPr>
        <w:t>[e.a.]</w:t>
      </w:r>
      <w:r w:rsidRPr="00B16223">
        <w:rPr>
          <w:rFonts w:cs="Arial"/>
          <w:sz w:val="28"/>
          <w:szCs w:val="28"/>
          <w:lang w:val="en-US"/>
        </w:rPr>
        <w:t xml:space="preserve"> // Eur J. Vasc. </w:t>
      </w:r>
      <w:r w:rsidRPr="00FB68A1">
        <w:rPr>
          <w:rFonts w:cs="Arial"/>
          <w:sz w:val="28"/>
          <w:szCs w:val="28"/>
          <w:lang w:val="en-US"/>
        </w:rPr>
        <w:t>Surg. 1990.</w:t>
      </w:r>
      <w:r>
        <w:rPr>
          <w:rFonts w:cs="Arial"/>
          <w:sz w:val="28"/>
          <w:szCs w:val="28"/>
          <w:lang w:val="en-US"/>
        </w:rPr>
        <w:t xml:space="preserve"> </w:t>
      </w:r>
      <w:r w:rsidRPr="00FB68A1">
        <w:rPr>
          <w:rFonts w:cs="Arial"/>
          <w:sz w:val="28"/>
          <w:szCs w:val="28"/>
          <w:lang w:val="en-US"/>
        </w:rPr>
        <w:t xml:space="preserve">– №. 4 .– </w:t>
      </w:r>
      <w:r>
        <w:rPr>
          <w:rFonts w:cs="Arial"/>
          <w:sz w:val="28"/>
          <w:szCs w:val="28"/>
        </w:rPr>
        <w:t>Р</w:t>
      </w:r>
      <w:r w:rsidRPr="00FB68A1">
        <w:rPr>
          <w:rFonts w:cs="Arial"/>
          <w:sz w:val="28"/>
          <w:szCs w:val="28"/>
          <w:lang w:val="en-US"/>
        </w:rPr>
        <w:t>. 43–48</w:t>
      </w:r>
      <w:r>
        <w:rPr>
          <w:rFonts w:cs="Arial"/>
          <w:sz w:val="28"/>
          <w:szCs w:val="28"/>
          <w:lang w:val="en-US"/>
        </w:rPr>
        <w:t>.</w:t>
      </w:r>
    </w:p>
    <w:p w:rsidR="00772A44" w:rsidRPr="003377D2" w:rsidRDefault="00772A44" w:rsidP="009E0C37">
      <w:pPr>
        <w:numPr>
          <w:ilvl w:val="0"/>
          <w:numId w:val="64"/>
        </w:numPr>
        <w:tabs>
          <w:tab w:val="left" w:pos="720"/>
          <w:tab w:val="left" w:pos="928"/>
        </w:tabs>
        <w:suppressAutoHyphens w:val="0"/>
        <w:overflowPunct w:val="0"/>
        <w:autoSpaceDE w:val="0"/>
        <w:autoSpaceDN w:val="0"/>
        <w:adjustRightInd w:val="0"/>
        <w:spacing w:before="240" w:line="360" w:lineRule="auto"/>
        <w:ind w:left="0" w:firstLine="709"/>
        <w:jc w:val="both"/>
        <w:textAlignment w:val="baseline"/>
        <w:rPr>
          <w:rFonts w:cs="Arial"/>
          <w:sz w:val="28"/>
          <w:szCs w:val="28"/>
          <w:lang w:val="en-US"/>
        </w:rPr>
      </w:pPr>
      <w:r w:rsidRPr="00B16223">
        <w:rPr>
          <w:rFonts w:cs="Arial"/>
          <w:sz w:val="28"/>
          <w:szCs w:val="28"/>
          <w:lang w:val="en-US"/>
        </w:rPr>
        <w:t>Vorver</w:t>
      </w:r>
      <w:r>
        <w:rPr>
          <w:rFonts w:cs="Arial"/>
          <w:sz w:val="28"/>
          <w:szCs w:val="28"/>
          <w:lang w:val="en-US"/>
        </w:rPr>
        <w:t>k</w:t>
      </w:r>
      <w:r w:rsidRPr="00B16223">
        <w:rPr>
          <w:rFonts w:cs="Arial"/>
          <w:sz w:val="28"/>
          <w:szCs w:val="28"/>
          <w:lang w:val="en-US"/>
        </w:rPr>
        <w:t xml:space="preserve"> D. Vena cava filters: Europian Standart </w:t>
      </w:r>
      <w:r>
        <w:rPr>
          <w:rFonts w:cs="Arial"/>
          <w:sz w:val="28"/>
          <w:szCs w:val="28"/>
          <w:lang w:val="en-US"/>
        </w:rPr>
        <w:t xml:space="preserve">/ D. </w:t>
      </w:r>
      <w:r w:rsidRPr="00B16223">
        <w:rPr>
          <w:rFonts w:cs="Arial"/>
          <w:sz w:val="28"/>
          <w:szCs w:val="28"/>
          <w:lang w:val="en-US"/>
        </w:rPr>
        <w:t>Vorver</w:t>
      </w:r>
      <w:r>
        <w:rPr>
          <w:rFonts w:cs="Arial"/>
          <w:sz w:val="28"/>
          <w:szCs w:val="28"/>
          <w:lang w:val="en-US"/>
        </w:rPr>
        <w:t>k</w:t>
      </w:r>
      <w:r w:rsidRPr="00B16223">
        <w:rPr>
          <w:rFonts w:cs="Arial"/>
          <w:sz w:val="28"/>
          <w:szCs w:val="28"/>
          <w:lang w:val="en-US"/>
        </w:rPr>
        <w:t xml:space="preserve">, </w:t>
      </w:r>
      <w:r>
        <w:rPr>
          <w:rFonts w:cs="Arial"/>
          <w:sz w:val="28"/>
          <w:szCs w:val="28"/>
          <w:lang w:val="en-US"/>
        </w:rPr>
        <w:t xml:space="preserve">J. </w:t>
      </w:r>
      <w:r w:rsidRPr="00B16223">
        <w:rPr>
          <w:rFonts w:cs="Arial"/>
          <w:sz w:val="28"/>
          <w:szCs w:val="28"/>
          <w:lang w:val="en-US"/>
        </w:rPr>
        <w:t xml:space="preserve">Neuerburg, </w:t>
      </w:r>
      <w:r>
        <w:rPr>
          <w:rFonts w:cs="Arial"/>
          <w:sz w:val="28"/>
          <w:szCs w:val="28"/>
          <w:lang w:val="en-US"/>
        </w:rPr>
        <w:t xml:space="preserve">R. </w:t>
      </w:r>
      <w:r w:rsidRPr="00B16223">
        <w:rPr>
          <w:rFonts w:cs="Arial"/>
          <w:sz w:val="28"/>
          <w:szCs w:val="28"/>
          <w:lang w:val="en-US"/>
        </w:rPr>
        <w:t>Gunther // 3</w:t>
      </w:r>
      <w:r>
        <w:rPr>
          <w:rFonts w:cs="Arial"/>
          <w:sz w:val="28"/>
          <w:szCs w:val="28"/>
          <w:lang w:val="en-US"/>
        </w:rPr>
        <w:t>–</w:t>
      </w:r>
      <w:r w:rsidRPr="00B16223">
        <w:rPr>
          <w:rFonts w:cs="Arial"/>
          <w:sz w:val="28"/>
          <w:szCs w:val="28"/>
          <w:lang w:val="en-US"/>
        </w:rPr>
        <w:t xml:space="preserve">rd Internat Workshop of interv. </w:t>
      </w:r>
      <w:r w:rsidRPr="003377D2">
        <w:rPr>
          <w:rFonts w:cs="Arial"/>
          <w:sz w:val="28"/>
          <w:szCs w:val="28"/>
          <w:lang w:val="en-US"/>
        </w:rPr>
        <w:t>Radiology Prague</w:t>
      </w:r>
      <w:r>
        <w:rPr>
          <w:rFonts w:cs="Arial"/>
          <w:sz w:val="28"/>
          <w:szCs w:val="28"/>
          <w:lang w:val="en-US"/>
        </w:rPr>
        <w:t xml:space="preserve">. </w:t>
      </w:r>
      <w:r>
        <w:rPr>
          <w:rFonts w:cs="Arial"/>
          <w:sz w:val="28"/>
          <w:szCs w:val="28"/>
          <w:lang w:val="en-US"/>
        </w:rPr>
        <w:noBreakHyphen/>
      </w:r>
      <w:r w:rsidRPr="003377D2">
        <w:rPr>
          <w:rFonts w:cs="Arial"/>
          <w:sz w:val="28"/>
          <w:szCs w:val="28"/>
          <w:lang w:val="en-US"/>
        </w:rPr>
        <w:t xml:space="preserve"> 1996 A</w:t>
      </w:r>
      <w:r w:rsidRPr="003377D2">
        <w:rPr>
          <w:rFonts w:cs="Arial"/>
          <w:sz w:val="28"/>
          <w:szCs w:val="28"/>
          <w:lang w:val="en-US"/>
        </w:rPr>
        <w:t>b</w:t>
      </w:r>
      <w:r w:rsidRPr="003377D2">
        <w:rPr>
          <w:rFonts w:cs="Arial"/>
          <w:sz w:val="28"/>
          <w:szCs w:val="28"/>
          <w:lang w:val="en-US"/>
        </w:rPr>
        <w:t>stracts</w:t>
      </w:r>
      <w:r>
        <w:rPr>
          <w:rFonts w:cs="Arial"/>
          <w:sz w:val="28"/>
          <w:szCs w:val="28"/>
          <w:lang w:val="en-US"/>
        </w:rPr>
        <w:t xml:space="preserve">. </w:t>
      </w:r>
      <w:r>
        <w:rPr>
          <w:rFonts w:cs="Arial"/>
          <w:sz w:val="28"/>
          <w:szCs w:val="28"/>
          <w:lang w:val="en-US"/>
        </w:rPr>
        <w:noBreakHyphen/>
      </w:r>
      <w:r w:rsidRPr="003377D2">
        <w:rPr>
          <w:rFonts w:cs="Arial"/>
          <w:sz w:val="28"/>
          <w:szCs w:val="28"/>
          <w:lang w:val="en-US"/>
        </w:rPr>
        <w:t xml:space="preserve"> </w:t>
      </w:r>
      <w:r>
        <w:rPr>
          <w:rFonts w:cs="Arial"/>
          <w:sz w:val="28"/>
          <w:szCs w:val="28"/>
          <w:lang w:val="en-US"/>
        </w:rPr>
        <w:t>Р.</w:t>
      </w:r>
      <w:r w:rsidRPr="003377D2">
        <w:rPr>
          <w:rFonts w:cs="Arial"/>
          <w:sz w:val="28"/>
          <w:szCs w:val="28"/>
          <w:lang w:val="en-US"/>
        </w:rPr>
        <w:t xml:space="preserve"> 281</w:t>
      </w:r>
      <w:r>
        <w:rPr>
          <w:rFonts w:cs="Arial"/>
          <w:sz w:val="28"/>
          <w:szCs w:val="28"/>
          <w:lang w:val="en-US"/>
        </w:rPr>
        <w:t>.</w:t>
      </w:r>
    </w:p>
    <w:p w:rsidR="00772A44" w:rsidRPr="00B92EDC"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sidRPr="00B16223">
        <w:rPr>
          <w:rFonts w:cs="Arial"/>
          <w:sz w:val="28"/>
          <w:szCs w:val="28"/>
          <w:lang w:val="en-US"/>
        </w:rPr>
        <w:t xml:space="preserve">White R.H.. A population based study of effectiveness of inferior vena cava filter use amng patiens with venous thromboembolism </w:t>
      </w:r>
      <w:r>
        <w:rPr>
          <w:rFonts w:cs="Arial"/>
          <w:sz w:val="28"/>
          <w:szCs w:val="28"/>
          <w:lang w:val="en-US"/>
        </w:rPr>
        <w:t xml:space="preserve">/ </w:t>
      </w:r>
      <w:r w:rsidRPr="00B16223">
        <w:rPr>
          <w:rFonts w:cs="Arial"/>
          <w:sz w:val="28"/>
          <w:szCs w:val="28"/>
          <w:lang w:val="en-US"/>
        </w:rPr>
        <w:t>R.H.</w:t>
      </w:r>
      <w:r>
        <w:rPr>
          <w:rFonts w:cs="Arial"/>
          <w:sz w:val="28"/>
          <w:szCs w:val="28"/>
          <w:lang w:val="en-US"/>
        </w:rPr>
        <w:t xml:space="preserve"> </w:t>
      </w:r>
      <w:r w:rsidRPr="00B16223">
        <w:rPr>
          <w:rFonts w:cs="Arial"/>
          <w:sz w:val="28"/>
          <w:szCs w:val="28"/>
          <w:lang w:val="en-US"/>
        </w:rPr>
        <w:t>White,</w:t>
      </w:r>
      <w:r w:rsidRPr="00B92EDC">
        <w:rPr>
          <w:rFonts w:cs="Arial"/>
          <w:sz w:val="28"/>
          <w:szCs w:val="28"/>
          <w:lang w:val="en-US"/>
        </w:rPr>
        <w:t xml:space="preserve"> </w:t>
      </w:r>
      <w:r w:rsidRPr="00B16223">
        <w:rPr>
          <w:rFonts w:cs="Arial"/>
          <w:sz w:val="28"/>
          <w:szCs w:val="28"/>
          <w:lang w:val="en-US"/>
        </w:rPr>
        <w:t>H. Zhou, J.</w:t>
      </w:r>
      <w:r>
        <w:rPr>
          <w:rFonts w:cs="Arial"/>
          <w:sz w:val="28"/>
          <w:szCs w:val="28"/>
          <w:lang w:val="en-US"/>
        </w:rPr>
        <w:t xml:space="preserve"> </w:t>
      </w:r>
      <w:r w:rsidRPr="00B16223">
        <w:rPr>
          <w:rFonts w:cs="Arial"/>
          <w:sz w:val="28"/>
          <w:szCs w:val="28"/>
          <w:lang w:val="en-US"/>
        </w:rPr>
        <w:t>Kim // Arch</w:t>
      </w:r>
      <w:r>
        <w:rPr>
          <w:rFonts w:cs="Arial"/>
          <w:sz w:val="28"/>
          <w:szCs w:val="28"/>
          <w:lang w:val="en-US"/>
        </w:rPr>
        <w:t>.</w:t>
      </w:r>
      <w:r w:rsidRPr="00B16223">
        <w:rPr>
          <w:rFonts w:cs="Arial"/>
          <w:sz w:val="28"/>
          <w:szCs w:val="28"/>
          <w:lang w:val="en-US"/>
        </w:rPr>
        <w:t xml:space="preserve"> Intervent. </w:t>
      </w:r>
      <w:r w:rsidRPr="00B92EDC">
        <w:rPr>
          <w:rFonts w:cs="Arial"/>
          <w:sz w:val="28"/>
          <w:szCs w:val="28"/>
          <w:lang w:val="en-US"/>
        </w:rPr>
        <w:t>Med.</w:t>
      </w:r>
      <w:r>
        <w:rPr>
          <w:rFonts w:cs="Arial"/>
          <w:sz w:val="28"/>
          <w:szCs w:val="28"/>
          <w:lang w:val="en-US"/>
        </w:rPr>
        <w:t xml:space="preserve"> – 2000. </w:t>
      </w:r>
      <w:r w:rsidRPr="00B92EDC">
        <w:rPr>
          <w:rFonts w:cs="Arial"/>
          <w:sz w:val="28"/>
          <w:szCs w:val="28"/>
          <w:lang w:val="en-US"/>
        </w:rPr>
        <w:t>Jul 10. – V</w:t>
      </w:r>
      <w:r>
        <w:rPr>
          <w:rFonts w:cs="Arial"/>
          <w:sz w:val="28"/>
          <w:szCs w:val="28"/>
          <w:lang w:val="en-US"/>
        </w:rPr>
        <w:t xml:space="preserve">. 160., </w:t>
      </w:r>
      <w:r w:rsidRPr="00B92EDC">
        <w:rPr>
          <w:rFonts w:cs="Arial"/>
          <w:sz w:val="28"/>
          <w:szCs w:val="28"/>
          <w:lang w:val="en-US"/>
        </w:rPr>
        <w:t xml:space="preserve">№13. – </w:t>
      </w:r>
      <w:r>
        <w:rPr>
          <w:rFonts w:cs="Arial"/>
          <w:sz w:val="28"/>
          <w:szCs w:val="28"/>
        </w:rPr>
        <w:t>Р</w:t>
      </w:r>
      <w:r w:rsidRPr="00B92EDC">
        <w:rPr>
          <w:rFonts w:cs="Arial"/>
          <w:sz w:val="28"/>
          <w:szCs w:val="28"/>
          <w:lang w:val="en-US"/>
        </w:rPr>
        <w:t>. 2033–</w:t>
      </w:r>
      <w:r>
        <w:rPr>
          <w:rFonts w:cs="Arial"/>
          <w:sz w:val="28"/>
          <w:szCs w:val="28"/>
          <w:lang w:val="en-US"/>
        </w:rPr>
        <w:t>20</w:t>
      </w:r>
      <w:r w:rsidRPr="00B92EDC">
        <w:rPr>
          <w:rFonts w:cs="Arial"/>
          <w:sz w:val="28"/>
          <w:szCs w:val="28"/>
          <w:lang w:val="en-US"/>
        </w:rPr>
        <w:t>41</w:t>
      </w:r>
      <w:r>
        <w:rPr>
          <w:rFonts w:cs="Arial"/>
          <w:sz w:val="28"/>
          <w:szCs w:val="28"/>
          <w:lang w:val="en-US"/>
        </w:rPr>
        <w:t>.</w:t>
      </w:r>
    </w:p>
    <w:p w:rsidR="00772A44" w:rsidRPr="00641770"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US"/>
        </w:rPr>
      </w:pPr>
      <w:r w:rsidRPr="00B16223">
        <w:rPr>
          <w:rFonts w:cs="Arial"/>
          <w:sz w:val="28"/>
          <w:szCs w:val="28"/>
          <w:lang w:val="en-US"/>
        </w:rPr>
        <w:t>Xian</w:t>
      </w:r>
      <w:r>
        <w:rPr>
          <w:rFonts w:cs="Arial"/>
          <w:sz w:val="28"/>
          <w:szCs w:val="28"/>
          <w:lang w:val="en-US"/>
        </w:rPr>
        <w:t xml:space="preserve"> </w:t>
      </w:r>
      <w:r w:rsidRPr="00B16223">
        <w:rPr>
          <w:rFonts w:cs="Arial"/>
          <w:sz w:val="28"/>
          <w:szCs w:val="28"/>
          <w:lang w:val="en-US"/>
        </w:rPr>
        <w:t>Z.</w:t>
      </w:r>
      <w:r>
        <w:rPr>
          <w:rFonts w:cs="Arial"/>
          <w:sz w:val="28"/>
          <w:szCs w:val="28"/>
          <w:lang w:val="en-US"/>
        </w:rPr>
        <w:t xml:space="preserve"> </w:t>
      </w:r>
      <w:r w:rsidRPr="00B16223">
        <w:rPr>
          <w:rFonts w:cs="Arial"/>
          <w:sz w:val="28"/>
          <w:szCs w:val="28"/>
          <w:lang w:val="en-US"/>
        </w:rPr>
        <w:t>Y.</w:t>
      </w:r>
      <w:r>
        <w:rPr>
          <w:rFonts w:cs="Arial"/>
          <w:sz w:val="28"/>
          <w:szCs w:val="28"/>
          <w:lang w:val="en-US"/>
        </w:rPr>
        <w:t xml:space="preserve"> </w:t>
      </w:r>
      <w:r w:rsidRPr="00B16223">
        <w:rPr>
          <w:rFonts w:cs="Arial"/>
          <w:sz w:val="28"/>
          <w:szCs w:val="28"/>
          <w:lang w:val="en-US"/>
        </w:rPr>
        <w:t xml:space="preserve"> Multiple embol and filter funktion: an in vivo compar</w:t>
      </w:r>
      <w:r w:rsidRPr="00B16223">
        <w:rPr>
          <w:rFonts w:cs="Arial"/>
          <w:sz w:val="28"/>
          <w:szCs w:val="28"/>
          <w:lang w:val="en-US"/>
        </w:rPr>
        <w:t>a</w:t>
      </w:r>
      <w:r w:rsidRPr="00B16223">
        <w:rPr>
          <w:rFonts w:cs="Arial"/>
          <w:sz w:val="28"/>
          <w:szCs w:val="28"/>
          <w:lang w:val="en-US"/>
        </w:rPr>
        <w:t xml:space="preserve">sion three vena cava filters </w:t>
      </w:r>
      <w:r>
        <w:rPr>
          <w:rFonts w:cs="Arial"/>
          <w:sz w:val="28"/>
          <w:szCs w:val="28"/>
          <w:lang w:val="en-US"/>
        </w:rPr>
        <w:t xml:space="preserve">/ </w:t>
      </w:r>
      <w:r w:rsidRPr="00B16223">
        <w:rPr>
          <w:rFonts w:cs="Arial"/>
          <w:sz w:val="28"/>
          <w:szCs w:val="28"/>
          <w:lang w:val="en-US"/>
        </w:rPr>
        <w:t>Z.</w:t>
      </w:r>
      <w:r>
        <w:rPr>
          <w:rFonts w:cs="Arial"/>
          <w:sz w:val="28"/>
          <w:szCs w:val="28"/>
          <w:lang w:val="en-US"/>
        </w:rPr>
        <w:t xml:space="preserve"> </w:t>
      </w:r>
      <w:r w:rsidRPr="00B16223">
        <w:rPr>
          <w:rFonts w:cs="Arial"/>
          <w:sz w:val="28"/>
          <w:szCs w:val="28"/>
          <w:lang w:val="en-US"/>
        </w:rPr>
        <w:t>Y.</w:t>
      </w:r>
      <w:r>
        <w:rPr>
          <w:rFonts w:cs="Arial"/>
          <w:sz w:val="28"/>
          <w:szCs w:val="28"/>
          <w:lang w:val="en-US"/>
        </w:rPr>
        <w:t xml:space="preserve"> </w:t>
      </w:r>
      <w:r w:rsidRPr="00B16223">
        <w:rPr>
          <w:rFonts w:cs="Arial"/>
          <w:sz w:val="28"/>
          <w:szCs w:val="28"/>
          <w:lang w:val="en-US"/>
        </w:rPr>
        <w:t>Xian, S.</w:t>
      </w:r>
      <w:r>
        <w:rPr>
          <w:rFonts w:cs="Arial"/>
          <w:sz w:val="28"/>
          <w:szCs w:val="28"/>
          <w:lang w:val="en-US"/>
        </w:rPr>
        <w:t xml:space="preserve"> </w:t>
      </w:r>
      <w:r w:rsidRPr="00B16223">
        <w:rPr>
          <w:rFonts w:cs="Arial"/>
          <w:sz w:val="28"/>
          <w:szCs w:val="28"/>
          <w:lang w:val="en-US"/>
        </w:rPr>
        <w:t>Roy, J.</w:t>
      </w:r>
      <w:r>
        <w:rPr>
          <w:rFonts w:cs="Arial"/>
          <w:sz w:val="28"/>
          <w:szCs w:val="28"/>
          <w:lang w:val="en-US"/>
        </w:rPr>
        <w:t xml:space="preserve"> </w:t>
      </w:r>
      <w:r w:rsidRPr="00B16223">
        <w:rPr>
          <w:rFonts w:cs="Arial"/>
          <w:sz w:val="28"/>
          <w:szCs w:val="28"/>
          <w:lang w:val="en-US"/>
        </w:rPr>
        <w:t>Hosaka // IVIR</w:t>
      </w:r>
      <w:r>
        <w:rPr>
          <w:rFonts w:cs="Arial"/>
          <w:sz w:val="28"/>
          <w:szCs w:val="28"/>
          <w:lang w:val="en-US"/>
        </w:rPr>
        <w:t>. –</w:t>
      </w:r>
      <w:r w:rsidRPr="00B16223">
        <w:rPr>
          <w:rFonts w:cs="Arial"/>
          <w:sz w:val="28"/>
          <w:szCs w:val="28"/>
          <w:lang w:val="en-US"/>
        </w:rPr>
        <w:t xml:space="preserve"> 1995</w:t>
      </w:r>
      <w:r>
        <w:rPr>
          <w:rFonts w:cs="Arial"/>
          <w:sz w:val="28"/>
          <w:szCs w:val="28"/>
          <w:lang w:val="en-US"/>
        </w:rPr>
        <w:t>.</w:t>
      </w:r>
      <w:r>
        <w:rPr>
          <w:rFonts w:cs="Arial"/>
          <w:sz w:val="28"/>
          <w:szCs w:val="28"/>
          <w:lang w:val="en-US"/>
        </w:rPr>
        <w:noBreakHyphen/>
      </w:r>
      <w:r w:rsidRPr="00B16223">
        <w:rPr>
          <w:rFonts w:cs="Arial"/>
          <w:sz w:val="28"/>
          <w:szCs w:val="28"/>
          <w:lang w:val="en-US"/>
        </w:rPr>
        <w:t xml:space="preserve"> Vol 6</w:t>
      </w:r>
      <w:r>
        <w:rPr>
          <w:rFonts w:cs="Arial"/>
          <w:sz w:val="28"/>
          <w:szCs w:val="28"/>
          <w:lang w:val="en-US"/>
        </w:rPr>
        <w:t>,</w:t>
      </w:r>
      <w:r w:rsidRPr="00B16223">
        <w:rPr>
          <w:rFonts w:cs="Arial"/>
          <w:sz w:val="28"/>
          <w:szCs w:val="28"/>
          <w:lang w:val="en-US"/>
        </w:rPr>
        <w:t xml:space="preserve"> </w:t>
      </w:r>
      <w:r w:rsidRPr="00641770">
        <w:rPr>
          <w:rFonts w:cs="Arial"/>
          <w:sz w:val="28"/>
          <w:szCs w:val="28"/>
          <w:lang w:val="en-US"/>
        </w:rPr>
        <w:t>№6</w:t>
      </w:r>
      <w:r>
        <w:rPr>
          <w:rFonts w:cs="Arial"/>
          <w:sz w:val="28"/>
          <w:szCs w:val="28"/>
          <w:lang w:val="en-US"/>
        </w:rPr>
        <w:t>.</w:t>
      </w:r>
      <w:r w:rsidRPr="00641770">
        <w:rPr>
          <w:rFonts w:cs="Arial"/>
          <w:sz w:val="28"/>
          <w:szCs w:val="28"/>
          <w:lang w:val="en-US"/>
        </w:rPr>
        <w:t xml:space="preserve"> – </w:t>
      </w:r>
      <w:r>
        <w:rPr>
          <w:rFonts w:cs="Arial"/>
          <w:sz w:val="28"/>
          <w:szCs w:val="28"/>
        </w:rPr>
        <w:t>Р</w:t>
      </w:r>
      <w:r w:rsidRPr="00641770">
        <w:rPr>
          <w:rFonts w:cs="Arial"/>
          <w:sz w:val="28"/>
          <w:szCs w:val="28"/>
          <w:lang w:val="en-US"/>
        </w:rPr>
        <w:t>. 887–93</w:t>
      </w:r>
      <w:r>
        <w:rPr>
          <w:rFonts w:cs="Arial"/>
          <w:sz w:val="28"/>
          <w:szCs w:val="28"/>
          <w:lang w:val="en-US"/>
        </w:rPr>
        <w:t>.</w:t>
      </w:r>
    </w:p>
    <w:p w:rsidR="00772A44" w:rsidRDefault="00772A44" w:rsidP="009E0C37">
      <w:pPr>
        <w:numPr>
          <w:ilvl w:val="0"/>
          <w:numId w:val="64"/>
        </w:numPr>
        <w:tabs>
          <w:tab w:val="left" w:pos="720"/>
          <w:tab w:val="left" w:pos="928"/>
        </w:tabs>
        <w:suppressAutoHyphens w:val="0"/>
        <w:overflowPunct w:val="0"/>
        <w:autoSpaceDE w:val="0"/>
        <w:autoSpaceDN w:val="0"/>
        <w:adjustRightInd w:val="0"/>
        <w:spacing w:line="360" w:lineRule="auto"/>
        <w:ind w:left="0" w:firstLine="709"/>
        <w:jc w:val="both"/>
        <w:textAlignment w:val="baseline"/>
        <w:rPr>
          <w:rFonts w:cs="Arial"/>
          <w:sz w:val="28"/>
          <w:szCs w:val="28"/>
          <w:lang w:val="en-GB"/>
        </w:rPr>
      </w:pPr>
      <w:r>
        <w:rPr>
          <w:rFonts w:cs="Arial"/>
          <w:sz w:val="28"/>
          <w:szCs w:val="28"/>
          <w:lang w:val="en-GB"/>
        </w:rPr>
        <w:t>Yap L. B. Thrombolysis for acute massive pulmonary embolism during pregnancy./</w:t>
      </w:r>
      <w:r w:rsidRPr="00934B8A">
        <w:rPr>
          <w:rFonts w:cs="Arial"/>
          <w:sz w:val="28"/>
          <w:szCs w:val="28"/>
          <w:lang w:val="en-GB"/>
        </w:rPr>
        <w:t xml:space="preserve"> </w:t>
      </w:r>
      <w:r>
        <w:rPr>
          <w:rFonts w:cs="Arial"/>
          <w:sz w:val="28"/>
          <w:szCs w:val="28"/>
          <w:lang w:val="en-GB"/>
        </w:rPr>
        <w:t xml:space="preserve">L. B. Yap, N.J. Aep, J.C. Forfar // Int. J. Cadiol. </w:t>
      </w:r>
      <w:r>
        <w:rPr>
          <w:rFonts w:cs="Arial"/>
          <w:sz w:val="28"/>
          <w:szCs w:val="28"/>
          <w:lang w:val="en-GB"/>
        </w:rPr>
        <w:noBreakHyphen/>
        <w:t xml:space="preserve"> 2002. </w:t>
      </w:r>
      <w:r>
        <w:rPr>
          <w:rFonts w:cs="Arial"/>
          <w:sz w:val="28"/>
          <w:szCs w:val="28"/>
          <w:lang w:val="en-GB"/>
        </w:rPr>
        <w:noBreakHyphen/>
        <w:t xml:space="preserve"> Vol 2, №82. – Р. 193–194. </w:t>
      </w:r>
    </w:p>
    <w:p w:rsidR="00BD0F44" w:rsidRPr="00772A44" w:rsidRDefault="00BD0F44" w:rsidP="00772A44">
      <w:pPr>
        <w:spacing w:line="360" w:lineRule="auto"/>
        <w:ind w:left="360"/>
        <w:jc w:val="both"/>
      </w:pPr>
    </w:p>
    <w:p w:rsidR="00BD0F44" w:rsidRDefault="00BD0F44" w:rsidP="00BD0F44">
      <w:pPr>
        <w:spacing w:line="360" w:lineRule="auto"/>
        <w:ind w:left="360"/>
        <w:jc w:val="both"/>
        <w:rPr>
          <w:sz w:val="28"/>
          <w:lang w:val="uk-UA"/>
        </w:rPr>
      </w:pPr>
    </w:p>
    <w:p w:rsidR="00BD0F44" w:rsidRDefault="00BD0F44" w:rsidP="00BD0F44">
      <w:pPr>
        <w:spacing w:line="360" w:lineRule="auto"/>
        <w:ind w:left="360"/>
        <w:jc w:val="both"/>
        <w:rPr>
          <w:sz w:val="28"/>
          <w:lang w:val="uk-UA"/>
        </w:rPr>
      </w:pPr>
    </w:p>
    <w:p w:rsidR="00BD0F44" w:rsidRDefault="00BD0F44" w:rsidP="00BD0F44">
      <w:pPr>
        <w:spacing w:line="360" w:lineRule="auto"/>
        <w:ind w:left="360"/>
        <w:jc w:val="both"/>
        <w:rPr>
          <w:sz w:val="28"/>
          <w:lang w:val="uk-UA"/>
        </w:rPr>
      </w:pPr>
    </w:p>
    <w:p w:rsidR="00BD0F44" w:rsidRDefault="00BD0F44" w:rsidP="00BD0F44">
      <w:pPr>
        <w:spacing w:line="360" w:lineRule="auto"/>
        <w:ind w:left="360"/>
        <w:jc w:val="both"/>
        <w:rPr>
          <w:sz w:val="28"/>
          <w:lang w:val="uk-UA"/>
        </w:rPr>
      </w:pPr>
    </w:p>
    <w:p w:rsidR="00BD0F44" w:rsidRDefault="00BD0F44" w:rsidP="00BD0F44">
      <w:pPr>
        <w:spacing w:line="360" w:lineRule="auto"/>
        <w:ind w:left="360"/>
        <w:jc w:val="both"/>
        <w:rPr>
          <w:sz w:val="28"/>
          <w:lang w:val="uk-UA"/>
        </w:rPr>
      </w:pPr>
    </w:p>
    <w:p w:rsidR="00BD0F44" w:rsidRDefault="00BD0F44" w:rsidP="00BD0F44">
      <w:pPr>
        <w:spacing w:line="360" w:lineRule="auto"/>
        <w:ind w:left="360"/>
        <w:jc w:val="both"/>
        <w:rPr>
          <w:sz w:val="28"/>
          <w:lang w:val="uk-UA"/>
        </w:rPr>
      </w:pPr>
    </w:p>
    <w:p w:rsidR="00BD0F44" w:rsidRDefault="00BD0F44" w:rsidP="00BD0F44">
      <w:pPr>
        <w:spacing w:line="360" w:lineRule="auto"/>
        <w:ind w:left="360"/>
        <w:jc w:val="both"/>
        <w:rPr>
          <w:sz w:val="28"/>
          <w:lang w:val="uk-UA"/>
        </w:rPr>
      </w:pPr>
    </w:p>
    <w:p w:rsidR="00BD0F44" w:rsidRDefault="00BD0F44" w:rsidP="00BD0F44">
      <w:pPr>
        <w:rPr>
          <w:lang w:val="uk-UA"/>
        </w:rPr>
      </w:pPr>
    </w:p>
    <w:p w:rsidR="0068362D" w:rsidRPr="00031E5A" w:rsidRDefault="0068362D" w:rsidP="008C2372">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86"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8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C37" w:rsidRDefault="009E0C37">
      <w:r>
        <w:separator/>
      </w:r>
    </w:p>
  </w:endnote>
  <w:endnote w:type="continuationSeparator" w:id="0">
    <w:p w:rsidR="009E0C37" w:rsidRDefault="009E0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C37" w:rsidRDefault="009E0C37">
      <w:r>
        <w:separator/>
      </w:r>
    </w:p>
  </w:footnote>
  <w:footnote w:type="continuationSeparator" w:id="0">
    <w:p w:rsidR="009E0C37" w:rsidRDefault="009E0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7D05DD4"/>
    <w:multiLevelType w:val="multilevel"/>
    <w:tmpl w:val="3C9A2AFE"/>
    <w:lvl w:ilvl="0">
      <w:start w:val="1"/>
      <w:numFmt w:val="decimal"/>
      <w:lvlText w:val="%1."/>
      <w:lvlJc w:val="left"/>
      <w:pPr>
        <w:tabs>
          <w:tab w:val="num" w:pos="540"/>
        </w:tabs>
        <w:ind w:left="540" w:hanging="360"/>
      </w:pPr>
      <w:rPr>
        <w:rFonts w:ascii="Arial" w:eastAsia="Times New Roman" w:hAnsi="Arial" w:cs="Arial"/>
        <w:b w:val="0"/>
      </w:rPr>
    </w:lvl>
    <w:lvl w:ilvl="1">
      <w:start w:val="2"/>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620" w:hanging="144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980" w:hanging="1800"/>
      </w:pPr>
      <w:rPr>
        <w:rFonts w:hint="default"/>
      </w:rPr>
    </w:lvl>
    <w:lvl w:ilvl="7">
      <w:start w:val="1"/>
      <w:numFmt w:val="decimal"/>
      <w:isLgl/>
      <w:lvlText w:val="%1.%2.%3.%4.%5.%6.%7.%8."/>
      <w:lvlJc w:val="left"/>
      <w:pPr>
        <w:ind w:left="2340" w:hanging="2160"/>
      </w:pPr>
      <w:rPr>
        <w:rFonts w:hint="default"/>
      </w:rPr>
    </w:lvl>
    <w:lvl w:ilvl="8">
      <w:start w:val="1"/>
      <w:numFmt w:val="decimal"/>
      <w:isLgl/>
      <w:lvlText w:val="%1.%2.%3.%4.%5.%6.%7.%8.%9."/>
      <w:lvlJc w:val="left"/>
      <w:pPr>
        <w:ind w:left="2340" w:hanging="2160"/>
      </w:pPr>
      <w:rPr>
        <w:rFonts w:hint="default"/>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43D2541"/>
    <w:multiLevelType w:val="hybridMultilevel"/>
    <w:tmpl w:val="02E084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C06219B"/>
    <w:multiLevelType w:val="hybridMultilevel"/>
    <w:tmpl w:val="79F8B5DE"/>
    <w:lvl w:ilvl="0" w:tplc="487AE184">
      <w:start w:val="1"/>
      <w:numFmt w:val="decimal"/>
      <w:lvlText w:val="%1."/>
      <w:legacy w:legacy="1" w:legacySpace="120" w:legacyIndent="360"/>
      <w:lvlJc w:val="left"/>
      <w:pPr>
        <w:ind w:left="927" w:hanging="360"/>
      </w:pPr>
    </w:lvl>
    <w:lvl w:ilvl="1" w:tplc="04190019" w:tentative="1">
      <w:start w:val="1"/>
      <w:numFmt w:val="lowerLetter"/>
      <w:lvlText w:val="%2."/>
      <w:lvlJc w:val="left"/>
      <w:pPr>
        <w:tabs>
          <w:tab w:val="num" w:pos="1259"/>
        </w:tabs>
        <w:ind w:left="1259" w:hanging="360"/>
      </w:pPr>
    </w:lvl>
    <w:lvl w:ilvl="2" w:tplc="0419001B" w:tentative="1">
      <w:start w:val="1"/>
      <w:numFmt w:val="lowerRoman"/>
      <w:lvlText w:val="%3."/>
      <w:lvlJc w:val="right"/>
      <w:pPr>
        <w:tabs>
          <w:tab w:val="num" w:pos="1979"/>
        </w:tabs>
        <w:ind w:left="1979" w:hanging="180"/>
      </w:pPr>
    </w:lvl>
    <w:lvl w:ilvl="3" w:tplc="0419000F" w:tentative="1">
      <w:start w:val="1"/>
      <w:numFmt w:val="decimal"/>
      <w:lvlText w:val="%4."/>
      <w:lvlJc w:val="left"/>
      <w:pPr>
        <w:tabs>
          <w:tab w:val="num" w:pos="2699"/>
        </w:tabs>
        <w:ind w:left="2699" w:hanging="360"/>
      </w:pPr>
    </w:lvl>
    <w:lvl w:ilvl="4" w:tplc="04190019" w:tentative="1">
      <w:start w:val="1"/>
      <w:numFmt w:val="lowerLetter"/>
      <w:lvlText w:val="%5."/>
      <w:lvlJc w:val="left"/>
      <w:pPr>
        <w:tabs>
          <w:tab w:val="num" w:pos="3419"/>
        </w:tabs>
        <w:ind w:left="3419" w:hanging="360"/>
      </w:pPr>
    </w:lvl>
    <w:lvl w:ilvl="5" w:tplc="0419001B" w:tentative="1">
      <w:start w:val="1"/>
      <w:numFmt w:val="lowerRoman"/>
      <w:lvlText w:val="%6."/>
      <w:lvlJc w:val="right"/>
      <w:pPr>
        <w:tabs>
          <w:tab w:val="num" w:pos="4139"/>
        </w:tabs>
        <w:ind w:left="4139" w:hanging="180"/>
      </w:pPr>
    </w:lvl>
    <w:lvl w:ilvl="6" w:tplc="0419000F" w:tentative="1">
      <w:start w:val="1"/>
      <w:numFmt w:val="decimal"/>
      <w:lvlText w:val="%7."/>
      <w:lvlJc w:val="left"/>
      <w:pPr>
        <w:tabs>
          <w:tab w:val="num" w:pos="4859"/>
        </w:tabs>
        <w:ind w:left="4859" w:hanging="360"/>
      </w:pPr>
    </w:lvl>
    <w:lvl w:ilvl="7" w:tplc="04190019" w:tentative="1">
      <w:start w:val="1"/>
      <w:numFmt w:val="lowerLetter"/>
      <w:lvlText w:val="%8."/>
      <w:lvlJc w:val="left"/>
      <w:pPr>
        <w:tabs>
          <w:tab w:val="num" w:pos="5579"/>
        </w:tabs>
        <w:ind w:left="5579" w:hanging="360"/>
      </w:pPr>
    </w:lvl>
    <w:lvl w:ilvl="8" w:tplc="0419001B" w:tentative="1">
      <w:start w:val="1"/>
      <w:numFmt w:val="lowerRoman"/>
      <w:lvlText w:val="%9."/>
      <w:lvlJc w:val="right"/>
      <w:pPr>
        <w:tabs>
          <w:tab w:val="num" w:pos="6299"/>
        </w:tabs>
        <w:ind w:left="6299" w:hanging="180"/>
      </w:pPr>
    </w:lvl>
  </w:abstractNum>
  <w:abstractNum w:abstractNumId="49">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2AF7502"/>
    <w:multiLevelType w:val="multilevel"/>
    <w:tmpl w:val="24203F1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3">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50"/>
  </w:num>
  <w:num w:numId="47">
    <w:abstractNumId w:val="55"/>
  </w:num>
  <w:num w:numId="48">
    <w:abstractNumId w:val="57"/>
  </w:num>
  <w:num w:numId="49">
    <w:abstractNumId w:val="63"/>
  </w:num>
  <w:num w:numId="50">
    <w:abstractNumId w:val="47"/>
  </w:num>
  <w:num w:numId="51">
    <w:abstractNumId w:val="60"/>
  </w:num>
  <w:num w:numId="52">
    <w:abstractNumId w:val="53"/>
  </w:num>
  <w:num w:numId="53">
    <w:abstractNumId w:val="49"/>
  </w:num>
  <w:num w:numId="54">
    <w:abstractNumId w:val="54"/>
  </w:num>
  <w:num w:numId="55">
    <w:abstractNumId w:val="46"/>
  </w:num>
  <w:num w:numId="56">
    <w:abstractNumId w:val="45"/>
  </w:num>
  <w:num w:numId="57">
    <w:abstractNumId w:val="61"/>
  </w:num>
  <w:num w:numId="58">
    <w:abstractNumId w:val="58"/>
  </w:num>
  <w:num w:numId="59">
    <w:abstractNumId w:val="59"/>
  </w:num>
  <w:num w:numId="60">
    <w:abstractNumId w:val="62"/>
  </w:num>
  <w:num w:numId="61">
    <w:abstractNumId w:val="42"/>
  </w:num>
  <w:num w:numId="62">
    <w:abstractNumId w:val="52"/>
  </w:num>
  <w:num w:numId="63">
    <w:abstractNumId w:val="44"/>
  </w:num>
  <w:num w:numId="64">
    <w:abstractNumId w:val="4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4F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71FE"/>
    <w:rsid w:val="002F0925"/>
    <w:rsid w:val="002F142F"/>
    <w:rsid w:val="002F14AC"/>
    <w:rsid w:val="002F1BEC"/>
    <w:rsid w:val="002F2085"/>
    <w:rsid w:val="002F40BE"/>
    <w:rsid w:val="003010A4"/>
    <w:rsid w:val="0030185F"/>
    <w:rsid w:val="003022DD"/>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56FD"/>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BD0"/>
    <w:rsid w:val="00560081"/>
    <w:rsid w:val="005600ED"/>
    <w:rsid w:val="00560B56"/>
    <w:rsid w:val="00561BF8"/>
    <w:rsid w:val="00561CB2"/>
    <w:rsid w:val="00562772"/>
    <w:rsid w:val="005633A5"/>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9F8"/>
    <w:rsid w:val="005D3DEF"/>
    <w:rsid w:val="005D433C"/>
    <w:rsid w:val="005D45D2"/>
    <w:rsid w:val="005D4C97"/>
    <w:rsid w:val="005D6044"/>
    <w:rsid w:val="005D6780"/>
    <w:rsid w:val="005D715F"/>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10"/>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2A44"/>
    <w:rsid w:val="007734EE"/>
    <w:rsid w:val="0077400F"/>
    <w:rsid w:val="007745D4"/>
    <w:rsid w:val="007755D7"/>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6CBD"/>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0C37"/>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5EEA"/>
    <w:rsid w:val="00A46881"/>
    <w:rsid w:val="00A473A1"/>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2DB"/>
    <w:rsid w:val="00A925C2"/>
    <w:rsid w:val="00A93F08"/>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4B8D"/>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4A9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A1F"/>
    <w:rsid w:val="00CE5E52"/>
    <w:rsid w:val="00CE63DE"/>
    <w:rsid w:val="00CE646A"/>
    <w:rsid w:val="00CE652C"/>
    <w:rsid w:val="00CE7CE9"/>
    <w:rsid w:val="00CF00BF"/>
    <w:rsid w:val="00CF0F8A"/>
    <w:rsid w:val="00CF3DA8"/>
    <w:rsid w:val="00CF424B"/>
    <w:rsid w:val="00CF43C4"/>
    <w:rsid w:val="00CF4BC2"/>
    <w:rsid w:val="00CF5C30"/>
    <w:rsid w:val="00CF6003"/>
    <w:rsid w:val="00D0085B"/>
    <w:rsid w:val="00D0418C"/>
    <w:rsid w:val="00D04956"/>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42F5"/>
    <w:rsid w:val="00EE55A8"/>
    <w:rsid w:val="00EE6BCB"/>
    <w:rsid w:val="00EE7301"/>
    <w:rsid w:val="00EF25F5"/>
    <w:rsid w:val="00EF3BD9"/>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header" w:uiPriority="99"/>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uiPriority w:val="99"/>
    <w:rPr>
      <w:color w:val="0000FF"/>
      <w:u w:val="single"/>
    </w:rPr>
  </w:style>
  <w:style w:type="character" w:customStyle="1" w:styleId="afb">
    <w:name w:val="Верхний колонтитул Знак"/>
    <w:uiPriority w:val="99"/>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d">
    <w:name w:val="???????? ????? ??????1"/>
    <w:rPr>
      <w:sz w:val="20"/>
      <w:szCs w:val="20"/>
    </w:rPr>
  </w:style>
  <w:style w:type="character" w:customStyle="1" w:styleId="afffffffb">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2"/>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3">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6">
    <w:name w:val="Стиль1"/>
    <w:basedOn w:val="af3"/>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7"/>
    <w:uiPriority w:val="99"/>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b">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e">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f">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1">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2">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3"/>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6">
    <w:name w:val="Красная строка1"/>
    <w:basedOn w:val="affffffff3"/>
    <w:pPr>
      <w:ind w:firstLine="210"/>
    </w:pPr>
    <w:rPr>
      <w:sz w:val="24"/>
    </w:rPr>
  </w:style>
  <w:style w:type="paragraph" w:customStyle="1" w:styleId="1fff7">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8">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a">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e">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f">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1">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2">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3">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4">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link w:val="afffffffffffff1"/>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4">
    <w:name w:val="текст сноски"/>
    <w:basedOn w:val="af3"/>
    <w:pPr>
      <w:autoSpaceDE w:val="0"/>
    </w:pPr>
    <w:rPr>
      <w:sz w:val="20"/>
      <w:szCs w:val="20"/>
    </w:rPr>
  </w:style>
  <w:style w:type="paragraph" w:customStyle="1" w:styleId="afffffffffffff5">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6">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7">
    <w:name w:val="Цитаты"/>
    <w:basedOn w:val="af3"/>
    <w:pPr>
      <w:autoSpaceDE w:val="0"/>
      <w:spacing w:before="100" w:after="100"/>
      <w:ind w:left="360" w:right="360"/>
    </w:pPr>
  </w:style>
  <w:style w:type="paragraph" w:styleId="afffffffffffff8">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9">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6">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a">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b">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c">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3"/>
    <w:next w:val="af3"/>
    <w:pPr>
      <w:autoSpaceDE w:val="0"/>
      <w:ind w:firstLine="567"/>
      <w:jc w:val="both"/>
    </w:pPr>
    <w:rPr>
      <w:sz w:val="28"/>
      <w:szCs w:val="28"/>
      <w:lang w:val="uk-UA"/>
    </w:rPr>
  </w:style>
  <w:style w:type="paragraph" w:customStyle="1" w:styleId="afffffffffffffd">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e">
    <w:name w:val="Звичайний (веб)"/>
    <w:basedOn w:val="af3"/>
    <w:pPr>
      <w:autoSpaceDE w:val="0"/>
      <w:spacing w:before="100" w:after="100"/>
    </w:pPr>
    <w:rPr>
      <w:sz w:val="20"/>
      <w:lang w:val="uk-UA"/>
    </w:rPr>
  </w:style>
  <w:style w:type="paragraph" w:customStyle="1" w:styleId="affffffffffffff">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8">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1">
    <w:name w:val="дисертация"/>
    <w:basedOn w:val="af3"/>
    <w:pPr>
      <w:spacing w:line="360" w:lineRule="auto"/>
      <w:ind w:firstLine="720"/>
      <w:jc w:val="both"/>
    </w:pPr>
    <w:rPr>
      <w:sz w:val="28"/>
      <w:szCs w:val="20"/>
      <w:lang w:val="uk-UA"/>
    </w:rPr>
  </w:style>
  <w:style w:type="paragraph" w:customStyle="1" w:styleId="affffffffffffff2">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9">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a">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3">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5">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6"/>
    <w:pPr>
      <w:pBdr>
        <w:top w:val="single" w:sz="4" w:space="10" w:color="000000"/>
      </w:pBdr>
      <w:ind w:firstLine="283"/>
      <w:jc w:val="both"/>
    </w:pPr>
    <w:rPr>
      <w:rFonts w:ascii="FreeSetCTT" w:hAnsi="FreeSetCTT" w:cs="FreeSetCTT"/>
      <w:sz w:val="18"/>
      <w:szCs w:val="18"/>
    </w:rPr>
  </w:style>
  <w:style w:type="paragraph" w:customStyle="1" w:styleId="affffffffffffff6">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c">
    <w:name w:val="Указатель1"/>
    <w:basedOn w:val="af3"/>
    <w:pPr>
      <w:suppressLineNumbers/>
    </w:pPr>
    <w:rPr>
      <w:rFonts w:cs="Helvetica"/>
    </w:rPr>
  </w:style>
  <w:style w:type="paragraph" w:customStyle="1" w:styleId="affffffffffffff7">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f8">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9">
    <w:name w:val="index heading"/>
    <w:basedOn w:val="af3"/>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d">
    <w:name w:val="текст примечания"/>
    <w:basedOn w:val="af3"/>
    <w:pPr>
      <w:autoSpaceDE w:val="0"/>
    </w:pPr>
    <w:rPr>
      <w:sz w:val="20"/>
      <w:szCs w:val="20"/>
    </w:rPr>
  </w:style>
  <w:style w:type="paragraph" w:customStyle="1" w:styleId="affffffffffffffe">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0"/>
    <w:next w:val="afffffffffffffff0"/>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1">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2">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4">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5">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6">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7">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8">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9">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a">
    <w:name w:val="рабочий"/>
    <w:basedOn w:val="af3"/>
    <w:pPr>
      <w:spacing w:line="360" w:lineRule="auto"/>
      <w:ind w:right="-284" w:firstLine="709"/>
      <w:jc w:val="both"/>
    </w:pPr>
    <w:rPr>
      <w:sz w:val="28"/>
      <w:szCs w:val="20"/>
    </w:rPr>
  </w:style>
  <w:style w:type="paragraph" w:customStyle="1" w:styleId="1fffff1">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b">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c">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d">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e">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0">
    <w:name w:val="Титул"/>
    <w:basedOn w:val="af3"/>
    <w:pPr>
      <w:jc w:val="center"/>
    </w:pPr>
    <w:rPr>
      <w:sz w:val="32"/>
      <w:szCs w:val="20"/>
      <w:lang w:val="uk-UA"/>
    </w:rPr>
  </w:style>
  <w:style w:type="paragraph" w:customStyle="1" w:styleId="affffffffffffffff1">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3">
    <w:name w:val="Таблица знак"/>
    <w:basedOn w:val="af3"/>
    <w:pPr>
      <w:jc w:val="center"/>
    </w:pPr>
    <w:rPr>
      <w:sz w:val="26"/>
      <w:szCs w:val="26"/>
    </w:rPr>
  </w:style>
  <w:style w:type="paragraph" w:customStyle="1" w:styleId="affffffffffffffff4">
    <w:name w:val="Ссылка"/>
    <w:basedOn w:val="af3"/>
    <w:pPr>
      <w:spacing w:line="360" w:lineRule="auto"/>
      <w:ind w:firstLine="709"/>
      <w:jc w:val="both"/>
    </w:pPr>
  </w:style>
  <w:style w:type="paragraph" w:customStyle="1" w:styleId="affffffffffffffff5">
    <w:name w:val="Рисунок Знак"/>
    <w:basedOn w:val="af3"/>
    <w:pPr>
      <w:spacing w:after="240"/>
      <w:jc w:val="center"/>
    </w:pPr>
  </w:style>
  <w:style w:type="paragraph" w:customStyle="1" w:styleId="affffffffffffffff6">
    <w:name w:val="Рисунок"/>
    <w:basedOn w:val="af3"/>
    <w:pPr>
      <w:spacing w:after="120"/>
      <w:ind w:firstLine="709"/>
      <w:jc w:val="both"/>
    </w:pPr>
  </w:style>
  <w:style w:type="paragraph" w:customStyle="1" w:styleId="affffffffffffffff7">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8">
    <w:name w:val="Таблица назв"/>
    <w:next w:val="affffffffffffffff7"/>
    <w:pPr>
      <w:suppressAutoHyphens/>
      <w:jc w:val="right"/>
    </w:pPr>
    <w:rPr>
      <w:rFonts w:ascii="Garamond" w:eastAsia="Garamond" w:hAnsi="Garamond" w:cs="Garamond"/>
      <w:sz w:val="28"/>
      <w:szCs w:val="24"/>
      <w:lang w:eastAsia="ar-SA"/>
    </w:rPr>
  </w:style>
  <w:style w:type="paragraph" w:customStyle="1" w:styleId="affffffffffffffff9">
    <w:name w:val="Стиль Таблица"/>
    <w:basedOn w:val="af3"/>
    <w:next w:val="af3"/>
    <w:pPr>
      <w:ind w:left="3240"/>
      <w:jc w:val="right"/>
    </w:pPr>
    <w:rPr>
      <w:sz w:val="28"/>
      <w:szCs w:val="20"/>
    </w:rPr>
  </w:style>
  <w:style w:type="paragraph" w:customStyle="1" w:styleId="af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5"/>
    <w:pPr>
      <w:spacing w:after="0"/>
    </w:pPr>
    <w:rPr>
      <w:sz w:val="26"/>
    </w:rPr>
  </w:style>
  <w:style w:type="paragraph" w:customStyle="1" w:styleId="1310">
    <w:name w:val="Стиль Рисунок Знак + 13 пт1"/>
    <w:basedOn w:val="af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7">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b">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e">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0">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1">
    <w:name w:val="н"/>
    <w:basedOn w:val="af3"/>
    <w:pPr>
      <w:spacing w:line="360" w:lineRule="auto"/>
      <w:ind w:firstLine="284"/>
      <w:jc w:val="both"/>
    </w:pPr>
    <w:rPr>
      <w:sz w:val="28"/>
      <w:szCs w:val="20"/>
      <w:lang w:val="uk-UA"/>
    </w:rPr>
  </w:style>
  <w:style w:type="paragraph" w:customStyle="1" w:styleId="1fffff9">
    <w:name w:val="çàãîëîâîê 1"/>
    <w:basedOn w:val="af3"/>
    <w:next w:val="af3"/>
    <w:pPr>
      <w:keepNext/>
      <w:spacing w:line="360" w:lineRule="auto"/>
      <w:jc w:val="both"/>
    </w:pPr>
    <w:rPr>
      <w:sz w:val="28"/>
      <w:szCs w:val="20"/>
      <w:lang w:val="uk-UA"/>
    </w:rPr>
  </w:style>
  <w:style w:type="paragraph" w:customStyle="1" w:styleId="afffffffffffffffff2">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3">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4">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5">
    <w:name w:val="Подпись к рисунку"/>
    <w:basedOn w:val="af3"/>
    <w:pPr>
      <w:keepLines/>
      <w:spacing w:after="360" w:line="360" w:lineRule="auto"/>
      <w:jc w:val="center"/>
    </w:pPr>
    <w:rPr>
      <w:szCs w:val="20"/>
    </w:rPr>
  </w:style>
  <w:style w:type="paragraph" w:customStyle="1" w:styleId="afffffffffffffffff6">
    <w:name w:val="Подпись к таблице"/>
    <w:basedOn w:val="af3"/>
    <w:link w:val="afffffffffffffffff7"/>
    <w:pPr>
      <w:spacing w:line="360" w:lineRule="auto"/>
      <w:jc w:val="right"/>
    </w:pPr>
    <w:rPr>
      <w:sz w:val="28"/>
      <w:szCs w:val="20"/>
    </w:rPr>
  </w:style>
  <w:style w:type="paragraph" w:customStyle="1" w:styleId="afffffffffffffffff8">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9">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a">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b">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c">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b">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d">
    <w:name w:val="Òåêñò"/>
    <w:basedOn w:val="af3"/>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e">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f">
    <w:name w:val="Без інтервалів"/>
    <w:basedOn w:val="af3"/>
    <w:rPr>
      <w:lang w:val="uk-UA"/>
    </w:rPr>
  </w:style>
  <w:style w:type="paragraph" w:customStyle="1" w:styleId="affffffffffffffffff0">
    <w:name w:val="Абзац списку"/>
    <w:basedOn w:val="af3"/>
    <w:pPr>
      <w:ind w:left="720"/>
    </w:pPr>
    <w:rPr>
      <w:lang w:val="uk-UA"/>
    </w:rPr>
  </w:style>
  <w:style w:type="paragraph" w:customStyle="1" w:styleId="affffffffffffffffff1">
    <w:name w:val="Цитація"/>
    <w:basedOn w:val="af3"/>
    <w:next w:val="af3"/>
    <w:pPr>
      <w:spacing w:before="200"/>
      <w:ind w:left="360" w:right="360"/>
    </w:pPr>
    <w:rPr>
      <w:i/>
      <w:iCs/>
      <w:lang w:val="uk-UA"/>
    </w:rPr>
  </w:style>
  <w:style w:type="paragraph" w:customStyle="1" w:styleId="affffffffffffffffff2">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3">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4">
    <w:name w:val="Лит"/>
    <w:basedOn w:val="af3"/>
    <w:pPr>
      <w:keepNext/>
      <w:keepLines/>
      <w:autoSpaceDE w:val="0"/>
      <w:spacing w:before="240"/>
      <w:jc w:val="center"/>
    </w:pPr>
    <w:rPr>
      <w:caps/>
      <w:sz w:val="28"/>
      <w:szCs w:val="28"/>
    </w:rPr>
  </w:style>
  <w:style w:type="paragraph" w:customStyle="1" w:styleId="affffffffffffffffff5">
    <w:name w:val="текст сноски Знак"/>
    <w:basedOn w:val="af3"/>
    <w:pPr>
      <w:autoSpaceDE w:val="0"/>
      <w:ind w:firstLine="709"/>
      <w:jc w:val="both"/>
    </w:pPr>
    <w:rPr>
      <w:sz w:val="16"/>
      <w:szCs w:val="20"/>
    </w:rPr>
  </w:style>
  <w:style w:type="paragraph" w:customStyle="1" w:styleId="affffffffffffffffff6">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7">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5">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d">
    <w:name w:val="Приветствие1"/>
    <w:basedOn w:val="af3"/>
    <w:next w:val="af3"/>
    <w:pPr>
      <w:widowControl w:val="0"/>
    </w:pPr>
    <w:rPr>
      <w:szCs w:val="20"/>
    </w:rPr>
  </w:style>
  <w:style w:type="paragraph" w:customStyle="1" w:styleId="416">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e">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9">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a">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b">
    <w:name w:val="Обложка"/>
    <w:basedOn w:val="affffffffffffffffffa"/>
    <w:pPr>
      <w:spacing w:line="288" w:lineRule="auto"/>
      <w:ind w:left="0" w:firstLine="0"/>
      <w:jc w:val="center"/>
    </w:pPr>
    <w:rPr>
      <w:rFonts w:ascii="OpenSymbol" w:hAnsi="OpenSymbol" w:cs="OpenSymbol"/>
      <w:spacing w:val="0"/>
    </w:rPr>
  </w:style>
  <w:style w:type="paragraph" w:customStyle="1" w:styleId="affffffffffffffffffc">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d">
    <w:name w:val="Подпись к картинке"/>
    <w:basedOn w:val="af3"/>
    <w:link w:val="affffffffffffffffffe"/>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f">
    <w:name w:val="??????? ??????????"/>
    <w:basedOn w:val="affffffff3"/>
    <w:pPr>
      <w:tabs>
        <w:tab w:val="center" w:pos="4536"/>
        <w:tab w:val="right" w:pos="9072"/>
      </w:tabs>
      <w:autoSpaceDE w:val="0"/>
      <w:spacing w:after="0"/>
    </w:pPr>
    <w:rPr>
      <w:szCs w:val="28"/>
    </w:rPr>
  </w:style>
  <w:style w:type="paragraph" w:customStyle="1" w:styleId="afffffffffffffffffff0">
    <w:name w:val="????????????"/>
    <w:basedOn w:val="affffffff3"/>
    <w:pPr>
      <w:autoSpaceDE w:val="0"/>
      <w:spacing w:before="240" w:after="0" w:line="480" w:lineRule="auto"/>
      <w:ind w:firstLine="720"/>
      <w:jc w:val="both"/>
    </w:pPr>
    <w:rPr>
      <w:szCs w:val="28"/>
    </w:rPr>
  </w:style>
  <w:style w:type="paragraph" w:customStyle="1" w:styleId="afffffffffffffffffff1">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2">
    <w:name w:val="???????? ?????"/>
    <w:basedOn w:val="affffffff3"/>
    <w:pPr>
      <w:autoSpaceDE w:val="0"/>
      <w:spacing w:after="0"/>
    </w:pPr>
    <w:rPr>
      <w:szCs w:val="28"/>
    </w:rPr>
  </w:style>
  <w:style w:type="paragraph" w:customStyle="1" w:styleId="afffffffffffffffffff3">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4">
    <w:name w:val="?????? ??????????"/>
    <w:basedOn w:val="affffffff3"/>
    <w:pPr>
      <w:tabs>
        <w:tab w:val="center" w:pos="4153"/>
        <w:tab w:val="right" w:pos="8306"/>
      </w:tabs>
      <w:autoSpaceDE w:val="0"/>
      <w:spacing w:after="0"/>
    </w:pPr>
    <w:rPr>
      <w:szCs w:val="28"/>
    </w:rPr>
  </w:style>
  <w:style w:type="paragraph" w:customStyle="1" w:styleId="1ffffff0">
    <w:name w:val="??????? ??????????1"/>
    <w:basedOn w:val="afffffffffffffff0"/>
    <w:pPr>
      <w:tabs>
        <w:tab w:val="center" w:pos="4536"/>
        <w:tab w:val="right" w:pos="9072"/>
      </w:tabs>
      <w:overflowPunct/>
      <w:textAlignment w:val="auto"/>
    </w:pPr>
    <w:rPr>
      <w:sz w:val="20"/>
      <w:szCs w:val="20"/>
      <w:lang w:val="ru-RU"/>
    </w:rPr>
  </w:style>
  <w:style w:type="paragraph" w:customStyle="1" w:styleId="1ffffff1">
    <w:name w:val="?????? ??????????1"/>
    <w:basedOn w:val="afffffffffffffff0"/>
    <w:pPr>
      <w:tabs>
        <w:tab w:val="center" w:pos="4153"/>
        <w:tab w:val="right" w:pos="8306"/>
      </w:tabs>
      <w:overflowPunct/>
      <w:textAlignment w:val="auto"/>
    </w:pPr>
    <w:rPr>
      <w:sz w:val="20"/>
      <w:szCs w:val="20"/>
      <w:lang w:val="ru-RU"/>
    </w:rPr>
  </w:style>
  <w:style w:type="paragraph" w:customStyle="1" w:styleId="1ffffff2">
    <w:name w:val="???????? ????? ? ????????1"/>
    <w:basedOn w:val="af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3">
    <w:name w:val="заголовок дисера 1"/>
    <w:basedOn w:val="afffffffffffffffffe"/>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6">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7">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8">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8"/>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9">
    <w:name w:val="Розд."/>
    <w:basedOn w:val="af3"/>
    <w:pPr>
      <w:widowControl w:val="0"/>
      <w:spacing w:line="360" w:lineRule="auto"/>
      <w:ind w:firstLine="567"/>
      <w:jc w:val="center"/>
    </w:pPr>
    <w:rPr>
      <w:b/>
      <w:sz w:val="28"/>
      <w:szCs w:val="20"/>
      <w:lang w:val="uk-UA"/>
    </w:rPr>
  </w:style>
  <w:style w:type="paragraph" w:customStyle="1" w:styleId="afffffffffffffffffffa">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fc">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d">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e">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0">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1">
    <w:name w:val="Памятник"/>
    <w:basedOn w:val="af3"/>
    <w:next w:val="af3"/>
    <w:pPr>
      <w:spacing w:line="360" w:lineRule="auto"/>
      <w:jc w:val="both"/>
    </w:pPr>
    <w:rPr>
      <w:sz w:val="28"/>
      <w:szCs w:val="20"/>
      <w:lang w:val="uk-UA"/>
    </w:rPr>
  </w:style>
  <w:style w:type="paragraph" w:customStyle="1" w:styleId="affffffffffffffffffff2">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3"/>
    <w:next w:val="af3"/>
    <w:pPr>
      <w:spacing w:line="360" w:lineRule="auto"/>
      <w:ind w:left="440" w:hanging="440"/>
      <w:jc w:val="both"/>
    </w:pPr>
    <w:rPr>
      <w:sz w:val="28"/>
      <w:szCs w:val="20"/>
      <w:lang w:val="uk-UA"/>
    </w:rPr>
  </w:style>
  <w:style w:type="paragraph" w:customStyle="1" w:styleId="1ffffff7">
    <w:name w:val="Таблица ссылок1"/>
    <w:basedOn w:val="af3"/>
    <w:next w:val="af3"/>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3">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4">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5">
    <w:name w:val="Сноска в дисертации"/>
    <w:basedOn w:val="affffffff5"/>
    <w:pPr>
      <w:spacing w:line="240" w:lineRule="auto"/>
      <w:ind w:firstLine="284"/>
    </w:pPr>
    <w:rPr>
      <w:sz w:val="18"/>
      <w:szCs w:val="20"/>
    </w:rPr>
  </w:style>
  <w:style w:type="paragraph" w:customStyle="1" w:styleId="1ffffff9">
    <w:name w:val="Дисертация Заголовок1 без номера"/>
    <w:basedOn w:val="1"/>
    <w:next w:val="af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6">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8">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b">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2">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9">
    <w:name w:val="Основний А"/>
    <w:basedOn w:val="af3"/>
    <w:pPr>
      <w:jc w:val="both"/>
    </w:pPr>
    <w:rPr>
      <w:sz w:val="22"/>
      <w:lang w:val="en-GB"/>
    </w:rPr>
  </w:style>
  <w:style w:type="paragraph" w:customStyle="1" w:styleId="affffffffffffffffffffa">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b">
    <w:name w:val="Дисертация"/>
    <w:basedOn w:val="af3"/>
    <w:qFormat/>
    <w:pPr>
      <w:spacing w:line="360" w:lineRule="auto"/>
      <w:ind w:firstLine="709"/>
      <w:jc w:val="both"/>
    </w:pPr>
    <w:rPr>
      <w:sz w:val="28"/>
      <w:szCs w:val="28"/>
    </w:rPr>
  </w:style>
  <w:style w:type="paragraph" w:customStyle="1" w:styleId="affffffffffffffffffffc">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d">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3"/>
    <w:pPr>
      <w:widowControl w:val="0"/>
      <w:shd w:val="clear" w:color="auto" w:fill="FFFFFF"/>
      <w:spacing w:line="0" w:lineRule="atLeast"/>
      <w:jc w:val="center"/>
    </w:pPr>
    <w:rPr>
      <w:b/>
      <w:bCs/>
      <w:sz w:val="17"/>
      <w:szCs w:val="17"/>
    </w:rPr>
  </w:style>
  <w:style w:type="paragraph" w:customStyle="1" w:styleId="417">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e">
    <w:name w:val="Светлана"/>
    <w:basedOn w:val="af3"/>
    <w:pPr>
      <w:overflowPunct w:val="0"/>
      <w:autoSpaceDE w:val="0"/>
      <w:textAlignment w:val="baseline"/>
    </w:pPr>
    <w:rPr>
      <w:rFonts w:ascii="Alpha000" w:hAnsi="Alpha000" w:cs="Alpha000"/>
      <w:kern w:val="1"/>
      <w:sz w:val="28"/>
    </w:rPr>
  </w:style>
  <w:style w:type="paragraph" w:customStyle="1" w:styleId="af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f0">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5">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6">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7">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8">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9">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5"/>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4"/>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b">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c">
    <w:name w:val="Дисс. Обычный абзац"/>
    <w:basedOn w:val="af3"/>
    <w:link w:val="af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d">
    <w:name w:val="Дисс. Обычный абзац Знак"/>
    <w:basedOn w:val="af4"/>
    <w:link w:val="af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e">
    <w:name w:val="Определения Автора"/>
    <w:basedOn w:val="af3"/>
    <w:link w:val="af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
    <w:name w:val="Определения Автора Знак"/>
    <w:basedOn w:val="af4"/>
    <w:link w:val="af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0">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1">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3">
    <w:name w:val="дис как заголовок раздела"/>
    <w:basedOn w:val="af3"/>
    <w:next w:val="af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4">
    <w:name w:val="Основний текст_"/>
    <w:link w:val="affffffffffffffffffffff5"/>
    <w:uiPriority w:val="99"/>
    <w:locked/>
    <w:rsid w:val="0010053C"/>
    <w:rPr>
      <w:sz w:val="21"/>
      <w:shd w:val="clear" w:color="auto" w:fill="FFFFFF"/>
    </w:rPr>
  </w:style>
  <w:style w:type="paragraph" w:customStyle="1" w:styleId="affffffffffffffffffffff5">
    <w:name w:val="Основний текст"/>
    <w:basedOn w:val="af3"/>
    <w:link w:val="af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6">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e">
    <w:name w:val="Подпись к картинке_"/>
    <w:link w:val="af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7">
    <w:name w:val="Подпись к таблице_"/>
    <w:link w:val="af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a">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c">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0">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2">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4">
    <w:name w:val="название"/>
    <w:basedOn w:val="af4"/>
    <w:rsid w:val="00886B4E"/>
  </w:style>
  <w:style w:type="character" w:customStyle="1" w:styleId="afffffffffffffffffffffff5">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6">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7">
    <w:name w:val="Подпись к рисунку (заголовок)"/>
    <w:basedOn w:val="afffffffffffffffff5"/>
    <w:next w:val="af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8">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9">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b">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c">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d">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e">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0">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1">
    <w:name w:val="СтФорм"/>
    <w:basedOn w:val="BodyText3"/>
    <w:rsid w:val="00187A91"/>
    <w:pPr>
      <w:widowControl/>
      <w:spacing w:after="120" w:line="360" w:lineRule="auto"/>
      <w:ind w:firstLine="851"/>
    </w:pPr>
    <w:rPr>
      <w:sz w:val="28"/>
      <w:szCs w:val="28"/>
    </w:rPr>
  </w:style>
  <w:style w:type="character" w:customStyle="1" w:styleId="affffffffffffffffffffffff2">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3">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4">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5">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6">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7">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8">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9">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a">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b">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c">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d">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e">
    <w:name w:val="Подзаголовок (д)"/>
    <w:basedOn w:val="20"/>
    <w:next w:val="affffffffffffffffffffffffd"/>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d"/>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
    <w:name w:val="Таблица №"/>
    <w:basedOn w:val="affffffffffffffffffffffffd"/>
    <w:next w:val="affffffffd"/>
    <w:rsid w:val="007F0A39"/>
    <w:pPr>
      <w:jc w:val="right"/>
    </w:pPr>
    <w:rPr>
      <w:b/>
    </w:rPr>
  </w:style>
  <w:style w:type="paragraph" w:customStyle="1" w:styleId="3ffff2">
    <w:name w:val="Заголовок 3 (д)"/>
    <w:basedOn w:val="31"/>
    <w:next w:val="affffffffffffffffffffffffd"/>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0">
    <w:name w:val="Рисунок (название)"/>
    <w:basedOn w:val="affffffffffffffffffffffffd"/>
    <w:next w:val="affffffffffffffffffffffffd"/>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1">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2">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3">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4">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5">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6">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7">
    <w:name w:val="обычный выделенный Знак Знак Знак"/>
    <w:basedOn w:val="af3"/>
    <w:link w:val="afffffffffffffffffffffffff8"/>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8">
    <w:name w:val="обычный выделенный Знак Знак Знак Знак"/>
    <w:basedOn w:val="af4"/>
    <w:link w:val="afffffffffffffffffffffffff7"/>
    <w:rsid w:val="00372848"/>
    <w:rPr>
      <w:rFonts w:ascii="Courier New" w:eastAsia="Times New Roman" w:hAnsi="Courier New" w:cs="Courier New"/>
      <w:b/>
      <w:spacing w:val="3"/>
      <w:sz w:val="28"/>
      <w:szCs w:val="28"/>
      <w:lang w:val="uk-UA"/>
    </w:rPr>
  </w:style>
  <w:style w:type="character" w:customStyle="1" w:styleId="afffffffffffffffffffffffff9">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a">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b">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c">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d">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e">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0">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1">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2">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3">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4">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5">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6">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7">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8">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9">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a">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b">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c">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d">
    <w:name w:val="текст дис.ЖК"/>
    <w:basedOn w:val="affffffffffffffffffffffffffc"/>
    <w:next w:val="affffffffffffffffffffffffffc"/>
    <w:autoRedefine/>
    <w:rsid w:val="00A6044C"/>
    <w:rPr>
      <w:b/>
      <w:i/>
    </w:rPr>
  </w:style>
  <w:style w:type="paragraph" w:customStyle="1" w:styleId="1ffffffffc">
    <w:name w:val="Дис. 1"/>
    <w:basedOn w:val="affffffffffffffffffffffffffc"/>
    <w:next w:val="affffffffffffffffffffffffffc"/>
    <w:autoRedefine/>
    <w:rsid w:val="00A6044C"/>
    <w:pPr>
      <w:spacing w:before="120" w:after="360"/>
      <w:ind w:firstLine="0"/>
      <w:jc w:val="center"/>
      <w:outlineLvl w:val="0"/>
    </w:pPr>
    <w:rPr>
      <w:b/>
      <w:caps/>
      <w:szCs w:val="28"/>
    </w:rPr>
  </w:style>
  <w:style w:type="paragraph" w:customStyle="1" w:styleId="affffffffffffffffffffffffffe">
    <w:name w:val="Тит. Шапка дис."/>
    <w:basedOn w:val="affffffffffffffffffffffffffc"/>
    <w:next w:val="affffffffffffffffffffffffffc"/>
    <w:link w:val="afffffffffffffffffffffffffff"/>
    <w:autoRedefine/>
    <w:rsid w:val="00A6044C"/>
    <w:pPr>
      <w:spacing w:line="240" w:lineRule="auto"/>
      <w:ind w:firstLine="0"/>
      <w:jc w:val="center"/>
    </w:pPr>
    <w:rPr>
      <w:b/>
      <w:caps/>
      <w:szCs w:val="28"/>
    </w:rPr>
  </w:style>
  <w:style w:type="paragraph" w:customStyle="1" w:styleId="afffffffffffffffffffffffffff0">
    <w:name w:val="Тит. Название дис."/>
    <w:next w:val="affffffffffffffffffffffffffc"/>
    <w:autoRedefine/>
    <w:rsid w:val="00A6044C"/>
    <w:pPr>
      <w:jc w:val="center"/>
    </w:pPr>
    <w:rPr>
      <w:rFonts w:ascii="Arial" w:eastAsia="Times New Roman" w:hAnsi="Arial" w:cs="Times New Roman"/>
      <w:b/>
      <w:caps/>
      <w:sz w:val="36"/>
      <w:szCs w:val="36"/>
    </w:rPr>
  </w:style>
  <w:style w:type="paragraph" w:customStyle="1" w:styleId="afffffffffffffffffffffffffff1">
    <w:name w:val="текст дис. Ц"/>
    <w:basedOn w:val="affffffffffffffffffffffffffc"/>
    <w:next w:val="affffffffffffffffffffffffffc"/>
    <w:autoRedefine/>
    <w:rsid w:val="00A6044C"/>
    <w:pPr>
      <w:ind w:firstLine="0"/>
      <w:jc w:val="center"/>
    </w:pPr>
  </w:style>
  <w:style w:type="character" w:customStyle="1" w:styleId="afffffffffffffffffffffffffff2">
    <w:name w:val="Шрифт Ж"/>
    <w:basedOn w:val="af4"/>
    <w:rsid w:val="00A6044C"/>
    <w:rPr>
      <w:b/>
    </w:rPr>
  </w:style>
  <w:style w:type="character" w:customStyle="1" w:styleId="afffffffffffffffffffffffffff3">
    <w:name w:val="Шрифт К"/>
    <w:basedOn w:val="af4"/>
    <w:rsid w:val="00A6044C"/>
    <w:rPr>
      <w:i/>
    </w:rPr>
  </w:style>
  <w:style w:type="paragraph" w:customStyle="1" w:styleId="afffffffffffffffffffffffffff4">
    <w:name w:val="Тит. рук."/>
    <w:basedOn w:val="affffffffffffffffffffffffffc"/>
    <w:next w:val="affffffffffffffffffffffffffc"/>
    <w:autoRedefine/>
    <w:rsid w:val="00A6044C"/>
    <w:pPr>
      <w:ind w:left="5670" w:firstLine="0"/>
    </w:pPr>
  </w:style>
  <w:style w:type="character" w:customStyle="1" w:styleId="afffffffffffffffffffffffffff5">
    <w:name w:val="текст дис.ЖК Знак"/>
    <w:basedOn w:val="af4"/>
    <w:rsid w:val="00A6044C"/>
    <w:rPr>
      <w:b/>
      <w:i/>
      <w:sz w:val="28"/>
      <w:szCs w:val="24"/>
      <w:lang w:val="ru-RU" w:eastAsia="ru-RU" w:bidi="ar-SA"/>
    </w:rPr>
  </w:style>
  <w:style w:type="paragraph" w:customStyle="1" w:styleId="afffffffffffffffffffffffffff6">
    <w:name w:val="текст дис.Ж"/>
    <w:basedOn w:val="affffffffffffffffffffffffffc"/>
    <w:next w:val="affffffffffffffffffffffffffc"/>
    <w:autoRedefine/>
    <w:rsid w:val="00A6044C"/>
    <w:rPr>
      <w:b/>
    </w:rPr>
  </w:style>
  <w:style w:type="paragraph" w:customStyle="1" w:styleId="afffffffffffffffffffffffffff7">
    <w:name w:val="текст дис. К"/>
    <w:basedOn w:val="affffffffffffffffffffffffffc"/>
    <w:next w:val="affffffffffffffffffffffffffc"/>
    <w:link w:val="afffffffffffffffffffffffffff8"/>
    <w:autoRedefine/>
    <w:rsid w:val="00A6044C"/>
  </w:style>
  <w:style w:type="paragraph" w:customStyle="1" w:styleId="11f5">
    <w:name w:val="Дис. 1.1"/>
    <w:basedOn w:val="affffffffffffffffffffffffffc"/>
    <w:next w:val="affffffffffffffffffffffffffc"/>
    <w:autoRedefine/>
    <w:rsid w:val="00A6044C"/>
    <w:pPr>
      <w:spacing w:before="120" w:after="240"/>
      <w:ind w:left="709" w:firstLine="0"/>
      <w:contextualSpacing/>
      <w:jc w:val="left"/>
      <w:outlineLvl w:val="1"/>
    </w:pPr>
  </w:style>
  <w:style w:type="paragraph" w:customStyle="1" w:styleId="1113">
    <w:name w:val="Дис. 1.1.1"/>
    <w:basedOn w:val="affffffffffffffffffffffffffc"/>
    <w:next w:val="affffffffffffffffffffffffffc"/>
    <w:autoRedefine/>
    <w:rsid w:val="00A6044C"/>
    <w:pPr>
      <w:spacing w:before="120" w:after="240"/>
      <w:ind w:left="720" w:firstLine="0"/>
      <w:jc w:val="left"/>
      <w:outlineLvl w:val="2"/>
    </w:pPr>
    <w:rPr>
      <w:bCs/>
    </w:rPr>
  </w:style>
  <w:style w:type="paragraph" w:customStyle="1" w:styleId="11111">
    <w:name w:val="Дис. 1.1.1.1"/>
    <w:basedOn w:val="affffffffffffffffffffffffffc"/>
    <w:next w:val="affffffffffffffffffffffffffc"/>
    <w:autoRedefine/>
    <w:rsid w:val="00A6044C"/>
    <w:pPr>
      <w:spacing w:before="120" w:after="240"/>
      <w:ind w:left="709" w:firstLine="0"/>
      <w:contextualSpacing/>
      <w:jc w:val="left"/>
      <w:outlineLvl w:val="3"/>
    </w:pPr>
  </w:style>
  <w:style w:type="paragraph" w:customStyle="1" w:styleId="afffffffffffffffffffffffffff9">
    <w:name w:val="текст дис. Пр"/>
    <w:basedOn w:val="affffffffffffffffffffffffffc"/>
    <w:next w:val="affffffffffffffffffffffffffc"/>
    <w:autoRedefine/>
    <w:rsid w:val="00A6044C"/>
    <w:pPr>
      <w:jc w:val="right"/>
    </w:pPr>
  </w:style>
  <w:style w:type="paragraph" w:customStyle="1" w:styleId="afffffffffffffffffffffffffffa">
    <w:name w:val="Таб. номер"/>
    <w:basedOn w:val="affffffffffffffffffffffffffc"/>
    <w:next w:val="afffffffffffffffffffffffffffb"/>
    <w:autoRedefine/>
    <w:rsid w:val="00A6044C"/>
    <w:pPr>
      <w:ind w:firstLine="0"/>
      <w:jc w:val="right"/>
    </w:pPr>
    <w:rPr>
      <w:i/>
    </w:rPr>
  </w:style>
  <w:style w:type="paragraph" w:customStyle="1" w:styleId="afffffffffffffffffffffffffffb">
    <w:name w:val="Таб. название"/>
    <w:basedOn w:val="affffffffffffffffffffffffffc"/>
    <w:next w:val="affffffffffffffffffffffffffc"/>
    <w:link w:val="afffffffffffffffffffffffffffc"/>
    <w:autoRedefine/>
    <w:rsid w:val="00A6044C"/>
    <w:pPr>
      <w:spacing w:line="240" w:lineRule="auto"/>
      <w:ind w:firstLine="0"/>
      <w:jc w:val="center"/>
    </w:pPr>
    <w:rPr>
      <w:b/>
    </w:rPr>
  </w:style>
  <w:style w:type="character" w:customStyle="1" w:styleId="afffffffffffffffffffffffffffd">
    <w:name w:val="Шрифт"/>
    <w:basedOn w:val="af4"/>
    <w:rsid w:val="00A6044C"/>
  </w:style>
  <w:style w:type="paragraph" w:customStyle="1" w:styleId="afffffffffffffffffffffffffffe">
    <w:name w:val="текст табл."/>
    <w:basedOn w:val="affffffffffffffffffffffffffc"/>
    <w:next w:val="affffffffffffffffffffffffffc"/>
    <w:autoRedefine/>
    <w:rsid w:val="00A6044C"/>
    <w:pPr>
      <w:spacing w:line="240" w:lineRule="auto"/>
    </w:pPr>
    <w:rPr>
      <w:sz w:val="24"/>
    </w:rPr>
  </w:style>
  <w:style w:type="paragraph" w:customStyle="1" w:styleId="affffffffffffffffffffffffffff">
    <w:name w:val="Примечание"/>
    <w:basedOn w:val="affffffffffffffffffffffffffc"/>
    <w:next w:val="affffffffffffffffffffffffffc"/>
    <w:autoRedefine/>
    <w:rsid w:val="00A6044C"/>
    <w:pPr>
      <w:spacing w:before="240" w:line="240" w:lineRule="auto"/>
      <w:ind w:left="1158" w:hanging="449"/>
      <w:contextualSpacing/>
    </w:pPr>
  </w:style>
  <w:style w:type="paragraph" w:customStyle="1" w:styleId="affffffffffffffffffffffffffff0">
    <w:name w:val="текст табл. Лево"/>
    <w:basedOn w:val="afffffffffffffffffffffffffffe"/>
    <w:next w:val="affffffffffffffffffffffffffc"/>
    <w:autoRedefine/>
    <w:rsid w:val="00A6044C"/>
    <w:pPr>
      <w:spacing w:line="360" w:lineRule="auto"/>
      <w:ind w:firstLine="0"/>
      <w:jc w:val="left"/>
    </w:pPr>
  </w:style>
  <w:style w:type="paragraph" w:customStyle="1" w:styleId="157">
    <w:name w:val="табл. Лево 1.5"/>
    <w:basedOn w:val="af3"/>
    <w:next w:val="affffffffffffffffffffffffffc"/>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c"/>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c"/>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1">
    <w:name w:val="текст дис. Знак"/>
    <w:basedOn w:val="af4"/>
    <w:rsid w:val="00A6044C"/>
    <w:rPr>
      <w:sz w:val="28"/>
      <w:szCs w:val="24"/>
      <w:lang w:val="ru-RU" w:eastAsia="ru-RU" w:bidi="ar-SA"/>
    </w:rPr>
  </w:style>
  <w:style w:type="paragraph" w:customStyle="1" w:styleId="affffffffffffffffffffffffffff2">
    <w:name w:val="Осн.текст"/>
    <w:basedOn w:val="af3"/>
    <w:link w:val="affffffffffffffffffffffffffff3"/>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4">
    <w:name w:val="текст дис.Ж Знак"/>
    <w:basedOn w:val="affffffffffffffffffffffffffff1"/>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5">
    <w:name w:val="Таб. номер Знак"/>
    <w:basedOn w:val="affffffffffffffffffffffffffff1"/>
    <w:rsid w:val="00A6044C"/>
    <w:rPr>
      <w:i/>
      <w:sz w:val="28"/>
      <w:szCs w:val="24"/>
      <w:lang w:val="ru-RU" w:eastAsia="ru-RU" w:bidi="ar-SA"/>
    </w:rPr>
  </w:style>
  <w:style w:type="character" w:customStyle="1" w:styleId="11f8">
    <w:name w:val="Дис. 1.1 Знак"/>
    <w:basedOn w:val="affffffffffffffffffffffffffff1"/>
    <w:rsid w:val="00A6044C"/>
    <w:rPr>
      <w:sz w:val="28"/>
      <w:szCs w:val="24"/>
      <w:lang w:val="ru-RU" w:eastAsia="ru-RU" w:bidi="ar-SA"/>
    </w:rPr>
  </w:style>
  <w:style w:type="character" w:customStyle="1" w:styleId="1ffffffffd">
    <w:name w:val="текст дис. Знак1"/>
    <w:basedOn w:val="af4"/>
    <w:rsid w:val="00A6044C"/>
    <w:rPr>
      <w:sz w:val="28"/>
      <w:szCs w:val="24"/>
      <w:lang w:val="ru-RU" w:eastAsia="ru-RU" w:bidi="ar-SA"/>
    </w:rPr>
  </w:style>
  <w:style w:type="paragraph" w:customStyle="1" w:styleId="1ffffffffe">
    <w:name w:val="Рис 1"/>
    <w:basedOn w:val="affffffffffffffff6"/>
    <w:next w:val="af3"/>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6">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7">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9">
    <w:name w:val="Осн текст дис Знак"/>
    <w:basedOn w:val="af4"/>
    <w:rsid w:val="00BE2D47"/>
    <w:rPr>
      <w:sz w:val="28"/>
      <w:szCs w:val="28"/>
      <w:lang w:val="uk-UA" w:eastAsia="ru-RU" w:bidi="ar-SA"/>
    </w:rPr>
  </w:style>
  <w:style w:type="paragraph" w:customStyle="1" w:styleId="affffffffffffffffffffffffffffa">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b">
    <w:name w:val="відступ"/>
    <w:basedOn w:val="affffffffffffffffffffffffffffa"/>
    <w:next w:val="affffffffffffffffffffffffffffa"/>
    <w:rsid w:val="00B50BD7"/>
    <w:pPr>
      <w:ind w:left="227" w:hanging="227"/>
    </w:pPr>
  </w:style>
  <w:style w:type="paragraph" w:customStyle="1" w:styleId="affffffffffffffffffffffffffffc">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c"/>
    <w:rsid w:val="00B50BD7"/>
    <w:rPr>
      <w:b w:val="0"/>
      <w:sz w:val="20"/>
    </w:rPr>
  </w:style>
  <w:style w:type="paragraph" w:customStyle="1" w:styleId="affffffffffffffffffffffffffffd">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e">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0">
    <w:name w:val="табл. Право"/>
    <w:basedOn w:val="affffffffffffffffffffffffffc"/>
    <w:next w:val="affffffffffffffffffffffffffc"/>
    <w:autoRedefine/>
    <w:rsid w:val="00F73245"/>
    <w:pPr>
      <w:spacing w:line="240" w:lineRule="auto"/>
      <w:ind w:right="113" w:firstLine="0"/>
      <w:jc w:val="right"/>
    </w:pPr>
    <w:rPr>
      <w:sz w:val="24"/>
    </w:rPr>
  </w:style>
  <w:style w:type="character" w:customStyle="1" w:styleId="afffffffffffffffffffffffffffc">
    <w:name w:val="Таб. название Знак"/>
    <w:basedOn w:val="affffffffffffffffffffffffffff1"/>
    <w:link w:val="afffffffffffffffffffffffffffb"/>
    <w:locked/>
    <w:rsid w:val="00F73245"/>
    <w:rPr>
      <w:rFonts w:ascii="Times New Roman" w:eastAsia="Times New Roman" w:hAnsi="Times New Roman" w:cs="Times New Roman"/>
      <w:b/>
      <w:sz w:val="28"/>
      <w:szCs w:val="24"/>
      <w:lang w:val="ru-RU" w:eastAsia="ru-RU" w:bidi="ar-SA"/>
    </w:rPr>
  </w:style>
  <w:style w:type="character" w:customStyle="1" w:styleId="afffffffffffffffffffffffffff8">
    <w:name w:val="текст дис. К Знак"/>
    <w:basedOn w:val="affffffffffffffffffffffffffff1"/>
    <w:link w:val="afffffffffffffffffffffffffff7"/>
    <w:locked/>
    <w:rsid w:val="00F73245"/>
    <w:rPr>
      <w:rFonts w:ascii="Times New Roman" w:eastAsia="Times New Roman" w:hAnsi="Times New Roman" w:cs="Times New Roman"/>
      <w:sz w:val="28"/>
      <w:szCs w:val="24"/>
      <w:lang w:val="ru-RU" w:eastAsia="ru-RU" w:bidi="ar-SA"/>
    </w:rPr>
  </w:style>
  <w:style w:type="paragraph" w:customStyle="1" w:styleId="afffffffffffffffffffffffffffff1">
    <w:name w:val="табл. Лево"/>
    <w:basedOn w:val="af3"/>
    <w:next w:val="affffffffffffffffffffffffffc"/>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2">
    <w:name w:val="табл. Центр Знак"/>
    <w:basedOn w:val="af4"/>
    <w:link w:val="afffffffffffffffffffffffffffff3"/>
    <w:locked/>
    <w:rsid w:val="00F73245"/>
    <w:rPr>
      <w:rFonts w:ascii="Times New Roman" w:eastAsia="Times New Roman" w:hAnsi="Times New Roman" w:cs="Times New Roman"/>
      <w:sz w:val="26"/>
      <w:szCs w:val="28"/>
      <w:lang w:val="uk-UA"/>
    </w:rPr>
  </w:style>
  <w:style w:type="paragraph" w:customStyle="1" w:styleId="afffffffffffffffffffffffffffff3">
    <w:name w:val="табл. Центр"/>
    <w:basedOn w:val="af3"/>
    <w:next w:val="af3"/>
    <w:link w:val="afffffffffffffffffffffffffffff2"/>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4">
    <w:name w:val="Табл.Шапка"/>
    <w:basedOn w:val="afffffffffffffffffffffffffffff3"/>
    <w:next w:val="afffffffffffffffffffffffffffff3"/>
    <w:link w:val="afffffffffffffffffffffffffffff5"/>
    <w:autoRedefine/>
    <w:rsid w:val="00F73245"/>
    <w:rPr>
      <w:b/>
      <w:bCs/>
      <w:szCs w:val="22"/>
    </w:rPr>
  </w:style>
  <w:style w:type="paragraph" w:customStyle="1" w:styleId="11fa">
    <w:name w:val="Табл.Шапка 11 пт"/>
    <w:basedOn w:val="afffffffffffffffffffffffffffff4"/>
    <w:next w:val="affffffffffffffffffffffffffc"/>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1"/>
    <w:rsid w:val="00F73245"/>
  </w:style>
  <w:style w:type="character" w:customStyle="1" w:styleId="affffffffffffffffffffffffffff3">
    <w:name w:val="Осн.текст Знак"/>
    <w:basedOn w:val="af4"/>
    <w:link w:val="affffffffffffffffffffffffffff2"/>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6">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7">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8">
    <w:name w:val="Стиль табл. Центр + Знак"/>
    <w:basedOn w:val="afffffffffffffffffffffffffffff2"/>
    <w:link w:val="afffffffffffffffffffffffffffff9"/>
    <w:locked/>
    <w:rsid w:val="00F73245"/>
    <w:rPr>
      <w:rFonts w:ascii="Times New Roman" w:eastAsia="Times New Roman" w:hAnsi="Times New Roman" w:cs="Times New Roman"/>
      <w:sz w:val="24"/>
      <w:szCs w:val="28"/>
      <w:lang w:val="uk-UA"/>
    </w:rPr>
  </w:style>
  <w:style w:type="paragraph" w:customStyle="1" w:styleId="afffffffffffffffffffffffffffff9">
    <w:name w:val="Стиль табл. Центр +"/>
    <w:basedOn w:val="afffffffffffffffffffffffffffff3"/>
    <w:link w:val="afffffffffffffffffffffffffffff8"/>
    <w:rsid w:val="00F73245"/>
    <w:rPr>
      <w:sz w:val="24"/>
    </w:rPr>
  </w:style>
  <w:style w:type="paragraph" w:customStyle="1" w:styleId="afffffffffffffffffffffffffffffa">
    <w:name w:val="Стиль Стиль Табл.Шапка + +"/>
    <w:basedOn w:val="afffffffffffffffffffffffffffff7"/>
    <w:rsid w:val="00F73245"/>
    <w:rPr>
      <w:b w:val="0"/>
      <w:szCs w:val="24"/>
    </w:rPr>
  </w:style>
  <w:style w:type="character" w:customStyle="1" w:styleId="afffffffffffffffffffffffffffffb">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c">
    <w:name w:val="текст дис. Знак Знак"/>
    <w:basedOn w:val="af4"/>
    <w:rsid w:val="00F73245"/>
    <w:rPr>
      <w:sz w:val="28"/>
      <w:szCs w:val="24"/>
      <w:lang w:val="ru-RU" w:eastAsia="ru-RU" w:bidi="ar-SA"/>
    </w:rPr>
  </w:style>
  <w:style w:type="table" w:customStyle="1" w:styleId="afffffffffffffffffffffffffffffd">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e">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0">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НазваниеПодраздела"/>
    <w:basedOn w:val="affffffffffffffffffffffffffffff"/>
    <w:rsid w:val="00CA29EF"/>
    <w:pPr>
      <w:ind w:left="1276" w:hanging="567"/>
      <w:jc w:val="left"/>
    </w:pPr>
  </w:style>
  <w:style w:type="paragraph" w:customStyle="1" w:styleId="1fffffffff3">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2">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3">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4">
    <w:name w:val="СборТаблицаНомер"/>
    <w:basedOn w:val="affffffffffffffffffffffffffffff3"/>
    <w:rsid w:val="00CA29EF"/>
    <w:pPr>
      <w:spacing w:after="0" w:line="240" w:lineRule="auto"/>
      <w:ind w:left="0" w:right="567"/>
      <w:jc w:val="right"/>
    </w:pPr>
  </w:style>
  <w:style w:type="paragraph" w:customStyle="1" w:styleId="affffffffffffffffffffffffffffff5">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6">
    <w:name w:val="ОбычныйКрасный Знак"/>
    <w:basedOn w:val="af4"/>
    <w:rsid w:val="00CA29EF"/>
    <w:rPr>
      <w:sz w:val="28"/>
      <w:szCs w:val="24"/>
      <w:lang w:val="ru-RU" w:eastAsia="ru-RU" w:bidi="ar-SA"/>
    </w:rPr>
  </w:style>
  <w:style w:type="paragraph" w:customStyle="1" w:styleId="affffffffffffffffffffffffffffff7">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8">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9">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a">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c">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d">
    <w:name w:val="АвторефКрас"/>
    <w:basedOn w:val="166"/>
    <w:rsid w:val="00CA29EF"/>
    <w:pPr>
      <w:keepNext w:val="0"/>
      <w:spacing w:line="293" w:lineRule="auto"/>
    </w:pPr>
  </w:style>
  <w:style w:type="paragraph" w:customStyle="1" w:styleId="affffffffffffffffffffffffffffffe">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f">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0">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1">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2">
    <w:name w:val="текст Знак"/>
    <w:basedOn w:val="af4"/>
    <w:rsid w:val="00DF444E"/>
    <w:rPr>
      <w:sz w:val="28"/>
      <w:lang w:val="uk-UA" w:eastAsia="ru-RU" w:bidi="ar-SA"/>
    </w:rPr>
  </w:style>
  <w:style w:type="paragraph" w:customStyle="1" w:styleId="afffffffffffffffffffffffffffffff3">
    <w:name w:val="текст таблиці центр"/>
    <w:basedOn w:val="afffffffffffffffffffffffffffffff0"/>
    <w:rsid w:val="00DF444E"/>
    <w:pPr>
      <w:jc w:val="center"/>
    </w:pPr>
  </w:style>
  <w:style w:type="character" w:customStyle="1" w:styleId="afffffffffffffffffffffffffffffff4">
    <w:name w:val="текст Знак Знак"/>
    <w:basedOn w:val="af4"/>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0"/>
    <w:rsid w:val="00DF444E"/>
    <w:rPr>
      <w:szCs w:val="28"/>
    </w:rPr>
  </w:style>
  <w:style w:type="paragraph" w:customStyle="1" w:styleId="afffffffffffffffffffffffffffffff5">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6">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7">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8">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9">
    <w:name w:val="таблиця номер"/>
    <w:basedOn w:val="1fffffffff5"/>
    <w:rsid w:val="00DF444E"/>
    <w:rPr>
      <w:i/>
      <w:iCs/>
    </w:rPr>
  </w:style>
  <w:style w:type="paragraph" w:customStyle="1" w:styleId="afffffffffffffffffffffffffffffffa">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b">
    <w:name w:val="Примітка"/>
    <w:basedOn w:val="af4"/>
    <w:rsid w:val="00DF444E"/>
    <w:rPr>
      <w:sz w:val="20"/>
    </w:rPr>
  </w:style>
  <w:style w:type="character" w:customStyle="1" w:styleId="afffffffffffffffffffffffffffffffc">
    <w:name w:val="ТЕКСТ Знак Знак"/>
    <w:basedOn w:val="af4"/>
    <w:rsid w:val="00DF444E"/>
    <w:rPr>
      <w:spacing w:val="-6"/>
      <w:sz w:val="28"/>
      <w:szCs w:val="28"/>
      <w:lang w:val="uk-UA" w:eastAsia="ru-RU" w:bidi="ar-SA"/>
    </w:rPr>
  </w:style>
  <w:style w:type="character" w:customStyle="1" w:styleId="afffffffffffffffffffffffffffffffd">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e">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0">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1">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2">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3">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4">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6">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7">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8">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9">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a">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b">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c">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d">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e">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0">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1">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2">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3">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4">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5">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6">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7">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b">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8">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9">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a">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b">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c">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d">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e">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2"/>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0">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2"/>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2"/>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f1">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2">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3">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4">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4"/>
    <w:next w:val="affffffffffffffffffffffffffffffffff4"/>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4"/>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4"/>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5">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0"/>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6">
    <w:name w:val="Заголовок списка"/>
    <w:basedOn w:val="af3"/>
    <w:next w:val="afffffffffffffffffffffffff1"/>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7">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8">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9">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a">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b">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c">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d">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e">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0">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1">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2">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3">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4">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5">
    <w:name w:val="Заголовок Знак Знак"/>
    <w:basedOn w:val="af4"/>
    <w:rsid w:val="00017F19"/>
    <w:rPr>
      <w:b/>
      <w:bCs/>
      <w:sz w:val="24"/>
      <w:szCs w:val="24"/>
      <w:lang w:val="uk-UA" w:eastAsia="ru-RU" w:bidi="ar-SA"/>
    </w:rPr>
  </w:style>
  <w:style w:type="paragraph" w:customStyle="1" w:styleId="11ff1">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6">
    <w:name w:val="Глава Знак Знак"/>
    <w:basedOn w:val="afffffffffffffffffffffffffffffffffff5"/>
    <w:rsid w:val="00017F19"/>
    <w:rPr>
      <w:b/>
      <w:bCs/>
      <w:iCs/>
      <w:caps/>
      <w:sz w:val="28"/>
      <w:szCs w:val="28"/>
      <w:lang w:val="uk-UA" w:eastAsia="ru-RU" w:bidi="ar-SA"/>
    </w:rPr>
  </w:style>
  <w:style w:type="character" w:customStyle="1" w:styleId="1ffffffffff5">
    <w:name w:val="Заголовок Знак1"/>
    <w:basedOn w:val="af4"/>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7">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8">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9">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a">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b">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c">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e">
    <w:name w:val="подпись под рисунком"/>
    <w:basedOn w:val="affffffffffffffffffffffffffffffffff0"/>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3">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6">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c">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f">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f0">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1">
    <w:name w:val="Колонтитул нижний"/>
    <w:basedOn w:val="affffffffffffffffffffffffffffffffffff0"/>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2">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7">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3">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4">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5">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6">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7">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8">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f0">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8">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9">
    <w:name w:val="Алина раздел"/>
    <w:basedOn w:val="affffffffffffffffffffffffffffffffffff8"/>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a">
    <w:name w:val="Алина пункт"/>
    <w:basedOn w:val="affffffffffffffffffffffffffffffffffff9"/>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b">
    <w:name w:val="НИР"/>
    <w:rsid w:val="00AF5362"/>
    <w:rPr>
      <w:rFonts w:ascii="Times New Roman" w:eastAsia="Times New Roman" w:hAnsi="Times New Roman" w:cs="Times New Roman"/>
    </w:rPr>
  </w:style>
  <w:style w:type="table" w:styleId="6ff8">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c">
    <w:name w:val="Дисс Текст Знак"/>
    <w:basedOn w:val="af3"/>
    <w:link w:val="affffffffffffffffffffffffffffffffffffd"/>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e">
    <w:name w:val="Дисс Раздел"/>
    <w:basedOn w:val="affffffffffffffffffffffffffffffffffffc"/>
    <w:next w:val="affffffffffffffffffffffffffffffffffffc"/>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d">
    <w:name w:val="Дисс Текст Знак Знак"/>
    <w:basedOn w:val="af4"/>
    <w:link w:val="affffffffffffffffffffffffffffffffffffc"/>
    <w:rsid w:val="0093049E"/>
    <w:rPr>
      <w:rFonts w:ascii="Times New Roman" w:eastAsia="Times New Roman" w:hAnsi="Times New Roman" w:cs="Times New Roman"/>
      <w:sz w:val="28"/>
      <w:szCs w:val="28"/>
    </w:rPr>
  </w:style>
  <w:style w:type="character" w:customStyle="1" w:styleId="afffffffffffffffffffffffffffffffffffff">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f0">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1">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2">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3">
    <w:name w:val="Дисс Табл Название Знак"/>
    <w:basedOn w:val="af4"/>
    <w:link w:val="afffffffffffffffffffffffffffffffffffff4"/>
    <w:locked/>
    <w:rsid w:val="006A7ECD"/>
    <w:rPr>
      <w:sz w:val="28"/>
      <w:szCs w:val="28"/>
    </w:rPr>
  </w:style>
  <w:style w:type="paragraph" w:customStyle="1" w:styleId="afffffffffffffffffffffffffffffffffffff4">
    <w:name w:val="Дисс Табл Название"/>
    <w:basedOn w:val="af3"/>
    <w:link w:val="afffffffffffffffffffffffffffffffffffff3"/>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5">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6">
    <w:name w:val="Дисс Рис Знак"/>
    <w:basedOn w:val="affffffffffffffffffffffffffffffffffffd"/>
    <w:link w:val="afffffffffffffffffffffffffffffffffffff7"/>
    <w:locked/>
    <w:rsid w:val="006A7ECD"/>
    <w:rPr>
      <w:rFonts w:ascii="Times New Roman" w:eastAsia="Times New Roman" w:hAnsi="Times New Roman" w:cs="Times New Roman"/>
      <w:sz w:val="28"/>
      <w:szCs w:val="28"/>
    </w:rPr>
  </w:style>
  <w:style w:type="paragraph" w:customStyle="1" w:styleId="afffffffffffffffffffffffffffffffffffff7">
    <w:name w:val="Дисс Рис"/>
    <w:basedOn w:val="affffffffffffffffffffffffffffffffffffc"/>
    <w:next w:val="affffffffffffffffffffffffffffffffffffc"/>
    <w:link w:val="afffffffffffffffffffffffffffffffffffff6"/>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8">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9">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a">
    <w:name w:val="Литссылка"/>
    <w:basedOn w:val="af4"/>
    <w:rsid w:val="003D22BF"/>
    <w:rPr>
      <w:rFonts w:ascii="Times New Roman" w:hAnsi="Times New Roman"/>
      <w:noProof/>
      <w:sz w:val="28"/>
      <w:szCs w:val="28"/>
      <w:lang w:val="ru-RU"/>
    </w:rPr>
  </w:style>
  <w:style w:type="character" w:customStyle="1" w:styleId="afffffffffffffffffffffffffffffffffffffb">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c">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d">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e">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0">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f0"/>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1">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3200">
    <w:name w:val="Основной текст с отступом 320"/>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 w:type="paragraph" w:customStyle="1" w:styleId="2fffffffb">
    <w:name w:val="Обичний2"/>
    <w:basedOn w:val="af3"/>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2">
    <w:name w:val="таблиця зліва"/>
    <w:basedOn w:val="af3"/>
    <w:link w:val="affffffffffffffffffffffffffffffffffffff3"/>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3">
    <w:name w:val="таблиця зліва Знак"/>
    <w:basedOn w:val="af4"/>
    <w:link w:val="affffffffffffffffffffffffffffffffffffff2"/>
    <w:rsid w:val="00A922DB"/>
    <w:rPr>
      <w:rFonts w:ascii="Times New Roman" w:eastAsia="MS Mincho" w:hAnsi="Times New Roman" w:cs="Times New Roman"/>
      <w:sz w:val="28"/>
      <w:szCs w:val="28"/>
      <w:lang w:val="uk-UA"/>
    </w:rPr>
  </w:style>
  <w:style w:type="paragraph" w:customStyle="1" w:styleId="affffffffffffffffffffffffffffffffffffff4">
    <w:name w:val="таблиця центр"/>
    <w:basedOn w:val="af3"/>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2"/>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5">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1">
    <w:name w:val="ТЕКСТ Знак"/>
    <w:basedOn w:val="af4"/>
    <w:link w:val="afffffffffffff0"/>
    <w:rsid w:val="00A922DB"/>
    <w:rPr>
      <w:rFonts w:ascii="FreeSetCTT" w:eastAsia="Garamond" w:hAnsi="FreeSetCTT" w:cs="FreeSetCTT"/>
      <w:sz w:val="28"/>
      <w:lang w:val="uk-UA" w:eastAsia="ar-SA"/>
    </w:rPr>
  </w:style>
  <w:style w:type="character" w:customStyle="1" w:styleId="affffffffffffffffffffffffffffffffffffff6">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3"/>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7">
    <w:name w:val="Перелік"/>
    <w:basedOn w:val="af3"/>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3"/>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3"/>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3"/>
    <w:rsid w:val="006A095E"/>
    <w:pPr>
      <w:suppressAutoHyphens w:val="0"/>
      <w:ind w:firstLine="709"/>
      <w:jc w:val="both"/>
    </w:pPr>
    <w:rPr>
      <w:rFonts w:ascii="Times New Roman" w:eastAsia="Times New Roman" w:hAnsi="Times New Roman" w:cs="Times New Roman"/>
      <w:lang w:eastAsia="ru-RU"/>
    </w:rPr>
  </w:style>
  <w:style w:type="paragraph" w:customStyle="1" w:styleId="12f6">
    <w:name w:val="Стиль Основной текст + 12 пт По ширине Междустр.интервал:  полуто..."/>
    <w:basedOn w:val="affffffff3"/>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3"/>
    <w:rsid w:val="006A095E"/>
    <w:pPr>
      <w:suppressAutoHyphens w:val="0"/>
    </w:pPr>
    <w:rPr>
      <w:rFonts w:ascii="Tahoma" w:eastAsia="Times New Roman" w:hAnsi="Tahoma" w:cs="Tahoma"/>
      <w:sz w:val="16"/>
      <w:szCs w:val="16"/>
      <w:lang w:eastAsia="ru-RU"/>
    </w:rPr>
  </w:style>
  <w:style w:type="character" w:customStyle="1" w:styleId="pseudotab2">
    <w:name w:val="pseudotab2"/>
    <w:basedOn w:val="af4"/>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8">
    <w:name w:val="Название раздела"/>
    <w:next w:val="af3"/>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9">
    <w:name w:val="Абзац для рисунка"/>
    <w:next w:val="af3"/>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a">
    <w:name w:val="После таблицы"/>
    <w:basedOn w:val="af3"/>
    <w:next w:val="af3"/>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b">
    <w:name w:val="Номер таблицы"/>
    <w:next w:val="afffffffffffa"/>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
    <w:name w:val="Тит. Шапка дис. Знак"/>
    <w:basedOn w:val="affffffffffffffffffffffffffff1"/>
    <w:link w:val="affffffffffffffffffffffffffe"/>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3"/>
    <w:next w:val="affffffffffffffffffffffffffc"/>
    <w:rsid w:val="00617555"/>
    <w:pPr>
      <w:spacing w:line="360" w:lineRule="auto"/>
    </w:pPr>
    <w:rPr>
      <w:bCs/>
      <w:sz w:val="24"/>
      <w:szCs w:val="24"/>
      <w:lang w:val="ru-RU"/>
    </w:rPr>
  </w:style>
  <w:style w:type="character" w:customStyle="1" w:styleId="11f7">
    <w:name w:val="табл. Центр 11 пт Знак"/>
    <w:basedOn w:val="afffffffffffffffffffffffffffff2"/>
    <w:link w:val="11f6"/>
    <w:rsid w:val="00617555"/>
    <w:rPr>
      <w:rFonts w:ascii="Times New Roman" w:eastAsia="Times New Roman" w:hAnsi="Times New Roman" w:cs="Times New Roman"/>
      <w:sz w:val="22"/>
      <w:szCs w:val="24"/>
      <w:lang w:val="uk-UA"/>
    </w:rPr>
  </w:style>
  <w:style w:type="character" w:customStyle="1" w:styleId="afffffffffffffffffffffffffffff5">
    <w:name w:val="Табл.Шапка Знак"/>
    <w:basedOn w:val="afffffffffffffffffffffffffffff2"/>
    <w:link w:val="afffffffffffffffffffffffffffff4"/>
    <w:rsid w:val="00617555"/>
    <w:rPr>
      <w:rFonts w:ascii="Times New Roman" w:eastAsia="Times New Roman" w:hAnsi="Times New Roman" w:cs="Times New Roman"/>
      <w:b/>
      <w:bCs/>
      <w:sz w:val="26"/>
      <w:szCs w:val="22"/>
      <w:lang w:val="uk-UA"/>
    </w:rPr>
  </w:style>
  <w:style w:type="paragraph" w:customStyle="1" w:styleId="affffffffffffffffffffffffffffffffffffffc">
    <w:name w:val="Заг_дис"/>
    <w:basedOn w:val="af3"/>
    <w:next w:val="af3"/>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d">
    <w:name w:val="Загол"/>
    <w:basedOn w:val="af3"/>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5"/>
    <w:rsid w:val="00084163"/>
    <w:rPr>
      <w:rFonts w:ascii="Times New Roman" w:eastAsia="Times New Roman" w:hAnsi="Times New Roman" w:cs="Times New Roman"/>
    </w:rPr>
    <w:tblPr/>
  </w:style>
  <w:style w:type="paragraph" w:customStyle="1" w:styleId="affffffffffffffffffffffffffffffffffffffe">
    <w:name w:val="асновной"/>
    <w:basedOn w:val="af3"/>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1"/>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4"/>
    <w:rsid w:val="008A4EE9"/>
    <w:rPr>
      <w:rFonts w:ascii="Verdana" w:hAnsi="Verdana" w:hint="default"/>
      <w:color w:val="000000"/>
      <w:sz w:val="18"/>
      <w:szCs w:val="18"/>
    </w:rPr>
  </w:style>
  <w:style w:type="paragraph" w:customStyle="1" w:styleId="1fffffffffff7">
    <w:name w:val="Диссер.1"/>
    <w:basedOn w:val="af3"/>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3"/>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3"/>
    <w:rsid w:val="00772A44"/>
    <w:pPr>
      <w:suppressAutoHyphens w:val="0"/>
      <w:jc w:val="both"/>
    </w:pPr>
    <w:rPr>
      <w:rFonts w:ascii="Times New Roman" w:eastAsia="Times New Roman" w:hAnsi="Times New Roman" w:cs="Times New Roman"/>
      <w:lang w:eastAsia="ru-RU"/>
    </w:rPr>
  </w:style>
  <w:style w:type="character" w:customStyle="1" w:styleId="Hyperlink">
    <w:name w:val="Hyperlink"/>
    <w:basedOn w:val="af4"/>
    <w:rsid w:val="00772A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header" w:uiPriority="99"/>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uiPriority w:val="99"/>
    <w:rPr>
      <w:color w:val="0000FF"/>
      <w:u w:val="single"/>
    </w:rPr>
  </w:style>
  <w:style w:type="character" w:customStyle="1" w:styleId="afb">
    <w:name w:val="Верхний колонтитул Знак"/>
    <w:uiPriority w:val="99"/>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d">
    <w:name w:val="???????? ????? ??????1"/>
    <w:rPr>
      <w:sz w:val="20"/>
      <w:szCs w:val="20"/>
    </w:rPr>
  </w:style>
  <w:style w:type="character" w:customStyle="1" w:styleId="afffffffb">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2"/>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3">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6">
    <w:name w:val="Стиль1"/>
    <w:basedOn w:val="af3"/>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7"/>
    <w:uiPriority w:val="99"/>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b">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e">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f">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1">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2">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3"/>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6">
    <w:name w:val="Красная строка1"/>
    <w:basedOn w:val="affffffff3"/>
    <w:pPr>
      <w:ind w:firstLine="210"/>
    </w:pPr>
    <w:rPr>
      <w:sz w:val="24"/>
    </w:rPr>
  </w:style>
  <w:style w:type="paragraph" w:customStyle="1" w:styleId="1fff7">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8">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a">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e">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f">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1">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2">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3">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4">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link w:val="afffffffffffff1"/>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4">
    <w:name w:val="текст сноски"/>
    <w:basedOn w:val="af3"/>
    <w:pPr>
      <w:autoSpaceDE w:val="0"/>
    </w:pPr>
    <w:rPr>
      <w:sz w:val="20"/>
      <w:szCs w:val="20"/>
    </w:rPr>
  </w:style>
  <w:style w:type="paragraph" w:customStyle="1" w:styleId="afffffffffffff5">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6">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7">
    <w:name w:val="Цитаты"/>
    <w:basedOn w:val="af3"/>
    <w:pPr>
      <w:autoSpaceDE w:val="0"/>
      <w:spacing w:before="100" w:after="100"/>
      <w:ind w:left="360" w:right="360"/>
    </w:pPr>
  </w:style>
  <w:style w:type="paragraph" w:styleId="afffffffffffff8">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9">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6">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a">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b">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c">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3"/>
    <w:next w:val="af3"/>
    <w:pPr>
      <w:autoSpaceDE w:val="0"/>
      <w:ind w:firstLine="567"/>
      <w:jc w:val="both"/>
    </w:pPr>
    <w:rPr>
      <w:sz w:val="28"/>
      <w:szCs w:val="28"/>
      <w:lang w:val="uk-UA"/>
    </w:rPr>
  </w:style>
  <w:style w:type="paragraph" w:customStyle="1" w:styleId="afffffffffffffd">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e">
    <w:name w:val="Звичайний (веб)"/>
    <w:basedOn w:val="af3"/>
    <w:pPr>
      <w:autoSpaceDE w:val="0"/>
      <w:spacing w:before="100" w:after="100"/>
    </w:pPr>
    <w:rPr>
      <w:sz w:val="20"/>
      <w:lang w:val="uk-UA"/>
    </w:rPr>
  </w:style>
  <w:style w:type="paragraph" w:customStyle="1" w:styleId="affffffffffffff">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8">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1">
    <w:name w:val="дисертация"/>
    <w:basedOn w:val="af3"/>
    <w:pPr>
      <w:spacing w:line="360" w:lineRule="auto"/>
      <w:ind w:firstLine="720"/>
      <w:jc w:val="both"/>
    </w:pPr>
    <w:rPr>
      <w:sz w:val="28"/>
      <w:szCs w:val="20"/>
      <w:lang w:val="uk-UA"/>
    </w:rPr>
  </w:style>
  <w:style w:type="paragraph" w:customStyle="1" w:styleId="affffffffffffff2">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9">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a">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3">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5">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6"/>
    <w:pPr>
      <w:pBdr>
        <w:top w:val="single" w:sz="4" w:space="10" w:color="000000"/>
      </w:pBdr>
      <w:ind w:firstLine="283"/>
      <w:jc w:val="both"/>
    </w:pPr>
    <w:rPr>
      <w:rFonts w:ascii="FreeSetCTT" w:hAnsi="FreeSetCTT" w:cs="FreeSetCTT"/>
      <w:sz w:val="18"/>
      <w:szCs w:val="18"/>
    </w:rPr>
  </w:style>
  <w:style w:type="paragraph" w:customStyle="1" w:styleId="affffffffffffff6">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c">
    <w:name w:val="Указатель1"/>
    <w:basedOn w:val="af3"/>
    <w:pPr>
      <w:suppressLineNumbers/>
    </w:pPr>
    <w:rPr>
      <w:rFonts w:cs="Helvetica"/>
    </w:rPr>
  </w:style>
  <w:style w:type="paragraph" w:customStyle="1" w:styleId="affffffffffffff7">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f8">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9">
    <w:name w:val="index heading"/>
    <w:basedOn w:val="af3"/>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d">
    <w:name w:val="текст примечания"/>
    <w:basedOn w:val="af3"/>
    <w:pPr>
      <w:autoSpaceDE w:val="0"/>
    </w:pPr>
    <w:rPr>
      <w:sz w:val="20"/>
      <w:szCs w:val="20"/>
    </w:rPr>
  </w:style>
  <w:style w:type="paragraph" w:customStyle="1" w:styleId="affffffffffffffe">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0"/>
    <w:next w:val="afffffffffffffff0"/>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1">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2">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4">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5">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6">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7">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8">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9">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a">
    <w:name w:val="рабочий"/>
    <w:basedOn w:val="af3"/>
    <w:pPr>
      <w:spacing w:line="360" w:lineRule="auto"/>
      <w:ind w:right="-284" w:firstLine="709"/>
      <w:jc w:val="both"/>
    </w:pPr>
    <w:rPr>
      <w:sz w:val="28"/>
      <w:szCs w:val="20"/>
    </w:rPr>
  </w:style>
  <w:style w:type="paragraph" w:customStyle="1" w:styleId="1fffff1">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b">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c">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d">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e">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0">
    <w:name w:val="Титул"/>
    <w:basedOn w:val="af3"/>
    <w:pPr>
      <w:jc w:val="center"/>
    </w:pPr>
    <w:rPr>
      <w:sz w:val="32"/>
      <w:szCs w:val="20"/>
      <w:lang w:val="uk-UA"/>
    </w:rPr>
  </w:style>
  <w:style w:type="paragraph" w:customStyle="1" w:styleId="affffffffffffffff1">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3">
    <w:name w:val="Таблица знак"/>
    <w:basedOn w:val="af3"/>
    <w:pPr>
      <w:jc w:val="center"/>
    </w:pPr>
    <w:rPr>
      <w:sz w:val="26"/>
      <w:szCs w:val="26"/>
    </w:rPr>
  </w:style>
  <w:style w:type="paragraph" w:customStyle="1" w:styleId="affffffffffffffff4">
    <w:name w:val="Ссылка"/>
    <w:basedOn w:val="af3"/>
    <w:pPr>
      <w:spacing w:line="360" w:lineRule="auto"/>
      <w:ind w:firstLine="709"/>
      <w:jc w:val="both"/>
    </w:pPr>
  </w:style>
  <w:style w:type="paragraph" w:customStyle="1" w:styleId="affffffffffffffff5">
    <w:name w:val="Рисунок Знак"/>
    <w:basedOn w:val="af3"/>
    <w:pPr>
      <w:spacing w:after="240"/>
      <w:jc w:val="center"/>
    </w:pPr>
  </w:style>
  <w:style w:type="paragraph" w:customStyle="1" w:styleId="affffffffffffffff6">
    <w:name w:val="Рисунок"/>
    <w:basedOn w:val="af3"/>
    <w:pPr>
      <w:spacing w:after="120"/>
      <w:ind w:firstLine="709"/>
      <w:jc w:val="both"/>
    </w:pPr>
  </w:style>
  <w:style w:type="paragraph" w:customStyle="1" w:styleId="affffffffffffffff7">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8">
    <w:name w:val="Таблица назв"/>
    <w:next w:val="affffffffffffffff7"/>
    <w:pPr>
      <w:suppressAutoHyphens/>
      <w:jc w:val="right"/>
    </w:pPr>
    <w:rPr>
      <w:rFonts w:ascii="Garamond" w:eastAsia="Garamond" w:hAnsi="Garamond" w:cs="Garamond"/>
      <w:sz w:val="28"/>
      <w:szCs w:val="24"/>
      <w:lang w:eastAsia="ar-SA"/>
    </w:rPr>
  </w:style>
  <w:style w:type="paragraph" w:customStyle="1" w:styleId="affffffffffffffff9">
    <w:name w:val="Стиль Таблица"/>
    <w:basedOn w:val="af3"/>
    <w:next w:val="af3"/>
    <w:pPr>
      <w:ind w:left="3240"/>
      <w:jc w:val="right"/>
    </w:pPr>
    <w:rPr>
      <w:sz w:val="28"/>
      <w:szCs w:val="20"/>
    </w:rPr>
  </w:style>
  <w:style w:type="paragraph" w:customStyle="1" w:styleId="af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5"/>
    <w:pPr>
      <w:spacing w:after="0"/>
    </w:pPr>
    <w:rPr>
      <w:sz w:val="26"/>
    </w:rPr>
  </w:style>
  <w:style w:type="paragraph" w:customStyle="1" w:styleId="1310">
    <w:name w:val="Стиль Рисунок Знак + 13 пт1"/>
    <w:basedOn w:val="af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7">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b">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e">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0">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1">
    <w:name w:val="н"/>
    <w:basedOn w:val="af3"/>
    <w:pPr>
      <w:spacing w:line="360" w:lineRule="auto"/>
      <w:ind w:firstLine="284"/>
      <w:jc w:val="both"/>
    </w:pPr>
    <w:rPr>
      <w:sz w:val="28"/>
      <w:szCs w:val="20"/>
      <w:lang w:val="uk-UA"/>
    </w:rPr>
  </w:style>
  <w:style w:type="paragraph" w:customStyle="1" w:styleId="1fffff9">
    <w:name w:val="çàãîëîâîê 1"/>
    <w:basedOn w:val="af3"/>
    <w:next w:val="af3"/>
    <w:pPr>
      <w:keepNext/>
      <w:spacing w:line="360" w:lineRule="auto"/>
      <w:jc w:val="both"/>
    </w:pPr>
    <w:rPr>
      <w:sz w:val="28"/>
      <w:szCs w:val="20"/>
      <w:lang w:val="uk-UA"/>
    </w:rPr>
  </w:style>
  <w:style w:type="paragraph" w:customStyle="1" w:styleId="afffffffffffffffff2">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3">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4">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5">
    <w:name w:val="Подпись к рисунку"/>
    <w:basedOn w:val="af3"/>
    <w:pPr>
      <w:keepLines/>
      <w:spacing w:after="360" w:line="360" w:lineRule="auto"/>
      <w:jc w:val="center"/>
    </w:pPr>
    <w:rPr>
      <w:szCs w:val="20"/>
    </w:rPr>
  </w:style>
  <w:style w:type="paragraph" w:customStyle="1" w:styleId="afffffffffffffffff6">
    <w:name w:val="Подпись к таблице"/>
    <w:basedOn w:val="af3"/>
    <w:link w:val="afffffffffffffffff7"/>
    <w:pPr>
      <w:spacing w:line="360" w:lineRule="auto"/>
      <w:jc w:val="right"/>
    </w:pPr>
    <w:rPr>
      <w:sz w:val="28"/>
      <w:szCs w:val="20"/>
    </w:rPr>
  </w:style>
  <w:style w:type="paragraph" w:customStyle="1" w:styleId="afffffffffffffffff8">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9">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a">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b">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c">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b">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d">
    <w:name w:val="Òåêñò"/>
    <w:basedOn w:val="af3"/>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e">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f">
    <w:name w:val="Без інтервалів"/>
    <w:basedOn w:val="af3"/>
    <w:rPr>
      <w:lang w:val="uk-UA"/>
    </w:rPr>
  </w:style>
  <w:style w:type="paragraph" w:customStyle="1" w:styleId="affffffffffffffffff0">
    <w:name w:val="Абзац списку"/>
    <w:basedOn w:val="af3"/>
    <w:pPr>
      <w:ind w:left="720"/>
    </w:pPr>
    <w:rPr>
      <w:lang w:val="uk-UA"/>
    </w:rPr>
  </w:style>
  <w:style w:type="paragraph" w:customStyle="1" w:styleId="affffffffffffffffff1">
    <w:name w:val="Цитація"/>
    <w:basedOn w:val="af3"/>
    <w:next w:val="af3"/>
    <w:pPr>
      <w:spacing w:before="200"/>
      <w:ind w:left="360" w:right="360"/>
    </w:pPr>
    <w:rPr>
      <w:i/>
      <w:iCs/>
      <w:lang w:val="uk-UA"/>
    </w:rPr>
  </w:style>
  <w:style w:type="paragraph" w:customStyle="1" w:styleId="affffffffffffffffff2">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3">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4">
    <w:name w:val="Лит"/>
    <w:basedOn w:val="af3"/>
    <w:pPr>
      <w:keepNext/>
      <w:keepLines/>
      <w:autoSpaceDE w:val="0"/>
      <w:spacing w:before="240"/>
      <w:jc w:val="center"/>
    </w:pPr>
    <w:rPr>
      <w:caps/>
      <w:sz w:val="28"/>
      <w:szCs w:val="28"/>
    </w:rPr>
  </w:style>
  <w:style w:type="paragraph" w:customStyle="1" w:styleId="affffffffffffffffff5">
    <w:name w:val="текст сноски Знак"/>
    <w:basedOn w:val="af3"/>
    <w:pPr>
      <w:autoSpaceDE w:val="0"/>
      <w:ind w:firstLine="709"/>
      <w:jc w:val="both"/>
    </w:pPr>
    <w:rPr>
      <w:sz w:val="16"/>
      <w:szCs w:val="20"/>
    </w:rPr>
  </w:style>
  <w:style w:type="paragraph" w:customStyle="1" w:styleId="affffffffffffffffff6">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7">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5">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d">
    <w:name w:val="Приветствие1"/>
    <w:basedOn w:val="af3"/>
    <w:next w:val="af3"/>
    <w:pPr>
      <w:widowControl w:val="0"/>
    </w:pPr>
    <w:rPr>
      <w:szCs w:val="20"/>
    </w:rPr>
  </w:style>
  <w:style w:type="paragraph" w:customStyle="1" w:styleId="416">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e">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9">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a">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b">
    <w:name w:val="Обложка"/>
    <w:basedOn w:val="affffffffffffffffffa"/>
    <w:pPr>
      <w:spacing w:line="288" w:lineRule="auto"/>
      <w:ind w:left="0" w:firstLine="0"/>
      <w:jc w:val="center"/>
    </w:pPr>
    <w:rPr>
      <w:rFonts w:ascii="OpenSymbol" w:hAnsi="OpenSymbol" w:cs="OpenSymbol"/>
      <w:spacing w:val="0"/>
    </w:rPr>
  </w:style>
  <w:style w:type="paragraph" w:customStyle="1" w:styleId="affffffffffffffffffc">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d">
    <w:name w:val="Подпись к картинке"/>
    <w:basedOn w:val="af3"/>
    <w:link w:val="affffffffffffffffffe"/>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f">
    <w:name w:val="??????? ??????????"/>
    <w:basedOn w:val="affffffff3"/>
    <w:pPr>
      <w:tabs>
        <w:tab w:val="center" w:pos="4536"/>
        <w:tab w:val="right" w:pos="9072"/>
      </w:tabs>
      <w:autoSpaceDE w:val="0"/>
      <w:spacing w:after="0"/>
    </w:pPr>
    <w:rPr>
      <w:szCs w:val="28"/>
    </w:rPr>
  </w:style>
  <w:style w:type="paragraph" w:customStyle="1" w:styleId="afffffffffffffffffff0">
    <w:name w:val="????????????"/>
    <w:basedOn w:val="affffffff3"/>
    <w:pPr>
      <w:autoSpaceDE w:val="0"/>
      <w:spacing w:before="240" w:after="0" w:line="480" w:lineRule="auto"/>
      <w:ind w:firstLine="720"/>
      <w:jc w:val="both"/>
    </w:pPr>
    <w:rPr>
      <w:szCs w:val="28"/>
    </w:rPr>
  </w:style>
  <w:style w:type="paragraph" w:customStyle="1" w:styleId="afffffffffffffffffff1">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2">
    <w:name w:val="???????? ?????"/>
    <w:basedOn w:val="affffffff3"/>
    <w:pPr>
      <w:autoSpaceDE w:val="0"/>
      <w:spacing w:after="0"/>
    </w:pPr>
    <w:rPr>
      <w:szCs w:val="28"/>
    </w:rPr>
  </w:style>
  <w:style w:type="paragraph" w:customStyle="1" w:styleId="afffffffffffffffffff3">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4">
    <w:name w:val="?????? ??????????"/>
    <w:basedOn w:val="affffffff3"/>
    <w:pPr>
      <w:tabs>
        <w:tab w:val="center" w:pos="4153"/>
        <w:tab w:val="right" w:pos="8306"/>
      </w:tabs>
      <w:autoSpaceDE w:val="0"/>
      <w:spacing w:after="0"/>
    </w:pPr>
    <w:rPr>
      <w:szCs w:val="28"/>
    </w:rPr>
  </w:style>
  <w:style w:type="paragraph" w:customStyle="1" w:styleId="1ffffff0">
    <w:name w:val="??????? ??????????1"/>
    <w:basedOn w:val="afffffffffffffff0"/>
    <w:pPr>
      <w:tabs>
        <w:tab w:val="center" w:pos="4536"/>
        <w:tab w:val="right" w:pos="9072"/>
      </w:tabs>
      <w:overflowPunct/>
      <w:textAlignment w:val="auto"/>
    </w:pPr>
    <w:rPr>
      <w:sz w:val="20"/>
      <w:szCs w:val="20"/>
      <w:lang w:val="ru-RU"/>
    </w:rPr>
  </w:style>
  <w:style w:type="paragraph" w:customStyle="1" w:styleId="1ffffff1">
    <w:name w:val="?????? ??????????1"/>
    <w:basedOn w:val="afffffffffffffff0"/>
    <w:pPr>
      <w:tabs>
        <w:tab w:val="center" w:pos="4153"/>
        <w:tab w:val="right" w:pos="8306"/>
      </w:tabs>
      <w:overflowPunct/>
      <w:textAlignment w:val="auto"/>
    </w:pPr>
    <w:rPr>
      <w:sz w:val="20"/>
      <w:szCs w:val="20"/>
      <w:lang w:val="ru-RU"/>
    </w:rPr>
  </w:style>
  <w:style w:type="paragraph" w:customStyle="1" w:styleId="1ffffff2">
    <w:name w:val="???????? ????? ? ????????1"/>
    <w:basedOn w:val="af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3">
    <w:name w:val="заголовок дисера 1"/>
    <w:basedOn w:val="afffffffffffffffffe"/>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6">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7">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8">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8"/>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9">
    <w:name w:val="Розд."/>
    <w:basedOn w:val="af3"/>
    <w:pPr>
      <w:widowControl w:val="0"/>
      <w:spacing w:line="360" w:lineRule="auto"/>
      <w:ind w:firstLine="567"/>
      <w:jc w:val="center"/>
    </w:pPr>
    <w:rPr>
      <w:b/>
      <w:sz w:val="28"/>
      <w:szCs w:val="20"/>
      <w:lang w:val="uk-UA"/>
    </w:rPr>
  </w:style>
  <w:style w:type="paragraph" w:customStyle="1" w:styleId="afffffffffffffffffffa">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fc">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d">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e">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0">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1">
    <w:name w:val="Памятник"/>
    <w:basedOn w:val="af3"/>
    <w:next w:val="af3"/>
    <w:pPr>
      <w:spacing w:line="360" w:lineRule="auto"/>
      <w:jc w:val="both"/>
    </w:pPr>
    <w:rPr>
      <w:sz w:val="28"/>
      <w:szCs w:val="20"/>
      <w:lang w:val="uk-UA"/>
    </w:rPr>
  </w:style>
  <w:style w:type="paragraph" w:customStyle="1" w:styleId="affffffffffffffffffff2">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3"/>
    <w:next w:val="af3"/>
    <w:pPr>
      <w:spacing w:line="360" w:lineRule="auto"/>
      <w:ind w:left="440" w:hanging="440"/>
      <w:jc w:val="both"/>
    </w:pPr>
    <w:rPr>
      <w:sz w:val="28"/>
      <w:szCs w:val="20"/>
      <w:lang w:val="uk-UA"/>
    </w:rPr>
  </w:style>
  <w:style w:type="paragraph" w:customStyle="1" w:styleId="1ffffff7">
    <w:name w:val="Таблица ссылок1"/>
    <w:basedOn w:val="af3"/>
    <w:next w:val="af3"/>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3">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4">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5">
    <w:name w:val="Сноска в дисертации"/>
    <w:basedOn w:val="affffffff5"/>
    <w:pPr>
      <w:spacing w:line="240" w:lineRule="auto"/>
      <w:ind w:firstLine="284"/>
    </w:pPr>
    <w:rPr>
      <w:sz w:val="18"/>
      <w:szCs w:val="20"/>
    </w:rPr>
  </w:style>
  <w:style w:type="paragraph" w:customStyle="1" w:styleId="1ffffff9">
    <w:name w:val="Дисертация Заголовок1 без номера"/>
    <w:basedOn w:val="1"/>
    <w:next w:val="af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6">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8">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b">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2">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9">
    <w:name w:val="Основний А"/>
    <w:basedOn w:val="af3"/>
    <w:pPr>
      <w:jc w:val="both"/>
    </w:pPr>
    <w:rPr>
      <w:sz w:val="22"/>
      <w:lang w:val="en-GB"/>
    </w:rPr>
  </w:style>
  <w:style w:type="paragraph" w:customStyle="1" w:styleId="affffffffffffffffffffa">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b">
    <w:name w:val="Дисертация"/>
    <w:basedOn w:val="af3"/>
    <w:qFormat/>
    <w:pPr>
      <w:spacing w:line="360" w:lineRule="auto"/>
      <w:ind w:firstLine="709"/>
      <w:jc w:val="both"/>
    </w:pPr>
    <w:rPr>
      <w:sz w:val="28"/>
      <w:szCs w:val="28"/>
    </w:rPr>
  </w:style>
  <w:style w:type="paragraph" w:customStyle="1" w:styleId="affffffffffffffffffffc">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d">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3"/>
    <w:pPr>
      <w:widowControl w:val="0"/>
      <w:shd w:val="clear" w:color="auto" w:fill="FFFFFF"/>
      <w:spacing w:line="0" w:lineRule="atLeast"/>
      <w:jc w:val="center"/>
    </w:pPr>
    <w:rPr>
      <w:b/>
      <w:bCs/>
      <w:sz w:val="17"/>
      <w:szCs w:val="17"/>
    </w:rPr>
  </w:style>
  <w:style w:type="paragraph" w:customStyle="1" w:styleId="417">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e">
    <w:name w:val="Светлана"/>
    <w:basedOn w:val="af3"/>
    <w:pPr>
      <w:overflowPunct w:val="0"/>
      <w:autoSpaceDE w:val="0"/>
      <w:textAlignment w:val="baseline"/>
    </w:pPr>
    <w:rPr>
      <w:rFonts w:ascii="Alpha000" w:hAnsi="Alpha000" w:cs="Alpha000"/>
      <w:kern w:val="1"/>
      <w:sz w:val="28"/>
    </w:rPr>
  </w:style>
  <w:style w:type="paragraph" w:customStyle="1" w:styleId="af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f0">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5">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6">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7">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8">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9">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5"/>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4"/>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b">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c">
    <w:name w:val="Дисс. Обычный абзац"/>
    <w:basedOn w:val="af3"/>
    <w:link w:val="af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d">
    <w:name w:val="Дисс. Обычный абзац Знак"/>
    <w:basedOn w:val="af4"/>
    <w:link w:val="af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e">
    <w:name w:val="Определения Автора"/>
    <w:basedOn w:val="af3"/>
    <w:link w:val="af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
    <w:name w:val="Определения Автора Знак"/>
    <w:basedOn w:val="af4"/>
    <w:link w:val="af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0">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1">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3">
    <w:name w:val="дис как заголовок раздела"/>
    <w:basedOn w:val="af3"/>
    <w:next w:val="af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4">
    <w:name w:val="Основний текст_"/>
    <w:link w:val="affffffffffffffffffffff5"/>
    <w:uiPriority w:val="99"/>
    <w:locked/>
    <w:rsid w:val="0010053C"/>
    <w:rPr>
      <w:sz w:val="21"/>
      <w:shd w:val="clear" w:color="auto" w:fill="FFFFFF"/>
    </w:rPr>
  </w:style>
  <w:style w:type="paragraph" w:customStyle="1" w:styleId="affffffffffffffffffffff5">
    <w:name w:val="Основний текст"/>
    <w:basedOn w:val="af3"/>
    <w:link w:val="af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6">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e">
    <w:name w:val="Подпись к картинке_"/>
    <w:link w:val="af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7">
    <w:name w:val="Подпись к таблице_"/>
    <w:link w:val="af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a">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c">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0">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2">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4">
    <w:name w:val="название"/>
    <w:basedOn w:val="af4"/>
    <w:rsid w:val="00886B4E"/>
  </w:style>
  <w:style w:type="character" w:customStyle="1" w:styleId="afffffffffffffffffffffff5">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6">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7">
    <w:name w:val="Подпись к рисунку (заголовок)"/>
    <w:basedOn w:val="afffffffffffffffff5"/>
    <w:next w:val="af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8">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9">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b">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c">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d">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e">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0">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1">
    <w:name w:val="СтФорм"/>
    <w:basedOn w:val="BodyText3"/>
    <w:rsid w:val="00187A91"/>
    <w:pPr>
      <w:widowControl/>
      <w:spacing w:after="120" w:line="360" w:lineRule="auto"/>
      <w:ind w:firstLine="851"/>
    </w:pPr>
    <w:rPr>
      <w:sz w:val="28"/>
      <w:szCs w:val="28"/>
    </w:rPr>
  </w:style>
  <w:style w:type="character" w:customStyle="1" w:styleId="affffffffffffffffffffffff2">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3">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4">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5">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6">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7">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8">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9">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a">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b">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c">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d">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e">
    <w:name w:val="Подзаголовок (д)"/>
    <w:basedOn w:val="20"/>
    <w:next w:val="affffffffffffffffffffffffd"/>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d"/>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
    <w:name w:val="Таблица №"/>
    <w:basedOn w:val="affffffffffffffffffffffffd"/>
    <w:next w:val="affffffffd"/>
    <w:rsid w:val="007F0A39"/>
    <w:pPr>
      <w:jc w:val="right"/>
    </w:pPr>
    <w:rPr>
      <w:b/>
    </w:rPr>
  </w:style>
  <w:style w:type="paragraph" w:customStyle="1" w:styleId="3ffff2">
    <w:name w:val="Заголовок 3 (д)"/>
    <w:basedOn w:val="31"/>
    <w:next w:val="affffffffffffffffffffffffd"/>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0">
    <w:name w:val="Рисунок (название)"/>
    <w:basedOn w:val="affffffffffffffffffffffffd"/>
    <w:next w:val="affffffffffffffffffffffffd"/>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1">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2">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3">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4">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5">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6">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7">
    <w:name w:val="обычный выделенный Знак Знак Знак"/>
    <w:basedOn w:val="af3"/>
    <w:link w:val="afffffffffffffffffffffffff8"/>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8">
    <w:name w:val="обычный выделенный Знак Знак Знак Знак"/>
    <w:basedOn w:val="af4"/>
    <w:link w:val="afffffffffffffffffffffffff7"/>
    <w:rsid w:val="00372848"/>
    <w:rPr>
      <w:rFonts w:ascii="Courier New" w:eastAsia="Times New Roman" w:hAnsi="Courier New" w:cs="Courier New"/>
      <w:b/>
      <w:spacing w:val="3"/>
      <w:sz w:val="28"/>
      <w:szCs w:val="28"/>
      <w:lang w:val="uk-UA"/>
    </w:rPr>
  </w:style>
  <w:style w:type="character" w:customStyle="1" w:styleId="afffffffffffffffffffffffff9">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a">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b">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c">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d">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e">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0">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1">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2">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3">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4">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5">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6">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7">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8">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9">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a">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b">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c">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d">
    <w:name w:val="текст дис.ЖК"/>
    <w:basedOn w:val="affffffffffffffffffffffffffc"/>
    <w:next w:val="affffffffffffffffffffffffffc"/>
    <w:autoRedefine/>
    <w:rsid w:val="00A6044C"/>
    <w:rPr>
      <w:b/>
      <w:i/>
    </w:rPr>
  </w:style>
  <w:style w:type="paragraph" w:customStyle="1" w:styleId="1ffffffffc">
    <w:name w:val="Дис. 1"/>
    <w:basedOn w:val="affffffffffffffffffffffffffc"/>
    <w:next w:val="affffffffffffffffffffffffffc"/>
    <w:autoRedefine/>
    <w:rsid w:val="00A6044C"/>
    <w:pPr>
      <w:spacing w:before="120" w:after="360"/>
      <w:ind w:firstLine="0"/>
      <w:jc w:val="center"/>
      <w:outlineLvl w:val="0"/>
    </w:pPr>
    <w:rPr>
      <w:b/>
      <w:caps/>
      <w:szCs w:val="28"/>
    </w:rPr>
  </w:style>
  <w:style w:type="paragraph" w:customStyle="1" w:styleId="affffffffffffffffffffffffffe">
    <w:name w:val="Тит. Шапка дис."/>
    <w:basedOn w:val="affffffffffffffffffffffffffc"/>
    <w:next w:val="affffffffffffffffffffffffffc"/>
    <w:link w:val="afffffffffffffffffffffffffff"/>
    <w:autoRedefine/>
    <w:rsid w:val="00A6044C"/>
    <w:pPr>
      <w:spacing w:line="240" w:lineRule="auto"/>
      <w:ind w:firstLine="0"/>
      <w:jc w:val="center"/>
    </w:pPr>
    <w:rPr>
      <w:b/>
      <w:caps/>
      <w:szCs w:val="28"/>
    </w:rPr>
  </w:style>
  <w:style w:type="paragraph" w:customStyle="1" w:styleId="afffffffffffffffffffffffffff0">
    <w:name w:val="Тит. Название дис."/>
    <w:next w:val="affffffffffffffffffffffffffc"/>
    <w:autoRedefine/>
    <w:rsid w:val="00A6044C"/>
    <w:pPr>
      <w:jc w:val="center"/>
    </w:pPr>
    <w:rPr>
      <w:rFonts w:ascii="Arial" w:eastAsia="Times New Roman" w:hAnsi="Arial" w:cs="Times New Roman"/>
      <w:b/>
      <w:caps/>
      <w:sz w:val="36"/>
      <w:szCs w:val="36"/>
    </w:rPr>
  </w:style>
  <w:style w:type="paragraph" w:customStyle="1" w:styleId="afffffffffffffffffffffffffff1">
    <w:name w:val="текст дис. Ц"/>
    <w:basedOn w:val="affffffffffffffffffffffffffc"/>
    <w:next w:val="affffffffffffffffffffffffffc"/>
    <w:autoRedefine/>
    <w:rsid w:val="00A6044C"/>
    <w:pPr>
      <w:ind w:firstLine="0"/>
      <w:jc w:val="center"/>
    </w:pPr>
  </w:style>
  <w:style w:type="character" w:customStyle="1" w:styleId="afffffffffffffffffffffffffff2">
    <w:name w:val="Шрифт Ж"/>
    <w:basedOn w:val="af4"/>
    <w:rsid w:val="00A6044C"/>
    <w:rPr>
      <w:b/>
    </w:rPr>
  </w:style>
  <w:style w:type="character" w:customStyle="1" w:styleId="afffffffffffffffffffffffffff3">
    <w:name w:val="Шрифт К"/>
    <w:basedOn w:val="af4"/>
    <w:rsid w:val="00A6044C"/>
    <w:rPr>
      <w:i/>
    </w:rPr>
  </w:style>
  <w:style w:type="paragraph" w:customStyle="1" w:styleId="afffffffffffffffffffffffffff4">
    <w:name w:val="Тит. рук."/>
    <w:basedOn w:val="affffffffffffffffffffffffffc"/>
    <w:next w:val="affffffffffffffffffffffffffc"/>
    <w:autoRedefine/>
    <w:rsid w:val="00A6044C"/>
    <w:pPr>
      <w:ind w:left="5670" w:firstLine="0"/>
    </w:pPr>
  </w:style>
  <w:style w:type="character" w:customStyle="1" w:styleId="afffffffffffffffffffffffffff5">
    <w:name w:val="текст дис.ЖК Знак"/>
    <w:basedOn w:val="af4"/>
    <w:rsid w:val="00A6044C"/>
    <w:rPr>
      <w:b/>
      <w:i/>
      <w:sz w:val="28"/>
      <w:szCs w:val="24"/>
      <w:lang w:val="ru-RU" w:eastAsia="ru-RU" w:bidi="ar-SA"/>
    </w:rPr>
  </w:style>
  <w:style w:type="paragraph" w:customStyle="1" w:styleId="afffffffffffffffffffffffffff6">
    <w:name w:val="текст дис.Ж"/>
    <w:basedOn w:val="affffffffffffffffffffffffffc"/>
    <w:next w:val="affffffffffffffffffffffffffc"/>
    <w:autoRedefine/>
    <w:rsid w:val="00A6044C"/>
    <w:rPr>
      <w:b/>
    </w:rPr>
  </w:style>
  <w:style w:type="paragraph" w:customStyle="1" w:styleId="afffffffffffffffffffffffffff7">
    <w:name w:val="текст дис. К"/>
    <w:basedOn w:val="affffffffffffffffffffffffffc"/>
    <w:next w:val="affffffffffffffffffffffffffc"/>
    <w:link w:val="afffffffffffffffffffffffffff8"/>
    <w:autoRedefine/>
    <w:rsid w:val="00A6044C"/>
  </w:style>
  <w:style w:type="paragraph" w:customStyle="1" w:styleId="11f5">
    <w:name w:val="Дис. 1.1"/>
    <w:basedOn w:val="affffffffffffffffffffffffffc"/>
    <w:next w:val="affffffffffffffffffffffffffc"/>
    <w:autoRedefine/>
    <w:rsid w:val="00A6044C"/>
    <w:pPr>
      <w:spacing w:before="120" w:after="240"/>
      <w:ind w:left="709" w:firstLine="0"/>
      <w:contextualSpacing/>
      <w:jc w:val="left"/>
      <w:outlineLvl w:val="1"/>
    </w:pPr>
  </w:style>
  <w:style w:type="paragraph" w:customStyle="1" w:styleId="1113">
    <w:name w:val="Дис. 1.1.1"/>
    <w:basedOn w:val="affffffffffffffffffffffffffc"/>
    <w:next w:val="affffffffffffffffffffffffffc"/>
    <w:autoRedefine/>
    <w:rsid w:val="00A6044C"/>
    <w:pPr>
      <w:spacing w:before="120" w:after="240"/>
      <w:ind w:left="720" w:firstLine="0"/>
      <w:jc w:val="left"/>
      <w:outlineLvl w:val="2"/>
    </w:pPr>
    <w:rPr>
      <w:bCs/>
    </w:rPr>
  </w:style>
  <w:style w:type="paragraph" w:customStyle="1" w:styleId="11111">
    <w:name w:val="Дис. 1.1.1.1"/>
    <w:basedOn w:val="affffffffffffffffffffffffffc"/>
    <w:next w:val="affffffffffffffffffffffffffc"/>
    <w:autoRedefine/>
    <w:rsid w:val="00A6044C"/>
    <w:pPr>
      <w:spacing w:before="120" w:after="240"/>
      <w:ind w:left="709" w:firstLine="0"/>
      <w:contextualSpacing/>
      <w:jc w:val="left"/>
      <w:outlineLvl w:val="3"/>
    </w:pPr>
  </w:style>
  <w:style w:type="paragraph" w:customStyle="1" w:styleId="afffffffffffffffffffffffffff9">
    <w:name w:val="текст дис. Пр"/>
    <w:basedOn w:val="affffffffffffffffffffffffffc"/>
    <w:next w:val="affffffffffffffffffffffffffc"/>
    <w:autoRedefine/>
    <w:rsid w:val="00A6044C"/>
    <w:pPr>
      <w:jc w:val="right"/>
    </w:pPr>
  </w:style>
  <w:style w:type="paragraph" w:customStyle="1" w:styleId="afffffffffffffffffffffffffffa">
    <w:name w:val="Таб. номер"/>
    <w:basedOn w:val="affffffffffffffffffffffffffc"/>
    <w:next w:val="afffffffffffffffffffffffffffb"/>
    <w:autoRedefine/>
    <w:rsid w:val="00A6044C"/>
    <w:pPr>
      <w:ind w:firstLine="0"/>
      <w:jc w:val="right"/>
    </w:pPr>
    <w:rPr>
      <w:i/>
    </w:rPr>
  </w:style>
  <w:style w:type="paragraph" w:customStyle="1" w:styleId="afffffffffffffffffffffffffffb">
    <w:name w:val="Таб. название"/>
    <w:basedOn w:val="affffffffffffffffffffffffffc"/>
    <w:next w:val="affffffffffffffffffffffffffc"/>
    <w:link w:val="afffffffffffffffffffffffffffc"/>
    <w:autoRedefine/>
    <w:rsid w:val="00A6044C"/>
    <w:pPr>
      <w:spacing w:line="240" w:lineRule="auto"/>
      <w:ind w:firstLine="0"/>
      <w:jc w:val="center"/>
    </w:pPr>
    <w:rPr>
      <w:b/>
    </w:rPr>
  </w:style>
  <w:style w:type="character" w:customStyle="1" w:styleId="afffffffffffffffffffffffffffd">
    <w:name w:val="Шрифт"/>
    <w:basedOn w:val="af4"/>
    <w:rsid w:val="00A6044C"/>
  </w:style>
  <w:style w:type="paragraph" w:customStyle="1" w:styleId="afffffffffffffffffffffffffffe">
    <w:name w:val="текст табл."/>
    <w:basedOn w:val="affffffffffffffffffffffffffc"/>
    <w:next w:val="affffffffffffffffffffffffffc"/>
    <w:autoRedefine/>
    <w:rsid w:val="00A6044C"/>
    <w:pPr>
      <w:spacing w:line="240" w:lineRule="auto"/>
    </w:pPr>
    <w:rPr>
      <w:sz w:val="24"/>
    </w:rPr>
  </w:style>
  <w:style w:type="paragraph" w:customStyle="1" w:styleId="affffffffffffffffffffffffffff">
    <w:name w:val="Примечание"/>
    <w:basedOn w:val="affffffffffffffffffffffffffc"/>
    <w:next w:val="affffffffffffffffffffffffffc"/>
    <w:autoRedefine/>
    <w:rsid w:val="00A6044C"/>
    <w:pPr>
      <w:spacing w:before="240" w:line="240" w:lineRule="auto"/>
      <w:ind w:left="1158" w:hanging="449"/>
      <w:contextualSpacing/>
    </w:pPr>
  </w:style>
  <w:style w:type="paragraph" w:customStyle="1" w:styleId="affffffffffffffffffffffffffff0">
    <w:name w:val="текст табл. Лево"/>
    <w:basedOn w:val="afffffffffffffffffffffffffffe"/>
    <w:next w:val="affffffffffffffffffffffffffc"/>
    <w:autoRedefine/>
    <w:rsid w:val="00A6044C"/>
    <w:pPr>
      <w:spacing w:line="360" w:lineRule="auto"/>
      <w:ind w:firstLine="0"/>
      <w:jc w:val="left"/>
    </w:pPr>
  </w:style>
  <w:style w:type="paragraph" w:customStyle="1" w:styleId="157">
    <w:name w:val="табл. Лево 1.5"/>
    <w:basedOn w:val="af3"/>
    <w:next w:val="affffffffffffffffffffffffffc"/>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c"/>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c"/>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1">
    <w:name w:val="текст дис. Знак"/>
    <w:basedOn w:val="af4"/>
    <w:rsid w:val="00A6044C"/>
    <w:rPr>
      <w:sz w:val="28"/>
      <w:szCs w:val="24"/>
      <w:lang w:val="ru-RU" w:eastAsia="ru-RU" w:bidi="ar-SA"/>
    </w:rPr>
  </w:style>
  <w:style w:type="paragraph" w:customStyle="1" w:styleId="affffffffffffffffffffffffffff2">
    <w:name w:val="Осн.текст"/>
    <w:basedOn w:val="af3"/>
    <w:link w:val="affffffffffffffffffffffffffff3"/>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4">
    <w:name w:val="текст дис.Ж Знак"/>
    <w:basedOn w:val="affffffffffffffffffffffffffff1"/>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5">
    <w:name w:val="Таб. номер Знак"/>
    <w:basedOn w:val="affffffffffffffffffffffffffff1"/>
    <w:rsid w:val="00A6044C"/>
    <w:rPr>
      <w:i/>
      <w:sz w:val="28"/>
      <w:szCs w:val="24"/>
      <w:lang w:val="ru-RU" w:eastAsia="ru-RU" w:bidi="ar-SA"/>
    </w:rPr>
  </w:style>
  <w:style w:type="character" w:customStyle="1" w:styleId="11f8">
    <w:name w:val="Дис. 1.1 Знак"/>
    <w:basedOn w:val="affffffffffffffffffffffffffff1"/>
    <w:rsid w:val="00A6044C"/>
    <w:rPr>
      <w:sz w:val="28"/>
      <w:szCs w:val="24"/>
      <w:lang w:val="ru-RU" w:eastAsia="ru-RU" w:bidi="ar-SA"/>
    </w:rPr>
  </w:style>
  <w:style w:type="character" w:customStyle="1" w:styleId="1ffffffffd">
    <w:name w:val="текст дис. Знак1"/>
    <w:basedOn w:val="af4"/>
    <w:rsid w:val="00A6044C"/>
    <w:rPr>
      <w:sz w:val="28"/>
      <w:szCs w:val="24"/>
      <w:lang w:val="ru-RU" w:eastAsia="ru-RU" w:bidi="ar-SA"/>
    </w:rPr>
  </w:style>
  <w:style w:type="paragraph" w:customStyle="1" w:styleId="1ffffffffe">
    <w:name w:val="Рис 1"/>
    <w:basedOn w:val="affffffffffffffff6"/>
    <w:next w:val="af3"/>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6">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7">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9">
    <w:name w:val="Осн текст дис Знак"/>
    <w:basedOn w:val="af4"/>
    <w:rsid w:val="00BE2D47"/>
    <w:rPr>
      <w:sz w:val="28"/>
      <w:szCs w:val="28"/>
      <w:lang w:val="uk-UA" w:eastAsia="ru-RU" w:bidi="ar-SA"/>
    </w:rPr>
  </w:style>
  <w:style w:type="paragraph" w:customStyle="1" w:styleId="affffffffffffffffffffffffffffa">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b">
    <w:name w:val="відступ"/>
    <w:basedOn w:val="affffffffffffffffffffffffffffa"/>
    <w:next w:val="affffffffffffffffffffffffffffa"/>
    <w:rsid w:val="00B50BD7"/>
    <w:pPr>
      <w:ind w:left="227" w:hanging="227"/>
    </w:pPr>
  </w:style>
  <w:style w:type="paragraph" w:customStyle="1" w:styleId="affffffffffffffffffffffffffffc">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c"/>
    <w:rsid w:val="00B50BD7"/>
    <w:rPr>
      <w:b w:val="0"/>
      <w:sz w:val="20"/>
    </w:rPr>
  </w:style>
  <w:style w:type="paragraph" w:customStyle="1" w:styleId="affffffffffffffffffffffffffffd">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e">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0">
    <w:name w:val="табл. Право"/>
    <w:basedOn w:val="affffffffffffffffffffffffffc"/>
    <w:next w:val="affffffffffffffffffffffffffc"/>
    <w:autoRedefine/>
    <w:rsid w:val="00F73245"/>
    <w:pPr>
      <w:spacing w:line="240" w:lineRule="auto"/>
      <w:ind w:right="113" w:firstLine="0"/>
      <w:jc w:val="right"/>
    </w:pPr>
    <w:rPr>
      <w:sz w:val="24"/>
    </w:rPr>
  </w:style>
  <w:style w:type="character" w:customStyle="1" w:styleId="afffffffffffffffffffffffffffc">
    <w:name w:val="Таб. название Знак"/>
    <w:basedOn w:val="affffffffffffffffffffffffffff1"/>
    <w:link w:val="afffffffffffffffffffffffffffb"/>
    <w:locked/>
    <w:rsid w:val="00F73245"/>
    <w:rPr>
      <w:rFonts w:ascii="Times New Roman" w:eastAsia="Times New Roman" w:hAnsi="Times New Roman" w:cs="Times New Roman"/>
      <w:b/>
      <w:sz w:val="28"/>
      <w:szCs w:val="24"/>
      <w:lang w:val="ru-RU" w:eastAsia="ru-RU" w:bidi="ar-SA"/>
    </w:rPr>
  </w:style>
  <w:style w:type="character" w:customStyle="1" w:styleId="afffffffffffffffffffffffffff8">
    <w:name w:val="текст дис. К Знак"/>
    <w:basedOn w:val="affffffffffffffffffffffffffff1"/>
    <w:link w:val="afffffffffffffffffffffffffff7"/>
    <w:locked/>
    <w:rsid w:val="00F73245"/>
    <w:rPr>
      <w:rFonts w:ascii="Times New Roman" w:eastAsia="Times New Roman" w:hAnsi="Times New Roman" w:cs="Times New Roman"/>
      <w:sz w:val="28"/>
      <w:szCs w:val="24"/>
      <w:lang w:val="ru-RU" w:eastAsia="ru-RU" w:bidi="ar-SA"/>
    </w:rPr>
  </w:style>
  <w:style w:type="paragraph" w:customStyle="1" w:styleId="afffffffffffffffffffffffffffff1">
    <w:name w:val="табл. Лево"/>
    <w:basedOn w:val="af3"/>
    <w:next w:val="affffffffffffffffffffffffffc"/>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2">
    <w:name w:val="табл. Центр Знак"/>
    <w:basedOn w:val="af4"/>
    <w:link w:val="afffffffffffffffffffffffffffff3"/>
    <w:locked/>
    <w:rsid w:val="00F73245"/>
    <w:rPr>
      <w:rFonts w:ascii="Times New Roman" w:eastAsia="Times New Roman" w:hAnsi="Times New Roman" w:cs="Times New Roman"/>
      <w:sz w:val="26"/>
      <w:szCs w:val="28"/>
      <w:lang w:val="uk-UA"/>
    </w:rPr>
  </w:style>
  <w:style w:type="paragraph" w:customStyle="1" w:styleId="afffffffffffffffffffffffffffff3">
    <w:name w:val="табл. Центр"/>
    <w:basedOn w:val="af3"/>
    <w:next w:val="af3"/>
    <w:link w:val="afffffffffffffffffffffffffffff2"/>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4">
    <w:name w:val="Табл.Шапка"/>
    <w:basedOn w:val="afffffffffffffffffffffffffffff3"/>
    <w:next w:val="afffffffffffffffffffffffffffff3"/>
    <w:link w:val="afffffffffffffffffffffffffffff5"/>
    <w:autoRedefine/>
    <w:rsid w:val="00F73245"/>
    <w:rPr>
      <w:b/>
      <w:bCs/>
      <w:szCs w:val="22"/>
    </w:rPr>
  </w:style>
  <w:style w:type="paragraph" w:customStyle="1" w:styleId="11fa">
    <w:name w:val="Табл.Шапка 11 пт"/>
    <w:basedOn w:val="afffffffffffffffffffffffffffff4"/>
    <w:next w:val="affffffffffffffffffffffffffc"/>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1"/>
    <w:rsid w:val="00F73245"/>
  </w:style>
  <w:style w:type="character" w:customStyle="1" w:styleId="affffffffffffffffffffffffffff3">
    <w:name w:val="Осн.текст Знак"/>
    <w:basedOn w:val="af4"/>
    <w:link w:val="affffffffffffffffffffffffffff2"/>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6">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7">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8">
    <w:name w:val="Стиль табл. Центр + Знак"/>
    <w:basedOn w:val="afffffffffffffffffffffffffffff2"/>
    <w:link w:val="afffffffffffffffffffffffffffff9"/>
    <w:locked/>
    <w:rsid w:val="00F73245"/>
    <w:rPr>
      <w:rFonts w:ascii="Times New Roman" w:eastAsia="Times New Roman" w:hAnsi="Times New Roman" w:cs="Times New Roman"/>
      <w:sz w:val="24"/>
      <w:szCs w:val="28"/>
      <w:lang w:val="uk-UA"/>
    </w:rPr>
  </w:style>
  <w:style w:type="paragraph" w:customStyle="1" w:styleId="afffffffffffffffffffffffffffff9">
    <w:name w:val="Стиль табл. Центр +"/>
    <w:basedOn w:val="afffffffffffffffffffffffffffff3"/>
    <w:link w:val="afffffffffffffffffffffffffffff8"/>
    <w:rsid w:val="00F73245"/>
    <w:rPr>
      <w:sz w:val="24"/>
    </w:rPr>
  </w:style>
  <w:style w:type="paragraph" w:customStyle="1" w:styleId="afffffffffffffffffffffffffffffa">
    <w:name w:val="Стиль Стиль Табл.Шапка + +"/>
    <w:basedOn w:val="afffffffffffffffffffffffffffff7"/>
    <w:rsid w:val="00F73245"/>
    <w:rPr>
      <w:b w:val="0"/>
      <w:szCs w:val="24"/>
    </w:rPr>
  </w:style>
  <w:style w:type="character" w:customStyle="1" w:styleId="afffffffffffffffffffffffffffffb">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c">
    <w:name w:val="текст дис. Знак Знак"/>
    <w:basedOn w:val="af4"/>
    <w:rsid w:val="00F73245"/>
    <w:rPr>
      <w:sz w:val="28"/>
      <w:szCs w:val="24"/>
      <w:lang w:val="ru-RU" w:eastAsia="ru-RU" w:bidi="ar-SA"/>
    </w:rPr>
  </w:style>
  <w:style w:type="table" w:customStyle="1" w:styleId="afffffffffffffffffffffffffffffd">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e">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0">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НазваниеПодраздела"/>
    <w:basedOn w:val="affffffffffffffffffffffffffffff"/>
    <w:rsid w:val="00CA29EF"/>
    <w:pPr>
      <w:ind w:left="1276" w:hanging="567"/>
      <w:jc w:val="left"/>
    </w:pPr>
  </w:style>
  <w:style w:type="paragraph" w:customStyle="1" w:styleId="1fffffffff3">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2">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3">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4">
    <w:name w:val="СборТаблицаНомер"/>
    <w:basedOn w:val="affffffffffffffffffffffffffffff3"/>
    <w:rsid w:val="00CA29EF"/>
    <w:pPr>
      <w:spacing w:after="0" w:line="240" w:lineRule="auto"/>
      <w:ind w:left="0" w:right="567"/>
      <w:jc w:val="right"/>
    </w:pPr>
  </w:style>
  <w:style w:type="paragraph" w:customStyle="1" w:styleId="affffffffffffffffffffffffffffff5">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6">
    <w:name w:val="ОбычныйКрасный Знак"/>
    <w:basedOn w:val="af4"/>
    <w:rsid w:val="00CA29EF"/>
    <w:rPr>
      <w:sz w:val="28"/>
      <w:szCs w:val="24"/>
      <w:lang w:val="ru-RU" w:eastAsia="ru-RU" w:bidi="ar-SA"/>
    </w:rPr>
  </w:style>
  <w:style w:type="paragraph" w:customStyle="1" w:styleId="affffffffffffffffffffffffffffff7">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8">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9">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a">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c">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d">
    <w:name w:val="АвторефКрас"/>
    <w:basedOn w:val="166"/>
    <w:rsid w:val="00CA29EF"/>
    <w:pPr>
      <w:keepNext w:val="0"/>
      <w:spacing w:line="293" w:lineRule="auto"/>
    </w:pPr>
  </w:style>
  <w:style w:type="paragraph" w:customStyle="1" w:styleId="affffffffffffffffffffffffffffffe">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f">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0">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1">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2">
    <w:name w:val="текст Знак"/>
    <w:basedOn w:val="af4"/>
    <w:rsid w:val="00DF444E"/>
    <w:rPr>
      <w:sz w:val="28"/>
      <w:lang w:val="uk-UA" w:eastAsia="ru-RU" w:bidi="ar-SA"/>
    </w:rPr>
  </w:style>
  <w:style w:type="paragraph" w:customStyle="1" w:styleId="afffffffffffffffffffffffffffffff3">
    <w:name w:val="текст таблиці центр"/>
    <w:basedOn w:val="afffffffffffffffffffffffffffffff0"/>
    <w:rsid w:val="00DF444E"/>
    <w:pPr>
      <w:jc w:val="center"/>
    </w:pPr>
  </w:style>
  <w:style w:type="character" w:customStyle="1" w:styleId="afffffffffffffffffffffffffffffff4">
    <w:name w:val="текст Знак Знак"/>
    <w:basedOn w:val="af4"/>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0"/>
    <w:rsid w:val="00DF444E"/>
    <w:rPr>
      <w:szCs w:val="28"/>
    </w:rPr>
  </w:style>
  <w:style w:type="paragraph" w:customStyle="1" w:styleId="afffffffffffffffffffffffffffffff5">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6">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7">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8">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9">
    <w:name w:val="таблиця номер"/>
    <w:basedOn w:val="1fffffffff5"/>
    <w:rsid w:val="00DF444E"/>
    <w:rPr>
      <w:i/>
      <w:iCs/>
    </w:rPr>
  </w:style>
  <w:style w:type="paragraph" w:customStyle="1" w:styleId="afffffffffffffffffffffffffffffffa">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b">
    <w:name w:val="Примітка"/>
    <w:basedOn w:val="af4"/>
    <w:rsid w:val="00DF444E"/>
    <w:rPr>
      <w:sz w:val="20"/>
    </w:rPr>
  </w:style>
  <w:style w:type="character" w:customStyle="1" w:styleId="afffffffffffffffffffffffffffffffc">
    <w:name w:val="ТЕКСТ Знак Знак"/>
    <w:basedOn w:val="af4"/>
    <w:rsid w:val="00DF444E"/>
    <w:rPr>
      <w:spacing w:val="-6"/>
      <w:sz w:val="28"/>
      <w:szCs w:val="28"/>
      <w:lang w:val="uk-UA" w:eastAsia="ru-RU" w:bidi="ar-SA"/>
    </w:rPr>
  </w:style>
  <w:style w:type="character" w:customStyle="1" w:styleId="afffffffffffffffffffffffffffffffd">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e">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0">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1">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2">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3">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4">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6">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7">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8">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9">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a">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b">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c">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d">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e">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0">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1">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2">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3">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4">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5">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6">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7">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b">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8">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9">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a">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b">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c">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d">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e">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2"/>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0">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2"/>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2"/>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f1">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2">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3">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4">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4"/>
    <w:next w:val="affffffffffffffffffffffffffffffffff4"/>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4"/>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4"/>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5">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0"/>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6">
    <w:name w:val="Заголовок списка"/>
    <w:basedOn w:val="af3"/>
    <w:next w:val="afffffffffffffffffffffffff1"/>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7">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8">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9">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a">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b">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c">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d">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e">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0">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1">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2">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3">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4">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5">
    <w:name w:val="Заголовок Знак Знак"/>
    <w:basedOn w:val="af4"/>
    <w:rsid w:val="00017F19"/>
    <w:rPr>
      <w:b/>
      <w:bCs/>
      <w:sz w:val="24"/>
      <w:szCs w:val="24"/>
      <w:lang w:val="uk-UA" w:eastAsia="ru-RU" w:bidi="ar-SA"/>
    </w:rPr>
  </w:style>
  <w:style w:type="paragraph" w:customStyle="1" w:styleId="11ff1">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6">
    <w:name w:val="Глава Знак Знак"/>
    <w:basedOn w:val="afffffffffffffffffffffffffffffffffff5"/>
    <w:rsid w:val="00017F19"/>
    <w:rPr>
      <w:b/>
      <w:bCs/>
      <w:iCs/>
      <w:caps/>
      <w:sz w:val="28"/>
      <w:szCs w:val="28"/>
      <w:lang w:val="uk-UA" w:eastAsia="ru-RU" w:bidi="ar-SA"/>
    </w:rPr>
  </w:style>
  <w:style w:type="character" w:customStyle="1" w:styleId="1ffffffffff5">
    <w:name w:val="Заголовок Знак1"/>
    <w:basedOn w:val="af4"/>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7">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8">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9">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a">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b">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c">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e">
    <w:name w:val="подпись под рисунком"/>
    <w:basedOn w:val="affffffffffffffffffffffffffffffffff0"/>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3">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6">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c">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f">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f0">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1">
    <w:name w:val="Колонтитул нижний"/>
    <w:basedOn w:val="affffffffffffffffffffffffffffffffffff0"/>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2">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7">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3">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4">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5">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6">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7">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8">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f0">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8">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9">
    <w:name w:val="Алина раздел"/>
    <w:basedOn w:val="affffffffffffffffffffffffffffffffffff8"/>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a">
    <w:name w:val="Алина пункт"/>
    <w:basedOn w:val="affffffffffffffffffffffffffffffffffff9"/>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b">
    <w:name w:val="НИР"/>
    <w:rsid w:val="00AF5362"/>
    <w:rPr>
      <w:rFonts w:ascii="Times New Roman" w:eastAsia="Times New Roman" w:hAnsi="Times New Roman" w:cs="Times New Roman"/>
    </w:rPr>
  </w:style>
  <w:style w:type="table" w:styleId="6ff8">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c">
    <w:name w:val="Дисс Текст Знак"/>
    <w:basedOn w:val="af3"/>
    <w:link w:val="affffffffffffffffffffffffffffffffffffd"/>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e">
    <w:name w:val="Дисс Раздел"/>
    <w:basedOn w:val="affffffffffffffffffffffffffffffffffffc"/>
    <w:next w:val="affffffffffffffffffffffffffffffffffffc"/>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d">
    <w:name w:val="Дисс Текст Знак Знак"/>
    <w:basedOn w:val="af4"/>
    <w:link w:val="affffffffffffffffffffffffffffffffffffc"/>
    <w:rsid w:val="0093049E"/>
    <w:rPr>
      <w:rFonts w:ascii="Times New Roman" w:eastAsia="Times New Roman" w:hAnsi="Times New Roman" w:cs="Times New Roman"/>
      <w:sz w:val="28"/>
      <w:szCs w:val="28"/>
    </w:rPr>
  </w:style>
  <w:style w:type="character" w:customStyle="1" w:styleId="afffffffffffffffffffffffffffffffffffff">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f0">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1">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2">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3">
    <w:name w:val="Дисс Табл Название Знак"/>
    <w:basedOn w:val="af4"/>
    <w:link w:val="afffffffffffffffffffffffffffffffffffff4"/>
    <w:locked/>
    <w:rsid w:val="006A7ECD"/>
    <w:rPr>
      <w:sz w:val="28"/>
      <w:szCs w:val="28"/>
    </w:rPr>
  </w:style>
  <w:style w:type="paragraph" w:customStyle="1" w:styleId="afffffffffffffffffffffffffffffffffffff4">
    <w:name w:val="Дисс Табл Название"/>
    <w:basedOn w:val="af3"/>
    <w:link w:val="afffffffffffffffffffffffffffffffffffff3"/>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5">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6">
    <w:name w:val="Дисс Рис Знак"/>
    <w:basedOn w:val="affffffffffffffffffffffffffffffffffffd"/>
    <w:link w:val="afffffffffffffffffffffffffffffffffffff7"/>
    <w:locked/>
    <w:rsid w:val="006A7ECD"/>
    <w:rPr>
      <w:rFonts w:ascii="Times New Roman" w:eastAsia="Times New Roman" w:hAnsi="Times New Roman" w:cs="Times New Roman"/>
      <w:sz w:val="28"/>
      <w:szCs w:val="28"/>
    </w:rPr>
  </w:style>
  <w:style w:type="paragraph" w:customStyle="1" w:styleId="afffffffffffffffffffffffffffffffffffff7">
    <w:name w:val="Дисс Рис"/>
    <w:basedOn w:val="affffffffffffffffffffffffffffffffffffc"/>
    <w:next w:val="affffffffffffffffffffffffffffffffffffc"/>
    <w:link w:val="afffffffffffffffffffffffffffffffffffff6"/>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8">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9">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a">
    <w:name w:val="Литссылка"/>
    <w:basedOn w:val="af4"/>
    <w:rsid w:val="003D22BF"/>
    <w:rPr>
      <w:rFonts w:ascii="Times New Roman" w:hAnsi="Times New Roman"/>
      <w:noProof/>
      <w:sz w:val="28"/>
      <w:szCs w:val="28"/>
      <w:lang w:val="ru-RU"/>
    </w:rPr>
  </w:style>
  <w:style w:type="character" w:customStyle="1" w:styleId="afffffffffffffffffffffffffffffffffffffb">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c">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d">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e">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0">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f0"/>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1">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3200">
    <w:name w:val="Основной текст с отступом 320"/>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 w:type="paragraph" w:customStyle="1" w:styleId="2fffffffb">
    <w:name w:val="Обичний2"/>
    <w:basedOn w:val="af3"/>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2">
    <w:name w:val="таблиця зліва"/>
    <w:basedOn w:val="af3"/>
    <w:link w:val="affffffffffffffffffffffffffffffffffffff3"/>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3">
    <w:name w:val="таблиця зліва Знак"/>
    <w:basedOn w:val="af4"/>
    <w:link w:val="affffffffffffffffffffffffffffffffffffff2"/>
    <w:rsid w:val="00A922DB"/>
    <w:rPr>
      <w:rFonts w:ascii="Times New Roman" w:eastAsia="MS Mincho" w:hAnsi="Times New Roman" w:cs="Times New Roman"/>
      <w:sz w:val="28"/>
      <w:szCs w:val="28"/>
      <w:lang w:val="uk-UA"/>
    </w:rPr>
  </w:style>
  <w:style w:type="paragraph" w:customStyle="1" w:styleId="affffffffffffffffffffffffffffffffffffff4">
    <w:name w:val="таблиця центр"/>
    <w:basedOn w:val="af3"/>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2"/>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5">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1">
    <w:name w:val="ТЕКСТ Знак"/>
    <w:basedOn w:val="af4"/>
    <w:link w:val="afffffffffffff0"/>
    <w:rsid w:val="00A922DB"/>
    <w:rPr>
      <w:rFonts w:ascii="FreeSetCTT" w:eastAsia="Garamond" w:hAnsi="FreeSetCTT" w:cs="FreeSetCTT"/>
      <w:sz w:val="28"/>
      <w:lang w:val="uk-UA" w:eastAsia="ar-SA"/>
    </w:rPr>
  </w:style>
  <w:style w:type="character" w:customStyle="1" w:styleId="affffffffffffffffffffffffffffffffffffff6">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3"/>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7">
    <w:name w:val="Перелік"/>
    <w:basedOn w:val="af3"/>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3"/>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3"/>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3"/>
    <w:rsid w:val="006A095E"/>
    <w:pPr>
      <w:suppressAutoHyphens w:val="0"/>
      <w:ind w:firstLine="709"/>
      <w:jc w:val="both"/>
    </w:pPr>
    <w:rPr>
      <w:rFonts w:ascii="Times New Roman" w:eastAsia="Times New Roman" w:hAnsi="Times New Roman" w:cs="Times New Roman"/>
      <w:lang w:eastAsia="ru-RU"/>
    </w:rPr>
  </w:style>
  <w:style w:type="paragraph" w:customStyle="1" w:styleId="12f6">
    <w:name w:val="Стиль Основной текст + 12 пт По ширине Междустр.интервал:  полуто..."/>
    <w:basedOn w:val="affffffff3"/>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3"/>
    <w:rsid w:val="006A095E"/>
    <w:pPr>
      <w:suppressAutoHyphens w:val="0"/>
    </w:pPr>
    <w:rPr>
      <w:rFonts w:ascii="Tahoma" w:eastAsia="Times New Roman" w:hAnsi="Tahoma" w:cs="Tahoma"/>
      <w:sz w:val="16"/>
      <w:szCs w:val="16"/>
      <w:lang w:eastAsia="ru-RU"/>
    </w:rPr>
  </w:style>
  <w:style w:type="character" w:customStyle="1" w:styleId="pseudotab2">
    <w:name w:val="pseudotab2"/>
    <w:basedOn w:val="af4"/>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8">
    <w:name w:val="Название раздела"/>
    <w:next w:val="af3"/>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9">
    <w:name w:val="Абзац для рисунка"/>
    <w:next w:val="af3"/>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a">
    <w:name w:val="После таблицы"/>
    <w:basedOn w:val="af3"/>
    <w:next w:val="af3"/>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b">
    <w:name w:val="Номер таблицы"/>
    <w:next w:val="afffffffffffa"/>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
    <w:name w:val="Тит. Шапка дис. Знак"/>
    <w:basedOn w:val="affffffffffffffffffffffffffff1"/>
    <w:link w:val="affffffffffffffffffffffffffe"/>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3"/>
    <w:next w:val="affffffffffffffffffffffffffc"/>
    <w:rsid w:val="00617555"/>
    <w:pPr>
      <w:spacing w:line="360" w:lineRule="auto"/>
    </w:pPr>
    <w:rPr>
      <w:bCs/>
      <w:sz w:val="24"/>
      <w:szCs w:val="24"/>
      <w:lang w:val="ru-RU"/>
    </w:rPr>
  </w:style>
  <w:style w:type="character" w:customStyle="1" w:styleId="11f7">
    <w:name w:val="табл. Центр 11 пт Знак"/>
    <w:basedOn w:val="afffffffffffffffffffffffffffff2"/>
    <w:link w:val="11f6"/>
    <w:rsid w:val="00617555"/>
    <w:rPr>
      <w:rFonts w:ascii="Times New Roman" w:eastAsia="Times New Roman" w:hAnsi="Times New Roman" w:cs="Times New Roman"/>
      <w:sz w:val="22"/>
      <w:szCs w:val="24"/>
      <w:lang w:val="uk-UA"/>
    </w:rPr>
  </w:style>
  <w:style w:type="character" w:customStyle="1" w:styleId="afffffffffffffffffffffffffffff5">
    <w:name w:val="Табл.Шапка Знак"/>
    <w:basedOn w:val="afffffffffffffffffffffffffffff2"/>
    <w:link w:val="afffffffffffffffffffffffffffff4"/>
    <w:rsid w:val="00617555"/>
    <w:rPr>
      <w:rFonts w:ascii="Times New Roman" w:eastAsia="Times New Roman" w:hAnsi="Times New Roman" w:cs="Times New Roman"/>
      <w:b/>
      <w:bCs/>
      <w:sz w:val="26"/>
      <w:szCs w:val="22"/>
      <w:lang w:val="uk-UA"/>
    </w:rPr>
  </w:style>
  <w:style w:type="paragraph" w:customStyle="1" w:styleId="affffffffffffffffffffffffffffffffffffffc">
    <w:name w:val="Заг_дис"/>
    <w:basedOn w:val="af3"/>
    <w:next w:val="af3"/>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d">
    <w:name w:val="Загол"/>
    <w:basedOn w:val="af3"/>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5"/>
    <w:rsid w:val="00084163"/>
    <w:rPr>
      <w:rFonts w:ascii="Times New Roman" w:eastAsia="Times New Roman" w:hAnsi="Times New Roman" w:cs="Times New Roman"/>
    </w:rPr>
    <w:tblPr/>
  </w:style>
  <w:style w:type="paragraph" w:customStyle="1" w:styleId="affffffffffffffffffffffffffffffffffffffe">
    <w:name w:val="асновной"/>
    <w:basedOn w:val="af3"/>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1"/>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4"/>
    <w:rsid w:val="008A4EE9"/>
    <w:rPr>
      <w:rFonts w:ascii="Verdana" w:hAnsi="Verdana" w:hint="default"/>
      <w:color w:val="000000"/>
      <w:sz w:val="18"/>
      <w:szCs w:val="18"/>
    </w:rPr>
  </w:style>
  <w:style w:type="paragraph" w:customStyle="1" w:styleId="1fffffffffff7">
    <w:name w:val="Диссер.1"/>
    <w:basedOn w:val="af3"/>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3"/>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3"/>
    <w:rsid w:val="00772A44"/>
    <w:pPr>
      <w:suppressAutoHyphens w:val="0"/>
      <w:jc w:val="both"/>
    </w:pPr>
    <w:rPr>
      <w:rFonts w:ascii="Times New Roman" w:eastAsia="Times New Roman" w:hAnsi="Times New Roman" w:cs="Times New Roman"/>
      <w:lang w:eastAsia="ru-RU"/>
    </w:rPr>
  </w:style>
  <w:style w:type="character" w:customStyle="1" w:styleId="Hyperlink">
    <w:name w:val="Hyperlink"/>
    <w:basedOn w:val="af4"/>
    <w:rsid w:val="00772A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sites/entrez?Db=pubmed&amp;Cmd=Search&amp;Term=%22Labler%20L%22%5BAuthor%5D&amp;itool=EntrezSystem2.PEntrez.Pubmed.Pubmed_ResultsPanel.Pubmed_RVAbstractPlus" TargetMode="External"/><Relationship Id="rId18" Type="http://schemas.openxmlformats.org/officeDocument/2006/relationships/hyperlink" Target="http://www.ncbi.nlm.nih.gov/sites/entrez?Db=pubmed&amp;Cmd=Search&amp;Term=%22Unno%20N%22%5BAuthor%5D&amp;itool=EntrezSystem2.PEntrez.Pubmed.Pubmed_ResultsPanel.Pubmed_RVAbstractPlus" TargetMode="External"/><Relationship Id="rId26" Type="http://schemas.openxmlformats.org/officeDocument/2006/relationships/hyperlink" Target="http://www.ncbi.nlm.nih.gov/sites/entrez?Db=pubmed&amp;Cmd=Search&amp;Term=%22Schunn%20C%22%5BAuthor%5D&amp;itool=EntrezSystem2.PEntrez.Pubmed.Pubmed_ResultsPanel.Pubmed_RVAbstractPlus" TargetMode="External"/><Relationship Id="rId39" Type="http://schemas.openxmlformats.org/officeDocument/2006/relationships/hyperlink" Target="http://www.ncbi.nlm.nih.gov/sites/entrez?Db=pubmed&amp;Cmd=Search&amp;Term=%22Ascher%20E%22%5BAuthor%5D&amp;itool=EntrezSystem2.PEntrez.Pubmed.Pubmed_ResultsPanel.Pubmed_RVAbstractPlus" TargetMode="External"/><Relationship Id="rId21" Type="http://schemas.openxmlformats.org/officeDocument/2006/relationships/hyperlink" Target="http://www.ncbi.nlm.nih.gov/sites/entrez?Db=pubmed&amp;Cmd=Search&amp;Term=%22Sagara%20D%22%5BAuthor%5D&amp;itool=EntrezSystem2.PEntrez.Pubmed.Pubmed_ResultsPanel.Pubmed_RVAbstractPlus" TargetMode="External"/><Relationship Id="rId34" Type="http://schemas.openxmlformats.org/officeDocument/2006/relationships/hyperlink" Target="http://www.ncbi.nlm.nih.gov/sites/entrez?Db=pubmed&amp;Cmd=Search&amp;Term=%22Musumeci%20A%22%5BAuthor%5D&amp;itool=EntrezSystem2.PEntrez.Pubmed.Pubmed_ResultsPanel.Pubmed_RVAbstractPlus" TargetMode="External"/><Relationship Id="rId42" Type="http://schemas.openxmlformats.org/officeDocument/2006/relationships/hyperlink" Target="http://www.ncbi.nlm.nih.gov/sites/entrez?Db=pubmed&amp;Cmd=Search&amp;Term=%22Kallakuri%20S%22%5BAuthor%5D&amp;itool=EntrezSystem2.PEntrez.Pubmed.Pubmed_ResultsPanel.Pubmed_RVAbstractPlus" TargetMode="External"/><Relationship Id="rId47" Type="http://schemas.openxmlformats.org/officeDocument/2006/relationships/hyperlink" Target="http://www.ncbi.nlm.nih.gov/sites/entrez?Db=pubmed&amp;Cmd=Search&amp;Term=%22Huber%20BM%22%5BAuthor%5D&amp;itool=EntrezSystem2.PEntrez.Pubmed.Pubmed_ResultsPanel.Pubmed_RVAbstractPlus" TargetMode="External"/><Relationship Id="rId50" Type="http://schemas.openxmlformats.org/officeDocument/2006/relationships/hyperlink" Target="http://www.ncbi.nlm.nih.gov/sites/entrez?Db=pubmed&amp;Cmd=Search&amp;Term=%22Allen%20TL%22%5BAuthor%5D&amp;itool=EntrezSystem2.PEntrez.Pubmed.Pubmed_ResultsPanel.Pubmed_RVAbstractPlus" TargetMode="External"/><Relationship Id="rId55" Type="http://schemas.openxmlformats.org/officeDocument/2006/relationships/hyperlink" Target="javascript:AL_get(this,%20'jour',%20'Am%20J%20Surg.');" TargetMode="External"/><Relationship Id="rId63" Type="http://schemas.openxmlformats.org/officeDocument/2006/relationships/hyperlink" Target="http://www.ncbi.nlm.nih.gov/sites/entrez?Db=pubmed&amp;Cmd=Search&amp;Term=%22Swaminathan%20TN%22%5BAuthor%5D&amp;itool=EntrezSystem2.PEntrez.Pubmed.Pubmed_ResultsPanel.Pubmed_RVAbstractPlus" TargetMode="External"/><Relationship Id="rId68" Type="http://schemas.openxmlformats.org/officeDocument/2006/relationships/hyperlink" Target="http://www.ncbi.nlm.nih.gov/sites/entrez?Db=pubmed&amp;Cmd=Search&amp;Term=%22Perreault%20P%22%5BAuthor%5D&amp;itool=EntrezSystem2.PEntrez.Pubmed.Pubmed_ResultsPanel.Pubmed_RVAbstractPlus" TargetMode="External"/><Relationship Id="rId76" Type="http://schemas.openxmlformats.org/officeDocument/2006/relationships/hyperlink" Target="javascript:AL_get(this,%20'jour',%20'Ann%20Vasc%20Surg.');" TargetMode="External"/><Relationship Id="rId84" Type="http://schemas.openxmlformats.org/officeDocument/2006/relationships/hyperlink" Target="http://www.ncbi.nlm.nih.gov/sites/entrez?Db=pubmed&amp;Cmd=Search&amp;Term=%22Kopchok%20G%22%5BAuthor%5D&amp;itool=EntrezSystem2.PEntrez.Pubmed.Pubmed_ResultsPanel.Pubmed_DiscoveryPanel.Pubmed_RVAbstractPlus"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ncbi.nlm.nih.gov/sites/entrez?Db=pubmed&amp;Cmd=Search&amp;Term=%22Hayes%20JD%22%5BAuthor%5D&amp;itool=EntrezSystem2.PEntrez.Pubmed.Pubmed_ResultsPanel.Pubmed_RVAbstractPlus" TargetMode="External"/><Relationship Id="rId2" Type="http://schemas.openxmlformats.org/officeDocument/2006/relationships/numbering" Target="numbering.xml"/><Relationship Id="rId16" Type="http://schemas.openxmlformats.org/officeDocument/2006/relationships/hyperlink" Target="javascript:AL_get(this,%20'jour',%20'Eur%20J%20Vasc%20Endovasc%20Surg.');" TargetMode="External"/><Relationship Id="rId29" Type="http://schemas.openxmlformats.org/officeDocument/2006/relationships/hyperlink" Target="http://www.ncbi.nlm.nih.gov/sites/entrez?Db=pubmed&amp;Cmd=Search&amp;Term=%22Vona-Davis%20LC%22%5BAuthor%5D&amp;itool=EntrezSystem2.PEntrez.Pubmed.Pubmed_ResultsPanel.Pubmed_RVAbstractPlus" TargetMode="External"/><Relationship Id="rId11" Type="http://schemas.openxmlformats.org/officeDocument/2006/relationships/hyperlink" Target="http://www.ncbi.nlm.nih.gov/sites/entrez?Db=pubmed&amp;Cmd=Search&amp;Term=%22Keller%20IS%22%5BAuthor%5D&amp;itool=EntrezSystem2.PEntrez.Pubmed.Pubmed_ResultsPanel.Pubmed_RVAbstractPlus" TargetMode="External"/><Relationship Id="rId24" Type="http://schemas.openxmlformats.org/officeDocument/2006/relationships/hyperlink" Target="http://www.ncbi.nlm.nih.gov/sites/entrez?Db=pubmed&amp;Cmd=Search&amp;Term=%22Konno%20H%22%5BAuthor%5D&amp;itool=EntrezSystem2.PEntrez.Pubmed.Pubmed_ResultsPanel.Pubmed_RVAbstractPlus" TargetMode="External"/><Relationship Id="rId32" Type="http://schemas.openxmlformats.org/officeDocument/2006/relationships/hyperlink" Target="http://www.ncbi.nlm.nih.gov/sites/entrez?Db=pubmed&amp;Cmd=Search&amp;Term=%22Porcellini%20M%22%5BAuthor%5D&amp;itool=EntrezSystem2.PEntrez.Pubmed.Pubmed_ResultsPanel.Pubmed_RVAbstractPlus" TargetMode="External"/><Relationship Id="rId37" Type="http://schemas.openxmlformats.org/officeDocument/2006/relationships/hyperlink" Target="http://www.ncbi.nlm.nih.gov/pubmed/11442521?ordinalpos=37&amp;itool=EntrezSystem2.PEntrez.Pubmed.Pubmed_ResultsPanel.Pubmed_RVDocSum" TargetMode="External"/><Relationship Id="rId40" Type="http://schemas.openxmlformats.org/officeDocument/2006/relationships/hyperlink" Target="http://www.ncbi.nlm.nih.gov/sites/entrez?Db=pubmed&amp;Cmd=Search&amp;Term=%22Hingorani%20A%22%5BAuthor%5D&amp;itool=EntrezSystem2.PEntrez.Pubmed.Pubmed_ResultsPanel.Pubmed_RVAbstractPlus" TargetMode="External"/><Relationship Id="rId45" Type="http://schemas.openxmlformats.org/officeDocument/2006/relationships/hyperlink" Target="http://www.ncbi.nlm.nih.gov/sites/entrez?Db=pubmed&amp;Cmd=Search&amp;Term=%22Shackford%20SR%22%5BAuthor%5D&amp;itool=EntrezSystem2.PEntrez.Pubmed.Pubmed_ResultsPanel.Pubmed_RVAbstractPlus" TargetMode="External"/><Relationship Id="rId53" Type="http://schemas.openxmlformats.org/officeDocument/2006/relationships/hyperlink" Target="http://www.ncbi.nlm.nih.gov/sites/entrez?Db=pubmed&amp;Cmd=Search&amp;Term=%22Harker%20CP%22%5BAuthor%5D&amp;itool=EntrezSystem2.PEntrez.Pubmed.Pubmed_ResultsPanel.Pubmed_RVAbstractPlus" TargetMode="External"/><Relationship Id="rId58" Type="http://schemas.openxmlformats.org/officeDocument/2006/relationships/hyperlink" Target="http://www.ncbi.nlm.nih.gov/sites/entrez?Db=pubmed&amp;Cmd=Search&amp;Term=%22Grebe%20PJ%22%5BAuthor%5D&amp;itool=EntrezSystem2.PEntrez.Pubmed.Pubmed_ResultsPanel.Pubmed_DiscoveryPanel.Pubmed_RVAbstractPlus" TargetMode="External"/><Relationship Id="rId66" Type="http://schemas.openxmlformats.org/officeDocument/2006/relationships/hyperlink" Target="javascript:AL_get(this,%20'jour',%20'J%20Biomech%20Eng.');" TargetMode="External"/><Relationship Id="rId74" Type="http://schemas.openxmlformats.org/officeDocument/2006/relationships/hyperlink" Target="http://www.ncbi.nlm.nih.gov/sites/entrez?Db=pubmed&amp;Cmd=Search&amp;Term=%22Hass%20SM%22%5BAuthor%5D&amp;itool=EntrezSystem2.PEntrez.Pubmed.Pubmed_ResultsPanel.Pubmed_RVAbstractPlus" TargetMode="External"/><Relationship Id="rId79" Type="http://schemas.openxmlformats.org/officeDocument/2006/relationships/hyperlink" Target="http://www.ncbi.nlm.nih.gov/sites/entrez?Db=pubmed&amp;Cmd=Search&amp;Term=%22Waltman%20AC%22%5BAuthor%5D&amp;itool=EntrezSystem2.PEntrez.Pubmed.Pubmed_ResultsPanel.Pubmed_RVAbstractPlus" TargetMode="External"/><Relationship Id="rId87"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javascript:AL_get(this,%20'jour',%20'J%20Vasc%20Interv%20Radiol.');" TargetMode="External"/><Relationship Id="rId82" Type="http://schemas.openxmlformats.org/officeDocument/2006/relationships/hyperlink" Target="http://www.ncbi.nlm.nih.gov/sites/entrez?Db=pubmed&amp;Cmd=Search&amp;Term=%22Matsuura%20JH%22%5BAuthor%5D&amp;itool=EntrezSystem2.PEntrez.Pubmed.Pubmed_ResultsPanel.Pubmed_DiscoveryPanel.Pubmed_RVAbstractPlus" TargetMode="External"/><Relationship Id="rId19" Type="http://schemas.openxmlformats.org/officeDocument/2006/relationships/hyperlink" Target="http://www.ncbi.nlm.nih.gov/sites/entrez?Db=pubmed&amp;Cmd=Search&amp;Term=%22Yamamoto%20N%22%5BAuthor%5D&amp;itool=EntrezSystem2.PEntrez.Pubmed.Pubmed_ResultsPanel.Pubmed_RVAbstractPlus"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ncbi.nlm.nih.gov/sites/entrez?Db=pubmed&amp;Cmd=Search&amp;Term=%22Trentz%20O%22%5BAuthor%5D&amp;itool=EntrezSystem2.PEntrez.Pubmed.Pubmed_ResultsPanel.Pubmed_RVAbstractPlus" TargetMode="External"/><Relationship Id="rId22" Type="http://schemas.openxmlformats.org/officeDocument/2006/relationships/hyperlink" Target="http://www.ncbi.nlm.nih.gov/sites/entrez?Db=pubmed&amp;Cmd=Search&amp;Term=%22Suzuki%20M%22%5BAuthor%5D&amp;itool=EntrezSystem2.PEntrez.Pubmed.Pubmed_ResultsPanel.Pubmed_RVAbstractPlus" TargetMode="External"/><Relationship Id="rId27" Type="http://schemas.openxmlformats.org/officeDocument/2006/relationships/hyperlink" Target="http://www.ncbi.nlm.nih.gov/sites/entrez?Db=pubmed&amp;Cmd=Search&amp;Term=%22Schunn%20GB%22%5BAuthor%5D&amp;itool=EntrezSystem2.PEntrez.Pubmed.Pubmed_ResultsPanel.Pubmed_RVAbstractPlus" TargetMode="External"/><Relationship Id="rId30" Type="http://schemas.openxmlformats.org/officeDocument/2006/relationships/hyperlink" Target="http://www.ncbi.nlm.nih.gov/sites/entrez?Db=pubmed&amp;Cmd=Search&amp;Term=%22Waheed%20U%22%5BAuthor%5D&amp;itool=EntrezSystem2.PEntrez.Pubmed.Pubmed_ResultsPanel.Pubmed_RVAbstractPlus" TargetMode="External"/><Relationship Id="rId35" Type="http://schemas.openxmlformats.org/officeDocument/2006/relationships/hyperlink" Target="http://www.ncbi.nlm.nih.gov/sites/entrez?Db=pubmed&amp;Cmd=Search&amp;Term=%22Bracale%20G%22%5BAuthor%5D&amp;itool=EntrezSystem2.PEntrez.Pubmed.Pubmed_ResultsPanel.Pubmed_RVAbstractPlus" TargetMode="External"/><Relationship Id="rId43" Type="http://schemas.openxmlformats.org/officeDocument/2006/relationships/hyperlink" Target="javascript:AL_get(this,%20'jour',%20'Ann%20Vasc%20Surg.');" TargetMode="External"/><Relationship Id="rId48" Type="http://schemas.openxmlformats.org/officeDocument/2006/relationships/hyperlink" Target="http://www.ncbi.nlm.nih.gov/sites/entrez?Db=pubmed&amp;Cmd=Search&amp;Term=%22Atkins%20T%22%5BAuthor%5D&amp;itool=EntrezSystem2.PEntrez.Pubmed.Pubmed_ResultsPanel.Pubmed_RVAbstractPlus" TargetMode="External"/><Relationship Id="rId56" Type="http://schemas.openxmlformats.org/officeDocument/2006/relationships/hyperlink" Target="http://www.ncbi.nlm.nih.gov/sites/entrez?Db=pubmed&amp;Cmd=Search&amp;Term=%22Johnson%20SP%22%5BAuthor%5D&amp;itool=EntrezSystem2.PEntrez.Pubmed.Pubmed_ResultsPanel.Pubmed_DiscoveryPanel.Pubmed_RVAbstractPlus" TargetMode="External"/><Relationship Id="rId64" Type="http://schemas.openxmlformats.org/officeDocument/2006/relationships/hyperlink" Target="http://www.ncbi.nlm.nih.gov/sites/entrez?Db=pubmed&amp;Cmd=Search&amp;Term=%22Hu%20HH%22%5BAuthor%5D&amp;itool=EntrezSystem2.PEntrez.Pubmed.Pubmed_ResultsPanel.Pubmed_RVAbstractPlus" TargetMode="External"/><Relationship Id="rId69" Type="http://schemas.openxmlformats.org/officeDocument/2006/relationships/hyperlink" Target="http://www.ncbi.nlm.nih.gov/sites/entrez?Db=pubmed&amp;Cmd=Search&amp;Term=%22Otal%20P%22%5BAuthor%5D&amp;itool=EntrezSystem2.PEntrez.Pubmed.Pubmed_ResultsPanel.Pubmed_RVAbstractPlus" TargetMode="External"/><Relationship Id="rId77" Type="http://schemas.openxmlformats.org/officeDocument/2006/relationships/hyperlink" Target="http://www.ncbi.nlm.nih.gov/sites/entrez?Db=pubmed&amp;Cmd=Search&amp;Term=%22Kalva%20SP%22%5BAuthor%5D&amp;itool=EntrezSystem2.PEntrez.Pubmed.Pubmed_ResultsPanel.Pubmed_RVAbstractPlus" TargetMode="External"/><Relationship Id="rId8" Type="http://schemas.openxmlformats.org/officeDocument/2006/relationships/endnotes" Target="endnotes.xml"/><Relationship Id="rId51" Type="http://schemas.openxmlformats.org/officeDocument/2006/relationships/hyperlink" Target="http://www.ncbi.nlm.nih.gov/sites/entrez?Db=pubmed&amp;Cmd=Search&amp;Term=%22Carter%20JL%22%5BAuthor%5D&amp;itool=EntrezSystem2.PEntrez.Pubmed.Pubmed_ResultsPanel.Pubmed_RVAbstractPlus" TargetMode="External"/><Relationship Id="rId72" Type="http://schemas.openxmlformats.org/officeDocument/2006/relationships/hyperlink" Target="http://www.ncbi.nlm.nih.gov/sites/entrez?Db=pubmed&amp;Cmd=Search&amp;Term=%22Stone%20PA%22%5BAuthor%5D&amp;itool=EntrezSystem2.PEntrez.Pubmed.Pubmed_ResultsPanel.Pubmed_RVAbstractPlus" TargetMode="External"/><Relationship Id="rId80" Type="http://schemas.openxmlformats.org/officeDocument/2006/relationships/hyperlink" Target="http://www.ncbi.nlm.nih.gov/sites/entrez?Db=pubmed&amp;Cmd=Search&amp;Term=%22Athanasoulis%20CA%22%5BAuthor%5D&amp;itool=EntrezSystem2.PEntrez.Pubmed.Pubmed_ResultsPanel.Pubmed_RVAbstractPlus" TargetMode="External"/><Relationship Id="rId85" Type="http://schemas.openxmlformats.org/officeDocument/2006/relationships/hyperlink" Target="javascript:AL_get(this,%20'jour',%20'Cardiovasc%20Surg.');" TargetMode="External"/><Relationship Id="rId3" Type="http://schemas.openxmlformats.org/officeDocument/2006/relationships/styles" Target="styles.xml"/><Relationship Id="rId12" Type="http://schemas.openxmlformats.org/officeDocument/2006/relationships/hyperlink" Target="http://www.ncbi.nlm.nih.gov/sites/entrez?Db=pubmed&amp;Cmd=Search&amp;Term=%22Pfiffner%20R%22%5BAuthor%5D&amp;itool=EntrezSystem2.PEntrez.Pubmed.Pubmed_ResultsPanel.Pubmed_RVAbstractPlus" TargetMode="External"/><Relationship Id="rId17" Type="http://schemas.openxmlformats.org/officeDocument/2006/relationships/hyperlink" Target="http://www.ncbi.nlm.nih.gov/sites/entrez?Db=pubmed&amp;Cmd=Search&amp;Term=%22Inuzuka%20K%22%5BAuthor%5D&amp;itool=EntrezSystem2.PEntrez.Pubmed.Pubmed_ResultsPanel.Pubmed_RVAbstractPlus" TargetMode="External"/><Relationship Id="rId25" Type="http://schemas.openxmlformats.org/officeDocument/2006/relationships/hyperlink" Target="javascript:AL_get(this,%20'jour',%20'Surg%20Today.');" TargetMode="External"/><Relationship Id="rId33" Type="http://schemas.openxmlformats.org/officeDocument/2006/relationships/hyperlink" Target="http://www.ncbi.nlm.nih.gov/sites/entrez?Db=pubmed&amp;Cmd=Search&amp;Term=%22Stassano%20P%22%5BAuthor%5D&amp;itool=EntrezSystem2.PEntrez.Pubmed.Pubmed_ResultsPanel.Pubmed_RVAbstractPlus" TargetMode="External"/><Relationship Id="rId38" Type="http://schemas.openxmlformats.org/officeDocument/2006/relationships/hyperlink" Target="http://www.ncbi.nlm.nih.gov/sites/entrez?Db=pubmed&amp;Cmd=Search&amp;Term=%22Schutzer%20R%22%5BAuthor%5D&amp;itool=EntrezSystem2.PEntrez.Pubmed.Pubmed_ResultsPanel.Pubmed_RVAbstractPlus" TargetMode="External"/><Relationship Id="rId46" Type="http://schemas.openxmlformats.org/officeDocument/2006/relationships/hyperlink" Target="http://www.ncbi.nlm.nih.gov/sites/entrez?Db=pubmed&amp;Cmd=Search&amp;Term=%22Ricci%20MA%22%5BAuthor%5D&amp;itool=EntrezSystem2.PEntrez.Pubmed.Pubmed_ResultsPanel.Pubmed_RVAbstractPlus" TargetMode="External"/><Relationship Id="rId59" Type="http://schemas.openxmlformats.org/officeDocument/2006/relationships/hyperlink" Target="http://www.ncbi.nlm.nih.gov/sites/entrez?Db=pubmed&amp;Cmd=Search&amp;Term=%22Diffin%20DC%22%5BAuthor%5D&amp;itool=EntrezSystem2.PEntrez.Pubmed.Pubmed_ResultsPanel.Pubmed_DiscoveryPanel.Pubmed_RVAbstractPlus" TargetMode="External"/><Relationship Id="rId67" Type="http://schemas.openxmlformats.org/officeDocument/2006/relationships/hyperlink" Target="http://www.ncbi.nlm.nih.gov/sites/entrez?Db=pubmed&amp;Cmd=Search&amp;Term=%22Rousseau%20H%22%5BAuthor%5D&amp;itool=EntrezSystem2.PEntrez.Pubmed.Pubmed_ResultsPanel.Pubmed_RVAbstractPlus" TargetMode="External"/><Relationship Id="rId20" Type="http://schemas.openxmlformats.org/officeDocument/2006/relationships/hyperlink" Target="http://www.ncbi.nlm.nih.gov/sites/entrez?Db=pubmed&amp;Cmd=Search&amp;Term=%22Mitsuoka%20H%22%5BAuthor%5D&amp;itool=EntrezSystem2.PEntrez.Pubmed.Pubmed_ResultsPanel.Pubmed_RVAbstractPlus" TargetMode="External"/><Relationship Id="rId41" Type="http://schemas.openxmlformats.org/officeDocument/2006/relationships/hyperlink" Target="http://www.ncbi.nlm.nih.gov/sites/entrez?Db=pubmed&amp;Cmd=Search&amp;Term=%22Jacob%20T%22%5BAuthor%5D&amp;itool=EntrezSystem2.PEntrez.Pubmed.Pubmed_ResultsPanel.Pubmed_RVAbstractPlus" TargetMode="External"/><Relationship Id="rId54" Type="http://schemas.openxmlformats.org/officeDocument/2006/relationships/hyperlink" Target="http://www.ncbi.nlm.nih.gov/sites/entrez?Db=pubmed&amp;Cmd=Search&amp;Term=%22Stevens%20MH%22%5BAuthor%5D&amp;itool=EntrezSystem2.PEntrez.Pubmed.Pubmed_ResultsPanel.Pubmed_RVAbstractPlus" TargetMode="External"/><Relationship Id="rId62" Type="http://schemas.openxmlformats.org/officeDocument/2006/relationships/hyperlink" Target="http://www.ncbi.nlm.nih.gov/sites/entrez?Db=pubmed&amp;Cmd=Search&amp;Term=%22Swaminathan%20TN%22%5BAuthor%5D&amp;itool=EntrezSystem2.PEntrez.Pubmed.Pubmed_ResultsPanel.Pubmed_RVAbstractPlus" TargetMode="External"/><Relationship Id="rId70" Type="http://schemas.openxmlformats.org/officeDocument/2006/relationships/hyperlink" Target="javascript:AL_get(this,%20'jour',%20'J%20Vasc%20Interv%20Radiol.');" TargetMode="External"/><Relationship Id="rId75" Type="http://schemas.openxmlformats.org/officeDocument/2006/relationships/hyperlink" Target="http://www.ncbi.nlm.nih.gov/sites/entrez?Db=pubmed&amp;Cmd=Search&amp;Term=%22Umstot%20RK%20Jr%22%5BAuthor%5D&amp;itool=EntrezSystem2.PEntrez.Pubmed.Pubmed_ResultsPanel.Pubmed_RVAbstractPlus" TargetMode="External"/><Relationship Id="rId83" Type="http://schemas.openxmlformats.org/officeDocument/2006/relationships/hyperlink" Target="http://www.ncbi.nlm.nih.gov/sites/entrez?Db=pubmed&amp;Cmd=Search&amp;Term=%22White%20RA%22%5BAuthor%5D&amp;itool=EntrezSystem2.PEntrez.Pubmed.Pubmed_ResultsPanel.Pubmed_DiscoveryPanel.Pubmed_RVAbstractPlus"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cbi.nlm.nih.gov/sites/entrez?Db=pubmed&amp;Cmd=Search&amp;Term=%22Pfammatter%20T%22%5BAuthor%5D&amp;itool=EntrezSystem2.PEntrez.Pubmed.Pubmed_ResultsPanel.Pubmed_RVAbstractPlus" TargetMode="External"/><Relationship Id="rId23" Type="http://schemas.openxmlformats.org/officeDocument/2006/relationships/hyperlink" Target="http://www.ncbi.nlm.nih.gov/sites/entrez?Db=pubmed&amp;Cmd=Search&amp;Term=%22Nishiyama%20M%22%5BAuthor%5D&amp;itool=EntrezSystem2.PEntrez.Pubmed.Pubmed_ResultsPanel.Pubmed_RVAbstractPlus" TargetMode="External"/><Relationship Id="rId28" Type="http://schemas.openxmlformats.org/officeDocument/2006/relationships/hyperlink" Target="http://www.ncbi.nlm.nih.gov/sites/entrez?Db=pubmed&amp;Cmd=Search&amp;Term=%22Hobbs%20G%22%5BAuthor%5D&amp;itool=EntrezSystem2.PEntrez.Pubmed.Pubmed_ResultsPanel.Pubmed_RVAbstractPlus" TargetMode="External"/><Relationship Id="rId36" Type="http://schemas.openxmlformats.org/officeDocument/2006/relationships/hyperlink" Target="javascript:AL_get(this,%20'jour',%20'Eur%20J%20Cardiothorac%20Surg.');" TargetMode="External"/><Relationship Id="rId49" Type="http://schemas.openxmlformats.org/officeDocument/2006/relationships/hyperlink" Target="javascript:AL_get(this,%20'jour',%20'J%20Orthop%20Trauma.');" TargetMode="External"/><Relationship Id="rId57" Type="http://schemas.openxmlformats.org/officeDocument/2006/relationships/hyperlink" Target="http://www.ncbi.nlm.nih.gov/sites/entrez?Db=pubmed&amp;Cmd=Search&amp;Term=%22Raiken%20DP%22%5BAuthor%5D&amp;itool=EntrezSystem2.PEntrez.Pubmed.Pubmed_ResultsPanel.Pubmed_DiscoveryPanel.Pubmed_RVAbstractPlus" TargetMode="External"/><Relationship Id="rId10" Type="http://schemas.openxmlformats.org/officeDocument/2006/relationships/hyperlink" Target="http://www.ncbi.nlm.nih.gov/sites/entrez?Db=pubmed&amp;Cmd=Search&amp;Term=%22Meier%20C%22%5BAuthor%5D&amp;itool=EntrezSystem2.PEntrez.Pubmed.Pubmed_ResultsPanel.Pubmed_RVAbstractPlus" TargetMode="External"/><Relationship Id="rId31" Type="http://schemas.openxmlformats.org/officeDocument/2006/relationships/hyperlink" Target="javascript:AL_get(this,%20'jour',%20'Vasc%20Endovascular%20Surg.');" TargetMode="External"/><Relationship Id="rId44" Type="http://schemas.openxmlformats.org/officeDocument/2006/relationships/hyperlink" Target="http://www.ncbi.nlm.nih.gov/sites/entrez?Db=pubmed&amp;Cmd=Search&amp;Term=%22Rogers%20FB%22%5BAuthor%5D&amp;itool=EntrezSystem2.PEntrez.Pubmed.Pubmed_ResultsPanel.Pubmed_RVAbstractPlus" TargetMode="External"/><Relationship Id="rId52" Type="http://schemas.openxmlformats.org/officeDocument/2006/relationships/hyperlink" Target="http://www.ncbi.nlm.nih.gov/sites/entrez?Db=pubmed&amp;Cmd=Search&amp;Term=%22Morris%20BJ%22%5BAuthor%5D&amp;itool=EntrezSystem2.PEntrez.Pubmed.Pubmed_ResultsPanel.Pubmed_RVAbstractPlus" TargetMode="External"/><Relationship Id="rId60" Type="http://schemas.openxmlformats.org/officeDocument/2006/relationships/hyperlink" Target="http://www.ncbi.nlm.nih.gov/sites/entrez?Db=pubmed&amp;Cmd=Search&amp;Term=%22Leyendecker%20JR%22%5BAuthor%5D&amp;itool=EntrezSystem2.PEntrez.Pubmed.Pubmed_ResultsPanel.Pubmed_DiscoveryPanel.Pubmed_RVAbstractPlus" TargetMode="External"/><Relationship Id="rId65" Type="http://schemas.openxmlformats.org/officeDocument/2006/relationships/hyperlink" Target="http://www.ncbi.nlm.nih.gov/sites/entrez?Db=pubmed&amp;Cmd=Search&amp;Term=%22Patel%20AA%22%5BAuthor%5D&amp;itool=EntrezSystem2.PEntrez.Pubmed.Pubmed_ResultsPanel.Pubmed_RVAbstractPlus" TargetMode="External"/><Relationship Id="rId73" Type="http://schemas.openxmlformats.org/officeDocument/2006/relationships/hyperlink" Target="http://www.ncbi.nlm.nih.gov/sites/entrez?Db=pubmed&amp;Cmd=Search&amp;Term=%22Flaherty%20SK%22%5BAuthor%5D&amp;itool=EntrezSystem2.PEntrez.Pubmed.Pubmed_ResultsPanel.Pubmed_RVAbstractPlus" TargetMode="External"/><Relationship Id="rId78" Type="http://schemas.openxmlformats.org/officeDocument/2006/relationships/hyperlink" Target="http://www.ncbi.nlm.nih.gov/sites/entrez?Db=pubmed&amp;Cmd=Search&amp;Term=%22Wicky%20S%22%5BAuthor%5D&amp;itool=EntrezSystem2.PEntrez.Pubmed.Pubmed_ResultsPanel.Pubmed_RVAbstractPlus" TargetMode="External"/><Relationship Id="rId81" Type="http://schemas.openxmlformats.org/officeDocument/2006/relationships/hyperlink" Target="javascript:AL_get(this,%20'jour',%20'J%20Endovasc%20Ther.');" TargetMode="External"/><Relationship Id="rId86"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CE07E-C1E4-4879-9FF1-25E2D7A3A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5119</TotalTime>
  <Pages>37</Pages>
  <Words>10577</Words>
  <Characters>60290</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70726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793</cp:revision>
  <cp:lastPrinted>2009-02-06T08:36:00Z</cp:lastPrinted>
  <dcterms:created xsi:type="dcterms:W3CDTF">2015-03-22T11:10:00Z</dcterms:created>
  <dcterms:modified xsi:type="dcterms:W3CDTF">2015-09-04T09:11:00Z</dcterms:modified>
</cp:coreProperties>
</file>