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6E5AAE" w:rsidRPr="00F532A9" w:rsidRDefault="006E5AAE" w:rsidP="006E5AAE">
      <w:pPr>
        <w:spacing w:line="360" w:lineRule="auto"/>
        <w:jc w:val="center"/>
        <w:rPr>
          <w:b/>
          <w:bCs/>
          <w:i/>
          <w:iCs/>
          <w:spacing w:val="-10"/>
        </w:rPr>
      </w:pPr>
      <w:r w:rsidRPr="00F532A9">
        <w:rPr>
          <w:b/>
          <w:bCs/>
          <w:i/>
          <w:iCs/>
          <w:spacing w:val="-10"/>
        </w:rPr>
        <w:lastRenderedPageBreak/>
        <w:t>НАЦІОНАЛЬНА АКАДЕМІЯ НАУК УКРАЇНИ</w:t>
      </w:r>
    </w:p>
    <w:p w:rsidR="006E5AAE" w:rsidRPr="00F532A9" w:rsidRDefault="006E5AAE" w:rsidP="006E5AAE">
      <w:pPr>
        <w:spacing w:line="360" w:lineRule="auto"/>
        <w:jc w:val="center"/>
        <w:rPr>
          <w:b/>
          <w:bCs/>
          <w:i/>
          <w:iCs/>
          <w:spacing w:val="-10"/>
        </w:rPr>
      </w:pPr>
      <w:r w:rsidRPr="00F532A9">
        <w:rPr>
          <w:b/>
          <w:bCs/>
          <w:i/>
          <w:iCs/>
          <w:spacing w:val="-10"/>
        </w:rPr>
        <w:t xml:space="preserve">ЦЕНТР НАУКОВИХ ДОСЛІДЖЕНЬ ТА ВИКЛАДАННЯ ІНОЗЕМНИХ МОВ </w:t>
      </w:r>
    </w:p>
    <w:p w:rsidR="006E5AAE" w:rsidRPr="00F532A9" w:rsidRDefault="006E5AAE" w:rsidP="006E5AAE">
      <w:pPr>
        <w:spacing w:line="360" w:lineRule="auto"/>
        <w:rPr>
          <w:b/>
          <w:bCs/>
          <w:i/>
          <w:iCs/>
        </w:rPr>
      </w:pPr>
    </w:p>
    <w:p w:rsidR="006E5AAE" w:rsidRPr="00AB11EB" w:rsidRDefault="006E5AAE" w:rsidP="006E5AAE">
      <w:pPr>
        <w:spacing w:line="360" w:lineRule="auto"/>
      </w:pPr>
    </w:p>
    <w:p w:rsidR="006E5AAE" w:rsidRPr="00F532A9" w:rsidRDefault="006E5AAE" w:rsidP="006E5AAE">
      <w:pPr>
        <w:spacing w:line="360" w:lineRule="auto"/>
        <w:jc w:val="right"/>
        <w:rPr>
          <w:b/>
          <w:bCs/>
          <w:i/>
          <w:iCs/>
        </w:rPr>
      </w:pPr>
      <w:r w:rsidRPr="00F532A9">
        <w:rPr>
          <w:b/>
          <w:bCs/>
          <w:i/>
          <w:iCs/>
        </w:rPr>
        <w:t>На правах рукопису</w:t>
      </w:r>
    </w:p>
    <w:p w:rsidR="006E5AAE" w:rsidRDefault="006E5AAE" w:rsidP="006E5AAE">
      <w:pPr>
        <w:spacing w:line="360" w:lineRule="auto"/>
        <w:jc w:val="right"/>
      </w:pPr>
    </w:p>
    <w:p w:rsidR="006E5AAE" w:rsidRPr="00F532A9" w:rsidRDefault="006E5AAE" w:rsidP="006E5AAE">
      <w:pPr>
        <w:spacing w:line="360" w:lineRule="auto"/>
        <w:jc w:val="center"/>
        <w:rPr>
          <w:bCs/>
          <w:i/>
          <w:iCs/>
        </w:rPr>
      </w:pPr>
      <w:r w:rsidRPr="00F532A9">
        <w:rPr>
          <w:bCs/>
          <w:i/>
          <w:iCs/>
        </w:rPr>
        <w:t>БАГРІЙ Ольга Ігорівна</w:t>
      </w:r>
    </w:p>
    <w:p w:rsidR="006E5AAE" w:rsidRDefault="006E5AAE" w:rsidP="006E5AAE">
      <w:pPr>
        <w:spacing w:line="360" w:lineRule="auto"/>
        <w:jc w:val="center"/>
      </w:pPr>
    </w:p>
    <w:p w:rsidR="006E5AAE" w:rsidRPr="00F532A9" w:rsidRDefault="006E5AAE" w:rsidP="006E5AAE">
      <w:pPr>
        <w:spacing w:line="360" w:lineRule="auto"/>
        <w:jc w:val="right"/>
        <w:rPr>
          <w:b/>
          <w:bCs/>
          <w:i/>
          <w:iCs/>
        </w:rPr>
      </w:pPr>
      <w:r w:rsidRPr="00F532A9">
        <w:rPr>
          <w:b/>
          <w:bCs/>
          <w:i/>
          <w:iCs/>
        </w:rPr>
        <w:t>УДК 811.111’42:001.8</w:t>
      </w:r>
    </w:p>
    <w:p w:rsidR="006E5AAE" w:rsidRDefault="006E5AAE" w:rsidP="006E5AAE">
      <w:pPr>
        <w:spacing w:line="360" w:lineRule="auto"/>
        <w:jc w:val="right"/>
      </w:pPr>
    </w:p>
    <w:p w:rsidR="006E5AAE" w:rsidRPr="00F532A9" w:rsidRDefault="006E5AAE" w:rsidP="006E5AAE">
      <w:pPr>
        <w:spacing w:line="360" w:lineRule="auto"/>
        <w:jc w:val="right"/>
        <w:rPr>
          <w:i/>
          <w:iCs/>
        </w:rPr>
      </w:pPr>
    </w:p>
    <w:p w:rsidR="006E5AAE" w:rsidRPr="00F532A9" w:rsidRDefault="006E5AAE" w:rsidP="006E5AAE">
      <w:pPr>
        <w:spacing w:line="360" w:lineRule="auto"/>
        <w:jc w:val="center"/>
        <w:rPr>
          <w:i/>
          <w:iCs/>
          <w:spacing w:val="-4"/>
        </w:rPr>
      </w:pPr>
      <w:bookmarkStart w:id="0" w:name="_GoBack"/>
      <w:r w:rsidRPr="00F532A9">
        <w:rPr>
          <w:i/>
          <w:iCs/>
          <w:spacing w:val="-4"/>
        </w:rPr>
        <w:t xml:space="preserve">НАУКОВА ДИСКУСІЯ: </w:t>
      </w:r>
    </w:p>
    <w:p w:rsidR="006E5AAE" w:rsidRPr="00F532A9" w:rsidRDefault="006E5AAE" w:rsidP="006E5AAE">
      <w:pPr>
        <w:spacing w:line="360" w:lineRule="auto"/>
        <w:jc w:val="center"/>
        <w:rPr>
          <w:i/>
          <w:iCs/>
          <w:spacing w:val="-4"/>
        </w:rPr>
      </w:pPr>
      <w:r w:rsidRPr="00F532A9">
        <w:rPr>
          <w:i/>
          <w:iCs/>
          <w:spacing w:val="-4"/>
        </w:rPr>
        <w:t xml:space="preserve">ДИСКУРСИВНІ ТА ПРАГМАРИТОРИЧНІ ХАРАКТЕРИСТИКИ </w:t>
      </w:r>
    </w:p>
    <w:p w:rsidR="006E5AAE" w:rsidRPr="00F532A9" w:rsidRDefault="006E5AAE" w:rsidP="006E5AAE">
      <w:pPr>
        <w:spacing w:line="360" w:lineRule="auto"/>
        <w:jc w:val="center"/>
        <w:rPr>
          <w:i/>
          <w:iCs/>
        </w:rPr>
      </w:pPr>
      <w:r w:rsidRPr="00F532A9">
        <w:rPr>
          <w:i/>
          <w:iCs/>
          <w:spacing w:val="-4"/>
        </w:rPr>
        <w:t>(на матеріалі англомовних статей середини ХХ – початку ХХІ сторіч)</w:t>
      </w:r>
    </w:p>
    <w:bookmarkEnd w:id="0"/>
    <w:p w:rsidR="006E5AAE" w:rsidRDefault="006E5AAE" w:rsidP="006E5AAE">
      <w:pPr>
        <w:spacing w:line="360" w:lineRule="auto"/>
        <w:jc w:val="right"/>
        <w:rPr>
          <w:b/>
        </w:rPr>
      </w:pPr>
    </w:p>
    <w:p w:rsidR="006E5AAE" w:rsidRDefault="006E5AAE" w:rsidP="006E5AAE">
      <w:pPr>
        <w:spacing w:line="360" w:lineRule="auto"/>
        <w:jc w:val="right"/>
      </w:pPr>
    </w:p>
    <w:p w:rsidR="006E5AAE" w:rsidRPr="00F532A9" w:rsidRDefault="006E5AAE" w:rsidP="006E5AAE">
      <w:pPr>
        <w:spacing w:line="360" w:lineRule="auto"/>
        <w:jc w:val="center"/>
        <w:rPr>
          <w:b/>
          <w:bCs/>
          <w:i/>
          <w:iCs/>
        </w:rPr>
      </w:pPr>
      <w:r w:rsidRPr="00F532A9">
        <w:rPr>
          <w:b/>
          <w:bCs/>
          <w:i/>
          <w:iCs/>
        </w:rPr>
        <w:t>Спеціальність 10.02.04 – германські мови</w:t>
      </w:r>
    </w:p>
    <w:p w:rsidR="006E5AAE" w:rsidRPr="00F532A9" w:rsidRDefault="006E5AAE" w:rsidP="006E5AAE">
      <w:pPr>
        <w:spacing w:line="360" w:lineRule="auto"/>
        <w:jc w:val="center"/>
        <w:rPr>
          <w:b/>
          <w:bCs/>
          <w:i/>
          <w:iCs/>
        </w:rPr>
      </w:pPr>
    </w:p>
    <w:p w:rsidR="006E5AAE" w:rsidRPr="00F532A9" w:rsidRDefault="006E5AAE" w:rsidP="006E5AAE">
      <w:pPr>
        <w:spacing w:line="360" w:lineRule="auto"/>
        <w:jc w:val="center"/>
        <w:rPr>
          <w:rFonts w:ascii="Times New Roman CYR" w:hAnsi="Times New Roman CYR"/>
          <w:b/>
          <w:bCs/>
          <w:i/>
          <w:iCs/>
        </w:rPr>
      </w:pPr>
      <w:r w:rsidRPr="00F532A9">
        <w:rPr>
          <w:rFonts w:ascii="Times New Roman CYR" w:hAnsi="Times New Roman CYR"/>
          <w:b/>
          <w:bCs/>
          <w:i/>
          <w:iCs/>
        </w:rPr>
        <w:t xml:space="preserve">Д и с е р т а ц і я </w:t>
      </w:r>
    </w:p>
    <w:p w:rsidR="006E5AAE" w:rsidRPr="00F532A9" w:rsidRDefault="006E5AAE" w:rsidP="006E5AAE">
      <w:pPr>
        <w:spacing w:line="360" w:lineRule="auto"/>
        <w:jc w:val="center"/>
        <w:rPr>
          <w:b/>
          <w:bCs/>
          <w:i/>
          <w:iCs/>
        </w:rPr>
      </w:pPr>
      <w:r w:rsidRPr="00F532A9">
        <w:rPr>
          <w:b/>
          <w:bCs/>
          <w:i/>
          <w:iCs/>
        </w:rPr>
        <w:t>на здобуття наукового ступеня кандидата філологічних наук</w:t>
      </w:r>
    </w:p>
    <w:p w:rsidR="006E5AAE" w:rsidRDefault="006E5AAE" w:rsidP="006E5AAE">
      <w:pPr>
        <w:spacing w:line="360" w:lineRule="auto"/>
        <w:jc w:val="center"/>
        <w:rPr>
          <w:b/>
        </w:rPr>
      </w:pPr>
    </w:p>
    <w:p w:rsidR="006E5AAE" w:rsidRDefault="006E5AAE" w:rsidP="006E5AAE">
      <w:pPr>
        <w:spacing w:line="360" w:lineRule="auto"/>
        <w:rPr>
          <w:b/>
        </w:rPr>
      </w:pPr>
    </w:p>
    <w:p w:rsidR="006E5AAE" w:rsidRPr="00F532A9" w:rsidRDefault="006E5AAE" w:rsidP="006E5AAE">
      <w:pPr>
        <w:spacing w:line="360" w:lineRule="auto"/>
        <w:jc w:val="right"/>
        <w:rPr>
          <w:b/>
          <w:bCs/>
          <w:i/>
          <w:iCs/>
        </w:rPr>
      </w:pPr>
      <w:r w:rsidRPr="00F532A9">
        <w:rPr>
          <w:b/>
          <w:bCs/>
          <w:i/>
          <w:iCs/>
        </w:rPr>
        <w:t>Науковий керівник</w:t>
      </w:r>
    </w:p>
    <w:p w:rsidR="006E5AAE" w:rsidRPr="00F532A9" w:rsidRDefault="006E5AAE" w:rsidP="006E5AAE">
      <w:pPr>
        <w:spacing w:line="360" w:lineRule="auto"/>
        <w:jc w:val="right"/>
        <w:rPr>
          <w:b/>
          <w:bCs/>
          <w:i/>
          <w:iCs/>
        </w:rPr>
      </w:pPr>
      <w:r w:rsidRPr="00F532A9">
        <w:rPr>
          <w:b/>
          <w:bCs/>
          <w:i/>
          <w:iCs/>
        </w:rPr>
        <w:t>доктор філологічних наук, професор</w:t>
      </w:r>
    </w:p>
    <w:p w:rsidR="006E5AAE" w:rsidRPr="00F532A9" w:rsidRDefault="006E5AAE" w:rsidP="006E5AAE">
      <w:pPr>
        <w:spacing w:line="360" w:lineRule="auto"/>
        <w:jc w:val="right"/>
        <w:rPr>
          <w:b/>
          <w:bCs/>
          <w:i/>
          <w:iCs/>
        </w:rPr>
      </w:pPr>
      <w:r w:rsidRPr="00F532A9">
        <w:rPr>
          <w:b/>
          <w:bCs/>
          <w:i/>
          <w:iCs/>
        </w:rPr>
        <w:t>Ільченко Ольга Михайлівна</w:t>
      </w:r>
    </w:p>
    <w:p w:rsidR="006E5AAE" w:rsidRPr="006E5AAE" w:rsidRDefault="006E5AAE" w:rsidP="006E5AAE">
      <w:pPr>
        <w:spacing w:line="360" w:lineRule="auto"/>
      </w:pPr>
    </w:p>
    <w:p w:rsidR="006E5AAE" w:rsidRDefault="006E5AAE" w:rsidP="006E5AAE">
      <w:pPr>
        <w:spacing w:line="360" w:lineRule="auto"/>
        <w:jc w:val="right"/>
      </w:pPr>
    </w:p>
    <w:p w:rsidR="006E5AAE" w:rsidRPr="006E5AAE" w:rsidRDefault="006E5AAE" w:rsidP="006E5AAE">
      <w:pPr>
        <w:spacing w:line="360" w:lineRule="auto"/>
        <w:jc w:val="center"/>
        <w:rPr>
          <w:b/>
          <w:bCs/>
          <w:i/>
          <w:iCs/>
        </w:rPr>
      </w:pPr>
      <w:r w:rsidRPr="00F532A9">
        <w:rPr>
          <w:b/>
          <w:bCs/>
          <w:i/>
          <w:iCs/>
        </w:rPr>
        <w:t xml:space="preserve">Київ </w:t>
      </w:r>
      <w:r>
        <w:rPr>
          <w:b/>
          <w:bCs/>
          <w:i/>
          <w:iCs/>
        </w:rPr>
        <w:t>–</w:t>
      </w:r>
      <w:r w:rsidRPr="00F532A9">
        <w:rPr>
          <w:b/>
          <w:bCs/>
          <w:i/>
          <w:iCs/>
        </w:rPr>
        <w:t xml:space="preserve"> 2009</w:t>
      </w:r>
    </w:p>
    <w:p w:rsidR="006E5AAE" w:rsidRPr="00F532A9" w:rsidRDefault="006E5AAE" w:rsidP="006E5AAE">
      <w:pPr>
        <w:jc w:val="center"/>
        <w:rPr>
          <w:bCs/>
          <w:i/>
          <w:iCs/>
        </w:rPr>
      </w:pPr>
      <w:r w:rsidRPr="00F532A9">
        <w:rPr>
          <w:bCs/>
          <w:i/>
          <w:iCs/>
        </w:rPr>
        <w:t>ЗМІСТ</w:t>
      </w:r>
    </w:p>
    <w:p w:rsidR="006E5AAE" w:rsidRPr="00F532A9" w:rsidRDefault="006E5AAE" w:rsidP="006E5AAE">
      <w:pPr>
        <w:jc w:val="center"/>
        <w:rPr>
          <w:b/>
          <w:i/>
          <w:iCs/>
        </w:rPr>
      </w:pPr>
    </w:p>
    <w:p w:rsidR="006E5AAE" w:rsidRPr="00F532A9" w:rsidRDefault="006E5AAE" w:rsidP="006E5AAE">
      <w:pPr>
        <w:spacing w:line="360" w:lineRule="auto"/>
        <w:rPr>
          <w:b/>
          <w:i/>
          <w:iCs/>
        </w:rPr>
      </w:pPr>
      <w:r w:rsidRPr="00F532A9">
        <w:rPr>
          <w:bCs/>
          <w:i/>
          <w:iCs/>
        </w:rPr>
        <w:t>ПЕРЕЛІК УМОВНИХ СКОРОЧЕНЬ</w:t>
      </w:r>
      <w:r w:rsidRPr="00F532A9">
        <w:rPr>
          <w:b/>
          <w:i/>
          <w:iCs/>
        </w:rPr>
        <w:t>………………………………....   5</w:t>
      </w:r>
    </w:p>
    <w:p w:rsidR="006E5AAE" w:rsidRPr="00F532A9" w:rsidRDefault="006E5AAE" w:rsidP="006E5AAE">
      <w:pPr>
        <w:spacing w:line="360" w:lineRule="auto"/>
        <w:jc w:val="both"/>
        <w:rPr>
          <w:b/>
          <w:i/>
          <w:iCs/>
        </w:rPr>
      </w:pPr>
      <w:r w:rsidRPr="00F532A9">
        <w:rPr>
          <w:bCs/>
          <w:i/>
          <w:iCs/>
        </w:rPr>
        <w:t xml:space="preserve">ВСТУП </w:t>
      </w:r>
      <w:r w:rsidRPr="00F532A9">
        <w:rPr>
          <w:b/>
          <w:i/>
          <w:iCs/>
        </w:rPr>
        <w:t>……………………………………………………………………    6</w:t>
      </w:r>
    </w:p>
    <w:p w:rsidR="006E5AAE" w:rsidRPr="00F532A9" w:rsidRDefault="006E5AAE" w:rsidP="006E5AAE">
      <w:pPr>
        <w:tabs>
          <w:tab w:val="left" w:pos="0"/>
        </w:tabs>
        <w:spacing w:line="360" w:lineRule="auto"/>
        <w:rPr>
          <w:b/>
          <w:i/>
          <w:iCs/>
          <w:spacing w:val="-4"/>
        </w:rPr>
      </w:pPr>
      <w:r w:rsidRPr="00F532A9">
        <w:rPr>
          <w:bCs/>
          <w:i/>
          <w:iCs/>
        </w:rPr>
        <w:t xml:space="preserve">РОЗДІЛ 1.  </w:t>
      </w:r>
      <w:r w:rsidRPr="00F532A9">
        <w:rPr>
          <w:bCs/>
          <w:i/>
          <w:iCs/>
          <w:spacing w:val="-4"/>
        </w:rPr>
        <w:t>НАУКОВИЙ ДИСКУСІЙНИЙ ДИСКУРС ЯК ОБ’ЄКТ ЛІНГВІСТИЧНОГО ДОСЛІДЖЕННЯ</w:t>
      </w:r>
      <w:r w:rsidRPr="00F532A9">
        <w:rPr>
          <w:bCs/>
          <w:i/>
          <w:iCs/>
        </w:rPr>
        <w:t>…………………………….........</w:t>
      </w:r>
      <w:r w:rsidRPr="00F532A9">
        <w:rPr>
          <w:b/>
          <w:i/>
          <w:iCs/>
        </w:rPr>
        <w:t>12</w:t>
      </w:r>
    </w:p>
    <w:p w:rsidR="006E5AAE" w:rsidRPr="00F532A9" w:rsidRDefault="006E5AAE" w:rsidP="006E5AAE">
      <w:pPr>
        <w:spacing w:line="360" w:lineRule="auto"/>
        <w:ind w:left="360"/>
        <w:jc w:val="both"/>
        <w:rPr>
          <w:b/>
          <w:i/>
          <w:iCs/>
        </w:rPr>
      </w:pPr>
      <w:r w:rsidRPr="00F532A9">
        <w:rPr>
          <w:b/>
          <w:i/>
          <w:iCs/>
        </w:rPr>
        <w:t>1.1. Роль дискусії у розвитку наукового пізнання</w:t>
      </w:r>
      <w:r w:rsidRPr="00F532A9">
        <w:rPr>
          <w:b/>
          <w:i/>
          <w:iCs/>
        </w:rPr>
        <w:tab/>
        <w:t>………………..… 12</w:t>
      </w:r>
    </w:p>
    <w:p w:rsidR="006E5AAE" w:rsidRPr="00F532A9" w:rsidRDefault="006E5AAE" w:rsidP="006E5AAE">
      <w:pPr>
        <w:tabs>
          <w:tab w:val="left" w:pos="360"/>
        </w:tabs>
        <w:spacing w:line="360" w:lineRule="auto"/>
        <w:ind w:right="-5"/>
        <w:rPr>
          <w:b/>
          <w:i/>
          <w:iCs/>
        </w:rPr>
      </w:pPr>
      <w:r w:rsidRPr="00F532A9">
        <w:rPr>
          <w:b/>
          <w:i/>
          <w:iCs/>
        </w:rPr>
        <w:tab/>
        <w:t>1.2. Зіставлення поняття “дискусія” із спорідненими поняттями.....   16</w:t>
      </w:r>
    </w:p>
    <w:p w:rsidR="006E5AAE" w:rsidRPr="00F532A9" w:rsidRDefault="006E5AAE" w:rsidP="006E5AAE">
      <w:pPr>
        <w:tabs>
          <w:tab w:val="left" w:pos="360"/>
        </w:tabs>
        <w:spacing w:line="360" w:lineRule="auto"/>
        <w:ind w:right="-5"/>
        <w:rPr>
          <w:b/>
          <w:i/>
          <w:iCs/>
        </w:rPr>
      </w:pPr>
      <w:r w:rsidRPr="00F532A9">
        <w:rPr>
          <w:b/>
          <w:i/>
          <w:iCs/>
        </w:rPr>
        <w:lastRenderedPageBreak/>
        <w:tab/>
        <w:t>1.3. Сутнісні характеристики та домінантні ознаки “дискусії”……    24</w:t>
      </w:r>
    </w:p>
    <w:p w:rsidR="006E5AAE" w:rsidRPr="00F532A9" w:rsidRDefault="006E5AAE" w:rsidP="006E5AAE">
      <w:pPr>
        <w:tabs>
          <w:tab w:val="left" w:pos="4500"/>
        </w:tabs>
        <w:spacing w:line="360" w:lineRule="auto"/>
        <w:rPr>
          <w:b/>
          <w:i/>
          <w:iCs/>
        </w:rPr>
      </w:pPr>
      <w:r w:rsidRPr="00F532A9">
        <w:rPr>
          <w:b/>
          <w:i/>
          <w:iCs/>
        </w:rPr>
        <w:t xml:space="preserve">     1.4. Основні підходи до вивчення наукової дискусії………………..    25</w:t>
      </w:r>
    </w:p>
    <w:p w:rsidR="006E5AAE" w:rsidRPr="00F532A9" w:rsidRDefault="006E5AAE" w:rsidP="006E5AAE">
      <w:pPr>
        <w:spacing w:line="360" w:lineRule="auto"/>
        <w:ind w:firstLine="360"/>
        <w:rPr>
          <w:b/>
          <w:i/>
          <w:iCs/>
        </w:rPr>
      </w:pPr>
      <w:r w:rsidRPr="00F532A9">
        <w:rPr>
          <w:b/>
          <w:i/>
          <w:iCs/>
        </w:rPr>
        <w:t>1.5. Теорія мовленнєвих жанрів у контексті сучасної лінгвістики</w:t>
      </w:r>
      <w:r>
        <w:rPr>
          <w:b/>
          <w:i/>
          <w:iCs/>
        </w:rPr>
        <w:t>…</w:t>
      </w:r>
      <w:r w:rsidRPr="00F532A9">
        <w:rPr>
          <w:b/>
          <w:i/>
          <w:iCs/>
        </w:rPr>
        <w:t>.   29</w:t>
      </w:r>
    </w:p>
    <w:p w:rsidR="006E5AAE" w:rsidRPr="00F532A9" w:rsidRDefault="006E5AAE" w:rsidP="006E5AAE">
      <w:pPr>
        <w:spacing w:line="360" w:lineRule="auto"/>
        <w:ind w:firstLine="360"/>
        <w:rPr>
          <w:b/>
          <w:i/>
          <w:iCs/>
        </w:rPr>
      </w:pPr>
      <w:r w:rsidRPr="00F532A9">
        <w:rPr>
          <w:b/>
          <w:i/>
          <w:iCs/>
        </w:rPr>
        <w:t>1.6. Наукова дискусія як жанр писемної наукової комунікації……..   36</w:t>
      </w:r>
    </w:p>
    <w:p w:rsidR="006E5AAE" w:rsidRPr="00F532A9" w:rsidRDefault="006E5AAE" w:rsidP="006E5AAE">
      <w:pPr>
        <w:spacing w:line="360" w:lineRule="auto"/>
        <w:ind w:firstLine="900"/>
        <w:rPr>
          <w:b/>
          <w:i/>
          <w:iCs/>
        </w:rPr>
      </w:pPr>
      <w:r w:rsidRPr="00F532A9">
        <w:rPr>
          <w:b/>
          <w:i/>
          <w:iCs/>
        </w:rPr>
        <w:t>1.6.1. Жанротвірна роль комунікативної ситуації…………….…  37</w:t>
      </w:r>
    </w:p>
    <w:p w:rsidR="006E5AAE" w:rsidRPr="00F532A9" w:rsidRDefault="006E5AAE" w:rsidP="006E5AAE">
      <w:pPr>
        <w:spacing w:line="360" w:lineRule="auto"/>
        <w:ind w:firstLine="900"/>
        <w:rPr>
          <w:b/>
          <w:i/>
          <w:iCs/>
        </w:rPr>
      </w:pPr>
      <w:r w:rsidRPr="00F532A9">
        <w:rPr>
          <w:b/>
          <w:i/>
          <w:iCs/>
        </w:rPr>
        <w:t>1.6.2. Концепція автора наукового дискусійного тексту………..  40</w:t>
      </w:r>
    </w:p>
    <w:p w:rsidR="006E5AAE" w:rsidRPr="00F532A9" w:rsidRDefault="006E5AAE" w:rsidP="006E5AAE">
      <w:pPr>
        <w:spacing w:line="360" w:lineRule="auto"/>
        <w:ind w:firstLine="900"/>
        <w:rPr>
          <w:b/>
          <w:i/>
          <w:iCs/>
        </w:rPr>
      </w:pPr>
      <w:r w:rsidRPr="00F532A9">
        <w:rPr>
          <w:b/>
          <w:i/>
          <w:iCs/>
        </w:rPr>
        <w:t>1.6.3. Специфіка адресації наукового дискусійного тексту….…  41</w:t>
      </w:r>
    </w:p>
    <w:p w:rsidR="006E5AAE" w:rsidRPr="00F532A9" w:rsidRDefault="006E5AAE" w:rsidP="006E5AAE">
      <w:pPr>
        <w:spacing w:line="360" w:lineRule="auto"/>
        <w:ind w:firstLine="360"/>
        <w:rPr>
          <w:b/>
          <w:i/>
          <w:iCs/>
        </w:rPr>
      </w:pPr>
      <w:r w:rsidRPr="00F532A9">
        <w:rPr>
          <w:b/>
          <w:i/>
          <w:iCs/>
        </w:rPr>
        <w:t>1.7.  Поняття дискурсу в сучасній лінгвістиці…………………….….  44</w:t>
      </w:r>
    </w:p>
    <w:p w:rsidR="006E5AAE" w:rsidRPr="00F532A9" w:rsidRDefault="006E5AAE" w:rsidP="006E5AAE">
      <w:pPr>
        <w:spacing w:line="360" w:lineRule="auto"/>
        <w:ind w:firstLine="900"/>
        <w:rPr>
          <w:b/>
          <w:i/>
          <w:iCs/>
        </w:rPr>
      </w:pPr>
      <w:r w:rsidRPr="00F532A9">
        <w:rPr>
          <w:b/>
          <w:i/>
          <w:iCs/>
        </w:rPr>
        <w:t>1.7.1. Співвідношення понять “дискурс” та “текст”………….…  46</w:t>
      </w:r>
    </w:p>
    <w:p w:rsidR="006E5AAE" w:rsidRPr="00F532A9" w:rsidRDefault="006E5AAE" w:rsidP="006E5AAE">
      <w:pPr>
        <w:autoSpaceDE w:val="0"/>
        <w:autoSpaceDN w:val="0"/>
        <w:adjustRightInd w:val="0"/>
        <w:spacing w:line="360" w:lineRule="auto"/>
        <w:ind w:firstLine="900"/>
        <w:jc w:val="both"/>
        <w:rPr>
          <w:b/>
          <w:i/>
          <w:iCs/>
        </w:rPr>
      </w:pPr>
      <w:r w:rsidRPr="00F532A9">
        <w:rPr>
          <w:b/>
          <w:i/>
          <w:iCs/>
        </w:rPr>
        <w:t>1.7.2. Особливості наукового дискурсу-тексту ……………….… 48</w:t>
      </w:r>
    </w:p>
    <w:p w:rsidR="006E5AAE" w:rsidRPr="00F532A9" w:rsidRDefault="006E5AAE" w:rsidP="006E5AAE">
      <w:pPr>
        <w:spacing w:line="360" w:lineRule="auto"/>
        <w:ind w:left="900"/>
        <w:rPr>
          <w:b/>
          <w:i/>
          <w:iCs/>
          <w:spacing w:val="-10"/>
        </w:rPr>
      </w:pPr>
      <w:r w:rsidRPr="00F532A9">
        <w:rPr>
          <w:b/>
          <w:i/>
          <w:iCs/>
        </w:rPr>
        <w:t xml:space="preserve">1.7.3. </w:t>
      </w:r>
      <w:r w:rsidRPr="00F532A9">
        <w:rPr>
          <w:b/>
          <w:i/>
          <w:iCs/>
          <w:spacing w:val="-10"/>
        </w:rPr>
        <w:t xml:space="preserve">Дискурсивна процедура та дискурсивний сегмент як основні </w:t>
      </w:r>
    </w:p>
    <w:p w:rsidR="006E5AAE" w:rsidRPr="00F532A9" w:rsidRDefault="006E5AAE" w:rsidP="006E5AAE">
      <w:pPr>
        <w:spacing w:line="360" w:lineRule="auto"/>
        <w:ind w:left="900"/>
        <w:rPr>
          <w:b/>
          <w:i/>
          <w:iCs/>
          <w:spacing w:val="-10"/>
        </w:rPr>
      </w:pPr>
      <w:r w:rsidRPr="00F532A9">
        <w:rPr>
          <w:b/>
          <w:i/>
          <w:iCs/>
          <w:spacing w:val="-10"/>
        </w:rPr>
        <w:t xml:space="preserve">одиниці аналізу наукового дискусійного дискурсу-тексту………….. </w:t>
      </w:r>
    </w:p>
    <w:p w:rsidR="006E5AAE" w:rsidRPr="00F532A9" w:rsidRDefault="006E5AAE" w:rsidP="006E5AAE">
      <w:pPr>
        <w:spacing w:line="360" w:lineRule="auto"/>
        <w:ind w:left="708"/>
        <w:rPr>
          <w:b/>
          <w:i/>
          <w:iCs/>
          <w:spacing w:val="-6"/>
        </w:rPr>
      </w:pPr>
      <w:r w:rsidRPr="00F532A9">
        <w:rPr>
          <w:b/>
          <w:i/>
          <w:iCs/>
          <w:spacing w:val="-6"/>
        </w:rPr>
        <w:t xml:space="preserve"> 1.7.4. Дискурсивний фрагмент як одиниця дискурсивної організації      наукової дискусійної прози……………………………………….…….54</w:t>
      </w:r>
    </w:p>
    <w:p w:rsidR="006E5AAE" w:rsidRPr="00F532A9" w:rsidRDefault="006E5AAE" w:rsidP="006E5AAE">
      <w:pPr>
        <w:pStyle w:val="afffffffd"/>
        <w:spacing w:before="0" w:line="360" w:lineRule="auto"/>
        <w:rPr>
          <w:bCs/>
          <w:iCs/>
          <w:sz w:val="28"/>
          <w:szCs w:val="28"/>
          <w:lang w:val="uk-UA"/>
        </w:rPr>
      </w:pPr>
      <w:r w:rsidRPr="00F532A9">
        <w:rPr>
          <w:b/>
          <w:iCs/>
          <w:sz w:val="28"/>
          <w:szCs w:val="28"/>
          <w:lang w:val="uk-UA"/>
        </w:rPr>
        <w:t>ВИСНОВКИ</w:t>
      </w:r>
      <w:r w:rsidRPr="00F532A9">
        <w:rPr>
          <w:b/>
          <w:iCs/>
          <w:sz w:val="28"/>
          <w:szCs w:val="28"/>
        </w:rPr>
        <w:t xml:space="preserve"> ДО </w:t>
      </w:r>
      <w:r w:rsidRPr="00F532A9">
        <w:rPr>
          <w:b/>
          <w:iCs/>
          <w:sz w:val="28"/>
          <w:szCs w:val="28"/>
          <w:lang w:val="uk-UA"/>
        </w:rPr>
        <w:t xml:space="preserve">ПЕРШОГО  </w:t>
      </w:r>
      <w:r w:rsidRPr="00F532A9">
        <w:rPr>
          <w:b/>
          <w:iCs/>
          <w:sz w:val="28"/>
          <w:szCs w:val="28"/>
        </w:rPr>
        <w:t>РОЗД</w:t>
      </w:r>
      <w:r w:rsidRPr="00F532A9">
        <w:rPr>
          <w:b/>
          <w:iCs/>
          <w:sz w:val="28"/>
          <w:szCs w:val="28"/>
          <w:lang w:val="uk-UA"/>
        </w:rPr>
        <w:t>ІЛУ</w:t>
      </w:r>
      <w:r w:rsidRPr="00F532A9">
        <w:rPr>
          <w:bCs/>
          <w:iCs/>
          <w:sz w:val="28"/>
          <w:szCs w:val="28"/>
          <w:lang w:val="uk-UA"/>
        </w:rPr>
        <w:t xml:space="preserve">  ………………………………55</w:t>
      </w:r>
    </w:p>
    <w:p w:rsidR="006E5AAE" w:rsidRPr="00F532A9" w:rsidRDefault="006E5AAE" w:rsidP="006E5AAE">
      <w:pPr>
        <w:spacing w:line="360" w:lineRule="auto"/>
        <w:rPr>
          <w:b/>
          <w:i/>
          <w:iCs/>
        </w:rPr>
      </w:pPr>
      <w:r w:rsidRPr="00F532A9">
        <w:rPr>
          <w:bCs/>
          <w:i/>
          <w:iCs/>
        </w:rPr>
        <w:t xml:space="preserve">РОЗДІЛ 2. </w:t>
      </w:r>
      <w:r w:rsidRPr="00F532A9">
        <w:rPr>
          <w:bCs/>
          <w:i/>
          <w:iCs/>
          <w:spacing w:val="-4"/>
        </w:rPr>
        <w:t xml:space="preserve">ДИСКУРСИВНІ ХАРАКТЕРИСТИКИ </w:t>
      </w:r>
      <w:r w:rsidRPr="00F532A9">
        <w:rPr>
          <w:bCs/>
          <w:i/>
          <w:iCs/>
        </w:rPr>
        <w:t>НАУКОВОГО ДИСКУСІЙНОГО ДИСКУРСУ-ТЕКСТУ</w:t>
      </w:r>
      <w:r w:rsidRPr="00F532A9">
        <w:rPr>
          <w:b/>
          <w:i/>
          <w:iCs/>
        </w:rPr>
        <w:t>……………………………  59</w:t>
      </w:r>
    </w:p>
    <w:p w:rsidR="006E5AAE" w:rsidRPr="00F532A9" w:rsidRDefault="006E5AAE" w:rsidP="006E5AAE">
      <w:pPr>
        <w:spacing w:line="360" w:lineRule="auto"/>
        <w:ind w:left="360"/>
        <w:rPr>
          <w:b/>
          <w:i/>
          <w:iCs/>
        </w:rPr>
      </w:pPr>
      <w:r w:rsidRPr="00F532A9">
        <w:rPr>
          <w:b/>
          <w:i/>
          <w:iCs/>
        </w:rPr>
        <w:t xml:space="preserve">2.1. Асерція як провідна дискурсивна процедура у реалізації </w:t>
      </w:r>
    </w:p>
    <w:p w:rsidR="006E5AAE" w:rsidRPr="00F532A9" w:rsidRDefault="006E5AAE" w:rsidP="006E5AAE">
      <w:pPr>
        <w:spacing w:before="108" w:after="12" w:line="360" w:lineRule="auto"/>
        <w:ind w:left="360" w:right="12"/>
        <w:jc w:val="both"/>
        <w:rPr>
          <w:b/>
          <w:i/>
          <w:iCs/>
        </w:rPr>
      </w:pPr>
      <w:r w:rsidRPr="00F532A9">
        <w:rPr>
          <w:b/>
          <w:i/>
          <w:iCs/>
        </w:rPr>
        <w:t>задуму дискусійного фрагменту ……………………………….…</w:t>
      </w:r>
      <w:r w:rsidRPr="006E5AAE">
        <w:rPr>
          <w:b/>
          <w:i/>
          <w:iCs/>
        </w:rPr>
        <w:t>.</w:t>
      </w:r>
      <w:r w:rsidRPr="00F532A9">
        <w:rPr>
          <w:b/>
          <w:i/>
          <w:iCs/>
        </w:rPr>
        <w:t>.…   59</w:t>
      </w:r>
    </w:p>
    <w:p w:rsidR="006E5AAE" w:rsidRPr="00F532A9" w:rsidRDefault="006E5AAE" w:rsidP="006E5AAE">
      <w:pPr>
        <w:spacing w:line="360" w:lineRule="auto"/>
        <w:ind w:left="360"/>
        <w:jc w:val="both"/>
        <w:rPr>
          <w:b/>
          <w:i/>
          <w:iCs/>
        </w:rPr>
      </w:pPr>
      <w:r w:rsidRPr="00F532A9">
        <w:rPr>
          <w:b/>
          <w:i/>
          <w:iCs/>
        </w:rPr>
        <w:t>2.2. Дискурсивна процедура констатації…………………………</w:t>
      </w:r>
      <w:r w:rsidRPr="006E5AAE">
        <w:rPr>
          <w:b/>
          <w:i/>
          <w:iCs/>
        </w:rPr>
        <w:t>.</w:t>
      </w:r>
      <w:r w:rsidRPr="00F532A9">
        <w:rPr>
          <w:b/>
          <w:i/>
          <w:iCs/>
        </w:rPr>
        <w:t xml:space="preserve">.….. 61 </w:t>
      </w:r>
    </w:p>
    <w:p w:rsidR="006E5AAE" w:rsidRPr="00F532A9" w:rsidRDefault="006E5AAE" w:rsidP="006E5AAE">
      <w:pPr>
        <w:spacing w:line="360" w:lineRule="auto"/>
        <w:ind w:left="360"/>
        <w:jc w:val="both"/>
        <w:rPr>
          <w:b/>
          <w:i/>
          <w:iCs/>
        </w:rPr>
      </w:pPr>
      <w:r w:rsidRPr="00F532A9">
        <w:rPr>
          <w:b/>
          <w:i/>
          <w:iCs/>
        </w:rPr>
        <w:t>2.3. Дискурсивна процедура актуалізації чужої позиції…………..…. 65</w:t>
      </w:r>
    </w:p>
    <w:p w:rsidR="006E5AAE" w:rsidRPr="00F532A9" w:rsidRDefault="006E5AAE" w:rsidP="006E5AAE">
      <w:pPr>
        <w:spacing w:line="360" w:lineRule="auto"/>
        <w:ind w:left="360"/>
        <w:jc w:val="both"/>
        <w:rPr>
          <w:b/>
          <w:i/>
          <w:iCs/>
        </w:rPr>
      </w:pPr>
      <w:r w:rsidRPr="00F532A9">
        <w:rPr>
          <w:b/>
          <w:i/>
          <w:iCs/>
        </w:rPr>
        <w:t>2.4. Дискурсивна процедура оцінної асерції……………………</w:t>
      </w:r>
      <w:r w:rsidRPr="006E5AAE">
        <w:rPr>
          <w:b/>
          <w:i/>
          <w:iCs/>
        </w:rPr>
        <w:t>..</w:t>
      </w:r>
      <w:r w:rsidRPr="00F532A9">
        <w:rPr>
          <w:b/>
          <w:i/>
          <w:iCs/>
        </w:rPr>
        <w:t>…….66</w:t>
      </w:r>
    </w:p>
    <w:p w:rsidR="006E5AAE" w:rsidRPr="00F532A9" w:rsidRDefault="006E5AAE" w:rsidP="006E5AAE">
      <w:pPr>
        <w:tabs>
          <w:tab w:val="left" w:pos="8820"/>
        </w:tabs>
        <w:spacing w:line="360" w:lineRule="auto"/>
        <w:ind w:left="360" w:right="535"/>
        <w:jc w:val="both"/>
        <w:rPr>
          <w:b/>
          <w:i/>
          <w:iCs/>
        </w:rPr>
      </w:pPr>
      <w:r w:rsidRPr="00F532A9">
        <w:rPr>
          <w:b/>
          <w:i/>
          <w:iCs/>
        </w:rPr>
        <w:t xml:space="preserve">2.5. Дискурсивні процедури актуалізації значень заперечення </w:t>
      </w:r>
    </w:p>
    <w:p w:rsidR="006E5AAE" w:rsidRPr="00F532A9" w:rsidRDefault="006E5AAE" w:rsidP="006E5AAE">
      <w:pPr>
        <w:tabs>
          <w:tab w:val="left" w:pos="8820"/>
        </w:tabs>
        <w:spacing w:line="360" w:lineRule="auto"/>
        <w:ind w:left="360" w:right="535"/>
        <w:jc w:val="both"/>
        <w:rPr>
          <w:b/>
          <w:i/>
          <w:iCs/>
        </w:rPr>
      </w:pPr>
      <w:r w:rsidRPr="00F532A9">
        <w:rPr>
          <w:b/>
          <w:i/>
          <w:iCs/>
        </w:rPr>
        <w:t>та згоди як засоби когезії між позицією автора та чужими</w:t>
      </w:r>
    </w:p>
    <w:p w:rsidR="006E5AAE" w:rsidRPr="00F532A9" w:rsidRDefault="006E5AAE" w:rsidP="006E5AAE">
      <w:pPr>
        <w:tabs>
          <w:tab w:val="left" w:pos="9180"/>
        </w:tabs>
        <w:spacing w:line="360" w:lineRule="auto"/>
        <w:ind w:left="360" w:right="175"/>
        <w:jc w:val="both"/>
        <w:rPr>
          <w:b/>
          <w:i/>
          <w:iCs/>
        </w:rPr>
      </w:pPr>
      <w:r w:rsidRPr="00F532A9">
        <w:rPr>
          <w:b/>
          <w:i/>
          <w:iCs/>
        </w:rPr>
        <w:t>концепціями………………………………………………………….....   70</w:t>
      </w:r>
    </w:p>
    <w:p w:rsidR="006E5AAE" w:rsidRPr="00F532A9" w:rsidRDefault="006E5AAE" w:rsidP="006E5AAE">
      <w:pPr>
        <w:spacing w:line="360" w:lineRule="auto"/>
        <w:ind w:left="360"/>
        <w:rPr>
          <w:b/>
          <w:i/>
          <w:iCs/>
        </w:rPr>
      </w:pPr>
      <w:r w:rsidRPr="00F532A9">
        <w:rPr>
          <w:b/>
          <w:i/>
          <w:iCs/>
        </w:rPr>
        <w:t>2.6. Дискурсивні процедури обґрунтування………………………....    73</w:t>
      </w:r>
    </w:p>
    <w:p w:rsidR="006E5AAE" w:rsidRPr="00F532A9" w:rsidRDefault="006E5AAE" w:rsidP="006E5AAE">
      <w:pPr>
        <w:spacing w:line="360" w:lineRule="auto"/>
        <w:ind w:left="360" w:firstLine="348"/>
        <w:jc w:val="both"/>
        <w:rPr>
          <w:b/>
          <w:i/>
          <w:iCs/>
        </w:rPr>
      </w:pPr>
      <w:r w:rsidRPr="00F532A9">
        <w:rPr>
          <w:b/>
          <w:i/>
          <w:iCs/>
        </w:rPr>
        <w:t xml:space="preserve">   2.6.1.  Дискурсивна процедура аргументації ……………….…..   74</w:t>
      </w:r>
    </w:p>
    <w:p w:rsidR="006E5AAE" w:rsidRPr="00F532A9" w:rsidRDefault="006E5AAE" w:rsidP="006E5AAE">
      <w:pPr>
        <w:tabs>
          <w:tab w:val="left" w:pos="8820"/>
        </w:tabs>
        <w:spacing w:line="360" w:lineRule="auto"/>
        <w:ind w:left="360" w:right="535"/>
        <w:jc w:val="both"/>
        <w:rPr>
          <w:b/>
          <w:i/>
          <w:iCs/>
        </w:rPr>
      </w:pPr>
      <w:r w:rsidRPr="00F532A9">
        <w:rPr>
          <w:b/>
          <w:i/>
          <w:iCs/>
        </w:rPr>
        <w:t xml:space="preserve">        2. 6.2. Дискурсивні процедури пояснення, підтвердження, </w:t>
      </w:r>
    </w:p>
    <w:p w:rsidR="006E5AAE" w:rsidRPr="00F532A9" w:rsidRDefault="006E5AAE" w:rsidP="006E5AAE">
      <w:pPr>
        <w:tabs>
          <w:tab w:val="left" w:pos="9360"/>
        </w:tabs>
        <w:spacing w:line="360" w:lineRule="auto"/>
        <w:ind w:left="360" w:right="-5"/>
        <w:jc w:val="both"/>
        <w:rPr>
          <w:rStyle w:val="WW8Num2z0"/>
          <w:b/>
          <w:i/>
          <w:iCs/>
        </w:rPr>
      </w:pPr>
      <w:r w:rsidRPr="00F532A9">
        <w:rPr>
          <w:b/>
          <w:i/>
          <w:iCs/>
        </w:rPr>
        <w:t>уточнення та екземпліфікації…………………………………….…...    76</w:t>
      </w:r>
    </w:p>
    <w:p w:rsidR="006E5AAE" w:rsidRPr="00F532A9" w:rsidRDefault="006E5AAE" w:rsidP="006E5AAE">
      <w:pPr>
        <w:tabs>
          <w:tab w:val="left" w:pos="360"/>
        </w:tabs>
        <w:spacing w:line="360" w:lineRule="auto"/>
        <w:ind w:left="360"/>
        <w:rPr>
          <w:b/>
          <w:i/>
          <w:iCs/>
        </w:rPr>
      </w:pPr>
      <w:r w:rsidRPr="00F532A9">
        <w:rPr>
          <w:b/>
          <w:i/>
          <w:iCs/>
        </w:rPr>
        <w:t>2.7. Дискурсивна процедура  рекомендації……………………….......   80</w:t>
      </w:r>
    </w:p>
    <w:p w:rsidR="006E5AAE" w:rsidRPr="00F532A9" w:rsidRDefault="006E5AAE" w:rsidP="006E5AAE">
      <w:pPr>
        <w:spacing w:before="108" w:after="12" w:line="360" w:lineRule="auto"/>
        <w:ind w:left="360" w:right="12"/>
        <w:jc w:val="both"/>
        <w:rPr>
          <w:b/>
          <w:i/>
          <w:iCs/>
          <w:spacing w:val="-6"/>
        </w:rPr>
      </w:pPr>
      <w:r w:rsidRPr="00F532A9">
        <w:rPr>
          <w:b/>
          <w:i/>
          <w:iCs/>
        </w:rPr>
        <w:t xml:space="preserve">2.9. </w:t>
      </w:r>
      <w:r w:rsidRPr="00F532A9">
        <w:rPr>
          <w:b/>
          <w:i/>
          <w:iCs/>
          <w:spacing w:val="-6"/>
        </w:rPr>
        <w:t xml:space="preserve">Дискурсивні функції та зміст передасертивного та  </w:t>
      </w:r>
      <w:r w:rsidRPr="00F532A9">
        <w:rPr>
          <w:b/>
          <w:i/>
          <w:iCs/>
          <w:spacing w:val="-6"/>
        </w:rPr>
        <w:tab/>
      </w:r>
      <w:r w:rsidRPr="00F532A9">
        <w:rPr>
          <w:b/>
          <w:i/>
          <w:iCs/>
          <w:spacing w:val="-6"/>
        </w:rPr>
        <w:tab/>
        <w:t>постасертивного контекстів авторських асертивів</w:t>
      </w:r>
      <w:r w:rsidRPr="00F532A9">
        <w:rPr>
          <w:b/>
          <w:i/>
          <w:iCs/>
        </w:rPr>
        <w:t xml:space="preserve"> ………… ……....   81</w:t>
      </w:r>
    </w:p>
    <w:p w:rsidR="006E5AAE" w:rsidRPr="00F532A9" w:rsidRDefault="006E5AAE" w:rsidP="006E5AAE">
      <w:pPr>
        <w:tabs>
          <w:tab w:val="left" w:pos="720"/>
        </w:tabs>
        <w:spacing w:line="360" w:lineRule="auto"/>
        <w:ind w:left="360"/>
        <w:jc w:val="both"/>
        <w:rPr>
          <w:b/>
          <w:i/>
          <w:iCs/>
        </w:rPr>
      </w:pPr>
      <w:r w:rsidRPr="00F532A9">
        <w:rPr>
          <w:b/>
          <w:i/>
          <w:iCs/>
        </w:rPr>
        <w:t>2.10. Стереотиповість комунікативного жанру “наукова дискусія” у</w:t>
      </w:r>
    </w:p>
    <w:p w:rsidR="006E5AAE" w:rsidRPr="00F532A9" w:rsidRDefault="006E5AAE" w:rsidP="006E5AAE">
      <w:pPr>
        <w:tabs>
          <w:tab w:val="left" w:pos="720"/>
        </w:tabs>
        <w:spacing w:line="360" w:lineRule="auto"/>
        <w:ind w:left="360"/>
        <w:jc w:val="both"/>
        <w:rPr>
          <w:b/>
          <w:i/>
          <w:iCs/>
        </w:rPr>
      </w:pPr>
      <w:r w:rsidRPr="00F532A9">
        <w:rPr>
          <w:b/>
          <w:i/>
          <w:iCs/>
        </w:rPr>
        <w:t>зв’язку з організацією дискурсивних дій, що його конституюють .…  86</w:t>
      </w:r>
    </w:p>
    <w:p w:rsidR="006E5AAE" w:rsidRPr="00F532A9" w:rsidRDefault="006E5AAE" w:rsidP="006E5AAE">
      <w:pPr>
        <w:spacing w:line="360" w:lineRule="auto"/>
        <w:jc w:val="both"/>
        <w:rPr>
          <w:b/>
          <w:i/>
          <w:iCs/>
        </w:rPr>
      </w:pPr>
      <w:r w:rsidRPr="00F532A9">
        <w:rPr>
          <w:bCs/>
          <w:i/>
          <w:iCs/>
        </w:rPr>
        <w:lastRenderedPageBreak/>
        <w:t xml:space="preserve">ВИСНОВКИ ДО ДРУГОГО  РОЗДІЛУ </w:t>
      </w:r>
      <w:r w:rsidRPr="00F532A9">
        <w:rPr>
          <w:b/>
          <w:i/>
          <w:iCs/>
        </w:rPr>
        <w:t xml:space="preserve"> ……………………………….. 88</w:t>
      </w:r>
    </w:p>
    <w:p w:rsidR="006E5AAE" w:rsidRPr="00F532A9" w:rsidRDefault="006E5AAE" w:rsidP="006E5AAE">
      <w:pPr>
        <w:spacing w:line="360" w:lineRule="auto"/>
        <w:jc w:val="both"/>
        <w:rPr>
          <w:bCs/>
          <w:i/>
          <w:iCs/>
          <w:spacing w:val="-14"/>
        </w:rPr>
      </w:pPr>
      <w:r w:rsidRPr="00F532A9">
        <w:rPr>
          <w:bCs/>
          <w:i/>
          <w:iCs/>
        </w:rPr>
        <w:t xml:space="preserve">РОЗДІЛ 3. </w:t>
      </w:r>
      <w:r w:rsidRPr="00F532A9">
        <w:rPr>
          <w:bCs/>
          <w:i/>
          <w:iCs/>
          <w:spacing w:val="-14"/>
        </w:rPr>
        <w:t xml:space="preserve">АРГУМЕНТАТИВНІ КОМУНІКАТИВНІ СТРАТЕГІЇ І </w:t>
      </w:r>
    </w:p>
    <w:p w:rsidR="006E5AAE" w:rsidRPr="00F532A9" w:rsidRDefault="006E5AAE" w:rsidP="006E5AAE">
      <w:pPr>
        <w:spacing w:line="360" w:lineRule="auto"/>
        <w:jc w:val="both"/>
        <w:rPr>
          <w:b/>
          <w:i/>
          <w:iCs/>
        </w:rPr>
      </w:pPr>
      <w:r w:rsidRPr="00F532A9">
        <w:rPr>
          <w:bCs/>
          <w:i/>
          <w:iCs/>
          <w:spacing w:val="-14"/>
        </w:rPr>
        <w:t>ТАКТИКИ НАУКОВОГО ДИСКУСІЙНОГО ДИСКУРСУ</w:t>
      </w:r>
      <w:r w:rsidRPr="00F532A9">
        <w:rPr>
          <w:b/>
          <w:i/>
          <w:iCs/>
        </w:rPr>
        <w:t>…………..….</w:t>
      </w:r>
      <w:r w:rsidRPr="00F532A9">
        <w:rPr>
          <w:b/>
          <w:i/>
          <w:iCs/>
          <w:spacing w:val="-14"/>
        </w:rPr>
        <w:t xml:space="preserve">   90</w:t>
      </w:r>
    </w:p>
    <w:p w:rsidR="006E5AAE" w:rsidRPr="00F532A9" w:rsidRDefault="006E5AAE" w:rsidP="006E5AAE">
      <w:pPr>
        <w:spacing w:line="360" w:lineRule="auto"/>
        <w:ind w:firstLine="360"/>
        <w:jc w:val="both"/>
        <w:rPr>
          <w:b/>
          <w:i/>
          <w:iCs/>
        </w:rPr>
      </w:pPr>
      <w:r w:rsidRPr="00F532A9">
        <w:rPr>
          <w:b/>
          <w:i/>
          <w:iCs/>
        </w:rPr>
        <w:t>3.1. Поняття “аргументативна комунікативна тактика” та</w:t>
      </w:r>
    </w:p>
    <w:p w:rsidR="006E5AAE" w:rsidRPr="00F532A9" w:rsidRDefault="006E5AAE" w:rsidP="006E5AAE">
      <w:pPr>
        <w:spacing w:line="360" w:lineRule="auto"/>
        <w:ind w:firstLine="360"/>
        <w:jc w:val="both"/>
        <w:rPr>
          <w:b/>
          <w:i/>
          <w:iCs/>
        </w:rPr>
      </w:pPr>
      <w:r w:rsidRPr="00F532A9">
        <w:rPr>
          <w:b/>
          <w:i/>
          <w:iCs/>
        </w:rPr>
        <w:t xml:space="preserve"> “аргументативна комунікативна стратегія” ……………………….…   90</w:t>
      </w:r>
    </w:p>
    <w:p w:rsidR="006E5AAE" w:rsidRPr="00F532A9" w:rsidRDefault="006E5AAE" w:rsidP="006E5AAE">
      <w:pPr>
        <w:autoSpaceDE w:val="0"/>
        <w:autoSpaceDN w:val="0"/>
        <w:adjustRightInd w:val="0"/>
        <w:spacing w:line="360" w:lineRule="auto"/>
        <w:ind w:firstLine="360"/>
        <w:jc w:val="both"/>
        <w:rPr>
          <w:b/>
          <w:i/>
          <w:iCs/>
        </w:rPr>
      </w:pPr>
      <w:r w:rsidRPr="00F532A9">
        <w:rPr>
          <w:b/>
          <w:i/>
          <w:iCs/>
        </w:rPr>
        <w:t xml:space="preserve">3.2. Аргументативні стратегії як когнітивні механізми </w:t>
      </w:r>
    </w:p>
    <w:p w:rsidR="006E5AAE" w:rsidRPr="00F532A9" w:rsidRDefault="006E5AAE" w:rsidP="006E5AAE">
      <w:pPr>
        <w:autoSpaceDE w:val="0"/>
        <w:autoSpaceDN w:val="0"/>
        <w:adjustRightInd w:val="0"/>
        <w:spacing w:line="360" w:lineRule="auto"/>
        <w:ind w:firstLine="360"/>
        <w:jc w:val="both"/>
        <w:rPr>
          <w:b/>
          <w:i/>
          <w:iCs/>
        </w:rPr>
      </w:pPr>
      <w:r w:rsidRPr="00F532A9">
        <w:rPr>
          <w:b/>
          <w:i/>
          <w:iCs/>
        </w:rPr>
        <w:t>мовленнєвого планування дискусійних фрагментів………………...…  92</w:t>
      </w:r>
    </w:p>
    <w:p w:rsidR="006E5AAE" w:rsidRPr="00F532A9" w:rsidRDefault="006E5AAE" w:rsidP="006E5AAE">
      <w:pPr>
        <w:autoSpaceDE w:val="0"/>
        <w:autoSpaceDN w:val="0"/>
        <w:adjustRightInd w:val="0"/>
        <w:spacing w:line="360" w:lineRule="auto"/>
        <w:ind w:left="900"/>
        <w:jc w:val="both"/>
        <w:rPr>
          <w:b/>
          <w:i/>
          <w:iCs/>
        </w:rPr>
      </w:pPr>
      <w:r w:rsidRPr="00F532A9">
        <w:rPr>
          <w:b/>
          <w:i/>
          <w:iCs/>
        </w:rPr>
        <w:t xml:space="preserve">3.2.1 Аргументативна кооперативна стратегія та тактики її </w:t>
      </w:r>
    </w:p>
    <w:p w:rsidR="006E5AAE" w:rsidRPr="00F532A9" w:rsidRDefault="006E5AAE" w:rsidP="006E5AAE">
      <w:pPr>
        <w:autoSpaceDE w:val="0"/>
        <w:autoSpaceDN w:val="0"/>
        <w:adjustRightInd w:val="0"/>
        <w:spacing w:line="360" w:lineRule="auto"/>
        <w:ind w:left="900"/>
        <w:jc w:val="both"/>
        <w:rPr>
          <w:b/>
          <w:i/>
          <w:iCs/>
        </w:rPr>
      </w:pPr>
      <w:r w:rsidRPr="00F532A9">
        <w:rPr>
          <w:b/>
          <w:i/>
          <w:iCs/>
        </w:rPr>
        <w:t>реалізації у дискусійних фрагментах ………………………..….… 92</w:t>
      </w:r>
    </w:p>
    <w:p w:rsidR="006E5AAE" w:rsidRPr="00F532A9" w:rsidRDefault="006E5AAE" w:rsidP="006E5AAE">
      <w:pPr>
        <w:autoSpaceDE w:val="0"/>
        <w:autoSpaceDN w:val="0"/>
        <w:adjustRightInd w:val="0"/>
        <w:spacing w:line="360" w:lineRule="auto"/>
        <w:ind w:left="900"/>
        <w:rPr>
          <w:b/>
          <w:i/>
          <w:iCs/>
        </w:rPr>
      </w:pPr>
      <w:r w:rsidRPr="00F532A9">
        <w:rPr>
          <w:b/>
          <w:i/>
          <w:iCs/>
        </w:rPr>
        <w:t xml:space="preserve">3.2.2. Аргументативна кооперативно-критична стратегія та </w:t>
      </w:r>
    </w:p>
    <w:p w:rsidR="006E5AAE" w:rsidRPr="00F532A9" w:rsidRDefault="006E5AAE" w:rsidP="006E5AAE">
      <w:pPr>
        <w:autoSpaceDE w:val="0"/>
        <w:autoSpaceDN w:val="0"/>
        <w:adjustRightInd w:val="0"/>
        <w:spacing w:line="360" w:lineRule="auto"/>
        <w:ind w:left="900"/>
        <w:rPr>
          <w:b/>
          <w:i/>
          <w:iCs/>
        </w:rPr>
      </w:pPr>
      <w:r w:rsidRPr="00F532A9">
        <w:rPr>
          <w:b/>
          <w:i/>
          <w:iCs/>
        </w:rPr>
        <w:t>тактики її реалізації у дискусійних фрагментах…………………. 110</w:t>
      </w:r>
    </w:p>
    <w:p w:rsidR="006E5AAE" w:rsidRPr="00F532A9" w:rsidRDefault="006E5AAE" w:rsidP="006E5AAE">
      <w:pPr>
        <w:spacing w:line="360" w:lineRule="auto"/>
        <w:ind w:left="900"/>
        <w:jc w:val="both"/>
        <w:rPr>
          <w:b/>
          <w:i/>
          <w:iCs/>
        </w:rPr>
      </w:pPr>
      <w:r w:rsidRPr="00F532A9">
        <w:rPr>
          <w:b/>
          <w:i/>
          <w:iCs/>
        </w:rPr>
        <w:t xml:space="preserve">3.2.3. Аргументативна некооперативна стратегія та </w:t>
      </w:r>
    </w:p>
    <w:p w:rsidR="006E5AAE" w:rsidRPr="00F532A9" w:rsidRDefault="006E5AAE" w:rsidP="006E5AAE">
      <w:pPr>
        <w:spacing w:line="360" w:lineRule="auto"/>
        <w:ind w:left="900"/>
        <w:jc w:val="both"/>
        <w:rPr>
          <w:b/>
          <w:i/>
          <w:iCs/>
        </w:rPr>
      </w:pPr>
      <w:r w:rsidRPr="00F532A9">
        <w:rPr>
          <w:b/>
          <w:i/>
          <w:iCs/>
        </w:rPr>
        <w:t>тактики її реалізації у дискусійних фрагментах………...……</w:t>
      </w:r>
      <w:r>
        <w:rPr>
          <w:b/>
          <w:i/>
          <w:iCs/>
        </w:rPr>
        <w:t>…</w:t>
      </w:r>
      <w:r w:rsidRPr="00F532A9">
        <w:rPr>
          <w:b/>
          <w:i/>
          <w:iCs/>
        </w:rPr>
        <w:t>....  120</w:t>
      </w:r>
    </w:p>
    <w:p w:rsidR="006E5AAE" w:rsidRPr="00F532A9" w:rsidRDefault="006E5AAE" w:rsidP="006E5AAE">
      <w:pPr>
        <w:pStyle w:val="afffffffd"/>
        <w:spacing w:before="0" w:line="360" w:lineRule="auto"/>
        <w:rPr>
          <w:bCs/>
          <w:iCs/>
          <w:sz w:val="28"/>
          <w:szCs w:val="28"/>
          <w:lang w:val="uk-UA"/>
        </w:rPr>
      </w:pPr>
      <w:r w:rsidRPr="00F532A9">
        <w:rPr>
          <w:b/>
          <w:iCs/>
          <w:sz w:val="28"/>
          <w:szCs w:val="28"/>
          <w:lang w:val="uk-UA"/>
        </w:rPr>
        <w:t>ВИСНОВКИ</w:t>
      </w:r>
      <w:r w:rsidRPr="00F532A9">
        <w:rPr>
          <w:b/>
          <w:iCs/>
          <w:sz w:val="28"/>
          <w:szCs w:val="28"/>
        </w:rPr>
        <w:t xml:space="preserve"> ДО </w:t>
      </w:r>
      <w:r w:rsidRPr="00F532A9">
        <w:rPr>
          <w:b/>
          <w:iCs/>
          <w:sz w:val="28"/>
          <w:szCs w:val="28"/>
          <w:lang w:val="uk-UA"/>
        </w:rPr>
        <w:t xml:space="preserve">ТРЕТЬОГО </w:t>
      </w:r>
      <w:r w:rsidRPr="00F532A9">
        <w:rPr>
          <w:b/>
          <w:iCs/>
          <w:sz w:val="28"/>
          <w:szCs w:val="28"/>
        </w:rPr>
        <w:t>РОЗД</w:t>
      </w:r>
      <w:r w:rsidRPr="00F532A9">
        <w:rPr>
          <w:b/>
          <w:iCs/>
          <w:sz w:val="28"/>
          <w:szCs w:val="28"/>
          <w:lang w:val="uk-UA"/>
        </w:rPr>
        <w:t>ІЛУ</w:t>
      </w:r>
      <w:r w:rsidRPr="00F532A9">
        <w:rPr>
          <w:bCs/>
          <w:iCs/>
          <w:sz w:val="28"/>
          <w:szCs w:val="28"/>
          <w:lang w:val="uk-UA"/>
        </w:rPr>
        <w:t>………………………….…</w:t>
      </w:r>
      <w:r w:rsidRPr="00F532A9">
        <w:rPr>
          <w:bCs/>
          <w:iCs/>
          <w:sz w:val="28"/>
          <w:szCs w:val="28"/>
        </w:rPr>
        <w:t>....</w:t>
      </w:r>
      <w:r w:rsidRPr="00F532A9">
        <w:rPr>
          <w:bCs/>
          <w:iCs/>
          <w:sz w:val="28"/>
          <w:szCs w:val="28"/>
          <w:lang w:val="uk-UA"/>
        </w:rPr>
        <w:t>…132</w:t>
      </w:r>
    </w:p>
    <w:p w:rsidR="006E5AAE" w:rsidRPr="00F532A9" w:rsidRDefault="006E5AAE" w:rsidP="006E5AAE">
      <w:pPr>
        <w:spacing w:line="360" w:lineRule="auto"/>
        <w:jc w:val="both"/>
        <w:rPr>
          <w:b/>
          <w:i/>
          <w:iCs/>
        </w:rPr>
      </w:pPr>
      <w:r w:rsidRPr="00F532A9">
        <w:rPr>
          <w:bCs/>
          <w:i/>
          <w:iCs/>
        </w:rPr>
        <w:t xml:space="preserve">РОЗДІЛ 4. </w:t>
      </w:r>
      <w:r w:rsidRPr="00F532A9">
        <w:rPr>
          <w:bCs/>
          <w:i/>
          <w:iCs/>
          <w:spacing w:val="-2"/>
        </w:rPr>
        <w:t>РИТОРИКА НАУКОВОЇ ДИСКУСІЇ</w:t>
      </w:r>
      <w:r w:rsidRPr="00F532A9">
        <w:rPr>
          <w:b/>
          <w:i/>
          <w:iCs/>
          <w:spacing w:val="-2"/>
        </w:rPr>
        <w:t>…………………….….. 134</w:t>
      </w:r>
    </w:p>
    <w:p w:rsidR="006E5AAE" w:rsidRPr="00F532A9" w:rsidRDefault="006E5AAE" w:rsidP="006E5AAE">
      <w:pPr>
        <w:spacing w:line="360" w:lineRule="auto"/>
        <w:ind w:firstLine="180"/>
        <w:jc w:val="both"/>
        <w:rPr>
          <w:b/>
          <w:i/>
          <w:iCs/>
          <w:spacing w:val="-2"/>
        </w:rPr>
      </w:pPr>
      <w:r w:rsidRPr="00F532A9">
        <w:rPr>
          <w:b/>
          <w:i/>
          <w:iCs/>
        </w:rPr>
        <w:t>4.1.</w:t>
      </w:r>
      <w:r w:rsidRPr="00F532A9">
        <w:rPr>
          <w:b/>
          <w:i/>
          <w:iCs/>
          <w:spacing w:val="-2"/>
        </w:rPr>
        <w:t xml:space="preserve"> Основні засади риторики в світлі комунікативної лінгвістики……..... 134</w:t>
      </w:r>
    </w:p>
    <w:p w:rsidR="006E5AAE" w:rsidRPr="00F532A9" w:rsidRDefault="006E5AAE" w:rsidP="006E5AAE">
      <w:pPr>
        <w:spacing w:line="360" w:lineRule="auto"/>
        <w:ind w:firstLine="900"/>
        <w:jc w:val="both"/>
        <w:rPr>
          <w:b/>
          <w:i/>
          <w:iCs/>
        </w:rPr>
      </w:pPr>
      <w:r w:rsidRPr="00F532A9">
        <w:rPr>
          <w:b/>
          <w:i/>
          <w:iCs/>
          <w:color w:val="000000"/>
          <w:spacing w:val="-2"/>
        </w:rPr>
        <w:t xml:space="preserve">4.1.1. </w:t>
      </w:r>
      <w:r w:rsidRPr="00F532A9">
        <w:rPr>
          <w:b/>
          <w:i/>
          <w:iCs/>
          <w:color w:val="000000"/>
          <w:spacing w:val="-8"/>
        </w:rPr>
        <w:t>Антична риторика як підґрунтя сучасних риторичних вчень....... 134</w:t>
      </w:r>
    </w:p>
    <w:p w:rsidR="006E5AAE" w:rsidRPr="00F532A9" w:rsidRDefault="006E5AAE" w:rsidP="006E5AAE">
      <w:pPr>
        <w:spacing w:line="360" w:lineRule="auto"/>
        <w:ind w:firstLine="900"/>
        <w:jc w:val="both"/>
        <w:rPr>
          <w:b/>
          <w:i/>
          <w:iCs/>
          <w:spacing w:val="-2"/>
        </w:rPr>
      </w:pPr>
      <w:r w:rsidRPr="00F532A9">
        <w:rPr>
          <w:b/>
          <w:i/>
          <w:iCs/>
          <w:spacing w:val="-2"/>
        </w:rPr>
        <w:t xml:space="preserve">4.1.2. Зв'язок риторики з прагматикою, герменевтикою та </w:t>
      </w:r>
    </w:p>
    <w:p w:rsidR="006E5AAE" w:rsidRPr="00F532A9" w:rsidRDefault="006E5AAE" w:rsidP="006E5AAE">
      <w:pPr>
        <w:spacing w:line="360" w:lineRule="auto"/>
        <w:ind w:firstLine="900"/>
        <w:jc w:val="both"/>
        <w:rPr>
          <w:b/>
          <w:i/>
          <w:iCs/>
          <w:spacing w:val="-2"/>
        </w:rPr>
      </w:pPr>
      <w:r w:rsidRPr="00F532A9">
        <w:rPr>
          <w:b/>
          <w:i/>
          <w:iCs/>
          <w:spacing w:val="-2"/>
        </w:rPr>
        <w:t>теорією мовленнєвої увічливісті …………………………….……     136</w:t>
      </w:r>
    </w:p>
    <w:p w:rsidR="006E5AAE" w:rsidRPr="00F532A9" w:rsidRDefault="006E5AAE" w:rsidP="006E5AAE">
      <w:pPr>
        <w:spacing w:line="360" w:lineRule="auto"/>
        <w:ind w:firstLine="180"/>
        <w:jc w:val="both"/>
        <w:rPr>
          <w:b/>
          <w:i/>
          <w:iCs/>
          <w:spacing w:val="-2"/>
        </w:rPr>
      </w:pPr>
      <w:r w:rsidRPr="00F532A9">
        <w:rPr>
          <w:b/>
          <w:i/>
          <w:iCs/>
          <w:spacing w:val="-2"/>
        </w:rPr>
        <w:t>4.2. Риторика наукового дискурсу………………………………………..     140</w:t>
      </w:r>
    </w:p>
    <w:p w:rsidR="006E5AAE" w:rsidRPr="00F532A9" w:rsidRDefault="006E5AAE" w:rsidP="006E5AAE">
      <w:pPr>
        <w:spacing w:line="360" w:lineRule="auto"/>
        <w:ind w:firstLine="180"/>
        <w:rPr>
          <w:b/>
          <w:i/>
          <w:iCs/>
          <w:spacing w:val="-2"/>
        </w:rPr>
      </w:pPr>
      <w:r w:rsidRPr="00F532A9">
        <w:rPr>
          <w:b/>
          <w:i/>
          <w:iCs/>
          <w:spacing w:val="-2"/>
        </w:rPr>
        <w:t>4.3. Риторичні прийоми в науковій дискусії……………………………….. 142</w:t>
      </w:r>
    </w:p>
    <w:p w:rsidR="006E5AAE" w:rsidRPr="00F532A9" w:rsidRDefault="006E5AAE" w:rsidP="006E5AAE">
      <w:pPr>
        <w:spacing w:line="360" w:lineRule="auto"/>
        <w:ind w:firstLine="900"/>
        <w:rPr>
          <w:b/>
          <w:i/>
          <w:iCs/>
          <w:spacing w:val="-2"/>
        </w:rPr>
      </w:pPr>
      <w:r w:rsidRPr="00F532A9">
        <w:rPr>
          <w:b/>
          <w:i/>
          <w:iCs/>
          <w:spacing w:val="-2"/>
        </w:rPr>
        <w:t>4.3.1.</w:t>
      </w:r>
      <w:r w:rsidRPr="00F532A9">
        <w:rPr>
          <w:b/>
          <w:i/>
          <w:iCs/>
          <w:spacing w:val="-2"/>
          <w:kern w:val="24"/>
        </w:rPr>
        <w:t xml:space="preserve"> Заголовок як інструмент риторичного впливу……………......  144</w:t>
      </w:r>
    </w:p>
    <w:p w:rsidR="006E5AAE" w:rsidRPr="00F532A9" w:rsidRDefault="006E5AAE" w:rsidP="006E5AAE">
      <w:pPr>
        <w:spacing w:line="360" w:lineRule="auto"/>
        <w:ind w:firstLine="900"/>
        <w:rPr>
          <w:b/>
          <w:i/>
          <w:iCs/>
          <w:spacing w:val="-2"/>
        </w:rPr>
      </w:pPr>
      <w:r w:rsidRPr="00F532A9">
        <w:rPr>
          <w:b/>
          <w:i/>
          <w:iCs/>
          <w:spacing w:val="-2"/>
        </w:rPr>
        <w:t>4.3.2. Ідентифікація…………………………………………………… 161</w:t>
      </w:r>
    </w:p>
    <w:p w:rsidR="006E5AAE" w:rsidRPr="00F532A9" w:rsidRDefault="006E5AAE" w:rsidP="006E5AAE">
      <w:pPr>
        <w:spacing w:line="360" w:lineRule="auto"/>
        <w:ind w:firstLine="900"/>
        <w:jc w:val="both"/>
        <w:rPr>
          <w:b/>
          <w:i/>
          <w:iCs/>
          <w:spacing w:val="-2"/>
        </w:rPr>
      </w:pPr>
      <w:r w:rsidRPr="00F532A9">
        <w:rPr>
          <w:b/>
          <w:i/>
          <w:iCs/>
          <w:spacing w:val="-2"/>
        </w:rPr>
        <w:t>4.3.3. Діалогізація……………………………………………………..  151</w:t>
      </w:r>
    </w:p>
    <w:p w:rsidR="006E5AAE" w:rsidRPr="00F532A9" w:rsidRDefault="006E5AAE" w:rsidP="006E5AAE">
      <w:pPr>
        <w:spacing w:line="360" w:lineRule="auto"/>
        <w:ind w:firstLine="900"/>
        <w:jc w:val="both"/>
        <w:rPr>
          <w:b/>
          <w:i/>
          <w:iCs/>
          <w:spacing w:val="-2"/>
          <w:kern w:val="24"/>
        </w:rPr>
      </w:pPr>
      <w:r w:rsidRPr="00F532A9">
        <w:rPr>
          <w:b/>
          <w:i/>
          <w:iCs/>
          <w:color w:val="231F20"/>
          <w:spacing w:val="-2"/>
        </w:rPr>
        <w:t xml:space="preserve">4.3.4. </w:t>
      </w:r>
      <w:r w:rsidRPr="00F532A9">
        <w:rPr>
          <w:b/>
          <w:i/>
          <w:iCs/>
          <w:spacing w:val="-2"/>
          <w:kern w:val="24"/>
        </w:rPr>
        <w:t>Варіювання ступеня інтенсивності іллокутивної</w:t>
      </w:r>
    </w:p>
    <w:p w:rsidR="006E5AAE" w:rsidRPr="00F532A9" w:rsidRDefault="006E5AAE" w:rsidP="006E5AAE">
      <w:pPr>
        <w:spacing w:line="360" w:lineRule="auto"/>
        <w:ind w:firstLine="900"/>
        <w:jc w:val="both"/>
        <w:rPr>
          <w:b/>
          <w:i/>
          <w:iCs/>
          <w:color w:val="231F20"/>
          <w:spacing w:val="-2"/>
        </w:rPr>
      </w:pPr>
      <w:r w:rsidRPr="00F532A9">
        <w:rPr>
          <w:b/>
          <w:i/>
          <w:iCs/>
          <w:spacing w:val="-2"/>
          <w:kern w:val="24"/>
        </w:rPr>
        <w:t xml:space="preserve"> сили висловлювань………………………………………………….   155</w:t>
      </w:r>
    </w:p>
    <w:p w:rsidR="006E5AAE" w:rsidRPr="00F532A9" w:rsidRDefault="006E5AAE" w:rsidP="006E5AAE">
      <w:pPr>
        <w:spacing w:line="360" w:lineRule="auto"/>
        <w:ind w:left="1440"/>
        <w:jc w:val="both"/>
        <w:rPr>
          <w:b/>
          <w:i/>
          <w:iCs/>
          <w:color w:val="231F20"/>
          <w:spacing w:val="-2"/>
        </w:rPr>
      </w:pPr>
      <w:r w:rsidRPr="00F532A9">
        <w:rPr>
          <w:b/>
          <w:i/>
          <w:iCs/>
          <w:color w:val="231F20"/>
          <w:spacing w:val="-2"/>
        </w:rPr>
        <w:t>4.3.4.1. Інтенсифікація іллокутивної сили висловлювань…….  155</w:t>
      </w:r>
    </w:p>
    <w:p w:rsidR="006E5AAE" w:rsidRPr="00F532A9" w:rsidRDefault="006E5AAE" w:rsidP="006E5AAE">
      <w:pPr>
        <w:spacing w:line="360" w:lineRule="auto"/>
        <w:ind w:left="1440"/>
        <w:jc w:val="both"/>
        <w:rPr>
          <w:b/>
          <w:i/>
          <w:iCs/>
          <w:spacing w:val="-4"/>
        </w:rPr>
      </w:pPr>
      <w:r w:rsidRPr="00F532A9">
        <w:rPr>
          <w:b/>
          <w:i/>
          <w:iCs/>
          <w:spacing w:val="-2"/>
        </w:rPr>
        <w:t>4.3.4.2. Послаблення іллокутивної сили висловлювань……….</w:t>
      </w:r>
      <w:r w:rsidRPr="00F532A9">
        <w:rPr>
          <w:b/>
          <w:i/>
          <w:iCs/>
          <w:spacing w:val="-4"/>
        </w:rPr>
        <w:t xml:space="preserve"> </w:t>
      </w:r>
      <w:r w:rsidRPr="00F532A9">
        <w:rPr>
          <w:b/>
          <w:i/>
          <w:iCs/>
          <w:color w:val="231F20"/>
          <w:spacing w:val="-2"/>
        </w:rPr>
        <w:t>161</w:t>
      </w:r>
    </w:p>
    <w:p w:rsidR="006E5AAE" w:rsidRPr="00F532A9" w:rsidRDefault="006E5AAE" w:rsidP="006E5AAE">
      <w:pPr>
        <w:spacing w:line="360" w:lineRule="auto"/>
        <w:ind w:left="900"/>
        <w:jc w:val="both"/>
        <w:rPr>
          <w:b/>
          <w:i/>
          <w:iCs/>
          <w:spacing w:val="-4"/>
        </w:rPr>
      </w:pPr>
      <w:r w:rsidRPr="00F532A9">
        <w:rPr>
          <w:b/>
          <w:i/>
          <w:iCs/>
          <w:spacing w:val="-4"/>
        </w:rPr>
        <w:t>4.3.5. Оцінне характеризування…………………………………….     167</w:t>
      </w:r>
    </w:p>
    <w:p w:rsidR="006E5AAE" w:rsidRPr="00F532A9" w:rsidRDefault="006E5AAE" w:rsidP="006E5AAE">
      <w:pPr>
        <w:spacing w:line="360" w:lineRule="auto"/>
        <w:ind w:firstLine="1440"/>
        <w:jc w:val="both"/>
        <w:rPr>
          <w:b/>
          <w:i/>
          <w:iCs/>
          <w:spacing w:val="-4"/>
        </w:rPr>
      </w:pPr>
      <w:r w:rsidRPr="00F532A9">
        <w:rPr>
          <w:b/>
          <w:i/>
          <w:iCs/>
          <w:spacing w:val="-4"/>
        </w:rPr>
        <w:t>4.3.5.1.</w:t>
      </w:r>
      <w:r w:rsidRPr="00F532A9">
        <w:rPr>
          <w:b/>
          <w:i/>
          <w:iCs/>
        </w:rPr>
        <w:t xml:space="preserve"> Створення позитивного образу………………………..  167</w:t>
      </w:r>
    </w:p>
    <w:p w:rsidR="006E5AAE" w:rsidRPr="00F532A9" w:rsidRDefault="006E5AAE" w:rsidP="006E5AAE">
      <w:pPr>
        <w:spacing w:line="360" w:lineRule="auto"/>
        <w:ind w:firstLine="1440"/>
        <w:jc w:val="both"/>
        <w:rPr>
          <w:b/>
          <w:i/>
          <w:iCs/>
          <w:spacing w:val="-4"/>
        </w:rPr>
      </w:pPr>
      <w:r w:rsidRPr="00F532A9">
        <w:rPr>
          <w:b/>
          <w:i/>
          <w:iCs/>
          <w:spacing w:val="-4"/>
        </w:rPr>
        <w:t>4.3.5.2.</w:t>
      </w:r>
      <w:r w:rsidRPr="00F532A9">
        <w:rPr>
          <w:b/>
          <w:i/>
          <w:iCs/>
        </w:rPr>
        <w:t xml:space="preserve"> Створення негативного образу………………………..  170</w:t>
      </w:r>
    </w:p>
    <w:p w:rsidR="006E5AAE" w:rsidRPr="00F532A9" w:rsidRDefault="006E5AAE" w:rsidP="006E5AAE">
      <w:pPr>
        <w:spacing w:line="360" w:lineRule="auto"/>
        <w:ind w:firstLine="900"/>
        <w:jc w:val="both"/>
        <w:rPr>
          <w:b/>
          <w:i/>
          <w:iCs/>
        </w:rPr>
      </w:pPr>
      <w:r w:rsidRPr="00F532A9">
        <w:rPr>
          <w:b/>
          <w:i/>
          <w:iCs/>
        </w:rPr>
        <w:t>4.3.6. Авторитетна саморепрезентація………………………….…   174</w:t>
      </w:r>
    </w:p>
    <w:p w:rsidR="006E5AAE" w:rsidRPr="00F532A9" w:rsidRDefault="006E5AAE" w:rsidP="006E5AAE">
      <w:pPr>
        <w:spacing w:line="360" w:lineRule="auto"/>
        <w:ind w:firstLine="900"/>
        <w:jc w:val="both"/>
        <w:rPr>
          <w:b/>
          <w:i/>
          <w:iCs/>
          <w:kern w:val="24"/>
        </w:rPr>
      </w:pPr>
      <w:r w:rsidRPr="00F532A9">
        <w:rPr>
          <w:b/>
          <w:i/>
          <w:iCs/>
          <w:kern w:val="24"/>
        </w:rPr>
        <w:t>4.3.7. Переконання засобами красномовства………………………  176</w:t>
      </w:r>
    </w:p>
    <w:p w:rsidR="006E5AAE" w:rsidRPr="00F532A9" w:rsidRDefault="006E5AAE" w:rsidP="006E5AAE">
      <w:pPr>
        <w:pStyle w:val="afffffffd"/>
        <w:spacing w:before="0" w:line="360" w:lineRule="auto"/>
        <w:rPr>
          <w:bCs/>
          <w:iCs/>
          <w:sz w:val="28"/>
          <w:szCs w:val="28"/>
        </w:rPr>
      </w:pPr>
      <w:r w:rsidRPr="00F532A9">
        <w:rPr>
          <w:b/>
          <w:iCs/>
          <w:sz w:val="28"/>
          <w:szCs w:val="28"/>
          <w:lang w:val="uk-UA"/>
        </w:rPr>
        <w:t>ВИСНОВКИ</w:t>
      </w:r>
      <w:r w:rsidRPr="00F532A9">
        <w:rPr>
          <w:b/>
          <w:iCs/>
          <w:sz w:val="28"/>
          <w:szCs w:val="28"/>
        </w:rPr>
        <w:t xml:space="preserve"> ДО</w:t>
      </w:r>
      <w:r w:rsidRPr="00F532A9">
        <w:rPr>
          <w:b/>
          <w:iCs/>
          <w:sz w:val="28"/>
          <w:szCs w:val="28"/>
          <w:lang w:val="uk-UA"/>
        </w:rPr>
        <w:t xml:space="preserve"> ЧЕТВЕРТОГО </w:t>
      </w:r>
      <w:r>
        <w:rPr>
          <w:b/>
          <w:iCs/>
          <w:sz w:val="28"/>
          <w:szCs w:val="28"/>
          <w:lang w:val="uk-UA"/>
        </w:rPr>
        <w:t xml:space="preserve"> </w:t>
      </w:r>
      <w:r w:rsidRPr="00F532A9">
        <w:rPr>
          <w:b/>
          <w:iCs/>
          <w:sz w:val="28"/>
          <w:szCs w:val="28"/>
        </w:rPr>
        <w:t>РОЗД</w:t>
      </w:r>
      <w:r w:rsidRPr="00F532A9">
        <w:rPr>
          <w:b/>
          <w:iCs/>
          <w:sz w:val="28"/>
          <w:szCs w:val="28"/>
          <w:lang w:val="uk-UA"/>
        </w:rPr>
        <w:t>ІЛУ</w:t>
      </w:r>
      <w:r w:rsidRPr="00F532A9">
        <w:rPr>
          <w:bCs/>
          <w:iCs/>
          <w:sz w:val="28"/>
          <w:szCs w:val="28"/>
          <w:lang w:val="uk-UA"/>
        </w:rPr>
        <w:t>….. .……………..……….</w:t>
      </w:r>
      <w:r w:rsidRPr="006E5AAE">
        <w:rPr>
          <w:bCs/>
          <w:iCs/>
          <w:sz w:val="28"/>
          <w:szCs w:val="28"/>
        </w:rPr>
        <w:t>.</w:t>
      </w:r>
      <w:r w:rsidRPr="00F532A9">
        <w:rPr>
          <w:bCs/>
          <w:iCs/>
          <w:sz w:val="28"/>
          <w:szCs w:val="28"/>
          <w:lang w:val="uk-UA"/>
        </w:rPr>
        <w:t>.. 185</w:t>
      </w:r>
    </w:p>
    <w:p w:rsidR="006E5AAE" w:rsidRPr="00F532A9" w:rsidRDefault="006E5AAE" w:rsidP="006E5AAE">
      <w:pPr>
        <w:spacing w:line="360" w:lineRule="auto"/>
        <w:rPr>
          <w:b/>
          <w:i/>
          <w:iCs/>
        </w:rPr>
      </w:pPr>
      <w:r w:rsidRPr="00F532A9">
        <w:rPr>
          <w:bCs/>
          <w:i/>
          <w:iCs/>
        </w:rPr>
        <w:lastRenderedPageBreak/>
        <w:t>ЗАГАЛЬНІ ВИСНОВКИ</w:t>
      </w:r>
      <w:r w:rsidRPr="00F532A9">
        <w:rPr>
          <w:b/>
          <w:i/>
          <w:iCs/>
        </w:rPr>
        <w:t>…………………………………………………… 189</w:t>
      </w:r>
    </w:p>
    <w:p w:rsidR="006E5AAE" w:rsidRPr="00F532A9" w:rsidRDefault="006E5AAE" w:rsidP="006E5AAE">
      <w:pPr>
        <w:spacing w:line="360" w:lineRule="auto"/>
        <w:jc w:val="both"/>
        <w:rPr>
          <w:b/>
          <w:i/>
          <w:iCs/>
        </w:rPr>
      </w:pPr>
      <w:r w:rsidRPr="00F532A9">
        <w:rPr>
          <w:bCs/>
          <w:i/>
          <w:iCs/>
        </w:rPr>
        <w:t>ПЕРЕЛІК ВИКОРИСТАНИХ ДЖЕРЕЛ</w:t>
      </w:r>
      <w:r w:rsidRPr="00F532A9">
        <w:rPr>
          <w:b/>
          <w:i/>
          <w:iCs/>
        </w:rPr>
        <w:t>…………………………………  195</w:t>
      </w:r>
    </w:p>
    <w:p w:rsidR="006E5AAE" w:rsidRPr="00F532A9" w:rsidRDefault="006E5AAE" w:rsidP="006E5AAE">
      <w:pPr>
        <w:spacing w:line="360" w:lineRule="auto"/>
        <w:rPr>
          <w:b/>
          <w:i/>
          <w:iCs/>
        </w:rPr>
      </w:pPr>
      <w:r w:rsidRPr="00F532A9">
        <w:rPr>
          <w:bCs/>
          <w:i/>
          <w:iCs/>
        </w:rPr>
        <w:t>ПЕРЕЛІК ДОВІДКОВИХ ДЖЕРЕЛ</w:t>
      </w:r>
      <w:r w:rsidRPr="00F532A9">
        <w:rPr>
          <w:b/>
          <w:i/>
          <w:iCs/>
        </w:rPr>
        <w:t>……………………………………… 227</w:t>
      </w:r>
    </w:p>
    <w:p w:rsidR="006E5AAE" w:rsidRPr="00F532A9" w:rsidRDefault="006E5AAE" w:rsidP="006E5AAE">
      <w:pPr>
        <w:spacing w:line="360" w:lineRule="auto"/>
        <w:rPr>
          <w:b/>
          <w:i/>
          <w:iCs/>
        </w:rPr>
      </w:pPr>
      <w:r w:rsidRPr="00F532A9">
        <w:rPr>
          <w:bCs/>
          <w:i/>
          <w:iCs/>
        </w:rPr>
        <w:t>СПИСОК ДЖЕРЕЛ ІЛЮСТРАТИВНОГО МАТЕРІАЛУ</w:t>
      </w:r>
      <w:r w:rsidRPr="00F532A9">
        <w:rPr>
          <w:b/>
          <w:i/>
          <w:iCs/>
        </w:rPr>
        <w:t>……………   231</w:t>
      </w:r>
    </w:p>
    <w:p w:rsidR="006E5AAE" w:rsidRPr="00760898" w:rsidRDefault="006E5AAE" w:rsidP="006E5AAE">
      <w:pPr>
        <w:spacing w:line="360" w:lineRule="auto"/>
        <w:jc w:val="both"/>
        <w:rPr>
          <w:b/>
        </w:rPr>
      </w:pPr>
      <w:r w:rsidRPr="00760898">
        <w:rPr>
          <w:b/>
        </w:rPr>
        <w:br/>
      </w:r>
    </w:p>
    <w:p w:rsidR="006E5AAE" w:rsidRPr="00E01881" w:rsidRDefault="006E5AAE" w:rsidP="006E5AAE">
      <w:pPr>
        <w:spacing w:line="360" w:lineRule="auto"/>
        <w:jc w:val="both"/>
      </w:pPr>
    </w:p>
    <w:p w:rsidR="006E5AAE" w:rsidRDefault="006E5AAE" w:rsidP="006E5AAE">
      <w:pPr>
        <w:spacing w:line="360" w:lineRule="auto"/>
        <w:ind w:firstLine="540"/>
        <w:jc w:val="both"/>
      </w:pPr>
    </w:p>
    <w:p w:rsidR="006E5AAE" w:rsidRPr="006E5AAE" w:rsidRDefault="006E5AAE" w:rsidP="006E5AAE">
      <w:pPr>
        <w:spacing w:line="360" w:lineRule="auto"/>
        <w:jc w:val="both"/>
      </w:pPr>
    </w:p>
    <w:p w:rsidR="006E5AAE" w:rsidRDefault="006E5AAE" w:rsidP="006E5AAE">
      <w:pPr>
        <w:rPr>
          <w:b/>
        </w:rPr>
      </w:pPr>
    </w:p>
    <w:p w:rsidR="006E5AAE" w:rsidRPr="00F532A9" w:rsidRDefault="006E5AAE" w:rsidP="006E5AAE">
      <w:pPr>
        <w:jc w:val="center"/>
        <w:rPr>
          <w:bCs/>
          <w:i/>
          <w:iCs/>
        </w:rPr>
      </w:pPr>
      <w:r w:rsidRPr="00F532A9">
        <w:rPr>
          <w:bCs/>
          <w:i/>
          <w:iCs/>
        </w:rPr>
        <w:t>ПЕРЕЛІК УМОВНИХ СКОРОЧЕНЬ</w:t>
      </w:r>
    </w:p>
    <w:p w:rsidR="006E5AAE" w:rsidRDefault="006E5AAE" w:rsidP="006E5AAE">
      <w:pPr>
        <w:jc w:val="center"/>
        <w:rPr>
          <w:b/>
        </w:rPr>
      </w:pPr>
    </w:p>
    <w:p w:rsidR="006E5AAE" w:rsidRPr="007973E0" w:rsidRDefault="006E5AAE" w:rsidP="006E5AAE">
      <w:pPr>
        <w:jc w:val="center"/>
        <w:rPr>
          <w:b/>
        </w:rPr>
      </w:pPr>
    </w:p>
    <w:p w:rsidR="006E5AAE" w:rsidRPr="00F532A9" w:rsidRDefault="006E5AAE" w:rsidP="006E5AAE">
      <w:pPr>
        <w:spacing w:line="360" w:lineRule="auto"/>
        <w:ind w:firstLine="720"/>
        <w:rPr>
          <w:bCs/>
          <w:i/>
          <w:iCs/>
        </w:rPr>
      </w:pPr>
      <w:r w:rsidRPr="00F532A9">
        <w:rPr>
          <w:bCs/>
          <w:i/>
          <w:iCs/>
        </w:rPr>
        <w:t xml:space="preserve">ДФ — </w:t>
      </w:r>
      <w:r w:rsidRPr="00F532A9">
        <w:rPr>
          <w:b/>
          <w:i/>
          <w:iCs/>
        </w:rPr>
        <w:t>дискусійний фрагмент</w:t>
      </w:r>
    </w:p>
    <w:p w:rsidR="006E5AAE" w:rsidRPr="00F532A9" w:rsidRDefault="006E5AAE" w:rsidP="006E5AAE">
      <w:pPr>
        <w:spacing w:line="360" w:lineRule="auto"/>
        <w:ind w:firstLine="720"/>
        <w:rPr>
          <w:b/>
          <w:i/>
          <w:iCs/>
        </w:rPr>
      </w:pPr>
      <w:r w:rsidRPr="00F532A9">
        <w:rPr>
          <w:bCs/>
          <w:i/>
          <w:iCs/>
        </w:rPr>
        <w:t xml:space="preserve">ДС — </w:t>
      </w:r>
      <w:r w:rsidRPr="00F532A9">
        <w:rPr>
          <w:b/>
          <w:i/>
          <w:iCs/>
        </w:rPr>
        <w:t>дискурсивний сегмент</w:t>
      </w:r>
    </w:p>
    <w:p w:rsidR="006E5AAE" w:rsidRPr="00F532A9" w:rsidRDefault="006E5AAE" w:rsidP="006E5AAE">
      <w:pPr>
        <w:spacing w:line="360" w:lineRule="auto"/>
        <w:ind w:firstLine="720"/>
        <w:rPr>
          <w:bCs/>
          <w:i/>
          <w:iCs/>
        </w:rPr>
      </w:pPr>
      <w:r w:rsidRPr="00F532A9">
        <w:rPr>
          <w:bCs/>
          <w:i/>
          <w:iCs/>
        </w:rPr>
        <w:t xml:space="preserve">ДП — </w:t>
      </w:r>
      <w:r w:rsidRPr="00F532A9">
        <w:rPr>
          <w:b/>
          <w:i/>
          <w:iCs/>
        </w:rPr>
        <w:t>дискурсивна процедура</w:t>
      </w:r>
    </w:p>
    <w:p w:rsidR="006E5AAE" w:rsidRPr="00F532A9" w:rsidRDefault="006E5AAE" w:rsidP="006E5AAE">
      <w:pPr>
        <w:spacing w:line="360" w:lineRule="auto"/>
        <w:ind w:firstLine="720"/>
        <w:rPr>
          <w:bCs/>
          <w:i/>
          <w:iCs/>
        </w:rPr>
      </w:pPr>
      <w:r w:rsidRPr="00F532A9">
        <w:rPr>
          <w:bCs/>
          <w:i/>
          <w:iCs/>
        </w:rPr>
        <w:t xml:space="preserve">ППВ — </w:t>
      </w:r>
      <w:r w:rsidRPr="00F532A9">
        <w:rPr>
          <w:b/>
          <w:i/>
          <w:iCs/>
        </w:rPr>
        <w:t>предикат пропозиційного відношення</w:t>
      </w:r>
    </w:p>
    <w:p w:rsidR="006E5AAE" w:rsidRPr="00494DB2" w:rsidRDefault="006E5AAE" w:rsidP="006E5AAE"/>
    <w:p w:rsidR="006E5AAE" w:rsidRPr="00760898" w:rsidRDefault="006E5AAE" w:rsidP="006E5AAE">
      <w:pPr>
        <w:spacing w:line="360" w:lineRule="auto"/>
        <w:ind w:firstLine="540"/>
        <w:jc w:val="both"/>
      </w:pPr>
    </w:p>
    <w:p w:rsidR="006E5AAE" w:rsidRPr="00E01881" w:rsidRDefault="006E5AAE" w:rsidP="006E5AAE">
      <w:pPr>
        <w:spacing w:line="360" w:lineRule="auto"/>
      </w:pPr>
    </w:p>
    <w:p w:rsidR="006E5AAE" w:rsidRDefault="006E5AAE" w:rsidP="006E5AAE">
      <w:pPr>
        <w:autoSpaceDE w:val="0"/>
        <w:autoSpaceDN w:val="0"/>
        <w:adjustRightInd w:val="0"/>
        <w:spacing w:line="360" w:lineRule="auto"/>
        <w:ind w:firstLine="720"/>
        <w:jc w:val="both"/>
        <w:rPr>
          <w:i/>
        </w:rPr>
      </w:pPr>
    </w:p>
    <w:p w:rsidR="006E5AAE" w:rsidRPr="006065C1" w:rsidRDefault="006E5AAE" w:rsidP="006E5AAE">
      <w:pPr>
        <w:tabs>
          <w:tab w:val="left" w:pos="4500"/>
        </w:tabs>
        <w:spacing w:line="360" w:lineRule="auto"/>
        <w:ind w:left="180"/>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Default="006E5AAE" w:rsidP="006E5AAE">
      <w:pPr>
        <w:jc w:val="both"/>
        <w:rPr>
          <w:b/>
        </w:rPr>
      </w:pPr>
    </w:p>
    <w:p w:rsidR="006E5AAE" w:rsidRPr="006E5AAE" w:rsidRDefault="006E5AAE" w:rsidP="006E5AAE">
      <w:pPr>
        <w:spacing w:line="360" w:lineRule="auto"/>
        <w:rPr>
          <w:i/>
        </w:rPr>
      </w:pPr>
    </w:p>
    <w:p w:rsidR="006E5AAE" w:rsidRPr="00F532A9" w:rsidRDefault="006E5AAE" w:rsidP="006E5AAE">
      <w:pPr>
        <w:spacing w:line="360" w:lineRule="auto"/>
        <w:ind w:firstLine="720"/>
        <w:jc w:val="center"/>
        <w:rPr>
          <w:i/>
        </w:rPr>
      </w:pPr>
      <w:r w:rsidRPr="00F532A9">
        <w:rPr>
          <w:i/>
        </w:rPr>
        <w:t>ВСТУП</w:t>
      </w:r>
    </w:p>
    <w:p w:rsidR="006E5AAE" w:rsidRPr="00F532A9" w:rsidRDefault="006E5AAE" w:rsidP="006E5AAE">
      <w:pPr>
        <w:spacing w:line="360" w:lineRule="auto"/>
        <w:ind w:firstLine="720"/>
        <w:jc w:val="both"/>
        <w:rPr>
          <w:b/>
          <w:i/>
        </w:rPr>
      </w:pPr>
    </w:p>
    <w:p w:rsidR="006E5AAE" w:rsidRPr="00F532A9" w:rsidRDefault="006E5AAE" w:rsidP="006E5AAE">
      <w:pPr>
        <w:spacing w:line="360" w:lineRule="auto"/>
        <w:ind w:firstLine="720"/>
        <w:jc w:val="both"/>
        <w:rPr>
          <w:rFonts w:ascii="Arial" w:hAnsi="Arial" w:cs="Arial"/>
        </w:rPr>
      </w:pPr>
      <w:r w:rsidRPr="00F532A9">
        <w:rPr>
          <w:b/>
          <w:i/>
        </w:rPr>
        <w:t>В умовах глобалізації наукова дискусія є важливим інструментом спілкування, завдяки якому на всіх рівнях наукового соціуму — від наукових установ та осередків до окремих їхніх представників — відбувається масштабний міжкультурний та міждисциплінарний діалог, що сприяє експлікації наукових проблем та колективному пошуку наукової істини. Ефективність наукової дискусії значною мірою залежить від низки чинників, зокрема комунікативного характеру, як-от: від уміння грамотно користуватися жанровими формами діалогічного спілкування, знаходити оптимальні способи вербалізації та включення до комунікації нового знання, стратегічно планувати аргументацію та поетапно її реалізовувати, залучаючи певний інвентар різнорівневих мовних засобів, а також використовувати потенціал риторичних засобів для посилення ефекту переконання адресата.</w:t>
      </w:r>
      <w:r w:rsidRPr="00F532A9">
        <w:rPr>
          <w:rFonts w:ascii="Arial" w:hAnsi="Arial" w:cs="Arial"/>
        </w:rPr>
        <w:t xml:space="preserve"> </w:t>
      </w:r>
      <w:r w:rsidRPr="00F532A9">
        <w:rPr>
          <w:b/>
          <w:i/>
        </w:rPr>
        <w:t>Зважаючи на важливість комунікативної компетенції для коректної участі у науковій дискусії,</w:t>
      </w:r>
      <w:r w:rsidRPr="00F532A9">
        <w:rPr>
          <w:rFonts w:ascii="Arial" w:hAnsi="Arial" w:cs="Arial"/>
        </w:rPr>
        <w:t xml:space="preserve"> </w:t>
      </w:r>
      <w:r w:rsidRPr="00F532A9">
        <w:rPr>
          <w:b/>
          <w:i/>
        </w:rPr>
        <w:t>перед лінгвістами постають актуальні завдання винайдення шляхів оптимізації діалогічної взаємодії в науковій сфері [131, с. 6]. На сучасному етапі розвитку лінгвістики всебічне вивчення особливостей наукової комунікації вимагає інтегративного підходу, який би ґрунтувався на засадах комунікативно-когнітивних досліджень, функціональної стилістики, лінгвістичної теорії аргументації, прагмариторики, риторичної герменевтики, лінгвістики тексту, зокрема теорії дискурсу та прагмалінгвістики.</w:t>
      </w:r>
    </w:p>
    <w:p w:rsidR="006E5AAE" w:rsidRPr="00F532A9" w:rsidRDefault="006E5AAE" w:rsidP="006E5AAE">
      <w:pPr>
        <w:tabs>
          <w:tab w:val="left" w:pos="4500"/>
        </w:tabs>
        <w:spacing w:line="360" w:lineRule="auto"/>
        <w:ind w:firstLine="720"/>
        <w:jc w:val="both"/>
        <w:rPr>
          <w:b/>
          <w:i/>
        </w:rPr>
      </w:pPr>
      <w:r w:rsidRPr="00F532A9">
        <w:rPr>
          <w:b/>
          <w:i/>
        </w:rPr>
        <w:t>Наукова дискусія як один з основних різновидів комунікації суб’єктів наукової діяльності має складну комунікативну природу, зумовлену чинниками лінгвістичного та екстралінгвістичного характеру. Різні аспекти наукової дискусії досліджуються з позицій таких напрямків, як: логіко-методологічний (М.</w:t>
      </w:r>
      <w:r w:rsidRPr="00F532A9">
        <w:rPr>
          <w:b/>
          <w:i/>
          <w:lang w:val="en-US"/>
        </w:rPr>
        <w:t> </w:t>
      </w:r>
      <w:r w:rsidRPr="00F532A9">
        <w:rPr>
          <w:b/>
          <w:i/>
        </w:rPr>
        <w:t>М.</w:t>
      </w:r>
      <w:r w:rsidRPr="00F532A9">
        <w:rPr>
          <w:b/>
          <w:i/>
          <w:lang w:val="en-US"/>
        </w:rPr>
        <w:t> </w:t>
      </w:r>
      <w:r w:rsidRPr="00F532A9">
        <w:rPr>
          <w:b/>
          <w:i/>
        </w:rPr>
        <w:t>Бахтін, М. Б.</w:t>
      </w:r>
      <w:r w:rsidRPr="00F532A9">
        <w:rPr>
          <w:b/>
          <w:i/>
          <w:lang w:val="en-US"/>
        </w:rPr>
        <w:t> </w:t>
      </w:r>
      <w:r w:rsidRPr="00F532A9">
        <w:rPr>
          <w:b/>
          <w:i/>
        </w:rPr>
        <w:t>Бубер, В.</w:t>
      </w:r>
      <w:r w:rsidRPr="00F532A9">
        <w:rPr>
          <w:b/>
          <w:i/>
          <w:lang w:val="en-US"/>
        </w:rPr>
        <w:t> </w:t>
      </w:r>
      <w:r w:rsidRPr="00F532A9">
        <w:rPr>
          <w:b/>
          <w:i/>
        </w:rPr>
        <w:t>С.</w:t>
      </w:r>
      <w:r w:rsidRPr="00F532A9">
        <w:rPr>
          <w:b/>
          <w:i/>
          <w:lang w:val="en-US"/>
        </w:rPr>
        <w:t> </w:t>
      </w:r>
      <w:r w:rsidRPr="00F532A9">
        <w:rPr>
          <w:b/>
          <w:i/>
        </w:rPr>
        <w:t>Біблер, А.</w:t>
      </w:r>
      <w:r w:rsidRPr="00F532A9">
        <w:rPr>
          <w:b/>
          <w:i/>
          <w:lang w:val="en-US"/>
        </w:rPr>
        <w:t> </w:t>
      </w:r>
      <w:r w:rsidRPr="00F532A9">
        <w:rPr>
          <w:b/>
          <w:i/>
        </w:rPr>
        <w:t>А. Івін, С.</w:t>
      </w:r>
      <w:r w:rsidRPr="00F532A9">
        <w:rPr>
          <w:b/>
          <w:i/>
          <w:lang w:val="en-US"/>
        </w:rPr>
        <w:t> </w:t>
      </w:r>
      <w:r w:rsidRPr="00F532A9">
        <w:rPr>
          <w:b/>
          <w:i/>
        </w:rPr>
        <w:t>І. Поварнін, В. Б. Родос, А.</w:t>
      </w:r>
      <w:r w:rsidRPr="00F532A9">
        <w:rPr>
          <w:b/>
          <w:i/>
          <w:lang w:val="en-US"/>
        </w:rPr>
        <w:t> </w:t>
      </w:r>
      <w:r w:rsidRPr="00F532A9">
        <w:rPr>
          <w:b/>
          <w:i/>
        </w:rPr>
        <w:t>Н. Соколов, І.</w:t>
      </w:r>
      <w:r w:rsidRPr="00F532A9">
        <w:rPr>
          <w:b/>
          <w:i/>
          <w:lang w:val="en-US"/>
        </w:rPr>
        <w:t> </w:t>
      </w:r>
      <w:r w:rsidRPr="00F532A9">
        <w:rPr>
          <w:b/>
          <w:i/>
        </w:rPr>
        <w:t>Ю. Алексєєва); гносеологічний (В.С. Біблер, І. М.</w:t>
      </w:r>
      <w:r w:rsidRPr="00F532A9">
        <w:rPr>
          <w:b/>
          <w:i/>
          <w:lang w:val="en-US"/>
        </w:rPr>
        <w:t> </w:t>
      </w:r>
      <w:r w:rsidRPr="00F532A9">
        <w:rPr>
          <w:b/>
          <w:i/>
        </w:rPr>
        <w:t>Сідорова, А. Д.</w:t>
      </w:r>
      <w:r w:rsidRPr="00F532A9">
        <w:rPr>
          <w:b/>
          <w:i/>
          <w:lang w:val="en-US"/>
        </w:rPr>
        <w:t> </w:t>
      </w:r>
      <w:r w:rsidRPr="00F532A9">
        <w:rPr>
          <w:b/>
          <w:i/>
        </w:rPr>
        <w:t>Урсул, М. Г.</w:t>
      </w:r>
      <w:r w:rsidRPr="00F532A9">
        <w:rPr>
          <w:b/>
          <w:i/>
          <w:lang w:val="en-US"/>
        </w:rPr>
        <w:t> </w:t>
      </w:r>
      <w:r w:rsidRPr="00F532A9">
        <w:rPr>
          <w:b/>
          <w:i/>
        </w:rPr>
        <w:t>Ярошевський, Д. Бом,</w:t>
      </w:r>
      <w:r w:rsidRPr="00F532A9">
        <w:rPr>
          <w:b/>
        </w:rPr>
        <w:t xml:space="preserve"> </w:t>
      </w:r>
      <w:r w:rsidRPr="00F532A9">
        <w:rPr>
          <w:b/>
          <w:i/>
        </w:rPr>
        <w:t>А. П. Огурцов); соціально-психологічний (О.</w:t>
      </w:r>
      <w:r w:rsidRPr="00F532A9">
        <w:rPr>
          <w:b/>
          <w:i/>
          <w:lang w:val="en-US"/>
        </w:rPr>
        <w:t> </w:t>
      </w:r>
      <w:r w:rsidRPr="00F532A9">
        <w:rPr>
          <w:b/>
          <w:i/>
        </w:rPr>
        <w:t>Галанова, А. А. Панкратова, С. Бібі, Л. Еліонор, Д. Стоун, Б. Петен, С. Гін); прагмадіалектичний (Ф.</w:t>
      </w:r>
      <w:r w:rsidRPr="00F532A9">
        <w:rPr>
          <w:b/>
          <w:i/>
          <w:lang w:val="en-US"/>
        </w:rPr>
        <w:t> </w:t>
      </w:r>
      <w:r w:rsidRPr="00F532A9">
        <w:rPr>
          <w:b/>
          <w:i/>
        </w:rPr>
        <w:t>ван</w:t>
      </w:r>
      <w:r w:rsidRPr="00F532A9">
        <w:rPr>
          <w:b/>
          <w:i/>
          <w:lang w:val="en-US"/>
        </w:rPr>
        <w:t> </w:t>
      </w:r>
      <w:r w:rsidRPr="00F532A9">
        <w:rPr>
          <w:b/>
          <w:i/>
        </w:rPr>
        <w:t>Емерен, Р. Гроотендорст, П.</w:t>
      </w:r>
      <w:r w:rsidRPr="00F532A9">
        <w:rPr>
          <w:b/>
          <w:i/>
          <w:lang w:val="en-US"/>
        </w:rPr>
        <w:t> </w:t>
      </w:r>
      <w:r w:rsidRPr="00F532A9">
        <w:rPr>
          <w:b/>
          <w:i/>
        </w:rPr>
        <w:t>Хоутлосер, С.</w:t>
      </w:r>
      <w:r w:rsidRPr="00F532A9">
        <w:rPr>
          <w:b/>
          <w:i/>
          <w:lang w:val="en-US"/>
        </w:rPr>
        <w:t> </w:t>
      </w:r>
      <w:r w:rsidRPr="00F532A9">
        <w:rPr>
          <w:b/>
          <w:i/>
        </w:rPr>
        <w:t>Хенкеманс, Б. Гарсен); функціонально-лінгвістичний (Л.</w:t>
      </w:r>
      <w:r w:rsidRPr="00F532A9">
        <w:rPr>
          <w:b/>
          <w:i/>
          <w:lang w:val="en-US"/>
        </w:rPr>
        <w:t> </w:t>
      </w:r>
      <w:r w:rsidRPr="00F532A9">
        <w:rPr>
          <w:b/>
          <w:i/>
        </w:rPr>
        <w:t>Ю. Іванов, Л.</w:t>
      </w:r>
      <w:r w:rsidRPr="00F532A9">
        <w:rPr>
          <w:b/>
          <w:i/>
          <w:lang w:val="en-US"/>
        </w:rPr>
        <w:t> </w:t>
      </w:r>
      <w:r w:rsidRPr="00F532A9">
        <w:rPr>
          <w:b/>
          <w:i/>
        </w:rPr>
        <w:t>В.</w:t>
      </w:r>
      <w:r w:rsidRPr="00F532A9">
        <w:rPr>
          <w:b/>
          <w:i/>
          <w:lang w:val="en-US"/>
        </w:rPr>
        <w:t> </w:t>
      </w:r>
      <w:r w:rsidRPr="00F532A9">
        <w:rPr>
          <w:b/>
          <w:i/>
        </w:rPr>
        <w:t>Славгородська, О.</w:t>
      </w:r>
      <w:r w:rsidRPr="00F532A9">
        <w:rPr>
          <w:b/>
          <w:i/>
          <w:lang w:val="en-US"/>
        </w:rPr>
        <w:t> </w:t>
      </w:r>
      <w:r w:rsidRPr="00F532A9">
        <w:rPr>
          <w:b/>
          <w:i/>
        </w:rPr>
        <w:t>С.</w:t>
      </w:r>
      <w:r w:rsidRPr="00F532A9">
        <w:rPr>
          <w:b/>
          <w:i/>
          <w:lang w:val="en-US"/>
        </w:rPr>
        <w:t> </w:t>
      </w:r>
      <w:r w:rsidRPr="00F532A9">
        <w:rPr>
          <w:b/>
          <w:i/>
        </w:rPr>
        <w:t>Троянська</w:t>
      </w:r>
      <w:r w:rsidRPr="00F532A9">
        <w:rPr>
          <w:b/>
          <w:i/>
          <w:lang w:val="en-US"/>
        </w:rPr>
        <w:t> </w:t>
      </w:r>
      <w:r w:rsidRPr="00F532A9">
        <w:rPr>
          <w:b/>
          <w:i/>
        </w:rPr>
        <w:t>, Н.</w:t>
      </w:r>
      <w:r w:rsidRPr="00F532A9">
        <w:rPr>
          <w:b/>
          <w:i/>
          <w:lang w:val="en-US"/>
        </w:rPr>
        <w:t> </w:t>
      </w:r>
      <w:r w:rsidRPr="00F532A9">
        <w:rPr>
          <w:b/>
          <w:i/>
        </w:rPr>
        <w:t>Б.</w:t>
      </w:r>
      <w:r w:rsidRPr="00F532A9">
        <w:rPr>
          <w:b/>
          <w:i/>
          <w:lang w:val="en-US"/>
        </w:rPr>
        <w:t> </w:t>
      </w:r>
      <w:r w:rsidRPr="00F532A9">
        <w:rPr>
          <w:b/>
          <w:i/>
        </w:rPr>
        <w:t xml:space="preserve">Мальцева, </w:t>
      </w:r>
      <w:r w:rsidRPr="00F532A9">
        <w:rPr>
          <w:b/>
          <w:i/>
          <w:iCs/>
        </w:rPr>
        <w:t>Т.</w:t>
      </w:r>
      <w:r w:rsidRPr="00F532A9">
        <w:rPr>
          <w:b/>
          <w:i/>
          <w:iCs/>
          <w:lang w:val="en-US"/>
        </w:rPr>
        <w:t> </w:t>
      </w:r>
      <w:r w:rsidRPr="00F532A9">
        <w:rPr>
          <w:b/>
          <w:i/>
          <w:iCs/>
        </w:rPr>
        <w:t>В. Яхонтова</w:t>
      </w:r>
      <w:r w:rsidRPr="00F532A9">
        <w:rPr>
          <w:b/>
          <w:i/>
        </w:rPr>
        <w:t xml:space="preserve">, </w:t>
      </w:r>
      <w:r w:rsidRPr="00F532A9">
        <w:rPr>
          <w:b/>
          <w:i/>
          <w:iCs/>
        </w:rPr>
        <w:t>Н.</w:t>
      </w:r>
      <w:r w:rsidRPr="00F532A9">
        <w:rPr>
          <w:b/>
          <w:i/>
          <w:iCs/>
          <w:lang w:val="en-US"/>
        </w:rPr>
        <w:t> </w:t>
      </w:r>
      <w:r w:rsidRPr="00F532A9">
        <w:rPr>
          <w:b/>
          <w:i/>
          <w:iCs/>
        </w:rPr>
        <w:t>В.</w:t>
      </w:r>
      <w:r w:rsidRPr="00F532A9">
        <w:rPr>
          <w:b/>
          <w:i/>
        </w:rPr>
        <w:t> </w:t>
      </w:r>
      <w:r w:rsidRPr="00F532A9">
        <w:rPr>
          <w:b/>
          <w:i/>
          <w:iCs/>
        </w:rPr>
        <w:t>Бісерова</w:t>
      </w:r>
      <w:r w:rsidRPr="00F532A9">
        <w:rPr>
          <w:b/>
          <w:i/>
        </w:rPr>
        <w:t xml:space="preserve">, </w:t>
      </w:r>
      <w:r w:rsidRPr="00F532A9">
        <w:rPr>
          <w:b/>
          <w:i/>
          <w:iCs/>
        </w:rPr>
        <w:t>Н.</w:t>
      </w:r>
      <w:r w:rsidRPr="00F532A9">
        <w:rPr>
          <w:b/>
          <w:i/>
          <w:iCs/>
          <w:lang w:val="en-US"/>
        </w:rPr>
        <w:t> </w:t>
      </w:r>
      <w:r w:rsidRPr="00F532A9">
        <w:rPr>
          <w:b/>
          <w:i/>
          <w:iCs/>
        </w:rPr>
        <w:t>С.</w:t>
      </w:r>
      <w:r w:rsidRPr="00F532A9">
        <w:rPr>
          <w:b/>
          <w:i/>
          <w:iCs/>
          <w:lang w:val="en-US"/>
        </w:rPr>
        <w:t> </w:t>
      </w:r>
      <w:r w:rsidRPr="00F532A9">
        <w:rPr>
          <w:b/>
          <w:i/>
          <w:iCs/>
        </w:rPr>
        <w:t>Щукарева</w:t>
      </w:r>
      <w:r w:rsidRPr="00F532A9">
        <w:rPr>
          <w:b/>
          <w:i/>
        </w:rPr>
        <w:t>,</w:t>
      </w:r>
      <w:r w:rsidRPr="00F532A9">
        <w:rPr>
          <w:b/>
          <w:i/>
          <w:iCs/>
        </w:rPr>
        <w:t xml:space="preserve"> </w:t>
      </w:r>
      <w:r w:rsidRPr="00F532A9">
        <w:rPr>
          <w:b/>
          <w:i/>
        </w:rPr>
        <w:t>А.</w:t>
      </w:r>
      <w:r w:rsidRPr="00F532A9">
        <w:rPr>
          <w:b/>
          <w:i/>
          <w:lang w:val="en-US"/>
        </w:rPr>
        <w:t> </w:t>
      </w:r>
      <w:r w:rsidRPr="00F532A9">
        <w:rPr>
          <w:b/>
          <w:i/>
        </w:rPr>
        <w:t>М.</w:t>
      </w:r>
      <w:r w:rsidRPr="00F532A9">
        <w:rPr>
          <w:b/>
          <w:i/>
          <w:lang w:val="en-US"/>
        </w:rPr>
        <w:t> </w:t>
      </w:r>
      <w:r w:rsidRPr="00F532A9">
        <w:rPr>
          <w:b/>
          <w:i/>
        </w:rPr>
        <w:t>Шестеріна, О.</w:t>
      </w:r>
      <w:r w:rsidRPr="00F532A9">
        <w:rPr>
          <w:b/>
          <w:i/>
          <w:lang w:val="en-US"/>
        </w:rPr>
        <w:t> </w:t>
      </w:r>
      <w:r w:rsidRPr="00F532A9">
        <w:rPr>
          <w:b/>
          <w:i/>
        </w:rPr>
        <w:t>В.</w:t>
      </w:r>
      <w:r w:rsidRPr="00F532A9">
        <w:rPr>
          <w:b/>
          <w:i/>
          <w:lang w:val="en-US"/>
        </w:rPr>
        <w:t> </w:t>
      </w:r>
      <w:r w:rsidRPr="00F532A9">
        <w:rPr>
          <w:b/>
          <w:i/>
        </w:rPr>
        <w:t>Рубльова,</w:t>
      </w:r>
      <w:r w:rsidRPr="00F532A9">
        <w:rPr>
          <w:b/>
          <w:iCs/>
        </w:rPr>
        <w:t xml:space="preserve"> </w:t>
      </w:r>
      <w:r w:rsidRPr="00F532A9">
        <w:rPr>
          <w:b/>
          <w:i/>
        </w:rPr>
        <w:t>Н.</w:t>
      </w:r>
      <w:r w:rsidRPr="00F532A9">
        <w:rPr>
          <w:b/>
          <w:i/>
          <w:lang w:val="en-US"/>
        </w:rPr>
        <w:t> </w:t>
      </w:r>
      <w:r w:rsidRPr="00F532A9">
        <w:rPr>
          <w:b/>
          <w:i/>
        </w:rPr>
        <w:t>В.</w:t>
      </w:r>
      <w:r w:rsidRPr="00F532A9">
        <w:rPr>
          <w:b/>
          <w:i/>
          <w:lang w:val="en-US"/>
        </w:rPr>
        <w:t> </w:t>
      </w:r>
      <w:r w:rsidRPr="00F532A9">
        <w:rPr>
          <w:b/>
          <w:i/>
        </w:rPr>
        <w:t>Соловйова, А.</w:t>
      </w:r>
      <w:r w:rsidRPr="00F532A9">
        <w:rPr>
          <w:b/>
          <w:i/>
          <w:lang w:val="en-US"/>
        </w:rPr>
        <w:t> </w:t>
      </w:r>
      <w:r w:rsidRPr="00F532A9">
        <w:rPr>
          <w:b/>
          <w:i/>
        </w:rPr>
        <w:t>Ротенберг); риторичний (Т. В. Анісімова, О. Г. Гімпельсон, Н.</w:t>
      </w:r>
      <w:r w:rsidRPr="00F532A9">
        <w:rPr>
          <w:b/>
          <w:i/>
          <w:lang w:val="en-US"/>
        </w:rPr>
        <w:t> </w:t>
      </w:r>
      <w:r w:rsidRPr="00F532A9">
        <w:rPr>
          <w:b/>
          <w:i/>
        </w:rPr>
        <w:t>В. Зелінська, О. М. Ільченко, Ж. Фанесток, Л. Прелі, Дж. Лайн, Х. Гоув, А. Ґрос, Д. Стоун, Б. Петен, С. Хін, Д.</w:t>
      </w:r>
      <w:r w:rsidRPr="00F532A9">
        <w:rPr>
          <w:b/>
          <w:i/>
          <w:lang w:val="en-US"/>
        </w:rPr>
        <w:t> </w:t>
      </w:r>
      <w:r w:rsidRPr="00F532A9">
        <w:rPr>
          <w:b/>
          <w:i/>
        </w:rPr>
        <w:t>Гаонкар та ін</w:t>
      </w:r>
      <w:r w:rsidRPr="00F532A9">
        <w:rPr>
          <w:b/>
          <w:bCs/>
          <w:i/>
        </w:rPr>
        <w:t>.).</w:t>
      </w:r>
    </w:p>
    <w:p w:rsidR="006E5AAE" w:rsidRPr="00F532A9" w:rsidRDefault="006E5AAE" w:rsidP="006E5AAE">
      <w:pPr>
        <w:spacing w:line="360" w:lineRule="auto"/>
        <w:ind w:firstLine="720"/>
        <w:jc w:val="both"/>
        <w:rPr>
          <w:i/>
        </w:rPr>
      </w:pPr>
      <w:r w:rsidRPr="00F532A9">
        <w:rPr>
          <w:i/>
        </w:rPr>
        <w:lastRenderedPageBreak/>
        <w:t>Актуальність дослідження</w:t>
      </w:r>
      <w:r w:rsidRPr="00F532A9">
        <w:rPr>
          <w:b/>
          <w:i/>
        </w:rPr>
        <w:t xml:space="preserve"> визначається посиленою увагою сучасної лінгвістики до питань забезпечення ефективності мовленнєвої діяльності в умовах глобалізації (зокрема в науковій сфері), а також тим фактом, що комплексне дослідження писемної наукової дискусії на засадах когнітивно-комунікативного та риторико-герменевтичного підходів до аналізу мовленнєвих явищ раніше не здійснювалося.</w:t>
      </w:r>
      <w:r w:rsidRPr="00F532A9">
        <w:t xml:space="preserve"> </w:t>
      </w:r>
    </w:p>
    <w:p w:rsidR="006E5AAE" w:rsidRPr="00F532A9" w:rsidRDefault="006E5AAE" w:rsidP="006E5AAE">
      <w:pPr>
        <w:tabs>
          <w:tab w:val="left" w:pos="9180"/>
        </w:tabs>
        <w:spacing w:line="360" w:lineRule="auto"/>
        <w:ind w:firstLine="709"/>
        <w:jc w:val="both"/>
        <w:rPr>
          <w:b/>
          <w:i/>
          <w:highlight w:val="lightGray"/>
        </w:rPr>
      </w:pPr>
      <w:r w:rsidRPr="00F532A9">
        <w:rPr>
          <w:i/>
        </w:rPr>
        <w:t xml:space="preserve">Зв’язок роботи з науковими програмами, планами, темами. </w:t>
      </w:r>
      <w:r w:rsidRPr="00F532A9">
        <w:rPr>
          <w:b/>
          <w:i/>
        </w:rPr>
        <w:t>Дисертація виконана у межах планової наукової теми кафедри іноземних мов Центру наукових досліджень та викладання іноземних мов НАН України “Сучасні європейські мови: комунікативні, лінгвокогнітивні, соціолінгвістичні, дискурсивні та лінгвопедагогічні аспекти”</w:t>
      </w:r>
      <w:r w:rsidRPr="00F532A9">
        <w:rPr>
          <w:i/>
        </w:rPr>
        <w:t xml:space="preserve"> </w:t>
      </w:r>
      <w:r w:rsidRPr="00F532A9">
        <w:rPr>
          <w:b/>
          <w:i/>
        </w:rPr>
        <w:t>(код 0108</w:t>
      </w:r>
      <w:r w:rsidRPr="00F532A9">
        <w:rPr>
          <w:b/>
          <w:i/>
          <w:lang w:val="en-US"/>
        </w:rPr>
        <w:t>V</w:t>
      </w:r>
      <w:r w:rsidRPr="00F532A9">
        <w:rPr>
          <w:b/>
          <w:i/>
        </w:rPr>
        <w:t>000355), затвердженої Міністерством освіти і науки України. Тема дисертації затверджена Вченою радою Центру наукових досліджень та викладання іноземних мов НАН України (протокол №6 від 15 грудня 2005 року).</w:t>
      </w:r>
    </w:p>
    <w:p w:rsidR="006E5AAE" w:rsidRPr="00F532A9" w:rsidRDefault="006E5AAE" w:rsidP="006E5AAE">
      <w:pPr>
        <w:spacing w:line="360" w:lineRule="auto"/>
        <w:ind w:firstLine="720"/>
        <w:jc w:val="both"/>
        <w:rPr>
          <w:b/>
          <w:i/>
        </w:rPr>
      </w:pPr>
      <w:r w:rsidRPr="00F532A9">
        <w:rPr>
          <w:i/>
        </w:rPr>
        <w:t xml:space="preserve">Об’єктом </w:t>
      </w:r>
      <w:r w:rsidRPr="00F532A9">
        <w:rPr>
          <w:b/>
          <w:i/>
        </w:rPr>
        <w:t>дослідження є дискусійні дискурсивні фрагменти з англоамериканських наукових текстів різних жанрів у галузях інформатики, біології та наук про Землю середини XX – початку XXI сторіч.</w:t>
      </w:r>
    </w:p>
    <w:p w:rsidR="006E5AAE" w:rsidRPr="00F532A9" w:rsidRDefault="006E5AAE" w:rsidP="006E5AAE">
      <w:pPr>
        <w:spacing w:line="360" w:lineRule="auto"/>
        <w:ind w:firstLine="720"/>
        <w:jc w:val="both"/>
        <w:rPr>
          <w:b/>
          <w:i/>
        </w:rPr>
      </w:pPr>
      <w:r w:rsidRPr="00F532A9">
        <w:rPr>
          <w:i/>
        </w:rPr>
        <w:t>Предмет</w:t>
      </w:r>
      <w:r w:rsidRPr="00F532A9">
        <w:rPr>
          <w:b/>
          <w:i/>
        </w:rPr>
        <w:t xml:space="preserve"> дослідження — дискурсив ні та прагмариторичні характеристики дискусійних дискурсивних фрагментів</w:t>
      </w:r>
      <w:r w:rsidRPr="00F532A9">
        <w:rPr>
          <w:i/>
        </w:rPr>
        <w:t>.</w:t>
      </w:r>
    </w:p>
    <w:p w:rsidR="006E5AAE" w:rsidRPr="00F532A9" w:rsidRDefault="006E5AAE" w:rsidP="006E5AAE">
      <w:pPr>
        <w:spacing w:line="324" w:lineRule="auto"/>
        <w:ind w:firstLine="720"/>
        <w:jc w:val="both"/>
        <w:rPr>
          <w:b/>
          <w:i/>
        </w:rPr>
      </w:pPr>
      <w:r w:rsidRPr="00F532A9">
        <w:rPr>
          <w:b/>
          <w:i/>
        </w:rPr>
        <w:t>Основною</w:t>
      </w:r>
      <w:r w:rsidRPr="00F532A9">
        <w:rPr>
          <w:i/>
        </w:rPr>
        <w:t xml:space="preserve"> метою </w:t>
      </w:r>
      <w:r w:rsidRPr="00F532A9">
        <w:rPr>
          <w:b/>
          <w:i/>
        </w:rPr>
        <w:t xml:space="preserve">дисертації є всебічне лінгвістичне дослідження писемної наукової дискусії з огляду на її жанрову, дискурсивно-текстову, мовленнєву, інтерперсональну, аргументативну та прагмариторичну специфіку. Досягнення поставленої мети передбачає розв’язання конкретних </w:t>
      </w:r>
      <w:r w:rsidRPr="00F532A9">
        <w:rPr>
          <w:i/>
        </w:rPr>
        <w:t>завдань</w:t>
      </w:r>
      <w:r w:rsidRPr="00F532A9">
        <w:rPr>
          <w:b/>
          <w:i/>
        </w:rPr>
        <w:t>:</w:t>
      </w:r>
    </w:p>
    <w:p w:rsidR="006E5AAE" w:rsidRPr="00F532A9" w:rsidRDefault="006E5AAE" w:rsidP="00560F66">
      <w:pPr>
        <w:numPr>
          <w:ilvl w:val="0"/>
          <w:numId w:val="40"/>
        </w:numPr>
        <w:tabs>
          <w:tab w:val="clear" w:pos="1146"/>
          <w:tab w:val="num" w:pos="540"/>
        </w:tabs>
        <w:suppressAutoHyphens w:val="0"/>
        <w:spacing w:line="324" w:lineRule="auto"/>
        <w:ind w:left="540"/>
        <w:jc w:val="both"/>
        <w:rPr>
          <w:b/>
          <w:i/>
        </w:rPr>
      </w:pPr>
      <w:r w:rsidRPr="00F532A9">
        <w:rPr>
          <w:b/>
          <w:i/>
        </w:rPr>
        <w:t>виокремлення основних характеристик та домінантних ознак наукової дискусії як однієї з основних форм комунікації суб’єктів наукової діяльності порівняно з такими поняттями як “спір”, “полеміка”, “діалог”;</w:t>
      </w:r>
    </w:p>
    <w:p w:rsidR="006E5AAE" w:rsidRPr="00F532A9" w:rsidRDefault="006E5AAE" w:rsidP="00560F66">
      <w:pPr>
        <w:numPr>
          <w:ilvl w:val="0"/>
          <w:numId w:val="40"/>
        </w:numPr>
        <w:tabs>
          <w:tab w:val="clear" w:pos="1146"/>
          <w:tab w:val="num" w:pos="540"/>
        </w:tabs>
        <w:suppressAutoHyphens w:val="0"/>
        <w:spacing w:line="324" w:lineRule="auto"/>
        <w:ind w:left="540"/>
        <w:jc w:val="both"/>
        <w:rPr>
          <w:b/>
          <w:i/>
        </w:rPr>
      </w:pPr>
      <w:r w:rsidRPr="00F532A9">
        <w:rPr>
          <w:b/>
          <w:i/>
        </w:rPr>
        <w:t>визначення писемної наукової дискусії як комунікативного жанру, а також виділення його конститутивних ознак;</w:t>
      </w:r>
    </w:p>
    <w:p w:rsidR="006E5AAE" w:rsidRPr="00F532A9" w:rsidRDefault="006E5AAE" w:rsidP="00560F66">
      <w:pPr>
        <w:numPr>
          <w:ilvl w:val="0"/>
          <w:numId w:val="40"/>
        </w:numPr>
        <w:tabs>
          <w:tab w:val="clear" w:pos="1146"/>
          <w:tab w:val="num" w:pos="540"/>
        </w:tabs>
        <w:suppressAutoHyphens w:val="0"/>
        <w:spacing w:line="324" w:lineRule="auto"/>
        <w:ind w:left="540"/>
        <w:jc w:val="both"/>
        <w:rPr>
          <w:b/>
          <w:i/>
        </w:rPr>
      </w:pPr>
      <w:r w:rsidRPr="00F532A9">
        <w:rPr>
          <w:b/>
          <w:i/>
        </w:rPr>
        <w:t>виявлення специфічних закономірностей дискурсивної організації дискусійних фрагментів, що містять співставлення авторського і чужих поглядів з дискусійного питання;</w:t>
      </w:r>
    </w:p>
    <w:p w:rsidR="006E5AAE" w:rsidRPr="00F532A9" w:rsidRDefault="006E5AAE" w:rsidP="00560F66">
      <w:pPr>
        <w:numPr>
          <w:ilvl w:val="0"/>
          <w:numId w:val="40"/>
        </w:numPr>
        <w:tabs>
          <w:tab w:val="clear" w:pos="1146"/>
          <w:tab w:val="num" w:pos="540"/>
        </w:tabs>
        <w:suppressAutoHyphens w:val="0"/>
        <w:spacing w:line="324" w:lineRule="auto"/>
        <w:ind w:left="540"/>
        <w:jc w:val="both"/>
        <w:rPr>
          <w:b/>
          <w:i/>
        </w:rPr>
      </w:pPr>
      <w:r w:rsidRPr="00F532A9">
        <w:rPr>
          <w:b/>
          <w:i/>
        </w:rPr>
        <w:t>виявлення та опис аргументативних стратегій та тактик наукової дискусії, а також риторичних прийомів наукової дискусії та відповідних мовних засобів їх реалізації у науковому дискусійному дискурсі-тексті та його сегментах;</w:t>
      </w:r>
    </w:p>
    <w:p w:rsidR="006E5AAE" w:rsidRPr="00F532A9" w:rsidRDefault="006E5AAE" w:rsidP="00560F66">
      <w:pPr>
        <w:numPr>
          <w:ilvl w:val="0"/>
          <w:numId w:val="40"/>
        </w:numPr>
        <w:tabs>
          <w:tab w:val="clear" w:pos="1146"/>
          <w:tab w:val="num" w:pos="540"/>
        </w:tabs>
        <w:suppressAutoHyphens w:val="0"/>
        <w:spacing w:line="324" w:lineRule="auto"/>
        <w:ind w:left="540"/>
        <w:jc w:val="both"/>
        <w:rPr>
          <w:i/>
          <w:u w:val="single"/>
        </w:rPr>
      </w:pPr>
      <w:r w:rsidRPr="00F532A9">
        <w:rPr>
          <w:b/>
          <w:i/>
        </w:rPr>
        <w:t>визначення ролі логічних та риторичних засобів у процесі переконання адресата наукової дискусії.</w:t>
      </w:r>
    </w:p>
    <w:p w:rsidR="006E5AAE" w:rsidRPr="00F532A9" w:rsidRDefault="006E5AAE" w:rsidP="006E5AAE">
      <w:pPr>
        <w:spacing w:line="324" w:lineRule="auto"/>
        <w:ind w:firstLine="720"/>
        <w:jc w:val="both"/>
        <w:rPr>
          <w:b/>
          <w:i/>
        </w:rPr>
      </w:pPr>
      <w:r w:rsidRPr="00F532A9">
        <w:rPr>
          <w:i/>
        </w:rPr>
        <w:t xml:space="preserve">Матеріалом </w:t>
      </w:r>
      <w:r w:rsidRPr="00F532A9">
        <w:rPr>
          <w:b/>
          <w:i/>
        </w:rPr>
        <w:t>дослідження є 1200 дискурсивних дискусійних фрагментів, виділених у наукових статтях (загальним обсягом 18000 с.) у галузі інформатики, біологічних наук та наук про Землю середини ХХ – початку ХХІ сторіч).</w:t>
      </w:r>
    </w:p>
    <w:p w:rsidR="006E5AAE" w:rsidRPr="00F532A9" w:rsidRDefault="006E5AAE" w:rsidP="006E5AAE">
      <w:pPr>
        <w:spacing w:line="324" w:lineRule="auto"/>
        <w:ind w:firstLine="680"/>
        <w:jc w:val="both"/>
        <w:rPr>
          <w:iCs/>
          <w:spacing w:val="-4"/>
        </w:rPr>
      </w:pPr>
      <w:r w:rsidRPr="00F532A9">
        <w:rPr>
          <w:i/>
          <w:spacing w:val="-4"/>
        </w:rPr>
        <w:lastRenderedPageBreak/>
        <w:t>Методологічну основу дослідження</w:t>
      </w:r>
      <w:r w:rsidRPr="00F532A9">
        <w:rPr>
          <w:iCs/>
          <w:spacing w:val="-4"/>
        </w:rPr>
        <w:t xml:space="preserve"> </w:t>
      </w:r>
      <w:r w:rsidRPr="00F532A9">
        <w:rPr>
          <w:b/>
          <w:bCs/>
          <w:i/>
          <w:spacing w:val="-4"/>
        </w:rPr>
        <w:t>становлять: методи дискурсивного аналізу, застосовані з метою вивчення динаміки та структури наукового дискусійного дискурсу-тексту; лінгвопрагматичний аналіз, запроваджений для дослідження мовленнєво-жанрових характеристик наукового дискусійного тексту; лексико-семантичний аналіз, ужитий для дослідження специфіки мовних маркерів дискурсивних процедур, а також засобів реалізації мовленнєвих дій при реалізації аргументативних тактик та риторичних прийомів; контекстуально-інтерпретаційний метод, використаний для аналізу функціонування різних типів дискурсивних сегментів у дискусійних фрагментах; риторичний аналіз, ужитий для виділення риторичних прийомів наукової дискусії; порівняльно-зіставний метод та метод аналізу словникових дефініцій, застосовані при визначенні поняття “дискусія” та його місця в ієрархії комунікативних форм.</w:t>
      </w:r>
    </w:p>
    <w:p w:rsidR="006E5AAE" w:rsidRPr="00F532A9" w:rsidRDefault="006E5AAE" w:rsidP="006E5AAE">
      <w:pPr>
        <w:spacing w:line="324" w:lineRule="auto"/>
        <w:ind w:firstLine="720"/>
        <w:jc w:val="both"/>
        <w:rPr>
          <w:i/>
          <w:u w:val="single"/>
        </w:rPr>
      </w:pPr>
      <w:r w:rsidRPr="00F532A9">
        <w:rPr>
          <w:i/>
        </w:rPr>
        <w:t xml:space="preserve">Наукова новизна </w:t>
      </w:r>
      <w:r w:rsidRPr="00F532A9">
        <w:rPr>
          <w:b/>
          <w:i/>
        </w:rPr>
        <w:t>дисертації визначається тим, що уперше здійснено комплексний аналіз феномену англомовного наукового дискусійного дискурсу-тексту з огляду на його жанрову, дискурсивно-прагматичну, аргументативну та риторичну специфіку. Новим є виділення та опис аргументативних стратегій та риторичних прийомів писемної форми наукової дискусії як відповідно, раціональних та емоційно-експресивних засобів, що застосовуються автором дискусійного тексту для досягнення перлокуції переконання. Новим є також виявлення та опис впливового потенціалу структури дискусійних фрагментів з англомовної наукової прози</w:t>
      </w:r>
      <w:r w:rsidRPr="00F532A9">
        <w:rPr>
          <w:i/>
        </w:rPr>
        <w:t>.</w:t>
      </w:r>
      <w:r w:rsidRPr="00F532A9">
        <w:rPr>
          <w:i/>
          <w:u w:val="single"/>
        </w:rPr>
        <w:t xml:space="preserve"> </w:t>
      </w:r>
    </w:p>
    <w:p w:rsidR="006E5AAE" w:rsidRPr="00F532A9" w:rsidRDefault="006E5AAE" w:rsidP="006E5AAE">
      <w:pPr>
        <w:spacing w:line="324" w:lineRule="auto"/>
        <w:ind w:left="1014"/>
        <w:jc w:val="both"/>
        <w:rPr>
          <w:i/>
        </w:rPr>
      </w:pPr>
      <w:r w:rsidRPr="00F532A9">
        <w:rPr>
          <w:i/>
        </w:rPr>
        <w:t>Положення, що їх винесено на захист:</w:t>
      </w:r>
    </w:p>
    <w:p w:rsidR="006E5AAE" w:rsidRPr="00F532A9" w:rsidRDefault="006E5AAE" w:rsidP="00560F66">
      <w:pPr>
        <w:numPr>
          <w:ilvl w:val="0"/>
          <w:numId w:val="39"/>
        </w:numPr>
        <w:tabs>
          <w:tab w:val="clear" w:pos="1260"/>
          <w:tab w:val="num" w:pos="0"/>
          <w:tab w:val="num" w:pos="900"/>
          <w:tab w:val="left" w:pos="1080"/>
        </w:tabs>
        <w:suppressAutoHyphens w:val="0"/>
        <w:autoSpaceDE w:val="0"/>
        <w:autoSpaceDN w:val="0"/>
        <w:adjustRightInd w:val="0"/>
        <w:spacing w:line="324" w:lineRule="auto"/>
        <w:ind w:left="0" w:firstLine="720"/>
        <w:jc w:val="both"/>
        <w:rPr>
          <w:b/>
          <w:bCs/>
          <w:i/>
          <w:spacing w:val="-4"/>
        </w:rPr>
      </w:pPr>
      <w:r w:rsidRPr="00F532A9">
        <w:rPr>
          <w:b/>
          <w:bCs/>
          <w:i/>
          <w:spacing w:val="-4"/>
        </w:rPr>
        <w:t>Наукова дискусія становить універсальну форму комунікативного інтелектуального співробітництва у науковій галузі, комунікативною метою якого є винайдення істини та взаємоузгодження його учасниками відмінних позицій з дискусійного питання шляхом когнітивно-аргументативної діяльності. Специфіка дискусії полягає в органічному поєднанні полемічних та діалогічних відносин, у врівноваженні методів та засобів діалогу та спору, інтенцій згоди та конфронтації, співпраці та критики.</w:t>
      </w:r>
    </w:p>
    <w:p w:rsidR="006E5AAE" w:rsidRPr="00F532A9" w:rsidRDefault="006E5AAE" w:rsidP="00560F66">
      <w:pPr>
        <w:numPr>
          <w:ilvl w:val="0"/>
          <w:numId w:val="39"/>
        </w:numPr>
        <w:tabs>
          <w:tab w:val="clear" w:pos="1260"/>
          <w:tab w:val="left" w:pos="0"/>
          <w:tab w:val="left" w:pos="284"/>
          <w:tab w:val="num" w:pos="900"/>
          <w:tab w:val="left" w:pos="993"/>
          <w:tab w:val="left" w:pos="1134"/>
        </w:tabs>
        <w:suppressAutoHyphens w:val="0"/>
        <w:spacing w:before="108" w:after="12" w:line="324" w:lineRule="auto"/>
        <w:ind w:left="0" w:firstLine="720"/>
        <w:jc w:val="both"/>
        <w:rPr>
          <w:b/>
          <w:bCs/>
          <w:i/>
          <w:spacing w:val="-4"/>
        </w:rPr>
      </w:pPr>
      <w:r w:rsidRPr="00F532A9">
        <w:rPr>
          <w:b/>
          <w:bCs/>
          <w:i/>
          <w:spacing w:val="-4"/>
        </w:rPr>
        <w:t>Комунікативний жанр писемної наукової дискусії визначається як актуалізація різнорівневими мовними засобами авторського задуму, що полягає в обґрунтуванні та публічному утвердженні автором його позиції з дискусійного питання у контексті співставлення цього підходу з іншими наявними поглядами з дискусійної проблематики.</w:t>
      </w:r>
    </w:p>
    <w:p w:rsidR="006E5AAE" w:rsidRPr="00F532A9" w:rsidRDefault="006E5AAE" w:rsidP="006E5AAE">
      <w:pPr>
        <w:spacing w:line="324" w:lineRule="auto"/>
        <w:ind w:firstLine="720"/>
        <w:jc w:val="both"/>
        <w:rPr>
          <w:b/>
          <w:bCs/>
          <w:i/>
          <w:iCs/>
        </w:rPr>
      </w:pPr>
      <w:r w:rsidRPr="00F532A9">
        <w:rPr>
          <w:b/>
          <w:bCs/>
          <w:i/>
          <w:iCs/>
        </w:rPr>
        <w:t xml:space="preserve"> 3. Структура дискусійного фрагменту (далі ДФ) представлена продуманою послідовністю дискурсивних сегментів (ДС), у яких фіксуються дискурсивні процедури (ДП), за допомогою яких поетапно оформлюються фрагменти знань та здійснюється вплив на адресата. Найтиповішими дискурсивними процедурами, що вживаються у дискусійних фрагментах є: ДП асерції, ДП актуалізації чужої точки зору, ДП оцінної асерції, ДП заперечення та згоди, ДП аргументації, ДП пояснення, ДП уточнення, ДП підтвердження, ДП екземпліфікації, ДП власне констатації, ДП констатації-повідомлення та ДП рекомендації.</w:t>
      </w:r>
    </w:p>
    <w:p w:rsidR="006E5AAE" w:rsidRPr="00F532A9" w:rsidRDefault="006E5AAE" w:rsidP="006E5AAE">
      <w:pPr>
        <w:spacing w:line="324" w:lineRule="auto"/>
        <w:ind w:left="-180" w:firstLine="720"/>
        <w:jc w:val="both"/>
        <w:rPr>
          <w:b/>
          <w:bCs/>
          <w:i/>
          <w:iCs/>
        </w:rPr>
      </w:pPr>
      <w:r w:rsidRPr="00F532A9">
        <w:rPr>
          <w:b/>
          <w:bCs/>
          <w:i/>
          <w:iCs/>
        </w:rPr>
        <w:lastRenderedPageBreak/>
        <w:t>4. Асертивний дискурсивний сегмент, що містить позицію автора з дискусійного питання, становить дискурсивний фокус організації викладу у дискусійному фрагменті. Передасертивний контекст твердження автора, передусім представлений ДС актуалізації старого знання, ДС визначення проблеми дискусії, ДС актуалізації позиції опонента(-ів) та ДС оцінної асерції, виконує функцію створення тематичної основи та дискурсивного переходу для введення позиції автора до дискусійного фрагменту. Постасертивний контекст, переважно утворений ДС аргументації, ДС підтвердження, ДС пояснення, ДС уточнення, ДС екземпліфікації, ДС оцінної асерції, ДС актуалізації значення згоди чи заперечення, ДС актуалізації нового знання та ДС визначення кола невирішених проблем, слугує обґрунтуванню позиції автора та досягненню перлокутивного ефекту переконання адресата.</w:t>
      </w:r>
    </w:p>
    <w:p w:rsidR="006E5AAE" w:rsidRPr="00F532A9" w:rsidRDefault="006E5AAE" w:rsidP="006E5AAE">
      <w:pPr>
        <w:spacing w:line="312" w:lineRule="auto"/>
        <w:ind w:left="-180" w:firstLine="720"/>
        <w:jc w:val="both"/>
        <w:rPr>
          <w:b/>
          <w:bCs/>
          <w:i/>
          <w:iCs/>
        </w:rPr>
      </w:pPr>
      <w:r w:rsidRPr="00F532A9">
        <w:rPr>
          <w:b/>
          <w:bCs/>
          <w:i/>
          <w:iCs/>
        </w:rPr>
        <w:t xml:space="preserve">5. Аргументація в науковому дискусійному тексті регулюється внутрішніми комунікативно-прагматичними механізмами — аргументативними комунікативними стратегіями (кооперативною, кооперативно-критичною, некооперативною), кожна з яких реалізується через низку аргументативних комунікативних тактик. </w:t>
      </w:r>
    </w:p>
    <w:p w:rsidR="006E5AAE" w:rsidRPr="00F532A9" w:rsidRDefault="006E5AAE" w:rsidP="006E5AAE">
      <w:pPr>
        <w:spacing w:line="312" w:lineRule="auto"/>
        <w:ind w:left="-180" w:firstLine="720"/>
        <w:jc w:val="both"/>
        <w:rPr>
          <w:b/>
          <w:bCs/>
          <w:i/>
          <w:iCs/>
        </w:rPr>
      </w:pPr>
      <w:r w:rsidRPr="00F532A9">
        <w:rPr>
          <w:b/>
          <w:bCs/>
          <w:i/>
          <w:iCs/>
        </w:rPr>
        <w:t>6. У науковій дискусії риторичні прийоми слугують оптимальній реалізації процедур обґрунтування та аргументативних стратегій. Риторична складова наукової дискусії орієнтована на досягнення прагматичної настанови автора експресивно-емоційними засобами переконання.</w:t>
      </w:r>
    </w:p>
    <w:p w:rsidR="006E5AAE" w:rsidRPr="00F532A9" w:rsidRDefault="006E5AAE" w:rsidP="006E5AAE">
      <w:pPr>
        <w:spacing w:line="312" w:lineRule="auto"/>
        <w:ind w:left="-180" w:firstLine="720"/>
        <w:jc w:val="both"/>
        <w:rPr>
          <w:b/>
          <w:bCs/>
          <w:i/>
          <w:iCs/>
        </w:rPr>
      </w:pPr>
      <w:r w:rsidRPr="00F532A9">
        <w:rPr>
          <w:b/>
          <w:bCs/>
          <w:i/>
          <w:iCs/>
        </w:rPr>
        <w:t xml:space="preserve">7. Вплив наукового дискусійного тексту — це комплексне, багатоаспектне явище, головною складовою якого є переконання, що має логічну та риторичну складові. З огляду на специфіку наукового дискусійного дискурсу, провідними засобами переконання у ньому є логічні засоби, у той час як риторичним прийомам відводиться допоміжна роль. </w:t>
      </w:r>
    </w:p>
    <w:p w:rsidR="006E5AAE" w:rsidRPr="00F532A9" w:rsidRDefault="006E5AAE" w:rsidP="006E5AAE">
      <w:pPr>
        <w:spacing w:line="312" w:lineRule="auto"/>
        <w:ind w:left="-180" w:firstLine="720"/>
        <w:jc w:val="both"/>
        <w:rPr>
          <w:b/>
          <w:i/>
        </w:rPr>
      </w:pPr>
      <w:r w:rsidRPr="00F532A9">
        <w:rPr>
          <w:i/>
        </w:rPr>
        <w:t xml:space="preserve">Теоретична значущість </w:t>
      </w:r>
      <w:r w:rsidRPr="00F532A9">
        <w:rPr>
          <w:b/>
          <w:i/>
        </w:rPr>
        <w:t xml:space="preserve">роботи полягає у тому, що дана праця робить внесок передусім до дискурсивних студій, комунікативної лінгвістики та риторики. Доробок відкриває можливості комплексного підходу до дослідження    наукового    дискусійного    дискурсу  на   засадах     когнітивно- комунікативного та епістемо-риторичного підходів, дискурсивного аналізу, семіотики, риторичної герменевтики. </w:t>
      </w:r>
    </w:p>
    <w:p w:rsidR="006E5AAE" w:rsidRPr="00F532A9" w:rsidRDefault="006E5AAE" w:rsidP="006E5AAE">
      <w:pPr>
        <w:spacing w:line="312" w:lineRule="auto"/>
        <w:ind w:firstLine="1014"/>
        <w:jc w:val="both"/>
        <w:rPr>
          <w:b/>
          <w:i/>
        </w:rPr>
      </w:pPr>
      <w:r w:rsidRPr="00F532A9">
        <w:rPr>
          <w:i/>
        </w:rPr>
        <w:t xml:space="preserve">Практичне значення </w:t>
      </w:r>
      <w:r w:rsidRPr="00F532A9">
        <w:rPr>
          <w:b/>
          <w:i/>
        </w:rPr>
        <w:t xml:space="preserve">проведеного дослідження стосується можливості використання його результатів для оптимізації успішності академічної комунікації, процесів інформаційного обміну в науковій сфері. Матеріали дослідження можна використовувати для навчання фахової англійської мови студентів та науковців, а також у теоретичних курсах із теорії комунікації, стилістики, спецкурсах із аналізу дискурсу, соціолінгвістики, культури мовлення, прагмалінгвістики, теорії аргументації, риторики наукового мовлення, навчання мовам для спеціальних цілей. </w:t>
      </w:r>
    </w:p>
    <w:p w:rsidR="006E5AAE" w:rsidRPr="00F532A9" w:rsidRDefault="006E5AAE" w:rsidP="006E5AAE">
      <w:pPr>
        <w:tabs>
          <w:tab w:val="left" w:pos="284"/>
          <w:tab w:val="left" w:pos="1560"/>
        </w:tabs>
        <w:spacing w:line="312" w:lineRule="auto"/>
        <w:ind w:firstLine="720"/>
        <w:jc w:val="both"/>
        <w:rPr>
          <w:spacing w:val="-4"/>
        </w:rPr>
      </w:pPr>
      <w:r w:rsidRPr="00F532A9">
        <w:rPr>
          <w:i/>
        </w:rPr>
        <w:t xml:space="preserve">Апробація результатів дисертації. </w:t>
      </w:r>
      <w:r w:rsidRPr="00F532A9">
        <w:rPr>
          <w:b/>
          <w:bCs/>
          <w:i/>
          <w:iCs/>
          <w:spacing w:val="-4"/>
        </w:rPr>
        <w:t xml:space="preserve">Теоретичні положення і практичні результати дисертації обговорювалися на чотирьох наукових конференціях: ХV міжнародній науковій конференції “Мова і культура” імені проф. Сергія </w:t>
      </w:r>
      <w:r w:rsidRPr="00F532A9">
        <w:rPr>
          <w:rStyle w:val="aff2"/>
          <w:i w:val="0"/>
          <w:iCs w:val="0"/>
          <w:spacing w:val="-4"/>
        </w:rPr>
        <w:t>Бураго</w:t>
      </w:r>
      <w:r w:rsidRPr="00F532A9">
        <w:rPr>
          <w:i/>
          <w:iCs/>
          <w:spacing w:val="-4"/>
        </w:rPr>
        <w:t xml:space="preserve"> </w:t>
      </w:r>
      <w:r w:rsidRPr="00F532A9">
        <w:rPr>
          <w:b/>
          <w:bCs/>
          <w:i/>
          <w:iCs/>
          <w:spacing w:val="-4"/>
        </w:rPr>
        <w:t xml:space="preserve">(Київський національний університет імені Тараса Шевченка, 19-23 червня 2006 р.), міжнародній науковій конференції “Національна культура у парадигмах семіотики, мовознавства, </w:t>
      </w:r>
      <w:r w:rsidRPr="00F532A9">
        <w:rPr>
          <w:b/>
          <w:bCs/>
          <w:i/>
          <w:iCs/>
          <w:spacing w:val="-4"/>
        </w:rPr>
        <w:lastRenderedPageBreak/>
        <w:t>літературознавства, фольклористики” (Київський національний університет імені Тараса Шевченка, 24 жовтня 2007 р.), Другому Всеукраїнському науковому форумі “Сучасна англістика: когніція, комунікація, текст” (Харківський національний університет імені В. Н. Каразіна, 4 грудня 2007 р.), Всеукраїнській науковій конференції “Діалог культур: лінгвістичний та літературознавчий виміри” (Київський національний університет імені Тараса Шевченка, 9 квітня 2008 р.).</w:t>
      </w:r>
      <w:r w:rsidRPr="00F532A9">
        <w:rPr>
          <w:spacing w:val="-4"/>
        </w:rPr>
        <w:t xml:space="preserve"> </w:t>
      </w:r>
      <w:r w:rsidRPr="00F532A9">
        <w:rPr>
          <w:b/>
          <w:i/>
        </w:rPr>
        <w:t>Положення дисертації обговорювалися на засіданнях кафедри іноземних мов та Вченої ради Центру наукових досліджень та викладання іноземних мов НАН України (2007-2009 рр.).</w:t>
      </w:r>
    </w:p>
    <w:p w:rsidR="006E5AAE" w:rsidRPr="00F532A9" w:rsidRDefault="006E5AAE" w:rsidP="006E5AAE">
      <w:pPr>
        <w:spacing w:line="312" w:lineRule="auto"/>
        <w:ind w:firstLine="1014"/>
        <w:jc w:val="both"/>
        <w:rPr>
          <w:b/>
          <w:i/>
        </w:rPr>
      </w:pPr>
      <w:r w:rsidRPr="00F532A9">
        <w:rPr>
          <w:i/>
        </w:rPr>
        <w:t xml:space="preserve">Публікації. </w:t>
      </w:r>
      <w:r w:rsidRPr="00F532A9">
        <w:rPr>
          <w:b/>
          <w:i/>
        </w:rPr>
        <w:t>Результати проведеного дослідження висвітлено у шести наукових статтях, надрукованих у провідних фахових виданнях, затверджених ВАК України.</w:t>
      </w:r>
    </w:p>
    <w:p w:rsidR="00B829A8" w:rsidRPr="00F532A9" w:rsidRDefault="00B829A8" w:rsidP="00B829A8">
      <w:pPr>
        <w:spacing w:line="360" w:lineRule="auto"/>
        <w:ind w:firstLine="720"/>
        <w:jc w:val="center"/>
        <w:rPr>
          <w:i/>
        </w:rPr>
      </w:pPr>
      <w:r w:rsidRPr="00F532A9">
        <w:rPr>
          <w:i/>
        </w:rPr>
        <w:t>ЗАГАЛЬНІ ВИСНОВКИ</w:t>
      </w:r>
    </w:p>
    <w:p w:rsidR="00B829A8" w:rsidRPr="00F532A9" w:rsidRDefault="00B829A8" w:rsidP="00B829A8">
      <w:pPr>
        <w:spacing w:line="360" w:lineRule="auto"/>
        <w:ind w:firstLine="720"/>
        <w:jc w:val="center"/>
        <w:rPr>
          <w:b/>
          <w:i/>
        </w:rPr>
      </w:pPr>
    </w:p>
    <w:p w:rsidR="00B829A8" w:rsidRPr="00F532A9" w:rsidRDefault="00B829A8" w:rsidP="00B829A8">
      <w:pPr>
        <w:spacing w:line="360" w:lineRule="auto"/>
        <w:ind w:firstLine="720"/>
        <w:jc w:val="both"/>
        <w:rPr>
          <w:b/>
          <w:i/>
        </w:rPr>
      </w:pPr>
      <w:r w:rsidRPr="00F532A9">
        <w:rPr>
          <w:b/>
          <w:i/>
        </w:rPr>
        <w:t xml:space="preserve">У нашій роботі ми здійснили всебічне лінгвістичне дослідження писемної наукової дискусії з огляду на її жанрові, дискурсивно-текстові, комунікативно-прагматичні, інтерперсональні, аргументативні та риторичні характеристики. </w:t>
      </w:r>
    </w:p>
    <w:p w:rsidR="00B829A8" w:rsidRPr="00F532A9" w:rsidRDefault="00B829A8" w:rsidP="00B829A8">
      <w:pPr>
        <w:spacing w:line="360" w:lineRule="auto"/>
        <w:ind w:firstLine="720"/>
        <w:jc w:val="both"/>
        <w:rPr>
          <w:b/>
          <w:i/>
        </w:rPr>
      </w:pPr>
      <w:r w:rsidRPr="00F532A9">
        <w:rPr>
          <w:b/>
          <w:i/>
        </w:rPr>
        <w:t xml:space="preserve">При вивченні дискурсивної специфіки наукового дискусійного дискурсу ми виходили з наукового підходу, згідно з яким дискурсивний (внутрішній) та текстовий (зовнішній) аспекти дискурсу-тексту становлять неподільну єдність. Науковий дискурс-текст визначається нами як відлита у певну текстову форму смислова структура, яка виникає внаслідок здійснення автором-ученим складного комплексу когнітивних дій, націлених на отримання, вербалізацію та включення до наукової комунікації нового знання в такий спосіб, аби досягнути поставленої комунікативно-прагматичної мети. Зазначений підхід дозволив нам вивчити як динамічний аспект дискусійного дискурсу-тексту, тобто процес організації комунікативно-пізнавальних дій у ньому, так і проаналізувати його статичний аспект — кінцевий результат процесу мовленнєвої діяльності, зафіксований у формі тексту. </w:t>
      </w:r>
    </w:p>
    <w:p w:rsidR="00B829A8" w:rsidRPr="00F532A9" w:rsidRDefault="00B829A8" w:rsidP="00B829A8">
      <w:pPr>
        <w:spacing w:line="360" w:lineRule="auto"/>
        <w:ind w:firstLine="720"/>
        <w:jc w:val="both"/>
        <w:rPr>
          <w:b/>
          <w:i/>
        </w:rPr>
      </w:pPr>
      <w:r w:rsidRPr="00F532A9">
        <w:rPr>
          <w:b/>
          <w:i/>
        </w:rPr>
        <w:t xml:space="preserve">В якості одиниці дискурсивної організації викладу наукової дискусійної прози у роботі виділяється дискусійний фрагмент. Внутрішня структура дискусійного фрагменту передає проблемну ситуацію зіставлення авторського та чужого поглядів з дискусійного питання та відображає прагматичний пріоритет автора стосовно наведених у фрагменті поглядів опонента. Реалізація автором прагманастанови дискусійного тексту вимагає від нього виконання низки комунікативно-пізнавальних дій, що спричинюють дискурсивну складність та неоднорідний характер дискусійних фрагментів. Дискурсивна складова дискусійного дискурсу-тексту представлена різними дискурсивними процедурами (ДП) — стереотиповими, конвенціональними прийомами формування та оформлення знання, що відбивають основні форми та закономірності мислення. ДП, подібно до мовленнєвих актів, мають комунікативну </w:t>
      </w:r>
      <w:r w:rsidRPr="00F532A9">
        <w:rPr>
          <w:b/>
          <w:i/>
        </w:rPr>
        <w:lastRenderedPageBreak/>
        <w:t>інтенцію, спрямовану на вирішення окремих, комунікативно-прагматичних завдань. Найтиповішими дискурсивними процедурами, що вживаються у дискусійних фрагментах є: ДП авторської асерції, ДП оцінної асерції, ДП актуалізації чужої точки зору,</w:t>
      </w:r>
      <w:r w:rsidRPr="00F532A9">
        <w:rPr>
          <w:b/>
          <w:i/>
          <w:sz w:val="26"/>
          <w:szCs w:val="26"/>
        </w:rPr>
        <w:t xml:space="preserve"> </w:t>
      </w:r>
      <w:r w:rsidRPr="00F532A9">
        <w:rPr>
          <w:b/>
          <w:i/>
        </w:rPr>
        <w:t>ДП власне констатації, ДП констатації-повідомлення, ДП актуалізації діалогічних відносин заперечення та згоди, ДП аргументації, ДП пояснення, ДП уточнення, ДП підтвердження, ДП екземпліфікації, ДП рекомендації.</w:t>
      </w:r>
    </w:p>
    <w:p w:rsidR="00B829A8" w:rsidRPr="00F532A9" w:rsidRDefault="00B829A8" w:rsidP="00B829A8">
      <w:pPr>
        <w:spacing w:line="360" w:lineRule="auto"/>
        <w:ind w:firstLine="720"/>
        <w:jc w:val="both"/>
        <w:rPr>
          <w:b/>
          <w:i/>
        </w:rPr>
      </w:pPr>
      <w:r w:rsidRPr="00F532A9">
        <w:rPr>
          <w:b/>
          <w:i/>
        </w:rPr>
        <w:t>Дискурсивні процедури фіксуються у фрагментах тексту — дискурсивних сегментах, які ми розглядаємо як основні функціонально-структурні одиниці наукового дискусійного дискурсу-тексту. Структура дискурсивного фрагменту представлена продуманою послідовністю дискурсивних сегментів, що розвивають дискурсивний фрагмент (дискурс-текст), поетапно втілюючи комунікативний задум та прагматичну інтенцію автора. Зважаючи на те, що задумом дискусійного фрагменту є утвердження позиції автора з дискусійного питання, асертивний дискурсивний фрагмент, що актуалізує позицію автора з питання дискусії, становить інформаційний, логічний та прагматични</w:t>
      </w:r>
      <w:r w:rsidRPr="00F532A9">
        <w:rPr>
          <w:b/>
          <w:i/>
          <w:spacing w:val="-2"/>
        </w:rPr>
        <w:t xml:space="preserve">й фокуси ДФ. Контекст асертивного твердження автора розподіляється на перед- та постасертивний, кожен з яких виконує свою специфічну функцію у ДС. Завданням передасертивного контексту є створення тематичної основи для введення позиції автора та створення дискурсивного переходу від репрезентації чужих поглядів до утвердження поглядів автора. Зміст передасертивного контексту становлять такі ДС: ДС </w:t>
      </w:r>
      <w:r w:rsidRPr="00F532A9">
        <w:rPr>
          <w:b/>
          <w:i/>
        </w:rPr>
        <w:t xml:space="preserve">актуалізації старого знання, ДС визначення проблеми дискусії, </w:t>
      </w:r>
      <w:r w:rsidRPr="00F532A9">
        <w:rPr>
          <w:b/>
          <w:i/>
          <w:spacing w:val="-8"/>
        </w:rPr>
        <w:t xml:space="preserve">ДС актуалізації позиції опонента, ДС оцінної асерції. </w:t>
      </w:r>
    </w:p>
    <w:p w:rsidR="00B829A8" w:rsidRPr="00F532A9" w:rsidRDefault="00B829A8" w:rsidP="00B829A8">
      <w:pPr>
        <w:spacing w:line="360" w:lineRule="auto"/>
        <w:ind w:firstLine="720"/>
        <w:jc w:val="both"/>
        <w:rPr>
          <w:b/>
          <w:i/>
        </w:rPr>
      </w:pPr>
      <w:r w:rsidRPr="00F532A9">
        <w:rPr>
          <w:b/>
          <w:i/>
          <w:spacing w:val="-2"/>
        </w:rPr>
        <w:t xml:space="preserve">Постасертивний контекст твердження автора слугує, головним чином, досягненню перлокуції переконання читача у справедливості наведеного раніше авторського твердження. </w:t>
      </w:r>
      <w:r w:rsidRPr="00F532A9">
        <w:rPr>
          <w:b/>
          <w:i/>
        </w:rPr>
        <w:t xml:space="preserve">Змістом постасертивного контексту є такі дискурсивні сегменти: ДС актуалізації значення згоди з чужою позицією чи її заперечення, ДС аргументації, ДС підтвердження, ДС пояснення, ДС уточнення, ДС екземпліфікації, ДС оцінної асерції, ДС актуалізації нового знання, ДС визначення кола невирішених проблем (на фінальному етапі дискусії). </w:t>
      </w:r>
      <w:r w:rsidRPr="00F532A9">
        <w:rPr>
          <w:b/>
          <w:i/>
          <w:spacing w:val="-2"/>
        </w:rPr>
        <w:t>Дослідження дискусійних фрагментів довело, що їхня специфічна композиційно-д</w:t>
      </w:r>
      <w:r w:rsidRPr="00F532A9">
        <w:rPr>
          <w:b/>
          <w:i/>
        </w:rPr>
        <w:t>искурсивна організація перебуває у прямій залежності від комунікативно-прагматичної настанови автора та поетапно реалізує її. Таким чином, представлення знання у ДФ є упорядкованою продуманою послідовністю операцій, що вживаються автором відповідно до його задуму.</w:t>
      </w:r>
    </w:p>
    <w:p w:rsidR="00B829A8" w:rsidRPr="00F532A9" w:rsidRDefault="00B829A8" w:rsidP="00B829A8">
      <w:pPr>
        <w:tabs>
          <w:tab w:val="num" w:pos="0"/>
        </w:tabs>
        <w:spacing w:before="108" w:after="12" w:line="360" w:lineRule="auto"/>
        <w:ind w:right="12" w:firstLine="720"/>
        <w:jc w:val="both"/>
        <w:rPr>
          <w:b/>
          <w:i/>
        </w:rPr>
      </w:pPr>
      <w:r w:rsidRPr="00F532A9">
        <w:rPr>
          <w:b/>
          <w:i/>
        </w:rPr>
        <w:t xml:space="preserve">Вивчення жанрових особливостей писемної наукової дискусії дозволило визначити та описати значну кількість позамовних факторів, безпосередньо причетних до формування дискусійного дискурсу-тексту. Жанр “писемна наукова дискусія” належить до інформативно-персуазивного особисто-нейтрального типу з </w:t>
      </w:r>
      <w:r w:rsidRPr="00F532A9">
        <w:rPr>
          <w:b/>
          <w:i/>
        </w:rPr>
        <w:lastRenderedPageBreak/>
        <w:t>елементами особистісно-релевантної комунікації. Обов’язковими конститутивними ознаками жанру “писемна наукова дискусія” є такі компоненти: 1) наявність автора та подвійного адресата, представленого читачем та опонентом(-ами) автора по дискусії; 2) опосередкований канал зв’язку між автором та адресатом; 3) предметно-ситуативне тло, що характеризується тривалістю спілкування у часо-просторовому відношенні; 4) референт жанру — ситуація наукового пізнання, що характеризується наявністю протиріч; 5) глобальна комунікативна мета — зняття розбіжностей та віднайдення істини; 6) комунікативно-прагматична мета автора — оприлюдення позиції автора з дискусійного питання у контексті її співставлення з позиціями інших учених та публічне доведення її справедливості; 7) концепція адресата, яка полягає в освоєнні ним смислового континууму дискусійного дискурсу-тексту та визначенні ним як своєї позиції з дискусійного питання, так і свого ставлення до змісту повідомлення; 8) зміст жанру, представлений ДП авторської асерції, ДП актуалізації чужої точки зору</w:t>
      </w:r>
      <w:r w:rsidRPr="00F532A9">
        <w:rPr>
          <w:b/>
          <w:i/>
          <w:sz w:val="26"/>
          <w:szCs w:val="26"/>
        </w:rPr>
        <w:t xml:space="preserve">, </w:t>
      </w:r>
      <w:r w:rsidRPr="00F532A9">
        <w:rPr>
          <w:b/>
          <w:i/>
        </w:rPr>
        <w:t>ДП оцінної асерції, ДП заперечення та згоди, ДП обґрунтування; 9) сфера функціонування — жанри та піджанри наукової прози.</w:t>
      </w:r>
    </w:p>
    <w:p w:rsidR="00B829A8" w:rsidRPr="00F532A9" w:rsidRDefault="00B829A8" w:rsidP="00B829A8">
      <w:pPr>
        <w:spacing w:before="240" w:line="360" w:lineRule="auto"/>
        <w:ind w:firstLine="720"/>
        <w:jc w:val="both"/>
        <w:rPr>
          <w:rStyle w:val="rvts12"/>
          <w:b/>
          <w:i w:val="0"/>
          <w:sz w:val="28"/>
          <w:szCs w:val="28"/>
        </w:rPr>
      </w:pPr>
      <w:r w:rsidRPr="00F532A9">
        <w:rPr>
          <w:rStyle w:val="rvts12"/>
          <w:b/>
          <w:i w:val="0"/>
          <w:sz w:val="28"/>
          <w:szCs w:val="28"/>
        </w:rPr>
        <w:t>Прагматична настанова автора у дискусійному фрагменті — утвердження своєї позиції з дискусійного питання у контексті її зіставлення з поглядами інших вчених — визначає добір різнорівневих лінгвістичних засобів, що слугують її реалізації. До лексичних засобів, котрі автор вживає для посилення перлокутивного ефекту дискусійного фрагменту належать: предикати пропозиційного відношення думки категоричної та проблематичної вірогідності, які виражають епістемічний стан мовця при аргументації та одночасно вказують на когнітивний етап обробки мовцем знання; предикати пропозиційного відношення знання, які вказують на істиннісну оцінку вірогідності пропозиції; лексика, що становить лексико-семантичну групу зі значенням підтвердження та спростування; мовні одиниці емоційно-експресивної семантики — інтенсифікатори, модуси емоційного стану та відношення, що покликані впливати на психо-емоційний стан адресата; маркери аксіологічної оцінки, що, в залежності від настанови автора,  вживаються як оператори створення позитивного чи то негативного емоційно-експресивного фону дискусійного дискурсу.</w:t>
      </w:r>
    </w:p>
    <w:p w:rsidR="00B829A8" w:rsidRPr="00F532A9" w:rsidRDefault="00B829A8" w:rsidP="00B829A8">
      <w:pPr>
        <w:autoSpaceDE w:val="0"/>
        <w:autoSpaceDN w:val="0"/>
        <w:adjustRightInd w:val="0"/>
        <w:spacing w:line="360" w:lineRule="auto"/>
        <w:ind w:firstLine="720"/>
        <w:jc w:val="both"/>
        <w:rPr>
          <w:rStyle w:val="rvts12"/>
          <w:b/>
          <w:i w:val="0"/>
          <w:sz w:val="28"/>
          <w:szCs w:val="28"/>
        </w:rPr>
      </w:pPr>
      <w:r w:rsidRPr="00F532A9">
        <w:rPr>
          <w:rStyle w:val="rvts12"/>
          <w:b/>
          <w:i w:val="0"/>
          <w:sz w:val="28"/>
          <w:szCs w:val="28"/>
        </w:rPr>
        <w:lastRenderedPageBreak/>
        <w:t xml:space="preserve">Вербалізація автором аргументації у ДФ також зумовлює використання низки типових лексико-граматичних та граматичних засобів. Так, послідовні міркування, у яких один довід підтримує інший, вимагають вживання маркерів підрядної аргументації із значенням причини та наслідку, а також складнопідрядних речень з одноіменними підрядними. При зв’язному характері аргументації, коли кожен з наведених доводів безпосередньо стосується вихідної тези, вживають численні засоби лінеарності — нумеративні конектори, маркери послідовності та емфатичного додавання, які дозволяють упорядкувати аргументи, подати їх у певній логічній послідовності. Реалізація дискурсивних процедур пояснення, підтвердження, уточнення та екземпліфікації потребує використання маркерів екземпліфікації, уточнення, підтвердження, перефразування, аналогії. </w:t>
      </w:r>
    </w:p>
    <w:p w:rsidR="00B829A8" w:rsidRPr="00F532A9" w:rsidRDefault="00B829A8" w:rsidP="00B829A8">
      <w:pPr>
        <w:tabs>
          <w:tab w:val="num" w:pos="0"/>
        </w:tabs>
        <w:spacing w:before="108" w:after="12" w:line="360" w:lineRule="auto"/>
        <w:ind w:right="12" w:firstLine="720"/>
        <w:jc w:val="both"/>
        <w:rPr>
          <w:b/>
          <w:i/>
        </w:rPr>
      </w:pPr>
      <w:r w:rsidRPr="00F532A9">
        <w:rPr>
          <w:b/>
          <w:i/>
        </w:rPr>
        <w:t xml:space="preserve">Дискурсивну та прагматичну складність жанру спричиняє подвійний характер його адресації, внаслідок чого в дискусійному дискурсі-тексті функціонують декілька взаємопов’язаних діалогічних планів. Засобами діалогізації у науковому дискусійному дискурсі виступають: особовий займенник </w:t>
      </w:r>
      <w:r w:rsidRPr="00F532A9">
        <w:rPr>
          <w:b/>
        </w:rPr>
        <w:t>you</w:t>
      </w:r>
      <w:r w:rsidRPr="00F532A9">
        <w:rPr>
          <w:b/>
          <w:i/>
        </w:rPr>
        <w:t xml:space="preserve">, за допомогою якого автор звертається до читача; різні види актів спонукання — інструкції, поради, прохання, пропозиції, попередження тощо — які по формі можуть бути як імперативними (тобто містити дієслово у наказовому способі), так і неімперативними (такими, що не містять дієслів у наказовому способі, проте мають спонукальну семантику); цикли “питання-відповідь” та “спонукання-відповідь”, які активізують увагу читача та позначають діалог смислових позицій; прямі та непрямі запитання, які встановлюють контакт з читачем та активізують його увагу; риторичні запитання, що можуть вживатися з інтенцією критики опонента або для активізації уваги адресата. </w:t>
      </w:r>
    </w:p>
    <w:p w:rsidR="00B829A8" w:rsidRPr="00F532A9" w:rsidRDefault="00B829A8" w:rsidP="00B829A8">
      <w:pPr>
        <w:spacing w:line="360" w:lineRule="auto"/>
        <w:ind w:firstLine="720"/>
        <w:jc w:val="both"/>
        <w:rPr>
          <w:b/>
          <w:i/>
        </w:rPr>
      </w:pPr>
      <w:r w:rsidRPr="00F532A9">
        <w:rPr>
          <w:b/>
          <w:i/>
        </w:rPr>
        <w:t>Обов’язковою рисою наукового дискусійного тексту є вживання різних форм інтертекстуальності, завдяки яким автор відтворює позиції інших учених, з якими він вступає у діалогічну взаємодію. Діалогічність мислення також виявляється у формі оцінки позицій попередників та сучасників.</w:t>
      </w:r>
    </w:p>
    <w:p w:rsidR="00B829A8" w:rsidRPr="00F532A9" w:rsidRDefault="00B829A8" w:rsidP="00B829A8">
      <w:pPr>
        <w:tabs>
          <w:tab w:val="num" w:pos="0"/>
        </w:tabs>
        <w:spacing w:before="108" w:after="12" w:line="360" w:lineRule="auto"/>
        <w:ind w:right="12" w:firstLine="720"/>
        <w:jc w:val="both"/>
        <w:rPr>
          <w:b/>
          <w:i/>
        </w:rPr>
      </w:pPr>
      <w:r w:rsidRPr="00F532A9">
        <w:rPr>
          <w:b/>
          <w:i/>
        </w:rPr>
        <w:t xml:space="preserve">Динаміка розвитку авторського задуму у ДФ фіксується в його аргументативній структурі, яка визначається обраною автором аргументативною комунікативною стратегією. Залежно від домінантного типу діалогічних відносин, що утворюються між поглядами автора та його опонентів, у ДФ виділяють три основні типи </w:t>
      </w:r>
      <w:r w:rsidRPr="00F532A9">
        <w:rPr>
          <w:b/>
          <w:i/>
        </w:rPr>
        <w:lastRenderedPageBreak/>
        <w:t xml:space="preserve">аргументативних стратегій: 1) </w:t>
      </w:r>
      <w:r w:rsidRPr="00F532A9">
        <w:rPr>
          <w:b/>
          <w:i/>
          <w:spacing w:val="-2"/>
        </w:rPr>
        <w:t>кооперативну стратегію, 2) кооперативно-критичну стратегію, 3) некооперативну стратегію. Кожен різновид аргументативних стратегій реалізується через низку аргументативних комунікативних тактик.</w:t>
      </w:r>
    </w:p>
    <w:p w:rsidR="00B829A8" w:rsidRPr="00F532A9" w:rsidRDefault="00B829A8" w:rsidP="00B829A8">
      <w:pPr>
        <w:spacing w:line="360" w:lineRule="auto"/>
        <w:ind w:firstLine="720"/>
        <w:jc w:val="both"/>
        <w:rPr>
          <w:b/>
          <w:i/>
          <w:spacing w:val="-4"/>
        </w:rPr>
      </w:pPr>
      <w:r w:rsidRPr="00F532A9">
        <w:rPr>
          <w:b/>
          <w:i/>
        </w:rPr>
        <w:t xml:space="preserve">Оптимізувати вплив аргументативних стратегій у дискусійному дискурсі покликані риторичні прийоми та засоби. Риторична складова наукової дискусії орієнтована, перш за все, на вплив не логічними, а саме емоційно-оцінними засобами. Риторичний вплив пов’язаний з комунікативною, естетичною та логічною функціями мовлення. Найпоширенішими риторичними прийомами писемної наукової дискусії є такі: </w:t>
      </w:r>
      <w:r w:rsidRPr="00F532A9">
        <w:rPr>
          <w:b/>
          <w:i/>
          <w:spacing w:val="-4"/>
          <w:kern w:val="24"/>
        </w:rPr>
        <w:t>використання заголовку як інструменту риторичного впливу, ідентифікація, діалогізація, варіювання ступеня інтенсивності іллокутивної сили висловлювань</w:t>
      </w:r>
      <w:r w:rsidRPr="00F532A9">
        <w:rPr>
          <w:b/>
          <w:i/>
          <w:spacing w:val="-4"/>
        </w:rPr>
        <w:t xml:space="preserve">, oцінне характеризування, авторитетна саморепрезентація та </w:t>
      </w:r>
      <w:r w:rsidRPr="00F532A9">
        <w:rPr>
          <w:b/>
          <w:i/>
          <w:spacing w:val="-4"/>
          <w:kern w:val="24"/>
        </w:rPr>
        <w:t xml:space="preserve">посилення авторської інтенції засобами красномовства. </w:t>
      </w:r>
      <w:r w:rsidRPr="00F532A9">
        <w:rPr>
          <w:b/>
          <w:i/>
          <w:spacing w:val="-4"/>
        </w:rPr>
        <w:t xml:space="preserve">Кожен з цих риторичних прийомів можна вважати окремою риторичною стратегією, тобто прагматичним механізмом впливу на адресата, інструментом залучення його на свій бік. </w:t>
      </w:r>
    </w:p>
    <w:p w:rsidR="00B829A8" w:rsidRPr="00F532A9" w:rsidRDefault="00B829A8" w:rsidP="00B829A8">
      <w:pPr>
        <w:spacing w:line="360" w:lineRule="auto"/>
        <w:ind w:firstLine="720"/>
        <w:jc w:val="both"/>
        <w:rPr>
          <w:b/>
          <w:i/>
        </w:rPr>
      </w:pPr>
      <w:r w:rsidRPr="00F532A9">
        <w:rPr>
          <w:b/>
          <w:i/>
          <w:spacing w:val="-4"/>
        </w:rPr>
        <w:t>З риторичних тропів та фігур у науковому дискусійному тексті найпродуктивнішими в плані вирішення прагматичних задач є метафора, гіпербола, літота, мейозис, алюзія, іронія, риторичне запитання, паралелізм, антитеза, гіазм, інверсія, нарощування категоричності, каламбур. Виступаючи в ролі засобів експресивно-оцінного вираження міркувань, перелічені засоби красномовства увиразнюють виклад та надають дискусійним фрагментам експресивності, оригінальності та естетичного забарвлення.</w:t>
      </w:r>
    </w:p>
    <w:p w:rsidR="00B829A8" w:rsidRPr="00F532A9" w:rsidRDefault="00B829A8" w:rsidP="00B829A8">
      <w:pPr>
        <w:spacing w:line="360" w:lineRule="auto"/>
        <w:ind w:firstLine="720"/>
        <w:jc w:val="both"/>
        <w:rPr>
          <w:b/>
        </w:rPr>
      </w:pPr>
      <w:r w:rsidRPr="00F532A9">
        <w:rPr>
          <w:b/>
          <w:i/>
        </w:rPr>
        <w:t>Способи переконання у науковому дискусійному дискурсі можна поділити на раціональні та емоційні. Проведене дослідження свідчить про комплексний характер впливу раціональних та емоційних засобів у науковому дискусійному дискурсі-тексті. Прикладом комплексного впливу, що базується на синтезі логічних та риторичних засобів, є структура ДФ. З одного боку, вона ґрунтується на логіці наукового мислення, а з іншого — є орієнтованою на адресата, адже сприйняття та увагу останнього автор намагається скерувати у потрібне йому русло. Таким чином, логічні та риторичні засоби діють в науковому дискусійному дискурсі-тексті спільно та можуть реалізуватися в одних і тих же його елементах. Водночас у зв’язку з особливостями ситуації наукового спілкування у науковому дискусійному дискурсі провідну роль відіграють раціональні засоби переконання, до яких належать такі процедури обґрунтування: аргументація, підтвердження, пояснення та спростування. До емоційних засобів належать різноманітні риторичні прийоми та мовні засоби їх реалізації.</w:t>
      </w:r>
    </w:p>
    <w:p w:rsidR="00B829A8" w:rsidRPr="00F532A9" w:rsidRDefault="00B829A8" w:rsidP="00B829A8">
      <w:pPr>
        <w:pStyle w:val="afffffff0"/>
        <w:overflowPunct w:val="0"/>
        <w:autoSpaceDE w:val="0"/>
        <w:autoSpaceDN w:val="0"/>
        <w:adjustRightInd w:val="0"/>
        <w:spacing w:line="360" w:lineRule="auto"/>
        <w:jc w:val="both"/>
        <w:textAlignment w:val="baseline"/>
        <w:rPr>
          <w:spacing w:val="-4"/>
        </w:rPr>
      </w:pPr>
    </w:p>
    <w:p w:rsidR="00B829A8" w:rsidRPr="00B829A8" w:rsidRDefault="00B829A8" w:rsidP="00B829A8">
      <w:pPr>
        <w:spacing w:line="360" w:lineRule="auto"/>
        <w:ind w:firstLine="720"/>
        <w:jc w:val="center"/>
        <w:rPr>
          <w:bCs/>
          <w:i/>
          <w:iCs/>
          <w:spacing w:val="-4"/>
        </w:rPr>
      </w:pPr>
    </w:p>
    <w:p w:rsidR="00B829A8" w:rsidRPr="00B829A8" w:rsidRDefault="00B829A8" w:rsidP="00B829A8">
      <w:pPr>
        <w:spacing w:line="360" w:lineRule="auto"/>
        <w:ind w:firstLine="720"/>
        <w:jc w:val="center"/>
        <w:rPr>
          <w:bCs/>
          <w:i/>
          <w:iCs/>
          <w:spacing w:val="-4"/>
        </w:rPr>
      </w:pPr>
    </w:p>
    <w:p w:rsidR="00B829A8" w:rsidRPr="00B829A8" w:rsidRDefault="00B829A8" w:rsidP="00B829A8">
      <w:pPr>
        <w:spacing w:line="360" w:lineRule="auto"/>
        <w:ind w:firstLine="720"/>
        <w:jc w:val="center"/>
        <w:rPr>
          <w:bCs/>
          <w:i/>
          <w:iCs/>
          <w:spacing w:val="-4"/>
        </w:rPr>
      </w:pPr>
    </w:p>
    <w:p w:rsidR="00B829A8" w:rsidRPr="00B829A8" w:rsidRDefault="00B829A8" w:rsidP="00B829A8">
      <w:pPr>
        <w:spacing w:line="360" w:lineRule="auto"/>
        <w:ind w:firstLine="720"/>
        <w:jc w:val="center"/>
        <w:rPr>
          <w:bCs/>
          <w:i/>
          <w:iCs/>
          <w:spacing w:val="-4"/>
        </w:rPr>
      </w:pPr>
    </w:p>
    <w:p w:rsidR="00B829A8" w:rsidRPr="00B829A8" w:rsidRDefault="00B829A8" w:rsidP="00B829A8">
      <w:pPr>
        <w:spacing w:line="360" w:lineRule="auto"/>
        <w:ind w:firstLine="720"/>
        <w:jc w:val="center"/>
        <w:rPr>
          <w:bCs/>
          <w:i/>
          <w:iCs/>
          <w:spacing w:val="-4"/>
        </w:rPr>
      </w:pPr>
    </w:p>
    <w:p w:rsidR="00B829A8" w:rsidRPr="00F532A9" w:rsidRDefault="00B829A8" w:rsidP="00B829A8">
      <w:pPr>
        <w:spacing w:line="360" w:lineRule="auto"/>
        <w:ind w:firstLine="720"/>
        <w:jc w:val="center"/>
        <w:rPr>
          <w:bCs/>
          <w:i/>
          <w:iCs/>
          <w:spacing w:val="-4"/>
        </w:rPr>
      </w:pPr>
      <w:r w:rsidRPr="00F532A9">
        <w:rPr>
          <w:bCs/>
          <w:i/>
          <w:iCs/>
          <w:spacing w:val="-4"/>
        </w:rPr>
        <w:t>ПЕРЕЛІК ВИКОРИСТАНИХ ДЖЕРЕЛ</w:t>
      </w:r>
    </w:p>
    <w:p w:rsidR="00B829A8" w:rsidRPr="00F532A9" w:rsidRDefault="00B829A8" w:rsidP="00B829A8">
      <w:pPr>
        <w:spacing w:line="360" w:lineRule="auto"/>
        <w:ind w:firstLine="720"/>
        <w:jc w:val="both"/>
        <w:rPr>
          <w:spacing w:val="-4"/>
        </w:rPr>
      </w:pP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Алексеева И. Ю. Логические проблемы научной дискуссии : автореф. дисс. </w:t>
      </w:r>
      <w:r w:rsidRPr="00F532A9">
        <w:rPr>
          <w:rStyle w:val="aff2"/>
          <w:i w:val="0"/>
          <w:iCs w:val="0"/>
          <w:spacing w:val="-4"/>
        </w:rPr>
        <w:t>на</w:t>
      </w:r>
      <w:r w:rsidRPr="00F532A9">
        <w:rPr>
          <w:b/>
          <w:bCs/>
          <w:i/>
          <w:iCs/>
          <w:spacing w:val="-4"/>
        </w:rPr>
        <w:t xml:space="preserve"> соискание ученой степени канд. философ. наук : спец. 09.00.01 “Логика” / И. Ю. Алексеева. — М., 1984. — 22 с. </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Андреев А. А. Политические телевизионные дебаты : их роль в избирательных кампаниях, социально-психологические и жанровые особенности : автореф. дисс. </w:t>
      </w:r>
      <w:r w:rsidRPr="00F532A9">
        <w:rPr>
          <w:rStyle w:val="aff2"/>
          <w:i w:val="0"/>
          <w:iCs w:val="0"/>
          <w:spacing w:val="-4"/>
        </w:rPr>
        <w:t>на</w:t>
      </w:r>
      <w:r w:rsidRPr="00F532A9">
        <w:rPr>
          <w:b/>
          <w:bCs/>
          <w:i/>
          <w:iCs/>
          <w:spacing w:val="-4"/>
        </w:rPr>
        <w:t xml:space="preserve"> соискание ученой степени д-ра филол. наук : спец. 10.01.10  “Журналистика” / А. А. Андреев. — М., 2004. — 23 с. </w:t>
      </w:r>
    </w:p>
    <w:p w:rsidR="00B829A8" w:rsidRPr="00F532A9" w:rsidRDefault="00B829A8" w:rsidP="00560F66">
      <w:pPr>
        <w:pStyle w:val="main-rec-hdr2"/>
        <w:numPr>
          <w:ilvl w:val="0"/>
          <w:numId w:val="41"/>
        </w:numPr>
        <w:tabs>
          <w:tab w:val="left" w:pos="900"/>
        </w:tabs>
        <w:spacing w:line="360" w:lineRule="auto"/>
        <w:ind w:left="0" w:firstLine="720"/>
        <w:jc w:val="both"/>
        <w:rPr>
          <w:b w:val="0"/>
          <w:bCs w:val="0"/>
          <w:iCs/>
          <w:color w:val="auto"/>
          <w:spacing w:val="-4"/>
          <w:sz w:val="28"/>
          <w:szCs w:val="28"/>
        </w:rPr>
      </w:pPr>
      <w:r w:rsidRPr="00F532A9">
        <w:rPr>
          <w:b w:val="0"/>
          <w:bCs w:val="0"/>
          <w:iCs/>
          <w:color w:val="auto"/>
          <w:spacing w:val="-4"/>
          <w:sz w:val="28"/>
          <w:szCs w:val="28"/>
        </w:rPr>
        <w:t>Андреева</w:t>
      </w:r>
      <w:r w:rsidRPr="00F532A9">
        <w:rPr>
          <w:b w:val="0"/>
          <w:bCs w:val="0"/>
          <w:iCs/>
          <w:color w:val="auto"/>
          <w:spacing w:val="-4"/>
          <w:sz w:val="28"/>
          <w:szCs w:val="28"/>
          <w:lang w:val="uk-UA"/>
        </w:rPr>
        <w:t xml:space="preserve"> Г. М. </w:t>
      </w:r>
      <w:r w:rsidRPr="00F532A9">
        <w:rPr>
          <w:b w:val="0"/>
          <w:bCs w:val="0"/>
          <w:iCs/>
          <w:color w:val="auto"/>
          <w:spacing w:val="-4"/>
          <w:sz w:val="28"/>
          <w:szCs w:val="28"/>
        </w:rPr>
        <w:t xml:space="preserve">Социальная психология : </w:t>
      </w:r>
      <w:r w:rsidRPr="00F532A9">
        <w:rPr>
          <w:b w:val="0"/>
          <w:bCs w:val="0"/>
          <w:iCs/>
          <w:color w:val="auto"/>
          <w:spacing w:val="-4"/>
          <w:sz w:val="28"/>
          <w:szCs w:val="28"/>
          <w:lang w:val="uk-UA"/>
        </w:rPr>
        <w:t>у</w:t>
      </w:r>
      <w:r w:rsidRPr="00F532A9">
        <w:rPr>
          <w:b w:val="0"/>
          <w:bCs w:val="0"/>
          <w:iCs/>
          <w:color w:val="auto"/>
          <w:spacing w:val="-4"/>
          <w:sz w:val="28"/>
          <w:szCs w:val="28"/>
        </w:rPr>
        <w:t>чеб. пособие [для студентов вузов] / Галина Михайловна Андреева</w:t>
      </w:r>
      <w:r w:rsidRPr="00F532A9">
        <w:rPr>
          <w:b w:val="0"/>
          <w:bCs w:val="0"/>
          <w:iCs/>
          <w:color w:val="auto"/>
          <w:spacing w:val="-4"/>
          <w:sz w:val="28"/>
          <w:szCs w:val="28"/>
          <w:lang w:val="uk-UA"/>
        </w:rPr>
        <w:t>. —</w:t>
      </w:r>
      <w:r w:rsidRPr="00F532A9">
        <w:rPr>
          <w:b w:val="0"/>
          <w:bCs w:val="0"/>
          <w:iCs/>
          <w:color w:val="auto"/>
          <w:spacing w:val="-4"/>
          <w:sz w:val="28"/>
          <w:szCs w:val="28"/>
        </w:rPr>
        <w:t xml:space="preserve"> М. : Аспект пресс, 2001</w:t>
      </w:r>
      <w:r w:rsidRPr="00F532A9">
        <w:rPr>
          <w:b w:val="0"/>
          <w:bCs w:val="0"/>
          <w:iCs/>
          <w:color w:val="auto"/>
          <w:spacing w:val="-4"/>
          <w:sz w:val="28"/>
          <w:szCs w:val="28"/>
          <w:lang w:val="uk-UA"/>
        </w:rPr>
        <w:t xml:space="preserve">. — </w:t>
      </w:r>
      <w:r w:rsidRPr="00F532A9">
        <w:rPr>
          <w:b w:val="0"/>
          <w:bCs w:val="0"/>
          <w:iCs/>
          <w:color w:val="auto"/>
          <w:spacing w:val="-4"/>
          <w:sz w:val="28"/>
          <w:szCs w:val="28"/>
        </w:rPr>
        <w:t>377</w:t>
      </w:r>
      <w:r w:rsidRPr="00F532A9">
        <w:rPr>
          <w:b w:val="0"/>
          <w:bCs w:val="0"/>
          <w:iCs/>
          <w:color w:val="auto"/>
          <w:spacing w:val="-4"/>
          <w:sz w:val="28"/>
          <w:szCs w:val="28"/>
          <w:lang w:val="uk-UA"/>
        </w:rPr>
        <w:t xml:space="preserve"> </w:t>
      </w:r>
      <w:r w:rsidRPr="00F532A9">
        <w:rPr>
          <w:b w:val="0"/>
          <w:bCs w:val="0"/>
          <w:iCs/>
          <w:color w:val="auto"/>
          <w:spacing w:val="-4"/>
          <w:sz w:val="28"/>
          <w:szCs w:val="28"/>
        </w:rPr>
        <w:t>с</w:t>
      </w:r>
      <w:r w:rsidRPr="00F532A9">
        <w:rPr>
          <w:b w:val="0"/>
          <w:bCs w:val="0"/>
          <w:iCs/>
          <w:color w:val="auto"/>
          <w:spacing w:val="-4"/>
          <w:sz w:val="28"/>
          <w:szCs w:val="28"/>
          <w:lang w:val="uk-UA"/>
        </w:rPr>
        <w:t>.</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Анисимова Т. В. Современная деловая риторика : учеб. пособие / Татьяна Валентиновна Анисимова, Елена Григорьевна Гимпельсон ; под ред. Д.</w:t>
      </w:r>
      <w:r w:rsidRPr="00F532A9">
        <w:rPr>
          <w:b/>
          <w:bCs/>
          <w:i/>
          <w:iCs/>
          <w:spacing w:val="-4"/>
          <w:lang w:val="en-US"/>
        </w:rPr>
        <w:t> </w:t>
      </w:r>
      <w:r w:rsidRPr="00F532A9">
        <w:rPr>
          <w:b/>
          <w:bCs/>
          <w:i/>
          <w:iCs/>
          <w:spacing w:val="-4"/>
        </w:rPr>
        <w:t>И.</w:t>
      </w:r>
      <w:r w:rsidRPr="00F532A9">
        <w:rPr>
          <w:b/>
          <w:bCs/>
          <w:i/>
          <w:iCs/>
          <w:spacing w:val="-4"/>
          <w:lang w:val="en-US"/>
        </w:rPr>
        <w:t> </w:t>
      </w:r>
      <w:r w:rsidRPr="00F532A9">
        <w:rPr>
          <w:b/>
          <w:bCs/>
          <w:i/>
          <w:iCs/>
          <w:spacing w:val="-4"/>
        </w:rPr>
        <w:t>Фельдштейн. — [3-е изд.]. — Воронеж, 2004. — 430 с. — (Рос. акад. образования, Моск. психол.-соц. ин-т).</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Антология речевых жанров : повседневная коммуникация / [ред. колл. В. В. Дементьев, К. Ф. Седов, Т. В. Шмелева]. — М. : Лабиринт, 2007. — 320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Аристотель Топика : [соч. в 4-х т.] / Аристотель. — М. : Мысль, 1978. Т. 2. —1973. — С. 347—531.</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 xml:space="preserve">Аристотель Поэтика. Риторика / Аристотель ; [вступ. ст. и коммент. С. Ю. Трохачева ; пер. с греч. В. Аппельрота, Н. Платоновой]. — СПб. : Азбука, 2000. </w:t>
      </w:r>
      <w:r w:rsidRPr="00F532A9">
        <w:rPr>
          <w:b/>
          <w:bCs/>
          <w:i/>
          <w:iCs/>
          <w:spacing w:val="-4"/>
        </w:rPr>
        <w:softHyphen/>
        <w:t>— 346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Арнольд И. В. Стилистика современного английского языка : (стилистика декодирования) / И. В. Арнольд. — </w:t>
      </w:r>
      <w:r w:rsidRPr="00F532A9">
        <w:rPr>
          <w:b/>
          <w:bCs/>
          <w:i/>
          <w:iCs/>
          <w:spacing w:val="-4"/>
        </w:rPr>
        <w:br/>
        <w:t>М. : Просвещение, 1990. — 300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Арутюнова Н. Д. Об объекте общей оценки / Нина Давидовна Арутюнова // Вопросы языкознания, 1985. — No. 3. — С. 13—24. </w:t>
      </w:r>
    </w:p>
    <w:p w:rsidR="00B829A8" w:rsidRPr="00F532A9" w:rsidRDefault="00B829A8" w:rsidP="00560F66">
      <w:pPr>
        <w:numPr>
          <w:ilvl w:val="0"/>
          <w:numId w:val="41"/>
        </w:numPr>
        <w:suppressAutoHyphens w:val="0"/>
        <w:spacing w:line="360" w:lineRule="auto"/>
        <w:ind w:left="0" w:firstLine="720"/>
        <w:jc w:val="both"/>
        <w:rPr>
          <w:b/>
          <w:bCs/>
          <w:i/>
          <w:iCs/>
          <w:spacing w:val="-2"/>
        </w:rPr>
      </w:pPr>
      <w:r w:rsidRPr="00F532A9">
        <w:rPr>
          <w:b/>
          <w:bCs/>
          <w:i/>
          <w:iCs/>
          <w:spacing w:val="-2"/>
        </w:rPr>
        <w:t xml:space="preserve">Арутюнова Н. Д. Жанры общения / Нина Давидовна Арутюнова // Человеческий фактор в языке и речи. Коммуникация, модальность, дейксис / [ред. Н. Д. Арутюнова, </w:t>
      </w:r>
      <w:r w:rsidRPr="00F532A9">
        <w:rPr>
          <w:rStyle w:val="aff2"/>
          <w:i w:val="0"/>
          <w:iCs w:val="0"/>
          <w:spacing w:val="-2"/>
        </w:rPr>
        <w:t>Т.В. Булыгина</w:t>
      </w:r>
      <w:r w:rsidRPr="00F532A9">
        <w:rPr>
          <w:b/>
          <w:bCs/>
          <w:i/>
          <w:iCs/>
          <w:spacing w:val="-2"/>
        </w:rPr>
        <w:t>, А. А. Кибрик и др.]. — М. : Наука, 1992. — С. 52—57.</w:t>
      </w:r>
    </w:p>
    <w:p w:rsidR="00B829A8" w:rsidRPr="00F532A9" w:rsidRDefault="00B829A8" w:rsidP="00560F66">
      <w:pPr>
        <w:numPr>
          <w:ilvl w:val="0"/>
          <w:numId w:val="41"/>
        </w:numPr>
        <w:suppressAutoHyphens w:val="0"/>
        <w:spacing w:line="360" w:lineRule="auto"/>
        <w:ind w:left="0" w:firstLine="720"/>
        <w:jc w:val="both"/>
        <w:rPr>
          <w:b/>
          <w:bCs/>
          <w:i/>
          <w:iCs/>
          <w:spacing w:val="-2"/>
        </w:rPr>
      </w:pPr>
      <w:r w:rsidRPr="00F532A9">
        <w:rPr>
          <w:b/>
          <w:bCs/>
          <w:i/>
          <w:iCs/>
          <w:spacing w:val="-2"/>
        </w:rPr>
        <w:lastRenderedPageBreak/>
        <w:t>Арутюнова Н. Д. Язык и мир человека / Нина Давидовна Арутюнова. — М. : Языки русской культуры, 1998. — 896 с.</w:t>
      </w:r>
    </w:p>
    <w:p w:rsidR="00B829A8" w:rsidRPr="00F532A9" w:rsidRDefault="00B829A8" w:rsidP="00560F66">
      <w:pPr>
        <w:pStyle w:val="isbd2"/>
        <w:numPr>
          <w:ilvl w:val="0"/>
          <w:numId w:val="41"/>
        </w:numPr>
        <w:spacing w:line="360" w:lineRule="auto"/>
        <w:ind w:left="0" w:firstLine="720"/>
        <w:jc w:val="both"/>
        <w:rPr>
          <w:iCs/>
          <w:spacing w:val="-2"/>
          <w:sz w:val="28"/>
          <w:szCs w:val="28"/>
        </w:rPr>
      </w:pPr>
      <w:r w:rsidRPr="00F532A9">
        <w:rPr>
          <w:iCs/>
          <w:spacing w:val="-2"/>
          <w:sz w:val="28"/>
          <w:szCs w:val="28"/>
        </w:rPr>
        <w:t>Арутюнова Н. Д. Дискурс / Нина Давидовна Арутюнова // Лингвистический энциклопедический словарь / [</w:t>
      </w:r>
      <w:r w:rsidRPr="00F532A9">
        <w:rPr>
          <w:iCs/>
          <w:spacing w:val="-2"/>
          <w:sz w:val="28"/>
          <w:szCs w:val="28"/>
          <w:lang w:val="uk-UA"/>
        </w:rPr>
        <w:t>г</w:t>
      </w:r>
      <w:r w:rsidRPr="00F532A9">
        <w:rPr>
          <w:iCs/>
          <w:spacing w:val="-2"/>
          <w:sz w:val="28"/>
          <w:szCs w:val="28"/>
        </w:rPr>
        <w:t>л. ред. В.</w:t>
      </w:r>
      <w:r w:rsidRPr="00F532A9">
        <w:rPr>
          <w:iCs/>
          <w:spacing w:val="-2"/>
          <w:sz w:val="28"/>
          <w:szCs w:val="28"/>
          <w:lang w:val="uk-UA"/>
        </w:rPr>
        <w:t> </w:t>
      </w:r>
      <w:r w:rsidRPr="00F532A9">
        <w:rPr>
          <w:iCs/>
          <w:spacing w:val="-2"/>
          <w:sz w:val="28"/>
          <w:szCs w:val="28"/>
        </w:rPr>
        <w:t>Н.</w:t>
      </w:r>
      <w:r w:rsidRPr="00F532A9">
        <w:rPr>
          <w:iCs/>
          <w:spacing w:val="-2"/>
          <w:sz w:val="28"/>
          <w:szCs w:val="28"/>
          <w:lang w:val="uk-UA"/>
        </w:rPr>
        <w:t> </w:t>
      </w:r>
      <w:r w:rsidRPr="00F532A9">
        <w:rPr>
          <w:iCs/>
          <w:spacing w:val="-2"/>
          <w:sz w:val="28"/>
          <w:szCs w:val="28"/>
        </w:rPr>
        <w:t xml:space="preserve">Ярцева; </w:t>
      </w:r>
      <w:r w:rsidRPr="00F532A9">
        <w:rPr>
          <w:iCs/>
          <w:spacing w:val="-2"/>
          <w:sz w:val="28"/>
          <w:szCs w:val="28"/>
          <w:lang w:val="uk-UA"/>
        </w:rPr>
        <w:t>п</w:t>
      </w:r>
      <w:r w:rsidRPr="00F532A9">
        <w:rPr>
          <w:iCs/>
          <w:spacing w:val="-2"/>
          <w:sz w:val="28"/>
          <w:szCs w:val="28"/>
        </w:rPr>
        <w:t>одгот.</w:t>
      </w:r>
      <w:r w:rsidRPr="00F532A9">
        <w:rPr>
          <w:iCs/>
          <w:spacing w:val="-2"/>
          <w:sz w:val="28"/>
          <w:szCs w:val="28"/>
          <w:lang w:val="uk-UA"/>
        </w:rPr>
        <w:t xml:space="preserve"> </w:t>
      </w:r>
      <w:r w:rsidRPr="00F532A9">
        <w:rPr>
          <w:iCs/>
          <w:spacing w:val="-2"/>
          <w:sz w:val="28"/>
          <w:szCs w:val="28"/>
        </w:rPr>
        <w:t>Г.</w:t>
      </w:r>
      <w:r w:rsidRPr="00F532A9">
        <w:rPr>
          <w:iCs/>
          <w:spacing w:val="-2"/>
          <w:sz w:val="28"/>
          <w:szCs w:val="28"/>
          <w:lang w:val="uk-UA"/>
        </w:rPr>
        <w:t xml:space="preserve"> </w:t>
      </w:r>
      <w:r w:rsidRPr="00F532A9">
        <w:rPr>
          <w:iCs/>
          <w:spacing w:val="-2"/>
          <w:sz w:val="28"/>
          <w:szCs w:val="28"/>
        </w:rPr>
        <w:t>В.</w:t>
      </w:r>
      <w:r w:rsidRPr="00F532A9">
        <w:rPr>
          <w:iCs/>
          <w:spacing w:val="-2"/>
          <w:sz w:val="28"/>
          <w:szCs w:val="28"/>
          <w:lang w:val="uk-UA"/>
        </w:rPr>
        <w:t xml:space="preserve"> </w:t>
      </w:r>
      <w:r w:rsidRPr="00F532A9">
        <w:rPr>
          <w:iCs/>
          <w:spacing w:val="-2"/>
          <w:sz w:val="28"/>
          <w:szCs w:val="28"/>
        </w:rPr>
        <w:t>Якушева и др.]</w:t>
      </w:r>
      <w:r w:rsidRPr="00F532A9">
        <w:rPr>
          <w:iCs/>
          <w:spacing w:val="-2"/>
          <w:sz w:val="28"/>
          <w:szCs w:val="28"/>
          <w:lang w:val="uk-UA"/>
        </w:rPr>
        <w:t xml:space="preserve">. </w:t>
      </w:r>
      <w:r w:rsidRPr="00F532A9">
        <w:rPr>
          <w:iCs/>
          <w:spacing w:val="-2"/>
          <w:sz w:val="28"/>
          <w:szCs w:val="28"/>
        </w:rPr>
        <w:t>— [2-е изд., доп.].</w:t>
      </w:r>
      <w:r w:rsidRPr="00F532A9">
        <w:rPr>
          <w:iCs/>
          <w:spacing w:val="-2"/>
          <w:sz w:val="28"/>
          <w:szCs w:val="28"/>
          <w:lang w:val="uk-UA"/>
        </w:rPr>
        <w:t xml:space="preserve"> </w:t>
      </w:r>
      <w:r w:rsidRPr="00F532A9">
        <w:rPr>
          <w:iCs/>
          <w:spacing w:val="-2"/>
          <w:sz w:val="28"/>
          <w:szCs w:val="28"/>
        </w:rPr>
        <w:t>— М.</w:t>
      </w:r>
      <w:r w:rsidRPr="00F532A9">
        <w:rPr>
          <w:iCs/>
          <w:spacing w:val="-2"/>
          <w:sz w:val="28"/>
          <w:szCs w:val="28"/>
          <w:lang w:val="uk-UA"/>
        </w:rPr>
        <w:t xml:space="preserve"> </w:t>
      </w:r>
      <w:r w:rsidRPr="00F532A9">
        <w:rPr>
          <w:iCs/>
          <w:spacing w:val="-2"/>
          <w:sz w:val="28"/>
          <w:szCs w:val="28"/>
        </w:rPr>
        <w:t>: Большая Российская энциклопедия, 2002.</w:t>
      </w:r>
      <w:r w:rsidRPr="00F532A9">
        <w:rPr>
          <w:iCs/>
          <w:spacing w:val="-2"/>
          <w:sz w:val="28"/>
          <w:szCs w:val="28"/>
          <w:lang w:val="uk-UA"/>
        </w:rPr>
        <w:t xml:space="preserve"> —</w:t>
      </w:r>
      <w:r w:rsidRPr="00F532A9">
        <w:rPr>
          <w:iCs/>
          <w:spacing w:val="-2"/>
          <w:sz w:val="28"/>
          <w:szCs w:val="28"/>
        </w:rPr>
        <w:t xml:space="preserve"> С. </w:t>
      </w:r>
      <w:r w:rsidRPr="00F532A9">
        <w:rPr>
          <w:iCs/>
          <w:spacing w:val="-2"/>
          <w:sz w:val="28"/>
          <w:szCs w:val="28"/>
          <w:lang w:val="uk-UA"/>
        </w:rPr>
        <w:t>136—137</w:t>
      </w:r>
      <w:r w:rsidRPr="00F532A9">
        <w:rPr>
          <w:iCs/>
          <w:spacing w:val="-2"/>
          <w:sz w:val="28"/>
          <w:szCs w:val="28"/>
        </w:rPr>
        <w:t>.</w:t>
      </w:r>
    </w:p>
    <w:p w:rsidR="00B829A8" w:rsidRPr="00F532A9" w:rsidRDefault="00B829A8" w:rsidP="00560F66">
      <w:pPr>
        <w:numPr>
          <w:ilvl w:val="0"/>
          <w:numId w:val="41"/>
        </w:numPr>
        <w:shd w:val="clear" w:color="auto" w:fill="FFFFFF"/>
        <w:suppressAutoHyphens w:val="0"/>
        <w:spacing w:before="31" w:line="360" w:lineRule="auto"/>
        <w:ind w:left="0" w:right="22" w:firstLine="720"/>
        <w:jc w:val="both"/>
        <w:rPr>
          <w:b/>
          <w:bCs/>
          <w:i/>
          <w:iCs/>
          <w:spacing w:val="-2"/>
        </w:rPr>
      </w:pPr>
      <w:r w:rsidRPr="00F532A9">
        <w:rPr>
          <w:b/>
          <w:bCs/>
          <w:i/>
          <w:iCs/>
          <w:spacing w:val="-2"/>
        </w:rPr>
        <w:t>Арутюнова Н. Д. Прагматика : Речевой акт / Нина Давидовна Арутюнова // Лингвистический энциклопедический словарь / [гл. ред. В. Н. Яйцева ; подгот. Г. В. Якушева и др.]. — [2-е изд., доп.]. — М. : Большая Российская энциклопедия, 2002. — С. 73.</w:t>
      </w:r>
    </w:p>
    <w:p w:rsidR="00B829A8" w:rsidRPr="00F532A9" w:rsidRDefault="00B829A8" w:rsidP="00560F66">
      <w:pPr>
        <w:numPr>
          <w:ilvl w:val="0"/>
          <w:numId w:val="41"/>
        </w:numPr>
        <w:suppressAutoHyphens w:val="0"/>
        <w:autoSpaceDE w:val="0"/>
        <w:autoSpaceDN w:val="0"/>
        <w:adjustRightInd w:val="0"/>
        <w:spacing w:line="360" w:lineRule="auto"/>
        <w:ind w:left="0" w:firstLine="720"/>
        <w:jc w:val="both"/>
        <w:rPr>
          <w:b/>
          <w:bCs/>
          <w:i/>
          <w:iCs/>
          <w:spacing w:val="-2"/>
        </w:rPr>
      </w:pPr>
      <w:r w:rsidRPr="00F532A9">
        <w:rPr>
          <w:b/>
          <w:bCs/>
          <w:i/>
          <w:iCs/>
          <w:spacing w:val="-2"/>
        </w:rPr>
        <w:t xml:space="preserve">Асмус В. Ф. Логика / Асмус Валентин Фердинандович. — [2-е изд.]. </w:t>
      </w:r>
      <w:hyperlink r:id="rId13" w:tooltip="Информация / Заказ" w:history="1">
        <w:r w:rsidRPr="00F532A9">
          <w:rPr>
            <w:b/>
            <w:bCs/>
            <w:i/>
            <w:iCs/>
            <w:spacing w:val="-2"/>
          </w:rPr>
          <w:t>— М. : URSS</w:t>
        </w:r>
      </w:hyperlink>
      <w:r w:rsidRPr="00F532A9">
        <w:rPr>
          <w:b/>
          <w:bCs/>
          <w:i/>
          <w:iCs/>
          <w:spacing w:val="-2"/>
        </w:rPr>
        <w:t xml:space="preserve">, 2001. — 392 с. </w:t>
      </w:r>
    </w:p>
    <w:p w:rsidR="00B829A8" w:rsidRPr="00F532A9" w:rsidRDefault="00B829A8" w:rsidP="00560F66">
      <w:pPr>
        <w:numPr>
          <w:ilvl w:val="0"/>
          <w:numId w:val="41"/>
        </w:numPr>
        <w:suppressAutoHyphens w:val="0"/>
        <w:spacing w:line="360" w:lineRule="auto"/>
        <w:ind w:left="0" w:firstLine="720"/>
        <w:jc w:val="both"/>
        <w:rPr>
          <w:b/>
          <w:bCs/>
          <w:i/>
          <w:iCs/>
          <w:spacing w:val="-2"/>
        </w:rPr>
      </w:pPr>
      <w:r w:rsidRPr="00F532A9">
        <w:rPr>
          <w:b/>
          <w:bCs/>
          <w:i/>
          <w:iCs/>
          <w:spacing w:val="-2"/>
        </w:rPr>
        <w:t xml:space="preserve">Астафурова Т. Н. Стратегии коммуникативного поведения в профессионально-значимых ситуациях межкультурного общения (лингвистический и дидактический аспекты) : автореф. дисс. </w:t>
      </w:r>
      <w:r w:rsidRPr="00F532A9">
        <w:rPr>
          <w:rStyle w:val="aff2"/>
          <w:i w:val="0"/>
          <w:iCs w:val="0"/>
          <w:spacing w:val="-2"/>
        </w:rPr>
        <w:t>на</w:t>
      </w:r>
      <w:r w:rsidRPr="00F532A9">
        <w:rPr>
          <w:b/>
          <w:bCs/>
          <w:i/>
          <w:iCs/>
          <w:spacing w:val="-2"/>
        </w:rPr>
        <w:t xml:space="preserve"> соискание ученой степени д-ра пед. наук : спец. 13.00.02  “Теория и методика обучения и воспитания” / Татьяна Николаевна Астафурова. — М., 1997. — 41 с. </w:t>
      </w:r>
    </w:p>
    <w:p w:rsidR="00B829A8" w:rsidRPr="00F532A9" w:rsidRDefault="00B829A8" w:rsidP="00560F66">
      <w:pPr>
        <w:pStyle w:val="afffffff0"/>
        <w:numPr>
          <w:ilvl w:val="0"/>
          <w:numId w:val="41"/>
        </w:numPr>
        <w:tabs>
          <w:tab w:val="left" w:pos="284"/>
          <w:tab w:val="left" w:pos="1560"/>
        </w:tabs>
        <w:suppressAutoHyphens w:val="0"/>
        <w:overflowPunct w:val="0"/>
        <w:autoSpaceDE w:val="0"/>
        <w:autoSpaceDN w:val="0"/>
        <w:adjustRightInd w:val="0"/>
        <w:spacing w:after="0" w:line="312" w:lineRule="auto"/>
        <w:ind w:left="0" w:firstLine="720"/>
        <w:jc w:val="both"/>
        <w:textAlignment w:val="baseline"/>
        <w:rPr>
          <w:iCs/>
          <w:spacing w:val="-2"/>
        </w:rPr>
      </w:pPr>
      <w:r w:rsidRPr="00F532A9">
        <w:rPr>
          <w:iCs/>
          <w:spacing w:val="-2"/>
        </w:rPr>
        <w:t>Багрій О. І.</w:t>
      </w:r>
      <w:r w:rsidRPr="00F532A9">
        <w:rPr>
          <w:iCs/>
          <w:spacing w:val="-2"/>
          <w:kern w:val="24"/>
        </w:rPr>
        <w:t xml:space="preserve"> Предикати пропозиційного відношення думки як засоби переконання у науковій дискусії / О. І. Багрій // Проблеми семантики, прагматики та когнітивної лінгвістики : зб. наук. пр. — К., 2007. Вып.12. — С. 6—13.</w:t>
      </w:r>
    </w:p>
    <w:p w:rsidR="00B829A8" w:rsidRPr="00F532A9" w:rsidRDefault="00B829A8" w:rsidP="00560F66">
      <w:pPr>
        <w:numPr>
          <w:ilvl w:val="0"/>
          <w:numId w:val="41"/>
        </w:numPr>
        <w:tabs>
          <w:tab w:val="left" w:pos="284"/>
          <w:tab w:val="left" w:pos="1560"/>
        </w:tabs>
        <w:suppressAutoHyphens w:val="0"/>
        <w:spacing w:line="312" w:lineRule="auto"/>
        <w:ind w:left="0" w:firstLine="720"/>
        <w:jc w:val="both"/>
        <w:rPr>
          <w:b/>
          <w:bCs/>
          <w:i/>
          <w:iCs/>
          <w:spacing w:val="-2"/>
        </w:rPr>
      </w:pPr>
      <w:r w:rsidRPr="00F532A9">
        <w:rPr>
          <w:b/>
          <w:bCs/>
          <w:i/>
          <w:iCs/>
          <w:spacing w:val="-2"/>
        </w:rPr>
        <w:t xml:space="preserve">Багрій О. І. Аргументативні стратегії та тактики у тексті наукової дискусії </w:t>
      </w:r>
      <w:r w:rsidRPr="00F532A9">
        <w:rPr>
          <w:b/>
          <w:bCs/>
          <w:i/>
          <w:iCs/>
          <w:spacing w:val="-2"/>
          <w:kern w:val="24"/>
        </w:rPr>
        <w:t xml:space="preserve">/ О. І. Багрій </w:t>
      </w:r>
      <w:r w:rsidRPr="00F532A9">
        <w:rPr>
          <w:b/>
          <w:bCs/>
          <w:i/>
          <w:iCs/>
          <w:spacing w:val="-2"/>
        </w:rPr>
        <w:t>// Сучасна англістика : когніція, комунікація, текст : другий всеукраїнський науковий форум, 4 грудня 2007 р. : тези доповіді. — X., 2007. — С. 8.</w:t>
      </w:r>
    </w:p>
    <w:p w:rsidR="00B829A8" w:rsidRPr="00F532A9" w:rsidRDefault="00B829A8" w:rsidP="00560F66">
      <w:pPr>
        <w:pStyle w:val="afffffff0"/>
        <w:numPr>
          <w:ilvl w:val="0"/>
          <w:numId w:val="41"/>
        </w:numPr>
        <w:tabs>
          <w:tab w:val="left" w:pos="284"/>
          <w:tab w:val="left" w:pos="1560"/>
        </w:tabs>
        <w:suppressAutoHyphens w:val="0"/>
        <w:overflowPunct w:val="0"/>
        <w:autoSpaceDE w:val="0"/>
        <w:autoSpaceDN w:val="0"/>
        <w:adjustRightInd w:val="0"/>
        <w:spacing w:after="0" w:line="312" w:lineRule="auto"/>
        <w:ind w:left="0" w:firstLine="720"/>
        <w:jc w:val="both"/>
        <w:textAlignment w:val="baseline"/>
        <w:rPr>
          <w:iCs/>
          <w:spacing w:val="-2"/>
        </w:rPr>
      </w:pPr>
      <w:r w:rsidRPr="00F532A9">
        <w:rPr>
          <w:iCs/>
          <w:spacing w:val="-2"/>
          <w:kern w:val="24"/>
        </w:rPr>
        <w:t xml:space="preserve">Багрій О. І. </w:t>
      </w:r>
      <w:r w:rsidRPr="00F532A9">
        <w:rPr>
          <w:iCs/>
          <w:spacing w:val="-2"/>
        </w:rPr>
        <w:t xml:space="preserve">Категорія авторитетності в сучасному науковому дискурсі </w:t>
      </w:r>
      <w:r w:rsidRPr="00F532A9">
        <w:rPr>
          <w:iCs/>
          <w:spacing w:val="-2"/>
          <w:kern w:val="24"/>
        </w:rPr>
        <w:t xml:space="preserve">/ О. І. Багрій // Мова і культура : науковий журнал. — К. : Видавничий Дім Дмитра Бураго, 2007. — Вип. 9. </w:t>
      </w:r>
    </w:p>
    <w:p w:rsidR="00B829A8" w:rsidRPr="00F532A9" w:rsidRDefault="00B829A8" w:rsidP="00B829A8">
      <w:pPr>
        <w:pStyle w:val="afffffff0"/>
        <w:tabs>
          <w:tab w:val="left" w:pos="284"/>
          <w:tab w:val="left" w:pos="1560"/>
        </w:tabs>
        <w:overflowPunct w:val="0"/>
        <w:autoSpaceDE w:val="0"/>
        <w:autoSpaceDN w:val="0"/>
        <w:adjustRightInd w:val="0"/>
        <w:spacing w:line="312" w:lineRule="auto"/>
        <w:ind w:left="720"/>
        <w:jc w:val="both"/>
        <w:textAlignment w:val="baseline"/>
        <w:rPr>
          <w:iCs/>
          <w:spacing w:val="-2"/>
        </w:rPr>
      </w:pPr>
      <w:r w:rsidRPr="00F532A9">
        <w:rPr>
          <w:iCs/>
          <w:spacing w:val="-2"/>
          <w:kern w:val="24"/>
        </w:rPr>
        <w:t>Т. II (90). — С. 6—13.</w:t>
      </w:r>
    </w:p>
    <w:p w:rsidR="00B829A8" w:rsidRPr="00F532A9" w:rsidRDefault="00B829A8" w:rsidP="00560F66">
      <w:pPr>
        <w:numPr>
          <w:ilvl w:val="0"/>
          <w:numId w:val="41"/>
        </w:numPr>
        <w:tabs>
          <w:tab w:val="left" w:pos="284"/>
          <w:tab w:val="left" w:pos="1560"/>
        </w:tabs>
        <w:suppressAutoHyphens w:val="0"/>
        <w:autoSpaceDE w:val="0"/>
        <w:autoSpaceDN w:val="0"/>
        <w:adjustRightInd w:val="0"/>
        <w:spacing w:line="312" w:lineRule="auto"/>
        <w:ind w:left="0" w:firstLine="720"/>
        <w:jc w:val="both"/>
        <w:rPr>
          <w:b/>
          <w:bCs/>
          <w:i/>
          <w:iCs/>
          <w:spacing w:val="-2"/>
        </w:rPr>
      </w:pPr>
      <w:r w:rsidRPr="00F532A9">
        <w:rPr>
          <w:b/>
          <w:bCs/>
          <w:i/>
          <w:iCs/>
          <w:spacing w:val="-2"/>
        </w:rPr>
        <w:t>Багрій О. І.</w:t>
      </w:r>
      <w:r w:rsidRPr="00F532A9">
        <w:rPr>
          <w:b/>
          <w:bCs/>
          <w:i/>
          <w:iCs/>
          <w:spacing w:val="-2"/>
          <w:kern w:val="24"/>
        </w:rPr>
        <w:t xml:space="preserve"> Типи аргументативних комунікативних стратегій і тактик у тексті наукової дискусії / О. І. Багрій //</w:t>
      </w:r>
      <w:r w:rsidRPr="00F532A9">
        <w:rPr>
          <w:b/>
          <w:bCs/>
          <w:i/>
          <w:iCs/>
          <w:spacing w:val="-2"/>
        </w:rPr>
        <w:t xml:space="preserve"> Мовні і концептуальні картини світу. 3б. наук. праць. — К. : ВПЦ Київський університет, 2008. — вип. 24 (1). — С. 35—40. </w:t>
      </w:r>
    </w:p>
    <w:p w:rsidR="00B829A8" w:rsidRPr="00F532A9" w:rsidRDefault="00B829A8" w:rsidP="00560F66">
      <w:pPr>
        <w:numPr>
          <w:ilvl w:val="0"/>
          <w:numId w:val="41"/>
        </w:numPr>
        <w:tabs>
          <w:tab w:val="left" w:pos="284"/>
          <w:tab w:val="left" w:pos="1560"/>
        </w:tabs>
        <w:suppressAutoHyphens w:val="0"/>
        <w:autoSpaceDE w:val="0"/>
        <w:autoSpaceDN w:val="0"/>
        <w:adjustRightInd w:val="0"/>
        <w:spacing w:line="312" w:lineRule="auto"/>
        <w:ind w:left="0" w:firstLine="720"/>
        <w:jc w:val="both"/>
        <w:rPr>
          <w:b/>
          <w:bCs/>
          <w:i/>
          <w:iCs/>
          <w:spacing w:val="-2"/>
        </w:rPr>
      </w:pPr>
      <w:r w:rsidRPr="00F532A9">
        <w:rPr>
          <w:b/>
          <w:bCs/>
          <w:i/>
          <w:iCs/>
          <w:spacing w:val="-2"/>
          <w:kern w:val="24"/>
        </w:rPr>
        <w:t xml:space="preserve">Багрій О. І. </w:t>
      </w:r>
      <w:r w:rsidRPr="00F532A9">
        <w:rPr>
          <w:b/>
          <w:bCs/>
          <w:i/>
          <w:iCs/>
          <w:spacing w:val="-2"/>
        </w:rPr>
        <w:t xml:space="preserve">Жанрова специфіка писемної наукової дискусії </w:t>
      </w:r>
      <w:r w:rsidRPr="00F532A9">
        <w:rPr>
          <w:b/>
          <w:bCs/>
          <w:i/>
          <w:iCs/>
          <w:spacing w:val="-2"/>
          <w:kern w:val="24"/>
        </w:rPr>
        <w:t xml:space="preserve">/ О. І. Багрій </w:t>
      </w:r>
      <w:r w:rsidRPr="00F532A9">
        <w:rPr>
          <w:b/>
          <w:bCs/>
          <w:i/>
          <w:iCs/>
          <w:spacing w:val="-2"/>
        </w:rPr>
        <w:t>// Вісник Харківського університету ім. В. Н. Каразіна. — Х., 2009. — № 838. — С. 52—58 (Серія : романо-германська філологія. Методика викладання іноземних мов).</w:t>
      </w:r>
    </w:p>
    <w:p w:rsidR="00B829A8" w:rsidRPr="00F532A9" w:rsidRDefault="00B829A8" w:rsidP="00560F66">
      <w:pPr>
        <w:numPr>
          <w:ilvl w:val="0"/>
          <w:numId w:val="41"/>
        </w:numPr>
        <w:tabs>
          <w:tab w:val="left" w:pos="284"/>
          <w:tab w:val="left" w:pos="1560"/>
        </w:tabs>
        <w:suppressAutoHyphens w:val="0"/>
        <w:spacing w:line="312" w:lineRule="auto"/>
        <w:ind w:left="0" w:firstLine="720"/>
        <w:jc w:val="both"/>
        <w:rPr>
          <w:b/>
          <w:bCs/>
          <w:i/>
          <w:iCs/>
          <w:spacing w:val="-2"/>
        </w:rPr>
      </w:pPr>
      <w:r w:rsidRPr="00F532A9">
        <w:rPr>
          <w:b/>
          <w:bCs/>
          <w:i/>
          <w:iCs/>
          <w:spacing w:val="-2"/>
        </w:rPr>
        <w:t>Багрій О. І.</w:t>
      </w:r>
      <w:r w:rsidRPr="00F532A9">
        <w:rPr>
          <w:b/>
          <w:bCs/>
          <w:i/>
          <w:iCs/>
          <w:spacing w:val="-2"/>
          <w:kern w:val="24"/>
        </w:rPr>
        <w:t xml:space="preserve"> Риторика наукової дискусії / О. І. Багрій //</w:t>
      </w:r>
      <w:r w:rsidRPr="00F532A9">
        <w:rPr>
          <w:b/>
          <w:bCs/>
          <w:i/>
          <w:iCs/>
          <w:spacing w:val="-2"/>
        </w:rPr>
        <w:t xml:space="preserve"> Мовні і концептуальні картини світу. 3б. наук. праць. — К. : ВПЦ Київський університет, 2009. — вип. 25 (1). — С. 42— 47.</w:t>
      </w:r>
    </w:p>
    <w:p w:rsidR="00B829A8" w:rsidRPr="00F532A9" w:rsidRDefault="00B829A8" w:rsidP="00560F66">
      <w:pPr>
        <w:numPr>
          <w:ilvl w:val="0"/>
          <w:numId w:val="41"/>
        </w:numPr>
        <w:tabs>
          <w:tab w:val="left" w:pos="284"/>
          <w:tab w:val="left" w:pos="1560"/>
        </w:tabs>
        <w:suppressAutoHyphens w:val="0"/>
        <w:spacing w:line="312" w:lineRule="auto"/>
        <w:ind w:left="0" w:firstLine="720"/>
        <w:jc w:val="both"/>
        <w:rPr>
          <w:b/>
          <w:bCs/>
          <w:i/>
          <w:iCs/>
          <w:spacing w:val="-2"/>
        </w:rPr>
      </w:pPr>
      <w:r w:rsidRPr="00F532A9">
        <w:rPr>
          <w:b/>
          <w:bCs/>
          <w:i/>
          <w:iCs/>
          <w:spacing w:val="-2"/>
        </w:rPr>
        <w:lastRenderedPageBreak/>
        <w:t xml:space="preserve">Багрій О. І. Наукова дискусія в ієрархії комунікативних форм </w:t>
      </w:r>
      <w:r w:rsidRPr="00F532A9">
        <w:rPr>
          <w:b/>
          <w:bCs/>
          <w:i/>
          <w:iCs/>
          <w:spacing w:val="-2"/>
          <w:kern w:val="24"/>
        </w:rPr>
        <w:t>/ О. І. Багрій //</w:t>
      </w:r>
      <w:r w:rsidRPr="00F532A9">
        <w:rPr>
          <w:b/>
          <w:bCs/>
          <w:i/>
          <w:iCs/>
          <w:spacing w:val="-2"/>
        </w:rPr>
        <w:t xml:space="preserve"> Проблеми семантики слова, речення та тексту.</w:t>
      </w:r>
      <w:r w:rsidRPr="00F532A9">
        <w:rPr>
          <w:rStyle w:val="aff2"/>
          <w:i w:val="0"/>
          <w:iCs w:val="0"/>
          <w:spacing w:val="-2"/>
        </w:rPr>
        <w:t xml:space="preserve"> </w:t>
      </w:r>
      <w:r w:rsidRPr="00F532A9">
        <w:rPr>
          <w:b/>
          <w:bCs/>
          <w:i/>
          <w:iCs/>
          <w:spacing w:val="-2"/>
        </w:rPr>
        <w:t>3б. наук. праць / Київ. нац. лінгв. ун-т. — К. : Вид. Центр КНЛУ, 2009. — вип. 22. — С. 10—21.</w:t>
      </w:r>
    </w:p>
    <w:p w:rsidR="00B829A8" w:rsidRPr="00F532A9" w:rsidRDefault="00B829A8" w:rsidP="00560F66">
      <w:pPr>
        <w:numPr>
          <w:ilvl w:val="0"/>
          <w:numId w:val="41"/>
        </w:numPr>
        <w:suppressAutoHyphens w:val="0"/>
        <w:spacing w:line="360" w:lineRule="auto"/>
        <w:ind w:left="0" w:firstLine="720"/>
        <w:jc w:val="both"/>
        <w:rPr>
          <w:b/>
          <w:bCs/>
          <w:i/>
          <w:iCs/>
          <w:spacing w:val="-2"/>
        </w:rPr>
      </w:pPr>
      <w:r w:rsidRPr="00F532A9">
        <w:rPr>
          <w:b/>
          <w:bCs/>
          <w:i/>
          <w:iCs/>
          <w:spacing w:val="-2"/>
        </w:rPr>
        <w:t>Баженова Е. А. Научный текст в аспекте политекстуальности / Е. А. Баженова. — Пермь : Изд-во Пермского университета, 2001. — 272 с.</w:t>
      </w:r>
    </w:p>
    <w:p w:rsidR="00B829A8" w:rsidRPr="00F532A9" w:rsidRDefault="00B829A8" w:rsidP="00560F66">
      <w:pPr>
        <w:numPr>
          <w:ilvl w:val="0"/>
          <w:numId w:val="41"/>
        </w:numPr>
        <w:suppressAutoHyphens w:val="0"/>
        <w:spacing w:line="360" w:lineRule="auto"/>
        <w:ind w:left="0" w:firstLine="720"/>
        <w:jc w:val="both"/>
        <w:rPr>
          <w:b/>
          <w:bCs/>
          <w:i/>
          <w:iCs/>
          <w:spacing w:val="-2"/>
        </w:rPr>
      </w:pPr>
      <w:r w:rsidRPr="00F532A9">
        <w:rPr>
          <w:b/>
          <w:bCs/>
          <w:i/>
          <w:iCs/>
          <w:spacing w:val="-2"/>
        </w:rPr>
        <w:t>Байоль О. В. Драматургічний дискурс Теннессі Вільямса : комунікативно-когнітивний аспект : автореферат дис. на здобуття наук. ступеня канд. філол. наук : спец. 10.02.04  “Германські мови” / Оксана Володимирівна Байоль. — К., 2008. — 21 с.</w:t>
      </w:r>
    </w:p>
    <w:p w:rsidR="00B829A8" w:rsidRPr="00F532A9" w:rsidRDefault="00B829A8" w:rsidP="00560F66">
      <w:pPr>
        <w:numPr>
          <w:ilvl w:val="0"/>
          <w:numId w:val="41"/>
        </w:numPr>
        <w:suppressAutoHyphens w:val="0"/>
        <w:autoSpaceDE w:val="0"/>
        <w:autoSpaceDN w:val="0"/>
        <w:adjustRightInd w:val="0"/>
        <w:spacing w:line="360" w:lineRule="auto"/>
        <w:ind w:left="0" w:firstLine="720"/>
        <w:jc w:val="both"/>
        <w:rPr>
          <w:b/>
          <w:bCs/>
          <w:i/>
          <w:iCs/>
          <w:spacing w:val="-2"/>
        </w:rPr>
      </w:pPr>
      <w:r w:rsidRPr="00F532A9">
        <w:rPr>
          <w:b/>
          <w:bCs/>
          <w:i/>
          <w:iCs/>
          <w:spacing w:val="-2"/>
        </w:rPr>
        <w:t>Баранов А. Г.</w:t>
      </w:r>
      <w:r w:rsidRPr="00F532A9">
        <w:rPr>
          <w:rStyle w:val="published"/>
          <w:b/>
          <w:bCs/>
          <w:i/>
          <w:iCs/>
          <w:spacing w:val="-2"/>
        </w:rPr>
        <w:t xml:space="preserve"> </w:t>
      </w:r>
      <w:r w:rsidRPr="00F532A9">
        <w:rPr>
          <w:b/>
          <w:bCs/>
          <w:i/>
          <w:iCs/>
          <w:spacing w:val="-2"/>
        </w:rPr>
        <w:t>Что нас убеждает? Речевое воздействие и общественное сознание / А. Н. Баранов. — М. : Знание, 1990. — 63 с.</w:t>
      </w:r>
    </w:p>
    <w:p w:rsidR="00B829A8" w:rsidRPr="00F532A9" w:rsidRDefault="00B829A8" w:rsidP="00560F66">
      <w:pPr>
        <w:numPr>
          <w:ilvl w:val="0"/>
          <w:numId w:val="41"/>
        </w:numPr>
        <w:suppressAutoHyphens w:val="0"/>
        <w:autoSpaceDE w:val="0"/>
        <w:autoSpaceDN w:val="0"/>
        <w:adjustRightInd w:val="0"/>
        <w:spacing w:line="360" w:lineRule="auto"/>
        <w:ind w:left="0" w:firstLine="720"/>
        <w:jc w:val="both"/>
        <w:rPr>
          <w:b/>
          <w:bCs/>
          <w:i/>
          <w:iCs/>
          <w:spacing w:val="-2"/>
        </w:rPr>
      </w:pPr>
      <w:r w:rsidRPr="00F532A9">
        <w:rPr>
          <w:b/>
          <w:bCs/>
          <w:i/>
          <w:iCs/>
          <w:spacing w:val="-2"/>
        </w:rPr>
        <w:t>Баранов А. Г. Когниотипичность текста</w:t>
      </w:r>
      <w:r w:rsidRPr="00F532A9">
        <w:rPr>
          <w:rStyle w:val="published"/>
          <w:b/>
          <w:bCs/>
          <w:i/>
          <w:iCs/>
          <w:spacing w:val="-2"/>
        </w:rPr>
        <w:t xml:space="preserve"> </w:t>
      </w:r>
      <w:r w:rsidRPr="00F532A9">
        <w:rPr>
          <w:b/>
          <w:bCs/>
          <w:i/>
          <w:iCs/>
          <w:spacing w:val="-2"/>
        </w:rPr>
        <w:t>(к проблеме уровней абстракции текстовой деятельности) / А. Г. Баранов // Жанры речи. — Саратов : Изд-во ГосУНЦ  “Колледж”, 1997. — С. 4—12.</w:t>
      </w:r>
    </w:p>
    <w:p w:rsidR="00B829A8" w:rsidRPr="00F532A9" w:rsidRDefault="00B829A8" w:rsidP="00560F66">
      <w:pPr>
        <w:numPr>
          <w:ilvl w:val="0"/>
          <w:numId w:val="41"/>
        </w:numPr>
        <w:suppressAutoHyphens w:val="0"/>
        <w:spacing w:line="360" w:lineRule="auto"/>
        <w:ind w:left="0" w:firstLine="720"/>
        <w:jc w:val="both"/>
        <w:rPr>
          <w:rStyle w:val="afffa"/>
          <w:b/>
          <w:bCs/>
          <w:i/>
          <w:iCs/>
          <w:spacing w:val="-2"/>
          <w:kern w:val="24"/>
        </w:rPr>
      </w:pPr>
      <w:r w:rsidRPr="00F532A9">
        <w:rPr>
          <w:b/>
          <w:bCs/>
          <w:i/>
          <w:iCs/>
          <w:spacing w:val="-2"/>
          <w:kern w:val="24"/>
        </w:rPr>
        <w:t>Баранова К. В.</w:t>
      </w:r>
      <w:r w:rsidRPr="00F532A9">
        <w:rPr>
          <w:b/>
          <w:bCs/>
          <w:i/>
          <w:iCs/>
          <w:spacing w:val="-2"/>
        </w:rPr>
        <w:t xml:space="preserve"> Риторический анализ речевого поведения ведущих американских ток-шоу : автореф. дисс. </w:t>
      </w:r>
      <w:r w:rsidRPr="00F532A9">
        <w:rPr>
          <w:rStyle w:val="aff2"/>
          <w:i w:val="0"/>
          <w:iCs w:val="0"/>
          <w:spacing w:val="-2"/>
        </w:rPr>
        <w:t>на</w:t>
      </w:r>
      <w:r w:rsidRPr="00F532A9">
        <w:rPr>
          <w:b/>
          <w:bCs/>
          <w:i/>
          <w:iCs/>
          <w:spacing w:val="-2"/>
        </w:rPr>
        <w:t xml:space="preserve"> соискание ученой степени канд. филол. наук : спец. 10.02.04  “Германские языки” / К. В. Баранова. — СПб., 2006. — 186 с.</w:t>
      </w:r>
      <w:r w:rsidRPr="00F532A9">
        <w:rPr>
          <w:b/>
          <w:bCs/>
          <w:i/>
          <w:iCs/>
          <w:spacing w:val="-2"/>
          <w:kern w:val="24"/>
        </w:rPr>
        <w:t xml:space="preserve"> </w:t>
      </w:r>
    </w:p>
    <w:p w:rsidR="00B829A8" w:rsidRPr="00F532A9" w:rsidRDefault="00B829A8" w:rsidP="00560F66">
      <w:pPr>
        <w:numPr>
          <w:ilvl w:val="0"/>
          <w:numId w:val="41"/>
        </w:numPr>
        <w:suppressAutoHyphens w:val="0"/>
        <w:spacing w:line="360" w:lineRule="auto"/>
        <w:ind w:left="0" w:firstLine="720"/>
        <w:jc w:val="both"/>
        <w:rPr>
          <w:b/>
          <w:bCs/>
          <w:i/>
          <w:iCs/>
          <w:spacing w:val="-2"/>
        </w:rPr>
      </w:pPr>
      <w:r w:rsidRPr="00F532A9">
        <w:rPr>
          <w:b/>
          <w:bCs/>
          <w:i/>
          <w:iCs/>
          <w:spacing w:val="-2"/>
        </w:rPr>
        <w:t xml:space="preserve">Бардина Н. Е. Аксиологические стратегии аргументативного дискурса современного английского языка : автореф. дисс. </w:t>
      </w:r>
      <w:r w:rsidRPr="00F532A9">
        <w:rPr>
          <w:rStyle w:val="aff2"/>
          <w:i w:val="0"/>
          <w:iCs w:val="0"/>
          <w:spacing w:val="-2"/>
        </w:rPr>
        <w:t>на</w:t>
      </w:r>
      <w:r w:rsidRPr="00F532A9">
        <w:rPr>
          <w:b/>
          <w:bCs/>
          <w:i/>
          <w:iCs/>
          <w:spacing w:val="-2"/>
        </w:rPr>
        <w:t xml:space="preserve"> соискание ученой степени канд. филол. наук : спец. 10.02.04  “Германские языки” / Надежда Евгеньевна Бардина. — Иркутск, 2004. — 19 с.</w:t>
      </w:r>
    </w:p>
    <w:p w:rsidR="00B829A8" w:rsidRPr="00F532A9" w:rsidRDefault="00B829A8" w:rsidP="00560F66">
      <w:pPr>
        <w:numPr>
          <w:ilvl w:val="0"/>
          <w:numId w:val="41"/>
        </w:numPr>
        <w:suppressAutoHyphens w:val="0"/>
        <w:autoSpaceDE w:val="0"/>
        <w:autoSpaceDN w:val="0"/>
        <w:adjustRightInd w:val="0"/>
        <w:spacing w:line="360" w:lineRule="auto"/>
        <w:ind w:left="0" w:firstLine="720"/>
        <w:jc w:val="both"/>
        <w:rPr>
          <w:b/>
          <w:bCs/>
          <w:i/>
          <w:iCs/>
          <w:spacing w:val="-4"/>
        </w:rPr>
      </w:pPr>
      <w:r w:rsidRPr="00F532A9">
        <w:rPr>
          <w:b/>
          <w:bCs/>
          <w:i/>
          <w:iCs/>
          <w:spacing w:val="-4"/>
        </w:rPr>
        <w:t xml:space="preserve">Барляева Е. А. Авторизация как средство актуализации автора / Е. А. Барляева // Диалектика текста : в 2-х т. / [Е. А. Барляева, А. И. Берестова, Е. И. Варгина и др. ; отв. ред. </w:t>
      </w:r>
      <w:r w:rsidRPr="00F532A9">
        <w:rPr>
          <w:rStyle w:val="af9"/>
          <w:i/>
          <w:iCs/>
          <w:spacing w:val="-4"/>
        </w:rPr>
        <w:t>А</w:t>
      </w:r>
      <w:r w:rsidRPr="00F532A9">
        <w:rPr>
          <w:b/>
          <w:bCs/>
          <w:i/>
          <w:iCs/>
          <w:spacing w:val="-4"/>
        </w:rPr>
        <w:t xml:space="preserve">. </w:t>
      </w:r>
      <w:r w:rsidRPr="00F532A9">
        <w:rPr>
          <w:rStyle w:val="af9"/>
          <w:i/>
          <w:iCs/>
          <w:spacing w:val="-4"/>
        </w:rPr>
        <w:t>И</w:t>
      </w:r>
      <w:r w:rsidRPr="00F532A9">
        <w:rPr>
          <w:b/>
          <w:bCs/>
          <w:i/>
          <w:iCs/>
          <w:spacing w:val="-4"/>
        </w:rPr>
        <w:t xml:space="preserve">. </w:t>
      </w:r>
      <w:r w:rsidRPr="00F532A9">
        <w:rPr>
          <w:rStyle w:val="af9"/>
          <w:i/>
          <w:iCs/>
          <w:spacing w:val="-4"/>
        </w:rPr>
        <w:t>Варшавская]</w:t>
      </w:r>
      <w:r w:rsidRPr="00F532A9">
        <w:rPr>
          <w:b/>
          <w:bCs/>
          <w:i/>
          <w:iCs/>
          <w:spacing w:val="-4"/>
        </w:rPr>
        <w:t xml:space="preserve">. — СПб. : Изд-во С.-Петерб. ун-та, 1999. — С. 41—59. </w:t>
      </w:r>
    </w:p>
    <w:p w:rsidR="00B829A8" w:rsidRPr="00F532A9" w:rsidRDefault="00B829A8" w:rsidP="00B829A8">
      <w:pPr>
        <w:autoSpaceDE w:val="0"/>
        <w:autoSpaceDN w:val="0"/>
        <w:adjustRightInd w:val="0"/>
        <w:spacing w:line="360" w:lineRule="auto"/>
        <w:ind w:firstLine="720"/>
        <w:jc w:val="both"/>
        <w:rPr>
          <w:b/>
          <w:bCs/>
          <w:i/>
          <w:iCs/>
          <w:spacing w:val="-4"/>
        </w:rPr>
      </w:pPr>
      <w:r w:rsidRPr="00F532A9">
        <w:rPr>
          <w:b/>
          <w:bCs/>
          <w:i/>
          <w:iCs/>
          <w:spacing w:val="-4"/>
        </w:rPr>
        <w:t>Т. 1. —1999. — 321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Баскова М. Е. Прагмалингвистические и интеракциональные характеристики высказываний несогласия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10.02.04  “Германские языки” / Марина Евгеньевна Баскова. — СПб., 1992. — 22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Бахтин М. М. Проблема речевых жанров / М. М. Бахтин // Литературно-критические статьи. — М. : Художественная литература, 1986. — С. 237—280.</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Бахтин М. М. Эстетика словесного творчества / М. М. Бахтин ; сост. Бочаров С. Г. — М. : Искусство, 1986. — 430 с. </w:t>
      </w:r>
    </w:p>
    <w:p w:rsidR="00B829A8" w:rsidRPr="00F532A9" w:rsidRDefault="00B829A8" w:rsidP="00560F66">
      <w:pPr>
        <w:pStyle w:val="main-rec-hdr2"/>
        <w:numPr>
          <w:ilvl w:val="0"/>
          <w:numId w:val="41"/>
        </w:numPr>
        <w:tabs>
          <w:tab w:val="left" w:pos="900"/>
        </w:tabs>
        <w:spacing w:line="360" w:lineRule="auto"/>
        <w:ind w:left="0" w:firstLine="720"/>
        <w:jc w:val="both"/>
        <w:rPr>
          <w:b w:val="0"/>
          <w:bCs w:val="0"/>
          <w:iCs/>
          <w:color w:val="auto"/>
          <w:spacing w:val="-4"/>
          <w:sz w:val="28"/>
          <w:szCs w:val="28"/>
        </w:rPr>
      </w:pPr>
      <w:r w:rsidRPr="00F532A9">
        <w:rPr>
          <w:b w:val="0"/>
          <w:bCs w:val="0"/>
          <w:iCs/>
          <w:color w:val="auto"/>
          <w:spacing w:val="-4"/>
          <w:sz w:val="28"/>
          <w:szCs w:val="28"/>
        </w:rPr>
        <w:t xml:space="preserve"> Бацевич Ф.</w:t>
      </w:r>
      <w:r w:rsidRPr="00F532A9">
        <w:rPr>
          <w:b w:val="0"/>
          <w:bCs w:val="0"/>
          <w:iCs/>
          <w:color w:val="auto"/>
          <w:spacing w:val="-4"/>
          <w:sz w:val="28"/>
          <w:szCs w:val="28"/>
          <w:lang w:val="en-US"/>
        </w:rPr>
        <w:t> </w:t>
      </w:r>
      <w:r w:rsidRPr="00F532A9">
        <w:rPr>
          <w:b w:val="0"/>
          <w:bCs w:val="0"/>
          <w:iCs/>
          <w:color w:val="auto"/>
          <w:spacing w:val="-4"/>
          <w:sz w:val="28"/>
          <w:szCs w:val="28"/>
        </w:rPr>
        <w:t>С. Основи комунікативної лінгвістики / Ф.</w:t>
      </w:r>
      <w:r w:rsidRPr="00F532A9">
        <w:rPr>
          <w:b w:val="0"/>
          <w:bCs w:val="0"/>
          <w:iCs/>
          <w:color w:val="auto"/>
          <w:spacing w:val="-4"/>
          <w:sz w:val="28"/>
          <w:szCs w:val="28"/>
          <w:lang w:val="uk-UA"/>
        </w:rPr>
        <w:t> </w:t>
      </w:r>
      <w:r w:rsidRPr="00F532A9">
        <w:rPr>
          <w:b w:val="0"/>
          <w:bCs w:val="0"/>
          <w:iCs/>
          <w:color w:val="auto"/>
          <w:spacing w:val="-4"/>
          <w:sz w:val="28"/>
          <w:szCs w:val="28"/>
        </w:rPr>
        <w:t>С.</w:t>
      </w:r>
      <w:r w:rsidRPr="00F532A9">
        <w:rPr>
          <w:b w:val="0"/>
          <w:bCs w:val="0"/>
          <w:iCs/>
          <w:color w:val="auto"/>
          <w:spacing w:val="-4"/>
          <w:sz w:val="28"/>
          <w:szCs w:val="28"/>
          <w:lang w:val="uk-UA"/>
        </w:rPr>
        <w:t> </w:t>
      </w:r>
      <w:r w:rsidRPr="00F532A9">
        <w:rPr>
          <w:b w:val="0"/>
          <w:bCs w:val="0"/>
          <w:iCs/>
          <w:color w:val="auto"/>
          <w:spacing w:val="-4"/>
          <w:sz w:val="28"/>
          <w:szCs w:val="28"/>
        </w:rPr>
        <w:t xml:space="preserve">Бацевич. </w:t>
      </w:r>
      <w:r w:rsidRPr="00F532A9">
        <w:rPr>
          <w:b w:val="0"/>
          <w:bCs w:val="0"/>
          <w:iCs/>
          <w:color w:val="auto"/>
          <w:spacing w:val="-4"/>
          <w:sz w:val="28"/>
          <w:szCs w:val="28"/>
          <w:lang w:val="uk-UA"/>
        </w:rPr>
        <w:t>—</w:t>
      </w:r>
      <w:r w:rsidRPr="00F532A9">
        <w:rPr>
          <w:b w:val="0"/>
          <w:bCs w:val="0"/>
          <w:iCs/>
          <w:color w:val="auto"/>
          <w:spacing w:val="-4"/>
          <w:sz w:val="28"/>
          <w:szCs w:val="28"/>
        </w:rPr>
        <w:t xml:space="preserve"> К. : Академія, 2004. </w:t>
      </w:r>
      <w:r w:rsidRPr="00F532A9">
        <w:rPr>
          <w:b w:val="0"/>
          <w:bCs w:val="0"/>
          <w:iCs/>
          <w:color w:val="auto"/>
          <w:spacing w:val="-4"/>
          <w:sz w:val="28"/>
          <w:szCs w:val="28"/>
          <w:lang w:val="uk-UA"/>
        </w:rPr>
        <w:t>—</w:t>
      </w:r>
      <w:r w:rsidRPr="00F532A9">
        <w:rPr>
          <w:b w:val="0"/>
          <w:bCs w:val="0"/>
          <w:iCs/>
          <w:color w:val="auto"/>
          <w:spacing w:val="-4"/>
          <w:sz w:val="28"/>
          <w:szCs w:val="28"/>
        </w:rPr>
        <w:t xml:space="preserve"> 344 с.</w:t>
      </w:r>
    </w:p>
    <w:p w:rsidR="00B829A8" w:rsidRPr="00F532A9" w:rsidRDefault="00B829A8" w:rsidP="00560F66">
      <w:pPr>
        <w:numPr>
          <w:ilvl w:val="0"/>
          <w:numId w:val="41"/>
        </w:numPr>
        <w:suppressAutoHyphens w:val="0"/>
        <w:autoSpaceDE w:val="0"/>
        <w:autoSpaceDN w:val="0"/>
        <w:adjustRightInd w:val="0"/>
        <w:spacing w:line="360" w:lineRule="auto"/>
        <w:ind w:left="0" w:firstLine="720"/>
        <w:jc w:val="both"/>
        <w:rPr>
          <w:b/>
          <w:bCs/>
          <w:i/>
          <w:iCs/>
          <w:spacing w:val="-4"/>
        </w:rPr>
      </w:pPr>
      <w:r w:rsidRPr="00F532A9">
        <w:rPr>
          <w:b/>
          <w:bCs/>
          <w:i/>
          <w:iCs/>
          <w:spacing w:val="-4"/>
        </w:rPr>
        <w:lastRenderedPageBreak/>
        <w:t>Бацевич Ф. С. Текст, дискурс, речевой жанр : соотношение понятий / Ф. С. Бацевич // Вісник Харківського університету ім. В. Н. Каразіна. — Харків, 2001. — Вип. 33. — С. 3</w:t>
      </w:r>
      <w:r w:rsidRPr="00F532A9">
        <w:rPr>
          <w:b/>
          <w:bCs/>
          <w:i/>
          <w:iCs/>
          <w:spacing w:val="-4"/>
        </w:rPr>
        <w:softHyphen/>
        <w:t>—6. (Серія Філологія. Філологічні аспекти дослідження дискурсу).</w:t>
      </w:r>
    </w:p>
    <w:p w:rsidR="00B829A8" w:rsidRPr="00F532A9" w:rsidRDefault="00B829A8" w:rsidP="00560F66">
      <w:pPr>
        <w:pStyle w:val="main-rec-hdr2"/>
        <w:numPr>
          <w:ilvl w:val="0"/>
          <w:numId w:val="41"/>
        </w:numPr>
        <w:tabs>
          <w:tab w:val="left" w:pos="900"/>
        </w:tabs>
        <w:spacing w:line="360" w:lineRule="auto"/>
        <w:ind w:left="0" w:firstLine="720"/>
        <w:jc w:val="both"/>
        <w:rPr>
          <w:b w:val="0"/>
          <w:bCs w:val="0"/>
          <w:iCs/>
          <w:color w:val="auto"/>
          <w:spacing w:val="-4"/>
          <w:sz w:val="28"/>
          <w:szCs w:val="28"/>
        </w:rPr>
      </w:pPr>
      <w:r w:rsidRPr="00F532A9">
        <w:rPr>
          <w:b w:val="0"/>
          <w:bCs w:val="0"/>
          <w:iCs/>
          <w:color w:val="auto"/>
          <w:spacing w:val="-4"/>
          <w:sz w:val="28"/>
          <w:szCs w:val="28"/>
        </w:rPr>
        <w:t>Бацевич Ф. С. Філософія мови. Історія лінгвофілософських учень / Ф.</w:t>
      </w:r>
      <w:r w:rsidRPr="00F532A9">
        <w:rPr>
          <w:b w:val="0"/>
          <w:bCs w:val="0"/>
          <w:iCs/>
          <w:color w:val="auto"/>
          <w:spacing w:val="-4"/>
          <w:sz w:val="28"/>
          <w:szCs w:val="28"/>
          <w:lang w:val="uk-UA"/>
        </w:rPr>
        <w:t> </w:t>
      </w:r>
      <w:r w:rsidRPr="00F532A9">
        <w:rPr>
          <w:b w:val="0"/>
          <w:bCs w:val="0"/>
          <w:iCs/>
          <w:color w:val="auto"/>
          <w:spacing w:val="-4"/>
          <w:sz w:val="28"/>
          <w:szCs w:val="28"/>
        </w:rPr>
        <w:t>С. Бацевич. — К. : Академія , 2008. — 240 с.</w:t>
      </w:r>
    </w:p>
    <w:p w:rsidR="00B829A8" w:rsidRPr="00F532A9" w:rsidRDefault="00B829A8" w:rsidP="00560F66">
      <w:pPr>
        <w:numPr>
          <w:ilvl w:val="0"/>
          <w:numId w:val="41"/>
        </w:numPr>
        <w:suppressAutoHyphens w:val="0"/>
        <w:spacing w:after="120" w:line="360" w:lineRule="auto"/>
        <w:ind w:left="0" w:firstLine="720"/>
        <w:jc w:val="both"/>
        <w:rPr>
          <w:b/>
          <w:bCs/>
          <w:i/>
          <w:iCs/>
          <w:spacing w:val="-4"/>
        </w:rPr>
      </w:pPr>
      <w:r w:rsidRPr="00F532A9">
        <w:rPr>
          <w:b/>
          <w:bCs/>
          <w:i/>
          <w:iCs/>
          <w:spacing w:val="-4"/>
        </w:rPr>
        <w:t xml:space="preserve">Безменова Н. А. Очерки по теории и истории риторики / Н. А. Безменова. — М. : Наука, 1991. — 215 с. </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Белова А. Д. Лингвистические аспекты аргументации / Белова Алла Дмитриевна. — К. : Астрея, 1997. — 311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Белова А. Д. Поняття “стиль”, “жанр”, “дискурс“, “текст” у сучасній лінгвістиці / Белова Алла Дмитрівна // Вісник Київського університету. Іноземна філологія. — 2002. — вып. 32. — С. 10—13.</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Белова А. Д. Комунікативні стратегії і тактики : проблеми систематики / Белова Алла Дмитрівна // Мовні і концептуальні картини світу. 3б. наук. праць. — 2004. — вип. 10. — С. 11—16.</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Бердникова А. Г. Речевой жанр благодарности : когнитивный и семантико-прагматический аспекты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10.02.01  “Русский язык” / Анна Геннадьевна Бердникова. — Новосибирск, 2005. — 23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Березенко В. М. Вірогідність як параметр констативного висловлювання та засоби її вираження в сучасній англійській мові : автореферат дис. на здобуття наук. ступеня канд. філол. наук : спец. 10.02.04  “Германські мови” / В. М. Березенко. — К., 2003. — 19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Берков В. Ф. Культура диалога : [учеб.-метод. пособие] / В. Ф. Берков, Я. С. Яскевич. — Минск : Новое знание, 2002. — 150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Библер В. С. От наукоучения — к </w:t>
      </w:r>
      <w:r w:rsidRPr="00F532A9">
        <w:rPr>
          <w:rStyle w:val="aff2"/>
          <w:i w:val="0"/>
          <w:iCs w:val="0"/>
          <w:spacing w:val="-4"/>
        </w:rPr>
        <w:t>логике культуры</w:t>
      </w:r>
      <w:r w:rsidRPr="00F532A9">
        <w:rPr>
          <w:b/>
          <w:bCs/>
          <w:i/>
          <w:iCs/>
          <w:spacing w:val="-4"/>
        </w:rPr>
        <w:t xml:space="preserve"> : два философских введения в двадцать первый век / Библер Владимир Соломонович. — М. : Политиздат, 1991. — 413 с. </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Библер В. С. М. М. Бахтин, или Поэтика культуры</w:t>
      </w:r>
      <w:r w:rsidRPr="00F532A9">
        <w:rPr>
          <w:rStyle w:val="published"/>
          <w:b/>
          <w:bCs/>
          <w:i/>
          <w:iCs/>
          <w:spacing w:val="-4"/>
        </w:rPr>
        <w:t xml:space="preserve"> </w:t>
      </w:r>
      <w:r w:rsidRPr="00F532A9">
        <w:rPr>
          <w:rStyle w:val="aff2"/>
          <w:i w:val="0"/>
          <w:iCs w:val="0"/>
          <w:spacing w:val="-4"/>
        </w:rPr>
        <w:t xml:space="preserve">/ </w:t>
      </w:r>
      <w:r w:rsidRPr="00F532A9">
        <w:rPr>
          <w:b/>
          <w:bCs/>
          <w:i/>
          <w:iCs/>
          <w:spacing w:val="-4"/>
        </w:rPr>
        <w:t xml:space="preserve">Библер Владимир Соломонович. — </w:t>
      </w:r>
      <w:r w:rsidRPr="00F532A9">
        <w:rPr>
          <w:rStyle w:val="aff2"/>
          <w:i w:val="0"/>
          <w:iCs w:val="0"/>
          <w:spacing w:val="-4"/>
        </w:rPr>
        <w:t>М</w:t>
      </w:r>
      <w:r w:rsidRPr="00F532A9">
        <w:rPr>
          <w:b/>
          <w:bCs/>
          <w:i/>
          <w:iCs/>
          <w:spacing w:val="-4"/>
        </w:rPr>
        <w:t>. : Прогресс, 1991. — 176 с.</w:t>
      </w:r>
    </w:p>
    <w:p w:rsidR="00B829A8" w:rsidRPr="00F532A9" w:rsidRDefault="00B829A8" w:rsidP="00560F66">
      <w:pPr>
        <w:numPr>
          <w:ilvl w:val="0"/>
          <w:numId w:val="41"/>
        </w:numPr>
        <w:suppressAutoHyphens w:val="0"/>
        <w:autoSpaceDE w:val="0"/>
        <w:autoSpaceDN w:val="0"/>
        <w:adjustRightInd w:val="0"/>
        <w:spacing w:line="360" w:lineRule="auto"/>
        <w:ind w:left="0" w:firstLine="720"/>
        <w:jc w:val="both"/>
        <w:rPr>
          <w:b/>
          <w:bCs/>
          <w:i/>
          <w:iCs/>
          <w:spacing w:val="-4"/>
        </w:rPr>
      </w:pPr>
      <w:r w:rsidRPr="00F532A9">
        <w:rPr>
          <w:b/>
          <w:bCs/>
          <w:i/>
          <w:iCs/>
          <w:spacing w:val="-4"/>
        </w:rPr>
        <w:t>Бисерова Н.В. Стилистико-речевые особенности дискуссии в аспекте толерантности речи (на материале дискуссии по проблемам стилистики в журнале “Вопросы языкознания” 1954 — 1955 гг.) / Н. В. Бисерова // Стереотипность и творчество в тексте : [межвуз. сб. науч. тр. / отв. ред. М. П. Котюрова]. — Пермь : Перм. ун-т, 2005. — Вып. 8. — С. 205—227.</w:t>
      </w:r>
    </w:p>
    <w:p w:rsidR="00B829A8" w:rsidRPr="00F532A9" w:rsidRDefault="00B829A8" w:rsidP="00560F66">
      <w:pPr>
        <w:pStyle w:val="main-rec-hdr2"/>
        <w:numPr>
          <w:ilvl w:val="0"/>
          <w:numId w:val="41"/>
        </w:numPr>
        <w:spacing w:line="360" w:lineRule="auto"/>
        <w:ind w:left="0" w:firstLine="720"/>
        <w:jc w:val="both"/>
        <w:rPr>
          <w:b w:val="0"/>
          <w:bCs w:val="0"/>
          <w:iCs/>
          <w:color w:val="auto"/>
          <w:spacing w:val="-4"/>
          <w:sz w:val="28"/>
          <w:szCs w:val="28"/>
        </w:rPr>
      </w:pPr>
      <w:r w:rsidRPr="00F532A9">
        <w:rPr>
          <w:b w:val="0"/>
          <w:bCs w:val="0"/>
          <w:iCs/>
          <w:color w:val="auto"/>
          <w:spacing w:val="-4"/>
          <w:sz w:val="28"/>
          <w:szCs w:val="28"/>
        </w:rPr>
        <w:lastRenderedPageBreak/>
        <w:t>Богомаз К. Ю. Логіка у практиці конфліктів і суперечки : посіб. [для студ. вищ. навч. закл.] / К.</w:t>
      </w:r>
      <w:r w:rsidRPr="00F532A9">
        <w:rPr>
          <w:b w:val="0"/>
          <w:bCs w:val="0"/>
          <w:iCs/>
          <w:color w:val="auto"/>
          <w:spacing w:val="-4"/>
          <w:sz w:val="28"/>
          <w:szCs w:val="28"/>
          <w:lang w:val="en-US"/>
        </w:rPr>
        <w:t> </w:t>
      </w:r>
      <w:r w:rsidRPr="00F532A9">
        <w:rPr>
          <w:b w:val="0"/>
          <w:bCs w:val="0"/>
          <w:iCs/>
          <w:color w:val="auto"/>
          <w:spacing w:val="-4"/>
          <w:sz w:val="28"/>
          <w:szCs w:val="28"/>
        </w:rPr>
        <w:t>Ю.</w:t>
      </w:r>
      <w:r w:rsidRPr="00F532A9">
        <w:rPr>
          <w:b w:val="0"/>
          <w:bCs w:val="0"/>
          <w:iCs/>
          <w:color w:val="auto"/>
          <w:spacing w:val="-4"/>
          <w:sz w:val="28"/>
          <w:szCs w:val="28"/>
          <w:lang w:val="en-US"/>
        </w:rPr>
        <w:t> </w:t>
      </w:r>
      <w:r w:rsidRPr="00F532A9">
        <w:rPr>
          <w:b w:val="0"/>
          <w:bCs w:val="0"/>
          <w:iCs/>
          <w:color w:val="auto"/>
          <w:spacing w:val="-4"/>
          <w:sz w:val="28"/>
          <w:szCs w:val="28"/>
        </w:rPr>
        <w:t>Богомаз, Ю.</w:t>
      </w:r>
      <w:r w:rsidRPr="00F532A9">
        <w:rPr>
          <w:b w:val="0"/>
          <w:bCs w:val="0"/>
          <w:iCs/>
          <w:color w:val="auto"/>
          <w:spacing w:val="-4"/>
          <w:sz w:val="28"/>
          <w:szCs w:val="28"/>
          <w:lang w:val="en-US"/>
        </w:rPr>
        <w:t> </w:t>
      </w:r>
      <w:r w:rsidRPr="00F532A9">
        <w:rPr>
          <w:b w:val="0"/>
          <w:bCs w:val="0"/>
          <w:iCs/>
          <w:color w:val="auto"/>
          <w:spacing w:val="-4"/>
          <w:sz w:val="28"/>
          <w:szCs w:val="28"/>
        </w:rPr>
        <w:t>С.</w:t>
      </w:r>
      <w:r w:rsidRPr="00F532A9">
        <w:rPr>
          <w:b w:val="0"/>
          <w:bCs w:val="0"/>
          <w:iCs/>
          <w:color w:val="auto"/>
          <w:spacing w:val="-4"/>
          <w:sz w:val="28"/>
          <w:szCs w:val="28"/>
          <w:lang w:val="en-US"/>
        </w:rPr>
        <w:t> </w:t>
      </w:r>
      <w:r w:rsidRPr="00F532A9">
        <w:rPr>
          <w:b w:val="0"/>
          <w:bCs w:val="0"/>
          <w:iCs/>
          <w:color w:val="auto"/>
          <w:spacing w:val="-4"/>
          <w:sz w:val="28"/>
          <w:szCs w:val="28"/>
        </w:rPr>
        <w:t>Кравцов, Л.</w:t>
      </w:r>
      <w:r w:rsidRPr="00F532A9">
        <w:rPr>
          <w:b w:val="0"/>
          <w:bCs w:val="0"/>
          <w:iCs/>
          <w:color w:val="auto"/>
          <w:spacing w:val="-4"/>
          <w:sz w:val="28"/>
          <w:szCs w:val="28"/>
          <w:lang w:val="en-US"/>
        </w:rPr>
        <w:t> </w:t>
      </w:r>
      <w:r w:rsidRPr="00F532A9">
        <w:rPr>
          <w:b w:val="0"/>
          <w:bCs w:val="0"/>
          <w:iCs/>
          <w:color w:val="auto"/>
          <w:spacing w:val="-4"/>
          <w:sz w:val="28"/>
          <w:szCs w:val="28"/>
        </w:rPr>
        <w:t>М.</w:t>
      </w:r>
      <w:r w:rsidRPr="00F532A9">
        <w:rPr>
          <w:b w:val="0"/>
          <w:bCs w:val="0"/>
          <w:iCs/>
          <w:color w:val="auto"/>
          <w:spacing w:val="-4"/>
          <w:sz w:val="28"/>
          <w:szCs w:val="28"/>
          <w:lang w:val="en-US"/>
        </w:rPr>
        <w:t> </w:t>
      </w:r>
      <w:r w:rsidRPr="00F532A9">
        <w:rPr>
          <w:b w:val="0"/>
          <w:bCs w:val="0"/>
          <w:iCs/>
          <w:color w:val="auto"/>
          <w:spacing w:val="-4"/>
          <w:sz w:val="28"/>
          <w:szCs w:val="28"/>
        </w:rPr>
        <w:t>Сорокіна; Дніпродзерж. держ. техн. ун-т. — Дніпродзержинськ, 2005. — 282 с.</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rStyle w:val="aff2"/>
          <w:i w:val="0"/>
          <w:iCs w:val="0"/>
          <w:spacing w:val="-4"/>
        </w:rPr>
        <w:t>Богданов В.</w:t>
      </w:r>
      <w:r w:rsidRPr="00F532A9">
        <w:rPr>
          <w:rStyle w:val="aff2"/>
          <w:i w:val="0"/>
          <w:iCs w:val="0"/>
          <w:spacing w:val="-4"/>
          <w:lang w:val="en-US"/>
        </w:rPr>
        <w:t> </w:t>
      </w:r>
      <w:r w:rsidRPr="00F532A9">
        <w:rPr>
          <w:rStyle w:val="aff2"/>
          <w:i w:val="0"/>
          <w:iCs w:val="0"/>
          <w:spacing w:val="-4"/>
        </w:rPr>
        <w:t>В. Риторика</w:t>
      </w:r>
      <w:r w:rsidRPr="00F532A9">
        <w:rPr>
          <w:b/>
          <w:bCs/>
          <w:i/>
          <w:iCs/>
          <w:spacing w:val="-4"/>
        </w:rPr>
        <w:t xml:space="preserve"> и </w:t>
      </w:r>
      <w:r w:rsidRPr="00F532A9">
        <w:rPr>
          <w:rStyle w:val="aff2"/>
          <w:i w:val="0"/>
          <w:iCs w:val="0"/>
          <w:spacing w:val="-4"/>
        </w:rPr>
        <w:t>прагматика</w:t>
      </w:r>
      <w:r w:rsidRPr="00F532A9">
        <w:rPr>
          <w:b/>
          <w:bCs/>
          <w:i/>
          <w:iCs/>
          <w:spacing w:val="-4"/>
        </w:rPr>
        <w:t xml:space="preserve"> / В. В. Богданов // </w:t>
      </w:r>
      <w:r w:rsidRPr="00F532A9">
        <w:rPr>
          <w:rStyle w:val="aff2"/>
          <w:i w:val="0"/>
          <w:iCs w:val="0"/>
          <w:spacing w:val="-4"/>
        </w:rPr>
        <w:t>Риторика</w:t>
      </w:r>
      <w:r w:rsidRPr="00F532A9">
        <w:rPr>
          <w:b/>
          <w:bCs/>
          <w:i/>
          <w:iCs/>
          <w:spacing w:val="-4"/>
        </w:rPr>
        <w:t xml:space="preserve"> и синтаксические структуры. Тезисы докладов и сообщений. — Красноярск, </w:t>
      </w:r>
      <w:r w:rsidRPr="00F532A9">
        <w:rPr>
          <w:rStyle w:val="aff2"/>
          <w:i w:val="0"/>
          <w:iCs w:val="0"/>
          <w:spacing w:val="-4"/>
        </w:rPr>
        <w:t>1988</w:t>
      </w:r>
      <w:r w:rsidRPr="00F532A9">
        <w:rPr>
          <w:b/>
          <w:bCs/>
          <w:i/>
          <w:iCs/>
          <w:spacing w:val="-4"/>
        </w:rPr>
        <w:t>. — С. 11—14.</w:t>
      </w:r>
    </w:p>
    <w:p w:rsidR="00B829A8" w:rsidRPr="00F532A9" w:rsidRDefault="00B829A8" w:rsidP="00560F66">
      <w:pPr>
        <w:pStyle w:val="main-rec-hdr2"/>
        <w:numPr>
          <w:ilvl w:val="0"/>
          <w:numId w:val="41"/>
        </w:numPr>
        <w:tabs>
          <w:tab w:val="left" w:pos="900"/>
        </w:tabs>
        <w:spacing w:line="360" w:lineRule="auto"/>
        <w:ind w:left="0" w:firstLine="720"/>
        <w:jc w:val="both"/>
        <w:rPr>
          <w:b w:val="0"/>
          <w:bCs w:val="0"/>
          <w:iCs/>
          <w:color w:val="auto"/>
          <w:spacing w:val="-4"/>
          <w:sz w:val="28"/>
          <w:szCs w:val="28"/>
        </w:rPr>
      </w:pPr>
      <w:r w:rsidRPr="00F532A9">
        <w:rPr>
          <w:b w:val="0"/>
          <w:bCs w:val="0"/>
          <w:iCs/>
          <w:color w:val="auto"/>
          <w:spacing w:val="-4"/>
          <w:sz w:val="28"/>
          <w:szCs w:val="28"/>
        </w:rPr>
        <w:t>Богин Г. И. Речевой жанр как средство индивидуации / Г. И. Богин // Жанры речи. — Саратов : Изд-во ГосУНЦ  “Колледж”, 1997. — С. 12 — 22.</w:t>
      </w:r>
    </w:p>
    <w:p w:rsidR="00B829A8" w:rsidRPr="00F532A9" w:rsidRDefault="00B829A8" w:rsidP="00560F66">
      <w:pPr>
        <w:pStyle w:val="main-rec-hdr2"/>
        <w:numPr>
          <w:ilvl w:val="0"/>
          <w:numId w:val="41"/>
        </w:numPr>
        <w:tabs>
          <w:tab w:val="left" w:pos="900"/>
        </w:tabs>
        <w:spacing w:line="360" w:lineRule="auto"/>
        <w:ind w:left="0" w:firstLine="720"/>
        <w:jc w:val="both"/>
        <w:rPr>
          <w:b w:val="0"/>
          <w:bCs w:val="0"/>
          <w:iCs/>
          <w:color w:val="auto"/>
          <w:spacing w:val="-4"/>
          <w:sz w:val="28"/>
          <w:szCs w:val="28"/>
        </w:rPr>
      </w:pPr>
      <w:r w:rsidRPr="00F532A9">
        <w:rPr>
          <w:b w:val="0"/>
          <w:bCs w:val="0"/>
          <w:iCs/>
          <w:color w:val="auto"/>
          <w:spacing w:val="-4"/>
          <w:sz w:val="28"/>
          <w:szCs w:val="28"/>
          <w:lang w:val="uk-UA"/>
        </w:rPr>
        <w:t xml:space="preserve">Богин Г. И. Субстанциальная сторона понимания текста </w:t>
      </w:r>
      <w:r w:rsidRPr="00F532A9">
        <w:rPr>
          <w:b w:val="0"/>
          <w:bCs w:val="0"/>
          <w:iCs/>
          <w:color w:val="auto"/>
          <w:spacing w:val="-4"/>
          <w:sz w:val="28"/>
          <w:szCs w:val="28"/>
        </w:rPr>
        <w:t>/ Г. И. Богин</w:t>
      </w:r>
      <w:r w:rsidRPr="00F532A9">
        <w:rPr>
          <w:b w:val="0"/>
          <w:bCs w:val="0"/>
          <w:iCs/>
          <w:color w:val="auto"/>
          <w:spacing w:val="-4"/>
          <w:sz w:val="28"/>
          <w:szCs w:val="28"/>
          <w:lang w:val="uk-UA"/>
        </w:rPr>
        <w:t xml:space="preserve">. — Тверь : </w:t>
      </w:r>
      <w:r w:rsidRPr="00F532A9">
        <w:rPr>
          <w:b w:val="0"/>
          <w:bCs w:val="0"/>
          <w:iCs/>
          <w:color w:val="auto"/>
          <w:spacing w:val="-4"/>
          <w:sz w:val="28"/>
          <w:szCs w:val="28"/>
        </w:rPr>
        <w:t xml:space="preserve">ТГУ, 1993 . </w:t>
      </w:r>
      <w:r w:rsidRPr="00F532A9">
        <w:rPr>
          <w:b w:val="0"/>
          <w:bCs w:val="0"/>
          <w:iCs/>
          <w:color w:val="auto"/>
          <w:spacing w:val="-4"/>
          <w:sz w:val="28"/>
          <w:szCs w:val="28"/>
          <w:lang w:val="uk-UA"/>
        </w:rPr>
        <w:t>—</w:t>
      </w:r>
      <w:r w:rsidRPr="00F532A9">
        <w:rPr>
          <w:b w:val="0"/>
          <w:bCs w:val="0"/>
          <w:iCs/>
          <w:color w:val="auto"/>
          <w:spacing w:val="-4"/>
          <w:sz w:val="28"/>
          <w:szCs w:val="28"/>
        </w:rPr>
        <w:t xml:space="preserve"> 137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Болдырева А. А. Категория авторитетности в научном дискурсе / А. А. Болдырева, В. Б. Кашкин // Язык, коммуникация и социальная среда. — Воронеж : Изд-во ВГТУ, 2001. — Вып. 1. — С. 58—70.</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Болдырева А. А. Категория авторитетности в научном дискурсе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10.02.19  “Теория языка” / А. А. Болдырева. — Воронеж, 2006. — 19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rStyle w:val="aff2"/>
          <w:i w:val="0"/>
          <w:iCs w:val="0"/>
          <w:spacing w:val="-4"/>
        </w:rPr>
        <w:t>Бом</w:t>
      </w:r>
      <w:r w:rsidRPr="00F532A9">
        <w:rPr>
          <w:b/>
          <w:bCs/>
          <w:i/>
          <w:iCs/>
          <w:spacing w:val="-4"/>
        </w:rPr>
        <w:t xml:space="preserve"> Д. </w:t>
      </w:r>
      <w:r w:rsidRPr="00F532A9">
        <w:rPr>
          <w:rStyle w:val="aff2"/>
          <w:i w:val="0"/>
          <w:iCs w:val="0"/>
          <w:spacing w:val="-4"/>
        </w:rPr>
        <w:t>Наука и духовность</w:t>
      </w:r>
      <w:r w:rsidRPr="00F532A9">
        <w:rPr>
          <w:b/>
          <w:bCs/>
          <w:i/>
          <w:iCs/>
          <w:spacing w:val="-4"/>
        </w:rPr>
        <w:t xml:space="preserve"> : необходимость изменений в культуре / Дэвид Бом // Человек. — 1993. — №1. — С. </w:t>
      </w:r>
      <w:r w:rsidRPr="00F532A9">
        <w:rPr>
          <w:rStyle w:val="aff2"/>
          <w:i w:val="0"/>
          <w:iCs w:val="0"/>
          <w:spacing w:val="-4"/>
        </w:rPr>
        <w:t>17</w:t>
      </w:r>
      <w:r w:rsidRPr="00F532A9">
        <w:rPr>
          <w:b/>
          <w:bCs/>
          <w:i/>
          <w:iCs/>
          <w:spacing w:val="-4"/>
        </w:rPr>
        <w:t>—30.</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rStyle w:val="aff2"/>
          <w:i w:val="0"/>
          <w:iCs w:val="0"/>
          <w:spacing w:val="-4"/>
        </w:rPr>
        <w:t>Борботько В. Г</w:t>
      </w:r>
      <w:r w:rsidRPr="00F532A9">
        <w:rPr>
          <w:b/>
          <w:bCs/>
          <w:i/>
          <w:iCs/>
          <w:spacing w:val="-4"/>
        </w:rPr>
        <w:t xml:space="preserve">. Элементы теории дискурса / </w:t>
      </w:r>
      <w:r w:rsidRPr="00F532A9">
        <w:rPr>
          <w:rStyle w:val="aff2"/>
          <w:i w:val="0"/>
          <w:iCs w:val="0"/>
          <w:spacing w:val="-4"/>
        </w:rPr>
        <w:t>В. Г</w:t>
      </w:r>
      <w:r w:rsidRPr="00F532A9">
        <w:rPr>
          <w:b/>
          <w:bCs/>
          <w:i/>
          <w:iCs/>
          <w:spacing w:val="-4"/>
        </w:rPr>
        <w:t xml:space="preserve">. </w:t>
      </w:r>
      <w:r w:rsidRPr="00F532A9">
        <w:rPr>
          <w:rStyle w:val="aff2"/>
          <w:i w:val="0"/>
          <w:iCs w:val="0"/>
          <w:spacing w:val="-4"/>
        </w:rPr>
        <w:t>Борботько</w:t>
      </w:r>
      <w:r w:rsidRPr="00F532A9">
        <w:rPr>
          <w:b/>
          <w:bCs/>
          <w:i/>
          <w:iCs/>
          <w:spacing w:val="-4"/>
        </w:rPr>
        <w:t xml:space="preserve">. — Киев : Вища школа, </w:t>
      </w:r>
      <w:r w:rsidRPr="00F532A9">
        <w:rPr>
          <w:rStyle w:val="aff2"/>
          <w:i w:val="0"/>
          <w:iCs w:val="0"/>
          <w:spacing w:val="-4"/>
        </w:rPr>
        <w:t>1981</w:t>
      </w:r>
      <w:r w:rsidRPr="00F532A9">
        <w:rPr>
          <w:b/>
          <w:bCs/>
          <w:i/>
          <w:iCs/>
          <w:spacing w:val="-4"/>
        </w:rPr>
        <w:t>. — 144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Борботько В. Г. Общая теория дискурса : принципы формирования и смыслопорождения : автореф. дисс. </w:t>
      </w:r>
      <w:r w:rsidRPr="00F532A9">
        <w:rPr>
          <w:rStyle w:val="aff2"/>
          <w:i w:val="0"/>
          <w:iCs w:val="0"/>
          <w:spacing w:val="-4"/>
        </w:rPr>
        <w:t>на</w:t>
      </w:r>
      <w:r w:rsidRPr="00F532A9">
        <w:rPr>
          <w:b/>
          <w:bCs/>
          <w:i/>
          <w:iCs/>
          <w:spacing w:val="-4"/>
        </w:rPr>
        <w:t xml:space="preserve"> соискание ученой степени д-ра филол. наук : спец. 10.02.01  “Русский язык” / Борботько Владимир Григорьевич. — Краснодар, 1998. — 34 с.</w:t>
      </w:r>
    </w:p>
    <w:p w:rsidR="00B829A8" w:rsidRPr="00F532A9" w:rsidRDefault="00B829A8" w:rsidP="00560F66">
      <w:pPr>
        <w:pStyle w:val="isbd2"/>
        <w:numPr>
          <w:ilvl w:val="0"/>
          <w:numId w:val="41"/>
        </w:numPr>
        <w:spacing w:line="360" w:lineRule="auto"/>
        <w:ind w:left="0" w:firstLine="720"/>
        <w:jc w:val="both"/>
        <w:rPr>
          <w:iCs/>
          <w:spacing w:val="-4"/>
          <w:sz w:val="28"/>
          <w:szCs w:val="28"/>
        </w:rPr>
      </w:pPr>
      <w:r w:rsidRPr="00F532A9">
        <w:rPr>
          <w:iCs/>
          <w:spacing w:val="-4"/>
          <w:kern w:val="24"/>
          <w:sz w:val="28"/>
          <w:szCs w:val="28"/>
        </w:rPr>
        <w:t>Брандес М. П.</w:t>
      </w:r>
      <w:r w:rsidRPr="00F532A9">
        <w:rPr>
          <w:iCs/>
          <w:spacing w:val="-4"/>
          <w:sz w:val="28"/>
          <w:szCs w:val="28"/>
        </w:rPr>
        <w:t xml:space="preserve"> Стилистика текста : теорет. курс : (на материале нем. яз.) : учеб. [для студентов и аспирантов, обучающихся по спец. направления “Лингвистика и межкультур. коммуникация”]</w:t>
      </w:r>
      <w:r w:rsidRPr="00F532A9">
        <w:rPr>
          <w:iCs/>
          <w:spacing w:val="-4"/>
          <w:sz w:val="28"/>
          <w:szCs w:val="28"/>
          <w:lang w:val="uk-UA"/>
        </w:rPr>
        <w:t xml:space="preserve"> </w:t>
      </w:r>
      <w:r w:rsidRPr="00F532A9">
        <w:rPr>
          <w:iCs/>
          <w:spacing w:val="-4"/>
          <w:sz w:val="28"/>
          <w:szCs w:val="28"/>
        </w:rPr>
        <w:t>/ М. П. Брандес. — [3-е изд., перераб. и доп.]. — М. : Прогресс-Традиция : ИНФРА-М, 2004. — 413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Брутян Г. А. Аргументация (Общая характеристика) / Г.А. Брутян // Вопросы философии. — 1982. — № 11 — С. 43—52.</w:t>
      </w:r>
    </w:p>
    <w:p w:rsidR="00B829A8" w:rsidRPr="00F532A9" w:rsidRDefault="00B829A8" w:rsidP="00560F66">
      <w:pPr>
        <w:pStyle w:val="afffffffd"/>
        <w:numPr>
          <w:ilvl w:val="0"/>
          <w:numId w:val="41"/>
        </w:numPr>
        <w:tabs>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0" w:firstLine="720"/>
        <w:jc w:val="both"/>
        <w:rPr>
          <w:iCs/>
          <w:spacing w:val="-4"/>
          <w:sz w:val="28"/>
          <w:szCs w:val="28"/>
        </w:rPr>
      </w:pPr>
      <w:r w:rsidRPr="00F532A9">
        <w:rPr>
          <w:rStyle w:val="af9"/>
          <w:b w:val="0"/>
          <w:bCs w:val="0"/>
          <w:iCs/>
          <w:spacing w:val="-4"/>
          <w:lang w:val="uk-UA"/>
        </w:rPr>
        <w:t xml:space="preserve">  </w:t>
      </w:r>
      <w:r w:rsidRPr="00F532A9">
        <w:rPr>
          <w:rStyle w:val="af9"/>
          <w:b w:val="0"/>
          <w:bCs w:val="0"/>
          <w:iCs/>
          <w:spacing w:val="-4"/>
        </w:rPr>
        <w:t>Бубер</w:t>
      </w:r>
      <w:r w:rsidRPr="00F532A9">
        <w:rPr>
          <w:iCs/>
          <w:spacing w:val="-4"/>
          <w:sz w:val="28"/>
          <w:szCs w:val="28"/>
        </w:rPr>
        <w:t xml:space="preserve"> М.</w:t>
      </w:r>
      <w:r w:rsidRPr="00F532A9">
        <w:rPr>
          <w:iCs/>
          <w:spacing w:val="-4"/>
          <w:sz w:val="28"/>
          <w:szCs w:val="28"/>
          <w:lang w:val="uk-UA"/>
        </w:rPr>
        <w:t xml:space="preserve"> </w:t>
      </w:r>
      <w:r w:rsidRPr="00F532A9">
        <w:rPr>
          <w:iCs/>
          <w:spacing w:val="-4"/>
          <w:sz w:val="28"/>
          <w:szCs w:val="28"/>
        </w:rPr>
        <w:t>Два образа веры /</w:t>
      </w:r>
      <w:r w:rsidRPr="00F532A9">
        <w:rPr>
          <w:iCs/>
          <w:spacing w:val="-4"/>
          <w:sz w:val="28"/>
          <w:szCs w:val="28"/>
          <w:lang w:val="uk-UA"/>
        </w:rPr>
        <w:t xml:space="preserve"> </w:t>
      </w:r>
      <w:r w:rsidRPr="00F532A9">
        <w:rPr>
          <w:iCs/>
          <w:spacing w:val="-4"/>
          <w:sz w:val="28"/>
          <w:szCs w:val="28"/>
        </w:rPr>
        <w:t>Мартин Бубер</w:t>
      </w:r>
      <w:r w:rsidRPr="00F532A9">
        <w:rPr>
          <w:iCs/>
          <w:spacing w:val="-4"/>
          <w:sz w:val="28"/>
          <w:szCs w:val="28"/>
          <w:lang w:val="uk-UA"/>
        </w:rPr>
        <w:t xml:space="preserve"> ; в</w:t>
      </w:r>
      <w:r w:rsidRPr="00F532A9">
        <w:rPr>
          <w:iCs/>
          <w:spacing w:val="-4"/>
          <w:sz w:val="28"/>
          <w:szCs w:val="28"/>
        </w:rPr>
        <w:t xml:space="preserve">ступ. </w:t>
      </w:r>
      <w:r w:rsidRPr="00F532A9">
        <w:rPr>
          <w:iCs/>
          <w:spacing w:val="-4"/>
          <w:sz w:val="28"/>
          <w:szCs w:val="28"/>
          <w:lang w:val="uk-UA"/>
        </w:rPr>
        <w:t>с</w:t>
      </w:r>
      <w:r w:rsidRPr="00F532A9">
        <w:rPr>
          <w:iCs/>
          <w:spacing w:val="-4"/>
          <w:sz w:val="28"/>
          <w:szCs w:val="28"/>
        </w:rPr>
        <w:t>татья</w:t>
      </w:r>
      <w:r w:rsidRPr="00F532A9">
        <w:rPr>
          <w:iCs/>
          <w:spacing w:val="-4"/>
          <w:sz w:val="28"/>
          <w:szCs w:val="28"/>
          <w:lang w:val="uk-UA"/>
        </w:rPr>
        <w:t xml:space="preserve"> </w:t>
      </w:r>
      <w:r w:rsidRPr="00F532A9">
        <w:rPr>
          <w:iCs/>
          <w:spacing w:val="-4"/>
          <w:sz w:val="28"/>
          <w:szCs w:val="28"/>
        </w:rPr>
        <w:t>Г.</w:t>
      </w:r>
      <w:r w:rsidRPr="00F532A9">
        <w:rPr>
          <w:iCs/>
          <w:spacing w:val="-4"/>
          <w:sz w:val="28"/>
          <w:szCs w:val="28"/>
          <w:lang w:val="uk-UA"/>
        </w:rPr>
        <w:t> </w:t>
      </w:r>
      <w:r w:rsidRPr="00F532A9">
        <w:rPr>
          <w:iCs/>
          <w:spacing w:val="-4"/>
          <w:sz w:val="28"/>
          <w:szCs w:val="28"/>
        </w:rPr>
        <w:t>С.</w:t>
      </w:r>
      <w:r w:rsidRPr="00F532A9">
        <w:rPr>
          <w:iCs/>
          <w:spacing w:val="-4"/>
          <w:sz w:val="28"/>
          <w:szCs w:val="28"/>
          <w:lang w:val="uk-UA"/>
        </w:rPr>
        <w:t> </w:t>
      </w:r>
      <w:r w:rsidRPr="00F532A9">
        <w:rPr>
          <w:iCs/>
          <w:spacing w:val="-4"/>
          <w:sz w:val="28"/>
          <w:szCs w:val="28"/>
        </w:rPr>
        <w:t xml:space="preserve">Померанца. — М. : Республика, 1995. — 462 с. </w:t>
      </w:r>
      <w:r w:rsidRPr="00F532A9">
        <w:rPr>
          <w:iCs/>
          <w:spacing w:val="-4"/>
          <w:sz w:val="28"/>
          <w:szCs w:val="28"/>
          <w:lang w:val="uk-UA"/>
        </w:rPr>
        <w:t xml:space="preserve">— </w:t>
      </w:r>
      <w:r w:rsidRPr="00F532A9">
        <w:rPr>
          <w:iCs/>
          <w:spacing w:val="-4"/>
          <w:sz w:val="28"/>
          <w:szCs w:val="28"/>
        </w:rPr>
        <w:t>(Мыслители XX века).</w:t>
      </w:r>
    </w:p>
    <w:p w:rsidR="00B829A8" w:rsidRPr="00F532A9" w:rsidRDefault="00B829A8" w:rsidP="00560F66">
      <w:pPr>
        <w:pStyle w:val="afffffffd"/>
        <w:numPr>
          <w:ilvl w:val="0"/>
          <w:numId w:val="41"/>
        </w:numPr>
        <w:tabs>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0" w:firstLine="720"/>
        <w:jc w:val="both"/>
        <w:rPr>
          <w:iCs/>
          <w:spacing w:val="-4"/>
          <w:sz w:val="28"/>
          <w:szCs w:val="28"/>
        </w:rPr>
      </w:pPr>
      <w:r w:rsidRPr="00F532A9">
        <w:rPr>
          <w:iCs/>
          <w:spacing w:val="-4"/>
          <w:sz w:val="28"/>
          <w:szCs w:val="28"/>
          <w:lang w:val="uk-UA"/>
        </w:rPr>
        <w:t xml:space="preserve">  </w:t>
      </w:r>
      <w:r w:rsidRPr="00F532A9">
        <w:rPr>
          <w:iCs/>
          <w:spacing w:val="-4"/>
          <w:sz w:val="28"/>
          <w:szCs w:val="28"/>
        </w:rPr>
        <w:t xml:space="preserve">Булыгина Т. В. Вопрос о косвенных вопросах : является ли установленным фактом их связь с фактивностью ? / Т. В. Булыгина, А. Д. Шмелев </w:t>
      </w:r>
      <w:r w:rsidRPr="00F532A9">
        <w:rPr>
          <w:iCs/>
          <w:spacing w:val="-4"/>
          <w:sz w:val="28"/>
          <w:szCs w:val="28"/>
        </w:rPr>
        <w:lastRenderedPageBreak/>
        <w:t>// Логический анализ языка. Знание и мнение / отв. Ред. Н. Д. Арутюнова. — М., 1988. — С. 75—82.</w:t>
      </w:r>
    </w:p>
    <w:p w:rsidR="00B829A8" w:rsidRPr="00F532A9" w:rsidRDefault="00B829A8" w:rsidP="00560F66">
      <w:pPr>
        <w:pStyle w:val="afffffff0"/>
        <w:numPr>
          <w:ilvl w:val="0"/>
          <w:numId w:val="41"/>
        </w:numPr>
        <w:suppressAutoHyphens w:val="0"/>
        <w:overflowPunct w:val="0"/>
        <w:autoSpaceDE w:val="0"/>
        <w:autoSpaceDN w:val="0"/>
        <w:adjustRightInd w:val="0"/>
        <w:spacing w:after="0" w:line="360" w:lineRule="auto"/>
        <w:ind w:left="0" w:firstLine="720"/>
        <w:jc w:val="both"/>
        <w:textAlignment w:val="baseline"/>
        <w:rPr>
          <w:iCs/>
          <w:spacing w:val="-4"/>
        </w:rPr>
      </w:pPr>
      <w:r w:rsidRPr="00F532A9">
        <w:rPr>
          <w:iCs/>
          <w:spacing w:val="-4"/>
        </w:rPr>
        <w:t xml:space="preserve">Булыгина Т. В. Языковая концептуализация мира (на материале русской грамматики) / Т. В. Булыгина, А. Д. Шмелев. — М. : Языки русской культуры, 1997. — 704 с. </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 xml:space="preserve">Бушев А. Б. Культура философского мышления : проблемы понимания : научный доклад / А. Б. Бушев // </w:t>
      </w:r>
      <w:hyperlink r:id="rId14" w:history="1">
        <w:r w:rsidRPr="00F532A9">
          <w:rPr>
            <w:rStyle w:val="ae"/>
            <w:b/>
            <w:bCs/>
            <w:i/>
            <w:iCs/>
            <w:spacing w:val="-4"/>
          </w:rPr>
          <w:t>Философия языка</w:t>
        </w:r>
      </w:hyperlink>
      <w:r w:rsidRPr="00F532A9">
        <w:rPr>
          <w:b/>
          <w:bCs/>
          <w:i/>
          <w:iCs/>
          <w:spacing w:val="-4"/>
        </w:rPr>
        <w:t xml:space="preserve"> ; под ред Д. Ю. Столярова. — </w:t>
      </w:r>
      <w:r w:rsidRPr="00F532A9">
        <w:rPr>
          <w:rStyle w:val="aff2"/>
          <w:i w:val="0"/>
          <w:iCs w:val="0"/>
          <w:spacing w:val="-4"/>
        </w:rPr>
        <w:t>Российское образование</w:t>
      </w:r>
      <w:r w:rsidRPr="00F532A9">
        <w:rPr>
          <w:b/>
          <w:bCs/>
          <w:i/>
          <w:iCs/>
          <w:spacing w:val="-4"/>
        </w:rPr>
        <w:t xml:space="preserve"> / </w:t>
      </w:r>
      <w:r w:rsidRPr="00F532A9">
        <w:rPr>
          <w:rStyle w:val="aff2"/>
          <w:i w:val="0"/>
          <w:iCs w:val="0"/>
          <w:spacing w:val="-4"/>
        </w:rPr>
        <w:t>Система</w:t>
      </w:r>
      <w:r w:rsidRPr="00F532A9">
        <w:rPr>
          <w:b/>
          <w:bCs/>
          <w:i/>
          <w:iCs/>
          <w:spacing w:val="-4"/>
        </w:rPr>
        <w:t xml:space="preserve"> федеральных образовательных </w:t>
      </w:r>
      <w:r w:rsidRPr="00F532A9">
        <w:rPr>
          <w:rStyle w:val="aff2"/>
          <w:i w:val="0"/>
          <w:iCs w:val="0"/>
          <w:spacing w:val="-4"/>
        </w:rPr>
        <w:t xml:space="preserve">порталов, </w:t>
      </w:r>
      <w:r w:rsidRPr="00F532A9">
        <w:rPr>
          <w:b/>
          <w:bCs/>
          <w:i/>
          <w:iCs/>
          <w:spacing w:val="-4"/>
        </w:rPr>
        <w:t>2003. — Режим доступу : http ://www.humanities.edu.ru/db/msg/46409</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 xml:space="preserve">Бушев А. Б. Неориторические исследования / А. Б. Бушев // Credo New : теорет. журн. : [сайт]. — 2006. — № 1. — Режим доступу : </w:t>
      </w:r>
      <w:hyperlink r:id="rId15" w:tgtFrame="_blank" w:history="1">
        <w:r w:rsidRPr="00F532A9">
          <w:rPr>
            <w:rStyle w:val="ae"/>
            <w:b/>
            <w:bCs/>
            <w:i/>
            <w:iCs/>
            <w:spacing w:val="-4"/>
          </w:rPr>
          <w:t>http ://www.orenburg.ru/culture/credo/01_2006/7.html</w:t>
        </w:r>
      </w:hyperlink>
      <w:r w:rsidRPr="00F532A9">
        <w:rPr>
          <w:b/>
          <w:bCs/>
          <w:i/>
          <w:iCs/>
          <w:spacing w:val="-4"/>
        </w:rPr>
        <w:t xml:space="preserve"> </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 xml:space="preserve">Важнейшие концепции теории аргументации / [науч. редактор А. И. Мигунов, пер. с англ. В. Ю. Голубева, С. А. Чахоян, К. В. Гудковой]. — СПб. : Филологический факультет СПбГУ, 2006. — 296 с. </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Варгина Е. И. Убеждение адресата в достоверности сообщения в научном тексте / Екатерина Ионовна Варгина // Диалектика текста : в 2-х т. / [Е. А. Барляева, А. И. Берестова, Е. И. Варгина и др.].; отв. ред. </w:t>
      </w:r>
      <w:r w:rsidRPr="00F532A9">
        <w:rPr>
          <w:rStyle w:val="af9"/>
          <w:i/>
          <w:iCs/>
          <w:spacing w:val="-4"/>
        </w:rPr>
        <w:t>А</w:t>
      </w:r>
      <w:r w:rsidRPr="00F532A9">
        <w:rPr>
          <w:b/>
          <w:bCs/>
          <w:i/>
          <w:iCs/>
          <w:spacing w:val="-4"/>
        </w:rPr>
        <w:t>. </w:t>
      </w:r>
      <w:r w:rsidRPr="00F532A9">
        <w:rPr>
          <w:rStyle w:val="af9"/>
          <w:i/>
          <w:iCs/>
          <w:spacing w:val="-4"/>
        </w:rPr>
        <w:t>И</w:t>
      </w:r>
      <w:r w:rsidRPr="00F532A9">
        <w:rPr>
          <w:b/>
          <w:bCs/>
          <w:i/>
          <w:iCs/>
          <w:spacing w:val="-4"/>
        </w:rPr>
        <w:t>. </w:t>
      </w:r>
      <w:r w:rsidRPr="00F532A9">
        <w:rPr>
          <w:rStyle w:val="af9"/>
          <w:i/>
          <w:iCs/>
          <w:spacing w:val="-4"/>
        </w:rPr>
        <w:t>Варшавская</w:t>
      </w:r>
      <w:r w:rsidRPr="00F532A9">
        <w:rPr>
          <w:b/>
          <w:bCs/>
          <w:i/>
          <w:iCs/>
          <w:spacing w:val="-4"/>
        </w:rPr>
        <w:t xml:space="preserve">. — СПб. : Изд-во С.-Петерб. ун-та, 1999. — С. 95—149. </w:t>
      </w:r>
    </w:p>
    <w:p w:rsidR="00B829A8" w:rsidRPr="00F532A9" w:rsidRDefault="00B829A8" w:rsidP="00B829A8">
      <w:pPr>
        <w:spacing w:line="360" w:lineRule="auto"/>
        <w:ind w:firstLine="720"/>
        <w:jc w:val="both"/>
        <w:rPr>
          <w:b/>
          <w:bCs/>
          <w:i/>
          <w:iCs/>
          <w:spacing w:val="-4"/>
        </w:rPr>
      </w:pPr>
      <w:r w:rsidRPr="00F532A9">
        <w:rPr>
          <w:b/>
          <w:bCs/>
          <w:i/>
          <w:iCs/>
          <w:spacing w:val="-4"/>
        </w:rPr>
        <w:t>Т. 1. —1999. — 321</w:t>
      </w:r>
      <w:r w:rsidRPr="00F532A9">
        <w:rPr>
          <w:b/>
          <w:bCs/>
          <w:i/>
          <w:iCs/>
          <w:spacing w:val="-4"/>
          <w:lang w:val="en-US"/>
        </w:rPr>
        <w:t> </w:t>
      </w:r>
      <w:r w:rsidRPr="00F532A9">
        <w:rPr>
          <w:b/>
          <w:bCs/>
          <w:i/>
          <w:iCs/>
          <w:spacing w:val="-4"/>
        </w:rPr>
        <w:t>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Варгина Е. И. Научный текст : функция воздействия : дисс. </w:t>
      </w:r>
      <w:r w:rsidRPr="00F532A9">
        <w:rPr>
          <w:rStyle w:val="aff2"/>
          <w:i w:val="0"/>
          <w:iCs w:val="0"/>
          <w:spacing w:val="-4"/>
        </w:rPr>
        <w:t xml:space="preserve">… </w:t>
      </w:r>
      <w:r w:rsidRPr="00F532A9">
        <w:rPr>
          <w:b/>
          <w:bCs/>
          <w:i/>
          <w:iCs/>
          <w:spacing w:val="-4"/>
        </w:rPr>
        <w:t>д-ра филол. наук : спец. 10.02.04 / Екатерина Ионовна Варгина. — СПб., 2004. —</w:t>
      </w:r>
      <w:r w:rsidRPr="00F532A9">
        <w:rPr>
          <w:b/>
          <w:bCs/>
          <w:i/>
          <w:iCs/>
          <w:spacing w:val="-4"/>
          <w:lang w:val="en-US"/>
        </w:rPr>
        <w:t xml:space="preserve"> 295</w:t>
      </w:r>
      <w:r w:rsidRPr="00F532A9">
        <w:rPr>
          <w:b/>
          <w:bCs/>
          <w:i/>
          <w:iCs/>
          <w:spacing w:val="-4"/>
        </w:rPr>
        <w:t>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Варгина Е. И. Научный текст : функция воздействия : автореф. дисс. </w:t>
      </w:r>
      <w:r w:rsidRPr="00F532A9">
        <w:rPr>
          <w:rStyle w:val="aff2"/>
          <w:i w:val="0"/>
          <w:iCs w:val="0"/>
          <w:spacing w:val="-4"/>
        </w:rPr>
        <w:t>на</w:t>
      </w:r>
      <w:r w:rsidRPr="00F532A9">
        <w:rPr>
          <w:b/>
          <w:bCs/>
          <w:i/>
          <w:iCs/>
          <w:spacing w:val="-4"/>
        </w:rPr>
        <w:t xml:space="preserve"> соискание ученой степени д-ра филол. наук : спец. 10.02.04  “Германские языки” / Екатерина Ионовна Варгина. — СПб., 2004. — 35 с.</w:t>
      </w:r>
    </w:p>
    <w:p w:rsidR="00B829A8" w:rsidRPr="00F532A9" w:rsidRDefault="00B829A8" w:rsidP="00560F66">
      <w:pPr>
        <w:numPr>
          <w:ilvl w:val="0"/>
          <w:numId w:val="41"/>
        </w:numPr>
        <w:tabs>
          <w:tab w:val="num" w:pos="0"/>
        </w:tabs>
        <w:suppressAutoHyphens w:val="0"/>
        <w:spacing w:line="360" w:lineRule="auto"/>
        <w:ind w:left="0" w:firstLine="720"/>
        <w:jc w:val="both"/>
        <w:rPr>
          <w:b/>
          <w:bCs/>
          <w:i/>
          <w:iCs/>
          <w:spacing w:val="-4"/>
        </w:rPr>
      </w:pPr>
      <w:r w:rsidRPr="00F532A9">
        <w:rPr>
          <w:b/>
          <w:bCs/>
          <w:i/>
          <w:iCs/>
          <w:spacing w:val="-4"/>
        </w:rPr>
        <w:t>Варшавская А.</w:t>
      </w:r>
      <w:r w:rsidRPr="00F532A9">
        <w:rPr>
          <w:b/>
          <w:bCs/>
          <w:i/>
          <w:iCs/>
          <w:spacing w:val="-4"/>
          <w:lang w:val="en-US"/>
        </w:rPr>
        <w:t> </w:t>
      </w:r>
      <w:r w:rsidRPr="00F532A9">
        <w:rPr>
          <w:b/>
          <w:bCs/>
          <w:i/>
          <w:iCs/>
          <w:spacing w:val="-4"/>
        </w:rPr>
        <w:t xml:space="preserve">И. Смысловые отношения в структуре языка (на материале современного английского языка) / Алевтина Ивановна Варшавская. — </w:t>
      </w:r>
      <w:r w:rsidRPr="00F532A9">
        <w:rPr>
          <w:rStyle w:val="aff2"/>
          <w:i w:val="0"/>
          <w:iCs w:val="0"/>
          <w:spacing w:val="-4"/>
        </w:rPr>
        <w:t>Л</w:t>
      </w:r>
      <w:r w:rsidRPr="00F532A9">
        <w:rPr>
          <w:b/>
          <w:bCs/>
          <w:i/>
          <w:iCs/>
          <w:spacing w:val="-4"/>
        </w:rPr>
        <w:t xml:space="preserve">. : Изд-во ЛГУ, </w:t>
      </w:r>
      <w:r w:rsidRPr="00F532A9">
        <w:rPr>
          <w:rStyle w:val="aff2"/>
          <w:i w:val="0"/>
          <w:iCs w:val="0"/>
          <w:spacing w:val="-4"/>
        </w:rPr>
        <w:t>1984</w:t>
      </w:r>
      <w:r w:rsidRPr="00F532A9">
        <w:rPr>
          <w:b/>
          <w:bCs/>
          <w:i/>
          <w:iCs/>
          <w:spacing w:val="-4"/>
        </w:rPr>
        <w:t>. — 135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Варшавская А. И. Естественноязыковое обеспечение процедуры классификации / А. И. Варшавская, Ф. И. Карташкова, Т. Е. Кузьмина ; под ред. </w:t>
      </w:r>
      <w:r w:rsidRPr="00F532A9">
        <w:rPr>
          <w:rStyle w:val="af9"/>
          <w:i/>
          <w:iCs/>
          <w:spacing w:val="-4"/>
        </w:rPr>
        <w:t>А</w:t>
      </w:r>
      <w:r w:rsidRPr="00F532A9">
        <w:rPr>
          <w:b/>
          <w:bCs/>
          <w:i/>
          <w:iCs/>
          <w:spacing w:val="-4"/>
        </w:rPr>
        <w:t xml:space="preserve">. </w:t>
      </w:r>
      <w:r w:rsidRPr="00F532A9">
        <w:rPr>
          <w:rStyle w:val="af9"/>
          <w:i/>
          <w:iCs/>
          <w:spacing w:val="-4"/>
        </w:rPr>
        <w:t>И</w:t>
      </w:r>
      <w:r w:rsidRPr="00F532A9">
        <w:rPr>
          <w:b/>
          <w:bCs/>
          <w:i/>
          <w:iCs/>
          <w:spacing w:val="-4"/>
        </w:rPr>
        <w:t xml:space="preserve">. </w:t>
      </w:r>
      <w:r w:rsidRPr="00F532A9">
        <w:rPr>
          <w:rStyle w:val="af9"/>
          <w:i/>
          <w:iCs/>
          <w:spacing w:val="-4"/>
        </w:rPr>
        <w:t>Варшавской</w:t>
      </w:r>
      <w:r w:rsidRPr="00F532A9">
        <w:rPr>
          <w:b/>
          <w:bCs/>
          <w:i/>
          <w:iCs/>
          <w:spacing w:val="-4"/>
        </w:rPr>
        <w:t xml:space="preserve">. — Л. : Изд-во Ленинградского гос. ун-та, 1991. — 91 с. </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Введенская Л. А. Риторика и культура речи. / Л.А. Введенская, Л.</w:t>
      </w:r>
      <w:r w:rsidRPr="00F532A9">
        <w:rPr>
          <w:b/>
          <w:bCs/>
          <w:i/>
          <w:iCs/>
          <w:spacing w:val="-4"/>
          <w:lang w:val="en-US"/>
        </w:rPr>
        <w:t> </w:t>
      </w:r>
      <w:r w:rsidRPr="00F532A9">
        <w:rPr>
          <w:b/>
          <w:bCs/>
          <w:i/>
          <w:iCs/>
          <w:spacing w:val="-4"/>
        </w:rPr>
        <w:t>Г. Павлова. — [4-е изд.]. — Ростов н / Д : Феникс, 2004. — 537 c. — (Высшее образование).</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rStyle w:val="aff2"/>
          <w:i w:val="0"/>
          <w:iCs w:val="0"/>
          <w:spacing w:val="-4"/>
        </w:rPr>
        <w:t>Вежбицкая</w:t>
      </w:r>
      <w:r w:rsidRPr="00F532A9">
        <w:rPr>
          <w:b/>
          <w:bCs/>
          <w:i/>
          <w:iCs/>
          <w:spacing w:val="-4"/>
        </w:rPr>
        <w:t xml:space="preserve"> А. </w:t>
      </w:r>
      <w:r w:rsidRPr="00F532A9">
        <w:rPr>
          <w:rStyle w:val="aff2"/>
          <w:i w:val="0"/>
          <w:iCs w:val="0"/>
          <w:spacing w:val="-4"/>
        </w:rPr>
        <w:t>Метатекст в тексте</w:t>
      </w:r>
      <w:r w:rsidRPr="00F532A9">
        <w:rPr>
          <w:b/>
          <w:bCs/>
          <w:i/>
          <w:iCs/>
          <w:spacing w:val="-4"/>
        </w:rPr>
        <w:t xml:space="preserve"> / Анна Вежбицка // Новое в зарубежной лингвистике. — М., 1978. — Вып. VIII. — С. 402 — 422.</w:t>
      </w:r>
    </w:p>
    <w:p w:rsidR="00B829A8" w:rsidRPr="00F532A9" w:rsidRDefault="00B829A8" w:rsidP="00560F66">
      <w:pPr>
        <w:pStyle w:val="main-rec-hdr2"/>
        <w:numPr>
          <w:ilvl w:val="0"/>
          <w:numId w:val="41"/>
        </w:numPr>
        <w:tabs>
          <w:tab w:val="left" w:pos="1260"/>
        </w:tabs>
        <w:spacing w:line="360" w:lineRule="auto"/>
        <w:ind w:left="0" w:firstLine="720"/>
        <w:jc w:val="both"/>
        <w:rPr>
          <w:b w:val="0"/>
          <w:bCs w:val="0"/>
          <w:iCs/>
          <w:color w:val="auto"/>
          <w:spacing w:val="-4"/>
          <w:sz w:val="28"/>
          <w:szCs w:val="28"/>
        </w:rPr>
      </w:pPr>
      <w:r w:rsidRPr="00F532A9">
        <w:rPr>
          <w:b w:val="0"/>
          <w:bCs w:val="0"/>
          <w:iCs/>
          <w:color w:val="auto"/>
          <w:spacing w:val="-4"/>
          <w:sz w:val="28"/>
          <w:szCs w:val="28"/>
        </w:rPr>
        <w:lastRenderedPageBreak/>
        <w:t>Вежбицка А. Речевые жанры / А. Вежбицка // Речевые жанры— Саратов : Изд-во ГосУНЦ  “Колледж”, 1997. — С. 99 — 111.</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Войтак М. В кругу парадоксов (Заметки о стиле бытовых текстов) / М. Войтак // Стереотипность и творчество в тексте : [межвуз. сб. науч. тр. / отв. ред. М. П. Котюрова]. — Пермь : Перм. ун-т, 2004. — </w:t>
      </w:r>
      <w:r w:rsidRPr="00F532A9">
        <w:rPr>
          <w:b/>
          <w:bCs/>
          <w:i/>
          <w:iCs/>
          <w:spacing w:val="-4"/>
          <w:lang w:val="en-US"/>
        </w:rPr>
        <w:t>C</w:t>
      </w:r>
      <w:r w:rsidRPr="00F532A9">
        <w:rPr>
          <w:b/>
          <w:bCs/>
          <w:i/>
          <w:iCs/>
          <w:spacing w:val="-4"/>
        </w:rPr>
        <w:t>. 108—115. — Режим доступу : http ://www.psu.ru/?m=047&amp;a=6.</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Войтак М. Жанр в форме коллекции и коллекция жанров / М. Войтак // Стереотипность и творчество в тексте : [межвуз. сб. науч. трудов ; отв. ред. М. П. Котюрова]. — Пермь : Изд-во Пермского университета, 2005. — №3. — С. 104—109.</w:t>
      </w:r>
    </w:p>
    <w:p w:rsidR="00B829A8" w:rsidRPr="00F532A9" w:rsidRDefault="00B829A8" w:rsidP="00560F66">
      <w:pPr>
        <w:numPr>
          <w:ilvl w:val="0"/>
          <w:numId w:val="41"/>
        </w:numPr>
        <w:tabs>
          <w:tab w:val="left" w:pos="180"/>
        </w:tabs>
        <w:suppressAutoHyphens w:val="0"/>
        <w:autoSpaceDE w:val="0"/>
        <w:autoSpaceDN w:val="0"/>
        <w:adjustRightInd w:val="0"/>
        <w:spacing w:line="360" w:lineRule="auto"/>
        <w:ind w:left="0" w:firstLine="720"/>
        <w:jc w:val="both"/>
        <w:rPr>
          <w:b/>
          <w:bCs/>
          <w:i/>
          <w:iCs/>
          <w:spacing w:val="-4"/>
        </w:rPr>
      </w:pPr>
      <w:r w:rsidRPr="00F532A9">
        <w:rPr>
          <w:b/>
          <w:bCs/>
          <w:i/>
          <w:iCs/>
          <w:spacing w:val="-4"/>
        </w:rPr>
        <w:t>Волощук І. І. Антропокомпоненти іронічно-оцінного висловлювання / І. І. Волощук // Вісник житомирського державного університету ім. Івана Франка. — 2005. — №23. — С. 127-129.</w:t>
      </w:r>
    </w:p>
    <w:p w:rsidR="00B829A8" w:rsidRPr="00F532A9" w:rsidRDefault="00B829A8" w:rsidP="00560F66">
      <w:pPr>
        <w:numPr>
          <w:ilvl w:val="0"/>
          <w:numId w:val="41"/>
        </w:numPr>
        <w:suppressAutoHyphens w:val="0"/>
        <w:spacing w:before="24" w:after="24" w:line="360" w:lineRule="auto"/>
        <w:ind w:left="0" w:firstLine="720"/>
        <w:jc w:val="both"/>
        <w:rPr>
          <w:rStyle w:val="afffa"/>
          <w:b/>
          <w:bCs/>
          <w:i/>
          <w:iCs/>
          <w:spacing w:val="-4"/>
        </w:rPr>
      </w:pPr>
      <w:r w:rsidRPr="00F532A9">
        <w:rPr>
          <w:b/>
          <w:bCs/>
          <w:i/>
          <w:iCs/>
          <w:spacing w:val="-4"/>
          <w:kern w:val="24"/>
        </w:rPr>
        <w:t xml:space="preserve">Воробйова </w:t>
      </w:r>
      <w:r w:rsidRPr="00F532A9">
        <w:rPr>
          <w:b/>
          <w:bCs/>
          <w:i/>
          <w:iCs/>
          <w:spacing w:val="-4"/>
        </w:rPr>
        <w:t>М. В. Алюзивні засоби у текстах полемічного дискурсу як спосіб впливу на читача / М. В. Воробйова // Вісник Сумського державного університету. — Харків : Вид-во СумДУ, 2006. — С. 5—10. — (Серія : Філологічні науки ; №11(95)).</w:t>
      </w:r>
    </w:p>
    <w:p w:rsidR="00B829A8" w:rsidRPr="00F532A9" w:rsidRDefault="00B829A8" w:rsidP="00560F66">
      <w:pPr>
        <w:pStyle w:val="6e"/>
        <w:numPr>
          <w:ilvl w:val="0"/>
          <w:numId w:val="41"/>
        </w:numPr>
        <w:spacing w:line="360" w:lineRule="auto"/>
        <w:ind w:left="0" w:firstLine="720"/>
        <w:rPr>
          <w:rFonts w:ascii="Times New Roman" w:hAnsi="Times New Roman" w:cs="Times New Roman"/>
          <w:iCs/>
          <w:color w:val="auto"/>
          <w:spacing w:val="-4"/>
          <w:sz w:val="28"/>
          <w:szCs w:val="28"/>
        </w:rPr>
      </w:pPr>
      <w:r w:rsidRPr="00F532A9">
        <w:rPr>
          <w:rFonts w:ascii="Times New Roman" w:hAnsi="Times New Roman" w:cs="Times New Roman"/>
          <w:iCs/>
          <w:color w:val="auto"/>
          <w:spacing w:val="-4"/>
          <w:sz w:val="28"/>
          <w:szCs w:val="28"/>
        </w:rPr>
        <w:t>Вохрышева Е. В. Коммуникативные стратегии реагирования на вопрос в английском языке : учеб. пособие [для вузов культуры и искусств] / Е. В. Вохрышева. — Самара : Самар. гос. акад. культуры и искусств, 2003. — 137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Гадамер Г.-Г. Истина и метод. Основы философской герменевтики / Ганс Георг Гадамер ; [пер. с нем., общ. ред. и вступ. ст. Б. Н. Бессонова]. — М. : Прогресс, 1988. — 704 с.</w:t>
      </w:r>
    </w:p>
    <w:p w:rsidR="00B829A8" w:rsidRPr="00F532A9" w:rsidRDefault="00B829A8" w:rsidP="00560F66">
      <w:pPr>
        <w:numPr>
          <w:ilvl w:val="0"/>
          <w:numId w:val="41"/>
        </w:numPr>
        <w:tabs>
          <w:tab w:val="left" w:pos="180"/>
        </w:tabs>
        <w:suppressAutoHyphens w:val="0"/>
        <w:autoSpaceDE w:val="0"/>
        <w:autoSpaceDN w:val="0"/>
        <w:adjustRightInd w:val="0"/>
        <w:spacing w:line="360" w:lineRule="auto"/>
        <w:ind w:left="0" w:firstLine="720"/>
        <w:jc w:val="both"/>
        <w:rPr>
          <w:b/>
          <w:bCs/>
          <w:i/>
          <w:iCs/>
          <w:spacing w:val="-4"/>
        </w:rPr>
      </w:pPr>
      <w:r w:rsidRPr="00F532A9">
        <w:rPr>
          <w:rStyle w:val="aff2"/>
          <w:i w:val="0"/>
          <w:iCs w:val="0"/>
          <w:spacing w:val="-4"/>
        </w:rPr>
        <w:t>Гайда Ст</w:t>
      </w:r>
      <w:r w:rsidRPr="00F532A9">
        <w:rPr>
          <w:b/>
          <w:bCs/>
          <w:i/>
          <w:iCs/>
          <w:spacing w:val="-4"/>
        </w:rPr>
        <w:t xml:space="preserve">. </w:t>
      </w:r>
      <w:r w:rsidRPr="00F532A9">
        <w:rPr>
          <w:rStyle w:val="aff2"/>
          <w:i w:val="0"/>
          <w:iCs w:val="0"/>
          <w:spacing w:val="-4"/>
        </w:rPr>
        <w:t>Жанры</w:t>
      </w:r>
      <w:r w:rsidRPr="00F532A9">
        <w:rPr>
          <w:b/>
          <w:bCs/>
          <w:i/>
          <w:iCs/>
          <w:spacing w:val="-4"/>
        </w:rPr>
        <w:t xml:space="preserve"> разговорных высказываний / Ст. Гайда // </w:t>
      </w:r>
      <w:r w:rsidRPr="00F532A9">
        <w:rPr>
          <w:rStyle w:val="aff2"/>
          <w:i w:val="0"/>
          <w:iCs w:val="0"/>
          <w:spacing w:val="-4"/>
        </w:rPr>
        <w:t>Жанры</w:t>
      </w:r>
      <w:r w:rsidRPr="00F532A9">
        <w:rPr>
          <w:b/>
          <w:bCs/>
          <w:i/>
          <w:iCs/>
          <w:spacing w:val="-4"/>
        </w:rPr>
        <w:t xml:space="preserve"> речи. — Саратов, </w:t>
      </w:r>
      <w:r w:rsidRPr="00F532A9">
        <w:rPr>
          <w:rStyle w:val="aff2"/>
          <w:i w:val="0"/>
          <w:iCs w:val="0"/>
          <w:spacing w:val="-4"/>
        </w:rPr>
        <w:t>1999</w:t>
      </w:r>
      <w:r w:rsidRPr="00F532A9">
        <w:rPr>
          <w:b/>
          <w:bCs/>
          <w:i/>
          <w:iCs/>
          <w:spacing w:val="-4"/>
        </w:rPr>
        <w:t>. — №2. — С. 103 —112.</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 xml:space="preserve">Гакова В. В. Грамматика и риторика характеризующих высказываний о собеседнике (на материале канадского варианта английского языка)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10.02.04  “Германские языки” / Виктория Валериевна Гакова. — СПб., 2005. — 21 с.</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 xml:space="preserve">Гакова В. В. Грамматика и риторика характеризующих высказываний о собеседнике (на материале канадского варианта английского языка) : дисс. </w:t>
      </w:r>
      <w:r w:rsidRPr="00F532A9">
        <w:rPr>
          <w:rStyle w:val="aff2"/>
          <w:i w:val="0"/>
          <w:iCs w:val="0"/>
          <w:spacing w:val="-4"/>
        </w:rPr>
        <w:t xml:space="preserve">… </w:t>
      </w:r>
      <w:r w:rsidRPr="00F532A9">
        <w:rPr>
          <w:b/>
          <w:bCs/>
          <w:i/>
          <w:iCs/>
          <w:spacing w:val="-4"/>
        </w:rPr>
        <w:t>канд. филол. наук : спец. 10.02.04 / Виктория Валериевна Гакова. — СПб., 2007. — 173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Галактионова И. В. Средства выражения согласия / несогласия в русском языке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10.02.01  “Русский язык” / Галактионова И. В. — М., 1995. — 18 с.</w:t>
      </w:r>
    </w:p>
    <w:p w:rsidR="00B829A8" w:rsidRPr="00F532A9" w:rsidRDefault="00B829A8" w:rsidP="00560F66">
      <w:pPr>
        <w:numPr>
          <w:ilvl w:val="0"/>
          <w:numId w:val="41"/>
        </w:numPr>
        <w:tabs>
          <w:tab w:val="left" w:pos="180"/>
        </w:tabs>
        <w:suppressAutoHyphens w:val="0"/>
        <w:autoSpaceDE w:val="0"/>
        <w:autoSpaceDN w:val="0"/>
        <w:adjustRightInd w:val="0"/>
        <w:spacing w:line="360" w:lineRule="auto"/>
        <w:ind w:left="0" w:firstLine="720"/>
        <w:jc w:val="both"/>
        <w:rPr>
          <w:b/>
          <w:bCs/>
          <w:i/>
          <w:iCs/>
          <w:spacing w:val="-4"/>
        </w:rPr>
      </w:pPr>
      <w:r w:rsidRPr="00F532A9">
        <w:rPr>
          <w:b/>
          <w:bCs/>
          <w:i/>
          <w:iCs/>
          <w:spacing w:val="-4"/>
        </w:rPr>
        <w:lastRenderedPageBreak/>
        <w:t>Галанова О. А. Обучение стратегиям и тактикам научной дискуссии на иностранном языке в неязыковом вузе : дисс. ... канд. пед. наук : 13.00.08 / Ольга Александровна Галанова. — М., 2003. — 217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Гальперин И. Р. Очерки по стилистике английского языка [Текст] / И. </w:t>
      </w:r>
      <w:r w:rsidRPr="00F532A9">
        <w:rPr>
          <w:rStyle w:val="aff2"/>
          <w:i w:val="0"/>
          <w:iCs w:val="0"/>
          <w:spacing w:val="-4"/>
        </w:rPr>
        <w:t>Р</w:t>
      </w:r>
      <w:r w:rsidRPr="00F532A9">
        <w:rPr>
          <w:b/>
          <w:bCs/>
          <w:i/>
          <w:iCs/>
          <w:spacing w:val="-4"/>
        </w:rPr>
        <w:t xml:space="preserve">. </w:t>
      </w:r>
      <w:r w:rsidRPr="00F532A9">
        <w:rPr>
          <w:rStyle w:val="aff2"/>
          <w:i w:val="0"/>
          <w:iCs w:val="0"/>
          <w:spacing w:val="-4"/>
        </w:rPr>
        <w:t>Гальперин</w:t>
      </w:r>
      <w:r w:rsidRPr="00F532A9">
        <w:rPr>
          <w:b/>
          <w:bCs/>
          <w:i/>
          <w:iCs/>
          <w:spacing w:val="-4"/>
        </w:rPr>
        <w:t xml:space="preserve">. — М. : Изд-во лит. на иностр. яз., </w:t>
      </w:r>
      <w:r w:rsidRPr="00F532A9">
        <w:rPr>
          <w:rStyle w:val="aff2"/>
          <w:i w:val="0"/>
          <w:iCs w:val="0"/>
          <w:spacing w:val="-4"/>
        </w:rPr>
        <w:t>1958</w:t>
      </w:r>
      <w:r w:rsidRPr="00F532A9">
        <w:rPr>
          <w:b/>
          <w:bCs/>
          <w:i/>
          <w:iCs/>
          <w:spacing w:val="-4"/>
        </w:rPr>
        <w:t>. — 459 с.</w:t>
      </w:r>
    </w:p>
    <w:p w:rsidR="00B829A8" w:rsidRPr="00F532A9" w:rsidRDefault="00B829A8" w:rsidP="00560F66">
      <w:pPr>
        <w:pStyle w:val="isbd2"/>
        <w:numPr>
          <w:ilvl w:val="0"/>
          <w:numId w:val="41"/>
        </w:numPr>
        <w:spacing w:line="360" w:lineRule="auto"/>
        <w:ind w:left="0" w:firstLine="720"/>
        <w:jc w:val="both"/>
        <w:rPr>
          <w:iCs/>
          <w:spacing w:val="-4"/>
          <w:sz w:val="28"/>
          <w:szCs w:val="28"/>
        </w:rPr>
      </w:pPr>
      <w:r w:rsidRPr="00F532A9">
        <w:rPr>
          <w:iCs/>
          <w:spacing w:val="-4"/>
          <w:sz w:val="28"/>
          <w:szCs w:val="28"/>
        </w:rPr>
        <w:t>Гальперин И. Р. Текст как объект лингвистического исследования / Илья Романович Гальперин. — [2-е изд.]. — М. : Едиториал УРСС, 2004. — 137, [2] с. — (Лингвистическое наследие XX века).</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Гаррсен Б. Схемы аргументации / Барт Гаррсен // Важнейшие концепции теории аргументации / [науч. ред. А. И. Мигунов ; пер. с англ. В. Ю.</w:t>
      </w:r>
      <w:r w:rsidRPr="00F532A9">
        <w:rPr>
          <w:b/>
          <w:bCs/>
          <w:i/>
          <w:iCs/>
          <w:spacing w:val="-4"/>
          <w:lang w:val="en-US"/>
        </w:rPr>
        <w:t> </w:t>
      </w:r>
      <w:r w:rsidRPr="00F532A9">
        <w:rPr>
          <w:b/>
          <w:bCs/>
          <w:i/>
          <w:iCs/>
          <w:spacing w:val="-4"/>
        </w:rPr>
        <w:t>Голубева, С. А. Чахоян, К. В. Гудковой]. — СПб. : Филологический факультет СПбГУ, 2006. — С. 99—121.</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Гецкина И. Б. Аргументативные отношения в разноструктурных языках (на материале русского, английского и чувашского языков)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10.02.20 “Сравнительно-историческое, типологическое и сопоставительное языкознание, теория перевода” / Инна Борисовна Гецкина. — Чебоксары, 2006. — 20 с. </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Гливенкова О. А. Способы организации риторического пространства в монологах героев художественной прозы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10.02.19  “Теория языка”/ Гливенкова Ольга Анатольевна. — Краснодар, 2002. — 18 с. </w:t>
      </w:r>
    </w:p>
    <w:p w:rsidR="00B829A8" w:rsidRPr="00F532A9" w:rsidRDefault="00B829A8" w:rsidP="00560F66">
      <w:pPr>
        <w:numPr>
          <w:ilvl w:val="0"/>
          <w:numId w:val="41"/>
        </w:numPr>
        <w:suppressAutoHyphens w:val="0"/>
        <w:spacing w:line="360" w:lineRule="auto"/>
        <w:ind w:left="0" w:firstLine="720"/>
        <w:jc w:val="both"/>
        <w:rPr>
          <w:rStyle w:val="aff2"/>
          <w:i w:val="0"/>
          <w:iCs w:val="0"/>
          <w:spacing w:val="-4"/>
        </w:rPr>
      </w:pPr>
      <w:r w:rsidRPr="00F532A9">
        <w:rPr>
          <w:b/>
          <w:bCs/>
          <w:i/>
          <w:iCs/>
          <w:spacing w:val="-4"/>
        </w:rPr>
        <w:t>Гнєзділова Я. Лексико-стилістичні особливості емоційного та емотивного дискурсів / Ярослава Гнєзділова // Проблеми семантики слова, речення та тексту. — К. : Київськ. нац. лінгвістичний ун-т, 2005. — Вип. 13. — С. 110—117.</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Гніздечко О. М. Авторизація наукового дискурсу : комунікативно-прагматичний аспект (на матеріалі англомовних статей сучасних європейських та американських лінгвістів) : автореферат дис. на здобуття наук. ступеня канд. філол. наук : спец. 10.02.04  “Германські мови ” / О. М. Гніздечко. — К., 2005. — 20 с.</w:t>
      </w:r>
    </w:p>
    <w:p w:rsidR="00B829A8" w:rsidRPr="00F532A9" w:rsidRDefault="00B829A8" w:rsidP="00560F66">
      <w:pPr>
        <w:numPr>
          <w:ilvl w:val="0"/>
          <w:numId w:val="41"/>
        </w:numPr>
        <w:suppressAutoHyphens w:val="0"/>
        <w:spacing w:line="360" w:lineRule="auto"/>
        <w:ind w:left="0" w:firstLine="720"/>
        <w:jc w:val="both"/>
        <w:rPr>
          <w:rStyle w:val="HTML2"/>
          <w:b/>
          <w:bCs/>
          <w:i w:val="0"/>
          <w:iCs w:val="0"/>
          <w:spacing w:val="-4"/>
        </w:rPr>
      </w:pPr>
      <w:r w:rsidRPr="00F532A9">
        <w:rPr>
          <w:b/>
          <w:bCs/>
          <w:i/>
          <w:iCs/>
          <w:spacing w:val="-4"/>
        </w:rPr>
        <w:t xml:space="preserve">Голубев В. Ю. Письма в редакцию в английской газете : анализ аргументации / Голубев В. Ю., Гудкова К. В. // Аргументация, интерпретация, риторика : Электронный журнал. — 2002. — Выпуск 2. — Режим доступу : </w:t>
      </w:r>
      <w:r w:rsidRPr="00F532A9">
        <w:rPr>
          <w:rStyle w:val="HTML2"/>
          <w:b/>
          <w:bCs/>
          <w:i w:val="0"/>
          <w:iCs w:val="0"/>
          <w:spacing w:val="-4"/>
        </w:rPr>
        <w:t>argumentation.ru/2002_1/papers/1_2002p3.html.</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Гончаров А. Ю. Логіка і теорія аргументації : формальний і неформальний підходи : автореф. дис. на здобуття наук. ступеня канд. філос. Наук : спец. 09.00.06  “Логіка ” / Інститут філософії ім. Г. С. Сковороди. Гончаров Андрій Юрійович. — К., 2003. — 16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lastRenderedPageBreak/>
        <w:t xml:space="preserve">Горбачева Е. Н. Спор как лингвокультурный концепт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10.02.19  “Теория языка” / Елена Николаевна Горбачева. — Астрахань, 2006 — 21 с.</w:t>
      </w:r>
    </w:p>
    <w:p w:rsidR="00B829A8" w:rsidRPr="00F532A9" w:rsidRDefault="00B829A8" w:rsidP="00560F66">
      <w:pPr>
        <w:numPr>
          <w:ilvl w:val="0"/>
          <w:numId w:val="41"/>
        </w:numPr>
        <w:suppressAutoHyphens w:val="0"/>
        <w:autoSpaceDE w:val="0"/>
        <w:autoSpaceDN w:val="0"/>
        <w:adjustRightInd w:val="0"/>
        <w:spacing w:line="360" w:lineRule="auto"/>
        <w:ind w:left="0" w:firstLine="720"/>
        <w:jc w:val="both"/>
        <w:rPr>
          <w:b/>
          <w:bCs/>
          <w:i/>
          <w:iCs/>
          <w:spacing w:val="-4"/>
        </w:rPr>
      </w:pPr>
      <w:r w:rsidRPr="00F532A9">
        <w:rPr>
          <w:b/>
          <w:bCs/>
          <w:i/>
          <w:iCs/>
          <w:spacing w:val="-4"/>
        </w:rPr>
        <w:t xml:space="preserve">Гордеева О. Н. Дискурсивная организация научно-медицинской стаьи (на материале английского языка) : дисс. </w:t>
      </w:r>
      <w:r w:rsidRPr="00F532A9">
        <w:rPr>
          <w:rStyle w:val="aff2"/>
          <w:i w:val="0"/>
          <w:iCs w:val="0"/>
          <w:spacing w:val="-4"/>
        </w:rPr>
        <w:t xml:space="preserve">… </w:t>
      </w:r>
      <w:r w:rsidRPr="00F532A9">
        <w:rPr>
          <w:b/>
          <w:bCs/>
          <w:i/>
          <w:iCs/>
          <w:spacing w:val="-4"/>
        </w:rPr>
        <w:t>канд. филол. наук : 09.00.01 / Ирина Михайловна Сидорова. — М., 1992. — 220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Гордеева О. Н. Членение текста : структурно-статический и динамический подходы // Диалектика текста : в 2-х т. / [Е. А. Барляева, А. И. Берестова, Е. И. Варгина и др. ; отв. ред. </w:t>
      </w:r>
      <w:r w:rsidRPr="00F532A9">
        <w:rPr>
          <w:rStyle w:val="af9"/>
          <w:i/>
          <w:iCs/>
          <w:spacing w:val="-4"/>
        </w:rPr>
        <w:t>А</w:t>
      </w:r>
      <w:r w:rsidRPr="00F532A9">
        <w:rPr>
          <w:b/>
          <w:bCs/>
          <w:i/>
          <w:iCs/>
          <w:spacing w:val="-4"/>
        </w:rPr>
        <w:t xml:space="preserve">. </w:t>
      </w:r>
      <w:r w:rsidRPr="00F532A9">
        <w:rPr>
          <w:rStyle w:val="af9"/>
          <w:i/>
          <w:iCs/>
          <w:spacing w:val="-4"/>
        </w:rPr>
        <w:t>И</w:t>
      </w:r>
      <w:r w:rsidRPr="00F532A9">
        <w:rPr>
          <w:b/>
          <w:bCs/>
          <w:i/>
          <w:iCs/>
          <w:spacing w:val="-4"/>
        </w:rPr>
        <w:t xml:space="preserve">. </w:t>
      </w:r>
      <w:r w:rsidRPr="00F532A9">
        <w:rPr>
          <w:rStyle w:val="af9"/>
          <w:i/>
          <w:iCs/>
          <w:spacing w:val="-4"/>
        </w:rPr>
        <w:t>Варшавская</w:t>
      </w:r>
      <w:r w:rsidRPr="00F532A9">
        <w:rPr>
          <w:b/>
          <w:bCs/>
          <w:i/>
          <w:iCs/>
          <w:spacing w:val="-4"/>
        </w:rPr>
        <w:t xml:space="preserve">.]. — СПб. : Изд-во С.-Петерб. ун-та, 1999. — С. 12—41. </w:t>
      </w:r>
    </w:p>
    <w:p w:rsidR="00B829A8" w:rsidRPr="00F532A9" w:rsidRDefault="00B829A8" w:rsidP="00B829A8">
      <w:pPr>
        <w:spacing w:line="360" w:lineRule="auto"/>
        <w:ind w:firstLine="720"/>
        <w:jc w:val="both"/>
        <w:rPr>
          <w:b/>
          <w:bCs/>
          <w:i/>
          <w:iCs/>
          <w:spacing w:val="-4"/>
        </w:rPr>
      </w:pPr>
      <w:r w:rsidRPr="00F532A9">
        <w:rPr>
          <w:b/>
          <w:bCs/>
          <w:i/>
          <w:iCs/>
          <w:spacing w:val="-4"/>
        </w:rPr>
        <w:t>Т. 1. —1999. — 321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rStyle w:val="aff2"/>
          <w:i w:val="0"/>
          <w:iCs w:val="0"/>
          <w:spacing w:val="-4"/>
        </w:rPr>
        <w:t>Грайс Г. П</w:t>
      </w:r>
      <w:r w:rsidRPr="00F532A9">
        <w:rPr>
          <w:b/>
          <w:bCs/>
          <w:i/>
          <w:iCs/>
          <w:spacing w:val="-4"/>
        </w:rPr>
        <w:t xml:space="preserve">. </w:t>
      </w:r>
      <w:r w:rsidRPr="00F532A9">
        <w:rPr>
          <w:rStyle w:val="aff2"/>
          <w:i w:val="0"/>
          <w:iCs w:val="0"/>
          <w:spacing w:val="-4"/>
        </w:rPr>
        <w:t>Логика и речевое общение / Г. П</w:t>
      </w:r>
      <w:r w:rsidRPr="00F532A9">
        <w:rPr>
          <w:b/>
          <w:bCs/>
          <w:i/>
          <w:iCs/>
          <w:spacing w:val="-4"/>
        </w:rPr>
        <w:t xml:space="preserve">. </w:t>
      </w:r>
      <w:r w:rsidRPr="00F532A9">
        <w:rPr>
          <w:rStyle w:val="aff2"/>
          <w:i w:val="0"/>
          <w:iCs w:val="0"/>
          <w:spacing w:val="-4"/>
        </w:rPr>
        <w:t>Грайс</w:t>
      </w:r>
      <w:r w:rsidRPr="00F532A9">
        <w:rPr>
          <w:b/>
          <w:bCs/>
          <w:i/>
          <w:iCs/>
          <w:spacing w:val="-4"/>
        </w:rPr>
        <w:t xml:space="preserve"> // </w:t>
      </w:r>
      <w:r w:rsidRPr="00F532A9">
        <w:rPr>
          <w:rStyle w:val="aff2"/>
          <w:i w:val="0"/>
          <w:iCs w:val="0"/>
          <w:spacing w:val="-4"/>
        </w:rPr>
        <w:t>Новое в зарубежной</w:t>
      </w:r>
      <w:r w:rsidRPr="00F532A9">
        <w:rPr>
          <w:b/>
          <w:bCs/>
          <w:i/>
          <w:iCs/>
          <w:spacing w:val="-4"/>
        </w:rPr>
        <w:t xml:space="preserve"> </w:t>
      </w:r>
      <w:r w:rsidRPr="00F532A9">
        <w:rPr>
          <w:rStyle w:val="aff2"/>
          <w:i w:val="0"/>
          <w:iCs w:val="0"/>
          <w:spacing w:val="-4"/>
        </w:rPr>
        <w:t>лингвистике</w:t>
      </w:r>
      <w:r w:rsidRPr="00F532A9">
        <w:rPr>
          <w:b/>
          <w:bCs/>
          <w:i/>
          <w:iCs/>
          <w:spacing w:val="-4"/>
        </w:rPr>
        <w:t xml:space="preserve">. — </w:t>
      </w:r>
      <w:r w:rsidRPr="00F532A9">
        <w:rPr>
          <w:rStyle w:val="aff2"/>
          <w:i w:val="0"/>
          <w:iCs w:val="0"/>
          <w:spacing w:val="-4"/>
        </w:rPr>
        <w:t>М</w:t>
      </w:r>
      <w:r w:rsidRPr="00F532A9">
        <w:rPr>
          <w:b/>
          <w:bCs/>
          <w:i/>
          <w:iCs/>
          <w:spacing w:val="-4"/>
        </w:rPr>
        <w:t xml:space="preserve">. : </w:t>
      </w:r>
      <w:r w:rsidRPr="00F532A9">
        <w:rPr>
          <w:rStyle w:val="aff2"/>
          <w:i w:val="0"/>
          <w:iCs w:val="0"/>
          <w:spacing w:val="-4"/>
        </w:rPr>
        <w:t>Прогресс</w:t>
      </w:r>
      <w:r w:rsidRPr="00F532A9">
        <w:rPr>
          <w:b/>
          <w:bCs/>
          <w:i/>
          <w:iCs/>
          <w:spacing w:val="-4"/>
        </w:rPr>
        <w:t xml:space="preserve">, </w:t>
      </w:r>
      <w:r w:rsidRPr="00F532A9">
        <w:rPr>
          <w:rStyle w:val="aff2"/>
          <w:i w:val="0"/>
          <w:iCs w:val="0"/>
          <w:spacing w:val="-4"/>
        </w:rPr>
        <w:t>1985</w:t>
      </w:r>
      <w:r w:rsidRPr="00F532A9">
        <w:rPr>
          <w:b/>
          <w:bCs/>
          <w:i/>
          <w:iCs/>
          <w:spacing w:val="-4"/>
        </w:rPr>
        <w:t xml:space="preserve">. — </w:t>
      </w:r>
      <w:r w:rsidRPr="00F532A9">
        <w:rPr>
          <w:rStyle w:val="aff2"/>
          <w:i w:val="0"/>
          <w:iCs w:val="0"/>
          <w:spacing w:val="-4"/>
        </w:rPr>
        <w:t>Вып</w:t>
      </w:r>
      <w:r w:rsidRPr="00F532A9">
        <w:rPr>
          <w:b/>
          <w:bCs/>
          <w:i/>
          <w:iCs/>
          <w:spacing w:val="-4"/>
        </w:rPr>
        <w:t xml:space="preserve">. </w:t>
      </w:r>
      <w:r w:rsidRPr="00F532A9">
        <w:rPr>
          <w:rStyle w:val="aff2"/>
          <w:i w:val="0"/>
          <w:iCs w:val="0"/>
          <w:spacing w:val="-4"/>
        </w:rPr>
        <w:t>ХVI</w:t>
      </w:r>
      <w:r w:rsidRPr="00F532A9">
        <w:rPr>
          <w:b/>
          <w:bCs/>
          <w:i/>
          <w:iCs/>
          <w:spacing w:val="-4"/>
        </w:rPr>
        <w:t xml:space="preserve">. — С. 217—237. </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Гулакова И. И. Коммуникативные стратегии и тактики речевого поведения в конфликтной ситуации общения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10.02.01, 10.02.19  “Русский язык”,  “Теория языка” / Ирина Ивановна Гулакова. — Орел, 2004. — 19 с.</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Дейк Т. А., ван Стратегии понимания связного текста / Т. А. ван Дейк, В. Кинч // Новое в зарубежной лингвистике. — М. : Прогресс, 1988. — Вып. 8. — С. 153—212.</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Дейк Т. А., ван Язык, познание, коммуникация / Т. А. ван Дейк ; [пер. с англ. / сост. В. В. Петрова ; ред. В. И. Герасимова]. — М. : Прогресс, 1989. — 312 с.</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 xml:space="preserve">Дейк Т. А., ван Вопросы прагматики текста / Т. А. ван Дейк // Текст : аспекты изучения семантики, прагматики и поэтики : [сб. статей / пер. з англ. Т. Д. Корельской]. — М. : Эдиториал УРСС, 2001. — С. 90—168. </w:t>
      </w:r>
    </w:p>
    <w:p w:rsidR="00B829A8" w:rsidRPr="00F532A9" w:rsidRDefault="00B829A8" w:rsidP="00560F66">
      <w:pPr>
        <w:pStyle w:val="main-rec-hdr2"/>
        <w:numPr>
          <w:ilvl w:val="0"/>
          <w:numId w:val="41"/>
        </w:numPr>
        <w:spacing w:line="360" w:lineRule="auto"/>
        <w:ind w:left="0" w:firstLine="720"/>
        <w:jc w:val="both"/>
        <w:rPr>
          <w:b w:val="0"/>
          <w:bCs w:val="0"/>
          <w:iCs/>
          <w:color w:val="auto"/>
          <w:spacing w:val="-4"/>
          <w:sz w:val="28"/>
          <w:szCs w:val="28"/>
          <w:lang w:val="uk-UA"/>
        </w:rPr>
      </w:pPr>
      <w:r w:rsidRPr="00F532A9">
        <w:rPr>
          <w:b w:val="0"/>
          <w:bCs w:val="0"/>
          <w:iCs/>
          <w:color w:val="auto"/>
          <w:spacing w:val="-4"/>
          <w:sz w:val="28"/>
          <w:szCs w:val="28"/>
        </w:rPr>
        <w:t>Дементьев В.В. Социопрагматический аспект теории речевых жанров / Вадим Викторович Дементьєв, Константин Федорович</w:t>
      </w:r>
      <w:r w:rsidRPr="00F532A9">
        <w:rPr>
          <w:rStyle w:val="aff2"/>
          <w:iCs w:val="0"/>
          <w:color w:val="auto"/>
          <w:spacing w:val="-4"/>
          <w:sz w:val="28"/>
          <w:szCs w:val="28"/>
        </w:rPr>
        <w:t xml:space="preserve"> Седов</w:t>
      </w:r>
      <w:r w:rsidRPr="00F532A9">
        <w:rPr>
          <w:rStyle w:val="aff2"/>
          <w:iCs w:val="0"/>
          <w:color w:val="auto"/>
          <w:spacing w:val="-4"/>
          <w:sz w:val="28"/>
          <w:szCs w:val="28"/>
          <w:lang w:val="uk-UA"/>
        </w:rPr>
        <w:t xml:space="preserve">. — </w:t>
      </w:r>
      <w:r w:rsidRPr="00F532A9">
        <w:rPr>
          <w:b w:val="0"/>
          <w:bCs w:val="0"/>
          <w:iCs/>
          <w:color w:val="auto"/>
          <w:spacing w:val="-4"/>
          <w:sz w:val="28"/>
          <w:szCs w:val="28"/>
        </w:rPr>
        <w:t>Саратов</w:t>
      </w:r>
      <w:r w:rsidRPr="00F532A9">
        <w:rPr>
          <w:b w:val="0"/>
          <w:bCs w:val="0"/>
          <w:iCs/>
          <w:color w:val="auto"/>
          <w:spacing w:val="-4"/>
          <w:sz w:val="28"/>
          <w:szCs w:val="28"/>
          <w:lang w:val="uk-UA"/>
        </w:rPr>
        <w:t xml:space="preserve"> :</w:t>
      </w:r>
      <w:r w:rsidRPr="00F532A9">
        <w:rPr>
          <w:b w:val="0"/>
          <w:bCs w:val="0"/>
          <w:iCs/>
          <w:color w:val="auto"/>
          <w:spacing w:val="-4"/>
          <w:sz w:val="28"/>
          <w:szCs w:val="28"/>
        </w:rPr>
        <w:t xml:space="preserve"> Изд-во Сарат</w:t>
      </w:r>
      <w:r w:rsidRPr="00F532A9">
        <w:rPr>
          <w:b w:val="0"/>
          <w:bCs w:val="0"/>
          <w:iCs/>
          <w:color w:val="auto"/>
          <w:spacing w:val="-4"/>
          <w:sz w:val="28"/>
          <w:szCs w:val="28"/>
          <w:lang w:val="uk-UA"/>
        </w:rPr>
        <w:t>овского</w:t>
      </w:r>
      <w:r w:rsidRPr="00F532A9">
        <w:rPr>
          <w:b w:val="0"/>
          <w:bCs w:val="0"/>
          <w:iCs/>
          <w:color w:val="auto"/>
          <w:spacing w:val="-4"/>
          <w:sz w:val="28"/>
          <w:szCs w:val="28"/>
        </w:rPr>
        <w:t xml:space="preserve"> пед</w:t>
      </w:r>
      <w:r w:rsidRPr="00F532A9">
        <w:rPr>
          <w:b w:val="0"/>
          <w:bCs w:val="0"/>
          <w:iCs/>
          <w:color w:val="auto"/>
          <w:spacing w:val="-4"/>
          <w:sz w:val="28"/>
          <w:szCs w:val="28"/>
          <w:lang w:val="uk-UA"/>
        </w:rPr>
        <w:t>.</w:t>
      </w:r>
      <w:r w:rsidRPr="00F532A9">
        <w:rPr>
          <w:b w:val="0"/>
          <w:bCs w:val="0"/>
          <w:iCs/>
          <w:color w:val="auto"/>
          <w:spacing w:val="-4"/>
          <w:sz w:val="28"/>
          <w:szCs w:val="28"/>
        </w:rPr>
        <w:t xml:space="preserve"> ин-та, 1998. </w:t>
      </w:r>
      <w:r w:rsidRPr="00F532A9">
        <w:rPr>
          <w:b w:val="0"/>
          <w:bCs w:val="0"/>
          <w:iCs/>
          <w:color w:val="auto"/>
          <w:spacing w:val="-4"/>
          <w:sz w:val="28"/>
          <w:szCs w:val="28"/>
          <w:lang w:val="uk-UA"/>
        </w:rPr>
        <w:t xml:space="preserve">— </w:t>
      </w:r>
      <w:r w:rsidRPr="00F532A9">
        <w:rPr>
          <w:b w:val="0"/>
          <w:bCs w:val="0"/>
          <w:iCs/>
          <w:color w:val="auto"/>
          <w:spacing w:val="-4"/>
          <w:sz w:val="28"/>
          <w:szCs w:val="28"/>
        </w:rPr>
        <w:t xml:space="preserve">107 с. </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Дементьев В. В. Непрямая коммуникация / Вадим Викторович Дементьев. — М. : Гнозис, 2006. — 375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Демьянков В. З. Текст и дискурс как термины и как слова обыденного языка. / В. З. Демьянков // Язык. Личность. Текст : [сб. к 70-летию Т.М. Николаевой / отв. ред. проф. В. Н. Топоров]. — М. : Языки славянских культур, 2005. — С. 34—55.</w:t>
      </w:r>
    </w:p>
    <w:p w:rsidR="00B829A8" w:rsidRPr="00F532A9" w:rsidRDefault="00B829A8" w:rsidP="00560F66">
      <w:pPr>
        <w:pStyle w:val="main-rec-hdr2"/>
        <w:numPr>
          <w:ilvl w:val="0"/>
          <w:numId w:val="41"/>
        </w:numPr>
        <w:tabs>
          <w:tab w:val="left" w:pos="1080"/>
        </w:tabs>
        <w:spacing w:line="360" w:lineRule="auto"/>
        <w:ind w:left="0" w:firstLine="720"/>
        <w:jc w:val="both"/>
        <w:rPr>
          <w:b w:val="0"/>
          <w:bCs w:val="0"/>
          <w:iCs/>
          <w:color w:val="auto"/>
          <w:spacing w:val="-4"/>
          <w:sz w:val="28"/>
          <w:szCs w:val="28"/>
        </w:rPr>
      </w:pPr>
      <w:r w:rsidRPr="00F532A9">
        <w:rPr>
          <w:b w:val="0"/>
          <w:bCs w:val="0"/>
          <w:iCs/>
          <w:color w:val="auto"/>
          <w:spacing w:val="-4"/>
          <w:sz w:val="28"/>
          <w:szCs w:val="28"/>
          <w:lang w:val="uk-UA"/>
        </w:rPr>
        <w:t xml:space="preserve">Дерпак О. В. Конфронтативні мовленнєві жанри : комунікативно-прагматичний та мовний аспекти (на матеріалі української, англійської та </w:t>
      </w:r>
      <w:r w:rsidRPr="00F532A9">
        <w:rPr>
          <w:b w:val="0"/>
          <w:bCs w:val="0"/>
          <w:iCs/>
          <w:color w:val="auto"/>
          <w:spacing w:val="-4"/>
          <w:sz w:val="28"/>
          <w:szCs w:val="28"/>
          <w:lang w:val="uk-UA"/>
        </w:rPr>
        <w:lastRenderedPageBreak/>
        <w:t xml:space="preserve">польської мов) : автореферат дис. на здобуття наук. ступеня канд. філол. наук : спец. </w:t>
      </w:r>
      <w:r w:rsidRPr="00F532A9">
        <w:rPr>
          <w:b w:val="0"/>
          <w:bCs w:val="0"/>
          <w:iCs/>
          <w:color w:val="auto"/>
          <w:spacing w:val="-4"/>
          <w:sz w:val="28"/>
          <w:szCs w:val="28"/>
        </w:rPr>
        <w:t>10.02.15  “ Загальне мовознавство” / Олена Володимирівна Дерпак. — К., 2005. — 20 с.</w:t>
      </w:r>
    </w:p>
    <w:p w:rsidR="00B829A8" w:rsidRPr="00F532A9" w:rsidRDefault="00B829A8" w:rsidP="00560F66">
      <w:pPr>
        <w:numPr>
          <w:ilvl w:val="0"/>
          <w:numId w:val="41"/>
        </w:numPr>
        <w:suppressAutoHyphens w:val="0"/>
        <w:autoSpaceDE w:val="0"/>
        <w:autoSpaceDN w:val="0"/>
        <w:adjustRightInd w:val="0"/>
        <w:spacing w:line="360" w:lineRule="auto"/>
        <w:ind w:left="0" w:firstLine="720"/>
        <w:jc w:val="both"/>
        <w:rPr>
          <w:b/>
          <w:bCs/>
          <w:i/>
          <w:iCs/>
          <w:spacing w:val="-4"/>
        </w:rPr>
      </w:pPr>
      <w:r w:rsidRPr="00F532A9">
        <w:rPr>
          <w:b/>
          <w:bCs/>
          <w:i/>
          <w:iCs/>
          <w:spacing w:val="-4"/>
        </w:rPr>
        <w:t xml:space="preserve">Диалектика текста : в 2-х т. / [Е. А. Барляева, А. И. Берестова, Е. И. Варгина и др.].; отв. ред. </w:t>
      </w:r>
      <w:r w:rsidRPr="00F532A9">
        <w:rPr>
          <w:rStyle w:val="af9"/>
          <w:i/>
          <w:iCs/>
          <w:spacing w:val="-4"/>
        </w:rPr>
        <w:t>А</w:t>
      </w:r>
      <w:r w:rsidRPr="00F532A9">
        <w:rPr>
          <w:b/>
          <w:bCs/>
          <w:i/>
          <w:iCs/>
          <w:spacing w:val="-4"/>
        </w:rPr>
        <w:t xml:space="preserve">. </w:t>
      </w:r>
      <w:r w:rsidRPr="00F532A9">
        <w:rPr>
          <w:rStyle w:val="af9"/>
          <w:i/>
          <w:iCs/>
          <w:spacing w:val="-4"/>
        </w:rPr>
        <w:t>И</w:t>
      </w:r>
      <w:r w:rsidRPr="00F532A9">
        <w:rPr>
          <w:b/>
          <w:bCs/>
          <w:i/>
          <w:iCs/>
          <w:spacing w:val="-4"/>
        </w:rPr>
        <w:t xml:space="preserve">. </w:t>
      </w:r>
      <w:r w:rsidRPr="00F532A9">
        <w:rPr>
          <w:rStyle w:val="af9"/>
          <w:i/>
          <w:iCs/>
          <w:spacing w:val="-4"/>
        </w:rPr>
        <w:t>Варшавская</w:t>
      </w:r>
      <w:r w:rsidRPr="00F532A9">
        <w:rPr>
          <w:b/>
          <w:bCs/>
          <w:i/>
          <w:iCs/>
          <w:spacing w:val="-4"/>
        </w:rPr>
        <w:t xml:space="preserve">. — СПб. : Изд-во С.-Петерб. ун-та, 1999. </w:t>
      </w:r>
    </w:p>
    <w:p w:rsidR="00B829A8" w:rsidRPr="00F532A9" w:rsidRDefault="00B829A8" w:rsidP="00B829A8">
      <w:pPr>
        <w:autoSpaceDE w:val="0"/>
        <w:autoSpaceDN w:val="0"/>
        <w:adjustRightInd w:val="0"/>
        <w:spacing w:line="360" w:lineRule="auto"/>
        <w:ind w:firstLine="720"/>
        <w:jc w:val="both"/>
        <w:rPr>
          <w:b/>
          <w:bCs/>
          <w:i/>
          <w:iCs/>
          <w:spacing w:val="-4"/>
        </w:rPr>
      </w:pPr>
      <w:r w:rsidRPr="00F532A9">
        <w:rPr>
          <w:b/>
          <w:bCs/>
          <w:i/>
          <w:iCs/>
          <w:spacing w:val="-4"/>
        </w:rPr>
        <w:t>Т. 1. — 1999. — 328 с.</w:t>
      </w:r>
    </w:p>
    <w:p w:rsidR="00B829A8" w:rsidRPr="00F532A9" w:rsidRDefault="00B829A8" w:rsidP="00560F66">
      <w:pPr>
        <w:numPr>
          <w:ilvl w:val="0"/>
          <w:numId w:val="41"/>
        </w:numPr>
        <w:suppressAutoHyphens w:val="0"/>
        <w:autoSpaceDE w:val="0"/>
        <w:autoSpaceDN w:val="0"/>
        <w:adjustRightInd w:val="0"/>
        <w:spacing w:line="360" w:lineRule="auto"/>
        <w:ind w:left="0" w:firstLine="720"/>
        <w:jc w:val="both"/>
        <w:rPr>
          <w:b/>
          <w:bCs/>
          <w:i/>
          <w:iCs/>
          <w:spacing w:val="-4"/>
        </w:rPr>
      </w:pPr>
      <w:r w:rsidRPr="00F532A9">
        <w:rPr>
          <w:rStyle w:val="aff2"/>
          <w:i w:val="0"/>
          <w:iCs w:val="0"/>
          <w:spacing w:val="-4"/>
        </w:rPr>
        <w:t>Долинин К. А</w:t>
      </w:r>
      <w:r w:rsidRPr="00F532A9">
        <w:rPr>
          <w:b/>
          <w:bCs/>
          <w:i/>
          <w:iCs/>
          <w:spacing w:val="-4"/>
        </w:rPr>
        <w:t xml:space="preserve">. Речевые жанры как средство организации социального взаимодействия / К. </w:t>
      </w:r>
      <w:r w:rsidRPr="00F532A9">
        <w:rPr>
          <w:rStyle w:val="aff2"/>
          <w:i w:val="0"/>
          <w:iCs w:val="0"/>
          <w:spacing w:val="-4"/>
        </w:rPr>
        <w:t>А</w:t>
      </w:r>
      <w:r w:rsidRPr="00F532A9">
        <w:rPr>
          <w:b/>
          <w:bCs/>
          <w:i/>
          <w:iCs/>
          <w:spacing w:val="-4"/>
        </w:rPr>
        <w:t xml:space="preserve">. </w:t>
      </w:r>
      <w:r w:rsidRPr="00F532A9">
        <w:rPr>
          <w:rStyle w:val="aff2"/>
          <w:i w:val="0"/>
          <w:iCs w:val="0"/>
          <w:spacing w:val="-4"/>
        </w:rPr>
        <w:t>Долинин</w:t>
      </w:r>
      <w:r w:rsidRPr="00F532A9">
        <w:rPr>
          <w:b/>
          <w:bCs/>
          <w:i/>
          <w:iCs/>
          <w:spacing w:val="-4"/>
        </w:rPr>
        <w:t xml:space="preserve"> // Жанры речи. — Саратов : Изд-во ГосУНЦ  “Колледж”, 1999. — №2. — С. 7 —13.</w:t>
      </w:r>
    </w:p>
    <w:p w:rsidR="00B829A8" w:rsidRPr="00F532A9" w:rsidRDefault="00B829A8" w:rsidP="00560F66">
      <w:pPr>
        <w:pStyle w:val="afffffff0"/>
        <w:numPr>
          <w:ilvl w:val="0"/>
          <w:numId w:val="41"/>
        </w:numPr>
        <w:suppressAutoHyphens w:val="0"/>
        <w:overflowPunct w:val="0"/>
        <w:autoSpaceDE w:val="0"/>
        <w:autoSpaceDN w:val="0"/>
        <w:adjustRightInd w:val="0"/>
        <w:spacing w:after="0" w:line="360" w:lineRule="auto"/>
        <w:ind w:left="0" w:firstLine="720"/>
        <w:jc w:val="both"/>
        <w:textAlignment w:val="baseline"/>
        <w:rPr>
          <w:iCs/>
          <w:spacing w:val="-4"/>
        </w:rPr>
      </w:pPr>
      <w:r w:rsidRPr="00F532A9">
        <w:rPr>
          <w:iCs/>
          <w:spacing w:val="-4"/>
        </w:rPr>
        <w:t>Дорогунцева Ю. В. Место аллокутивных тактик в системе тактик ведения разговора / Ю. В. Дорогунцева, А. Г. Поспелова // Вопросы структуры английского языка в синхронии и даихронии. Английская филология в переводоведческом и сопоставительном аспектах. — СПб. : Изд-во Санкт-Петербургск. ун-та, 1995. — Вып. 7. — С. 18—23.</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Древнекитайская философия : собрание текстов : в 2-х томах</w:t>
      </w:r>
      <w:r w:rsidRPr="00F532A9">
        <w:rPr>
          <w:rStyle w:val="published"/>
          <w:b/>
          <w:bCs/>
          <w:i/>
          <w:iCs/>
          <w:spacing w:val="-4"/>
        </w:rPr>
        <w:t xml:space="preserve"> </w:t>
      </w:r>
      <w:r w:rsidRPr="00F532A9">
        <w:rPr>
          <w:b/>
          <w:bCs/>
          <w:i/>
          <w:iCs/>
          <w:spacing w:val="-4"/>
        </w:rPr>
        <w:t xml:space="preserve">/ [сост. Ян Хин-Шун ; вступит. ст. В. Г. Бурова и М. Л. Титаренко]. — М. : Мысль, 1972—1973. </w:t>
      </w:r>
    </w:p>
    <w:p w:rsidR="00B829A8" w:rsidRPr="00F532A9" w:rsidRDefault="00B829A8" w:rsidP="00B829A8">
      <w:pPr>
        <w:spacing w:line="360" w:lineRule="auto"/>
        <w:ind w:firstLine="720"/>
        <w:jc w:val="both"/>
        <w:rPr>
          <w:b/>
          <w:bCs/>
          <w:i/>
          <w:iCs/>
          <w:spacing w:val="-4"/>
        </w:rPr>
      </w:pPr>
      <w:r w:rsidRPr="00F532A9">
        <w:rPr>
          <w:b/>
          <w:bCs/>
          <w:i/>
          <w:iCs/>
          <w:spacing w:val="-4"/>
        </w:rPr>
        <w:t>Т. 2. —1973. — 363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Дридзе Т. М. Язык и социальная психология / Т. М. Дридзе. — Язык и социальная психология. — М. : Высшая школа, 1980. — 224 с. </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Еемерен Ф.Х., ван Аргументация, коммуникация и ошибки / Франс Х. ван Еемерен, Роб Гроотендорст ; [пер. с англ. Е. А. Богоявленской]. — СПб. : Васильевский остров, 1992. —207 с. </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Еемерен Ф.Х., ван Речевые акты в аргументативных дискуссиях / Франс Х. ван Еемерен, Роб Гроотендорст ; [пер. с англ. Е.А. Богоявленской]. — СПб. : Васильевский остров, 1994. — 238 с.</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Еемерен Ф. Х., ван Ошибки в аргументации / Франс Х. ван Еемерен // Важнейшие концепции теории аргументации / [науч. ред. А. И. Мигунов, пер. с англ. В. Ю. Голубева, С. А. Чахоян, К. В. Гудковой]. — СПб. : Филологический факультет СПбГУ, 2006. — С. 162 —195.</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Еемерен Ф. Х., ван Современное состояние теории аргументации / Франс Х. ван Еемерен // Важнейшие концепции теории аргументации / [науч. ред. А. И. Мигунов, пер. с англ. В. Ю. Голубева, С. А. Чахоян, К. В. Гудковой]. — СПб. : Филологический факультет СПбГУ, 2006. — С. 14—34.</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lastRenderedPageBreak/>
        <w:t>Зелінська Н. В. Нова модель наукової комунікації і дискурс / Надія Віталіївна Зелінська // Стиль і текст. — К., 2003. — Вип. 4. — С. 19—27. — Режим доступу : http ://journlib.univ.kiev.ua/index.php?act=article&amp;article=1071.</w:t>
      </w:r>
    </w:p>
    <w:p w:rsidR="00B829A8" w:rsidRPr="00F532A9" w:rsidRDefault="00B829A8" w:rsidP="00560F66">
      <w:pPr>
        <w:numPr>
          <w:ilvl w:val="0"/>
          <w:numId w:val="41"/>
        </w:numPr>
        <w:suppressAutoHyphens w:val="0"/>
        <w:spacing w:line="360" w:lineRule="auto"/>
        <w:ind w:left="0" w:firstLine="720"/>
        <w:jc w:val="both"/>
        <w:rPr>
          <w:rFonts w:cs="Arial"/>
          <w:b/>
          <w:bCs/>
          <w:i/>
          <w:iCs/>
          <w:spacing w:val="-4"/>
        </w:rPr>
      </w:pPr>
      <w:r w:rsidRPr="00F532A9">
        <w:rPr>
          <w:b/>
          <w:bCs/>
          <w:i/>
          <w:iCs/>
          <w:spacing w:val="-4"/>
        </w:rPr>
        <w:t>Зелінська Н. В. Культура наукової книги : розкіш чи необхідність? / Надія Віталіївна Зелінська // Друкарство. — 2004. — № 3. — С. 35—38.</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Зелінська Н. В. Поетика наукового тексту : українська наукова публіцистика ХІХ - початку ХХ ст. : дис. … доктора філол. наук : 10.01.08 / Зелінська Надія Віталіївна. — Львів, 2004. — 426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Зелінська Н. В. Поетика наукового тексту : українська наукова публіцистика ХІХ - початку ХХ ст. : автореферат дис. на здобуття наук. ступеня доктора філол. наук : спец. 10.01.08  “Журналістика ” / Надія Віталіївна Зелінська. — К., 2004. — 36 с.</w:t>
      </w:r>
    </w:p>
    <w:p w:rsidR="00B829A8" w:rsidRPr="00F532A9" w:rsidRDefault="00B829A8" w:rsidP="00560F66">
      <w:pPr>
        <w:numPr>
          <w:ilvl w:val="0"/>
          <w:numId w:val="41"/>
        </w:numPr>
        <w:suppressAutoHyphens w:val="0"/>
        <w:autoSpaceDE w:val="0"/>
        <w:autoSpaceDN w:val="0"/>
        <w:adjustRightInd w:val="0"/>
        <w:spacing w:line="360" w:lineRule="auto"/>
        <w:ind w:left="0" w:firstLine="720"/>
        <w:jc w:val="both"/>
        <w:rPr>
          <w:b/>
          <w:bCs/>
          <w:i/>
          <w:iCs/>
          <w:spacing w:val="-4"/>
        </w:rPr>
      </w:pPr>
      <w:r w:rsidRPr="00F532A9">
        <w:rPr>
          <w:b/>
          <w:bCs/>
          <w:i/>
          <w:iCs/>
          <w:spacing w:val="-4"/>
        </w:rPr>
        <w:t>Зернецкий П. В. Лингвистические аспекты теории речевой деятельности / П. В. Зернецкий // Языковое общение : процессы и единицы. — Калинин : Издательство Калинин. гос. университета. — 1988. — С. 36 — 41.</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Иакобишвили И. Словесные способы убеждения в речевой ситуации личного спора (на материале русской художественной литературы)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10.02.01  “Русский язык” / Инга Иакобишвили. — М., 2007. — 24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Иванов Л. Ю. Дискуссия / Л. Ю. Иванов, Т. В. Матвеева, А.</w:t>
      </w:r>
      <w:r w:rsidRPr="00F532A9">
        <w:rPr>
          <w:b/>
          <w:bCs/>
          <w:i/>
          <w:iCs/>
          <w:spacing w:val="-4"/>
          <w:lang w:val="en-US"/>
        </w:rPr>
        <w:t> </w:t>
      </w:r>
      <w:r w:rsidRPr="00F532A9">
        <w:rPr>
          <w:b/>
          <w:bCs/>
          <w:i/>
          <w:iCs/>
          <w:spacing w:val="-4"/>
        </w:rPr>
        <w:t>В.</w:t>
      </w:r>
      <w:r w:rsidRPr="00F532A9">
        <w:rPr>
          <w:b/>
          <w:bCs/>
          <w:i/>
          <w:iCs/>
          <w:spacing w:val="-4"/>
          <w:lang w:val="en-US"/>
        </w:rPr>
        <w:t> </w:t>
      </w:r>
      <w:r w:rsidRPr="00F532A9">
        <w:rPr>
          <w:b/>
          <w:bCs/>
          <w:i/>
          <w:iCs/>
          <w:spacing w:val="-4"/>
        </w:rPr>
        <w:t>Щербаков // Культура русской речи : энциклопедический словарь-справочник / [Баринова А. В., Бельчиков Ю. А., Бернацкая А. А. и др. ; под общ. ред. Л. Ю. Иванова. — РАН. Ин-т рус. языка им. В. В. Виноградова. — М. : Флинта : Наука, 2003. — С. 166.</w:t>
      </w:r>
    </w:p>
    <w:p w:rsidR="00B829A8" w:rsidRPr="00F532A9" w:rsidRDefault="00B829A8" w:rsidP="00560F66">
      <w:pPr>
        <w:numPr>
          <w:ilvl w:val="0"/>
          <w:numId w:val="41"/>
        </w:numPr>
        <w:tabs>
          <w:tab w:val="left" w:pos="1260"/>
        </w:tabs>
        <w:suppressAutoHyphens w:val="0"/>
        <w:spacing w:line="360" w:lineRule="auto"/>
        <w:ind w:left="0" w:firstLine="720"/>
        <w:jc w:val="both"/>
        <w:rPr>
          <w:b/>
          <w:bCs/>
          <w:i/>
          <w:iCs/>
          <w:spacing w:val="-4"/>
        </w:rPr>
      </w:pPr>
      <w:r w:rsidRPr="00F532A9">
        <w:rPr>
          <w:b/>
          <w:bCs/>
          <w:i/>
          <w:iCs/>
          <w:spacing w:val="-4"/>
        </w:rPr>
        <w:t xml:space="preserve">Иванов Л. Ю. Семантико-прагматические характеристики текста научной дискуссии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10.02.01  “Русский язык ” / Леонид Юрьевич Иванов. — М., 1991. — 25 с. </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Иванов Л. Ю. Полемика / Л. Ю. Иванов, Т. В. Матвеева, А. В. Щербаков // Культура русской речи : энциклопедический словарь-справочник / [Баринова А. В., Бельчиков Ю. А., Бернацкая А. А. и др. ; под общ. ред. Л. Ю. Иванова. — РАН. Ин-т рус. языка им. В. В. Виноградова. — М. : Флинта : Наука, 2003. — С. 166.</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Иванов Л. Ю. Дискуссия / Иванов Л. Ю., Матвеева Т. В., Щербаков А. В. // Культура русской речи : энциклопедический словарь-справочник / [Баринова А.В., Бельчиков Ю.А., Бернацкая А.А. и др. ; под общ. ред. : Л. Ю. Иванова и др.]. — М. : Флинта : Наука, 2003. — С. 166—167.</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Иванов Л. Ю. Текст научной дискуссии : дейксис и оценка / Леонид Юрьевич Иванов. — М. : НИП “2Р”, 2003. — 206, [1] с. — (Рос. акад. наук. Ин-т рус. яз. им. В. В. Виноградова).</w:t>
      </w:r>
    </w:p>
    <w:p w:rsidR="00B829A8" w:rsidRPr="00F532A9" w:rsidRDefault="00B829A8" w:rsidP="00560F66">
      <w:pPr>
        <w:pStyle w:val="isbd2"/>
        <w:numPr>
          <w:ilvl w:val="0"/>
          <w:numId w:val="41"/>
        </w:numPr>
        <w:spacing w:line="360" w:lineRule="auto"/>
        <w:ind w:left="0" w:firstLine="720"/>
        <w:jc w:val="both"/>
        <w:rPr>
          <w:iCs/>
          <w:spacing w:val="-4"/>
          <w:sz w:val="28"/>
          <w:szCs w:val="28"/>
        </w:rPr>
      </w:pPr>
      <w:r w:rsidRPr="00F532A9">
        <w:rPr>
          <w:iCs/>
          <w:spacing w:val="-4"/>
          <w:sz w:val="28"/>
          <w:szCs w:val="28"/>
        </w:rPr>
        <w:lastRenderedPageBreak/>
        <w:t xml:space="preserve">Ивин А. А. Основы теории аргументации </w:t>
      </w:r>
      <w:r w:rsidRPr="00F532A9">
        <w:rPr>
          <w:iCs/>
          <w:spacing w:val="-4"/>
          <w:sz w:val="28"/>
          <w:szCs w:val="28"/>
          <w:lang w:val="uk-UA"/>
        </w:rPr>
        <w:t xml:space="preserve">/ </w:t>
      </w:r>
      <w:r w:rsidRPr="00F532A9">
        <w:rPr>
          <w:iCs/>
          <w:spacing w:val="-4"/>
          <w:sz w:val="28"/>
          <w:szCs w:val="28"/>
        </w:rPr>
        <w:t>А. А. Ивин</w:t>
      </w:r>
      <w:r w:rsidRPr="00F532A9">
        <w:rPr>
          <w:iCs/>
          <w:spacing w:val="-4"/>
          <w:sz w:val="28"/>
          <w:szCs w:val="28"/>
          <w:lang w:val="uk-UA"/>
        </w:rPr>
        <w:t>.</w:t>
      </w:r>
      <w:r w:rsidRPr="00F532A9">
        <w:rPr>
          <w:iCs/>
          <w:spacing w:val="-4"/>
          <w:sz w:val="28"/>
          <w:szCs w:val="28"/>
        </w:rPr>
        <w:t xml:space="preserve"> — М.</w:t>
      </w:r>
      <w:r w:rsidRPr="00F532A9">
        <w:rPr>
          <w:iCs/>
          <w:spacing w:val="-4"/>
          <w:sz w:val="28"/>
          <w:szCs w:val="28"/>
          <w:lang w:val="uk-UA"/>
        </w:rPr>
        <w:t xml:space="preserve"> </w:t>
      </w:r>
      <w:r w:rsidRPr="00F532A9">
        <w:rPr>
          <w:iCs/>
          <w:spacing w:val="-4"/>
          <w:sz w:val="28"/>
          <w:szCs w:val="28"/>
        </w:rPr>
        <w:t>: Гуманит. изд. центр “ВЛАДОС”, 1997. — 351 с.</w:t>
      </w:r>
    </w:p>
    <w:p w:rsidR="00B829A8" w:rsidRPr="00F532A9" w:rsidRDefault="00B829A8" w:rsidP="00560F66">
      <w:pPr>
        <w:pStyle w:val="isbd2"/>
        <w:numPr>
          <w:ilvl w:val="0"/>
          <w:numId w:val="41"/>
        </w:numPr>
        <w:spacing w:line="360" w:lineRule="auto"/>
        <w:ind w:left="0" w:firstLine="720"/>
        <w:jc w:val="both"/>
        <w:rPr>
          <w:iCs/>
          <w:spacing w:val="-4"/>
          <w:sz w:val="28"/>
          <w:szCs w:val="28"/>
        </w:rPr>
      </w:pPr>
      <w:r w:rsidRPr="00F532A9">
        <w:rPr>
          <w:iCs/>
          <w:spacing w:val="-4"/>
          <w:sz w:val="28"/>
          <w:szCs w:val="28"/>
        </w:rPr>
        <w:t>Ивин А. А. Логика : учеб. [для гуманит. фак.]</w:t>
      </w:r>
      <w:r w:rsidRPr="00F532A9">
        <w:rPr>
          <w:iCs/>
          <w:spacing w:val="-4"/>
          <w:sz w:val="28"/>
          <w:szCs w:val="28"/>
          <w:lang w:val="uk-UA"/>
        </w:rPr>
        <w:t xml:space="preserve"> / </w:t>
      </w:r>
      <w:r w:rsidRPr="00F532A9">
        <w:rPr>
          <w:iCs/>
          <w:spacing w:val="-4"/>
          <w:sz w:val="28"/>
          <w:szCs w:val="28"/>
        </w:rPr>
        <w:t>А. А. Ивин</w:t>
      </w:r>
      <w:r w:rsidRPr="00F532A9">
        <w:rPr>
          <w:iCs/>
          <w:spacing w:val="-4"/>
          <w:sz w:val="28"/>
          <w:szCs w:val="28"/>
          <w:lang w:val="uk-UA"/>
        </w:rPr>
        <w:t>.</w:t>
      </w:r>
      <w:r w:rsidRPr="00F532A9">
        <w:rPr>
          <w:iCs/>
          <w:spacing w:val="-4"/>
          <w:sz w:val="28"/>
          <w:szCs w:val="28"/>
        </w:rPr>
        <w:t xml:space="preserve"> — М.</w:t>
      </w:r>
      <w:r w:rsidRPr="00F532A9">
        <w:rPr>
          <w:iCs/>
          <w:spacing w:val="-4"/>
          <w:sz w:val="28"/>
          <w:szCs w:val="28"/>
          <w:lang w:val="uk-UA"/>
        </w:rPr>
        <w:t xml:space="preserve"> </w:t>
      </w:r>
      <w:r w:rsidRPr="00F532A9">
        <w:rPr>
          <w:iCs/>
          <w:spacing w:val="-4"/>
          <w:sz w:val="28"/>
          <w:szCs w:val="28"/>
        </w:rPr>
        <w:t>: Гранд : Фаир-пресс, 2002. — 318 c.</w:t>
      </w:r>
    </w:p>
    <w:p w:rsidR="00B829A8" w:rsidRPr="00F532A9" w:rsidRDefault="00B829A8" w:rsidP="00560F66">
      <w:pPr>
        <w:pStyle w:val="isbd2"/>
        <w:numPr>
          <w:ilvl w:val="0"/>
          <w:numId w:val="41"/>
        </w:numPr>
        <w:spacing w:line="360" w:lineRule="auto"/>
        <w:ind w:left="0" w:firstLine="720"/>
        <w:jc w:val="both"/>
        <w:rPr>
          <w:iCs/>
          <w:spacing w:val="-4"/>
          <w:sz w:val="28"/>
          <w:szCs w:val="28"/>
        </w:rPr>
      </w:pPr>
      <w:r w:rsidRPr="00F532A9">
        <w:rPr>
          <w:iCs/>
          <w:spacing w:val="-4"/>
          <w:sz w:val="28"/>
          <w:szCs w:val="28"/>
        </w:rPr>
        <w:t xml:space="preserve">Ивин А. А. Риторика : искусство убеждать </w:t>
      </w:r>
      <w:r w:rsidRPr="00F532A9">
        <w:rPr>
          <w:iCs/>
          <w:spacing w:val="-4"/>
          <w:sz w:val="28"/>
          <w:szCs w:val="28"/>
          <w:lang w:val="uk-UA"/>
        </w:rPr>
        <w:t xml:space="preserve">/ </w:t>
      </w:r>
      <w:r w:rsidRPr="00F532A9">
        <w:rPr>
          <w:iCs/>
          <w:spacing w:val="-4"/>
          <w:sz w:val="28"/>
          <w:szCs w:val="28"/>
        </w:rPr>
        <w:t>А. А. Ивин</w:t>
      </w:r>
      <w:r w:rsidRPr="00F532A9">
        <w:rPr>
          <w:iCs/>
          <w:spacing w:val="-4"/>
          <w:sz w:val="28"/>
          <w:szCs w:val="28"/>
          <w:lang w:val="uk-UA"/>
        </w:rPr>
        <w:t>.</w:t>
      </w:r>
      <w:r w:rsidRPr="00F532A9">
        <w:rPr>
          <w:iCs/>
          <w:spacing w:val="-4"/>
          <w:sz w:val="28"/>
          <w:szCs w:val="28"/>
        </w:rPr>
        <w:t xml:space="preserve"> — М.</w:t>
      </w:r>
      <w:r w:rsidRPr="00F532A9">
        <w:rPr>
          <w:iCs/>
          <w:spacing w:val="-4"/>
          <w:sz w:val="28"/>
          <w:szCs w:val="28"/>
          <w:lang w:val="uk-UA"/>
        </w:rPr>
        <w:t xml:space="preserve"> </w:t>
      </w:r>
      <w:r w:rsidRPr="00F532A9">
        <w:rPr>
          <w:iCs/>
          <w:spacing w:val="-4"/>
          <w:sz w:val="28"/>
          <w:szCs w:val="28"/>
        </w:rPr>
        <w:t>: Гранд : Фаир-пресс, 2002. — 299 c.</w:t>
      </w:r>
    </w:p>
    <w:p w:rsidR="00B829A8" w:rsidRPr="00F532A9" w:rsidRDefault="00B829A8" w:rsidP="00560F66">
      <w:pPr>
        <w:pStyle w:val="main-rec-hdr2"/>
        <w:numPr>
          <w:ilvl w:val="0"/>
          <w:numId w:val="41"/>
        </w:numPr>
        <w:spacing w:line="360" w:lineRule="auto"/>
        <w:ind w:left="0" w:firstLine="720"/>
        <w:jc w:val="both"/>
        <w:rPr>
          <w:b w:val="0"/>
          <w:bCs w:val="0"/>
          <w:iCs/>
          <w:color w:val="auto"/>
          <w:spacing w:val="-4"/>
          <w:sz w:val="28"/>
          <w:szCs w:val="28"/>
        </w:rPr>
      </w:pPr>
      <w:r w:rsidRPr="00F532A9">
        <w:rPr>
          <w:b w:val="0"/>
          <w:bCs w:val="0"/>
          <w:iCs/>
          <w:color w:val="auto"/>
          <w:spacing w:val="-4"/>
          <w:sz w:val="28"/>
          <w:szCs w:val="28"/>
        </w:rPr>
        <w:t xml:space="preserve">Ивин А. А. Логика : учеб. [для студентов вузов] / Александр Архипович Ивин. — М. : Гардарики, 2003. — 347 с. </w:t>
      </w:r>
    </w:p>
    <w:p w:rsidR="00B829A8" w:rsidRPr="00F532A9" w:rsidRDefault="00B829A8" w:rsidP="00560F66">
      <w:pPr>
        <w:numPr>
          <w:ilvl w:val="0"/>
          <w:numId w:val="41"/>
        </w:numPr>
        <w:tabs>
          <w:tab w:val="left" w:pos="1260"/>
        </w:tabs>
        <w:suppressAutoHyphens w:val="0"/>
        <w:spacing w:line="360" w:lineRule="auto"/>
        <w:ind w:left="0" w:firstLine="720"/>
        <w:jc w:val="both"/>
        <w:rPr>
          <w:b/>
          <w:bCs/>
          <w:i/>
          <w:iCs/>
          <w:spacing w:val="-4"/>
        </w:rPr>
      </w:pPr>
      <w:r w:rsidRPr="00F532A9">
        <w:rPr>
          <w:b/>
          <w:bCs/>
          <w:i/>
          <w:iCs/>
          <w:spacing w:val="-4"/>
        </w:rPr>
        <w:t>Исламова Э.</w:t>
      </w:r>
      <w:r w:rsidRPr="00F532A9">
        <w:rPr>
          <w:b/>
          <w:bCs/>
          <w:i/>
          <w:iCs/>
          <w:spacing w:val="-4"/>
          <w:lang w:val="en-US"/>
        </w:rPr>
        <w:t> </w:t>
      </w:r>
      <w:r w:rsidRPr="00F532A9">
        <w:rPr>
          <w:b/>
          <w:bCs/>
          <w:i/>
          <w:iCs/>
          <w:spacing w:val="-4"/>
        </w:rPr>
        <w:t xml:space="preserve">М. Лексико-грамматические средства выражения эпистемической модальности в английском и даргинском языках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10.02.20  “Сравнительно-историческое, типологическое и сопоставительное языкознание” / Элина Магомедовна Исламова. — Махачкала, 2004. — 21 с.</w:t>
      </w:r>
    </w:p>
    <w:p w:rsidR="00B829A8" w:rsidRPr="00F532A9" w:rsidRDefault="00B829A8" w:rsidP="00560F66">
      <w:pPr>
        <w:numPr>
          <w:ilvl w:val="0"/>
          <w:numId w:val="41"/>
        </w:numPr>
        <w:tabs>
          <w:tab w:val="left" w:pos="1080"/>
        </w:tabs>
        <w:suppressAutoHyphens w:val="0"/>
        <w:spacing w:line="360" w:lineRule="auto"/>
        <w:ind w:left="0" w:firstLine="720"/>
        <w:jc w:val="both"/>
        <w:rPr>
          <w:b/>
          <w:bCs/>
          <w:i/>
          <w:iCs/>
          <w:spacing w:val="-4"/>
        </w:rPr>
      </w:pPr>
      <w:r w:rsidRPr="00F532A9">
        <w:rPr>
          <w:rStyle w:val="af9"/>
          <w:i/>
          <w:iCs/>
          <w:spacing w:val="-4"/>
        </w:rPr>
        <w:t>Иссерс</w:t>
      </w:r>
      <w:r w:rsidRPr="00F532A9">
        <w:rPr>
          <w:b/>
          <w:bCs/>
          <w:i/>
          <w:iCs/>
          <w:spacing w:val="-4"/>
        </w:rPr>
        <w:t xml:space="preserve"> О. С.</w:t>
      </w:r>
      <w:r w:rsidRPr="00F532A9">
        <w:rPr>
          <w:rStyle w:val="af9"/>
          <w:i/>
          <w:iCs/>
          <w:spacing w:val="-4"/>
        </w:rPr>
        <w:t xml:space="preserve"> </w:t>
      </w:r>
      <w:r w:rsidRPr="00F532A9">
        <w:rPr>
          <w:b/>
          <w:bCs/>
          <w:i/>
          <w:iCs/>
          <w:spacing w:val="-4"/>
        </w:rPr>
        <w:t xml:space="preserve">Коммуникативные стратегии и тактики русской речи : дисс. … </w:t>
      </w:r>
      <w:r w:rsidRPr="00F532A9">
        <w:rPr>
          <w:rStyle w:val="aff2"/>
          <w:i w:val="0"/>
          <w:iCs w:val="0"/>
          <w:spacing w:val="-4"/>
        </w:rPr>
        <w:t>доктора</w:t>
      </w:r>
      <w:r w:rsidRPr="00F532A9">
        <w:rPr>
          <w:b/>
          <w:bCs/>
          <w:i/>
          <w:iCs/>
          <w:spacing w:val="-4"/>
        </w:rPr>
        <w:t xml:space="preserve"> филол. наук : 10.02.19 / </w:t>
      </w:r>
      <w:r w:rsidRPr="00F532A9">
        <w:rPr>
          <w:rStyle w:val="af9"/>
          <w:i/>
          <w:iCs/>
          <w:spacing w:val="-4"/>
        </w:rPr>
        <w:t>Иссерс</w:t>
      </w:r>
      <w:r w:rsidRPr="00F532A9">
        <w:rPr>
          <w:b/>
          <w:bCs/>
          <w:i/>
          <w:iCs/>
          <w:spacing w:val="-4"/>
        </w:rPr>
        <w:t xml:space="preserve"> Оксана Сергеевна. — Омск, 1999. — 385 с. </w:t>
      </w:r>
    </w:p>
    <w:p w:rsidR="00B829A8" w:rsidRPr="00F532A9" w:rsidRDefault="00B829A8" w:rsidP="00560F66">
      <w:pPr>
        <w:pStyle w:val="isbd2"/>
        <w:numPr>
          <w:ilvl w:val="0"/>
          <w:numId w:val="41"/>
        </w:numPr>
        <w:spacing w:line="360" w:lineRule="auto"/>
        <w:ind w:left="0" w:firstLine="720"/>
        <w:jc w:val="both"/>
        <w:rPr>
          <w:iCs/>
          <w:spacing w:val="-4"/>
          <w:sz w:val="28"/>
          <w:szCs w:val="28"/>
        </w:rPr>
      </w:pPr>
      <w:r w:rsidRPr="00F532A9">
        <w:rPr>
          <w:iCs/>
          <w:spacing w:val="-4"/>
          <w:sz w:val="28"/>
          <w:szCs w:val="28"/>
        </w:rPr>
        <w:t>Иссерс О. С. Коммуникативные стратегии и тактики русской речи / Оксана Сергеевна Иссерс. — [4-е изд., стер.]. — М. : Эдиториал УРСС, 2003. — 284</w:t>
      </w:r>
      <w:r w:rsidRPr="00F532A9">
        <w:rPr>
          <w:iCs/>
          <w:spacing w:val="-4"/>
          <w:sz w:val="28"/>
          <w:szCs w:val="28"/>
          <w:lang w:val="en-US"/>
        </w:rPr>
        <w:t> </w:t>
      </w:r>
      <w:r w:rsidRPr="00F532A9">
        <w:rPr>
          <w:iCs/>
          <w:spacing w:val="-4"/>
          <w:sz w:val="28"/>
          <w:szCs w:val="28"/>
        </w:rPr>
        <w:t>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Ільченко О. М. Етикет англомовного наукового дискурсу : Монографія / О. М. Ільченко — К. : Політехніка, 2002. — 288 с. </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Ільченко О. М. Етикетизація англо-американського наукового дискурсу : дис. … доктора філол. наук : 10.02.04 / Ольга Михайлівна Ільченко. — К., 2002. — 421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Ільченко О. М. Стереотипове заперечення в американському науково-академічному дискурсі : культурна специфіка / Ільченко О. М., Шпенюк І. Є. </w:t>
      </w:r>
      <w:r w:rsidRPr="00F532A9">
        <w:rPr>
          <w:rFonts w:eastAsia="SimSun"/>
          <w:b/>
          <w:bCs/>
          <w:i/>
          <w:iCs/>
          <w:spacing w:val="-4"/>
          <w:lang w:eastAsia="zh-CN"/>
        </w:rPr>
        <w:t>/</w:t>
      </w:r>
      <w:r w:rsidRPr="00F532A9">
        <w:rPr>
          <w:b/>
          <w:bCs/>
          <w:i/>
          <w:iCs/>
          <w:spacing w:val="-4"/>
        </w:rPr>
        <w:t>/ Вісник Харківського нац. університету ім. В.Н.Каразіна. — 2008. — № 811. — С. 12—16.</w:t>
      </w:r>
    </w:p>
    <w:p w:rsidR="00B829A8" w:rsidRPr="00F532A9" w:rsidRDefault="00B829A8" w:rsidP="00560F66">
      <w:pPr>
        <w:numPr>
          <w:ilvl w:val="0"/>
          <w:numId w:val="41"/>
        </w:numPr>
        <w:suppressAutoHyphens w:val="0"/>
        <w:spacing w:line="360" w:lineRule="auto"/>
        <w:ind w:left="0" w:firstLine="720"/>
        <w:jc w:val="both"/>
        <w:rPr>
          <w:b/>
          <w:bCs/>
          <w:i/>
          <w:iCs/>
          <w:spacing w:val="-4"/>
          <w:u w:val="single"/>
        </w:rPr>
      </w:pPr>
      <w:r w:rsidRPr="00F532A9">
        <w:rPr>
          <w:b/>
          <w:bCs/>
          <w:i/>
          <w:iCs/>
          <w:spacing w:val="-4"/>
        </w:rPr>
        <w:t xml:space="preserve">Ільченко О. М. Науковий дискурс : шляхи до (взаємо)розуміння / О. М. Ільченко, З. Б. Шелковнікова // Лінгвістика ХХІ століття : нові дослідження і перспективи. </w:t>
      </w:r>
      <w:r w:rsidRPr="00F532A9">
        <w:rPr>
          <w:b/>
          <w:bCs/>
          <w:i/>
          <w:iCs/>
          <w:spacing w:val="-4"/>
        </w:rPr>
        <w:softHyphen/>
        <w:t>— К. : ЦНДВІМ НАНУ, 200</w:t>
      </w:r>
      <w:r w:rsidRPr="00F532A9">
        <w:rPr>
          <w:b/>
          <w:bCs/>
          <w:i/>
          <w:iCs/>
          <w:spacing w:val="-4"/>
          <w:lang w:val="en-US"/>
        </w:rPr>
        <w:t>9</w:t>
      </w:r>
      <w:r w:rsidRPr="00F532A9">
        <w:rPr>
          <w:b/>
          <w:bCs/>
          <w:i/>
          <w:iCs/>
          <w:spacing w:val="-4"/>
        </w:rPr>
        <w:t xml:space="preserve">. </w:t>
      </w:r>
      <w:r w:rsidRPr="00F532A9">
        <w:rPr>
          <w:rFonts w:eastAsia="SimSun"/>
          <w:b/>
          <w:bCs/>
          <w:i/>
          <w:iCs/>
          <w:spacing w:val="-4"/>
          <w:lang w:eastAsia="zh-CN"/>
        </w:rPr>
        <w:t>—</w:t>
      </w:r>
      <w:r w:rsidRPr="00F532A9">
        <w:rPr>
          <w:b/>
          <w:bCs/>
          <w:i/>
          <w:iCs/>
          <w:spacing w:val="-4"/>
        </w:rPr>
        <w:t xml:space="preserve">№ </w:t>
      </w:r>
      <w:r w:rsidRPr="00F532A9">
        <w:rPr>
          <w:b/>
          <w:bCs/>
          <w:i/>
          <w:iCs/>
          <w:spacing w:val="-4"/>
          <w:lang w:val="en-US"/>
        </w:rPr>
        <w:t>3</w:t>
      </w:r>
      <w:r w:rsidRPr="00F532A9">
        <w:rPr>
          <w:b/>
          <w:bCs/>
          <w:i/>
          <w:iCs/>
          <w:spacing w:val="-4"/>
        </w:rPr>
        <w:t>. — С.</w:t>
      </w:r>
      <w:r w:rsidRPr="00F532A9">
        <w:rPr>
          <w:b/>
          <w:bCs/>
          <w:i/>
          <w:iCs/>
          <w:spacing w:val="-4"/>
          <w:u w:val="single"/>
        </w:rPr>
        <w:t xml:space="preserve"> </w:t>
      </w:r>
    </w:p>
    <w:p w:rsidR="00B829A8" w:rsidRPr="00F532A9" w:rsidRDefault="00B829A8" w:rsidP="00560F66">
      <w:pPr>
        <w:numPr>
          <w:ilvl w:val="0"/>
          <w:numId w:val="41"/>
        </w:numPr>
        <w:tabs>
          <w:tab w:val="left" w:pos="1440"/>
        </w:tabs>
        <w:suppressAutoHyphens w:val="0"/>
        <w:spacing w:line="360" w:lineRule="auto"/>
        <w:ind w:left="0" w:firstLine="720"/>
        <w:jc w:val="both"/>
        <w:rPr>
          <w:b/>
          <w:bCs/>
          <w:i/>
          <w:iCs/>
          <w:spacing w:val="-4"/>
        </w:rPr>
      </w:pPr>
      <w:r w:rsidRPr="00F532A9">
        <w:rPr>
          <w:b/>
          <w:bCs/>
          <w:i/>
          <w:iCs/>
          <w:spacing w:val="-4"/>
        </w:rPr>
        <w:t xml:space="preserve">Карабан В. И. Сложные речевые акты как речевые единицы : автореферат дисс. </w:t>
      </w:r>
      <w:r w:rsidRPr="00F532A9">
        <w:rPr>
          <w:rStyle w:val="aff2"/>
          <w:i w:val="0"/>
          <w:iCs w:val="0"/>
          <w:spacing w:val="-4"/>
        </w:rPr>
        <w:t>на</w:t>
      </w:r>
      <w:r w:rsidRPr="00F532A9">
        <w:rPr>
          <w:b/>
          <w:bCs/>
          <w:i/>
          <w:iCs/>
          <w:spacing w:val="-4"/>
        </w:rPr>
        <w:t xml:space="preserve"> соискание ученой степени д-ра филол. наук : спец. 10.02.04  “Германские языки”, 10.02.19 “Теория языка” / В. И. Карабан — К., 1989. — 39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Каразия Н. А. Прагмалингвистическое исследование акта упрека в контексте современной американской речевой культуры : автореф. дисс. </w:t>
      </w:r>
      <w:r w:rsidRPr="00F532A9">
        <w:rPr>
          <w:rStyle w:val="aff2"/>
          <w:i w:val="0"/>
          <w:iCs w:val="0"/>
          <w:spacing w:val="-4"/>
        </w:rPr>
        <w:t>на</w:t>
      </w:r>
      <w:r w:rsidRPr="00F532A9">
        <w:rPr>
          <w:b/>
          <w:bCs/>
          <w:i/>
          <w:iCs/>
          <w:spacing w:val="-4"/>
        </w:rPr>
        <w:t xml:space="preserve"> соискание </w:t>
      </w:r>
      <w:r w:rsidRPr="00F532A9">
        <w:rPr>
          <w:b/>
          <w:bCs/>
          <w:i/>
          <w:iCs/>
          <w:spacing w:val="-4"/>
        </w:rPr>
        <w:lastRenderedPageBreak/>
        <w:t>ученой степени канд. филол. наук : спец. 10.02.04  “Германские языки” / Наталья Александровна Каразия. — Петропавловск-Камчатский, 2004. — 21 с.</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Каразия Н. А. Лингвопрагматическое исследование конфликтного дискурса / Наталья Александровна Каразия // Вестник КРАУНЦ (Гуманитарные науки). — 2006. — № 2. — Режим доступу: http://www.kamgu.ru/kraunc_journal/2006_2_rus</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hyperlink r:id="rId16" w:history="1">
        <w:r w:rsidRPr="00F532A9">
          <w:rPr>
            <w:b/>
            <w:bCs/>
            <w:i/>
            <w:iCs/>
            <w:spacing w:val="-4"/>
          </w:rPr>
          <w:t>Карасик В. И. Язык социального статуса</w:t>
        </w:r>
      </w:hyperlink>
      <w:r w:rsidRPr="00F532A9">
        <w:rPr>
          <w:b/>
          <w:bCs/>
          <w:i/>
          <w:iCs/>
          <w:spacing w:val="-4"/>
        </w:rPr>
        <w:t xml:space="preserve"> / В. И. Карасик</w:t>
      </w:r>
      <w:r w:rsidRPr="00F532A9">
        <w:rPr>
          <w:b/>
          <w:bCs/>
          <w:i/>
          <w:iCs/>
          <w:spacing w:val="-4"/>
        </w:rPr>
        <w:br/>
        <w:t>М. : Ин-т языкознания РАН ; Волгогр. гос. пед. ин-т, 1992. — 330 с.</w:t>
      </w:r>
    </w:p>
    <w:p w:rsidR="00B829A8" w:rsidRPr="00F532A9" w:rsidRDefault="00B829A8" w:rsidP="00560F66">
      <w:pPr>
        <w:pStyle w:val="afffffff0"/>
        <w:numPr>
          <w:ilvl w:val="0"/>
          <w:numId w:val="41"/>
        </w:numPr>
        <w:suppressAutoHyphens w:val="0"/>
        <w:overflowPunct w:val="0"/>
        <w:autoSpaceDE w:val="0"/>
        <w:autoSpaceDN w:val="0"/>
        <w:adjustRightInd w:val="0"/>
        <w:spacing w:after="0" w:line="360" w:lineRule="auto"/>
        <w:ind w:left="0" w:firstLine="720"/>
        <w:jc w:val="both"/>
        <w:textAlignment w:val="baseline"/>
        <w:rPr>
          <w:iCs/>
          <w:spacing w:val="-4"/>
        </w:rPr>
      </w:pPr>
      <w:r w:rsidRPr="00F532A9">
        <w:rPr>
          <w:iCs/>
          <w:spacing w:val="-4"/>
        </w:rPr>
        <w:t>Карасик В. И. Языковой круг : личность, концепты, дискурс : монография / В. И. Карасик. — Волгоград : Перемена, 2002. — 447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 xml:space="preserve">Карманова З. Я. Проблемы оптимизации научно-технических текстов : автореф. дисс. </w:t>
      </w:r>
      <w:r w:rsidRPr="00F532A9">
        <w:rPr>
          <w:rStyle w:val="aff2"/>
          <w:i w:val="0"/>
          <w:iCs w:val="0"/>
          <w:spacing w:val="-4"/>
        </w:rPr>
        <w:t>на</w:t>
      </w:r>
      <w:r w:rsidRPr="00F532A9">
        <w:rPr>
          <w:b/>
          <w:bCs/>
          <w:i/>
          <w:iCs/>
          <w:spacing w:val="-4"/>
        </w:rPr>
        <w:t xml:space="preserve"> соискание ученой степени д-ра филологических наук : спец. 10.02.19  “Теория языка” / Карманова Зоя Яковлевна. — Тверь, 1993. — 19 с.</w:t>
      </w:r>
    </w:p>
    <w:p w:rsidR="00B829A8" w:rsidRPr="00F532A9" w:rsidRDefault="00B829A8" w:rsidP="00560F66">
      <w:pPr>
        <w:numPr>
          <w:ilvl w:val="0"/>
          <w:numId w:val="41"/>
        </w:numPr>
        <w:suppressAutoHyphens w:val="0"/>
        <w:autoSpaceDE w:val="0"/>
        <w:autoSpaceDN w:val="0"/>
        <w:adjustRightInd w:val="0"/>
        <w:spacing w:line="384" w:lineRule="auto"/>
        <w:ind w:left="0" w:firstLine="720"/>
        <w:jc w:val="both"/>
        <w:rPr>
          <w:b/>
          <w:bCs/>
          <w:i/>
          <w:iCs/>
          <w:spacing w:val="-4"/>
        </w:rPr>
      </w:pPr>
      <w:r w:rsidRPr="00F532A9">
        <w:rPr>
          <w:b/>
          <w:bCs/>
          <w:i/>
          <w:iCs/>
          <w:spacing w:val="-4"/>
        </w:rPr>
        <w:t>Карманова З. Я. Техническая риторика : проблемы и перспективы / З. Я. Карманова // Понимание менталитета и текста : [сб. науч. тр.]. — Тверь, 1995. — С. 172 — 178.</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Карташкова Ф. И. Концепт причины и его актуализация / Ф.</w:t>
      </w:r>
      <w:r w:rsidRPr="00F532A9">
        <w:rPr>
          <w:b/>
          <w:bCs/>
          <w:i/>
          <w:iCs/>
          <w:spacing w:val="-4"/>
          <w:lang w:val="en-US"/>
        </w:rPr>
        <w:t> </w:t>
      </w:r>
      <w:r w:rsidRPr="00F532A9">
        <w:rPr>
          <w:b/>
          <w:bCs/>
          <w:i/>
          <w:iCs/>
          <w:spacing w:val="-4"/>
        </w:rPr>
        <w:t>И.</w:t>
      </w:r>
      <w:r w:rsidRPr="00F532A9">
        <w:rPr>
          <w:b/>
          <w:bCs/>
          <w:i/>
          <w:iCs/>
          <w:spacing w:val="-4"/>
          <w:lang w:val="en-US"/>
        </w:rPr>
        <w:t> </w:t>
      </w:r>
      <w:r w:rsidRPr="00F532A9">
        <w:rPr>
          <w:b/>
          <w:bCs/>
          <w:i/>
          <w:iCs/>
          <w:spacing w:val="-4"/>
        </w:rPr>
        <w:t xml:space="preserve">Карташкова // Диалектика текста : в 2-х т. / [Е. А. Барляева, А. И. Берестова, Е. И. Варгина и др. ; отв. ред. </w:t>
      </w:r>
      <w:r w:rsidRPr="00F532A9">
        <w:rPr>
          <w:rStyle w:val="af9"/>
          <w:i/>
          <w:iCs/>
          <w:spacing w:val="-4"/>
        </w:rPr>
        <w:t>А</w:t>
      </w:r>
      <w:r w:rsidRPr="00F532A9">
        <w:rPr>
          <w:b/>
          <w:bCs/>
          <w:i/>
          <w:iCs/>
          <w:spacing w:val="-4"/>
        </w:rPr>
        <w:t xml:space="preserve">. </w:t>
      </w:r>
      <w:r w:rsidRPr="00F532A9">
        <w:rPr>
          <w:rStyle w:val="af9"/>
          <w:i/>
          <w:iCs/>
          <w:spacing w:val="-4"/>
        </w:rPr>
        <w:t>И</w:t>
      </w:r>
      <w:r w:rsidRPr="00F532A9">
        <w:rPr>
          <w:b/>
          <w:bCs/>
          <w:i/>
          <w:iCs/>
          <w:spacing w:val="-4"/>
        </w:rPr>
        <w:t xml:space="preserve">. </w:t>
      </w:r>
      <w:r w:rsidRPr="00F532A9">
        <w:rPr>
          <w:rStyle w:val="af9"/>
          <w:i/>
          <w:iCs/>
          <w:spacing w:val="-4"/>
        </w:rPr>
        <w:t>Варшавская]</w:t>
      </w:r>
      <w:r w:rsidRPr="00F532A9">
        <w:rPr>
          <w:b/>
          <w:bCs/>
          <w:i/>
          <w:iCs/>
          <w:spacing w:val="-4"/>
        </w:rPr>
        <w:t xml:space="preserve">. — СПб. : Изд-во С.-Петерб. ун-та, 1999. — С. 258—282. </w:t>
      </w:r>
    </w:p>
    <w:p w:rsidR="00B829A8" w:rsidRPr="00F532A9" w:rsidRDefault="00B829A8" w:rsidP="00B829A8">
      <w:pPr>
        <w:spacing w:line="384" w:lineRule="auto"/>
        <w:ind w:firstLine="720"/>
        <w:jc w:val="both"/>
        <w:rPr>
          <w:b/>
          <w:bCs/>
          <w:i/>
          <w:iCs/>
          <w:spacing w:val="-4"/>
        </w:rPr>
      </w:pPr>
      <w:r w:rsidRPr="00F532A9">
        <w:rPr>
          <w:b/>
          <w:bCs/>
          <w:i/>
          <w:iCs/>
          <w:spacing w:val="-4"/>
        </w:rPr>
        <w:t>Т. 1. —1999. — 321 с.</w:t>
      </w:r>
    </w:p>
    <w:p w:rsidR="00B829A8" w:rsidRPr="00F532A9" w:rsidRDefault="00B829A8" w:rsidP="00560F66">
      <w:pPr>
        <w:numPr>
          <w:ilvl w:val="0"/>
          <w:numId w:val="41"/>
        </w:numPr>
        <w:suppressAutoHyphens w:val="0"/>
        <w:spacing w:before="24" w:after="24" w:line="384" w:lineRule="auto"/>
        <w:ind w:left="0" w:firstLine="720"/>
        <w:jc w:val="both"/>
        <w:rPr>
          <w:b/>
          <w:bCs/>
          <w:i/>
          <w:iCs/>
          <w:spacing w:val="-4"/>
        </w:rPr>
      </w:pPr>
      <w:r w:rsidRPr="00F532A9">
        <w:rPr>
          <w:b/>
          <w:bCs/>
          <w:i/>
          <w:iCs/>
          <w:spacing w:val="-4"/>
        </w:rPr>
        <w:t>Катышев П. А. Ключевые идеи риторической герменевтики / П. А. Катышев // Вестник Московского ун-та. — Сер. 9, Филология. — 2003. — N 6. — С. 103-122.</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Кашкин</w:t>
      </w:r>
      <w:r w:rsidRPr="00F532A9">
        <w:rPr>
          <w:rStyle w:val="aff2"/>
          <w:i w:val="0"/>
          <w:iCs w:val="0"/>
          <w:spacing w:val="-4"/>
        </w:rPr>
        <w:t xml:space="preserve"> В. Б. Введение в теорию коммуникации</w:t>
      </w:r>
      <w:r w:rsidRPr="00F532A9">
        <w:rPr>
          <w:b/>
          <w:bCs/>
          <w:i/>
          <w:iCs/>
          <w:spacing w:val="-4"/>
        </w:rPr>
        <w:t xml:space="preserve"> : учебное пособие / В.</w:t>
      </w:r>
      <w:r w:rsidRPr="00F532A9">
        <w:rPr>
          <w:b/>
          <w:bCs/>
          <w:i/>
          <w:iCs/>
          <w:spacing w:val="-4"/>
          <w:lang w:val="en-US"/>
        </w:rPr>
        <w:t> </w:t>
      </w:r>
      <w:r w:rsidRPr="00F532A9">
        <w:rPr>
          <w:b/>
          <w:bCs/>
          <w:i/>
          <w:iCs/>
          <w:spacing w:val="-4"/>
        </w:rPr>
        <w:t>Б.</w:t>
      </w:r>
      <w:r w:rsidRPr="00F532A9">
        <w:rPr>
          <w:b/>
          <w:bCs/>
          <w:i/>
          <w:iCs/>
          <w:spacing w:val="-4"/>
          <w:lang w:val="en-US"/>
        </w:rPr>
        <w:t> </w:t>
      </w:r>
      <w:r w:rsidRPr="00F532A9">
        <w:rPr>
          <w:b/>
          <w:bCs/>
          <w:i/>
          <w:iCs/>
          <w:spacing w:val="-4"/>
        </w:rPr>
        <w:t>Кашкин, Л. В. Квасова, А. А. Болдырева. — Воронеж : Изд-во ВГТУ, 2000. — 175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Клюканов И. Э. Динамика межкультурного общения : к построению нового концептуального аппарата : автореф. дисс. </w:t>
      </w:r>
      <w:r w:rsidRPr="00F532A9">
        <w:rPr>
          <w:rStyle w:val="aff2"/>
          <w:i w:val="0"/>
          <w:iCs w:val="0"/>
          <w:spacing w:val="-4"/>
        </w:rPr>
        <w:t>на</w:t>
      </w:r>
      <w:r w:rsidRPr="00F532A9">
        <w:rPr>
          <w:b/>
          <w:bCs/>
          <w:i/>
          <w:iCs/>
          <w:spacing w:val="-4"/>
        </w:rPr>
        <w:t xml:space="preserve"> соискание ученой степени д-ра филологических наук : спец. 10.02.19  “Теория языка” / Игорь Энгелевич Клюканов. — Тверь, 1999. — 36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Коваль Н. Є. Мовні засоби аргументації в юридичному дискурсі (на матеріалі англомовних законодавчих та судових документів) : автореферат дис. на здобуття наук. ступеня канд. філол. наук : спец. 10.02.04  “Германські мови” / Коваль Наталія Євгенівна. — О., 2007. — 20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lastRenderedPageBreak/>
        <w:t xml:space="preserve"> Кожевникова Кв. Об аспектах связности в тексте как целом / Кв. Кожевникова // Синтаксис текста. </w:t>
      </w:r>
      <w:r w:rsidRPr="00F532A9">
        <w:rPr>
          <w:b/>
          <w:bCs/>
          <w:i/>
          <w:iCs/>
          <w:spacing w:val="-4"/>
        </w:rPr>
        <w:softHyphen/>
        <w:t>— М. : Наука, 1979. — С. 49—67.</w:t>
      </w:r>
    </w:p>
    <w:p w:rsidR="00B829A8" w:rsidRPr="00F532A9" w:rsidRDefault="00B829A8" w:rsidP="00560F66">
      <w:pPr>
        <w:numPr>
          <w:ilvl w:val="0"/>
          <w:numId w:val="41"/>
        </w:numPr>
        <w:suppressAutoHyphens w:val="0"/>
        <w:autoSpaceDE w:val="0"/>
        <w:autoSpaceDN w:val="0"/>
        <w:adjustRightInd w:val="0"/>
        <w:spacing w:line="384" w:lineRule="auto"/>
        <w:ind w:left="0" w:firstLine="720"/>
        <w:jc w:val="both"/>
        <w:rPr>
          <w:b/>
          <w:bCs/>
          <w:i/>
          <w:iCs/>
          <w:spacing w:val="-4"/>
        </w:rPr>
      </w:pPr>
      <w:r w:rsidRPr="00F532A9">
        <w:rPr>
          <w:b/>
          <w:bCs/>
          <w:i/>
          <w:iCs/>
          <w:spacing w:val="-4"/>
        </w:rPr>
        <w:t>Кожина М. Н. Речевой жанр и речевой акт / М. Н. Кожина // Жанры речи. — Саратов : Изд-во ГосУНЦ  “Колледж”, 1999. — №2. — С. 52—61.</w:t>
      </w:r>
    </w:p>
    <w:p w:rsidR="00B829A8" w:rsidRPr="00F532A9" w:rsidRDefault="00B829A8" w:rsidP="00560F66">
      <w:pPr>
        <w:numPr>
          <w:ilvl w:val="0"/>
          <w:numId w:val="41"/>
        </w:numPr>
        <w:suppressAutoHyphens w:val="0"/>
        <w:autoSpaceDE w:val="0"/>
        <w:autoSpaceDN w:val="0"/>
        <w:adjustRightInd w:val="0"/>
        <w:spacing w:line="384" w:lineRule="auto"/>
        <w:ind w:left="0" w:firstLine="720"/>
        <w:jc w:val="both"/>
        <w:rPr>
          <w:b/>
          <w:bCs/>
          <w:i/>
          <w:iCs/>
          <w:spacing w:val="-4"/>
        </w:rPr>
      </w:pPr>
      <w:r w:rsidRPr="00F532A9">
        <w:rPr>
          <w:b/>
          <w:bCs/>
          <w:i/>
          <w:iCs/>
          <w:spacing w:val="-4"/>
        </w:rPr>
        <w:t>Кожина М. Н. Предмет риторики в парадигме речеведсеских дисциплин (взгляд со стороны стилистики) / М. Н. Кожина // Стереотипность и творчество в тексте : [межвуз. сб. науч. тр. / отв. ред. М. П. Котюрова]. — Пермь : Перм. ун-т, 2000. — С. 3—31.</w:t>
      </w:r>
    </w:p>
    <w:p w:rsidR="00B829A8" w:rsidRPr="00F532A9" w:rsidRDefault="00B829A8" w:rsidP="00560F66">
      <w:pPr>
        <w:pStyle w:val="main-rec-hdr2"/>
        <w:numPr>
          <w:ilvl w:val="0"/>
          <w:numId w:val="41"/>
        </w:numPr>
        <w:tabs>
          <w:tab w:val="left" w:pos="1080"/>
        </w:tabs>
        <w:spacing w:line="384" w:lineRule="auto"/>
        <w:ind w:left="0" w:firstLine="720"/>
        <w:jc w:val="both"/>
        <w:rPr>
          <w:b w:val="0"/>
          <w:bCs w:val="0"/>
          <w:iCs/>
          <w:color w:val="auto"/>
          <w:spacing w:val="-4"/>
          <w:sz w:val="28"/>
          <w:szCs w:val="28"/>
        </w:rPr>
      </w:pPr>
      <w:r w:rsidRPr="00F532A9">
        <w:rPr>
          <w:rStyle w:val="aff2"/>
          <w:iCs w:val="0"/>
          <w:color w:val="auto"/>
          <w:spacing w:val="-4"/>
          <w:sz w:val="28"/>
          <w:szCs w:val="28"/>
        </w:rPr>
        <w:t xml:space="preserve">Котюрова </w:t>
      </w:r>
      <w:r w:rsidRPr="00F532A9">
        <w:rPr>
          <w:rStyle w:val="aff2"/>
          <w:iCs w:val="0"/>
          <w:color w:val="auto"/>
          <w:spacing w:val="-4"/>
          <w:sz w:val="28"/>
          <w:szCs w:val="28"/>
          <w:lang w:val="uk-UA"/>
        </w:rPr>
        <w:t>П. М.</w:t>
      </w:r>
      <w:r w:rsidRPr="00F532A9">
        <w:rPr>
          <w:rStyle w:val="published"/>
          <w:b w:val="0"/>
          <w:bCs w:val="0"/>
          <w:iCs/>
          <w:color w:val="auto"/>
          <w:spacing w:val="-4"/>
          <w:sz w:val="28"/>
          <w:szCs w:val="28"/>
        </w:rPr>
        <w:t xml:space="preserve"> </w:t>
      </w:r>
      <w:r w:rsidRPr="00F532A9">
        <w:rPr>
          <w:b w:val="0"/>
          <w:bCs w:val="0"/>
          <w:iCs/>
          <w:color w:val="auto"/>
          <w:spacing w:val="-4"/>
          <w:sz w:val="28"/>
          <w:szCs w:val="28"/>
        </w:rPr>
        <w:t xml:space="preserve">Об экстралингвистических основаниях смысловой структуры научного текста (функционально-стилистический аспект). </w:t>
      </w:r>
      <w:r w:rsidRPr="00F532A9">
        <w:rPr>
          <w:rStyle w:val="aff2"/>
          <w:iCs w:val="0"/>
          <w:color w:val="auto"/>
          <w:spacing w:val="-4"/>
          <w:sz w:val="28"/>
          <w:szCs w:val="28"/>
          <w:lang w:val="uk-UA"/>
        </w:rPr>
        <w:t xml:space="preserve">/ П. М. Котюрова. — </w:t>
      </w:r>
      <w:r w:rsidRPr="00F532A9">
        <w:rPr>
          <w:b w:val="0"/>
          <w:bCs w:val="0"/>
          <w:iCs/>
          <w:color w:val="auto"/>
          <w:spacing w:val="-4"/>
          <w:sz w:val="28"/>
          <w:szCs w:val="28"/>
        </w:rPr>
        <w:t>Красноярск : Издательство Красноярского университета, 1988. —138 с.</w:t>
      </w:r>
    </w:p>
    <w:p w:rsidR="00B829A8" w:rsidRPr="00F532A9" w:rsidRDefault="00B829A8" w:rsidP="00560F66">
      <w:pPr>
        <w:pStyle w:val="main-rec-hdr2"/>
        <w:numPr>
          <w:ilvl w:val="0"/>
          <w:numId w:val="41"/>
        </w:numPr>
        <w:tabs>
          <w:tab w:val="left" w:pos="1080"/>
        </w:tabs>
        <w:spacing w:line="384" w:lineRule="auto"/>
        <w:ind w:left="0" w:firstLine="720"/>
        <w:jc w:val="both"/>
        <w:rPr>
          <w:rStyle w:val="aff2"/>
          <w:iCs w:val="0"/>
          <w:color w:val="auto"/>
          <w:spacing w:val="-4"/>
          <w:sz w:val="28"/>
          <w:szCs w:val="28"/>
        </w:rPr>
      </w:pPr>
      <w:r w:rsidRPr="00F532A9">
        <w:rPr>
          <w:rStyle w:val="aff2"/>
          <w:iCs w:val="0"/>
          <w:color w:val="auto"/>
          <w:spacing w:val="-4"/>
          <w:sz w:val="28"/>
          <w:szCs w:val="28"/>
        </w:rPr>
        <w:t xml:space="preserve">Котюрова </w:t>
      </w:r>
      <w:r w:rsidRPr="00F532A9">
        <w:rPr>
          <w:rStyle w:val="aff2"/>
          <w:iCs w:val="0"/>
          <w:color w:val="auto"/>
          <w:spacing w:val="-4"/>
          <w:sz w:val="28"/>
          <w:szCs w:val="28"/>
          <w:lang w:val="uk-UA"/>
        </w:rPr>
        <w:t>П. М. Творческая индивидуальность и цитирование / П. М. Котюрова // Стереотипность и творчество в тексте</w:t>
      </w:r>
      <w:r w:rsidRPr="00F532A9">
        <w:rPr>
          <w:rStyle w:val="aff2"/>
          <w:iCs w:val="0"/>
          <w:color w:val="auto"/>
          <w:spacing w:val="-4"/>
          <w:sz w:val="28"/>
          <w:szCs w:val="28"/>
        </w:rPr>
        <w:t xml:space="preserve"> </w:t>
      </w:r>
      <w:r w:rsidRPr="00F532A9">
        <w:rPr>
          <w:rStyle w:val="aff2"/>
          <w:iCs w:val="0"/>
          <w:color w:val="auto"/>
          <w:spacing w:val="-4"/>
          <w:sz w:val="28"/>
          <w:szCs w:val="28"/>
          <w:lang w:val="uk-UA"/>
        </w:rPr>
        <w:t xml:space="preserve">: </w:t>
      </w:r>
      <w:r w:rsidRPr="00F532A9">
        <w:rPr>
          <w:rStyle w:val="aff2"/>
          <w:iCs w:val="0"/>
          <w:color w:val="auto"/>
          <w:spacing w:val="-4"/>
          <w:sz w:val="28"/>
          <w:szCs w:val="28"/>
        </w:rPr>
        <w:t>[</w:t>
      </w:r>
      <w:r w:rsidRPr="00F532A9">
        <w:rPr>
          <w:b w:val="0"/>
          <w:bCs w:val="0"/>
          <w:iCs/>
          <w:color w:val="auto"/>
          <w:spacing w:val="-4"/>
          <w:sz w:val="28"/>
          <w:szCs w:val="28"/>
          <w:lang w:val="uk-UA"/>
        </w:rPr>
        <w:t>м</w:t>
      </w:r>
      <w:r w:rsidRPr="00F532A9">
        <w:rPr>
          <w:b w:val="0"/>
          <w:bCs w:val="0"/>
          <w:iCs/>
          <w:color w:val="auto"/>
          <w:spacing w:val="-4"/>
          <w:sz w:val="28"/>
          <w:szCs w:val="28"/>
        </w:rPr>
        <w:t xml:space="preserve">ежвуз. сб. науч. тр. / отв. ред. </w:t>
      </w:r>
      <w:r w:rsidRPr="00F532A9">
        <w:rPr>
          <w:rStyle w:val="aff2"/>
          <w:iCs w:val="0"/>
          <w:color w:val="auto"/>
          <w:spacing w:val="-4"/>
          <w:sz w:val="28"/>
          <w:szCs w:val="28"/>
        </w:rPr>
        <w:t>М</w:t>
      </w:r>
      <w:r w:rsidRPr="00F532A9">
        <w:rPr>
          <w:b w:val="0"/>
          <w:bCs w:val="0"/>
          <w:iCs/>
          <w:color w:val="auto"/>
          <w:spacing w:val="-4"/>
          <w:sz w:val="28"/>
          <w:szCs w:val="28"/>
        </w:rPr>
        <w:t>. </w:t>
      </w:r>
      <w:r w:rsidRPr="00F532A9">
        <w:rPr>
          <w:rStyle w:val="aff2"/>
          <w:iCs w:val="0"/>
          <w:color w:val="auto"/>
          <w:spacing w:val="-4"/>
          <w:sz w:val="28"/>
          <w:szCs w:val="28"/>
        </w:rPr>
        <w:t>П</w:t>
      </w:r>
      <w:r w:rsidRPr="00F532A9">
        <w:rPr>
          <w:b w:val="0"/>
          <w:bCs w:val="0"/>
          <w:iCs/>
          <w:color w:val="auto"/>
          <w:spacing w:val="-4"/>
          <w:sz w:val="28"/>
          <w:szCs w:val="28"/>
        </w:rPr>
        <w:t xml:space="preserve">. </w:t>
      </w:r>
      <w:r w:rsidRPr="00F532A9">
        <w:rPr>
          <w:rStyle w:val="aff2"/>
          <w:iCs w:val="0"/>
          <w:color w:val="auto"/>
          <w:spacing w:val="-4"/>
          <w:sz w:val="28"/>
          <w:szCs w:val="28"/>
        </w:rPr>
        <w:t>Котюрова]</w:t>
      </w:r>
      <w:r w:rsidRPr="00F532A9">
        <w:rPr>
          <w:b w:val="0"/>
          <w:bCs w:val="0"/>
          <w:iCs/>
          <w:color w:val="auto"/>
          <w:spacing w:val="-4"/>
          <w:sz w:val="28"/>
          <w:szCs w:val="28"/>
        </w:rPr>
        <w:t>.</w:t>
      </w:r>
      <w:r w:rsidRPr="00F532A9">
        <w:rPr>
          <w:b w:val="0"/>
          <w:bCs w:val="0"/>
          <w:iCs/>
          <w:color w:val="auto"/>
          <w:spacing w:val="-4"/>
          <w:sz w:val="28"/>
          <w:szCs w:val="28"/>
          <w:lang w:val="uk-UA"/>
        </w:rPr>
        <w:t xml:space="preserve"> —</w:t>
      </w:r>
      <w:r w:rsidRPr="00F532A9">
        <w:rPr>
          <w:rStyle w:val="aff2"/>
          <w:iCs w:val="0"/>
          <w:color w:val="auto"/>
          <w:spacing w:val="-4"/>
          <w:sz w:val="28"/>
          <w:szCs w:val="28"/>
          <w:lang w:val="uk-UA"/>
        </w:rPr>
        <w:t xml:space="preserve"> Пермь, 2001. </w:t>
      </w:r>
      <w:r w:rsidRPr="00F532A9">
        <w:rPr>
          <w:b w:val="0"/>
          <w:bCs w:val="0"/>
          <w:iCs/>
          <w:color w:val="auto"/>
          <w:spacing w:val="-4"/>
          <w:sz w:val="28"/>
          <w:szCs w:val="28"/>
        </w:rPr>
        <w:t>— С. 244—258.</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Кошеварова Ю. А. Коммуникативно-прагматический анализ аргументативного дискурса (на материале художественных произведений английских и американских писателей ХХ века)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10.02.04  “Германские языки” / Ю. А. Кошеварова. — Уфа, 2006. — 19 с.</w:t>
      </w:r>
    </w:p>
    <w:p w:rsidR="00B829A8" w:rsidRPr="00F532A9" w:rsidRDefault="00B829A8" w:rsidP="00560F66">
      <w:pPr>
        <w:pStyle w:val="main-rec-hdr2"/>
        <w:numPr>
          <w:ilvl w:val="0"/>
          <w:numId w:val="41"/>
        </w:numPr>
        <w:spacing w:line="384" w:lineRule="auto"/>
        <w:ind w:left="0" w:firstLine="720"/>
        <w:jc w:val="both"/>
        <w:rPr>
          <w:b w:val="0"/>
          <w:bCs w:val="0"/>
          <w:iCs/>
          <w:color w:val="auto"/>
          <w:spacing w:val="-4"/>
          <w:sz w:val="28"/>
          <w:szCs w:val="28"/>
        </w:rPr>
      </w:pPr>
      <w:r w:rsidRPr="00F532A9">
        <w:rPr>
          <w:b w:val="0"/>
          <w:bCs w:val="0"/>
          <w:iCs/>
          <w:color w:val="auto"/>
          <w:spacing w:val="-4"/>
          <w:sz w:val="28"/>
          <w:szCs w:val="28"/>
        </w:rPr>
        <w:t>Красных В. В. Основы психолингвистики и теории коммуникации : лекц. курс / В. В. Красных. — М. : Гнозис : Кучково поле, 2001. — 269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Кубрякова Е. С. О термине “дискурс” и стоящей за ним структуре знания / Е. С. Кубрякова // Язык. Личность. Текст : </w:t>
      </w:r>
      <w:r w:rsidRPr="00F532A9">
        <w:rPr>
          <w:b/>
          <w:bCs/>
          <w:i/>
          <w:iCs/>
          <w:spacing w:val="-4"/>
          <w:lang w:val="en-US"/>
        </w:rPr>
        <w:t>c</w:t>
      </w:r>
      <w:r w:rsidRPr="00F532A9">
        <w:rPr>
          <w:b/>
          <w:bCs/>
          <w:i/>
          <w:iCs/>
          <w:spacing w:val="-4"/>
        </w:rPr>
        <w:t>борник к 70-летию Т. М. Николаевой / [отв. ред. проф. В. Н. Топоров]. — М. : Языки славянских культур, 2005. — С. 23—33.</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rStyle w:val="aff2"/>
          <w:i w:val="0"/>
          <w:iCs w:val="0"/>
          <w:spacing w:val="-4"/>
        </w:rPr>
        <w:t>Кудрявцев</w:t>
      </w:r>
      <w:r w:rsidRPr="00F532A9">
        <w:rPr>
          <w:b/>
          <w:bCs/>
          <w:i/>
          <w:iCs/>
          <w:spacing w:val="-4"/>
        </w:rPr>
        <w:t xml:space="preserve"> П. С. </w:t>
      </w:r>
      <w:r w:rsidRPr="00F532A9">
        <w:rPr>
          <w:rStyle w:val="aff2"/>
          <w:i w:val="0"/>
          <w:iCs w:val="0"/>
          <w:spacing w:val="-4"/>
        </w:rPr>
        <w:t>Курс истории физики</w:t>
      </w:r>
      <w:r w:rsidRPr="00F532A9">
        <w:rPr>
          <w:b/>
          <w:bCs/>
          <w:i/>
          <w:iCs/>
          <w:spacing w:val="-4"/>
        </w:rPr>
        <w:t xml:space="preserve"> : учеб. пособие [для студентов пед. ин-тов по физ. спец.] / П. С.</w:t>
      </w:r>
      <w:r w:rsidRPr="00F532A9">
        <w:rPr>
          <w:rStyle w:val="aff2"/>
          <w:i w:val="0"/>
          <w:iCs w:val="0"/>
          <w:spacing w:val="-4"/>
        </w:rPr>
        <w:t xml:space="preserve"> Кудрявцев.</w:t>
      </w:r>
      <w:r w:rsidRPr="00F532A9">
        <w:rPr>
          <w:b/>
          <w:bCs/>
          <w:i/>
          <w:iCs/>
          <w:spacing w:val="-4"/>
        </w:rPr>
        <w:t xml:space="preserve"> — 2 изд., испр. и доп. — М., Просвещение, </w:t>
      </w:r>
      <w:r w:rsidRPr="00F532A9">
        <w:rPr>
          <w:rStyle w:val="aff2"/>
          <w:i w:val="0"/>
          <w:iCs w:val="0"/>
          <w:spacing w:val="-4"/>
        </w:rPr>
        <w:t>1982</w:t>
      </w:r>
      <w:r w:rsidRPr="00F532A9">
        <w:rPr>
          <w:b/>
          <w:bCs/>
          <w:i/>
          <w:iCs/>
          <w:spacing w:val="-4"/>
        </w:rPr>
        <w:t xml:space="preserve">. — 448 с. </w:t>
      </w:r>
    </w:p>
    <w:p w:rsidR="00B829A8" w:rsidRPr="00F532A9" w:rsidRDefault="00B829A8" w:rsidP="00560F66">
      <w:pPr>
        <w:numPr>
          <w:ilvl w:val="0"/>
          <w:numId w:val="41"/>
        </w:numPr>
        <w:suppressAutoHyphens w:val="0"/>
        <w:autoSpaceDE w:val="0"/>
        <w:autoSpaceDN w:val="0"/>
        <w:adjustRightInd w:val="0"/>
        <w:spacing w:line="384" w:lineRule="auto"/>
        <w:ind w:left="0" w:firstLine="720"/>
        <w:jc w:val="both"/>
        <w:rPr>
          <w:b/>
          <w:bCs/>
          <w:i/>
          <w:iCs/>
          <w:spacing w:val="-4"/>
        </w:rPr>
      </w:pPr>
      <w:r w:rsidRPr="00F532A9">
        <w:rPr>
          <w:b/>
          <w:bCs/>
          <w:i/>
          <w:iCs/>
          <w:spacing w:val="-4"/>
        </w:rPr>
        <w:t>Кузьмина Н. А. Когнитивные механизмы цитации / Н. А. Кузьмина // Стереотипность и творчество в тексте : [межвуз. сб. науч. тр. / отв. ред. М. П. Котюрова]. — Пермь : Перм. ун-т, 1999. — Вып. 2. — С. 217—235. — Режим доступу : http ://</w:t>
      </w:r>
      <w:r w:rsidRPr="00F532A9">
        <w:rPr>
          <w:rStyle w:val="afffa"/>
          <w:b/>
          <w:bCs/>
          <w:i/>
          <w:iCs/>
          <w:spacing w:val="-4"/>
        </w:rPr>
        <w:t>www.psu.ru/pub/filolog_1/2_2.rtf.</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lastRenderedPageBreak/>
        <w:t>Кун Т. Структура научных революций / Томас</w:t>
      </w:r>
      <w:r w:rsidRPr="00F532A9">
        <w:rPr>
          <w:rStyle w:val="af9"/>
          <w:i/>
          <w:iCs/>
          <w:spacing w:val="-4"/>
        </w:rPr>
        <w:t xml:space="preserve"> Кун </w:t>
      </w:r>
      <w:r w:rsidRPr="00F532A9">
        <w:rPr>
          <w:b/>
          <w:bCs/>
          <w:i/>
          <w:iCs/>
          <w:spacing w:val="-4"/>
        </w:rPr>
        <w:t>; [сост. / пер. з англ.</w:t>
      </w:r>
      <w:r w:rsidRPr="00F532A9">
        <w:rPr>
          <w:rStyle w:val="published"/>
          <w:b/>
          <w:bCs/>
          <w:i/>
          <w:iCs/>
          <w:spacing w:val="-4"/>
        </w:rPr>
        <w:t xml:space="preserve"> </w:t>
      </w:r>
      <w:r w:rsidRPr="00F532A9">
        <w:rPr>
          <w:b/>
          <w:bCs/>
          <w:i/>
          <w:iCs/>
          <w:spacing w:val="-4"/>
        </w:rPr>
        <w:t>Кузнецов В.Ю.]. — М. : АСТ : Ермак, 2003. — 365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Лакофф Дж. Метафоры, которыми мы живем / Дж. Лакофф, М. Джонсон ; [пер. с англ. А. Н. Баранова и А. В. Морозовой ; под ред. А. Н. Баранова]. — М. : Изд-во ЛКИ, 2008. — 252 с. </w:t>
      </w:r>
    </w:p>
    <w:p w:rsidR="00B829A8" w:rsidRPr="00F532A9" w:rsidRDefault="00B829A8" w:rsidP="00560F66">
      <w:pPr>
        <w:pStyle w:val="main-rec-hdr2"/>
        <w:numPr>
          <w:ilvl w:val="0"/>
          <w:numId w:val="41"/>
        </w:numPr>
        <w:spacing w:line="384" w:lineRule="auto"/>
        <w:ind w:left="0" w:firstLine="720"/>
        <w:jc w:val="both"/>
        <w:rPr>
          <w:b w:val="0"/>
          <w:bCs w:val="0"/>
          <w:iCs/>
          <w:color w:val="auto"/>
          <w:spacing w:val="-4"/>
          <w:sz w:val="28"/>
          <w:szCs w:val="28"/>
        </w:rPr>
      </w:pPr>
      <w:r w:rsidRPr="00F532A9">
        <w:rPr>
          <w:b w:val="0"/>
          <w:bCs w:val="0"/>
          <w:iCs/>
          <w:color w:val="auto"/>
          <w:spacing w:val="-4"/>
          <w:sz w:val="28"/>
          <w:szCs w:val="28"/>
        </w:rPr>
        <w:t>Леонтьев А. А. Психология общения : пособие [для дополнительного образования] / А. А. Леонтьев. — [2-е изд., испр. и доп.]</w:t>
      </w:r>
      <w:r w:rsidRPr="00F532A9">
        <w:rPr>
          <w:b w:val="0"/>
          <w:bCs w:val="0"/>
          <w:iCs/>
          <w:color w:val="auto"/>
          <w:spacing w:val="-4"/>
          <w:sz w:val="28"/>
          <w:szCs w:val="28"/>
          <w:lang w:val="uk-UA"/>
        </w:rPr>
        <w:t>.</w:t>
      </w:r>
      <w:r w:rsidRPr="00F532A9">
        <w:rPr>
          <w:b w:val="0"/>
          <w:bCs w:val="0"/>
          <w:iCs/>
          <w:color w:val="auto"/>
          <w:spacing w:val="-4"/>
          <w:sz w:val="28"/>
          <w:szCs w:val="28"/>
        </w:rPr>
        <w:t xml:space="preserve"> — М. : Смысл, 1997. — 364 с. — (Психология для студента</w:t>
      </w:r>
      <w:r w:rsidRPr="00F532A9">
        <w:rPr>
          <w:b w:val="0"/>
          <w:bCs w:val="0"/>
          <w:iCs/>
          <w:color w:val="auto"/>
          <w:spacing w:val="-4"/>
          <w:sz w:val="28"/>
          <w:szCs w:val="28"/>
          <w:lang w:val="uk-UA"/>
        </w:rPr>
        <w:t xml:space="preserve"> </w:t>
      </w:r>
      <w:r w:rsidRPr="00F532A9">
        <w:rPr>
          <w:b w:val="0"/>
          <w:bCs w:val="0"/>
          <w:iCs/>
          <w:color w:val="auto"/>
          <w:spacing w:val="-4"/>
          <w:sz w:val="28"/>
          <w:szCs w:val="28"/>
        </w:rPr>
        <w:t>; Вып. 4).</w:t>
      </w:r>
    </w:p>
    <w:p w:rsidR="00B829A8" w:rsidRPr="00F532A9" w:rsidRDefault="00B829A8" w:rsidP="00560F66">
      <w:pPr>
        <w:pStyle w:val="main-rec-hdr2"/>
        <w:numPr>
          <w:ilvl w:val="0"/>
          <w:numId w:val="41"/>
        </w:numPr>
        <w:spacing w:line="384" w:lineRule="auto"/>
        <w:ind w:left="0" w:firstLine="720"/>
        <w:jc w:val="both"/>
        <w:rPr>
          <w:b w:val="0"/>
          <w:bCs w:val="0"/>
          <w:iCs/>
          <w:color w:val="auto"/>
          <w:spacing w:val="-4"/>
          <w:sz w:val="28"/>
          <w:szCs w:val="28"/>
        </w:rPr>
      </w:pPr>
      <w:r w:rsidRPr="00F532A9">
        <w:rPr>
          <w:b w:val="0"/>
          <w:bCs w:val="0"/>
          <w:iCs/>
          <w:color w:val="auto"/>
          <w:spacing w:val="-4"/>
          <w:sz w:val="28"/>
          <w:szCs w:val="28"/>
        </w:rPr>
        <w:t>Леонтьев А. А. Основы психолингвистики : учеб. [для студентов вузов по спец. “Психология”] / А. А. Леонтьев. — [3-е изд.]</w:t>
      </w:r>
      <w:r w:rsidRPr="00F532A9">
        <w:rPr>
          <w:b w:val="0"/>
          <w:bCs w:val="0"/>
          <w:iCs/>
          <w:color w:val="auto"/>
          <w:spacing w:val="-4"/>
          <w:sz w:val="28"/>
          <w:szCs w:val="28"/>
          <w:lang w:val="uk-UA"/>
        </w:rPr>
        <w:t>.</w:t>
      </w:r>
      <w:r w:rsidRPr="00F532A9">
        <w:rPr>
          <w:b w:val="0"/>
          <w:bCs w:val="0"/>
          <w:iCs/>
          <w:color w:val="auto"/>
          <w:spacing w:val="-4"/>
          <w:sz w:val="28"/>
          <w:szCs w:val="28"/>
        </w:rPr>
        <w:t xml:space="preserve"> — М. : Смысл; СПб. : Лань, 2003. — 285 c. — (Психология для студента).</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Логика и риторика : Хрестоматия : учеб. пособие [для студентов вузов] / [сост. : В. Ф. Берков, Я. С. Яскевич]. — Минск : ТетраСистемс, 1997. — 623 с.</w:t>
      </w:r>
    </w:p>
    <w:p w:rsidR="00B829A8" w:rsidRPr="00F532A9" w:rsidRDefault="00B829A8" w:rsidP="00560F66">
      <w:pPr>
        <w:pStyle w:val="isbd2"/>
        <w:numPr>
          <w:ilvl w:val="0"/>
          <w:numId w:val="41"/>
        </w:numPr>
        <w:spacing w:line="384" w:lineRule="auto"/>
        <w:ind w:left="0" w:firstLine="720"/>
        <w:jc w:val="both"/>
        <w:rPr>
          <w:iCs/>
          <w:spacing w:val="-4"/>
          <w:sz w:val="28"/>
          <w:szCs w:val="28"/>
          <w:lang w:val="uk-UA"/>
        </w:rPr>
      </w:pPr>
      <w:r w:rsidRPr="00F532A9">
        <w:rPr>
          <w:iCs/>
          <w:spacing w:val="-4"/>
          <w:sz w:val="28"/>
          <w:szCs w:val="28"/>
          <w:lang w:val="uk-UA"/>
        </w:rPr>
        <w:t>Логіка у практиці конфліктів і суперечки : підруч. [для студ. вищ. навч. закл.] / К.</w:t>
      </w:r>
      <w:r w:rsidRPr="00F532A9">
        <w:rPr>
          <w:iCs/>
          <w:spacing w:val="-4"/>
          <w:sz w:val="28"/>
          <w:szCs w:val="28"/>
        </w:rPr>
        <w:t> </w:t>
      </w:r>
      <w:r w:rsidRPr="00F532A9">
        <w:rPr>
          <w:iCs/>
          <w:spacing w:val="-4"/>
          <w:sz w:val="28"/>
          <w:szCs w:val="28"/>
          <w:lang w:val="uk-UA"/>
        </w:rPr>
        <w:t>Ю.</w:t>
      </w:r>
      <w:r w:rsidRPr="00F532A9">
        <w:rPr>
          <w:iCs/>
          <w:spacing w:val="-4"/>
          <w:sz w:val="28"/>
          <w:szCs w:val="28"/>
        </w:rPr>
        <w:t> </w:t>
      </w:r>
      <w:r w:rsidRPr="00F532A9">
        <w:rPr>
          <w:iCs/>
          <w:spacing w:val="-4"/>
          <w:sz w:val="28"/>
          <w:szCs w:val="28"/>
          <w:lang w:val="uk-UA"/>
        </w:rPr>
        <w:t>Богомаз, Ю.</w:t>
      </w:r>
      <w:r w:rsidRPr="00F532A9">
        <w:rPr>
          <w:iCs/>
          <w:spacing w:val="-4"/>
          <w:sz w:val="28"/>
          <w:szCs w:val="28"/>
        </w:rPr>
        <w:t> </w:t>
      </w:r>
      <w:r w:rsidRPr="00F532A9">
        <w:rPr>
          <w:iCs/>
          <w:spacing w:val="-4"/>
          <w:sz w:val="28"/>
          <w:szCs w:val="28"/>
          <w:lang w:val="uk-UA"/>
        </w:rPr>
        <w:t>С.</w:t>
      </w:r>
      <w:r w:rsidRPr="00F532A9">
        <w:rPr>
          <w:iCs/>
          <w:spacing w:val="-4"/>
          <w:sz w:val="28"/>
          <w:szCs w:val="28"/>
        </w:rPr>
        <w:t> </w:t>
      </w:r>
      <w:r w:rsidRPr="00F532A9">
        <w:rPr>
          <w:iCs/>
          <w:spacing w:val="-4"/>
          <w:sz w:val="28"/>
          <w:szCs w:val="28"/>
          <w:lang w:val="uk-UA"/>
        </w:rPr>
        <w:t>Кравцов, Л.</w:t>
      </w:r>
      <w:r w:rsidRPr="00F532A9">
        <w:rPr>
          <w:iCs/>
          <w:spacing w:val="-4"/>
          <w:sz w:val="28"/>
          <w:szCs w:val="28"/>
        </w:rPr>
        <w:t> </w:t>
      </w:r>
      <w:r w:rsidRPr="00F532A9">
        <w:rPr>
          <w:iCs/>
          <w:spacing w:val="-4"/>
          <w:sz w:val="28"/>
          <w:szCs w:val="28"/>
          <w:lang w:val="uk-UA"/>
        </w:rPr>
        <w:t>М.</w:t>
      </w:r>
      <w:r w:rsidRPr="00F532A9">
        <w:rPr>
          <w:iCs/>
          <w:spacing w:val="-4"/>
          <w:sz w:val="28"/>
          <w:szCs w:val="28"/>
        </w:rPr>
        <w:t> </w:t>
      </w:r>
      <w:r w:rsidRPr="00F532A9">
        <w:rPr>
          <w:iCs/>
          <w:spacing w:val="-4"/>
          <w:sz w:val="28"/>
          <w:szCs w:val="28"/>
          <w:lang w:val="uk-UA"/>
        </w:rPr>
        <w:t>Сорокіна. — Дніпродзержинськ : Дніпродзерж. держ. техн. ун-т., 2005. — 282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Ломов Б.Ф. Категория общения и деятельности в психологи / Б.Ф. Ломов // Вопросы философии. — 1979. — №8. — С. 34—47.</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Любимова М. К. </w:t>
      </w:r>
      <w:r w:rsidRPr="00F532A9">
        <w:rPr>
          <w:rStyle w:val="af9"/>
          <w:i/>
          <w:iCs/>
          <w:spacing w:val="-4"/>
        </w:rPr>
        <w:t>Интенциональные</w:t>
      </w:r>
      <w:r w:rsidRPr="00F532A9">
        <w:rPr>
          <w:b/>
          <w:bCs/>
          <w:i/>
          <w:iCs/>
          <w:spacing w:val="-4"/>
        </w:rPr>
        <w:t xml:space="preserve"> </w:t>
      </w:r>
      <w:r w:rsidRPr="00F532A9">
        <w:rPr>
          <w:rStyle w:val="af9"/>
          <w:i/>
          <w:iCs/>
          <w:spacing w:val="-4"/>
        </w:rPr>
        <w:t>смыслы</w:t>
      </w:r>
      <w:r w:rsidRPr="00F532A9">
        <w:rPr>
          <w:b/>
          <w:bCs/>
          <w:i/>
          <w:iCs/>
          <w:spacing w:val="-4"/>
        </w:rPr>
        <w:t xml:space="preserve"> </w:t>
      </w:r>
      <w:r w:rsidRPr="00F532A9">
        <w:rPr>
          <w:rStyle w:val="af9"/>
          <w:i/>
          <w:iCs/>
          <w:spacing w:val="-4"/>
        </w:rPr>
        <w:t>согласия</w:t>
      </w:r>
      <w:r w:rsidRPr="00F532A9">
        <w:rPr>
          <w:b/>
          <w:bCs/>
          <w:i/>
          <w:iCs/>
          <w:spacing w:val="-4"/>
        </w:rPr>
        <w:t xml:space="preserve"> и несогласия в русских и немецких дискурсах совещаний и переговоров : автореф. дисс. </w:t>
      </w:r>
      <w:r w:rsidRPr="00F532A9">
        <w:rPr>
          <w:rStyle w:val="aff2"/>
          <w:i w:val="0"/>
          <w:iCs w:val="0"/>
          <w:spacing w:val="-4"/>
        </w:rPr>
        <w:t>на</w:t>
      </w:r>
      <w:r w:rsidRPr="00F532A9">
        <w:rPr>
          <w:b/>
          <w:bCs/>
          <w:i/>
          <w:iCs/>
          <w:spacing w:val="-4"/>
        </w:rPr>
        <w:t xml:space="preserve"> соискание ученой степени д-ра филологических наук : спец. 10.02.19  “Теория языка” / Мария Константиновна Любимова. — Тамбов, 2004. — 21 с.</w:t>
      </w:r>
    </w:p>
    <w:p w:rsidR="00B829A8" w:rsidRPr="00F532A9" w:rsidRDefault="00B829A8" w:rsidP="00560F66">
      <w:pPr>
        <w:numPr>
          <w:ilvl w:val="0"/>
          <w:numId w:val="41"/>
        </w:numPr>
        <w:suppressAutoHyphens w:val="0"/>
        <w:autoSpaceDE w:val="0"/>
        <w:autoSpaceDN w:val="0"/>
        <w:adjustRightInd w:val="0"/>
        <w:spacing w:line="384" w:lineRule="auto"/>
        <w:ind w:left="0" w:firstLine="720"/>
        <w:jc w:val="both"/>
        <w:rPr>
          <w:b/>
          <w:bCs/>
          <w:i/>
          <w:iCs/>
          <w:spacing w:val="-4"/>
        </w:rPr>
      </w:pPr>
      <w:r w:rsidRPr="00F532A9">
        <w:rPr>
          <w:b/>
          <w:bCs/>
          <w:i/>
          <w:iCs/>
          <w:spacing w:val="-4"/>
        </w:rPr>
        <w:t>Макаров М. Л. Основы теории дискурса / М. Л. Макаров. — М. : ИТДГК “Гнозис”, 2003. — 280 с.</w:t>
      </w:r>
      <w:r w:rsidRPr="00F532A9">
        <w:rPr>
          <w:rStyle w:val="published"/>
          <w:b/>
          <w:bCs/>
          <w:i/>
          <w:iCs/>
          <w:spacing w:val="-4"/>
        </w:rPr>
        <w:t xml:space="preserve"> </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Мальцева Н. Б. Ассертивные высказывания и их контекст в английской научной дискуссионной прозе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10.02.04  “Германские языки” / Наталия Борисовна Мальцева. — Л., 1988. — 16</w:t>
      </w:r>
      <w:r w:rsidRPr="00F532A9">
        <w:rPr>
          <w:b/>
          <w:bCs/>
          <w:i/>
          <w:iCs/>
          <w:spacing w:val="-4"/>
          <w:lang w:val="en-US"/>
        </w:rPr>
        <w:t> </w:t>
      </w:r>
      <w:r w:rsidRPr="00F532A9">
        <w:rPr>
          <w:b/>
          <w:bCs/>
          <w:i/>
          <w:iCs/>
          <w:spacing w:val="-4"/>
        </w:rPr>
        <w:t>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Мальцева Н. Б. Ассертивные высказывания и их контекст в английской научной дискуссионной прозе : дисс. </w:t>
      </w:r>
      <w:r w:rsidRPr="00F532A9">
        <w:rPr>
          <w:rStyle w:val="aff2"/>
          <w:i w:val="0"/>
          <w:iCs w:val="0"/>
          <w:spacing w:val="-4"/>
        </w:rPr>
        <w:t xml:space="preserve">… </w:t>
      </w:r>
      <w:r w:rsidRPr="00F532A9">
        <w:rPr>
          <w:b/>
          <w:bCs/>
          <w:i/>
          <w:iCs/>
          <w:spacing w:val="-4"/>
        </w:rPr>
        <w:t>канд. филол. наук : спец. 10.02.04 / Наталия Борисовна Мальцева. — Л., 1988. —</w:t>
      </w:r>
      <w:r w:rsidRPr="00F532A9">
        <w:rPr>
          <w:b/>
          <w:bCs/>
          <w:i/>
          <w:iCs/>
          <w:spacing w:val="-4"/>
          <w:lang w:val="en-US"/>
        </w:rPr>
        <w:t xml:space="preserve"> 230 </w:t>
      </w:r>
      <w:r w:rsidRPr="00F532A9">
        <w:rPr>
          <w:b/>
          <w:bCs/>
          <w:i/>
          <w:iCs/>
          <w:spacing w:val="-4"/>
        </w:rPr>
        <w:t>с.</w:t>
      </w:r>
    </w:p>
    <w:p w:rsidR="00B829A8" w:rsidRPr="00F532A9" w:rsidRDefault="00B829A8" w:rsidP="00560F66">
      <w:pPr>
        <w:numPr>
          <w:ilvl w:val="0"/>
          <w:numId w:val="41"/>
        </w:numPr>
        <w:tabs>
          <w:tab w:val="left" w:pos="180"/>
        </w:tabs>
        <w:suppressAutoHyphens w:val="0"/>
        <w:autoSpaceDE w:val="0"/>
        <w:autoSpaceDN w:val="0"/>
        <w:adjustRightInd w:val="0"/>
        <w:spacing w:line="384" w:lineRule="auto"/>
        <w:ind w:left="0" w:firstLine="720"/>
        <w:jc w:val="both"/>
        <w:rPr>
          <w:b/>
          <w:bCs/>
          <w:i/>
          <w:iCs/>
          <w:spacing w:val="-4"/>
        </w:rPr>
      </w:pPr>
      <w:r w:rsidRPr="00F532A9">
        <w:rPr>
          <w:b/>
          <w:bCs/>
          <w:i/>
          <w:iCs/>
          <w:spacing w:val="-4"/>
        </w:rPr>
        <w:lastRenderedPageBreak/>
        <w:t>Мальцева Н.</w:t>
      </w:r>
      <w:r w:rsidRPr="00F532A9">
        <w:rPr>
          <w:b/>
          <w:bCs/>
          <w:i/>
          <w:iCs/>
          <w:spacing w:val="-4"/>
          <w:lang w:val="en-US"/>
        </w:rPr>
        <w:t> </w:t>
      </w:r>
      <w:r w:rsidRPr="00F532A9">
        <w:rPr>
          <w:b/>
          <w:bCs/>
          <w:i/>
          <w:iCs/>
          <w:spacing w:val="-4"/>
        </w:rPr>
        <w:t>Б. Об одном типе контекста ассертивных высказываний (на материале английских текстов научных дискуссий) / Н. Б. Мальцева // Вестник СПбГУ. — Сер. 2, вып. 4 (№23). — 1996. — С. 116—118.</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Мальцева Н. Б. Авторская ассерция в контексте чужого мнения // Диалектика текста : в 2-х т. / [Е. А. Барляева, А. И. Берестова, Е. И. Варгина и др. ; отв. ред. </w:t>
      </w:r>
      <w:r w:rsidRPr="00F532A9">
        <w:rPr>
          <w:rStyle w:val="af9"/>
          <w:i/>
          <w:iCs/>
          <w:spacing w:val="-4"/>
        </w:rPr>
        <w:t>А</w:t>
      </w:r>
      <w:r w:rsidRPr="00F532A9">
        <w:rPr>
          <w:b/>
          <w:bCs/>
          <w:i/>
          <w:iCs/>
          <w:spacing w:val="-4"/>
        </w:rPr>
        <w:t>.</w:t>
      </w:r>
      <w:r w:rsidRPr="00F532A9">
        <w:rPr>
          <w:rStyle w:val="af9"/>
          <w:i/>
          <w:iCs/>
          <w:spacing w:val="-4"/>
        </w:rPr>
        <w:t>И</w:t>
      </w:r>
      <w:r w:rsidRPr="00F532A9">
        <w:rPr>
          <w:b/>
          <w:bCs/>
          <w:i/>
          <w:iCs/>
          <w:spacing w:val="-4"/>
        </w:rPr>
        <w:t>. </w:t>
      </w:r>
      <w:r w:rsidRPr="00F532A9">
        <w:rPr>
          <w:rStyle w:val="af9"/>
          <w:i/>
          <w:iCs/>
          <w:spacing w:val="-4"/>
        </w:rPr>
        <w:t>Варшавская]</w:t>
      </w:r>
      <w:r w:rsidRPr="00F532A9">
        <w:rPr>
          <w:b/>
          <w:bCs/>
          <w:i/>
          <w:iCs/>
          <w:spacing w:val="-4"/>
        </w:rPr>
        <w:t xml:space="preserve">. — СПб. : Изд-во С.-Петерб. ун-та, 1999. — С. 60—94. </w:t>
      </w:r>
    </w:p>
    <w:p w:rsidR="00B829A8" w:rsidRPr="00F532A9" w:rsidRDefault="00B829A8" w:rsidP="00B829A8">
      <w:pPr>
        <w:spacing w:line="384" w:lineRule="auto"/>
        <w:ind w:firstLine="720"/>
        <w:jc w:val="both"/>
        <w:rPr>
          <w:b/>
          <w:bCs/>
          <w:i/>
          <w:iCs/>
          <w:spacing w:val="-4"/>
        </w:rPr>
      </w:pPr>
      <w:r w:rsidRPr="00F532A9">
        <w:rPr>
          <w:b/>
          <w:bCs/>
          <w:i/>
          <w:iCs/>
          <w:spacing w:val="-4"/>
        </w:rPr>
        <w:t>Т. 1. —1999. — 321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Марченко О. И. Риторика как норма гуманитарной культуры : учеб. пособие [для вузов] / Ольга Игоревна Марченко. — М. : Наука, 1994. — 189 с.</w:t>
      </w:r>
    </w:p>
    <w:p w:rsidR="00B829A8" w:rsidRPr="00F532A9" w:rsidRDefault="00B829A8" w:rsidP="00560F66">
      <w:pPr>
        <w:numPr>
          <w:ilvl w:val="0"/>
          <w:numId w:val="41"/>
        </w:numPr>
        <w:suppressAutoHyphens w:val="0"/>
        <w:spacing w:line="384" w:lineRule="auto"/>
        <w:ind w:left="0" w:firstLine="720"/>
        <w:jc w:val="both"/>
        <w:rPr>
          <w:b/>
          <w:bCs/>
          <w:i/>
          <w:iCs/>
          <w:spacing w:val="-4"/>
          <w:kern w:val="24"/>
        </w:rPr>
      </w:pPr>
      <w:r w:rsidRPr="00F532A9">
        <w:rPr>
          <w:b/>
          <w:bCs/>
          <w:i/>
          <w:iCs/>
          <w:spacing w:val="-4"/>
          <w:kern w:val="24"/>
        </w:rPr>
        <w:t xml:space="preserve">Масленникова А. А. Место риторического вопроса в антропологической парадигме / А. А. Масленникова // </w:t>
      </w:r>
      <w:r w:rsidRPr="00F532A9">
        <w:rPr>
          <w:b/>
          <w:bCs/>
          <w:i/>
          <w:iCs/>
          <w:spacing w:val="-4"/>
        </w:rPr>
        <w:t>Антропоцентризм в языке и речи : вопросы структуры английского языка и синхронии и диахронии : [межвуз. сб.]. — СПб. : Изд. СПбГУ. — 2003. — Вып.8. — С. 27—32.</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Матвеева Г. Г. Актуализация прагматического аспекта научного текста / Г. Г. Матвеева. — Ростов : Издательство Ростовского университета, 1984. — 132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Матвеева Т. В. Риторический троп / Т. В. Матвеева // Учебный словарь : рус. яз., культура речи, стилистика, риторика. — М. : Флинта : Наука, 2003. — С. 367.</w:t>
      </w:r>
    </w:p>
    <w:p w:rsidR="00B829A8" w:rsidRPr="00F532A9" w:rsidRDefault="00B829A8" w:rsidP="00560F66">
      <w:pPr>
        <w:numPr>
          <w:ilvl w:val="0"/>
          <w:numId w:val="41"/>
        </w:numPr>
        <w:suppressAutoHyphens w:val="0"/>
        <w:spacing w:before="24" w:after="24" w:line="384" w:lineRule="auto"/>
        <w:ind w:left="0" w:firstLine="720"/>
        <w:jc w:val="both"/>
        <w:rPr>
          <w:b/>
          <w:bCs/>
          <w:i/>
          <w:iCs/>
          <w:spacing w:val="-4"/>
        </w:rPr>
      </w:pPr>
      <w:r w:rsidRPr="00F532A9">
        <w:rPr>
          <w:b/>
          <w:bCs/>
          <w:i/>
          <w:iCs/>
          <w:spacing w:val="-4"/>
        </w:rPr>
        <w:t>Мацько Л. І. Риторика : навч. посіб. [для студ. вищ. навч. залк.] / Мацько Любов Іванівна, Мацько Оксана Михайлівна. — [2-е вид, стер.]. — К. : Вища школа, 2006. — 311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Миловидов В. А. Английский язык для работников сферы международного бизнеса / В. А. Миловидов — Тверь : Изд-во “Фамилия”, 1995. — 336 с.</w:t>
      </w:r>
    </w:p>
    <w:p w:rsidR="00B829A8" w:rsidRPr="00F532A9" w:rsidRDefault="00B829A8" w:rsidP="00560F66">
      <w:pPr>
        <w:numPr>
          <w:ilvl w:val="0"/>
          <w:numId w:val="41"/>
        </w:numPr>
        <w:suppressAutoHyphens w:val="0"/>
        <w:overflowPunct w:val="0"/>
        <w:autoSpaceDE w:val="0"/>
        <w:autoSpaceDN w:val="0"/>
        <w:adjustRightInd w:val="0"/>
        <w:spacing w:before="60" w:line="384" w:lineRule="auto"/>
        <w:ind w:left="0" w:firstLine="720"/>
        <w:jc w:val="both"/>
        <w:textAlignment w:val="baseline"/>
        <w:rPr>
          <w:b/>
          <w:bCs/>
          <w:i/>
          <w:iCs/>
          <w:spacing w:val="-4"/>
        </w:rPr>
      </w:pPr>
      <w:r w:rsidRPr="00F532A9">
        <w:rPr>
          <w:b/>
          <w:bCs/>
          <w:i/>
          <w:iCs/>
          <w:spacing w:val="-4"/>
        </w:rPr>
        <w:t xml:space="preserve">Михайлова Е. В. Интертекстуальность в научном дискурсе (на материале статей)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10.02.19  “Теория языка” / Елена Владимировна Михайлова. — Волгоград, 1999. — 18 с.</w:t>
      </w:r>
    </w:p>
    <w:p w:rsidR="00B829A8" w:rsidRPr="00F532A9" w:rsidRDefault="00B829A8" w:rsidP="00560F66">
      <w:pPr>
        <w:pStyle w:val="afffffff0"/>
        <w:numPr>
          <w:ilvl w:val="0"/>
          <w:numId w:val="41"/>
        </w:numPr>
        <w:suppressAutoHyphens w:val="0"/>
        <w:overflowPunct w:val="0"/>
        <w:autoSpaceDE w:val="0"/>
        <w:autoSpaceDN w:val="0"/>
        <w:adjustRightInd w:val="0"/>
        <w:spacing w:after="0" w:line="384" w:lineRule="auto"/>
        <w:ind w:left="0" w:firstLine="720"/>
        <w:jc w:val="both"/>
        <w:textAlignment w:val="baseline"/>
        <w:rPr>
          <w:iCs/>
          <w:spacing w:val="-4"/>
        </w:rPr>
      </w:pPr>
      <w:r w:rsidRPr="00F532A9">
        <w:rPr>
          <w:iCs/>
          <w:spacing w:val="-4"/>
        </w:rPr>
        <w:t xml:space="preserve"> Михалкин Н. В. Логика и аргументация в судебной практике / Н. В. Михалкин. — СПб. : Питер, 2004. — 336 с. </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Мищенко В. Я. Комплимент в речевом поведении педставителей англоязычных (британской и американской культур) : автореферат дисс. на ученой степени канд. филол. наук : спец 10.02.04  “Германские языки” / В. Я. Мищенко. — Харьков, 1999. — 21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lastRenderedPageBreak/>
        <w:t xml:space="preserve">Нейленко Л. Л. Семантико-прагматические свойства высказываний со значением согласия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10.02.04  “Германские языки” / Любовь Леонидовна Нейленко. — Пятигорск, 2004. — 16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Неориторика : генезис, проблемы, перспективы : [сб. науч.-аналит. обзоров / отв. ред. Безменова Н. А.]. — М. : ИНИОН, 1987. — 213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rStyle w:val="aff2"/>
          <w:i w:val="0"/>
          <w:iCs w:val="0"/>
          <w:spacing w:val="-4"/>
        </w:rPr>
        <w:t xml:space="preserve">Николаева Т.М. Текст / Т. М. Николаева // Языкознание. Большой энциклопедический словарь </w:t>
      </w:r>
      <w:r w:rsidRPr="00F532A9">
        <w:rPr>
          <w:b/>
          <w:bCs/>
          <w:i/>
          <w:iCs/>
          <w:spacing w:val="-4"/>
        </w:rPr>
        <w:t xml:space="preserve">[гл. ред. В. Н. Ярцева]. </w:t>
      </w:r>
      <w:r w:rsidRPr="00F532A9">
        <w:rPr>
          <w:rStyle w:val="aff2"/>
          <w:i w:val="0"/>
          <w:iCs w:val="0"/>
          <w:spacing w:val="-4"/>
        </w:rPr>
        <w:t>— М. : Большая Российская энциклопедия, 2000. — С. 507.</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Огурцов А. П. Исторические формы дискуссий в науке / А. П. Огурцов // Роль дискуссии в развитии естествознания : тезисы докладов. — М. : Наука, 1977. — С. 88—90.</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rStyle w:val="aff2"/>
          <w:i w:val="0"/>
          <w:iCs w:val="0"/>
          <w:spacing w:val="-4"/>
        </w:rPr>
        <w:t>Остин</w:t>
      </w:r>
      <w:r w:rsidRPr="00F532A9">
        <w:rPr>
          <w:b/>
          <w:bCs/>
          <w:i/>
          <w:iCs/>
          <w:spacing w:val="-4"/>
        </w:rPr>
        <w:t xml:space="preserve"> Дж. </w:t>
      </w:r>
      <w:r w:rsidRPr="00F532A9">
        <w:rPr>
          <w:rStyle w:val="aff2"/>
          <w:i w:val="0"/>
          <w:iCs w:val="0"/>
          <w:spacing w:val="-4"/>
        </w:rPr>
        <w:t xml:space="preserve">Избранное </w:t>
      </w:r>
      <w:r w:rsidRPr="00F532A9">
        <w:rPr>
          <w:b/>
          <w:bCs/>
          <w:i/>
          <w:iCs/>
          <w:spacing w:val="-4"/>
        </w:rPr>
        <w:t>/ Джон Остин ; [пер. з англ. Макеевой Л. Б., Руднева В. П.]. — М. : Идея-Пресс, 1999. — 332 с.</w:t>
      </w:r>
    </w:p>
    <w:p w:rsidR="00B829A8" w:rsidRPr="00F532A9" w:rsidRDefault="00B829A8" w:rsidP="00560F66">
      <w:pPr>
        <w:numPr>
          <w:ilvl w:val="0"/>
          <w:numId w:val="41"/>
        </w:numPr>
        <w:suppressAutoHyphens w:val="0"/>
        <w:overflowPunct w:val="0"/>
        <w:autoSpaceDE w:val="0"/>
        <w:autoSpaceDN w:val="0"/>
        <w:adjustRightInd w:val="0"/>
        <w:spacing w:before="60" w:line="384" w:lineRule="auto"/>
        <w:ind w:left="0" w:firstLine="720"/>
        <w:jc w:val="both"/>
        <w:textAlignment w:val="baseline"/>
        <w:rPr>
          <w:b/>
          <w:bCs/>
          <w:i/>
          <w:iCs/>
          <w:spacing w:val="-4"/>
        </w:rPr>
      </w:pPr>
      <w:r w:rsidRPr="00F532A9">
        <w:rPr>
          <w:b/>
          <w:bCs/>
          <w:i/>
          <w:iCs/>
          <w:spacing w:val="-4"/>
        </w:rPr>
        <w:t>Остин Дж. Слово как действие / Джон Остин // Новое в зарубежной лингвистике. — М. : Прогресс, 1986. — Вып. 17. Теория речевых актов. — С. 22—129.</w:t>
      </w:r>
    </w:p>
    <w:p w:rsidR="00B829A8" w:rsidRPr="00F532A9" w:rsidRDefault="00B829A8" w:rsidP="00560F66">
      <w:pPr>
        <w:numPr>
          <w:ilvl w:val="0"/>
          <w:numId w:val="41"/>
        </w:numPr>
        <w:suppressAutoHyphens w:val="0"/>
        <w:overflowPunct w:val="0"/>
        <w:autoSpaceDE w:val="0"/>
        <w:autoSpaceDN w:val="0"/>
        <w:adjustRightInd w:val="0"/>
        <w:spacing w:before="60" w:line="384" w:lineRule="auto"/>
        <w:ind w:left="0" w:firstLine="720"/>
        <w:jc w:val="both"/>
        <w:textAlignment w:val="baseline"/>
        <w:rPr>
          <w:b/>
          <w:bCs/>
          <w:i/>
          <w:iCs/>
          <w:spacing w:val="-4"/>
        </w:rPr>
      </w:pPr>
      <w:r w:rsidRPr="00F532A9">
        <w:rPr>
          <w:b/>
          <w:bCs/>
          <w:i/>
          <w:iCs/>
          <w:spacing w:val="-4"/>
        </w:rPr>
        <w:t>Остин Дж. Три способа пролить чернила : философские работы / Джон Остин ; [пер. с англ. В. Кирюшенко]. — СПб : Алетейя. — 2006. — 333 с.</w:t>
      </w:r>
    </w:p>
    <w:p w:rsidR="00B829A8" w:rsidRPr="00F532A9" w:rsidRDefault="00B829A8" w:rsidP="00560F66">
      <w:pPr>
        <w:numPr>
          <w:ilvl w:val="0"/>
          <w:numId w:val="41"/>
        </w:numPr>
        <w:suppressAutoHyphens w:val="0"/>
        <w:spacing w:before="100" w:beforeAutospacing="1" w:after="100" w:afterAutospacing="1" w:line="384" w:lineRule="auto"/>
        <w:ind w:left="0" w:firstLine="720"/>
        <w:jc w:val="both"/>
        <w:rPr>
          <w:b/>
          <w:bCs/>
          <w:i/>
          <w:iCs/>
          <w:spacing w:val="-4"/>
        </w:rPr>
      </w:pPr>
      <w:r w:rsidRPr="00F532A9">
        <w:rPr>
          <w:b/>
          <w:bCs/>
          <w:i/>
          <w:iCs/>
          <w:spacing w:val="-4"/>
        </w:rPr>
        <w:t>Островська О. М. Лінгвостилістичні засоби реалізації категорії оцінки (на матеріалі америкаської художньої прози) : автореферат дис. на здобуття наук. ступеня канд. філол. наук : спец. 10.02.04  “Германські мови” / О. М. Островська. — Л., 2001. — 20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Островська О. М. Лінгвостилістичні засоби реалізації категорії оцінки (на матеріалі американської художньої прози) : автореферат дис. на здобуття наук. ступеня канд. філол. наук : спец. 10.02.04  “Германські мови” / Олександра Миколаївна Островська. — Львів, 2001. — 20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Павлюк Л. С. Риторика, ідеологія, персуазивна комунікація / Л. С. Павлюк. — Л. : ПАІС, 2007. — 168 c. </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Панкратова А. А. Условия формирования логико-психологических компонентов дискуссии и критерии их диагностики : автореф. дисс. </w:t>
      </w:r>
      <w:r w:rsidRPr="00F532A9">
        <w:rPr>
          <w:rStyle w:val="aff2"/>
          <w:i w:val="0"/>
          <w:iCs w:val="0"/>
          <w:spacing w:val="-4"/>
        </w:rPr>
        <w:t>на</w:t>
      </w:r>
      <w:r w:rsidRPr="00F532A9">
        <w:rPr>
          <w:b/>
          <w:bCs/>
          <w:i/>
          <w:iCs/>
          <w:spacing w:val="-4"/>
        </w:rPr>
        <w:t xml:space="preserve"> соискание ученой степени канд. псих. наук : спец. 19.00.07  “Педагогическая психология ” / Алина Александровна Панкратова. — М., 2005. — 26 с. </w:t>
      </w:r>
    </w:p>
    <w:p w:rsidR="00B829A8" w:rsidRPr="00F532A9" w:rsidRDefault="00B829A8" w:rsidP="00560F66">
      <w:pPr>
        <w:numPr>
          <w:ilvl w:val="0"/>
          <w:numId w:val="41"/>
        </w:numPr>
        <w:suppressAutoHyphens w:val="0"/>
        <w:spacing w:before="100" w:beforeAutospacing="1" w:after="100" w:afterAutospacing="1" w:line="384" w:lineRule="auto"/>
        <w:ind w:left="0" w:firstLine="720"/>
        <w:jc w:val="both"/>
        <w:rPr>
          <w:b/>
          <w:bCs/>
          <w:i/>
          <w:iCs/>
          <w:spacing w:val="-4"/>
        </w:rPr>
      </w:pPr>
      <w:r w:rsidRPr="00F532A9">
        <w:rPr>
          <w:b/>
          <w:bCs/>
          <w:i/>
          <w:iCs/>
          <w:spacing w:val="-4"/>
        </w:rPr>
        <w:lastRenderedPageBreak/>
        <w:t xml:space="preserve">Паславська А. Й. Заперечення як мовна універсалія : принципи, параметри, функціонування / А. Й. Паславська ; [наук. ред. Р. С. Помірко]. — Л. : Львів. нац. ун-т ім. І.Франка, 2005. — 289 с. </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Пихновский П. В. Лингвофилософские основания риторики и герменевтики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10.02.19  “Теория языка” / Пихновский Петр Владимирович. — Тверь, 2004. — 17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Пихновский П. В. Лингвофилософские основания риторики и герменевтики : дисс. </w:t>
      </w:r>
      <w:r w:rsidRPr="00F532A9">
        <w:rPr>
          <w:rStyle w:val="aff2"/>
          <w:i w:val="0"/>
          <w:iCs w:val="0"/>
          <w:spacing w:val="-4"/>
        </w:rPr>
        <w:t xml:space="preserve">… </w:t>
      </w:r>
      <w:r w:rsidRPr="00F532A9">
        <w:rPr>
          <w:b/>
          <w:bCs/>
          <w:i/>
          <w:iCs/>
          <w:spacing w:val="-4"/>
        </w:rPr>
        <w:t>канд. филол. наук : спец. 10.02.19 / Пихновский Петр Владимирович. — Тверь, 2004. — 155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Платон Избранные диалоги / Платон ; [пер. с древнегреч. С. К. Апта и др.]. — М. : Эксмо, 2007. — 766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Плеханова Т. Ф. Текст как диалог : Монография / Т. Ф. Плеханова. — Мн. : МГЛУ, 2002. — 253 с. — Режим доступу : http ://newsletter.iatp.by/mn1/mn1-0.htm.</w:t>
      </w:r>
    </w:p>
    <w:p w:rsidR="00B829A8" w:rsidRPr="00F532A9" w:rsidRDefault="00B829A8" w:rsidP="00560F66">
      <w:pPr>
        <w:pStyle w:val="isbd2"/>
        <w:numPr>
          <w:ilvl w:val="0"/>
          <w:numId w:val="41"/>
        </w:numPr>
        <w:spacing w:line="384" w:lineRule="auto"/>
        <w:ind w:left="0" w:firstLine="720"/>
        <w:jc w:val="both"/>
        <w:rPr>
          <w:iCs/>
          <w:spacing w:val="-4"/>
          <w:sz w:val="28"/>
          <w:szCs w:val="28"/>
        </w:rPr>
      </w:pPr>
      <w:r w:rsidRPr="00F532A9">
        <w:rPr>
          <w:iCs/>
          <w:spacing w:val="-4"/>
          <w:sz w:val="28"/>
          <w:szCs w:val="28"/>
        </w:rPr>
        <w:t xml:space="preserve">Поварнин С. И. Спор : о теории и практике спора / </w:t>
      </w:r>
      <w:r w:rsidRPr="00F532A9">
        <w:rPr>
          <w:rStyle w:val="af9"/>
          <w:rFonts w:eastAsia="Garamond"/>
          <w:b w:val="0"/>
          <w:bCs w:val="0"/>
          <w:iCs/>
          <w:spacing w:val="-4"/>
        </w:rPr>
        <w:t>Поварнин</w:t>
      </w:r>
      <w:r w:rsidRPr="00F532A9">
        <w:rPr>
          <w:iCs/>
          <w:spacing w:val="-4"/>
          <w:sz w:val="28"/>
          <w:szCs w:val="28"/>
        </w:rPr>
        <w:t xml:space="preserve"> Сергей Иннокентьевич. — [2-е изд., испр. и доп.]. — М. : Флинта, 2002. — 115, [1] с. </w:t>
      </w:r>
    </w:p>
    <w:p w:rsidR="00B829A8" w:rsidRPr="00F532A9" w:rsidRDefault="00B829A8" w:rsidP="00560F66">
      <w:pPr>
        <w:pStyle w:val="main-rec-hdr2"/>
        <w:numPr>
          <w:ilvl w:val="0"/>
          <w:numId w:val="41"/>
        </w:numPr>
        <w:tabs>
          <w:tab w:val="left" w:pos="1260"/>
        </w:tabs>
        <w:spacing w:line="384" w:lineRule="auto"/>
        <w:ind w:left="0" w:firstLine="720"/>
        <w:jc w:val="both"/>
        <w:rPr>
          <w:b w:val="0"/>
          <w:bCs w:val="0"/>
          <w:iCs/>
          <w:color w:val="auto"/>
          <w:spacing w:val="-4"/>
          <w:sz w:val="28"/>
          <w:szCs w:val="28"/>
        </w:rPr>
      </w:pPr>
      <w:r w:rsidRPr="00F532A9">
        <w:rPr>
          <w:rStyle w:val="aff2"/>
          <w:iCs w:val="0"/>
          <w:color w:val="auto"/>
          <w:spacing w:val="-4"/>
          <w:sz w:val="28"/>
          <w:szCs w:val="28"/>
        </w:rPr>
        <w:t>Поппер</w:t>
      </w:r>
      <w:r w:rsidRPr="00F532A9">
        <w:rPr>
          <w:b w:val="0"/>
          <w:bCs w:val="0"/>
          <w:iCs/>
          <w:color w:val="auto"/>
          <w:spacing w:val="-4"/>
          <w:sz w:val="28"/>
          <w:szCs w:val="28"/>
        </w:rPr>
        <w:t xml:space="preserve"> К. Что такое диалектика? / Карл </w:t>
      </w:r>
      <w:r w:rsidRPr="00F532A9">
        <w:rPr>
          <w:rStyle w:val="aff2"/>
          <w:iCs w:val="0"/>
          <w:color w:val="auto"/>
          <w:spacing w:val="-4"/>
          <w:sz w:val="28"/>
          <w:szCs w:val="28"/>
        </w:rPr>
        <w:t>Поппер</w:t>
      </w:r>
      <w:r w:rsidRPr="00F532A9">
        <w:rPr>
          <w:b w:val="0"/>
          <w:bCs w:val="0"/>
          <w:iCs/>
          <w:color w:val="auto"/>
          <w:spacing w:val="-4"/>
          <w:sz w:val="28"/>
          <w:szCs w:val="28"/>
        </w:rPr>
        <w:t xml:space="preserve"> ; [пер. с англ. Г. А. Новичковой] // </w:t>
      </w:r>
      <w:r w:rsidRPr="00F532A9">
        <w:rPr>
          <w:rStyle w:val="aff2"/>
          <w:iCs w:val="0"/>
          <w:color w:val="auto"/>
          <w:spacing w:val="-4"/>
          <w:sz w:val="28"/>
          <w:szCs w:val="28"/>
        </w:rPr>
        <w:t>Вопросы философии</w:t>
      </w:r>
      <w:r w:rsidRPr="00F532A9">
        <w:rPr>
          <w:b w:val="0"/>
          <w:bCs w:val="0"/>
          <w:iCs/>
          <w:color w:val="auto"/>
          <w:spacing w:val="-4"/>
          <w:sz w:val="28"/>
          <w:szCs w:val="28"/>
        </w:rPr>
        <w:t xml:space="preserve">. — </w:t>
      </w:r>
      <w:r w:rsidRPr="00F532A9">
        <w:rPr>
          <w:rStyle w:val="aff2"/>
          <w:iCs w:val="0"/>
          <w:color w:val="auto"/>
          <w:spacing w:val="-4"/>
          <w:sz w:val="28"/>
          <w:szCs w:val="28"/>
        </w:rPr>
        <w:t>1995</w:t>
      </w:r>
      <w:r w:rsidRPr="00F532A9">
        <w:rPr>
          <w:b w:val="0"/>
          <w:bCs w:val="0"/>
          <w:iCs/>
          <w:color w:val="auto"/>
          <w:spacing w:val="-4"/>
          <w:sz w:val="28"/>
          <w:szCs w:val="28"/>
        </w:rPr>
        <w:t xml:space="preserve">. — № </w:t>
      </w:r>
      <w:r w:rsidRPr="00F532A9">
        <w:rPr>
          <w:rStyle w:val="aff2"/>
          <w:iCs w:val="0"/>
          <w:color w:val="auto"/>
          <w:spacing w:val="-4"/>
          <w:sz w:val="28"/>
          <w:szCs w:val="28"/>
        </w:rPr>
        <w:t>1. — С. 118</w:t>
      </w:r>
      <w:r w:rsidRPr="00F532A9">
        <w:rPr>
          <w:b w:val="0"/>
          <w:bCs w:val="0"/>
          <w:iCs/>
          <w:color w:val="auto"/>
          <w:spacing w:val="-4"/>
          <w:sz w:val="28"/>
          <w:szCs w:val="28"/>
        </w:rPr>
        <w:t>—</w:t>
      </w:r>
      <w:r w:rsidRPr="00F532A9">
        <w:rPr>
          <w:rStyle w:val="aff2"/>
          <w:iCs w:val="0"/>
          <w:color w:val="auto"/>
          <w:spacing w:val="-4"/>
          <w:sz w:val="28"/>
          <w:szCs w:val="28"/>
        </w:rPr>
        <w:t>138</w:t>
      </w:r>
      <w:r w:rsidRPr="00F532A9">
        <w:rPr>
          <w:b w:val="0"/>
          <w:bCs w:val="0"/>
          <w:iCs/>
          <w:color w:val="auto"/>
          <w:spacing w:val="-4"/>
          <w:sz w:val="28"/>
          <w:szCs w:val="28"/>
        </w:rPr>
        <w:t>.</w:t>
      </w:r>
    </w:p>
    <w:p w:rsidR="00B829A8" w:rsidRPr="00F532A9" w:rsidRDefault="00B829A8" w:rsidP="00560F66">
      <w:pPr>
        <w:pStyle w:val="main-rec-hdr2"/>
        <w:numPr>
          <w:ilvl w:val="0"/>
          <w:numId w:val="41"/>
        </w:numPr>
        <w:spacing w:line="384" w:lineRule="auto"/>
        <w:ind w:left="0" w:firstLine="720"/>
        <w:jc w:val="both"/>
        <w:rPr>
          <w:b w:val="0"/>
          <w:bCs w:val="0"/>
          <w:iCs/>
          <w:color w:val="auto"/>
          <w:spacing w:val="-4"/>
          <w:sz w:val="28"/>
          <w:szCs w:val="28"/>
        </w:rPr>
      </w:pPr>
      <w:r w:rsidRPr="00F532A9">
        <w:rPr>
          <w:b w:val="0"/>
          <w:bCs w:val="0"/>
          <w:iCs/>
          <w:color w:val="auto"/>
          <w:spacing w:val="-4"/>
          <w:sz w:val="28"/>
          <w:szCs w:val="28"/>
        </w:rPr>
        <w:t>Почепцов Г. Г. Паблик рилейшнз для профессионалов / Почепцов Георгий Георгиевич ; отв. ред. А. В. Морозов. — [2-е изд., испр.]. — К. : Ваклер, 2003. — 622 с. : табл. — (Образовательная библиотека).</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rStyle w:val="aff2"/>
          <w:i w:val="0"/>
          <w:iCs w:val="0"/>
          <w:spacing w:val="-4"/>
        </w:rPr>
        <w:t>Проблемы общения в психологии</w:t>
      </w:r>
      <w:r w:rsidRPr="00F532A9">
        <w:rPr>
          <w:b/>
          <w:bCs/>
          <w:i/>
          <w:iCs/>
          <w:spacing w:val="-4"/>
        </w:rPr>
        <w:t xml:space="preserve"> : </w:t>
      </w:r>
      <w:r w:rsidRPr="00F532A9">
        <w:rPr>
          <w:b/>
          <w:bCs/>
          <w:i/>
          <w:iCs/>
          <w:spacing w:val="-4"/>
          <w:lang w:val="en-US"/>
        </w:rPr>
        <w:t>c</w:t>
      </w:r>
      <w:r w:rsidRPr="00F532A9">
        <w:rPr>
          <w:b/>
          <w:bCs/>
          <w:i/>
          <w:iCs/>
          <w:spacing w:val="-4"/>
        </w:rPr>
        <w:t xml:space="preserve">борник науч. статей / [отв. ред. </w:t>
      </w:r>
      <w:r w:rsidRPr="00F532A9">
        <w:rPr>
          <w:rStyle w:val="aff2"/>
          <w:i w:val="0"/>
          <w:iCs w:val="0"/>
          <w:spacing w:val="-4"/>
        </w:rPr>
        <w:t>Б. Ф</w:t>
      </w:r>
      <w:r w:rsidRPr="00F532A9">
        <w:rPr>
          <w:b/>
          <w:bCs/>
          <w:i/>
          <w:iCs/>
          <w:spacing w:val="-4"/>
        </w:rPr>
        <w:t>. </w:t>
      </w:r>
      <w:r w:rsidRPr="00F532A9">
        <w:rPr>
          <w:rStyle w:val="aff2"/>
          <w:i w:val="0"/>
          <w:iCs w:val="0"/>
          <w:spacing w:val="-4"/>
        </w:rPr>
        <w:t>Ломов]</w:t>
      </w:r>
      <w:r w:rsidRPr="00F532A9">
        <w:rPr>
          <w:b/>
          <w:bCs/>
          <w:i/>
          <w:iCs/>
          <w:spacing w:val="-4"/>
        </w:rPr>
        <w:t xml:space="preserve">. — М. : Наука, </w:t>
      </w:r>
      <w:r w:rsidRPr="00F532A9">
        <w:rPr>
          <w:rStyle w:val="aff2"/>
          <w:i w:val="0"/>
          <w:iCs w:val="0"/>
          <w:spacing w:val="-4"/>
        </w:rPr>
        <w:t>1981</w:t>
      </w:r>
      <w:r w:rsidRPr="00F532A9">
        <w:rPr>
          <w:b/>
          <w:bCs/>
          <w:i/>
          <w:iCs/>
          <w:spacing w:val="-4"/>
        </w:rPr>
        <w:t>. — 280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Разинкина М. Н. Стилистика английского научного текста / М. Н. Разинкина. — М. : Эдиториал УРСС, 2005. — 199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Ракитина С.</w:t>
      </w:r>
      <w:r w:rsidRPr="00F532A9">
        <w:rPr>
          <w:b/>
          <w:bCs/>
          <w:i/>
          <w:iCs/>
          <w:spacing w:val="-4"/>
          <w:lang w:val="en-US"/>
        </w:rPr>
        <w:t> </w:t>
      </w:r>
      <w:r w:rsidRPr="00F532A9">
        <w:rPr>
          <w:b/>
          <w:bCs/>
          <w:i/>
          <w:iCs/>
          <w:spacing w:val="-4"/>
        </w:rPr>
        <w:t xml:space="preserve">В. Когнитивно-дискурсивное пространство научного текста : автореф. дис. </w:t>
      </w:r>
      <w:r w:rsidRPr="00F532A9">
        <w:rPr>
          <w:rStyle w:val="aff2"/>
          <w:i w:val="0"/>
          <w:iCs w:val="0"/>
          <w:spacing w:val="-4"/>
        </w:rPr>
        <w:t>на</w:t>
      </w:r>
      <w:r w:rsidRPr="00F532A9">
        <w:rPr>
          <w:b/>
          <w:bCs/>
          <w:i/>
          <w:iCs/>
          <w:spacing w:val="-4"/>
        </w:rPr>
        <w:t xml:space="preserve"> соискание ученой степени д-ра филол. наук : спец. 10.02.01  “Русский язык” / Светлана Владимировна Ракитина. — Волгоград, 2007. — 21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Ревенко О. А. Диалог-спор в лингвистической теории аргументации (на материале современного английского языка) : дис. … канд. филол. наук : 10.02.04 / О. А. Ревенко. — Красноярск, 1999. — 187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lastRenderedPageBreak/>
        <w:t>Риторика монолога / [</w:t>
      </w:r>
      <w:r w:rsidRPr="00F532A9">
        <w:rPr>
          <w:b/>
          <w:bCs/>
          <w:i/>
          <w:iCs/>
          <w:spacing w:val="-4"/>
          <w:lang w:val="en-US"/>
        </w:rPr>
        <w:t>c</w:t>
      </w:r>
      <w:r w:rsidRPr="00F532A9">
        <w:rPr>
          <w:b/>
          <w:bCs/>
          <w:i/>
          <w:iCs/>
          <w:spacing w:val="-4"/>
        </w:rPr>
        <w:t>б. науч. тр. / Архипова Л.В., Варшавская А.И., Емельянова О.В. и др. ; гл. ред. А. И. Варшавская. — СПб. : Химера, 2002. — 236, [1] c.</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Родос В. Б. Правила дискуссии и уловки спора / Валерий Родос. — М. : Идея-Пресс, 2008. — 222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Рождественский Ю. В. Теория риторики : учеб. пособие [для студентов филол. специальностей ун-тов] / Ю. В. Рождественський. — М. : Добросвет, 1999. — 482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Рублева Е. В. Лингвопрагматические аспекты политической теледискуссии : автореф. дис. </w:t>
      </w:r>
      <w:r w:rsidRPr="00F532A9">
        <w:rPr>
          <w:rStyle w:val="aff2"/>
          <w:i w:val="0"/>
          <w:iCs w:val="0"/>
          <w:spacing w:val="-4"/>
        </w:rPr>
        <w:t>на</w:t>
      </w:r>
      <w:r w:rsidRPr="00F532A9">
        <w:rPr>
          <w:b/>
          <w:bCs/>
          <w:i/>
          <w:iCs/>
          <w:spacing w:val="-4"/>
        </w:rPr>
        <w:t xml:space="preserve"> соискание ученой степени канд. филол. наук : спец. 10.02.01  “Русский язык” / Екатерина Владимировна Рублева. — М., 2006. — 25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Рудик І. М. Комунікативно-прагматичні типи висловлювань зі значенням згоди / незгоди в сучасній англійській мові : дис. .... канд. філол. наук : 10.02.04 / І. М. Рудик. — Житомир, 2000. — 174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Ружникова О. М. Актуализация высказываний согласия в диалогическом дискурсе (на материале современного английского языка) : автореф. дисс. ... </w:t>
      </w:r>
      <w:r w:rsidRPr="00F532A9">
        <w:rPr>
          <w:rStyle w:val="aff2"/>
          <w:i w:val="0"/>
          <w:iCs w:val="0"/>
          <w:spacing w:val="-4"/>
        </w:rPr>
        <w:t>на</w:t>
      </w:r>
      <w:r w:rsidRPr="00F532A9">
        <w:rPr>
          <w:b/>
          <w:bCs/>
          <w:i/>
          <w:iCs/>
          <w:spacing w:val="-4"/>
        </w:rPr>
        <w:t xml:space="preserve"> соискание ученой степени канд. филол. наук : спец. 10.02.04  “Германские языки” / Ружникова Оксана Михайловна. — Архангельск, 2004. — 20 с.</w:t>
      </w:r>
    </w:p>
    <w:p w:rsidR="00B829A8" w:rsidRPr="00F532A9" w:rsidRDefault="00B829A8" w:rsidP="00560F66">
      <w:pPr>
        <w:numPr>
          <w:ilvl w:val="0"/>
          <w:numId w:val="41"/>
        </w:numPr>
        <w:suppressAutoHyphens w:val="0"/>
        <w:spacing w:before="100" w:beforeAutospacing="1" w:after="100" w:afterAutospacing="1" w:line="384" w:lineRule="auto"/>
        <w:ind w:left="0" w:firstLine="720"/>
        <w:jc w:val="both"/>
        <w:rPr>
          <w:b/>
          <w:bCs/>
          <w:i/>
          <w:iCs/>
          <w:spacing w:val="-4"/>
        </w:rPr>
      </w:pPr>
      <w:r w:rsidRPr="00F532A9">
        <w:rPr>
          <w:b/>
          <w:bCs/>
          <w:i/>
          <w:iCs/>
          <w:spacing w:val="-4"/>
        </w:rPr>
        <w:t xml:space="preserve">Рузавин Г. И. Логика и аргументация / Рузавин Георгий Иванович. — М. : Юнити, 1997. — 351 с. </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Рузавин Г. И. Логика и основы аргументации / Г. И. Рузавин — М. : Проект, 2003. — 300 с. </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Рыбакова О. Н. Дискурсивные, коммуникативно-прагматические и семиотические характеристики англоязычной печатной рекламы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10.02.04  “Германские языки” / Ольга Николаевна Рыбакова. — Иваново, 1999. — 22 с. </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Рябцева Н. К. Противопоставление в классе когнитивов / Н. К. Рябцева // Прагматика и проблемы интенсиональности. — М., 1988. — С. 45—69.</w:t>
      </w:r>
      <w:r w:rsidRPr="00F532A9">
        <w:rPr>
          <w:rFonts w:cs="Arial"/>
          <w:b/>
          <w:bCs/>
          <w:i/>
          <w:iCs/>
          <w:spacing w:val="-4"/>
        </w:rPr>
        <w:t xml:space="preserve"> </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rStyle w:val="aff2"/>
          <w:i w:val="0"/>
          <w:iCs w:val="0"/>
          <w:spacing w:val="-4"/>
        </w:rPr>
        <w:t>Рябцева Н. К. Ментальные</w:t>
      </w:r>
      <w:r w:rsidRPr="00F532A9">
        <w:rPr>
          <w:b/>
          <w:bCs/>
          <w:i/>
          <w:iCs/>
          <w:spacing w:val="-4"/>
        </w:rPr>
        <w:t xml:space="preserve"> перфомативы в научном дискурсе / Надежда Константиновна Рябцева // Вопросы языкознания. — 1992. — №4. — С. 12—28.</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Рябцева Н. К. Язык и естественный интеллект / Надежда Константиновна Рябцева. — М. : Academia, 2005. — 640 с. — (Монографические исследования).</w:t>
      </w:r>
    </w:p>
    <w:p w:rsidR="00B829A8" w:rsidRPr="00F532A9" w:rsidRDefault="00B829A8" w:rsidP="00560F66">
      <w:pPr>
        <w:numPr>
          <w:ilvl w:val="0"/>
          <w:numId w:val="41"/>
        </w:numPr>
        <w:tabs>
          <w:tab w:val="left" w:pos="540"/>
        </w:tabs>
        <w:suppressAutoHyphens w:val="0"/>
        <w:spacing w:line="384" w:lineRule="auto"/>
        <w:ind w:left="0" w:firstLine="720"/>
        <w:jc w:val="both"/>
        <w:rPr>
          <w:b/>
          <w:bCs/>
          <w:i/>
          <w:iCs/>
          <w:spacing w:val="-4"/>
        </w:rPr>
      </w:pPr>
      <w:r w:rsidRPr="00F532A9">
        <w:rPr>
          <w:b/>
          <w:bCs/>
          <w:i/>
          <w:iCs/>
          <w:spacing w:val="-4"/>
        </w:rPr>
        <w:lastRenderedPageBreak/>
        <w:t>Ряполова Л. Г. Аргументація в спонукальному дискурсі : автореферат дис. на здобуття наук. ступеня канд. філол. наук : спец. 10.02.04  “Германські мови” / Л. Г. Ряполова. — К., 1993. — 15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Сагач Г. М. Ділова риторика : мистецтво риторичної комунікації : навч. посібник / Галина Михайлівна Сагач. — К. : Зоря, 2003. — 255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Салимовский В. А. Жанры речи в функционально-стилистическом освещении : русский научный академический текст : дисс. </w:t>
      </w:r>
      <w:r w:rsidRPr="00F532A9">
        <w:rPr>
          <w:rStyle w:val="aff2"/>
          <w:i w:val="0"/>
          <w:iCs w:val="0"/>
          <w:spacing w:val="-4"/>
        </w:rPr>
        <w:t xml:space="preserve">… </w:t>
      </w:r>
      <w:r w:rsidRPr="00F532A9">
        <w:rPr>
          <w:b/>
          <w:bCs/>
          <w:i/>
          <w:iCs/>
          <w:spacing w:val="-4"/>
        </w:rPr>
        <w:t>д-ра филол. наук : спец. 10.02.01 / Владимир Александрович Салимовский. — Екатеринбург, 2002. — 380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Салимовский В. А. Речевой жанр / В. А. Салимовский // Стилистический энциклопедический словарь русского языка / [под ред. М. Н. Кожиной ; члены редкол. Е. А. Баженова, М. П. Котюрова, А. П. Сковородников]. — М. : Флинта : Наука, 2003. — С. 354—358.</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Салимовский В. А. Речевая ситуация / В. А. Салимовский // Стилистический энциклопедический словарь русского языка / [под ред. М. Н. Кожиной ; члены редкол. Е. А. Баженова, М. П. Котюрова, А. П. Сковородников]. — М. : Флинта : Наука, 2003. — С. 350—351.</w:t>
      </w:r>
    </w:p>
    <w:p w:rsidR="00B829A8" w:rsidRPr="00F532A9" w:rsidRDefault="00B829A8" w:rsidP="00560F66">
      <w:pPr>
        <w:pStyle w:val="main-rec-hdr2"/>
        <w:numPr>
          <w:ilvl w:val="0"/>
          <w:numId w:val="41"/>
        </w:numPr>
        <w:spacing w:line="384" w:lineRule="auto"/>
        <w:ind w:left="0" w:firstLine="720"/>
        <w:jc w:val="both"/>
        <w:rPr>
          <w:b w:val="0"/>
          <w:bCs w:val="0"/>
          <w:iCs/>
          <w:color w:val="auto"/>
          <w:spacing w:val="-4"/>
          <w:sz w:val="28"/>
          <w:szCs w:val="28"/>
        </w:rPr>
      </w:pPr>
      <w:r w:rsidRPr="00F532A9">
        <w:rPr>
          <w:b w:val="0"/>
          <w:bCs w:val="0"/>
          <w:iCs/>
          <w:color w:val="auto"/>
          <w:spacing w:val="-4"/>
          <w:sz w:val="28"/>
          <w:szCs w:val="28"/>
        </w:rPr>
        <w:t>С</w:t>
      </w:r>
      <w:r w:rsidRPr="00F532A9">
        <w:rPr>
          <w:b w:val="0"/>
          <w:bCs w:val="0"/>
          <w:iCs/>
          <w:color w:val="auto"/>
          <w:spacing w:val="-4"/>
          <w:sz w:val="28"/>
          <w:szCs w:val="28"/>
          <w:lang w:val="uk-UA"/>
        </w:rPr>
        <w:t xml:space="preserve">апрыгина Н. В. </w:t>
      </w:r>
      <w:r w:rsidRPr="00F532A9">
        <w:rPr>
          <w:b w:val="0"/>
          <w:bCs w:val="0"/>
          <w:iCs/>
          <w:color w:val="auto"/>
          <w:spacing w:val="-4"/>
          <w:sz w:val="28"/>
          <w:szCs w:val="28"/>
        </w:rPr>
        <w:t>Психолингвистика диалога / Нина Вадимовна Сапрыгина. — Одесса : ТЭС, 2003. — 328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lang w:val="en-US"/>
        </w:rPr>
        <w:t>C</w:t>
      </w:r>
      <w:r w:rsidRPr="00F532A9">
        <w:rPr>
          <w:b/>
          <w:bCs/>
          <w:i/>
          <w:iCs/>
          <w:spacing w:val="-4"/>
        </w:rPr>
        <w:t>атья Саи Баба Ш. Сатья Саи говорит. Беседы Бхагавана Шри Сатья Саи Бабы / Шри Сатья Саи Баба. — М. : Амрита-Русь. — 416 с. — Серия “Свет Божественной Истины”.</w:t>
      </w:r>
    </w:p>
    <w:p w:rsidR="00B829A8" w:rsidRPr="00F532A9" w:rsidRDefault="00B829A8" w:rsidP="00B829A8">
      <w:pPr>
        <w:spacing w:line="384" w:lineRule="auto"/>
        <w:ind w:firstLine="720"/>
        <w:jc w:val="both"/>
        <w:rPr>
          <w:b/>
          <w:bCs/>
          <w:i/>
          <w:iCs/>
          <w:spacing w:val="-4"/>
        </w:rPr>
      </w:pPr>
      <w:r w:rsidRPr="00F532A9">
        <w:rPr>
          <w:b/>
          <w:bCs/>
          <w:i/>
          <w:iCs/>
          <w:spacing w:val="-4"/>
        </w:rPr>
        <w:t xml:space="preserve">Т. </w:t>
      </w:r>
      <w:r w:rsidRPr="00F532A9">
        <w:rPr>
          <w:b/>
          <w:bCs/>
          <w:i/>
          <w:iCs/>
          <w:spacing w:val="-4"/>
          <w:lang w:val="en-US"/>
        </w:rPr>
        <w:t>XXVI.</w:t>
      </w:r>
      <w:r w:rsidRPr="00F532A9">
        <w:rPr>
          <w:b/>
          <w:bCs/>
          <w:i/>
          <w:iCs/>
          <w:spacing w:val="-4"/>
        </w:rPr>
        <w:t>—2005. — 416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Седов К. Ф. Внутрижанровые стратегии речевого поведения : “ссора”, “комплимент”, “колкость” / К. Ф. Седов // Жанры речи. — Саратов : Изд-во ГосУНЦ  “Колледж”, 1997. — С. 188—194.</w:t>
      </w:r>
    </w:p>
    <w:p w:rsidR="00B829A8" w:rsidRPr="00F532A9" w:rsidRDefault="00B829A8" w:rsidP="00560F66">
      <w:pPr>
        <w:pStyle w:val="main-rec-hdr2"/>
        <w:numPr>
          <w:ilvl w:val="0"/>
          <w:numId w:val="41"/>
        </w:numPr>
        <w:tabs>
          <w:tab w:val="left" w:pos="1080"/>
        </w:tabs>
        <w:spacing w:line="384" w:lineRule="auto"/>
        <w:ind w:left="0" w:firstLine="720"/>
        <w:jc w:val="both"/>
        <w:rPr>
          <w:b w:val="0"/>
          <w:bCs w:val="0"/>
          <w:iCs/>
          <w:color w:val="auto"/>
          <w:spacing w:val="-4"/>
          <w:sz w:val="28"/>
          <w:szCs w:val="28"/>
        </w:rPr>
      </w:pPr>
      <w:r w:rsidRPr="00F532A9">
        <w:rPr>
          <w:b w:val="0"/>
          <w:bCs w:val="0"/>
          <w:iCs/>
          <w:color w:val="auto"/>
          <w:spacing w:val="-4"/>
          <w:sz w:val="28"/>
          <w:szCs w:val="28"/>
        </w:rPr>
        <w:t>Седов К. Ф. Психолингвистические аспекты</w:t>
      </w:r>
      <w:r w:rsidRPr="00F532A9">
        <w:rPr>
          <w:rStyle w:val="published"/>
          <w:b w:val="0"/>
          <w:bCs w:val="0"/>
          <w:iCs/>
          <w:color w:val="auto"/>
          <w:spacing w:val="-4"/>
          <w:sz w:val="28"/>
          <w:szCs w:val="28"/>
        </w:rPr>
        <w:t xml:space="preserve"> </w:t>
      </w:r>
      <w:r w:rsidRPr="00F532A9">
        <w:rPr>
          <w:rStyle w:val="aff2"/>
          <w:iCs w:val="0"/>
          <w:color w:val="auto"/>
          <w:spacing w:val="-4"/>
          <w:sz w:val="28"/>
          <w:szCs w:val="28"/>
        </w:rPr>
        <w:t>изучения речевых жанров</w:t>
      </w:r>
      <w:r w:rsidRPr="00F532A9">
        <w:rPr>
          <w:b w:val="0"/>
          <w:bCs w:val="0"/>
          <w:iCs/>
          <w:color w:val="auto"/>
          <w:spacing w:val="-4"/>
          <w:sz w:val="28"/>
          <w:szCs w:val="28"/>
        </w:rPr>
        <w:t xml:space="preserve"> / </w:t>
      </w:r>
      <w:r w:rsidRPr="00F532A9">
        <w:rPr>
          <w:rStyle w:val="aff2"/>
          <w:iCs w:val="0"/>
          <w:color w:val="auto"/>
          <w:spacing w:val="-4"/>
          <w:sz w:val="28"/>
          <w:szCs w:val="28"/>
        </w:rPr>
        <w:t>К. Ф</w:t>
      </w:r>
      <w:r w:rsidRPr="00F532A9">
        <w:rPr>
          <w:b w:val="0"/>
          <w:bCs w:val="0"/>
          <w:iCs/>
          <w:color w:val="auto"/>
          <w:spacing w:val="-4"/>
          <w:sz w:val="28"/>
          <w:szCs w:val="28"/>
        </w:rPr>
        <w:t xml:space="preserve">. </w:t>
      </w:r>
      <w:r w:rsidRPr="00F532A9">
        <w:rPr>
          <w:rStyle w:val="aff2"/>
          <w:iCs w:val="0"/>
          <w:color w:val="auto"/>
          <w:spacing w:val="-4"/>
          <w:sz w:val="28"/>
          <w:szCs w:val="28"/>
        </w:rPr>
        <w:t xml:space="preserve">Седов </w:t>
      </w:r>
      <w:r w:rsidRPr="00F532A9">
        <w:rPr>
          <w:b w:val="0"/>
          <w:bCs w:val="0"/>
          <w:iCs/>
          <w:color w:val="auto"/>
          <w:spacing w:val="-4"/>
          <w:sz w:val="28"/>
          <w:szCs w:val="28"/>
        </w:rPr>
        <w:t>// Жанры речи. — Саратов : Изд-во ГосУНЦ  “Колледж”, 2002. — №3. — С. 40—51.</w:t>
      </w:r>
    </w:p>
    <w:p w:rsidR="00B829A8" w:rsidRPr="00F532A9" w:rsidRDefault="00B829A8" w:rsidP="00560F66">
      <w:pPr>
        <w:pStyle w:val="main-rec-hdr2"/>
        <w:numPr>
          <w:ilvl w:val="0"/>
          <w:numId w:val="41"/>
        </w:numPr>
        <w:spacing w:line="384" w:lineRule="auto"/>
        <w:ind w:left="0" w:firstLine="720"/>
        <w:jc w:val="both"/>
        <w:rPr>
          <w:b w:val="0"/>
          <w:bCs w:val="0"/>
          <w:iCs/>
          <w:color w:val="auto"/>
          <w:spacing w:val="-4"/>
          <w:sz w:val="28"/>
          <w:szCs w:val="28"/>
        </w:rPr>
      </w:pPr>
      <w:r w:rsidRPr="00F532A9">
        <w:rPr>
          <w:b w:val="0"/>
          <w:bCs w:val="0"/>
          <w:iCs/>
          <w:color w:val="auto"/>
          <w:spacing w:val="-4"/>
          <w:sz w:val="28"/>
          <w:szCs w:val="28"/>
        </w:rPr>
        <w:t>Селиванова Е. А. Основы лингвистической теории текста и коммуникации : учеб. пособие / Елена Александровна Селиванова. — К. : Брама, 2004. — 335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lastRenderedPageBreak/>
        <w:t>Селіванова О. О. Актуальні напрями сучасної лінгвістики (аналітичний огляд) : навч. посібник [для спец. “Українська мова і література”, “Мова і література”] / Селіванова Олена Олександрівна. — К. : Фітосоціоцентр, 1999. — 148 с.</w:t>
      </w:r>
    </w:p>
    <w:p w:rsidR="00B829A8" w:rsidRPr="00F532A9" w:rsidRDefault="00B829A8" w:rsidP="00560F66">
      <w:pPr>
        <w:numPr>
          <w:ilvl w:val="0"/>
          <w:numId w:val="41"/>
        </w:numPr>
        <w:suppressAutoHyphens w:val="0"/>
        <w:autoSpaceDE w:val="0"/>
        <w:autoSpaceDN w:val="0"/>
        <w:adjustRightInd w:val="0"/>
        <w:spacing w:line="384" w:lineRule="auto"/>
        <w:ind w:left="0" w:firstLine="720"/>
        <w:jc w:val="both"/>
        <w:rPr>
          <w:b/>
          <w:bCs/>
          <w:i/>
          <w:iCs/>
          <w:spacing w:val="-4"/>
        </w:rPr>
      </w:pPr>
      <w:r w:rsidRPr="00F532A9">
        <w:rPr>
          <w:b/>
          <w:bCs/>
          <w:i/>
          <w:iCs/>
          <w:spacing w:val="-4"/>
        </w:rPr>
        <w:t>Серль Дж. Р. Что такое речевой акт? / Дж. Серль // Новое в зарубежной лингвистике. Вып. 17. — М., 1986 (1). — С. 151—169.</w:t>
      </w:r>
    </w:p>
    <w:p w:rsidR="00B829A8" w:rsidRPr="00F532A9" w:rsidRDefault="00B829A8" w:rsidP="00560F66">
      <w:pPr>
        <w:numPr>
          <w:ilvl w:val="0"/>
          <w:numId w:val="41"/>
        </w:numPr>
        <w:suppressAutoHyphens w:val="0"/>
        <w:autoSpaceDE w:val="0"/>
        <w:autoSpaceDN w:val="0"/>
        <w:adjustRightInd w:val="0"/>
        <w:spacing w:line="384" w:lineRule="auto"/>
        <w:ind w:left="0" w:firstLine="720"/>
        <w:jc w:val="both"/>
        <w:rPr>
          <w:b/>
          <w:bCs/>
          <w:i/>
          <w:iCs/>
          <w:spacing w:val="-4"/>
        </w:rPr>
      </w:pPr>
      <w:r w:rsidRPr="00F532A9">
        <w:rPr>
          <w:b/>
          <w:bCs/>
          <w:i/>
          <w:iCs/>
          <w:spacing w:val="-4"/>
        </w:rPr>
        <w:t>Серль Дж. Р. Косвенные речевые акты / Дж. Серль // Новое в зарубежной лингвистике. Вып. 17. — М., 1986 (2). — С. 195—222.</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Сидорова И. М. Научная дискуссия как объект философского исследования : дисс. </w:t>
      </w:r>
      <w:r w:rsidRPr="00F532A9">
        <w:rPr>
          <w:rStyle w:val="aff2"/>
          <w:i w:val="0"/>
          <w:iCs w:val="0"/>
          <w:spacing w:val="-4"/>
        </w:rPr>
        <w:t xml:space="preserve">… </w:t>
      </w:r>
      <w:r w:rsidRPr="00F532A9">
        <w:rPr>
          <w:b/>
          <w:bCs/>
          <w:i/>
          <w:iCs/>
          <w:spacing w:val="-4"/>
        </w:rPr>
        <w:t xml:space="preserve">д-ра философ. наук : 09.00.01 / Ирина Михайловна Сидорова. — М., 1999. — 315 с. </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Сидорова И. М. Научная дискуссия как объект философского исследования : автореф. дисс. </w:t>
      </w:r>
      <w:r w:rsidRPr="00F532A9">
        <w:rPr>
          <w:rStyle w:val="aff2"/>
          <w:i w:val="0"/>
          <w:iCs w:val="0"/>
          <w:spacing w:val="-4"/>
        </w:rPr>
        <w:t>на</w:t>
      </w:r>
      <w:r w:rsidRPr="00F532A9">
        <w:rPr>
          <w:b/>
          <w:bCs/>
          <w:i/>
          <w:iCs/>
          <w:spacing w:val="-4"/>
        </w:rPr>
        <w:t xml:space="preserve"> соискание ученой степени д-ра философ. наук : спец. 09.00.01  “Онтология и теория познания” / Ирина Михайловна Сидорова. — М., 1999. — 42 с. </w:t>
      </w:r>
    </w:p>
    <w:p w:rsidR="00B829A8" w:rsidRPr="00F532A9" w:rsidRDefault="00B829A8" w:rsidP="00560F66">
      <w:pPr>
        <w:pStyle w:val="main-rec-hdr2"/>
        <w:numPr>
          <w:ilvl w:val="0"/>
          <w:numId w:val="41"/>
        </w:numPr>
        <w:spacing w:line="384" w:lineRule="auto"/>
        <w:ind w:left="0" w:firstLine="720"/>
        <w:jc w:val="both"/>
        <w:rPr>
          <w:b w:val="0"/>
          <w:bCs w:val="0"/>
          <w:iCs/>
          <w:color w:val="auto"/>
          <w:spacing w:val="-4"/>
          <w:sz w:val="28"/>
          <w:szCs w:val="28"/>
        </w:rPr>
      </w:pPr>
      <w:r w:rsidRPr="00F532A9">
        <w:rPr>
          <w:b w:val="0"/>
          <w:bCs w:val="0"/>
          <w:iCs/>
          <w:color w:val="auto"/>
          <w:spacing w:val="-4"/>
          <w:sz w:val="28"/>
          <w:szCs w:val="28"/>
        </w:rPr>
        <w:t>Сиротинина О. Б. Некоторые размышления</w:t>
      </w:r>
      <w:r w:rsidRPr="00F532A9">
        <w:rPr>
          <w:rStyle w:val="published"/>
          <w:b w:val="0"/>
          <w:bCs w:val="0"/>
          <w:iCs/>
          <w:color w:val="auto"/>
          <w:spacing w:val="-4"/>
          <w:sz w:val="28"/>
          <w:szCs w:val="28"/>
        </w:rPr>
        <w:t xml:space="preserve"> </w:t>
      </w:r>
      <w:r w:rsidRPr="00F532A9">
        <w:rPr>
          <w:b w:val="0"/>
          <w:bCs w:val="0"/>
          <w:iCs/>
          <w:color w:val="auto"/>
          <w:spacing w:val="-4"/>
          <w:sz w:val="28"/>
          <w:szCs w:val="28"/>
        </w:rPr>
        <w:t>по поводу терминов “речевой жанр” и “риторический жанр” / О. Б. Сиротинина // Жанры речи. — Саратов : Изд-во ГосУНЦ  “Колледж”, 1999. — №2. — С. 26 —31.</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Славгородская Л. В. Научный диалог : (лингв. проблемы) / Людмила Васильевна Славгородская ; отв. ред. Е. С. Троянская. — Л. : Наука, 1986. — 166 с.</w:t>
      </w:r>
    </w:p>
    <w:p w:rsidR="00B829A8" w:rsidRPr="00F532A9" w:rsidRDefault="00B829A8" w:rsidP="00560F66">
      <w:pPr>
        <w:numPr>
          <w:ilvl w:val="0"/>
          <w:numId w:val="41"/>
        </w:numPr>
        <w:suppressAutoHyphens w:val="0"/>
        <w:overflowPunct w:val="0"/>
        <w:autoSpaceDE w:val="0"/>
        <w:autoSpaceDN w:val="0"/>
        <w:adjustRightInd w:val="0"/>
        <w:spacing w:before="60" w:line="384" w:lineRule="auto"/>
        <w:ind w:left="0" w:firstLine="720"/>
        <w:jc w:val="both"/>
        <w:textAlignment w:val="baseline"/>
        <w:rPr>
          <w:b/>
          <w:bCs/>
          <w:i/>
          <w:iCs/>
          <w:spacing w:val="-4"/>
        </w:rPr>
      </w:pPr>
      <w:r w:rsidRPr="00F532A9">
        <w:rPr>
          <w:b/>
          <w:bCs/>
          <w:i/>
          <w:iCs/>
          <w:spacing w:val="-4"/>
        </w:rPr>
        <w:t>Сластенов М. Ю. Убеждающее воздействие в диалоге и дискуссии / Михаил Юрьеевич Сластенов. — Л. : Ленингр. орг. общества “Знание” РСФСР, 1991. — 16 с.</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Соколов А. Н. Проблемы научной дискуссии : логико-гносеол. анализ / А. Н. Соколов ; под ред. Г. С. Никифорова. — Л. : Наука, 1980. — 157</w:t>
      </w:r>
      <w:r w:rsidRPr="00F532A9">
        <w:rPr>
          <w:b/>
          <w:bCs/>
          <w:i/>
          <w:iCs/>
          <w:spacing w:val="-4"/>
          <w:lang w:val="en-US"/>
        </w:rPr>
        <w:t> </w:t>
      </w:r>
      <w:r w:rsidRPr="00F532A9">
        <w:rPr>
          <w:b/>
          <w:bCs/>
          <w:i/>
          <w:iCs/>
          <w:spacing w:val="-4"/>
        </w:rPr>
        <w:t>с.</w:t>
      </w:r>
    </w:p>
    <w:p w:rsidR="00B829A8" w:rsidRPr="00F532A9" w:rsidRDefault="00B829A8" w:rsidP="00560F66">
      <w:pPr>
        <w:numPr>
          <w:ilvl w:val="0"/>
          <w:numId w:val="41"/>
        </w:numPr>
        <w:suppressAutoHyphens w:val="0"/>
        <w:autoSpaceDE w:val="0"/>
        <w:autoSpaceDN w:val="0"/>
        <w:adjustRightInd w:val="0"/>
        <w:spacing w:line="384" w:lineRule="auto"/>
        <w:ind w:left="0" w:firstLine="720"/>
        <w:jc w:val="both"/>
        <w:rPr>
          <w:b/>
          <w:bCs/>
          <w:i/>
          <w:iCs/>
          <w:spacing w:val="-4"/>
        </w:rPr>
      </w:pPr>
      <w:r w:rsidRPr="00F532A9">
        <w:rPr>
          <w:b/>
          <w:bCs/>
          <w:i/>
          <w:iCs/>
          <w:spacing w:val="-4"/>
        </w:rPr>
        <w:t>Соловьева Н. В. Коммуникативные стратегии и тактики в научной дискуссии / Н.</w:t>
      </w:r>
      <w:r w:rsidRPr="00F532A9">
        <w:rPr>
          <w:b/>
          <w:bCs/>
          <w:i/>
          <w:iCs/>
          <w:spacing w:val="-4"/>
          <w:lang w:val="en-US"/>
        </w:rPr>
        <w:t> </w:t>
      </w:r>
      <w:r w:rsidRPr="00F532A9">
        <w:rPr>
          <w:b/>
          <w:bCs/>
          <w:i/>
          <w:iCs/>
          <w:spacing w:val="-4"/>
        </w:rPr>
        <w:t>В. Соловьева // Стереотипность и творчество в тексте : [межвуз. сб. науч. тр. / отв. ред. М. П. Котюрова]. — Пермь : Перм. ун-т, 2007. — Вып. 11. — С. 156—174.</w:t>
      </w:r>
    </w:p>
    <w:p w:rsidR="00B829A8" w:rsidRPr="00F532A9" w:rsidRDefault="00B829A8" w:rsidP="00560F66">
      <w:pPr>
        <w:numPr>
          <w:ilvl w:val="0"/>
          <w:numId w:val="41"/>
        </w:numPr>
        <w:suppressAutoHyphens w:val="0"/>
        <w:spacing w:line="384" w:lineRule="auto"/>
        <w:ind w:left="0" w:firstLine="720"/>
        <w:jc w:val="both"/>
        <w:rPr>
          <w:b/>
          <w:bCs/>
          <w:i/>
          <w:iCs/>
          <w:spacing w:val="-4"/>
        </w:rPr>
      </w:pPr>
      <w:r w:rsidRPr="00F532A9">
        <w:rPr>
          <w:b/>
          <w:bCs/>
          <w:i/>
          <w:iCs/>
          <w:spacing w:val="-4"/>
        </w:rPr>
        <w:t xml:space="preserve">Соловьева Н. В. Толерантность в научной дискуссии : лингвостилистический аспект (на материале текстов научных дискуссий 1950 - 2000-х гг.)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10.02.01  “Русский язык” / Соловьева Наталья Васильевна. — Екатеринбург, 2008. — 18 с.</w:t>
      </w:r>
    </w:p>
    <w:p w:rsidR="00B829A8" w:rsidRPr="00F532A9" w:rsidRDefault="00B829A8" w:rsidP="00560F66">
      <w:pPr>
        <w:numPr>
          <w:ilvl w:val="0"/>
          <w:numId w:val="41"/>
        </w:numPr>
        <w:tabs>
          <w:tab w:val="left" w:pos="720"/>
        </w:tabs>
        <w:suppressAutoHyphens w:val="0"/>
        <w:spacing w:line="384" w:lineRule="auto"/>
        <w:ind w:left="0" w:firstLine="720"/>
        <w:jc w:val="both"/>
        <w:rPr>
          <w:b/>
          <w:bCs/>
          <w:i/>
          <w:iCs/>
          <w:spacing w:val="-4"/>
        </w:rPr>
      </w:pPr>
      <w:r w:rsidRPr="00F532A9">
        <w:rPr>
          <w:b/>
          <w:bCs/>
          <w:i/>
          <w:iCs/>
          <w:spacing w:val="-4"/>
        </w:rPr>
        <w:t>Степанов Ю.С. Альтернативный мир, дискурс, факт и принцип причинности / Ю.С. Степанов // Язык и наука конца ХХ века. — М. : ИЯ РАН. — 1995. — С. 35–73.</w:t>
      </w:r>
    </w:p>
    <w:p w:rsidR="00B829A8" w:rsidRPr="00F532A9" w:rsidRDefault="00B829A8" w:rsidP="00560F66">
      <w:pPr>
        <w:numPr>
          <w:ilvl w:val="0"/>
          <w:numId w:val="41"/>
        </w:numPr>
        <w:tabs>
          <w:tab w:val="left" w:pos="1080"/>
        </w:tabs>
        <w:suppressAutoHyphens w:val="0"/>
        <w:spacing w:line="384" w:lineRule="auto"/>
        <w:ind w:left="0" w:firstLine="720"/>
        <w:jc w:val="both"/>
        <w:rPr>
          <w:b/>
          <w:bCs/>
          <w:i/>
          <w:iCs/>
          <w:spacing w:val="-4"/>
        </w:rPr>
      </w:pPr>
      <w:r w:rsidRPr="00F532A9">
        <w:rPr>
          <w:b/>
          <w:bCs/>
          <w:i/>
          <w:iCs/>
          <w:spacing w:val="-4"/>
        </w:rPr>
        <w:lastRenderedPageBreak/>
        <w:t>Телецька Т. В. Предметна модальність і модальність вірогідності у мові та мовленні (на матеріалі української, російської, французької та англійської мов) : автореферат дис. на здобуття наук. ступеня канд. філол. наук : спец. 10.02.15  “Загальне мовознавство” / Т. В. Телецька. — О., 2005. — 22 с.</w:t>
      </w:r>
    </w:p>
    <w:p w:rsidR="00B829A8" w:rsidRPr="00F532A9" w:rsidRDefault="00B829A8" w:rsidP="00560F66">
      <w:pPr>
        <w:numPr>
          <w:ilvl w:val="0"/>
          <w:numId w:val="41"/>
        </w:numPr>
        <w:tabs>
          <w:tab w:val="left" w:pos="1080"/>
        </w:tabs>
        <w:suppressAutoHyphens w:val="0"/>
        <w:spacing w:line="384" w:lineRule="auto"/>
        <w:ind w:left="0" w:firstLine="720"/>
        <w:jc w:val="both"/>
        <w:rPr>
          <w:b/>
          <w:bCs/>
          <w:i/>
          <w:iCs/>
          <w:spacing w:val="-4"/>
        </w:rPr>
      </w:pPr>
      <w:r w:rsidRPr="00F532A9">
        <w:rPr>
          <w:b/>
          <w:bCs/>
          <w:i/>
          <w:iCs/>
          <w:spacing w:val="-4"/>
        </w:rPr>
        <w:t>Троянская Е. С. К общей концепции понимания функциональных стилей / Е. С. Троянская // Особенности стиля научного изложения. — М. : Наука, 1976. — С. 23—82.</w:t>
      </w:r>
    </w:p>
    <w:p w:rsidR="00B829A8" w:rsidRPr="00F532A9" w:rsidRDefault="00B829A8" w:rsidP="00560F66">
      <w:pPr>
        <w:numPr>
          <w:ilvl w:val="0"/>
          <w:numId w:val="41"/>
        </w:numPr>
        <w:tabs>
          <w:tab w:val="left" w:pos="1080"/>
        </w:tabs>
        <w:suppressAutoHyphens w:val="0"/>
        <w:spacing w:line="360" w:lineRule="auto"/>
        <w:ind w:left="0" w:firstLine="720"/>
        <w:jc w:val="both"/>
        <w:rPr>
          <w:b/>
          <w:bCs/>
          <w:i/>
          <w:iCs/>
          <w:spacing w:val="-4"/>
        </w:rPr>
      </w:pPr>
      <w:r w:rsidRPr="00F532A9">
        <w:rPr>
          <w:b/>
          <w:bCs/>
          <w:i/>
          <w:iCs/>
          <w:spacing w:val="-4"/>
        </w:rPr>
        <w:t>Троянская Е. С. Лингвостилистическое исследование немецкой научной литературы / Е. С. Троянская. — М. : Наука, 1982. — 312 с.</w:t>
      </w:r>
    </w:p>
    <w:p w:rsidR="00B829A8" w:rsidRPr="00F532A9" w:rsidRDefault="00B829A8" w:rsidP="00560F66">
      <w:pPr>
        <w:numPr>
          <w:ilvl w:val="0"/>
          <w:numId w:val="41"/>
        </w:numPr>
        <w:tabs>
          <w:tab w:val="left" w:pos="1080"/>
        </w:tabs>
        <w:suppressAutoHyphens w:val="0"/>
        <w:spacing w:line="360" w:lineRule="auto"/>
        <w:ind w:left="0" w:firstLine="720"/>
        <w:jc w:val="both"/>
        <w:rPr>
          <w:b/>
          <w:bCs/>
          <w:i/>
          <w:iCs/>
          <w:spacing w:val="-4"/>
        </w:rPr>
      </w:pPr>
      <w:r w:rsidRPr="00F532A9">
        <w:rPr>
          <w:rStyle w:val="aff2"/>
          <w:i w:val="0"/>
          <w:iCs w:val="0"/>
          <w:spacing w:val="-4"/>
        </w:rPr>
        <w:t>Урсул А. Д</w:t>
      </w:r>
      <w:r w:rsidRPr="00F532A9">
        <w:rPr>
          <w:b/>
          <w:bCs/>
          <w:i/>
          <w:iCs/>
          <w:spacing w:val="-4"/>
        </w:rPr>
        <w:t xml:space="preserve">. </w:t>
      </w:r>
      <w:r w:rsidRPr="00F532A9">
        <w:rPr>
          <w:rStyle w:val="aff2"/>
          <w:i w:val="0"/>
          <w:iCs w:val="0"/>
          <w:spacing w:val="-4"/>
        </w:rPr>
        <w:t>Гносеологические особенности научной дискуссии /</w:t>
      </w:r>
      <w:r w:rsidRPr="00F532A9">
        <w:rPr>
          <w:b/>
          <w:bCs/>
          <w:i/>
          <w:iCs/>
          <w:spacing w:val="-4"/>
        </w:rPr>
        <w:t xml:space="preserve"> </w:t>
      </w:r>
      <w:r w:rsidRPr="00F532A9">
        <w:rPr>
          <w:rStyle w:val="aff2"/>
          <w:i w:val="0"/>
          <w:iCs w:val="0"/>
          <w:spacing w:val="-4"/>
        </w:rPr>
        <w:t>А. Д</w:t>
      </w:r>
      <w:r w:rsidRPr="00F532A9">
        <w:rPr>
          <w:b/>
          <w:bCs/>
          <w:i/>
          <w:iCs/>
          <w:spacing w:val="-4"/>
        </w:rPr>
        <w:t>. </w:t>
      </w:r>
      <w:r w:rsidRPr="00F532A9">
        <w:rPr>
          <w:rStyle w:val="aff2"/>
          <w:i w:val="0"/>
          <w:iCs w:val="0"/>
          <w:spacing w:val="-4"/>
        </w:rPr>
        <w:t xml:space="preserve">Урсул </w:t>
      </w:r>
      <w:r w:rsidRPr="00F532A9">
        <w:rPr>
          <w:b/>
          <w:bCs/>
          <w:i/>
          <w:iCs/>
          <w:spacing w:val="-4"/>
        </w:rPr>
        <w:t>// Вопросы философии. — 1978. — № 3. — С. 104—109.</w:t>
      </w:r>
    </w:p>
    <w:p w:rsidR="00B829A8" w:rsidRPr="00F532A9" w:rsidRDefault="00B829A8" w:rsidP="00560F66">
      <w:pPr>
        <w:numPr>
          <w:ilvl w:val="0"/>
          <w:numId w:val="41"/>
        </w:numPr>
        <w:tabs>
          <w:tab w:val="num" w:pos="1080"/>
        </w:tabs>
        <w:suppressAutoHyphens w:val="0"/>
        <w:spacing w:line="360" w:lineRule="auto"/>
        <w:ind w:left="0" w:firstLine="720"/>
        <w:jc w:val="both"/>
        <w:rPr>
          <w:b/>
          <w:bCs/>
          <w:i/>
          <w:iCs/>
          <w:spacing w:val="-4"/>
        </w:rPr>
      </w:pPr>
      <w:r w:rsidRPr="00F532A9">
        <w:rPr>
          <w:b/>
          <w:bCs/>
          <w:i/>
          <w:iCs/>
          <w:spacing w:val="-4"/>
        </w:rPr>
        <w:t xml:space="preserve">Фадеева О. В. </w:t>
      </w:r>
      <w:r w:rsidRPr="00F532A9">
        <w:rPr>
          <w:rStyle w:val="rvts6"/>
          <w:b/>
          <w:bCs/>
          <w:i/>
          <w:iCs/>
          <w:spacing w:val="-4"/>
        </w:rPr>
        <w:t xml:space="preserve">Стратегії й тактики конфліктного дискурсу (на матеріалі сучасної англійської мови) : </w:t>
      </w:r>
      <w:r w:rsidRPr="00F532A9">
        <w:rPr>
          <w:b/>
          <w:bCs/>
          <w:i/>
          <w:iCs/>
          <w:spacing w:val="-4"/>
        </w:rPr>
        <w:t xml:space="preserve">дис. </w:t>
      </w:r>
      <w:r w:rsidRPr="00F532A9">
        <w:rPr>
          <w:rStyle w:val="aff2"/>
          <w:i w:val="0"/>
          <w:iCs w:val="0"/>
          <w:spacing w:val="-4"/>
        </w:rPr>
        <w:t xml:space="preserve">… </w:t>
      </w:r>
      <w:r w:rsidRPr="00F532A9">
        <w:rPr>
          <w:b/>
          <w:bCs/>
          <w:i/>
          <w:iCs/>
          <w:spacing w:val="-4"/>
        </w:rPr>
        <w:t xml:space="preserve">канд. філол. наук : спец. 10.02.04 / О. В. Фадеева. — К., 2000. — 194 с. </w:t>
      </w:r>
    </w:p>
    <w:p w:rsidR="00B829A8" w:rsidRPr="00F532A9" w:rsidRDefault="00B829A8" w:rsidP="00560F66">
      <w:pPr>
        <w:numPr>
          <w:ilvl w:val="0"/>
          <w:numId w:val="41"/>
        </w:numPr>
        <w:tabs>
          <w:tab w:val="left" w:pos="1080"/>
        </w:tabs>
        <w:suppressAutoHyphens w:val="0"/>
        <w:spacing w:line="360" w:lineRule="auto"/>
        <w:ind w:left="0" w:firstLine="720"/>
        <w:jc w:val="both"/>
        <w:rPr>
          <w:b/>
          <w:bCs/>
          <w:i/>
          <w:iCs/>
          <w:spacing w:val="-4"/>
        </w:rPr>
      </w:pPr>
      <w:r w:rsidRPr="00F532A9">
        <w:rPr>
          <w:b/>
          <w:bCs/>
          <w:i/>
          <w:iCs/>
          <w:spacing w:val="-4"/>
        </w:rPr>
        <w:t xml:space="preserve">Фанян Н. Ю. Аргументация как лингвопрагматическая структура : дисс. … </w:t>
      </w:r>
      <w:r w:rsidRPr="00F532A9">
        <w:rPr>
          <w:rStyle w:val="aff2"/>
          <w:i w:val="0"/>
          <w:iCs w:val="0"/>
          <w:spacing w:val="-4"/>
        </w:rPr>
        <w:t>доктора</w:t>
      </w:r>
      <w:r w:rsidRPr="00F532A9">
        <w:rPr>
          <w:b/>
          <w:bCs/>
          <w:i/>
          <w:iCs/>
          <w:spacing w:val="-4"/>
        </w:rPr>
        <w:t xml:space="preserve"> филол. наук : 10.02.19 / Фанян Нелли Юрьевна. — Краснодар, 2000. — 354 с. </w:t>
      </w:r>
    </w:p>
    <w:p w:rsidR="00B829A8" w:rsidRPr="00F532A9" w:rsidRDefault="00B829A8" w:rsidP="00560F66">
      <w:pPr>
        <w:numPr>
          <w:ilvl w:val="0"/>
          <w:numId w:val="41"/>
        </w:numPr>
        <w:tabs>
          <w:tab w:val="left" w:pos="1080"/>
        </w:tabs>
        <w:suppressAutoHyphens w:val="0"/>
        <w:autoSpaceDE w:val="0"/>
        <w:autoSpaceDN w:val="0"/>
        <w:adjustRightInd w:val="0"/>
        <w:spacing w:line="360" w:lineRule="auto"/>
        <w:ind w:left="0" w:firstLine="720"/>
        <w:jc w:val="both"/>
        <w:rPr>
          <w:b/>
          <w:bCs/>
          <w:i/>
          <w:iCs/>
          <w:spacing w:val="-4"/>
        </w:rPr>
      </w:pPr>
      <w:r w:rsidRPr="00F532A9">
        <w:rPr>
          <w:b/>
          <w:bCs/>
          <w:i/>
          <w:iCs/>
          <w:spacing w:val="-4"/>
        </w:rPr>
        <w:t>Федосюк М. Ю. Нерешённые вопросы теории речевых жанров / М. Ю. Федосюк // Вопросы языкознания. — 1997. — № 5. — С. 102—120.</w:t>
      </w:r>
    </w:p>
    <w:p w:rsidR="00B829A8" w:rsidRPr="00F532A9" w:rsidRDefault="00B829A8" w:rsidP="00560F66">
      <w:pPr>
        <w:pStyle w:val="main-rec-hdr2"/>
        <w:numPr>
          <w:ilvl w:val="0"/>
          <w:numId w:val="41"/>
        </w:numPr>
        <w:tabs>
          <w:tab w:val="left" w:pos="1080"/>
          <w:tab w:val="left" w:pos="2880"/>
        </w:tabs>
        <w:spacing w:line="360" w:lineRule="auto"/>
        <w:ind w:left="0" w:firstLine="720"/>
        <w:jc w:val="both"/>
        <w:rPr>
          <w:rStyle w:val="aff2"/>
          <w:iCs w:val="0"/>
          <w:color w:val="auto"/>
          <w:spacing w:val="-4"/>
          <w:sz w:val="28"/>
          <w:szCs w:val="28"/>
        </w:rPr>
      </w:pPr>
      <w:r w:rsidRPr="00F532A9">
        <w:rPr>
          <w:rStyle w:val="aff2"/>
          <w:iCs w:val="0"/>
          <w:color w:val="auto"/>
          <w:spacing w:val="-4"/>
          <w:sz w:val="28"/>
          <w:szCs w:val="28"/>
        </w:rPr>
        <w:t>Федосюк М. Ю. Научная полемика как эталон</w:t>
      </w:r>
      <w:r w:rsidRPr="00F532A9">
        <w:rPr>
          <w:b w:val="0"/>
          <w:bCs w:val="0"/>
          <w:iCs/>
          <w:color w:val="auto"/>
          <w:spacing w:val="-4"/>
          <w:sz w:val="28"/>
          <w:szCs w:val="28"/>
        </w:rPr>
        <w:t xml:space="preserve"> толерантного речевого общения / </w:t>
      </w:r>
      <w:r w:rsidRPr="00F532A9">
        <w:rPr>
          <w:rStyle w:val="aff2"/>
          <w:iCs w:val="0"/>
          <w:color w:val="auto"/>
          <w:spacing w:val="-4"/>
          <w:sz w:val="28"/>
          <w:szCs w:val="28"/>
        </w:rPr>
        <w:t>М</w:t>
      </w:r>
      <w:r w:rsidRPr="00F532A9">
        <w:rPr>
          <w:b w:val="0"/>
          <w:bCs w:val="0"/>
          <w:iCs/>
          <w:color w:val="auto"/>
          <w:spacing w:val="-4"/>
          <w:sz w:val="28"/>
          <w:szCs w:val="28"/>
        </w:rPr>
        <w:t xml:space="preserve">. </w:t>
      </w:r>
      <w:r w:rsidRPr="00F532A9">
        <w:rPr>
          <w:rStyle w:val="aff2"/>
          <w:iCs w:val="0"/>
          <w:color w:val="auto"/>
          <w:spacing w:val="-4"/>
          <w:sz w:val="28"/>
          <w:szCs w:val="28"/>
        </w:rPr>
        <w:t>Ю</w:t>
      </w:r>
      <w:r w:rsidRPr="00F532A9">
        <w:rPr>
          <w:b w:val="0"/>
          <w:bCs w:val="0"/>
          <w:iCs/>
          <w:color w:val="auto"/>
          <w:spacing w:val="-4"/>
          <w:sz w:val="28"/>
          <w:szCs w:val="28"/>
        </w:rPr>
        <w:t xml:space="preserve">. </w:t>
      </w:r>
      <w:r w:rsidRPr="00F532A9">
        <w:rPr>
          <w:rStyle w:val="aff2"/>
          <w:iCs w:val="0"/>
          <w:color w:val="auto"/>
          <w:spacing w:val="-4"/>
          <w:sz w:val="28"/>
          <w:szCs w:val="28"/>
        </w:rPr>
        <w:t>Федосюк</w:t>
      </w:r>
      <w:r w:rsidRPr="00F532A9">
        <w:rPr>
          <w:b w:val="0"/>
          <w:bCs w:val="0"/>
          <w:iCs/>
          <w:color w:val="auto"/>
          <w:spacing w:val="-4"/>
          <w:sz w:val="28"/>
          <w:szCs w:val="28"/>
        </w:rPr>
        <w:t xml:space="preserve"> // </w:t>
      </w:r>
      <w:r w:rsidRPr="00F532A9">
        <w:rPr>
          <w:rStyle w:val="aff2"/>
          <w:iCs w:val="0"/>
          <w:color w:val="auto"/>
          <w:spacing w:val="-4"/>
          <w:sz w:val="28"/>
          <w:szCs w:val="28"/>
        </w:rPr>
        <w:t>Философские и лингвокультурологические проблемы толерантности : [коллект. моногр. / отв. ред. Н. А. Кунина, М. Б. Хомяков]. — Екатеринбург : Изд-во Урал. ун-та, 2003. — С. 240—254.</w:t>
      </w:r>
    </w:p>
    <w:p w:rsidR="00B829A8" w:rsidRPr="00F532A9" w:rsidRDefault="00B829A8" w:rsidP="00560F66">
      <w:pPr>
        <w:pStyle w:val="isbd2"/>
        <w:numPr>
          <w:ilvl w:val="0"/>
          <w:numId w:val="41"/>
        </w:numPr>
        <w:tabs>
          <w:tab w:val="left" w:pos="1080"/>
        </w:tabs>
        <w:spacing w:line="360" w:lineRule="auto"/>
        <w:ind w:left="0" w:firstLine="720"/>
        <w:jc w:val="both"/>
        <w:rPr>
          <w:iCs/>
          <w:spacing w:val="-4"/>
          <w:sz w:val="28"/>
          <w:szCs w:val="28"/>
        </w:rPr>
      </w:pPr>
      <w:r w:rsidRPr="00F532A9">
        <w:rPr>
          <w:iCs/>
          <w:spacing w:val="-4"/>
          <w:sz w:val="28"/>
          <w:szCs w:val="28"/>
        </w:rPr>
        <w:t>Филиппов</w:t>
      </w:r>
      <w:r w:rsidRPr="00F532A9">
        <w:rPr>
          <w:iCs/>
          <w:spacing w:val="-4"/>
          <w:sz w:val="28"/>
          <w:szCs w:val="28"/>
          <w:lang w:val="uk-UA"/>
        </w:rPr>
        <w:t xml:space="preserve"> К. А. </w:t>
      </w:r>
      <w:r w:rsidRPr="00F532A9">
        <w:rPr>
          <w:iCs/>
          <w:spacing w:val="-4"/>
          <w:sz w:val="28"/>
          <w:szCs w:val="28"/>
        </w:rPr>
        <w:t>Лингвистика текста</w:t>
      </w:r>
      <w:r w:rsidRPr="00F532A9">
        <w:rPr>
          <w:iCs/>
          <w:spacing w:val="-4"/>
          <w:sz w:val="28"/>
          <w:szCs w:val="28"/>
          <w:lang w:val="uk-UA"/>
        </w:rPr>
        <w:t xml:space="preserve"> :</w:t>
      </w:r>
      <w:r w:rsidRPr="00F532A9">
        <w:rPr>
          <w:iCs/>
          <w:spacing w:val="-4"/>
          <w:sz w:val="28"/>
          <w:szCs w:val="28"/>
        </w:rPr>
        <w:t xml:space="preserve"> </w:t>
      </w:r>
      <w:r w:rsidRPr="00F532A9">
        <w:rPr>
          <w:iCs/>
          <w:spacing w:val="-4"/>
          <w:sz w:val="28"/>
          <w:szCs w:val="28"/>
          <w:lang w:val="uk-UA"/>
        </w:rPr>
        <w:t>к</w:t>
      </w:r>
      <w:r w:rsidRPr="00F532A9">
        <w:rPr>
          <w:iCs/>
          <w:spacing w:val="-4"/>
          <w:sz w:val="28"/>
          <w:szCs w:val="28"/>
        </w:rPr>
        <w:t>урс лекций : [</w:t>
      </w:r>
      <w:r w:rsidRPr="00F532A9">
        <w:rPr>
          <w:iCs/>
          <w:spacing w:val="-4"/>
          <w:sz w:val="28"/>
          <w:szCs w:val="28"/>
          <w:lang w:val="uk-UA"/>
        </w:rPr>
        <w:t>д</w:t>
      </w:r>
      <w:r w:rsidRPr="00F532A9">
        <w:rPr>
          <w:iCs/>
          <w:spacing w:val="-4"/>
          <w:sz w:val="28"/>
          <w:szCs w:val="28"/>
        </w:rPr>
        <w:t xml:space="preserve">ля философов, а также для специалистов, занимающихся проблемами текста] </w:t>
      </w:r>
      <w:r w:rsidRPr="00F532A9">
        <w:rPr>
          <w:iCs/>
          <w:spacing w:val="-4"/>
          <w:sz w:val="28"/>
          <w:szCs w:val="28"/>
          <w:lang w:val="uk-UA"/>
        </w:rPr>
        <w:t xml:space="preserve">/ </w:t>
      </w:r>
      <w:r w:rsidRPr="00F532A9">
        <w:rPr>
          <w:iCs/>
          <w:spacing w:val="-4"/>
          <w:sz w:val="28"/>
          <w:szCs w:val="28"/>
        </w:rPr>
        <w:t>Константин Анатольевич</w:t>
      </w:r>
      <w:r w:rsidRPr="00F532A9">
        <w:rPr>
          <w:iCs/>
          <w:spacing w:val="-4"/>
          <w:sz w:val="28"/>
          <w:szCs w:val="28"/>
          <w:lang w:val="uk-UA"/>
        </w:rPr>
        <w:t xml:space="preserve"> </w:t>
      </w:r>
      <w:r w:rsidRPr="00F532A9">
        <w:rPr>
          <w:iCs/>
          <w:spacing w:val="-4"/>
          <w:sz w:val="28"/>
          <w:szCs w:val="28"/>
        </w:rPr>
        <w:t>Филиппов</w:t>
      </w:r>
      <w:r w:rsidRPr="00F532A9">
        <w:rPr>
          <w:iCs/>
          <w:spacing w:val="-4"/>
          <w:sz w:val="28"/>
          <w:szCs w:val="28"/>
          <w:lang w:val="uk-UA"/>
        </w:rPr>
        <w:t>. —</w:t>
      </w:r>
      <w:r w:rsidRPr="00F532A9">
        <w:rPr>
          <w:iCs/>
          <w:spacing w:val="-4"/>
          <w:sz w:val="28"/>
          <w:szCs w:val="28"/>
        </w:rPr>
        <w:t xml:space="preserve"> СПб. : Изд-во С.-Петерб. ун-та, 2003</w:t>
      </w:r>
      <w:r w:rsidRPr="00F532A9">
        <w:rPr>
          <w:iCs/>
          <w:spacing w:val="-4"/>
          <w:sz w:val="28"/>
          <w:szCs w:val="28"/>
          <w:lang w:val="uk-UA"/>
        </w:rPr>
        <w:t>.</w:t>
      </w:r>
      <w:r w:rsidRPr="00F532A9">
        <w:rPr>
          <w:iCs/>
          <w:spacing w:val="-4"/>
          <w:sz w:val="28"/>
          <w:szCs w:val="28"/>
        </w:rPr>
        <w:t xml:space="preserve"> </w:t>
      </w:r>
      <w:r w:rsidRPr="00F532A9">
        <w:rPr>
          <w:iCs/>
          <w:spacing w:val="-4"/>
          <w:sz w:val="28"/>
          <w:szCs w:val="28"/>
          <w:lang w:val="uk-UA"/>
        </w:rPr>
        <w:t xml:space="preserve">— </w:t>
      </w:r>
      <w:r w:rsidRPr="00F532A9">
        <w:rPr>
          <w:iCs/>
          <w:spacing w:val="-4"/>
          <w:sz w:val="28"/>
          <w:szCs w:val="28"/>
        </w:rPr>
        <w:t>333</w:t>
      </w:r>
      <w:r w:rsidRPr="00F532A9">
        <w:rPr>
          <w:iCs/>
          <w:spacing w:val="-4"/>
          <w:sz w:val="28"/>
          <w:szCs w:val="28"/>
          <w:lang w:val="uk-UA"/>
        </w:rPr>
        <w:t xml:space="preserve"> </w:t>
      </w:r>
      <w:r w:rsidRPr="00F532A9">
        <w:rPr>
          <w:iCs/>
          <w:spacing w:val="-4"/>
          <w:sz w:val="28"/>
          <w:szCs w:val="28"/>
        </w:rPr>
        <w:t xml:space="preserve">с. </w:t>
      </w:r>
    </w:p>
    <w:p w:rsidR="00B829A8" w:rsidRPr="00F532A9" w:rsidRDefault="00B829A8" w:rsidP="00560F66">
      <w:pPr>
        <w:pStyle w:val="isbd2"/>
        <w:numPr>
          <w:ilvl w:val="0"/>
          <w:numId w:val="41"/>
        </w:numPr>
        <w:tabs>
          <w:tab w:val="left" w:pos="1080"/>
        </w:tabs>
        <w:spacing w:line="360" w:lineRule="auto"/>
        <w:ind w:left="0" w:firstLine="720"/>
        <w:jc w:val="both"/>
        <w:rPr>
          <w:iCs/>
          <w:spacing w:val="-4"/>
          <w:sz w:val="28"/>
          <w:szCs w:val="28"/>
        </w:rPr>
      </w:pPr>
      <w:r w:rsidRPr="00F532A9">
        <w:rPr>
          <w:iCs/>
          <w:spacing w:val="-4"/>
          <w:sz w:val="28"/>
          <w:szCs w:val="28"/>
        </w:rPr>
        <w:t>Формановсая Н. И. Русский речевой этикет : лингвистический и методический аспекты / Наталья Ивановна Формановская. — М. : URSS, 2008. — 156, [1] с.</w:t>
      </w:r>
    </w:p>
    <w:p w:rsidR="00B829A8" w:rsidRPr="00F532A9" w:rsidRDefault="00B829A8" w:rsidP="00560F66">
      <w:pPr>
        <w:numPr>
          <w:ilvl w:val="0"/>
          <w:numId w:val="41"/>
        </w:numPr>
        <w:tabs>
          <w:tab w:val="left" w:pos="1080"/>
        </w:tabs>
        <w:suppressAutoHyphens w:val="0"/>
        <w:spacing w:before="24" w:after="24" w:line="360" w:lineRule="auto"/>
        <w:ind w:left="0" w:firstLine="720"/>
        <w:jc w:val="both"/>
        <w:rPr>
          <w:b/>
          <w:bCs/>
          <w:i/>
          <w:iCs/>
          <w:spacing w:val="-4"/>
        </w:rPr>
      </w:pPr>
      <w:r w:rsidRPr="00F532A9">
        <w:rPr>
          <w:b/>
          <w:bCs/>
          <w:i/>
          <w:iCs/>
          <w:spacing w:val="-4"/>
        </w:rPr>
        <w:t>Хазагеров Г. Г. Риторика / Г. Г. Хазагеров, И. Б. Лобанов. — [2-е изд.]. — Ростов н/Д : Феникс, 2006. — 381 с. — (Высшее образование).</w:t>
      </w:r>
    </w:p>
    <w:p w:rsidR="00B829A8" w:rsidRPr="00F532A9" w:rsidRDefault="00B829A8" w:rsidP="00560F66">
      <w:pPr>
        <w:numPr>
          <w:ilvl w:val="0"/>
          <w:numId w:val="41"/>
        </w:numPr>
        <w:tabs>
          <w:tab w:val="left" w:pos="1080"/>
        </w:tabs>
        <w:suppressAutoHyphens w:val="0"/>
        <w:spacing w:line="360" w:lineRule="auto"/>
        <w:ind w:left="0" w:firstLine="720"/>
        <w:jc w:val="both"/>
        <w:rPr>
          <w:b/>
          <w:bCs/>
          <w:i/>
          <w:iCs/>
          <w:spacing w:val="-4"/>
        </w:rPr>
      </w:pPr>
      <w:r w:rsidRPr="00F532A9">
        <w:rPr>
          <w:b/>
          <w:bCs/>
          <w:i/>
          <w:iCs/>
          <w:spacing w:val="-4"/>
        </w:rPr>
        <w:t xml:space="preserve">Хворенкова Г. З. Особенности экспрессивно-прагматической организации научной речи на английском языке : автореф. дисс. </w:t>
      </w:r>
      <w:r w:rsidRPr="00F532A9">
        <w:rPr>
          <w:rStyle w:val="aff2"/>
          <w:i w:val="0"/>
          <w:iCs w:val="0"/>
          <w:spacing w:val="-4"/>
        </w:rPr>
        <w:t>на</w:t>
      </w:r>
      <w:r w:rsidRPr="00F532A9">
        <w:rPr>
          <w:b/>
          <w:bCs/>
          <w:i/>
          <w:iCs/>
          <w:spacing w:val="-4"/>
        </w:rPr>
        <w:t xml:space="preserve"> соискание ученой степени канд. </w:t>
      </w:r>
      <w:r w:rsidRPr="00F532A9">
        <w:rPr>
          <w:b/>
          <w:bCs/>
          <w:i/>
          <w:iCs/>
          <w:spacing w:val="-4"/>
        </w:rPr>
        <w:lastRenderedPageBreak/>
        <w:t xml:space="preserve">филол. наук : спец. 10.02.04  “Германские языки” / Гульнара Зайтуновна </w:t>
      </w:r>
      <w:r w:rsidRPr="00F532A9">
        <w:rPr>
          <w:rStyle w:val="af9"/>
          <w:i/>
          <w:iCs/>
          <w:spacing w:val="-4"/>
        </w:rPr>
        <w:t>Хворенкова</w:t>
      </w:r>
      <w:r w:rsidRPr="00F532A9">
        <w:rPr>
          <w:b/>
          <w:bCs/>
          <w:i/>
          <w:iCs/>
          <w:spacing w:val="-4"/>
        </w:rPr>
        <w:t>. — М., 2006. — 22 с. </w:t>
      </w:r>
    </w:p>
    <w:p w:rsidR="00B829A8" w:rsidRPr="00F532A9" w:rsidRDefault="00B829A8" w:rsidP="00560F66">
      <w:pPr>
        <w:numPr>
          <w:ilvl w:val="0"/>
          <w:numId w:val="41"/>
        </w:numPr>
        <w:tabs>
          <w:tab w:val="left" w:pos="1080"/>
        </w:tabs>
        <w:suppressAutoHyphens w:val="0"/>
        <w:spacing w:before="24" w:after="24" w:line="360" w:lineRule="auto"/>
        <w:ind w:left="0" w:firstLine="720"/>
        <w:jc w:val="both"/>
        <w:rPr>
          <w:b/>
          <w:bCs/>
          <w:i/>
          <w:iCs/>
          <w:spacing w:val="-4"/>
        </w:rPr>
      </w:pPr>
      <w:r w:rsidRPr="00F532A9">
        <w:rPr>
          <w:b/>
          <w:bCs/>
          <w:i/>
          <w:iCs/>
          <w:spacing w:val="-4"/>
        </w:rPr>
        <w:t>Хенкеманс С. Ф. Структуры аргументации / Франсиска Снук Хенкеманс // Важнейшие концепции теории аргументации / [науч. ред. А. И. Мигунов ; пер. с англ. В. Ю. Голубева, С. А. Чахоян, К. В. Гудковой]. — СПб. : Филологический факультет СПбГУ, 2006. — С. 123—162.</w:t>
      </w:r>
    </w:p>
    <w:p w:rsidR="00B829A8" w:rsidRPr="00F532A9" w:rsidRDefault="00B829A8" w:rsidP="00560F66">
      <w:pPr>
        <w:numPr>
          <w:ilvl w:val="0"/>
          <w:numId w:val="41"/>
        </w:numPr>
        <w:tabs>
          <w:tab w:val="left" w:pos="1080"/>
        </w:tabs>
        <w:suppressAutoHyphens w:val="0"/>
        <w:spacing w:before="24" w:after="24" w:line="360" w:lineRule="auto"/>
        <w:ind w:left="0" w:firstLine="720"/>
        <w:jc w:val="both"/>
        <w:rPr>
          <w:b/>
          <w:bCs/>
          <w:i/>
          <w:iCs/>
          <w:spacing w:val="-4"/>
        </w:rPr>
      </w:pPr>
      <w:r w:rsidRPr="00F532A9">
        <w:rPr>
          <w:b/>
          <w:bCs/>
          <w:i/>
          <w:iCs/>
          <w:spacing w:val="-4"/>
        </w:rPr>
        <w:t>Хоутлоссер П. Точки зрения / Питер Хоутлоссер // Важнейшие концепции теории аргументации / [науч. ред. А. И. Мигунов, пер. с англ. В. Ю. Голубева, С. А. Чахоян, К. В. Гудковой]. — СПб. : Филологический факультет СПбГУ, 2006. — С. 34—61.</w:t>
      </w:r>
    </w:p>
    <w:p w:rsidR="00B829A8" w:rsidRPr="00F532A9" w:rsidRDefault="00B829A8" w:rsidP="00560F66">
      <w:pPr>
        <w:numPr>
          <w:ilvl w:val="0"/>
          <w:numId w:val="41"/>
        </w:numPr>
        <w:tabs>
          <w:tab w:val="left" w:pos="1080"/>
        </w:tabs>
        <w:suppressAutoHyphens w:val="0"/>
        <w:spacing w:line="360" w:lineRule="auto"/>
        <w:ind w:left="0" w:firstLine="720"/>
        <w:jc w:val="both"/>
        <w:rPr>
          <w:rStyle w:val="af9"/>
          <w:i/>
          <w:iCs/>
          <w:spacing w:val="-4"/>
        </w:rPr>
      </w:pPr>
      <w:r w:rsidRPr="00F532A9">
        <w:rPr>
          <w:b/>
          <w:bCs/>
          <w:i/>
          <w:iCs/>
          <w:spacing w:val="-4"/>
        </w:rPr>
        <w:t xml:space="preserve">Хунмэй Ф. Жанр делового письма и его субжанры : автореф. дисс. </w:t>
      </w:r>
      <w:r w:rsidRPr="00F532A9">
        <w:rPr>
          <w:rStyle w:val="aff2"/>
          <w:i w:val="0"/>
          <w:iCs w:val="0"/>
          <w:spacing w:val="-4"/>
        </w:rPr>
        <w:t>на</w:t>
      </w:r>
      <w:r w:rsidRPr="00F532A9">
        <w:rPr>
          <w:b/>
          <w:bCs/>
          <w:i/>
          <w:iCs/>
          <w:spacing w:val="-4"/>
        </w:rPr>
        <w:t xml:space="preserve"> соискание ученой степени канд. филол. наук : спец. 10.02.01  “Русский язык” / Ф. Хунмэй. — М., 2006. — 24 с. </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 xml:space="preserve">Цицерон М. Т. Три трактата об ораторском искусстве / Марк Туллий Цицерон ; [пер. с латинского Ф. А. Петровского, И. П. Стрельниковой, </w:t>
      </w:r>
      <w:r w:rsidRPr="00F532A9">
        <w:rPr>
          <w:rStyle w:val="aff2"/>
          <w:i w:val="0"/>
          <w:iCs w:val="0"/>
          <w:spacing w:val="-4"/>
        </w:rPr>
        <w:t>М</w:t>
      </w:r>
      <w:r w:rsidRPr="00F532A9">
        <w:rPr>
          <w:b/>
          <w:bCs/>
          <w:i/>
          <w:iCs/>
          <w:spacing w:val="-4"/>
        </w:rPr>
        <w:t xml:space="preserve">. Л. Гаспарова]. — М. : Наука, 1972. — 470 с. </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rStyle w:val="aff2"/>
          <w:i w:val="0"/>
          <w:iCs w:val="0"/>
          <w:spacing w:val="-4"/>
        </w:rPr>
        <w:t>Чахоян Л</w:t>
      </w:r>
      <w:r w:rsidRPr="00F532A9">
        <w:rPr>
          <w:b/>
          <w:bCs/>
          <w:i/>
          <w:iCs/>
          <w:spacing w:val="-4"/>
        </w:rPr>
        <w:t xml:space="preserve">. </w:t>
      </w:r>
      <w:r w:rsidRPr="00F532A9">
        <w:rPr>
          <w:rStyle w:val="aff2"/>
          <w:i w:val="0"/>
          <w:iCs w:val="0"/>
          <w:spacing w:val="-4"/>
        </w:rPr>
        <w:t>П</w:t>
      </w:r>
      <w:r w:rsidRPr="00F532A9">
        <w:rPr>
          <w:b/>
          <w:bCs/>
          <w:i/>
          <w:iCs/>
          <w:spacing w:val="-4"/>
        </w:rPr>
        <w:t xml:space="preserve">. Синтаксис диалогической речи современного английского языка : [учеб. пособие для пед. ин-тов] / Л. П. Чахоян. — М. : Высш. шк., </w:t>
      </w:r>
      <w:r w:rsidRPr="00F532A9">
        <w:rPr>
          <w:rStyle w:val="aff2"/>
          <w:i w:val="0"/>
          <w:iCs w:val="0"/>
          <w:spacing w:val="-4"/>
        </w:rPr>
        <w:t>1979</w:t>
      </w:r>
      <w:r w:rsidRPr="00F532A9">
        <w:rPr>
          <w:b/>
          <w:bCs/>
          <w:i/>
          <w:iCs/>
          <w:spacing w:val="-4"/>
        </w:rPr>
        <w:t>. — 168 с.</w:t>
      </w:r>
    </w:p>
    <w:p w:rsidR="00B829A8" w:rsidRPr="00F532A9" w:rsidRDefault="00B829A8" w:rsidP="00560F66">
      <w:pPr>
        <w:numPr>
          <w:ilvl w:val="0"/>
          <w:numId w:val="41"/>
        </w:numPr>
        <w:tabs>
          <w:tab w:val="left" w:pos="1080"/>
        </w:tabs>
        <w:suppressAutoHyphens w:val="0"/>
        <w:spacing w:before="24" w:after="24" w:line="360" w:lineRule="auto"/>
        <w:ind w:left="0" w:firstLine="720"/>
        <w:jc w:val="both"/>
        <w:rPr>
          <w:b/>
          <w:bCs/>
          <w:i/>
          <w:iCs/>
          <w:spacing w:val="-4"/>
        </w:rPr>
      </w:pPr>
      <w:r w:rsidRPr="00F532A9">
        <w:rPr>
          <w:b/>
          <w:bCs/>
          <w:i/>
          <w:iCs/>
          <w:spacing w:val="-4"/>
        </w:rPr>
        <w:t>Черненко О. В. Лінгвокогнітивні та прагматичні особливості дискурсивного втілення завершальної фази конфліктної взаємодії (на матеріалі англомовної прози ХХ століття) : автореферат дис. на здобуття наук. ступеня канд. філол. наук : спец. 10.02.04  “Германські мови” / Ольга Віталіївна Черненко. — К., 2007. — 20 с.</w:t>
      </w:r>
    </w:p>
    <w:p w:rsidR="00B829A8" w:rsidRPr="00F532A9" w:rsidRDefault="00B829A8" w:rsidP="00560F66">
      <w:pPr>
        <w:numPr>
          <w:ilvl w:val="0"/>
          <w:numId w:val="41"/>
        </w:numPr>
        <w:tabs>
          <w:tab w:val="left" w:pos="1080"/>
        </w:tabs>
        <w:suppressAutoHyphens w:val="0"/>
        <w:spacing w:before="24" w:after="24" w:line="360" w:lineRule="auto"/>
        <w:ind w:left="0" w:firstLine="720"/>
        <w:jc w:val="both"/>
        <w:rPr>
          <w:b/>
          <w:bCs/>
          <w:i/>
          <w:iCs/>
          <w:spacing w:val="-4"/>
        </w:rPr>
      </w:pPr>
      <w:r w:rsidRPr="00F532A9">
        <w:rPr>
          <w:b/>
          <w:bCs/>
          <w:i/>
          <w:iCs/>
          <w:spacing w:val="-4"/>
        </w:rPr>
        <w:t xml:space="preserve">Чернявская В. Е. Интерпретация научного текста : учеб. пособие [для студ. ст. курсов, магистр. и асп. вузов] / Чернявская Валерия Евгеньевна. — [3-е изд., стер.]. — М. : URSS, 2006. — 127 с. (Обуч. по направлению №540300(050300)  “Филологическое образование”). </w:t>
      </w:r>
    </w:p>
    <w:p w:rsidR="00B829A8" w:rsidRPr="00F532A9" w:rsidRDefault="00B829A8" w:rsidP="00560F66">
      <w:pPr>
        <w:numPr>
          <w:ilvl w:val="0"/>
          <w:numId w:val="41"/>
        </w:numPr>
        <w:tabs>
          <w:tab w:val="left" w:pos="1080"/>
        </w:tabs>
        <w:suppressAutoHyphens w:val="0"/>
        <w:spacing w:line="360" w:lineRule="auto"/>
        <w:ind w:left="0" w:firstLine="720"/>
        <w:jc w:val="both"/>
        <w:rPr>
          <w:b/>
          <w:bCs/>
          <w:i/>
          <w:iCs/>
          <w:spacing w:val="-4"/>
        </w:rPr>
      </w:pPr>
      <w:r w:rsidRPr="00F532A9">
        <w:rPr>
          <w:b/>
          <w:bCs/>
          <w:i/>
          <w:iCs/>
          <w:spacing w:val="-4"/>
        </w:rPr>
        <w:t>Чрдилели Т. В. Структура, семантика и прагматика делового диалогического дискурса (на материале современного английского языка) : дисс. ... канд. филол. наук : 10.02.04 / Т. В. Чрдилели. — Х., 2004. — 216 с.</w:t>
      </w:r>
    </w:p>
    <w:p w:rsidR="00B829A8" w:rsidRPr="00F532A9" w:rsidRDefault="00B829A8" w:rsidP="00560F66">
      <w:pPr>
        <w:numPr>
          <w:ilvl w:val="0"/>
          <w:numId w:val="41"/>
        </w:numPr>
        <w:tabs>
          <w:tab w:val="left" w:pos="1080"/>
        </w:tabs>
        <w:suppressAutoHyphens w:val="0"/>
        <w:spacing w:line="360" w:lineRule="auto"/>
        <w:ind w:left="0" w:firstLine="720"/>
        <w:jc w:val="both"/>
        <w:rPr>
          <w:b/>
          <w:bCs/>
          <w:i/>
          <w:iCs/>
          <w:spacing w:val="-4"/>
        </w:rPr>
      </w:pPr>
      <w:r w:rsidRPr="00F532A9">
        <w:rPr>
          <w:b/>
          <w:bCs/>
          <w:i/>
          <w:iCs/>
          <w:spacing w:val="-4"/>
        </w:rPr>
        <w:t>Чрділелі Т. В. Структура, семантика і прагматика ділового діалогічного дискурсу (на матеріалі сучасної англійської мови) : автореферат дисс. на здобуття наук. ступеня канд. філол. наук : спец. 10.02.04  “Германські мови ” / Тетяна Василівна Чрділелі. — Х., 2004. — 20 с.</w:t>
      </w:r>
    </w:p>
    <w:p w:rsidR="00B829A8" w:rsidRPr="00F532A9" w:rsidRDefault="00B829A8" w:rsidP="00560F66">
      <w:pPr>
        <w:numPr>
          <w:ilvl w:val="0"/>
          <w:numId w:val="41"/>
        </w:numPr>
        <w:tabs>
          <w:tab w:val="left" w:pos="1080"/>
        </w:tabs>
        <w:suppressAutoHyphens w:val="0"/>
        <w:spacing w:line="360" w:lineRule="auto"/>
        <w:ind w:left="0" w:firstLine="720"/>
        <w:jc w:val="both"/>
        <w:rPr>
          <w:b/>
          <w:bCs/>
          <w:i/>
          <w:iCs/>
          <w:spacing w:val="-4"/>
        </w:rPr>
      </w:pPr>
      <w:r w:rsidRPr="00F532A9">
        <w:rPr>
          <w:b/>
          <w:bCs/>
          <w:i/>
          <w:iCs/>
          <w:spacing w:val="-4"/>
        </w:rPr>
        <w:t xml:space="preserve">Чхетіані Т. Д. Етико-риторичний аспект англомовного наукового лінгвістичного дискурсу / Т.  Д. Чхетіані // Наука і сучасність. Педагогіка. Філологія : </w:t>
      </w:r>
      <w:r w:rsidRPr="00F532A9">
        <w:rPr>
          <w:b/>
          <w:bCs/>
          <w:i/>
          <w:iCs/>
          <w:spacing w:val="-4"/>
        </w:rPr>
        <w:lastRenderedPageBreak/>
        <w:t>збірник наукових праць. / НПУ ім. М.П. Драгоманова. —  Київ : НПУ, 2006. — С. 206—215.</w:t>
      </w:r>
    </w:p>
    <w:p w:rsidR="00B829A8" w:rsidRPr="00F532A9" w:rsidRDefault="00B829A8" w:rsidP="00560F66">
      <w:pPr>
        <w:numPr>
          <w:ilvl w:val="0"/>
          <w:numId w:val="41"/>
        </w:numPr>
        <w:tabs>
          <w:tab w:val="left" w:pos="1080"/>
        </w:tabs>
        <w:suppressAutoHyphens w:val="0"/>
        <w:spacing w:line="360" w:lineRule="auto"/>
        <w:ind w:left="0" w:firstLine="720"/>
        <w:jc w:val="both"/>
        <w:rPr>
          <w:b/>
          <w:bCs/>
          <w:i/>
          <w:iCs/>
          <w:spacing w:val="-4"/>
        </w:rPr>
      </w:pPr>
      <w:r w:rsidRPr="00F532A9">
        <w:rPr>
          <w:b/>
          <w:bCs/>
          <w:i/>
          <w:iCs/>
          <w:spacing w:val="-4"/>
        </w:rPr>
        <w:t xml:space="preserve">Шестерина А. М. Полемика как явление культуры : генезис и традиции / А. М. Шестерина // </w:t>
      </w:r>
      <w:r w:rsidRPr="00F532A9">
        <w:rPr>
          <w:b/>
          <w:bCs/>
          <w:i/>
          <w:iCs/>
          <w:spacing w:val="-4"/>
          <w:lang w:val="en-US"/>
        </w:rPr>
        <w:t>RELGA</w:t>
      </w:r>
      <w:r w:rsidRPr="00F532A9">
        <w:rPr>
          <w:b/>
          <w:bCs/>
          <w:i/>
          <w:iCs/>
          <w:spacing w:val="-4"/>
        </w:rPr>
        <w:t>. — Воронеж, 2004. — № 6 (96). — Режим доступу : http://www.rodchenko.ru/files/doc/ANNA_SHESTERINA.doc</w:t>
      </w:r>
    </w:p>
    <w:p w:rsidR="00B829A8" w:rsidRPr="00F532A9" w:rsidRDefault="00B829A8" w:rsidP="00560F66">
      <w:pPr>
        <w:numPr>
          <w:ilvl w:val="0"/>
          <w:numId w:val="41"/>
        </w:numPr>
        <w:tabs>
          <w:tab w:val="left" w:pos="1080"/>
        </w:tabs>
        <w:suppressAutoHyphens w:val="0"/>
        <w:spacing w:line="360" w:lineRule="auto"/>
        <w:ind w:left="0" w:firstLine="720"/>
        <w:jc w:val="both"/>
        <w:rPr>
          <w:b/>
          <w:bCs/>
          <w:i/>
          <w:iCs/>
          <w:spacing w:val="-4"/>
        </w:rPr>
      </w:pPr>
      <w:r w:rsidRPr="00F532A9">
        <w:rPr>
          <w:rStyle w:val="aff2"/>
          <w:i w:val="0"/>
          <w:iCs w:val="0"/>
          <w:spacing w:val="-4"/>
        </w:rPr>
        <w:t>Шлейермахер Ф</w:t>
      </w:r>
      <w:r w:rsidRPr="00F532A9">
        <w:rPr>
          <w:b/>
          <w:bCs/>
          <w:i/>
          <w:iCs/>
          <w:spacing w:val="-4"/>
        </w:rPr>
        <w:t xml:space="preserve">. </w:t>
      </w:r>
      <w:r w:rsidRPr="00F532A9">
        <w:rPr>
          <w:rStyle w:val="aff2"/>
          <w:i w:val="0"/>
          <w:iCs w:val="0"/>
          <w:spacing w:val="-4"/>
        </w:rPr>
        <w:t>Герменевтика</w:t>
      </w:r>
      <w:r w:rsidRPr="00F532A9">
        <w:rPr>
          <w:b/>
          <w:bCs/>
          <w:i/>
          <w:iCs/>
          <w:spacing w:val="-4"/>
        </w:rPr>
        <w:t xml:space="preserve"> // </w:t>
      </w:r>
      <w:r w:rsidRPr="00F532A9">
        <w:rPr>
          <w:rStyle w:val="aff2"/>
          <w:i w:val="0"/>
          <w:iCs w:val="0"/>
          <w:spacing w:val="-4"/>
        </w:rPr>
        <w:t>Общественная мысль</w:t>
      </w:r>
      <w:r w:rsidRPr="00F532A9">
        <w:rPr>
          <w:b/>
          <w:bCs/>
          <w:i/>
          <w:iCs/>
          <w:spacing w:val="-4"/>
        </w:rPr>
        <w:t xml:space="preserve">: исследования и публикации. — М., </w:t>
      </w:r>
      <w:r w:rsidRPr="00F532A9">
        <w:rPr>
          <w:rStyle w:val="aff2"/>
          <w:i w:val="0"/>
          <w:iCs w:val="0"/>
          <w:spacing w:val="-4"/>
        </w:rPr>
        <w:t>1993</w:t>
      </w:r>
      <w:r w:rsidRPr="00F532A9">
        <w:rPr>
          <w:b/>
          <w:bCs/>
          <w:i/>
          <w:iCs/>
          <w:spacing w:val="-4"/>
        </w:rPr>
        <w:t xml:space="preserve">. — </w:t>
      </w:r>
      <w:r w:rsidRPr="00F532A9">
        <w:rPr>
          <w:rStyle w:val="aff2"/>
          <w:i w:val="0"/>
          <w:iCs w:val="0"/>
          <w:spacing w:val="-4"/>
        </w:rPr>
        <w:t>Вып</w:t>
      </w:r>
      <w:r w:rsidRPr="00F532A9">
        <w:rPr>
          <w:b/>
          <w:bCs/>
          <w:i/>
          <w:iCs/>
          <w:spacing w:val="-4"/>
        </w:rPr>
        <w:t xml:space="preserve">. </w:t>
      </w:r>
      <w:r w:rsidRPr="00F532A9">
        <w:rPr>
          <w:rStyle w:val="aff2"/>
          <w:i w:val="0"/>
          <w:iCs w:val="0"/>
          <w:spacing w:val="-4"/>
        </w:rPr>
        <w:t>IV.</w:t>
      </w:r>
      <w:r w:rsidRPr="00F532A9">
        <w:rPr>
          <w:b/>
          <w:bCs/>
          <w:i/>
          <w:iCs/>
          <w:spacing w:val="-4"/>
        </w:rPr>
        <w:t xml:space="preserve"> — С. 112—135. </w:t>
      </w:r>
    </w:p>
    <w:p w:rsidR="00B829A8" w:rsidRPr="00F532A9" w:rsidRDefault="00B829A8" w:rsidP="00560F66">
      <w:pPr>
        <w:pStyle w:val="afffffff0"/>
        <w:numPr>
          <w:ilvl w:val="0"/>
          <w:numId w:val="41"/>
        </w:numPr>
        <w:suppressAutoHyphens w:val="0"/>
        <w:overflowPunct w:val="0"/>
        <w:autoSpaceDE w:val="0"/>
        <w:autoSpaceDN w:val="0"/>
        <w:adjustRightInd w:val="0"/>
        <w:spacing w:after="0" w:line="360" w:lineRule="auto"/>
        <w:ind w:left="0" w:firstLine="720"/>
        <w:jc w:val="both"/>
        <w:textAlignment w:val="baseline"/>
        <w:rPr>
          <w:iCs/>
          <w:spacing w:val="-4"/>
        </w:rPr>
      </w:pPr>
      <w:r w:rsidRPr="00F532A9">
        <w:rPr>
          <w:iCs/>
          <w:spacing w:val="-4"/>
        </w:rPr>
        <w:t>Шмелева Т. В. Речеведение / Шмелева Т. В. — Новгород : Новгородский ун-т, 1996. — 21 с.</w:t>
      </w:r>
    </w:p>
    <w:p w:rsidR="00B829A8" w:rsidRPr="00F532A9" w:rsidRDefault="00B829A8" w:rsidP="00560F66">
      <w:pPr>
        <w:numPr>
          <w:ilvl w:val="0"/>
          <w:numId w:val="41"/>
        </w:numPr>
        <w:tabs>
          <w:tab w:val="left" w:pos="1080"/>
        </w:tabs>
        <w:suppressAutoHyphens w:val="0"/>
        <w:autoSpaceDE w:val="0"/>
        <w:autoSpaceDN w:val="0"/>
        <w:adjustRightInd w:val="0"/>
        <w:spacing w:line="360" w:lineRule="auto"/>
        <w:ind w:left="0" w:firstLine="720"/>
        <w:jc w:val="both"/>
        <w:rPr>
          <w:b/>
          <w:bCs/>
          <w:i/>
          <w:iCs/>
          <w:spacing w:val="-4"/>
        </w:rPr>
      </w:pPr>
      <w:r w:rsidRPr="00F532A9">
        <w:rPr>
          <w:b/>
          <w:bCs/>
          <w:i/>
          <w:iCs/>
          <w:spacing w:val="-4"/>
        </w:rPr>
        <w:t>Шмелёва Т. В. Модель речевого жанра / Т. В. Шмелёва // Жанры речи. — Саратов : Изд-во ГосУНЦ  “Колледж”, 1997. — С. 88—98.</w:t>
      </w:r>
    </w:p>
    <w:p w:rsidR="00B829A8" w:rsidRPr="00F532A9" w:rsidRDefault="00B829A8" w:rsidP="00560F66">
      <w:pPr>
        <w:numPr>
          <w:ilvl w:val="0"/>
          <w:numId w:val="41"/>
        </w:numPr>
        <w:tabs>
          <w:tab w:val="left" w:pos="1080"/>
        </w:tabs>
        <w:suppressAutoHyphens w:val="0"/>
        <w:spacing w:line="360" w:lineRule="auto"/>
        <w:ind w:left="0" w:firstLine="720"/>
        <w:jc w:val="both"/>
        <w:rPr>
          <w:b/>
          <w:bCs/>
          <w:i/>
          <w:iCs/>
          <w:spacing w:val="-4"/>
        </w:rPr>
      </w:pPr>
      <w:r w:rsidRPr="00F532A9">
        <w:rPr>
          <w:b/>
          <w:bCs/>
          <w:i/>
          <w:iCs/>
          <w:spacing w:val="-4"/>
        </w:rPr>
        <w:t>Штельцнер В. Логические проблемы дискуссии / В. Штельцнер // Вопросы философии. — 1972. — № 6. —С. 98—107.</w:t>
      </w:r>
    </w:p>
    <w:p w:rsidR="00B829A8" w:rsidRPr="00F532A9" w:rsidRDefault="00B829A8" w:rsidP="00560F66">
      <w:pPr>
        <w:pStyle w:val="main-rec-hdr2"/>
        <w:numPr>
          <w:ilvl w:val="0"/>
          <w:numId w:val="41"/>
        </w:numPr>
        <w:tabs>
          <w:tab w:val="left" w:pos="1080"/>
          <w:tab w:val="left" w:pos="1260"/>
        </w:tabs>
        <w:spacing w:line="360" w:lineRule="auto"/>
        <w:ind w:left="0" w:firstLine="720"/>
        <w:jc w:val="both"/>
        <w:rPr>
          <w:rStyle w:val="aff2"/>
          <w:iCs w:val="0"/>
          <w:color w:val="auto"/>
          <w:spacing w:val="-4"/>
          <w:sz w:val="28"/>
          <w:szCs w:val="28"/>
        </w:rPr>
      </w:pPr>
      <w:r w:rsidRPr="00F532A9">
        <w:rPr>
          <w:b w:val="0"/>
          <w:bCs w:val="0"/>
          <w:iCs/>
          <w:color w:val="auto"/>
          <w:spacing w:val="-4"/>
          <w:sz w:val="28"/>
          <w:szCs w:val="28"/>
        </w:rPr>
        <w:t>Щукарева Н. С. Выражение своего и чужого мнения в научной речи / Н. С. Щукарева // Дидактико-педагогические основы обучения иностранным языкам научных работников : [сб.ст. / ред. Рейман Е.А.]. — Л. : Наука, 1988. — С.57—68.</w:t>
      </w:r>
    </w:p>
    <w:p w:rsidR="00B829A8" w:rsidRPr="00F532A9" w:rsidRDefault="00B829A8" w:rsidP="00560F66">
      <w:pPr>
        <w:numPr>
          <w:ilvl w:val="0"/>
          <w:numId w:val="41"/>
        </w:numPr>
        <w:suppressAutoHyphens w:val="0"/>
        <w:autoSpaceDE w:val="0"/>
        <w:autoSpaceDN w:val="0"/>
        <w:adjustRightInd w:val="0"/>
        <w:spacing w:line="360" w:lineRule="auto"/>
        <w:ind w:left="0" w:firstLine="720"/>
        <w:jc w:val="both"/>
        <w:rPr>
          <w:b/>
          <w:bCs/>
          <w:i/>
          <w:iCs/>
          <w:spacing w:val="-4"/>
        </w:rPr>
      </w:pPr>
      <w:r w:rsidRPr="00F532A9">
        <w:rPr>
          <w:rStyle w:val="aff2"/>
          <w:i w:val="0"/>
          <w:iCs w:val="0"/>
          <w:spacing w:val="-4"/>
        </w:rPr>
        <w:t>Эко</w:t>
      </w:r>
      <w:r w:rsidRPr="00F532A9">
        <w:rPr>
          <w:b/>
          <w:bCs/>
          <w:i/>
          <w:iCs/>
          <w:spacing w:val="-4"/>
        </w:rPr>
        <w:t xml:space="preserve"> У. </w:t>
      </w:r>
      <w:r w:rsidRPr="00F532A9">
        <w:rPr>
          <w:rStyle w:val="aff2"/>
          <w:i w:val="0"/>
          <w:iCs w:val="0"/>
          <w:spacing w:val="-4"/>
        </w:rPr>
        <w:t>Отсутствующая структура</w:t>
      </w:r>
      <w:r w:rsidRPr="00F532A9">
        <w:rPr>
          <w:b/>
          <w:bCs/>
          <w:i/>
          <w:iCs/>
          <w:spacing w:val="-4"/>
        </w:rPr>
        <w:t xml:space="preserve">. </w:t>
      </w:r>
      <w:r w:rsidRPr="00F532A9">
        <w:rPr>
          <w:rStyle w:val="aff2"/>
          <w:i w:val="0"/>
          <w:iCs w:val="0"/>
          <w:spacing w:val="-4"/>
        </w:rPr>
        <w:t>Введение в семиологию</w:t>
      </w:r>
      <w:r w:rsidRPr="00F532A9">
        <w:rPr>
          <w:b/>
          <w:bCs/>
          <w:i/>
          <w:iCs/>
          <w:spacing w:val="-4"/>
        </w:rPr>
        <w:t xml:space="preserve"> /</w:t>
      </w:r>
      <w:r w:rsidRPr="00F532A9">
        <w:rPr>
          <w:rStyle w:val="aff2"/>
          <w:i w:val="0"/>
          <w:iCs w:val="0"/>
          <w:spacing w:val="-4"/>
        </w:rPr>
        <w:t xml:space="preserve"> </w:t>
      </w:r>
      <w:r w:rsidRPr="00F532A9">
        <w:rPr>
          <w:b/>
          <w:bCs/>
          <w:i/>
          <w:iCs/>
          <w:spacing w:val="-4"/>
        </w:rPr>
        <w:t>У. </w:t>
      </w:r>
      <w:r w:rsidRPr="00F532A9">
        <w:rPr>
          <w:rStyle w:val="aff2"/>
          <w:i w:val="0"/>
          <w:iCs w:val="0"/>
          <w:spacing w:val="-4"/>
        </w:rPr>
        <w:t>Эко</w:t>
      </w:r>
      <w:r w:rsidRPr="00F532A9">
        <w:rPr>
          <w:b/>
          <w:bCs/>
          <w:i/>
          <w:iCs/>
          <w:spacing w:val="-4"/>
        </w:rPr>
        <w:t xml:space="preserve"> ; [пер. А. Г. Погоняйло и В. Г. Резник]. — СПб. : ТОО ТК «Петрополис», </w:t>
      </w:r>
      <w:r w:rsidRPr="00F532A9">
        <w:rPr>
          <w:rStyle w:val="aff2"/>
          <w:i w:val="0"/>
          <w:iCs w:val="0"/>
          <w:spacing w:val="-4"/>
        </w:rPr>
        <w:t>1998</w:t>
      </w:r>
      <w:r w:rsidRPr="00F532A9">
        <w:rPr>
          <w:b/>
          <w:bCs/>
          <w:i/>
          <w:iCs/>
          <w:spacing w:val="-4"/>
        </w:rPr>
        <w:t xml:space="preserve">. — 432 с. — Режим доступу : </w:t>
      </w:r>
      <w:r w:rsidRPr="00F532A9">
        <w:rPr>
          <w:rStyle w:val="HTML2"/>
          <w:b/>
          <w:bCs/>
          <w:i w:val="0"/>
          <w:iCs w:val="0"/>
          <w:spacing w:val="-4"/>
        </w:rPr>
        <w:t>www.belpaese2000.narod.ru/Teca/Nove/eco_struttura.htm</w:t>
      </w:r>
    </w:p>
    <w:p w:rsidR="00B829A8" w:rsidRPr="00F532A9" w:rsidRDefault="00B829A8" w:rsidP="00560F66">
      <w:pPr>
        <w:numPr>
          <w:ilvl w:val="0"/>
          <w:numId w:val="41"/>
        </w:numPr>
        <w:shd w:val="clear" w:color="auto" w:fill="FFFFFF"/>
        <w:suppressAutoHyphens w:val="0"/>
        <w:spacing w:line="360" w:lineRule="auto"/>
        <w:ind w:left="0" w:right="41" w:firstLine="720"/>
        <w:jc w:val="both"/>
        <w:rPr>
          <w:b/>
          <w:bCs/>
          <w:i/>
          <w:iCs/>
          <w:spacing w:val="-4"/>
        </w:rPr>
      </w:pPr>
      <w:r w:rsidRPr="00F532A9">
        <w:rPr>
          <w:rStyle w:val="aff2"/>
          <w:i w:val="0"/>
          <w:iCs w:val="0"/>
          <w:spacing w:val="-4"/>
        </w:rPr>
        <w:t>Яхонтова</w:t>
      </w:r>
      <w:r w:rsidRPr="00F532A9">
        <w:rPr>
          <w:b/>
          <w:bCs/>
          <w:i/>
          <w:iCs/>
          <w:spacing w:val="-4"/>
        </w:rPr>
        <w:t xml:space="preserve"> </w:t>
      </w:r>
      <w:r w:rsidRPr="00F532A9">
        <w:rPr>
          <w:rStyle w:val="aff2"/>
          <w:i w:val="0"/>
          <w:iCs w:val="0"/>
          <w:spacing w:val="-4"/>
        </w:rPr>
        <w:t xml:space="preserve">Т. В. Класифікації наукових жанрів </w:t>
      </w:r>
      <w:r w:rsidRPr="00F532A9">
        <w:rPr>
          <w:b/>
          <w:bCs/>
          <w:i/>
          <w:iCs/>
          <w:spacing w:val="-4"/>
        </w:rPr>
        <w:t xml:space="preserve">: принципи, проблеми, перспективи / </w:t>
      </w:r>
      <w:r w:rsidRPr="00F532A9">
        <w:rPr>
          <w:rStyle w:val="aff2"/>
          <w:i w:val="0"/>
          <w:iCs w:val="0"/>
          <w:spacing w:val="-4"/>
        </w:rPr>
        <w:t>Т</w:t>
      </w:r>
      <w:r w:rsidRPr="00F532A9">
        <w:rPr>
          <w:b/>
          <w:bCs/>
          <w:i/>
          <w:iCs/>
          <w:spacing w:val="-4"/>
        </w:rPr>
        <w:t xml:space="preserve">. В. </w:t>
      </w:r>
      <w:r w:rsidRPr="00F532A9">
        <w:rPr>
          <w:rStyle w:val="aff2"/>
          <w:i w:val="0"/>
          <w:iCs w:val="0"/>
          <w:spacing w:val="-4"/>
        </w:rPr>
        <w:t>Яхонтова // Вісник</w:t>
      </w:r>
      <w:r w:rsidRPr="00F532A9">
        <w:rPr>
          <w:b/>
          <w:bCs/>
          <w:i/>
          <w:iCs/>
          <w:spacing w:val="-4"/>
        </w:rPr>
        <w:t xml:space="preserve"> Харківського національного університету ім. В. Н. Каразіна. — Харків : Константа, 2003. — С. 120—124.</w:t>
      </w:r>
    </w:p>
    <w:p w:rsidR="00B829A8" w:rsidRPr="00F532A9" w:rsidRDefault="00B829A8" w:rsidP="00560F66">
      <w:pPr>
        <w:numPr>
          <w:ilvl w:val="0"/>
          <w:numId w:val="41"/>
        </w:numPr>
        <w:suppressAutoHyphens w:val="0"/>
        <w:spacing w:before="24" w:after="24" w:line="360" w:lineRule="auto"/>
        <w:ind w:left="0" w:firstLine="720"/>
        <w:jc w:val="both"/>
        <w:rPr>
          <w:b/>
          <w:bCs/>
          <w:i/>
          <w:iCs/>
          <w:spacing w:val="-4"/>
        </w:rPr>
      </w:pPr>
      <w:r w:rsidRPr="00F532A9">
        <w:rPr>
          <w:b/>
          <w:bCs/>
          <w:i/>
          <w:iCs/>
          <w:spacing w:val="-4"/>
        </w:rPr>
        <w:t>Яхонтова Т. В. Електронна групова дискусія</w:t>
      </w:r>
      <w:r w:rsidRPr="00F532A9">
        <w:rPr>
          <w:rStyle w:val="published"/>
          <w:b/>
          <w:bCs/>
          <w:i/>
          <w:iCs/>
          <w:spacing w:val="-4"/>
        </w:rPr>
        <w:t xml:space="preserve"> </w:t>
      </w:r>
      <w:r w:rsidRPr="00F532A9">
        <w:rPr>
          <w:b/>
          <w:bCs/>
          <w:i/>
          <w:iCs/>
          <w:spacing w:val="-4"/>
        </w:rPr>
        <w:t>як жанр міжнародного наукового спілкування / Т. В. Яхонтова // Мовні і кон</w:t>
      </w:r>
      <w:r w:rsidRPr="00F532A9">
        <w:rPr>
          <w:b/>
          <w:bCs/>
          <w:i/>
          <w:iCs/>
          <w:spacing w:val="-4"/>
        </w:rPr>
        <w:softHyphen/>
        <w:t xml:space="preserve">цептуальні картини світу : зб. наук. праць. — К. : Логос, 2004. — №10. — С. 711—718. </w:t>
      </w:r>
      <w:hyperlink r:id="rId17" w:history="1"/>
    </w:p>
    <w:p w:rsidR="00B829A8" w:rsidRPr="00F532A9" w:rsidRDefault="00B829A8" w:rsidP="00560F66">
      <w:pPr>
        <w:numPr>
          <w:ilvl w:val="0"/>
          <w:numId w:val="41"/>
        </w:numPr>
        <w:tabs>
          <w:tab w:val="left" w:pos="1440"/>
        </w:tabs>
        <w:suppressAutoHyphens w:val="0"/>
        <w:spacing w:line="360" w:lineRule="auto"/>
        <w:ind w:left="0" w:firstLine="720"/>
        <w:jc w:val="both"/>
        <w:rPr>
          <w:rFonts w:eastAsia="BatangChe"/>
          <w:b/>
          <w:bCs/>
          <w:i/>
          <w:iCs/>
          <w:snapToGrid w:val="0"/>
          <w:spacing w:val="-4"/>
          <w:lang w:val="en-GB"/>
        </w:rPr>
      </w:pPr>
      <w:r w:rsidRPr="00F532A9">
        <w:rPr>
          <w:rFonts w:eastAsia="BatangChe"/>
          <w:b/>
          <w:bCs/>
          <w:i/>
          <w:iCs/>
          <w:snapToGrid w:val="0"/>
          <w:spacing w:val="-4"/>
          <w:lang w:val="en-GB"/>
        </w:rPr>
        <w:t xml:space="preserve">Allison D. Assertions and </w:t>
      </w:r>
      <w:r w:rsidRPr="00F532A9">
        <w:rPr>
          <w:rFonts w:eastAsia="BatangChe"/>
          <w:b/>
          <w:bCs/>
          <w:i/>
          <w:iCs/>
          <w:snapToGrid w:val="0"/>
          <w:spacing w:val="-4"/>
          <w:lang w:val="en-US"/>
        </w:rPr>
        <w:t>A</w:t>
      </w:r>
      <w:r w:rsidRPr="00F532A9">
        <w:rPr>
          <w:rFonts w:eastAsia="BatangChe"/>
          <w:b/>
          <w:bCs/>
          <w:i/>
          <w:iCs/>
          <w:snapToGrid w:val="0"/>
          <w:spacing w:val="-4"/>
          <w:lang w:val="en-GB"/>
        </w:rPr>
        <w:t xml:space="preserve">lternatives : Helping ESL </w:t>
      </w:r>
      <w:r w:rsidRPr="00F532A9">
        <w:rPr>
          <w:rFonts w:eastAsia="BatangChe"/>
          <w:b/>
          <w:bCs/>
          <w:i/>
          <w:iCs/>
          <w:snapToGrid w:val="0"/>
          <w:spacing w:val="-4"/>
          <w:lang w:val="en-US"/>
        </w:rPr>
        <w:t>U</w:t>
      </w:r>
      <w:r w:rsidRPr="00F532A9">
        <w:rPr>
          <w:rFonts w:eastAsia="BatangChe"/>
          <w:b/>
          <w:bCs/>
          <w:i/>
          <w:iCs/>
          <w:snapToGrid w:val="0"/>
          <w:spacing w:val="-4"/>
          <w:lang w:val="en-GB"/>
        </w:rPr>
        <w:t xml:space="preserve">ndergraduates </w:t>
      </w:r>
      <w:r w:rsidRPr="00F532A9">
        <w:rPr>
          <w:rFonts w:eastAsia="BatangChe"/>
          <w:b/>
          <w:bCs/>
          <w:i/>
          <w:iCs/>
          <w:snapToGrid w:val="0"/>
          <w:spacing w:val="-4"/>
          <w:lang w:val="en-US"/>
        </w:rPr>
        <w:t>E</w:t>
      </w:r>
      <w:r w:rsidRPr="00F532A9">
        <w:rPr>
          <w:rFonts w:eastAsia="BatangChe"/>
          <w:b/>
          <w:bCs/>
          <w:i/>
          <w:iCs/>
          <w:snapToGrid w:val="0"/>
          <w:spacing w:val="-4"/>
          <w:lang w:val="en-GB"/>
        </w:rPr>
        <w:t xml:space="preserve">xtend their </w:t>
      </w:r>
      <w:r w:rsidRPr="00F532A9">
        <w:rPr>
          <w:rFonts w:eastAsia="BatangChe"/>
          <w:b/>
          <w:bCs/>
          <w:i/>
          <w:iCs/>
          <w:snapToGrid w:val="0"/>
          <w:spacing w:val="-4"/>
          <w:lang w:val="en-US"/>
        </w:rPr>
        <w:t>C</w:t>
      </w:r>
      <w:r w:rsidRPr="00F532A9">
        <w:rPr>
          <w:rFonts w:eastAsia="BatangChe"/>
          <w:b/>
          <w:bCs/>
          <w:i/>
          <w:iCs/>
          <w:snapToGrid w:val="0"/>
          <w:spacing w:val="-4"/>
          <w:lang w:val="en-GB"/>
        </w:rPr>
        <w:t xml:space="preserve">hoices in </w:t>
      </w:r>
      <w:r w:rsidRPr="00F532A9">
        <w:rPr>
          <w:rFonts w:eastAsia="BatangChe"/>
          <w:b/>
          <w:bCs/>
          <w:i/>
          <w:iCs/>
          <w:snapToGrid w:val="0"/>
          <w:spacing w:val="-4"/>
          <w:lang w:val="en-US"/>
        </w:rPr>
        <w:t>A</w:t>
      </w:r>
      <w:r w:rsidRPr="00F532A9">
        <w:rPr>
          <w:rFonts w:eastAsia="BatangChe"/>
          <w:b/>
          <w:bCs/>
          <w:i/>
          <w:iCs/>
          <w:snapToGrid w:val="0"/>
          <w:spacing w:val="-4"/>
          <w:lang w:val="en-GB"/>
        </w:rPr>
        <w:t xml:space="preserve">cademic </w:t>
      </w:r>
      <w:r w:rsidRPr="00F532A9">
        <w:rPr>
          <w:rFonts w:eastAsia="BatangChe"/>
          <w:b/>
          <w:bCs/>
          <w:i/>
          <w:iCs/>
          <w:snapToGrid w:val="0"/>
          <w:spacing w:val="-4"/>
          <w:lang w:val="en-US"/>
        </w:rPr>
        <w:t>W</w:t>
      </w:r>
      <w:r w:rsidRPr="00F532A9">
        <w:rPr>
          <w:rFonts w:eastAsia="BatangChe"/>
          <w:b/>
          <w:bCs/>
          <w:i/>
          <w:iCs/>
          <w:snapToGrid w:val="0"/>
          <w:spacing w:val="-4"/>
          <w:lang w:val="en-GB"/>
        </w:rPr>
        <w:t>riting</w:t>
      </w:r>
      <w:r w:rsidRPr="00F532A9">
        <w:rPr>
          <w:rFonts w:eastAsia="BatangChe"/>
          <w:b/>
          <w:bCs/>
          <w:i/>
          <w:iCs/>
          <w:snapToGrid w:val="0"/>
          <w:spacing w:val="-4"/>
          <w:lang w:val="en-US"/>
        </w:rPr>
        <w:t xml:space="preserve"> /</w:t>
      </w:r>
      <w:r w:rsidRPr="00F532A9">
        <w:rPr>
          <w:rFonts w:eastAsia="BatangChe"/>
          <w:b/>
          <w:bCs/>
          <w:i/>
          <w:iCs/>
          <w:snapToGrid w:val="0"/>
          <w:spacing w:val="-4"/>
          <w:lang w:val="en-GB"/>
        </w:rPr>
        <w:t xml:space="preserve"> D. Allison</w:t>
      </w:r>
      <w:r w:rsidRPr="00F532A9">
        <w:rPr>
          <w:rFonts w:eastAsia="BatangChe"/>
          <w:b/>
          <w:bCs/>
          <w:i/>
          <w:iCs/>
          <w:snapToGrid w:val="0"/>
          <w:spacing w:val="-4"/>
          <w:lang w:val="en-US"/>
        </w:rPr>
        <w:t xml:space="preserve"> //</w:t>
      </w:r>
      <w:r w:rsidRPr="00F532A9">
        <w:rPr>
          <w:rFonts w:eastAsia="BatangChe"/>
          <w:b/>
          <w:bCs/>
          <w:i/>
          <w:iCs/>
          <w:snapToGrid w:val="0"/>
          <w:spacing w:val="-4"/>
          <w:lang w:val="en-GB"/>
        </w:rPr>
        <w:t xml:space="preserve"> Journal of Second Language Writing, 1995</w:t>
      </w:r>
      <w:r w:rsidRPr="00F532A9">
        <w:rPr>
          <w:rFonts w:eastAsia="BatangChe"/>
          <w:b/>
          <w:bCs/>
          <w:i/>
          <w:iCs/>
          <w:snapToGrid w:val="0"/>
          <w:spacing w:val="-4"/>
          <w:lang w:val="en-US"/>
        </w:rPr>
        <w:t>. —</w:t>
      </w:r>
      <w:r w:rsidRPr="00F532A9">
        <w:rPr>
          <w:rFonts w:eastAsia="BatangChe"/>
          <w:b/>
          <w:bCs/>
          <w:i/>
          <w:iCs/>
          <w:snapToGrid w:val="0"/>
          <w:spacing w:val="-4"/>
          <w:lang w:val="en-GB"/>
        </w:rPr>
        <w:t xml:space="preserve"> </w:t>
      </w:r>
      <w:r w:rsidRPr="00F532A9">
        <w:rPr>
          <w:b/>
          <w:bCs/>
          <w:i/>
          <w:iCs/>
          <w:spacing w:val="-4"/>
          <w:lang w:val="en-GB"/>
        </w:rPr>
        <w:t>№</w:t>
      </w:r>
      <w:r w:rsidRPr="00F532A9">
        <w:rPr>
          <w:b/>
          <w:bCs/>
          <w:i/>
          <w:iCs/>
          <w:spacing w:val="-4"/>
          <w:lang w:val="en-US"/>
        </w:rPr>
        <w:t xml:space="preserve"> </w:t>
      </w:r>
      <w:r w:rsidRPr="00F532A9">
        <w:rPr>
          <w:rFonts w:eastAsia="BatangChe"/>
          <w:b/>
          <w:bCs/>
          <w:i/>
          <w:iCs/>
          <w:snapToGrid w:val="0"/>
          <w:spacing w:val="-4"/>
          <w:lang w:val="en-GB"/>
        </w:rPr>
        <w:t>4</w:t>
      </w:r>
      <w:r w:rsidRPr="00F532A9">
        <w:rPr>
          <w:rFonts w:eastAsia="BatangChe"/>
          <w:b/>
          <w:bCs/>
          <w:i/>
          <w:iCs/>
          <w:snapToGrid w:val="0"/>
          <w:spacing w:val="-4"/>
          <w:lang w:val="en-US"/>
        </w:rPr>
        <w:t>. —</w:t>
      </w:r>
      <w:r w:rsidRPr="00F532A9">
        <w:rPr>
          <w:rFonts w:eastAsia="BatangChe"/>
          <w:b/>
          <w:bCs/>
          <w:i/>
          <w:iCs/>
          <w:snapToGrid w:val="0"/>
          <w:spacing w:val="-4"/>
          <w:lang w:val="en-GB"/>
        </w:rPr>
        <w:t xml:space="preserve"> </w:t>
      </w:r>
      <w:r w:rsidRPr="00F532A9">
        <w:rPr>
          <w:rFonts w:eastAsia="BatangChe"/>
          <w:b/>
          <w:bCs/>
          <w:i/>
          <w:iCs/>
          <w:snapToGrid w:val="0"/>
          <w:spacing w:val="-4"/>
          <w:lang w:val="en-US"/>
        </w:rPr>
        <w:t xml:space="preserve">P. </w:t>
      </w:r>
      <w:r w:rsidRPr="00F532A9">
        <w:rPr>
          <w:rFonts w:eastAsia="BatangChe"/>
          <w:b/>
          <w:bCs/>
          <w:i/>
          <w:iCs/>
          <w:snapToGrid w:val="0"/>
          <w:spacing w:val="-4"/>
          <w:lang w:val="en-GB"/>
        </w:rPr>
        <w:t>1</w:t>
      </w:r>
      <w:r w:rsidRPr="00F532A9">
        <w:rPr>
          <w:rFonts w:eastAsia="BatangChe"/>
          <w:b/>
          <w:bCs/>
          <w:i/>
          <w:iCs/>
          <w:snapToGrid w:val="0"/>
          <w:spacing w:val="-4"/>
          <w:lang w:val="en-US"/>
        </w:rPr>
        <w:t>—</w:t>
      </w:r>
      <w:r w:rsidRPr="00F532A9">
        <w:rPr>
          <w:rFonts w:eastAsia="BatangChe"/>
          <w:b/>
          <w:bCs/>
          <w:i/>
          <w:iCs/>
          <w:snapToGrid w:val="0"/>
          <w:spacing w:val="-4"/>
          <w:lang w:val="en-GB"/>
        </w:rPr>
        <w:t>15.</w:t>
      </w:r>
      <w:r w:rsidRPr="00F532A9">
        <w:rPr>
          <w:rFonts w:eastAsia="BatangChe"/>
          <w:b/>
          <w:bCs/>
          <w:i/>
          <w:iCs/>
          <w:snapToGrid w:val="0"/>
          <w:spacing w:val="-4"/>
          <w:lang w:val="en-US"/>
        </w:rPr>
        <w:t xml:space="preserve"> </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B829A8">
        <w:rPr>
          <w:b/>
          <w:bCs/>
          <w:i/>
          <w:iCs/>
          <w:spacing w:val="-4"/>
          <w:lang w:val="en-US"/>
        </w:rPr>
        <w:t xml:space="preserve">Anglo-Ukrainian Studies in the Analysis of Scientific Discourse. </w:t>
      </w:r>
      <w:r w:rsidRPr="00F532A9">
        <w:rPr>
          <w:b/>
          <w:bCs/>
          <w:i/>
          <w:iCs/>
          <w:spacing w:val="-4"/>
        </w:rPr>
        <w:t>Reason and Rhetoric /</w:t>
      </w:r>
      <w:r w:rsidRPr="00F532A9">
        <w:rPr>
          <w:b/>
          <w:bCs/>
          <w:i/>
          <w:iCs/>
          <w:spacing w:val="-4"/>
          <w:lang w:val="en-US"/>
        </w:rPr>
        <w:t xml:space="preserve"> e</w:t>
      </w:r>
      <w:r w:rsidRPr="00F532A9">
        <w:rPr>
          <w:b/>
          <w:bCs/>
          <w:i/>
          <w:iCs/>
          <w:spacing w:val="-4"/>
        </w:rPr>
        <w:t xml:space="preserve">d. Rom Harre. </w:t>
      </w:r>
      <w:r w:rsidRPr="00F532A9">
        <w:rPr>
          <w:b/>
          <w:bCs/>
          <w:i/>
          <w:iCs/>
          <w:spacing w:val="-4"/>
          <w:lang w:val="en-US"/>
        </w:rPr>
        <w:t>—</w:t>
      </w:r>
      <w:r w:rsidRPr="00F532A9">
        <w:rPr>
          <w:b/>
          <w:bCs/>
          <w:i/>
          <w:iCs/>
          <w:spacing w:val="-4"/>
        </w:rPr>
        <w:t xml:space="preserve"> Lewiston</w:t>
      </w:r>
      <w:r w:rsidRPr="00F532A9">
        <w:rPr>
          <w:b/>
          <w:bCs/>
          <w:i/>
          <w:iCs/>
          <w:spacing w:val="-4"/>
          <w:lang w:val="en-US"/>
        </w:rPr>
        <w:t xml:space="preserve"> :</w:t>
      </w:r>
      <w:r w:rsidRPr="00F532A9">
        <w:rPr>
          <w:b/>
          <w:bCs/>
          <w:i/>
          <w:iCs/>
          <w:spacing w:val="-4"/>
        </w:rPr>
        <w:t xml:space="preserve"> Lampeter, 1996. </w:t>
      </w:r>
      <w:r w:rsidRPr="00F532A9">
        <w:rPr>
          <w:b/>
          <w:bCs/>
          <w:i/>
          <w:iCs/>
          <w:spacing w:val="-4"/>
          <w:lang w:val="en-US"/>
        </w:rPr>
        <w:t xml:space="preserve">— </w:t>
      </w:r>
      <w:r w:rsidRPr="00F532A9">
        <w:rPr>
          <w:b/>
          <w:bCs/>
          <w:i/>
          <w:iCs/>
          <w:spacing w:val="-4"/>
        </w:rPr>
        <w:t>138 p</w:t>
      </w:r>
      <w:r w:rsidRPr="00F532A9">
        <w:rPr>
          <w:b/>
          <w:bCs/>
          <w:i/>
          <w:iCs/>
          <w:spacing w:val="-4"/>
          <w:lang w:val="en-US"/>
        </w:rPr>
        <w:t>.</w:t>
      </w:r>
    </w:p>
    <w:p w:rsidR="00B829A8" w:rsidRPr="00F532A9" w:rsidRDefault="00B829A8" w:rsidP="00560F66">
      <w:pPr>
        <w:numPr>
          <w:ilvl w:val="0"/>
          <w:numId w:val="41"/>
        </w:numPr>
        <w:suppressAutoHyphens w:val="0"/>
        <w:spacing w:line="360" w:lineRule="auto"/>
        <w:ind w:left="0" w:firstLine="720"/>
        <w:jc w:val="both"/>
        <w:rPr>
          <w:b/>
          <w:bCs/>
          <w:i/>
          <w:iCs/>
          <w:spacing w:val="-4"/>
          <w:lang w:val="en-GB"/>
        </w:rPr>
      </w:pPr>
      <w:r w:rsidRPr="00B829A8">
        <w:rPr>
          <w:rStyle w:val="aff2"/>
          <w:i w:val="0"/>
          <w:iCs w:val="0"/>
          <w:spacing w:val="-4"/>
          <w:lang w:val="en-US"/>
        </w:rPr>
        <w:t>Bazerman Ch</w:t>
      </w:r>
      <w:r w:rsidRPr="00F532A9">
        <w:rPr>
          <w:rStyle w:val="aff2"/>
          <w:i w:val="0"/>
          <w:iCs w:val="0"/>
          <w:spacing w:val="-4"/>
          <w:lang w:val="en-US"/>
        </w:rPr>
        <w:t xml:space="preserve">. </w:t>
      </w:r>
      <w:r w:rsidRPr="00B829A8">
        <w:rPr>
          <w:rStyle w:val="aff2"/>
          <w:i w:val="0"/>
          <w:iCs w:val="0"/>
          <w:spacing w:val="-4"/>
          <w:lang w:val="en-US"/>
        </w:rPr>
        <w:t>Shaping Written Knowledge</w:t>
      </w:r>
      <w:r w:rsidRPr="00F532A9">
        <w:rPr>
          <w:rStyle w:val="aff2"/>
          <w:i w:val="0"/>
          <w:iCs w:val="0"/>
          <w:spacing w:val="-4"/>
          <w:lang w:val="en-US"/>
        </w:rPr>
        <w:t xml:space="preserve"> </w:t>
      </w:r>
      <w:r w:rsidRPr="00B829A8">
        <w:rPr>
          <w:rStyle w:val="aff2"/>
          <w:i w:val="0"/>
          <w:iCs w:val="0"/>
          <w:spacing w:val="-4"/>
          <w:lang w:val="en-US"/>
        </w:rPr>
        <w:t>: The Genre and Activity of the Experimental Article in Science</w:t>
      </w:r>
      <w:r w:rsidRPr="00F532A9">
        <w:rPr>
          <w:b/>
          <w:bCs/>
          <w:i/>
          <w:iCs/>
          <w:spacing w:val="-4"/>
          <w:lang w:val="en-US"/>
        </w:rPr>
        <w:t xml:space="preserve"> /</w:t>
      </w:r>
      <w:r w:rsidRPr="00B829A8">
        <w:rPr>
          <w:b/>
          <w:bCs/>
          <w:i/>
          <w:iCs/>
          <w:spacing w:val="-4"/>
          <w:lang w:val="en-US"/>
        </w:rPr>
        <w:t xml:space="preserve"> </w:t>
      </w:r>
      <w:r w:rsidRPr="00B829A8">
        <w:rPr>
          <w:rStyle w:val="aff2"/>
          <w:i w:val="0"/>
          <w:iCs w:val="0"/>
          <w:spacing w:val="-4"/>
          <w:lang w:val="en-US"/>
        </w:rPr>
        <w:t>Charles Bazerman</w:t>
      </w:r>
      <w:r w:rsidRPr="00F532A9">
        <w:rPr>
          <w:rStyle w:val="aff2"/>
          <w:i w:val="0"/>
          <w:iCs w:val="0"/>
          <w:spacing w:val="-4"/>
          <w:lang w:val="en-US"/>
        </w:rPr>
        <w:t>. —</w:t>
      </w:r>
      <w:r w:rsidRPr="00B829A8">
        <w:rPr>
          <w:b/>
          <w:bCs/>
          <w:i/>
          <w:iCs/>
          <w:spacing w:val="-4"/>
          <w:lang w:val="en-US"/>
        </w:rPr>
        <w:t xml:space="preserve"> </w:t>
      </w:r>
      <w:r w:rsidRPr="00B829A8">
        <w:rPr>
          <w:rStyle w:val="aff2"/>
          <w:i w:val="0"/>
          <w:iCs w:val="0"/>
          <w:spacing w:val="-4"/>
          <w:lang w:val="en-US"/>
        </w:rPr>
        <w:t>Madison</w:t>
      </w:r>
      <w:r w:rsidRPr="00B829A8">
        <w:rPr>
          <w:b/>
          <w:bCs/>
          <w:i/>
          <w:iCs/>
          <w:spacing w:val="-4"/>
          <w:lang w:val="en-US"/>
        </w:rPr>
        <w:t xml:space="preserve"> : </w:t>
      </w:r>
      <w:r w:rsidRPr="00B829A8">
        <w:rPr>
          <w:rStyle w:val="aff2"/>
          <w:i w:val="0"/>
          <w:iCs w:val="0"/>
          <w:spacing w:val="-4"/>
          <w:lang w:val="en-US"/>
        </w:rPr>
        <w:t>U of Wisconsin</w:t>
      </w:r>
      <w:r w:rsidRPr="00B829A8">
        <w:rPr>
          <w:b/>
          <w:bCs/>
          <w:i/>
          <w:iCs/>
          <w:spacing w:val="-4"/>
          <w:lang w:val="en-US"/>
        </w:rPr>
        <w:t xml:space="preserve">, </w:t>
      </w:r>
      <w:r w:rsidRPr="00B829A8">
        <w:rPr>
          <w:rStyle w:val="aff2"/>
          <w:i w:val="0"/>
          <w:iCs w:val="0"/>
          <w:spacing w:val="-4"/>
          <w:lang w:val="en-US"/>
        </w:rPr>
        <w:t>1988</w:t>
      </w:r>
      <w:r w:rsidRPr="00F532A9">
        <w:rPr>
          <w:b/>
          <w:bCs/>
          <w:i/>
          <w:iCs/>
          <w:spacing w:val="-4"/>
          <w:lang w:val="en-US"/>
        </w:rPr>
        <w:t xml:space="preserve">. — </w:t>
      </w:r>
      <w:r w:rsidRPr="00B829A8">
        <w:rPr>
          <w:b/>
          <w:bCs/>
          <w:i/>
          <w:iCs/>
          <w:spacing w:val="-4"/>
          <w:lang w:val="en-US"/>
        </w:rPr>
        <w:t>356 p</w:t>
      </w:r>
      <w:r w:rsidRPr="00F532A9">
        <w:rPr>
          <w:b/>
          <w:bCs/>
          <w:i/>
          <w:iCs/>
          <w:spacing w:val="-4"/>
          <w:lang w:val="en-US"/>
        </w:rPr>
        <w:t>.</w:t>
      </w:r>
    </w:p>
    <w:p w:rsidR="00B829A8" w:rsidRPr="00B829A8" w:rsidRDefault="00B829A8" w:rsidP="00560F66">
      <w:pPr>
        <w:numPr>
          <w:ilvl w:val="0"/>
          <w:numId w:val="41"/>
        </w:numPr>
        <w:suppressAutoHyphens w:val="0"/>
        <w:spacing w:line="360" w:lineRule="auto"/>
        <w:ind w:left="0" w:firstLine="720"/>
        <w:jc w:val="both"/>
        <w:rPr>
          <w:rStyle w:val="small1"/>
          <w:rFonts w:ascii="Times New Roman" w:hAnsi="Times New Roman"/>
          <w:b/>
          <w:bCs/>
          <w:i/>
          <w:iCs/>
          <w:spacing w:val="-4"/>
          <w:sz w:val="28"/>
          <w:szCs w:val="28"/>
          <w:lang w:val="en-US"/>
        </w:rPr>
      </w:pPr>
      <w:r w:rsidRPr="00B829A8">
        <w:rPr>
          <w:rStyle w:val="aff2"/>
          <w:i w:val="0"/>
          <w:iCs w:val="0"/>
          <w:spacing w:val="-4"/>
          <w:lang w:val="en-US"/>
        </w:rPr>
        <w:lastRenderedPageBreak/>
        <w:t>Beebe S</w:t>
      </w:r>
      <w:r w:rsidRPr="00F532A9">
        <w:rPr>
          <w:rStyle w:val="aff2"/>
          <w:i w:val="0"/>
          <w:iCs w:val="0"/>
          <w:spacing w:val="-4"/>
          <w:lang w:val="en-US"/>
        </w:rPr>
        <w:t>.</w:t>
      </w:r>
      <w:r w:rsidRPr="00B829A8">
        <w:rPr>
          <w:rStyle w:val="aff2"/>
          <w:i w:val="0"/>
          <w:iCs w:val="0"/>
          <w:spacing w:val="-4"/>
          <w:lang w:val="en-US"/>
        </w:rPr>
        <w:t xml:space="preserve"> A. </w:t>
      </w:r>
      <w:hyperlink r:id="rId18" w:history="1">
        <w:r w:rsidRPr="00B829A8">
          <w:rPr>
            <w:rStyle w:val="ae"/>
            <w:b/>
            <w:bCs/>
            <w:i/>
            <w:iCs/>
            <w:spacing w:val="-4"/>
            <w:lang w:val="en-US"/>
          </w:rPr>
          <w:t>Interpersonal Communication : Relating to Others</w:t>
        </w:r>
      </w:hyperlink>
      <w:r w:rsidRPr="00B829A8">
        <w:rPr>
          <w:b/>
          <w:bCs/>
          <w:i/>
          <w:iCs/>
          <w:spacing w:val="-4"/>
          <w:lang w:val="en-US"/>
        </w:rPr>
        <w:t xml:space="preserve"> </w:t>
      </w:r>
      <w:r w:rsidRPr="00B829A8">
        <w:rPr>
          <w:b/>
          <w:bCs/>
          <w:i/>
          <w:iCs/>
          <w:spacing w:val="-4"/>
          <w:lang w:val="en-US"/>
        </w:rPr>
        <w:br/>
      </w:r>
      <w:r w:rsidRPr="00F532A9">
        <w:rPr>
          <w:rStyle w:val="small1"/>
          <w:rFonts w:ascii="Times New Roman" w:hAnsi="Times New Roman"/>
          <w:b/>
          <w:bCs/>
          <w:i/>
          <w:iCs/>
          <w:spacing w:val="-4"/>
          <w:sz w:val="28"/>
          <w:szCs w:val="28"/>
          <w:lang w:val="en-US"/>
        </w:rPr>
        <w:t xml:space="preserve">/ </w:t>
      </w:r>
      <w:r w:rsidRPr="00B829A8">
        <w:rPr>
          <w:rStyle w:val="small1"/>
          <w:rFonts w:ascii="Times New Roman" w:hAnsi="Times New Roman"/>
          <w:b/>
          <w:bCs/>
          <w:i/>
          <w:iCs/>
          <w:spacing w:val="-4"/>
          <w:sz w:val="28"/>
          <w:szCs w:val="28"/>
          <w:lang w:val="en-US"/>
        </w:rPr>
        <w:t>Steven A. Beebe, Susan J. Beebe, Mark V. Redmond</w:t>
      </w:r>
      <w:r w:rsidRPr="00F532A9">
        <w:rPr>
          <w:rStyle w:val="small1"/>
          <w:rFonts w:ascii="Times New Roman" w:hAnsi="Times New Roman"/>
          <w:b/>
          <w:bCs/>
          <w:i/>
          <w:iCs/>
          <w:spacing w:val="-4"/>
          <w:sz w:val="28"/>
          <w:szCs w:val="28"/>
          <w:lang w:val="en-US"/>
        </w:rPr>
        <w:t xml:space="preserve">. — </w:t>
      </w:r>
      <w:r w:rsidRPr="00B829A8">
        <w:rPr>
          <w:b/>
          <w:bCs/>
          <w:i/>
          <w:iCs/>
          <w:spacing w:val="-4"/>
          <w:lang w:val="en-US"/>
        </w:rPr>
        <w:t>4th ed</w:t>
      </w:r>
      <w:r w:rsidRPr="00F532A9">
        <w:rPr>
          <w:b/>
          <w:bCs/>
          <w:i/>
          <w:iCs/>
          <w:spacing w:val="-4"/>
          <w:lang w:val="en-US"/>
        </w:rPr>
        <w:t xml:space="preserve">. </w:t>
      </w:r>
      <w:r w:rsidRPr="00F532A9">
        <w:rPr>
          <w:rStyle w:val="small1"/>
          <w:rFonts w:ascii="Times New Roman" w:hAnsi="Times New Roman"/>
          <w:b/>
          <w:bCs/>
          <w:i/>
          <w:iCs/>
          <w:spacing w:val="-4"/>
          <w:sz w:val="28"/>
          <w:szCs w:val="28"/>
          <w:lang w:val="en-US"/>
        </w:rPr>
        <w:t>—</w:t>
      </w:r>
      <w:r w:rsidRPr="00B829A8">
        <w:rPr>
          <w:rStyle w:val="small1"/>
          <w:rFonts w:ascii="Times New Roman" w:hAnsi="Times New Roman"/>
          <w:b/>
          <w:bCs/>
          <w:i/>
          <w:iCs/>
          <w:spacing w:val="-4"/>
          <w:sz w:val="28"/>
          <w:szCs w:val="28"/>
          <w:lang w:val="en-US"/>
        </w:rPr>
        <w:t xml:space="preserve"> </w:t>
      </w:r>
      <w:r w:rsidRPr="00B829A8">
        <w:rPr>
          <w:b/>
          <w:bCs/>
          <w:i/>
          <w:iCs/>
          <w:spacing w:val="-4"/>
          <w:lang w:val="en-US"/>
        </w:rPr>
        <w:t>Boston</w:t>
      </w:r>
      <w:r w:rsidRPr="00F532A9">
        <w:rPr>
          <w:b/>
          <w:bCs/>
          <w:i/>
          <w:iCs/>
          <w:spacing w:val="-4"/>
          <w:lang w:val="en-US"/>
        </w:rPr>
        <w:t xml:space="preserve"> </w:t>
      </w:r>
      <w:r w:rsidRPr="00B829A8">
        <w:rPr>
          <w:b/>
          <w:bCs/>
          <w:i/>
          <w:iCs/>
          <w:spacing w:val="-4"/>
          <w:lang w:val="en-US"/>
        </w:rPr>
        <w:t>: Allyn and Bacon</w:t>
      </w:r>
      <w:r w:rsidRPr="00F532A9">
        <w:rPr>
          <w:b/>
          <w:bCs/>
          <w:i/>
          <w:iCs/>
          <w:spacing w:val="-4"/>
          <w:lang w:val="en-US"/>
        </w:rPr>
        <w:t xml:space="preserve">, </w:t>
      </w:r>
      <w:r w:rsidRPr="00B829A8">
        <w:rPr>
          <w:rStyle w:val="smallltblue1"/>
          <w:rFonts w:ascii="Times New Roman" w:hAnsi="Times New Roman"/>
          <w:b/>
          <w:bCs/>
          <w:i/>
          <w:iCs/>
          <w:spacing w:val="-4"/>
          <w:sz w:val="28"/>
          <w:szCs w:val="28"/>
          <w:lang w:val="en-US"/>
        </w:rPr>
        <w:t>2004</w:t>
      </w:r>
      <w:r w:rsidRPr="00F532A9">
        <w:rPr>
          <w:rStyle w:val="smallltblue1"/>
          <w:rFonts w:ascii="Times New Roman" w:hAnsi="Times New Roman"/>
          <w:b/>
          <w:bCs/>
          <w:i/>
          <w:iCs/>
          <w:spacing w:val="-4"/>
          <w:sz w:val="28"/>
          <w:szCs w:val="28"/>
          <w:lang w:val="en-US"/>
        </w:rPr>
        <w:t xml:space="preserve">. — 280 </w:t>
      </w:r>
      <w:r w:rsidRPr="00F532A9">
        <w:rPr>
          <w:rStyle w:val="small1"/>
          <w:rFonts w:ascii="Times New Roman" w:hAnsi="Times New Roman"/>
          <w:b/>
          <w:bCs/>
          <w:i/>
          <w:iCs/>
          <w:spacing w:val="-4"/>
          <w:sz w:val="28"/>
          <w:szCs w:val="28"/>
          <w:lang w:val="en-US"/>
        </w:rPr>
        <w:t>p.</w:t>
      </w:r>
    </w:p>
    <w:p w:rsidR="00B829A8" w:rsidRPr="00B829A8" w:rsidRDefault="00B829A8" w:rsidP="00560F66">
      <w:pPr>
        <w:numPr>
          <w:ilvl w:val="0"/>
          <w:numId w:val="41"/>
        </w:numPr>
        <w:suppressAutoHyphens w:val="0"/>
        <w:spacing w:line="360" w:lineRule="auto"/>
        <w:ind w:left="0" w:firstLine="720"/>
        <w:jc w:val="both"/>
        <w:rPr>
          <w:rStyle w:val="small1"/>
          <w:rFonts w:ascii="Times New Roman" w:hAnsi="Times New Roman"/>
          <w:b/>
          <w:bCs/>
          <w:i/>
          <w:iCs/>
          <w:spacing w:val="-4"/>
          <w:sz w:val="28"/>
          <w:szCs w:val="28"/>
          <w:lang w:val="en-US"/>
        </w:rPr>
      </w:pPr>
      <w:r w:rsidRPr="00B829A8">
        <w:rPr>
          <w:rStyle w:val="aff2"/>
          <w:i w:val="0"/>
          <w:iCs w:val="0"/>
          <w:spacing w:val="-4"/>
          <w:lang w:val="en-US"/>
        </w:rPr>
        <w:t>Beebe S</w:t>
      </w:r>
      <w:r w:rsidRPr="00F532A9">
        <w:rPr>
          <w:rStyle w:val="aff2"/>
          <w:i w:val="0"/>
          <w:iCs w:val="0"/>
          <w:spacing w:val="-4"/>
          <w:lang w:val="en-US"/>
        </w:rPr>
        <w:t>.</w:t>
      </w:r>
      <w:r w:rsidRPr="00B829A8">
        <w:rPr>
          <w:rStyle w:val="aff2"/>
          <w:i w:val="0"/>
          <w:iCs w:val="0"/>
          <w:spacing w:val="-4"/>
          <w:lang w:val="en-US"/>
        </w:rPr>
        <w:t xml:space="preserve"> A. </w:t>
      </w:r>
      <w:hyperlink r:id="rId19" w:history="1">
        <w:r w:rsidRPr="00B829A8">
          <w:rPr>
            <w:rStyle w:val="ae"/>
            <w:b/>
            <w:bCs/>
            <w:i/>
            <w:iCs/>
            <w:spacing w:val="-4"/>
            <w:lang w:val="en-US"/>
          </w:rPr>
          <w:t>Communication</w:t>
        </w:r>
        <w:r w:rsidRPr="00F532A9">
          <w:rPr>
            <w:rStyle w:val="ae"/>
            <w:b/>
            <w:bCs/>
            <w:i/>
            <w:iCs/>
            <w:spacing w:val="-4"/>
            <w:lang w:val="en-US"/>
          </w:rPr>
          <w:t xml:space="preserve"> </w:t>
        </w:r>
        <w:r w:rsidRPr="00B829A8">
          <w:rPr>
            <w:rStyle w:val="ae"/>
            <w:b/>
            <w:bCs/>
            <w:i/>
            <w:iCs/>
            <w:spacing w:val="-4"/>
            <w:lang w:val="en-US"/>
          </w:rPr>
          <w:t>: Principles for a Lifetime</w:t>
        </w:r>
      </w:hyperlink>
      <w:r w:rsidRPr="00B829A8">
        <w:rPr>
          <w:b/>
          <w:bCs/>
          <w:i/>
          <w:iCs/>
          <w:spacing w:val="-4"/>
          <w:lang w:val="en-US"/>
        </w:rPr>
        <w:t xml:space="preserve"> </w:t>
      </w:r>
      <w:r w:rsidRPr="00B829A8">
        <w:rPr>
          <w:b/>
          <w:bCs/>
          <w:i/>
          <w:iCs/>
          <w:spacing w:val="-4"/>
          <w:lang w:val="en-US"/>
        </w:rPr>
        <w:br/>
      </w:r>
      <w:r w:rsidRPr="00F532A9">
        <w:rPr>
          <w:rStyle w:val="small1"/>
          <w:rFonts w:ascii="Times New Roman" w:hAnsi="Times New Roman"/>
          <w:b/>
          <w:bCs/>
          <w:i/>
          <w:iCs/>
          <w:spacing w:val="-4"/>
          <w:sz w:val="28"/>
          <w:szCs w:val="28"/>
          <w:lang w:val="en-US"/>
        </w:rPr>
        <w:t xml:space="preserve">/ </w:t>
      </w:r>
      <w:r w:rsidRPr="00B829A8">
        <w:rPr>
          <w:rStyle w:val="small1"/>
          <w:rFonts w:ascii="Times New Roman" w:hAnsi="Times New Roman"/>
          <w:b/>
          <w:bCs/>
          <w:i/>
          <w:iCs/>
          <w:spacing w:val="-4"/>
          <w:sz w:val="28"/>
          <w:szCs w:val="28"/>
          <w:lang w:val="en-US"/>
        </w:rPr>
        <w:t>Steven A. Beebe, Diana K. Ivy, Susan J. Beebe, Diana Ivy</w:t>
      </w:r>
      <w:r w:rsidRPr="00F532A9">
        <w:rPr>
          <w:rStyle w:val="small1"/>
          <w:rFonts w:ascii="Times New Roman" w:hAnsi="Times New Roman"/>
          <w:b/>
          <w:bCs/>
          <w:i/>
          <w:iCs/>
          <w:spacing w:val="-4"/>
          <w:sz w:val="28"/>
          <w:szCs w:val="28"/>
          <w:lang w:val="en-US"/>
        </w:rPr>
        <w:t>. —</w:t>
      </w:r>
      <w:r w:rsidRPr="00B829A8">
        <w:rPr>
          <w:b/>
          <w:bCs/>
          <w:i/>
          <w:iCs/>
          <w:spacing w:val="-4"/>
          <w:lang w:val="en-US"/>
        </w:rPr>
        <w:br/>
      </w:r>
      <w:r w:rsidRPr="00B829A8">
        <w:rPr>
          <w:rStyle w:val="small1"/>
          <w:rFonts w:ascii="Times New Roman" w:hAnsi="Times New Roman"/>
          <w:b/>
          <w:bCs/>
          <w:i/>
          <w:iCs/>
          <w:spacing w:val="-4"/>
          <w:sz w:val="28"/>
          <w:szCs w:val="28"/>
          <w:lang w:val="en-US"/>
        </w:rPr>
        <w:t>Prentice Hall</w:t>
      </w:r>
      <w:r w:rsidRPr="00F532A9">
        <w:rPr>
          <w:rStyle w:val="small1"/>
          <w:rFonts w:ascii="Times New Roman" w:hAnsi="Times New Roman"/>
          <w:b/>
          <w:bCs/>
          <w:i/>
          <w:iCs/>
          <w:spacing w:val="-4"/>
          <w:sz w:val="28"/>
          <w:szCs w:val="28"/>
          <w:lang w:val="en-US"/>
        </w:rPr>
        <w:t>,</w:t>
      </w:r>
      <w:r w:rsidRPr="00B829A8">
        <w:rPr>
          <w:rStyle w:val="small1"/>
          <w:rFonts w:ascii="Times New Roman" w:hAnsi="Times New Roman"/>
          <w:b/>
          <w:bCs/>
          <w:i/>
          <w:iCs/>
          <w:spacing w:val="-4"/>
          <w:sz w:val="28"/>
          <w:szCs w:val="28"/>
          <w:lang w:val="en-US"/>
        </w:rPr>
        <w:t xml:space="preserve"> </w:t>
      </w:r>
      <w:r w:rsidRPr="00B829A8">
        <w:rPr>
          <w:rStyle w:val="smallltblue1"/>
          <w:rFonts w:ascii="Times New Roman" w:hAnsi="Times New Roman"/>
          <w:b/>
          <w:bCs/>
          <w:i/>
          <w:iCs/>
          <w:spacing w:val="-4"/>
          <w:sz w:val="28"/>
          <w:szCs w:val="28"/>
          <w:lang w:val="en-US"/>
        </w:rPr>
        <w:t>2006</w:t>
      </w:r>
      <w:r w:rsidRPr="00F532A9">
        <w:rPr>
          <w:rStyle w:val="small1"/>
          <w:rFonts w:ascii="Times New Roman" w:hAnsi="Times New Roman"/>
          <w:b/>
          <w:bCs/>
          <w:i/>
          <w:iCs/>
          <w:spacing w:val="-4"/>
          <w:sz w:val="28"/>
          <w:szCs w:val="28"/>
          <w:lang w:val="en-US"/>
        </w:rPr>
        <w:t>.</w:t>
      </w:r>
      <w:r w:rsidRPr="00B829A8">
        <w:rPr>
          <w:rStyle w:val="small1"/>
          <w:rFonts w:ascii="Times New Roman" w:hAnsi="Times New Roman"/>
          <w:b/>
          <w:bCs/>
          <w:i/>
          <w:iCs/>
          <w:spacing w:val="-4"/>
          <w:sz w:val="28"/>
          <w:szCs w:val="28"/>
          <w:lang w:val="en-US"/>
        </w:rPr>
        <w:t xml:space="preserve"> </w:t>
      </w:r>
      <w:r w:rsidRPr="00F532A9">
        <w:rPr>
          <w:rStyle w:val="small1"/>
          <w:rFonts w:ascii="Times New Roman" w:hAnsi="Times New Roman"/>
          <w:b/>
          <w:bCs/>
          <w:i/>
          <w:iCs/>
          <w:spacing w:val="-4"/>
          <w:sz w:val="28"/>
          <w:szCs w:val="28"/>
          <w:lang w:val="en-US"/>
        </w:rPr>
        <w:t>— 483 p.</w:t>
      </w:r>
    </w:p>
    <w:p w:rsidR="00B829A8" w:rsidRPr="00B829A8" w:rsidRDefault="00B829A8" w:rsidP="00560F66">
      <w:pPr>
        <w:numPr>
          <w:ilvl w:val="0"/>
          <w:numId w:val="41"/>
        </w:numPr>
        <w:suppressAutoHyphens w:val="0"/>
        <w:spacing w:line="360" w:lineRule="auto"/>
        <w:ind w:left="0" w:firstLine="720"/>
        <w:jc w:val="both"/>
        <w:rPr>
          <w:rStyle w:val="small1"/>
          <w:rFonts w:ascii="Times New Roman" w:hAnsi="Times New Roman"/>
          <w:b/>
          <w:bCs/>
          <w:i/>
          <w:iCs/>
          <w:spacing w:val="-4"/>
          <w:sz w:val="28"/>
          <w:szCs w:val="28"/>
          <w:lang w:val="en-US"/>
        </w:rPr>
      </w:pPr>
      <w:r w:rsidRPr="00B829A8">
        <w:rPr>
          <w:rStyle w:val="aff2"/>
          <w:i w:val="0"/>
          <w:iCs w:val="0"/>
          <w:spacing w:val="-4"/>
          <w:lang w:val="en-US"/>
        </w:rPr>
        <w:t>Beebe S</w:t>
      </w:r>
      <w:r w:rsidRPr="00F532A9">
        <w:rPr>
          <w:rStyle w:val="aff2"/>
          <w:i w:val="0"/>
          <w:iCs w:val="0"/>
          <w:spacing w:val="-4"/>
          <w:lang w:val="en-US"/>
        </w:rPr>
        <w:t>.</w:t>
      </w:r>
      <w:r w:rsidRPr="00B829A8">
        <w:rPr>
          <w:rStyle w:val="aff2"/>
          <w:i w:val="0"/>
          <w:iCs w:val="0"/>
          <w:spacing w:val="-4"/>
          <w:lang w:val="en-US"/>
        </w:rPr>
        <w:t xml:space="preserve"> A. </w:t>
      </w:r>
      <w:hyperlink r:id="rId20" w:history="1">
        <w:r w:rsidRPr="00B829A8">
          <w:rPr>
            <w:rStyle w:val="ae"/>
            <w:b/>
            <w:bCs/>
            <w:i/>
            <w:iCs/>
            <w:spacing w:val="-4"/>
            <w:lang w:val="en-US"/>
          </w:rPr>
          <w:t>Public Speaking : An Audience-centered Approach</w:t>
        </w:r>
      </w:hyperlink>
      <w:r w:rsidRPr="00B829A8">
        <w:rPr>
          <w:b/>
          <w:bCs/>
          <w:i/>
          <w:iCs/>
          <w:spacing w:val="-4"/>
          <w:lang w:val="en-US"/>
        </w:rPr>
        <w:t xml:space="preserve"> </w:t>
      </w:r>
      <w:r w:rsidRPr="00B829A8">
        <w:rPr>
          <w:b/>
          <w:bCs/>
          <w:i/>
          <w:iCs/>
          <w:spacing w:val="-4"/>
          <w:lang w:val="en-US"/>
        </w:rPr>
        <w:br/>
      </w:r>
      <w:r w:rsidRPr="00F532A9">
        <w:rPr>
          <w:rStyle w:val="small1"/>
          <w:rFonts w:ascii="Times New Roman" w:hAnsi="Times New Roman"/>
          <w:b/>
          <w:bCs/>
          <w:i/>
          <w:iCs/>
          <w:spacing w:val="-4"/>
          <w:sz w:val="28"/>
          <w:szCs w:val="28"/>
          <w:lang w:val="en-US"/>
        </w:rPr>
        <w:t xml:space="preserve">/ </w:t>
      </w:r>
      <w:r w:rsidRPr="00B829A8">
        <w:rPr>
          <w:rStyle w:val="small1"/>
          <w:rFonts w:ascii="Times New Roman" w:hAnsi="Times New Roman"/>
          <w:b/>
          <w:bCs/>
          <w:i/>
          <w:iCs/>
          <w:spacing w:val="-4"/>
          <w:sz w:val="28"/>
          <w:szCs w:val="28"/>
          <w:lang w:val="en-US"/>
        </w:rPr>
        <w:t>Steven A. Beebe, Susan J. Beebe</w:t>
      </w:r>
      <w:r w:rsidRPr="00F532A9">
        <w:rPr>
          <w:b/>
          <w:bCs/>
          <w:i/>
          <w:iCs/>
          <w:spacing w:val="-4"/>
          <w:lang w:val="en-US"/>
        </w:rPr>
        <w:t xml:space="preserve">. — </w:t>
      </w:r>
      <w:r w:rsidRPr="00B829A8">
        <w:rPr>
          <w:b/>
          <w:bCs/>
          <w:i/>
          <w:iCs/>
          <w:spacing w:val="-4"/>
          <w:lang w:val="en-US"/>
        </w:rPr>
        <w:t>Boston</w:t>
      </w:r>
      <w:r w:rsidRPr="00F532A9">
        <w:rPr>
          <w:b/>
          <w:bCs/>
          <w:i/>
          <w:iCs/>
          <w:spacing w:val="-4"/>
          <w:lang w:val="en-US"/>
        </w:rPr>
        <w:t xml:space="preserve"> : </w:t>
      </w:r>
      <w:r w:rsidRPr="00B829A8">
        <w:rPr>
          <w:rStyle w:val="small1"/>
          <w:rFonts w:ascii="Times New Roman" w:hAnsi="Times New Roman"/>
          <w:b/>
          <w:bCs/>
          <w:i/>
          <w:iCs/>
          <w:spacing w:val="-4"/>
          <w:sz w:val="28"/>
          <w:szCs w:val="28"/>
          <w:lang w:val="en-US"/>
        </w:rPr>
        <w:t>Allyn &amp; Bacon</w:t>
      </w:r>
      <w:r w:rsidRPr="00F532A9">
        <w:rPr>
          <w:rStyle w:val="small1"/>
          <w:rFonts w:ascii="Times New Roman" w:hAnsi="Times New Roman"/>
          <w:b/>
          <w:bCs/>
          <w:i/>
          <w:iCs/>
          <w:spacing w:val="-4"/>
          <w:sz w:val="28"/>
          <w:szCs w:val="28"/>
          <w:lang w:val="en-US"/>
        </w:rPr>
        <w:t>,</w:t>
      </w:r>
      <w:r w:rsidRPr="00B829A8">
        <w:rPr>
          <w:rStyle w:val="small1"/>
          <w:rFonts w:ascii="Times New Roman" w:hAnsi="Times New Roman"/>
          <w:b/>
          <w:bCs/>
          <w:i/>
          <w:iCs/>
          <w:spacing w:val="-4"/>
          <w:sz w:val="28"/>
          <w:szCs w:val="28"/>
          <w:lang w:val="en-US"/>
        </w:rPr>
        <w:t xml:space="preserve"> </w:t>
      </w:r>
      <w:r w:rsidRPr="00B829A8">
        <w:rPr>
          <w:rStyle w:val="smallltblue1"/>
          <w:rFonts w:ascii="Times New Roman" w:hAnsi="Times New Roman"/>
          <w:b/>
          <w:bCs/>
          <w:i/>
          <w:iCs/>
          <w:spacing w:val="-4"/>
          <w:sz w:val="28"/>
          <w:szCs w:val="28"/>
          <w:lang w:val="en-US"/>
        </w:rPr>
        <w:t>2008</w:t>
      </w:r>
      <w:r w:rsidRPr="00F532A9">
        <w:rPr>
          <w:rStyle w:val="small1"/>
          <w:rFonts w:ascii="Times New Roman" w:hAnsi="Times New Roman"/>
          <w:b/>
          <w:bCs/>
          <w:i/>
          <w:iCs/>
          <w:spacing w:val="-4"/>
          <w:sz w:val="28"/>
          <w:szCs w:val="28"/>
          <w:lang w:val="en-US"/>
        </w:rPr>
        <w:t>. —320 p.</w:t>
      </w:r>
    </w:p>
    <w:p w:rsidR="00B829A8" w:rsidRPr="00B829A8" w:rsidRDefault="00B829A8" w:rsidP="00560F66">
      <w:pPr>
        <w:numPr>
          <w:ilvl w:val="0"/>
          <w:numId w:val="41"/>
        </w:numPr>
        <w:suppressAutoHyphens w:val="0"/>
        <w:spacing w:line="360" w:lineRule="auto"/>
        <w:ind w:left="0" w:firstLine="720"/>
        <w:jc w:val="both"/>
        <w:rPr>
          <w:b/>
          <w:bCs/>
          <w:i/>
          <w:iCs/>
          <w:spacing w:val="-4"/>
          <w:lang w:val="en-US"/>
        </w:rPr>
      </w:pPr>
      <w:r w:rsidRPr="00F532A9">
        <w:rPr>
          <w:b/>
          <w:bCs/>
          <w:i/>
          <w:iCs/>
          <w:spacing w:val="-4"/>
          <w:lang w:val="en-US"/>
        </w:rPr>
        <w:t>Bhatia V. K. Analising Genre. Language in Professinal Setting / V. K. Bhatia. — London : Longman, 1994. — 246 p.</w:t>
      </w:r>
    </w:p>
    <w:p w:rsidR="00B829A8" w:rsidRPr="00B829A8" w:rsidRDefault="00B829A8" w:rsidP="00560F66">
      <w:pPr>
        <w:numPr>
          <w:ilvl w:val="0"/>
          <w:numId w:val="41"/>
        </w:numPr>
        <w:suppressAutoHyphens w:val="0"/>
        <w:spacing w:line="360" w:lineRule="auto"/>
        <w:ind w:left="0" w:firstLine="720"/>
        <w:jc w:val="both"/>
        <w:rPr>
          <w:b/>
          <w:bCs/>
          <w:i/>
          <w:iCs/>
          <w:spacing w:val="-4"/>
          <w:lang w:val="en-US"/>
        </w:rPr>
      </w:pPr>
      <w:r w:rsidRPr="00B829A8">
        <w:rPr>
          <w:b/>
          <w:bCs/>
          <w:i/>
          <w:iCs/>
          <w:spacing w:val="-4"/>
          <w:lang w:val="en-US"/>
        </w:rPr>
        <w:t>Bohm</w:t>
      </w:r>
      <w:r w:rsidRPr="00F532A9">
        <w:rPr>
          <w:b/>
          <w:bCs/>
          <w:i/>
          <w:iCs/>
          <w:spacing w:val="-4"/>
          <w:lang w:val="en-US"/>
        </w:rPr>
        <w:t xml:space="preserve"> D. </w:t>
      </w:r>
      <w:r w:rsidRPr="00B829A8">
        <w:rPr>
          <w:b/>
          <w:bCs/>
          <w:i/>
          <w:iCs/>
          <w:spacing w:val="-4"/>
          <w:lang w:val="en-US"/>
        </w:rPr>
        <w:t xml:space="preserve">Dialogue </w:t>
      </w:r>
      <w:r w:rsidRPr="00F532A9">
        <w:rPr>
          <w:b/>
          <w:bCs/>
          <w:i/>
          <w:iCs/>
          <w:spacing w:val="-4"/>
          <w:lang w:val="en-US"/>
        </w:rPr>
        <w:t>—</w:t>
      </w:r>
      <w:r w:rsidRPr="00B829A8">
        <w:rPr>
          <w:b/>
          <w:bCs/>
          <w:i/>
          <w:iCs/>
          <w:spacing w:val="-4"/>
          <w:lang w:val="en-US"/>
        </w:rPr>
        <w:t xml:space="preserve"> A </w:t>
      </w:r>
      <w:r w:rsidRPr="00F532A9">
        <w:rPr>
          <w:b/>
          <w:bCs/>
          <w:i/>
          <w:iCs/>
          <w:spacing w:val="-4"/>
          <w:lang w:val="en-US"/>
        </w:rPr>
        <w:t>P</w:t>
      </w:r>
      <w:r w:rsidRPr="00B829A8">
        <w:rPr>
          <w:b/>
          <w:bCs/>
          <w:i/>
          <w:iCs/>
          <w:spacing w:val="-4"/>
          <w:lang w:val="en-US"/>
        </w:rPr>
        <w:t>roposal</w:t>
      </w:r>
      <w:r w:rsidRPr="00F532A9">
        <w:rPr>
          <w:b/>
          <w:bCs/>
          <w:i/>
          <w:iCs/>
          <w:spacing w:val="-4"/>
          <w:lang w:val="en-US"/>
        </w:rPr>
        <w:t xml:space="preserve"> /</w:t>
      </w:r>
      <w:r w:rsidRPr="00B829A8">
        <w:rPr>
          <w:b/>
          <w:bCs/>
          <w:i/>
          <w:iCs/>
          <w:spacing w:val="-4"/>
          <w:lang w:val="en-US"/>
        </w:rPr>
        <w:t xml:space="preserve"> David </w:t>
      </w:r>
      <w:r w:rsidRPr="00B829A8">
        <w:rPr>
          <w:rStyle w:val="aff2"/>
          <w:i w:val="0"/>
          <w:iCs w:val="0"/>
          <w:spacing w:val="-4"/>
          <w:lang w:val="en-US"/>
        </w:rPr>
        <w:t>Bohm</w:t>
      </w:r>
      <w:r w:rsidRPr="00B829A8">
        <w:rPr>
          <w:b/>
          <w:bCs/>
          <w:i/>
          <w:iCs/>
          <w:spacing w:val="-4"/>
          <w:lang w:val="en-US"/>
        </w:rPr>
        <w:t xml:space="preserve">, Donald </w:t>
      </w:r>
      <w:r w:rsidRPr="00B829A8">
        <w:rPr>
          <w:rStyle w:val="aff2"/>
          <w:i w:val="0"/>
          <w:iCs w:val="0"/>
          <w:spacing w:val="-4"/>
          <w:lang w:val="en-US"/>
        </w:rPr>
        <w:t>Factor</w:t>
      </w:r>
      <w:r w:rsidRPr="00B829A8">
        <w:rPr>
          <w:b/>
          <w:bCs/>
          <w:i/>
          <w:iCs/>
          <w:spacing w:val="-4"/>
          <w:lang w:val="en-US"/>
        </w:rPr>
        <w:t xml:space="preserve">, Peter </w:t>
      </w:r>
      <w:r w:rsidRPr="00B829A8">
        <w:rPr>
          <w:rStyle w:val="aff2"/>
          <w:i w:val="0"/>
          <w:iCs w:val="0"/>
          <w:spacing w:val="-4"/>
          <w:lang w:val="en-US"/>
        </w:rPr>
        <w:t>Garrett</w:t>
      </w:r>
      <w:r w:rsidRPr="00F532A9">
        <w:rPr>
          <w:rStyle w:val="aff2"/>
          <w:i w:val="0"/>
          <w:iCs w:val="0"/>
          <w:spacing w:val="-4"/>
          <w:lang w:val="en-US"/>
        </w:rPr>
        <w:t>. —</w:t>
      </w:r>
      <w:r w:rsidRPr="00F532A9">
        <w:rPr>
          <w:b/>
          <w:bCs/>
          <w:i/>
          <w:iCs/>
          <w:spacing w:val="-4"/>
          <w:lang w:val="en-US"/>
        </w:rPr>
        <w:t xml:space="preserve"> </w:t>
      </w:r>
      <w:r w:rsidRPr="00B829A8">
        <w:rPr>
          <w:b/>
          <w:bCs/>
          <w:i/>
          <w:iCs/>
          <w:spacing w:val="-4"/>
          <w:lang w:val="en-US"/>
        </w:rPr>
        <w:t>1991</w:t>
      </w:r>
      <w:r w:rsidRPr="00F532A9">
        <w:rPr>
          <w:b/>
          <w:bCs/>
          <w:i/>
          <w:iCs/>
          <w:spacing w:val="-4"/>
          <w:lang w:val="en-GB"/>
        </w:rPr>
        <w:t>.</w:t>
      </w:r>
      <w:r w:rsidRPr="00B829A8">
        <w:rPr>
          <w:b/>
          <w:bCs/>
          <w:i/>
          <w:iCs/>
          <w:spacing w:val="-4"/>
          <w:lang w:val="en-US"/>
        </w:rPr>
        <w:t xml:space="preserve"> </w:t>
      </w:r>
      <w:r w:rsidRPr="00F532A9">
        <w:rPr>
          <w:b/>
          <w:bCs/>
          <w:i/>
          <w:iCs/>
          <w:spacing w:val="-4"/>
          <w:lang w:val="en-GB"/>
        </w:rPr>
        <w:t xml:space="preserve">— </w:t>
      </w:r>
      <w:r w:rsidRPr="00F532A9">
        <w:rPr>
          <w:b/>
          <w:bCs/>
          <w:i/>
          <w:iCs/>
          <w:spacing w:val="-4"/>
        </w:rPr>
        <w:t>Режим</w:t>
      </w:r>
      <w:r w:rsidRPr="00F532A9">
        <w:rPr>
          <w:b/>
          <w:bCs/>
          <w:i/>
          <w:iCs/>
          <w:spacing w:val="-4"/>
          <w:lang w:val="en-GB"/>
        </w:rPr>
        <w:t xml:space="preserve"> </w:t>
      </w:r>
      <w:r w:rsidRPr="00F532A9">
        <w:rPr>
          <w:b/>
          <w:bCs/>
          <w:i/>
          <w:iCs/>
          <w:spacing w:val="-4"/>
        </w:rPr>
        <w:t>доступу</w:t>
      </w:r>
      <w:r w:rsidRPr="00F532A9">
        <w:rPr>
          <w:b/>
          <w:bCs/>
          <w:i/>
          <w:iCs/>
          <w:spacing w:val="-4"/>
          <w:lang w:val="en-GB"/>
        </w:rPr>
        <w:t xml:space="preserve"> : </w:t>
      </w:r>
      <w:r w:rsidRPr="00B829A8">
        <w:rPr>
          <w:b/>
          <w:bCs/>
          <w:i/>
          <w:iCs/>
          <w:spacing w:val="-4"/>
          <w:lang w:val="en-US"/>
        </w:rPr>
        <w:t>http ://www.ratical.org/many_worlds/K/dialogueProposal.html#5d</w:t>
      </w:r>
    </w:p>
    <w:p w:rsidR="00B829A8" w:rsidRPr="00B829A8" w:rsidRDefault="00B829A8" w:rsidP="00560F66">
      <w:pPr>
        <w:numPr>
          <w:ilvl w:val="0"/>
          <w:numId w:val="41"/>
        </w:numPr>
        <w:suppressAutoHyphens w:val="0"/>
        <w:spacing w:line="360" w:lineRule="auto"/>
        <w:ind w:left="0" w:firstLine="720"/>
        <w:jc w:val="both"/>
        <w:rPr>
          <w:b/>
          <w:bCs/>
          <w:i/>
          <w:iCs/>
          <w:spacing w:val="-4"/>
          <w:lang w:val="en-US"/>
        </w:rPr>
      </w:pPr>
      <w:r w:rsidRPr="00B829A8">
        <w:rPr>
          <w:b/>
          <w:bCs/>
          <w:i/>
          <w:iCs/>
          <w:spacing w:val="-4"/>
          <w:lang w:val="en-US"/>
        </w:rPr>
        <w:t>Brown</w:t>
      </w:r>
      <w:r w:rsidRPr="00F532A9">
        <w:rPr>
          <w:b/>
          <w:bCs/>
          <w:i/>
          <w:iCs/>
          <w:spacing w:val="-4"/>
          <w:lang w:val="en-US"/>
        </w:rPr>
        <w:t xml:space="preserve"> G. Discourse Analysis / </w:t>
      </w:r>
      <w:r w:rsidRPr="00B829A8">
        <w:rPr>
          <w:b/>
          <w:bCs/>
          <w:i/>
          <w:iCs/>
          <w:spacing w:val="-4"/>
          <w:lang w:val="en-US"/>
        </w:rPr>
        <w:t xml:space="preserve">Gillian </w:t>
      </w:r>
      <w:r w:rsidRPr="00B829A8">
        <w:rPr>
          <w:rStyle w:val="aff2"/>
          <w:i w:val="0"/>
          <w:iCs w:val="0"/>
          <w:spacing w:val="-4"/>
          <w:lang w:val="en-US"/>
        </w:rPr>
        <w:t>Brown</w:t>
      </w:r>
      <w:r w:rsidRPr="00B829A8">
        <w:rPr>
          <w:b/>
          <w:bCs/>
          <w:i/>
          <w:iCs/>
          <w:spacing w:val="-4"/>
          <w:lang w:val="en-US"/>
        </w:rPr>
        <w:t xml:space="preserve">, </w:t>
      </w:r>
      <w:r w:rsidRPr="00B829A8">
        <w:rPr>
          <w:rStyle w:val="aff2"/>
          <w:i w:val="0"/>
          <w:iCs w:val="0"/>
          <w:spacing w:val="-4"/>
          <w:lang w:val="en-US"/>
        </w:rPr>
        <w:t xml:space="preserve">George </w:t>
      </w:r>
      <w:r w:rsidRPr="00F532A9">
        <w:rPr>
          <w:b/>
          <w:bCs/>
          <w:i/>
          <w:iCs/>
          <w:spacing w:val="-4"/>
          <w:lang w:val="en-US"/>
        </w:rPr>
        <w:t>Yule. — Cambridge : CUP, 1996. — 288 p.</w:t>
      </w:r>
    </w:p>
    <w:p w:rsidR="00B829A8" w:rsidRPr="00F532A9" w:rsidRDefault="00B829A8" w:rsidP="00560F66">
      <w:pPr>
        <w:pStyle w:val="afffffffd"/>
        <w:numPr>
          <w:ilvl w:val="0"/>
          <w:numId w:val="41"/>
        </w:numPr>
        <w:suppressAutoHyphens w:val="0"/>
        <w:spacing w:before="100" w:beforeAutospacing="1" w:after="100" w:afterAutospacing="1" w:line="360" w:lineRule="auto"/>
        <w:ind w:left="0" w:firstLine="720"/>
        <w:jc w:val="both"/>
        <w:rPr>
          <w:iCs/>
          <w:spacing w:val="-4"/>
          <w:sz w:val="28"/>
          <w:szCs w:val="28"/>
          <w:lang w:val="en"/>
        </w:rPr>
      </w:pPr>
      <w:r w:rsidRPr="00F532A9">
        <w:rPr>
          <w:iCs/>
          <w:spacing w:val="-4"/>
          <w:sz w:val="28"/>
          <w:szCs w:val="28"/>
          <w:lang w:val="en-US"/>
        </w:rPr>
        <w:t>Brown P.</w:t>
      </w:r>
      <w:r w:rsidRPr="00F532A9">
        <w:rPr>
          <w:iCs/>
          <w:spacing w:val="-4"/>
          <w:sz w:val="28"/>
          <w:szCs w:val="28"/>
          <w:lang w:val="en-GB"/>
        </w:rPr>
        <w:t xml:space="preserve"> Politeness : Some Universals in Language Usage</w:t>
      </w:r>
      <w:r w:rsidRPr="00F532A9">
        <w:rPr>
          <w:iCs/>
          <w:spacing w:val="-4"/>
          <w:sz w:val="28"/>
          <w:szCs w:val="28"/>
          <w:lang w:val="en-US"/>
        </w:rPr>
        <w:t xml:space="preserve"> /</w:t>
      </w:r>
      <w:r w:rsidRPr="00F532A9">
        <w:rPr>
          <w:iCs/>
          <w:spacing w:val="-4"/>
          <w:sz w:val="28"/>
          <w:szCs w:val="28"/>
          <w:lang w:val="en-GB"/>
        </w:rPr>
        <w:t xml:space="preserve"> P. Brown, S. Levinson. — Cambridge : CUP, 1987. — 345 p.</w:t>
      </w:r>
    </w:p>
    <w:p w:rsidR="00B829A8" w:rsidRPr="00B829A8" w:rsidRDefault="00B829A8" w:rsidP="00560F66">
      <w:pPr>
        <w:widowControl w:val="0"/>
        <w:numPr>
          <w:ilvl w:val="0"/>
          <w:numId w:val="41"/>
        </w:numPr>
        <w:shd w:val="clear" w:color="auto" w:fill="FFFFFF"/>
        <w:tabs>
          <w:tab w:val="left" w:pos="1102"/>
        </w:tabs>
        <w:suppressAutoHyphens w:val="0"/>
        <w:autoSpaceDE w:val="0"/>
        <w:autoSpaceDN w:val="0"/>
        <w:adjustRightInd w:val="0"/>
        <w:spacing w:line="360" w:lineRule="auto"/>
        <w:ind w:left="0" w:right="-5" w:firstLine="720"/>
        <w:jc w:val="both"/>
        <w:rPr>
          <w:b/>
          <w:bCs/>
          <w:i/>
          <w:iCs/>
          <w:spacing w:val="-4"/>
          <w:lang w:val="en-US"/>
        </w:rPr>
      </w:pPr>
      <w:r w:rsidRPr="00B829A8">
        <w:rPr>
          <w:b/>
          <w:bCs/>
          <w:i/>
          <w:iCs/>
          <w:spacing w:val="-4"/>
          <w:lang w:val="en-US"/>
        </w:rPr>
        <w:t xml:space="preserve">Burke K. A </w:t>
      </w:r>
      <w:r w:rsidRPr="00F532A9">
        <w:rPr>
          <w:b/>
          <w:bCs/>
          <w:i/>
          <w:iCs/>
          <w:spacing w:val="-4"/>
          <w:lang w:val="en-US"/>
        </w:rPr>
        <w:t>R</w:t>
      </w:r>
      <w:r w:rsidRPr="00B829A8">
        <w:rPr>
          <w:b/>
          <w:bCs/>
          <w:i/>
          <w:iCs/>
          <w:spacing w:val="-4"/>
          <w:lang w:val="en-US"/>
        </w:rPr>
        <w:t xml:space="preserve">hetoric of </w:t>
      </w:r>
      <w:r w:rsidRPr="00F532A9">
        <w:rPr>
          <w:b/>
          <w:bCs/>
          <w:i/>
          <w:iCs/>
          <w:spacing w:val="-4"/>
          <w:lang w:val="en-US"/>
        </w:rPr>
        <w:t>M</w:t>
      </w:r>
      <w:r w:rsidRPr="00B829A8">
        <w:rPr>
          <w:b/>
          <w:bCs/>
          <w:i/>
          <w:iCs/>
          <w:spacing w:val="-4"/>
          <w:lang w:val="en-US"/>
        </w:rPr>
        <w:t>otives</w:t>
      </w:r>
      <w:r w:rsidRPr="00F532A9">
        <w:rPr>
          <w:b/>
          <w:bCs/>
          <w:i/>
          <w:iCs/>
          <w:spacing w:val="-4"/>
          <w:lang w:val="en-US"/>
        </w:rPr>
        <w:t xml:space="preserve"> / Kennet</w:t>
      </w:r>
      <w:r w:rsidRPr="00B829A8">
        <w:rPr>
          <w:b/>
          <w:bCs/>
          <w:i/>
          <w:iCs/>
          <w:spacing w:val="-4"/>
          <w:lang w:val="en-US"/>
        </w:rPr>
        <w:t xml:space="preserve"> Burke</w:t>
      </w:r>
      <w:r w:rsidRPr="00F532A9">
        <w:rPr>
          <w:b/>
          <w:bCs/>
          <w:i/>
          <w:iCs/>
          <w:spacing w:val="-4"/>
          <w:lang w:val="en-US"/>
        </w:rPr>
        <w:t xml:space="preserve">. —2d </w:t>
      </w:r>
      <w:r w:rsidRPr="00B829A8">
        <w:rPr>
          <w:b/>
          <w:bCs/>
          <w:i/>
          <w:iCs/>
          <w:spacing w:val="-4"/>
          <w:lang w:val="en-US"/>
        </w:rPr>
        <w:t>ed. </w:t>
      </w:r>
      <w:r w:rsidRPr="00F532A9">
        <w:rPr>
          <w:b/>
          <w:bCs/>
          <w:i/>
          <w:iCs/>
          <w:spacing w:val="-4"/>
          <w:lang w:val="en-US"/>
        </w:rPr>
        <w:t xml:space="preserve">— </w:t>
      </w:r>
      <w:r w:rsidRPr="00B829A8">
        <w:rPr>
          <w:b/>
          <w:bCs/>
          <w:i/>
          <w:iCs/>
          <w:spacing w:val="-4"/>
          <w:lang w:val="en-US"/>
        </w:rPr>
        <w:t>Berkley</w:t>
      </w:r>
      <w:r w:rsidRPr="00F532A9">
        <w:rPr>
          <w:b/>
          <w:bCs/>
          <w:i/>
          <w:iCs/>
          <w:spacing w:val="-4"/>
          <w:lang w:val="en-US"/>
        </w:rPr>
        <w:t xml:space="preserve"> </w:t>
      </w:r>
      <w:r w:rsidRPr="00B829A8">
        <w:rPr>
          <w:b/>
          <w:bCs/>
          <w:i/>
          <w:iCs/>
          <w:spacing w:val="-4"/>
          <w:lang w:val="en-US"/>
        </w:rPr>
        <w:t>: University of California Press</w:t>
      </w:r>
      <w:r w:rsidRPr="00F532A9">
        <w:rPr>
          <w:b/>
          <w:bCs/>
          <w:i/>
          <w:iCs/>
          <w:spacing w:val="-4"/>
          <w:lang w:val="en-US"/>
        </w:rPr>
        <w:t>,</w:t>
      </w:r>
      <w:r w:rsidRPr="00B829A8">
        <w:rPr>
          <w:b/>
          <w:bCs/>
          <w:i/>
          <w:iCs/>
          <w:spacing w:val="-4"/>
          <w:lang w:val="en-US"/>
        </w:rPr>
        <w:t xml:space="preserve"> 1969. </w:t>
      </w:r>
      <w:r w:rsidRPr="00F532A9">
        <w:rPr>
          <w:b/>
          <w:bCs/>
          <w:i/>
          <w:iCs/>
          <w:spacing w:val="-4"/>
          <w:lang w:val="en-US"/>
        </w:rPr>
        <w:t>— 340 p.</w:t>
      </w:r>
    </w:p>
    <w:p w:rsidR="00B829A8" w:rsidRPr="00B829A8" w:rsidRDefault="00B829A8" w:rsidP="00560F66">
      <w:pPr>
        <w:widowControl w:val="0"/>
        <w:numPr>
          <w:ilvl w:val="0"/>
          <w:numId w:val="41"/>
        </w:numPr>
        <w:shd w:val="clear" w:color="auto" w:fill="FFFFFF"/>
        <w:tabs>
          <w:tab w:val="left" w:pos="1102"/>
        </w:tabs>
        <w:suppressAutoHyphens w:val="0"/>
        <w:autoSpaceDE w:val="0"/>
        <w:autoSpaceDN w:val="0"/>
        <w:adjustRightInd w:val="0"/>
        <w:spacing w:line="360" w:lineRule="auto"/>
        <w:ind w:left="0" w:right="-5" w:firstLine="720"/>
        <w:jc w:val="both"/>
        <w:rPr>
          <w:b/>
          <w:bCs/>
          <w:i/>
          <w:iCs/>
          <w:spacing w:val="-4"/>
          <w:lang w:val="en-US"/>
        </w:rPr>
      </w:pPr>
      <w:r w:rsidRPr="00F532A9">
        <w:rPr>
          <w:b/>
          <w:bCs/>
          <w:i/>
          <w:iCs/>
          <w:spacing w:val="-4"/>
          <w:lang w:val="en-US"/>
        </w:rPr>
        <w:t xml:space="preserve">Cros A. Teaching by Convincing : Strategics of Argumentation in Lectures / A. Cros </w:t>
      </w:r>
      <w:r w:rsidRPr="00B829A8">
        <w:rPr>
          <w:b/>
          <w:bCs/>
          <w:i/>
          <w:iCs/>
          <w:spacing w:val="-4"/>
          <w:lang w:val="en-US"/>
        </w:rPr>
        <w:t xml:space="preserve">// </w:t>
      </w:r>
      <w:r w:rsidRPr="00F532A9">
        <w:rPr>
          <w:b/>
          <w:bCs/>
          <w:i/>
          <w:iCs/>
          <w:spacing w:val="-4"/>
          <w:lang w:val="en-US"/>
        </w:rPr>
        <w:t xml:space="preserve">Argumentation, </w:t>
      </w:r>
      <w:r w:rsidRPr="00B829A8">
        <w:rPr>
          <w:b/>
          <w:bCs/>
          <w:i/>
          <w:iCs/>
          <w:spacing w:val="-4"/>
          <w:lang w:val="en-US"/>
        </w:rPr>
        <w:t>2001</w:t>
      </w:r>
      <w:r w:rsidRPr="00F532A9">
        <w:rPr>
          <w:b/>
          <w:bCs/>
          <w:i/>
          <w:iCs/>
          <w:spacing w:val="-4"/>
          <w:lang w:val="en-US"/>
        </w:rPr>
        <w:t>. —</w:t>
      </w:r>
      <w:r w:rsidRPr="00B829A8">
        <w:rPr>
          <w:b/>
          <w:bCs/>
          <w:i/>
          <w:iCs/>
          <w:spacing w:val="-4"/>
          <w:lang w:val="en-US"/>
        </w:rPr>
        <w:t xml:space="preserve"> № 1</w:t>
      </w:r>
      <w:r w:rsidRPr="00F532A9">
        <w:rPr>
          <w:b/>
          <w:bCs/>
          <w:i/>
          <w:iCs/>
          <w:spacing w:val="-4"/>
          <w:lang w:val="en-US"/>
        </w:rPr>
        <w:t>5. — P.191—2</w:t>
      </w:r>
      <w:r w:rsidRPr="00B829A8">
        <w:rPr>
          <w:b/>
          <w:bCs/>
          <w:i/>
          <w:iCs/>
          <w:spacing w:val="-4"/>
          <w:lang w:val="en-US"/>
        </w:rPr>
        <w:t>0</w:t>
      </w:r>
      <w:r w:rsidRPr="00F532A9">
        <w:rPr>
          <w:b/>
          <w:bCs/>
          <w:i/>
          <w:iCs/>
          <w:spacing w:val="-4"/>
          <w:lang w:val="en-US"/>
        </w:rPr>
        <w:t>6.</w:t>
      </w:r>
    </w:p>
    <w:p w:rsidR="00B829A8" w:rsidRPr="00F532A9" w:rsidRDefault="00B829A8" w:rsidP="00560F66">
      <w:pPr>
        <w:numPr>
          <w:ilvl w:val="0"/>
          <w:numId w:val="41"/>
        </w:numPr>
        <w:suppressAutoHyphens w:val="0"/>
        <w:spacing w:line="360" w:lineRule="auto"/>
        <w:ind w:left="0" w:firstLine="720"/>
        <w:jc w:val="both"/>
        <w:rPr>
          <w:b/>
          <w:bCs/>
          <w:i/>
          <w:iCs/>
          <w:spacing w:val="-4"/>
          <w:lang w:val="en-GB"/>
        </w:rPr>
      </w:pPr>
      <w:r w:rsidRPr="00B829A8">
        <w:rPr>
          <w:b/>
          <w:bCs/>
          <w:i/>
          <w:iCs/>
          <w:spacing w:val="-4"/>
          <w:lang w:val="en-US"/>
        </w:rPr>
        <w:t>Di Bari M. Tropes, Science and Communication /</w:t>
      </w:r>
      <w:r w:rsidRPr="00B829A8">
        <w:rPr>
          <w:b/>
          <w:bCs/>
          <w:i/>
          <w:iCs/>
          <w:spacing w:val="-4"/>
          <w:lang w:val="en-US"/>
        </w:rPr>
        <w:br/>
        <w:t>Marcello Di Bari, Daniele Gouthier // The Pantaneto Forum</w:t>
      </w:r>
      <w:r w:rsidRPr="00F532A9">
        <w:rPr>
          <w:b/>
          <w:bCs/>
          <w:i/>
          <w:iCs/>
          <w:spacing w:val="-4"/>
          <w:lang w:val="en-US"/>
        </w:rPr>
        <w:t xml:space="preserve">, </w:t>
      </w:r>
      <w:r w:rsidRPr="00B829A8">
        <w:rPr>
          <w:b/>
          <w:bCs/>
          <w:i/>
          <w:iCs/>
          <w:spacing w:val="-4"/>
          <w:lang w:val="en-US"/>
        </w:rPr>
        <w:t>2004</w:t>
      </w:r>
      <w:r w:rsidRPr="00F532A9">
        <w:rPr>
          <w:b/>
          <w:bCs/>
          <w:i/>
          <w:iCs/>
          <w:spacing w:val="-4"/>
          <w:lang w:val="en-US"/>
        </w:rPr>
        <w:t xml:space="preserve">. — </w:t>
      </w:r>
      <w:r w:rsidRPr="00B829A8">
        <w:rPr>
          <w:b/>
          <w:bCs/>
          <w:i/>
          <w:iCs/>
          <w:spacing w:val="-4"/>
          <w:lang w:val="en-US"/>
        </w:rPr>
        <w:t>Issue 14</w:t>
      </w:r>
      <w:r w:rsidRPr="00F532A9">
        <w:rPr>
          <w:b/>
          <w:bCs/>
          <w:i/>
          <w:iCs/>
          <w:spacing w:val="-4"/>
          <w:lang w:val="en-US"/>
        </w:rPr>
        <w:t>.</w:t>
      </w:r>
      <w:r w:rsidRPr="00B829A8">
        <w:rPr>
          <w:b/>
          <w:bCs/>
          <w:i/>
          <w:iCs/>
          <w:spacing w:val="-4"/>
          <w:lang w:val="en-US"/>
        </w:rPr>
        <w:t xml:space="preserve"> —</w:t>
      </w:r>
      <w:r w:rsidRPr="00F532A9">
        <w:rPr>
          <w:b/>
          <w:bCs/>
          <w:i/>
          <w:iCs/>
          <w:spacing w:val="-4"/>
          <w:lang w:val="en-US"/>
        </w:rPr>
        <w:t xml:space="preserve"> </w:t>
      </w:r>
      <w:r w:rsidRPr="00F532A9">
        <w:rPr>
          <w:b/>
          <w:bCs/>
          <w:i/>
          <w:iCs/>
          <w:spacing w:val="-4"/>
        </w:rPr>
        <w:t>Режим</w:t>
      </w:r>
      <w:r w:rsidRPr="00F532A9">
        <w:rPr>
          <w:b/>
          <w:bCs/>
          <w:i/>
          <w:iCs/>
          <w:spacing w:val="-4"/>
          <w:lang w:val="en-GB"/>
        </w:rPr>
        <w:t xml:space="preserve"> </w:t>
      </w:r>
      <w:r w:rsidRPr="00F532A9">
        <w:rPr>
          <w:b/>
          <w:bCs/>
          <w:i/>
          <w:iCs/>
          <w:spacing w:val="-4"/>
        </w:rPr>
        <w:t>доступу</w:t>
      </w:r>
      <w:r w:rsidRPr="00F532A9">
        <w:rPr>
          <w:b/>
          <w:bCs/>
          <w:i/>
          <w:iCs/>
          <w:spacing w:val="-4"/>
          <w:lang w:val="en-GB"/>
        </w:rPr>
        <w:t xml:space="preserve"> :</w:t>
      </w:r>
      <w:r w:rsidRPr="00B829A8">
        <w:rPr>
          <w:b/>
          <w:bCs/>
          <w:i/>
          <w:iCs/>
          <w:spacing w:val="-4"/>
          <w:lang w:val="en-US"/>
        </w:rPr>
        <w:t xml:space="preserve"> htt</w:t>
      </w:r>
      <w:r w:rsidRPr="00F532A9">
        <w:rPr>
          <w:b/>
          <w:bCs/>
          <w:i/>
          <w:iCs/>
          <w:spacing w:val="-4"/>
          <w:lang w:val="en-US"/>
        </w:rPr>
        <w:t>p</w:t>
      </w:r>
      <w:r w:rsidRPr="00B829A8">
        <w:rPr>
          <w:b/>
          <w:bCs/>
          <w:i/>
          <w:iCs/>
          <w:spacing w:val="-4"/>
          <w:lang w:val="en-US"/>
        </w:rPr>
        <w:t>://www.pantaneto.co.uk/issue14/barigouthier.htm</w:t>
      </w:r>
      <w:r w:rsidRPr="00F532A9">
        <w:rPr>
          <w:b/>
          <w:bCs/>
          <w:i/>
          <w:iCs/>
          <w:spacing w:val="-4"/>
          <w:lang w:val="en-GB"/>
        </w:rPr>
        <w:t>.</w:t>
      </w:r>
    </w:p>
    <w:p w:rsidR="00B829A8" w:rsidRPr="00B829A8" w:rsidRDefault="00B829A8" w:rsidP="00560F66">
      <w:pPr>
        <w:widowControl w:val="0"/>
        <w:numPr>
          <w:ilvl w:val="0"/>
          <w:numId w:val="41"/>
        </w:numPr>
        <w:shd w:val="clear" w:color="auto" w:fill="FFFFFF"/>
        <w:tabs>
          <w:tab w:val="left" w:pos="1102"/>
        </w:tabs>
        <w:suppressAutoHyphens w:val="0"/>
        <w:autoSpaceDE w:val="0"/>
        <w:autoSpaceDN w:val="0"/>
        <w:adjustRightInd w:val="0"/>
        <w:spacing w:line="360" w:lineRule="auto"/>
        <w:ind w:left="0" w:right="-5" w:firstLine="720"/>
        <w:jc w:val="both"/>
        <w:rPr>
          <w:b/>
          <w:bCs/>
          <w:i/>
          <w:iCs/>
          <w:spacing w:val="-4"/>
          <w:lang w:val="en-US"/>
        </w:rPr>
      </w:pPr>
      <w:r w:rsidRPr="00F532A9">
        <w:rPr>
          <w:b/>
          <w:bCs/>
          <w:i/>
          <w:iCs/>
          <w:spacing w:val="-4"/>
          <w:lang w:val="en-US"/>
        </w:rPr>
        <w:t xml:space="preserve">Eemeren F. H. van Rhetorical Analysis within a Pragma-Dialectical Framework / F. H. van Eemeren, P. Houtlosser //Argumentation, </w:t>
      </w:r>
      <w:r w:rsidRPr="00B829A8">
        <w:rPr>
          <w:b/>
          <w:bCs/>
          <w:i/>
          <w:iCs/>
          <w:spacing w:val="-4"/>
          <w:lang w:val="en-US"/>
        </w:rPr>
        <w:t>2000</w:t>
      </w:r>
      <w:r w:rsidRPr="00F532A9">
        <w:rPr>
          <w:b/>
          <w:bCs/>
          <w:i/>
          <w:iCs/>
          <w:spacing w:val="-4"/>
          <w:lang w:val="en-US"/>
        </w:rPr>
        <w:t>. —</w:t>
      </w:r>
      <w:r w:rsidRPr="00B829A8">
        <w:rPr>
          <w:b/>
          <w:bCs/>
          <w:i/>
          <w:iCs/>
          <w:spacing w:val="-4"/>
          <w:lang w:val="en-US"/>
        </w:rPr>
        <w:t xml:space="preserve"> № 14</w:t>
      </w:r>
      <w:r w:rsidRPr="00F532A9">
        <w:rPr>
          <w:b/>
          <w:bCs/>
          <w:i/>
          <w:iCs/>
          <w:spacing w:val="-4"/>
          <w:lang w:val="en-US"/>
        </w:rPr>
        <w:t xml:space="preserve">. — P. </w:t>
      </w:r>
      <w:r w:rsidRPr="00B829A8">
        <w:rPr>
          <w:b/>
          <w:bCs/>
          <w:i/>
          <w:iCs/>
          <w:spacing w:val="-4"/>
          <w:lang w:val="en-US"/>
        </w:rPr>
        <w:t>293</w:t>
      </w:r>
      <w:r w:rsidRPr="00F532A9">
        <w:rPr>
          <w:b/>
          <w:bCs/>
          <w:i/>
          <w:iCs/>
          <w:spacing w:val="-4"/>
          <w:lang w:val="en-US"/>
        </w:rPr>
        <w:t>—</w:t>
      </w:r>
      <w:r w:rsidRPr="00B829A8">
        <w:rPr>
          <w:b/>
          <w:bCs/>
          <w:i/>
          <w:iCs/>
          <w:spacing w:val="-4"/>
          <w:lang w:val="en-US"/>
        </w:rPr>
        <w:t>305</w:t>
      </w:r>
      <w:r w:rsidRPr="00F532A9">
        <w:rPr>
          <w:b/>
          <w:bCs/>
          <w:i/>
          <w:iCs/>
          <w:spacing w:val="-4"/>
          <w:lang w:val="en-US"/>
        </w:rPr>
        <w:t>.</w:t>
      </w:r>
    </w:p>
    <w:p w:rsidR="00B829A8" w:rsidRPr="00B829A8" w:rsidRDefault="00B829A8" w:rsidP="00560F66">
      <w:pPr>
        <w:numPr>
          <w:ilvl w:val="0"/>
          <w:numId w:val="41"/>
        </w:numPr>
        <w:suppressAutoHyphens w:val="0"/>
        <w:spacing w:line="360" w:lineRule="auto"/>
        <w:ind w:left="0" w:firstLine="720"/>
        <w:jc w:val="both"/>
        <w:rPr>
          <w:b/>
          <w:bCs/>
          <w:i/>
          <w:iCs/>
          <w:spacing w:val="-4"/>
          <w:lang w:val="en-US"/>
        </w:rPr>
      </w:pPr>
      <w:r w:rsidRPr="00B829A8">
        <w:rPr>
          <w:b/>
          <w:bCs/>
          <w:i/>
          <w:iCs/>
          <w:spacing w:val="-4"/>
          <w:lang w:val="en-US"/>
        </w:rPr>
        <w:t xml:space="preserve">Ellinor </w:t>
      </w:r>
      <w:hyperlink r:id="rId21" w:history="1">
        <w:r w:rsidRPr="00B829A8">
          <w:rPr>
            <w:rStyle w:val="ae"/>
            <w:b/>
            <w:bCs/>
            <w:i/>
            <w:iCs/>
            <w:spacing w:val="-4"/>
            <w:lang w:val="en-US"/>
          </w:rPr>
          <w:t>L</w:t>
        </w:r>
        <w:r w:rsidRPr="00F532A9">
          <w:rPr>
            <w:rStyle w:val="ae"/>
            <w:b/>
            <w:bCs/>
            <w:i/>
            <w:iCs/>
            <w:spacing w:val="-4"/>
            <w:lang w:val="en-US"/>
          </w:rPr>
          <w:t>.</w:t>
        </w:r>
        <w:r w:rsidRPr="00B829A8">
          <w:rPr>
            <w:rStyle w:val="ae"/>
            <w:b/>
            <w:bCs/>
            <w:i/>
            <w:iCs/>
            <w:spacing w:val="-4"/>
            <w:lang w:val="en-US"/>
          </w:rPr>
          <w:t xml:space="preserve"> </w:t>
        </w:r>
      </w:hyperlink>
      <w:r w:rsidRPr="00B829A8">
        <w:rPr>
          <w:b/>
          <w:bCs/>
          <w:i/>
          <w:iCs/>
          <w:spacing w:val="-4"/>
          <w:lang w:val="en-US"/>
        </w:rPr>
        <w:t>Dialogue : Rediscover the Transforming Power of Conversation</w:t>
      </w:r>
      <w:r w:rsidRPr="00F532A9">
        <w:rPr>
          <w:b/>
          <w:bCs/>
          <w:i/>
          <w:iCs/>
          <w:spacing w:val="-4"/>
          <w:lang w:val="en-US"/>
        </w:rPr>
        <w:t xml:space="preserve"> / </w:t>
      </w:r>
      <w:hyperlink r:id="rId22" w:history="1">
        <w:r w:rsidRPr="00B829A8">
          <w:rPr>
            <w:rStyle w:val="ae"/>
            <w:b/>
            <w:bCs/>
            <w:i/>
            <w:iCs/>
            <w:spacing w:val="-4"/>
            <w:lang w:val="en-US"/>
          </w:rPr>
          <w:t>Linda Ellinor</w:t>
        </w:r>
      </w:hyperlink>
      <w:r w:rsidRPr="00B829A8">
        <w:rPr>
          <w:b/>
          <w:bCs/>
          <w:i/>
          <w:iCs/>
          <w:spacing w:val="-4"/>
          <w:lang w:val="en-US"/>
        </w:rPr>
        <w:t xml:space="preserve">, </w:t>
      </w:r>
      <w:hyperlink r:id="rId23" w:history="1">
        <w:r w:rsidRPr="00B829A8">
          <w:rPr>
            <w:rStyle w:val="ae"/>
            <w:b/>
            <w:bCs/>
            <w:i/>
            <w:iCs/>
            <w:spacing w:val="-4"/>
            <w:lang w:val="en-US"/>
          </w:rPr>
          <w:t>Glenna Gerard</w:t>
        </w:r>
      </w:hyperlink>
      <w:r w:rsidRPr="00F532A9">
        <w:rPr>
          <w:b/>
          <w:bCs/>
          <w:i/>
          <w:iCs/>
          <w:spacing w:val="-4"/>
          <w:lang w:val="en-US"/>
        </w:rPr>
        <w:t xml:space="preserve">. — </w:t>
      </w:r>
      <w:r w:rsidRPr="00B829A8">
        <w:rPr>
          <w:b/>
          <w:bCs/>
          <w:i/>
          <w:iCs/>
          <w:spacing w:val="-4"/>
          <w:lang w:val="en-US"/>
        </w:rPr>
        <w:t>New York</w:t>
      </w:r>
      <w:r w:rsidRPr="00F532A9">
        <w:rPr>
          <w:b/>
          <w:bCs/>
          <w:i/>
          <w:iCs/>
          <w:spacing w:val="-4"/>
          <w:lang w:val="en-US"/>
        </w:rPr>
        <w:t xml:space="preserve"> </w:t>
      </w:r>
      <w:r w:rsidRPr="00B829A8">
        <w:rPr>
          <w:b/>
          <w:bCs/>
          <w:i/>
          <w:iCs/>
          <w:spacing w:val="-4"/>
          <w:lang w:val="en-US"/>
        </w:rPr>
        <w:t>: John Wiley &amp; Sons</w:t>
      </w:r>
      <w:r w:rsidRPr="00F532A9">
        <w:rPr>
          <w:b/>
          <w:bCs/>
          <w:i/>
          <w:iCs/>
          <w:spacing w:val="-4"/>
          <w:lang w:val="en-US"/>
        </w:rPr>
        <w:t>,</w:t>
      </w:r>
      <w:r w:rsidRPr="00B829A8">
        <w:rPr>
          <w:b/>
          <w:bCs/>
          <w:i/>
          <w:iCs/>
          <w:spacing w:val="-4"/>
          <w:lang w:val="en-US"/>
        </w:rPr>
        <w:t xml:space="preserve"> 1998</w:t>
      </w:r>
      <w:r w:rsidRPr="00F532A9">
        <w:rPr>
          <w:b/>
          <w:bCs/>
          <w:i/>
          <w:iCs/>
          <w:spacing w:val="-4"/>
          <w:lang w:val="en-US"/>
        </w:rPr>
        <w:t>. — 370 p.</w:t>
      </w:r>
    </w:p>
    <w:p w:rsidR="00B829A8" w:rsidRPr="00B829A8" w:rsidRDefault="00B829A8" w:rsidP="00560F66">
      <w:pPr>
        <w:numPr>
          <w:ilvl w:val="0"/>
          <w:numId w:val="41"/>
        </w:numPr>
        <w:suppressAutoHyphens w:val="0"/>
        <w:spacing w:line="360" w:lineRule="auto"/>
        <w:ind w:left="0" w:firstLine="720"/>
        <w:jc w:val="both"/>
        <w:rPr>
          <w:rFonts w:eastAsia="한양신명조"/>
          <w:b/>
          <w:bCs/>
          <w:i/>
          <w:iCs/>
          <w:spacing w:val="-4"/>
          <w:lang w:val="en-US"/>
        </w:rPr>
      </w:pPr>
      <w:r w:rsidRPr="00B829A8">
        <w:rPr>
          <w:b/>
          <w:bCs/>
          <w:i/>
          <w:iCs/>
          <w:spacing w:val="-4"/>
          <w:lang w:val="en-US"/>
        </w:rPr>
        <w:t>Eunpyo</w:t>
      </w:r>
      <w:r w:rsidRPr="00B829A8">
        <w:rPr>
          <w:rFonts w:eastAsia="BatangChe"/>
          <w:b/>
          <w:bCs/>
          <w:i/>
          <w:iCs/>
          <w:snapToGrid w:val="0"/>
          <w:spacing w:val="-4"/>
          <w:lang w:val="en-US"/>
        </w:rPr>
        <w:t xml:space="preserve"> L</w:t>
      </w:r>
      <w:r w:rsidRPr="00F532A9">
        <w:rPr>
          <w:rFonts w:eastAsia="BatangChe"/>
          <w:b/>
          <w:bCs/>
          <w:i/>
          <w:iCs/>
          <w:snapToGrid w:val="0"/>
          <w:spacing w:val="-4"/>
          <w:lang w:val="en-GB"/>
        </w:rPr>
        <w:t>.</w:t>
      </w:r>
      <w:r w:rsidRPr="00B829A8">
        <w:rPr>
          <w:rFonts w:eastAsia="한양신명조,한컴돋움"/>
          <w:b/>
          <w:bCs/>
          <w:i/>
          <w:iCs/>
          <w:spacing w:val="-4"/>
          <w:lang w:val="en-US"/>
        </w:rPr>
        <w:t xml:space="preserve"> A Study of the Epistemic Modality in College Writing</w:t>
      </w:r>
      <w:r w:rsidRPr="00F532A9">
        <w:rPr>
          <w:rFonts w:eastAsia="한양신명조,한컴돋움"/>
          <w:b/>
          <w:bCs/>
          <w:i/>
          <w:iCs/>
          <w:spacing w:val="-4"/>
          <w:lang w:val="en-GB"/>
        </w:rPr>
        <w:t xml:space="preserve"> / </w:t>
      </w:r>
      <w:r w:rsidRPr="00B829A8">
        <w:rPr>
          <w:rFonts w:eastAsia="BatangChe"/>
          <w:b/>
          <w:bCs/>
          <w:i/>
          <w:iCs/>
          <w:snapToGrid w:val="0"/>
          <w:spacing w:val="-4"/>
          <w:lang w:val="en-US"/>
        </w:rPr>
        <w:t>Lee Eunpyo</w:t>
      </w:r>
      <w:r w:rsidRPr="00F532A9">
        <w:rPr>
          <w:rFonts w:eastAsia="BatangChe"/>
          <w:b/>
          <w:bCs/>
          <w:i/>
          <w:iCs/>
          <w:snapToGrid w:val="0"/>
          <w:spacing w:val="-4"/>
          <w:lang w:val="en-GB"/>
        </w:rPr>
        <w:t xml:space="preserve">, </w:t>
      </w:r>
      <w:r w:rsidRPr="00B829A8">
        <w:rPr>
          <w:b/>
          <w:bCs/>
          <w:i/>
          <w:iCs/>
          <w:spacing w:val="-4"/>
          <w:lang w:val="en-US"/>
        </w:rPr>
        <w:t>Park Seungwon</w:t>
      </w:r>
      <w:r w:rsidRPr="00F532A9">
        <w:rPr>
          <w:b/>
          <w:bCs/>
          <w:i/>
          <w:iCs/>
          <w:spacing w:val="-4"/>
          <w:lang w:val="en-GB"/>
        </w:rPr>
        <w:t xml:space="preserve"> //</w:t>
      </w:r>
      <w:r w:rsidRPr="00B829A8">
        <w:rPr>
          <w:rFonts w:eastAsia="BatangChe"/>
          <w:b/>
          <w:bCs/>
          <w:i/>
          <w:iCs/>
          <w:snapToGrid w:val="0"/>
          <w:spacing w:val="-4"/>
          <w:lang w:val="en-US"/>
        </w:rPr>
        <w:t xml:space="preserve"> </w:t>
      </w:r>
      <w:r w:rsidRPr="00B829A8">
        <w:rPr>
          <w:b/>
          <w:bCs/>
          <w:i/>
          <w:iCs/>
          <w:snapToGrid w:val="0"/>
          <w:spacing w:val="-4"/>
          <w:lang w:val="en-US"/>
        </w:rPr>
        <w:t xml:space="preserve">English Language &amp; Literature Teaching, </w:t>
      </w:r>
      <w:r w:rsidRPr="00B829A8">
        <w:rPr>
          <w:rFonts w:eastAsia="BatangChe"/>
          <w:b/>
          <w:bCs/>
          <w:i/>
          <w:iCs/>
          <w:snapToGrid w:val="0"/>
          <w:spacing w:val="-4"/>
          <w:lang w:val="en-US"/>
        </w:rPr>
        <w:t>2008</w:t>
      </w:r>
      <w:r w:rsidRPr="00F532A9">
        <w:rPr>
          <w:rFonts w:eastAsia="BatangChe"/>
          <w:b/>
          <w:bCs/>
          <w:i/>
          <w:iCs/>
          <w:snapToGrid w:val="0"/>
          <w:spacing w:val="-4"/>
          <w:lang w:val="en-US"/>
        </w:rPr>
        <w:t>. —</w:t>
      </w:r>
      <w:r w:rsidRPr="00B829A8">
        <w:rPr>
          <w:rFonts w:eastAsia="BatangChe"/>
          <w:b/>
          <w:bCs/>
          <w:i/>
          <w:iCs/>
          <w:snapToGrid w:val="0"/>
          <w:spacing w:val="-4"/>
          <w:lang w:val="en-US"/>
        </w:rPr>
        <w:t xml:space="preserve"> </w:t>
      </w:r>
      <w:r w:rsidRPr="00B829A8">
        <w:rPr>
          <w:b/>
          <w:bCs/>
          <w:i/>
          <w:iCs/>
          <w:snapToGrid w:val="0"/>
          <w:spacing w:val="-4"/>
          <w:lang w:val="en-US"/>
        </w:rPr>
        <w:t>14(1)</w:t>
      </w:r>
      <w:r w:rsidRPr="00F532A9">
        <w:rPr>
          <w:b/>
          <w:bCs/>
          <w:i/>
          <w:iCs/>
          <w:snapToGrid w:val="0"/>
          <w:spacing w:val="-4"/>
          <w:lang w:val="en-GB"/>
        </w:rPr>
        <w:t xml:space="preserve">. — </w:t>
      </w:r>
      <w:r w:rsidRPr="00F532A9">
        <w:rPr>
          <w:b/>
          <w:bCs/>
          <w:i/>
          <w:iCs/>
          <w:snapToGrid w:val="0"/>
          <w:spacing w:val="-4"/>
          <w:lang w:val="en-US"/>
        </w:rPr>
        <w:t>P.</w:t>
      </w:r>
      <w:r w:rsidRPr="00B829A8">
        <w:rPr>
          <w:b/>
          <w:bCs/>
          <w:i/>
          <w:iCs/>
          <w:snapToGrid w:val="0"/>
          <w:spacing w:val="-4"/>
          <w:lang w:val="en-US"/>
        </w:rPr>
        <w:t xml:space="preserve"> 45</w:t>
      </w:r>
      <w:r w:rsidRPr="00F532A9">
        <w:rPr>
          <w:b/>
          <w:bCs/>
          <w:i/>
          <w:iCs/>
          <w:snapToGrid w:val="0"/>
          <w:spacing w:val="-4"/>
          <w:lang w:val="en-US"/>
        </w:rPr>
        <w:t>—</w:t>
      </w:r>
      <w:r w:rsidRPr="00B829A8">
        <w:rPr>
          <w:b/>
          <w:bCs/>
          <w:i/>
          <w:iCs/>
          <w:snapToGrid w:val="0"/>
          <w:spacing w:val="-4"/>
          <w:lang w:val="en-US"/>
        </w:rPr>
        <w:t>58</w:t>
      </w:r>
      <w:r w:rsidRPr="00F532A9">
        <w:rPr>
          <w:b/>
          <w:bCs/>
          <w:i/>
          <w:iCs/>
          <w:spacing w:val="-4"/>
          <w:lang w:val="en-GB"/>
        </w:rPr>
        <w:t>. —</w:t>
      </w:r>
      <w:r w:rsidRPr="00B829A8">
        <w:rPr>
          <w:b/>
          <w:bCs/>
          <w:i/>
          <w:iCs/>
          <w:spacing w:val="-4"/>
          <w:lang w:val="en-US"/>
        </w:rPr>
        <w:t xml:space="preserve"> </w:t>
      </w:r>
      <w:r w:rsidRPr="00F532A9">
        <w:rPr>
          <w:b/>
          <w:bCs/>
          <w:i/>
          <w:iCs/>
          <w:spacing w:val="-4"/>
        </w:rPr>
        <w:t>Режим</w:t>
      </w:r>
      <w:r w:rsidRPr="00F532A9">
        <w:rPr>
          <w:b/>
          <w:bCs/>
          <w:i/>
          <w:iCs/>
          <w:spacing w:val="-4"/>
          <w:lang w:val="en-GB"/>
        </w:rPr>
        <w:t xml:space="preserve"> </w:t>
      </w:r>
      <w:r w:rsidRPr="00F532A9">
        <w:rPr>
          <w:b/>
          <w:bCs/>
          <w:i/>
          <w:iCs/>
          <w:spacing w:val="-4"/>
        </w:rPr>
        <w:t>доступу</w:t>
      </w:r>
      <w:r w:rsidRPr="00F532A9">
        <w:rPr>
          <w:b/>
          <w:bCs/>
          <w:i/>
          <w:iCs/>
          <w:spacing w:val="-4"/>
          <w:lang w:val="en-GB"/>
        </w:rPr>
        <w:t xml:space="preserve"> : http ://</w:t>
      </w:r>
      <w:r w:rsidRPr="00B829A8">
        <w:rPr>
          <w:rStyle w:val="published"/>
          <w:b/>
          <w:bCs/>
          <w:i/>
          <w:iCs/>
          <w:spacing w:val="-4"/>
          <w:lang w:val="en-US"/>
        </w:rPr>
        <w:t xml:space="preserve"> </w:t>
      </w:r>
      <w:r w:rsidRPr="00B829A8">
        <w:rPr>
          <w:rStyle w:val="HTML2"/>
          <w:b/>
          <w:bCs/>
          <w:i w:val="0"/>
          <w:iCs w:val="0"/>
          <w:spacing w:val="-4"/>
          <w:lang w:val="en-US"/>
        </w:rPr>
        <w:t>www.etak.or.kr</w:t>
      </w:r>
      <w:r w:rsidRPr="00F532A9">
        <w:rPr>
          <w:rStyle w:val="HTML2"/>
          <w:b/>
          <w:bCs/>
          <w:i w:val="0"/>
          <w:iCs w:val="0"/>
          <w:spacing w:val="-4"/>
          <w:lang w:val="en-US"/>
        </w:rPr>
        <w:t>.</w:t>
      </w:r>
    </w:p>
    <w:p w:rsidR="00B829A8" w:rsidRPr="00B829A8" w:rsidRDefault="00B829A8" w:rsidP="00560F66">
      <w:pPr>
        <w:numPr>
          <w:ilvl w:val="0"/>
          <w:numId w:val="41"/>
        </w:numPr>
        <w:suppressAutoHyphens w:val="0"/>
        <w:spacing w:line="360" w:lineRule="auto"/>
        <w:ind w:left="0" w:firstLine="720"/>
        <w:jc w:val="both"/>
        <w:rPr>
          <w:b/>
          <w:bCs/>
          <w:i/>
          <w:iCs/>
          <w:spacing w:val="-4"/>
          <w:kern w:val="24"/>
          <w:lang w:val="en-US"/>
        </w:rPr>
      </w:pPr>
      <w:r w:rsidRPr="00F532A9">
        <w:rPr>
          <w:b/>
          <w:bCs/>
          <w:i/>
          <w:iCs/>
          <w:spacing w:val="-4"/>
          <w:kern w:val="24"/>
          <w:lang w:val="en-US"/>
        </w:rPr>
        <w:t xml:space="preserve">Fahnestock J. Arguing in Different Forums : The Bering Crossover Controversy / Jeanne Fahnestock // </w:t>
      </w:r>
      <w:r w:rsidRPr="00F532A9">
        <w:rPr>
          <w:b/>
          <w:bCs/>
          <w:i/>
          <w:iCs/>
          <w:spacing w:val="-4"/>
          <w:lang w:val="en-GB"/>
        </w:rPr>
        <w:t xml:space="preserve">Landmark </w:t>
      </w:r>
      <w:r w:rsidRPr="00F532A9">
        <w:rPr>
          <w:b/>
          <w:bCs/>
          <w:i/>
          <w:iCs/>
          <w:spacing w:val="-4"/>
          <w:lang w:val="en-US"/>
        </w:rPr>
        <w:t>E</w:t>
      </w:r>
      <w:r w:rsidRPr="00F532A9">
        <w:rPr>
          <w:b/>
          <w:bCs/>
          <w:i/>
          <w:iCs/>
          <w:spacing w:val="-4"/>
          <w:lang w:val="en-GB"/>
        </w:rPr>
        <w:t>ssays on Rhetoric of Science : case studies / [ed. Randy Allen Harris]. — New Jersey : Lawrence Erlbaum Associates, Inc., 1997. — P. 53—69.</w:t>
      </w:r>
    </w:p>
    <w:p w:rsidR="00B829A8" w:rsidRPr="00B829A8" w:rsidRDefault="00B829A8" w:rsidP="00560F66">
      <w:pPr>
        <w:numPr>
          <w:ilvl w:val="0"/>
          <w:numId w:val="41"/>
        </w:numPr>
        <w:suppressAutoHyphens w:val="0"/>
        <w:spacing w:line="360" w:lineRule="auto"/>
        <w:ind w:left="0" w:firstLine="720"/>
        <w:jc w:val="both"/>
        <w:rPr>
          <w:rStyle w:val="aff2"/>
          <w:i w:val="0"/>
          <w:iCs w:val="0"/>
          <w:spacing w:val="-4"/>
          <w:kern w:val="24"/>
          <w:lang w:val="en-US"/>
        </w:rPr>
      </w:pPr>
      <w:r w:rsidRPr="00F532A9">
        <w:rPr>
          <w:b/>
          <w:bCs/>
          <w:i/>
          <w:iCs/>
          <w:spacing w:val="-4"/>
          <w:kern w:val="24"/>
          <w:lang w:val="en-US"/>
        </w:rPr>
        <w:lastRenderedPageBreak/>
        <w:t xml:space="preserve">Fahnestock J. </w:t>
      </w:r>
      <w:r w:rsidRPr="00B829A8">
        <w:rPr>
          <w:rStyle w:val="aff2"/>
          <w:i w:val="0"/>
          <w:iCs w:val="0"/>
          <w:spacing w:val="-4"/>
          <w:lang w:val="en-US"/>
        </w:rPr>
        <w:t>Rhetorical Figures in Science</w:t>
      </w:r>
      <w:r w:rsidRPr="00B829A8">
        <w:rPr>
          <w:b/>
          <w:bCs/>
          <w:i/>
          <w:iCs/>
          <w:spacing w:val="-4"/>
          <w:lang w:val="en-US"/>
        </w:rPr>
        <w:t xml:space="preserve"> </w:t>
      </w:r>
      <w:r w:rsidRPr="00F532A9">
        <w:rPr>
          <w:b/>
          <w:bCs/>
          <w:i/>
          <w:iCs/>
          <w:spacing w:val="-4"/>
          <w:lang w:val="en-US"/>
        </w:rPr>
        <w:t xml:space="preserve">/ </w:t>
      </w:r>
      <w:r w:rsidRPr="00B829A8">
        <w:rPr>
          <w:b/>
          <w:bCs/>
          <w:i/>
          <w:iCs/>
          <w:spacing w:val="-4"/>
          <w:lang w:val="en-US"/>
        </w:rPr>
        <w:t xml:space="preserve">Jeanne </w:t>
      </w:r>
      <w:r w:rsidRPr="00B829A8">
        <w:rPr>
          <w:rStyle w:val="aff2"/>
          <w:i w:val="0"/>
          <w:iCs w:val="0"/>
          <w:spacing w:val="-4"/>
          <w:lang w:val="en-US"/>
        </w:rPr>
        <w:t>Fahnestock</w:t>
      </w:r>
      <w:r w:rsidRPr="00F532A9">
        <w:rPr>
          <w:rStyle w:val="aff2"/>
          <w:i w:val="0"/>
          <w:iCs w:val="0"/>
          <w:spacing w:val="-4"/>
          <w:lang w:val="en-US"/>
        </w:rPr>
        <w:t>. —</w:t>
      </w:r>
      <w:r w:rsidRPr="00B829A8">
        <w:rPr>
          <w:rStyle w:val="aff2"/>
          <w:i w:val="0"/>
          <w:iCs w:val="0"/>
          <w:spacing w:val="-4"/>
          <w:lang w:val="en-US"/>
        </w:rPr>
        <w:t>New York</w:t>
      </w:r>
      <w:r w:rsidRPr="00F532A9">
        <w:rPr>
          <w:rStyle w:val="aff2"/>
          <w:i w:val="0"/>
          <w:iCs w:val="0"/>
          <w:spacing w:val="-4"/>
          <w:lang w:val="en-US"/>
        </w:rPr>
        <w:t xml:space="preserve"> </w:t>
      </w:r>
      <w:r w:rsidRPr="00B829A8">
        <w:rPr>
          <w:b/>
          <w:bCs/>
          <w:i/>
          <w:iCs/>
          <w:spacing w:val="-4"/>
          <w:lang w:val="en-US"/>
        </w:rPr>
        <w:t xml:space="preserve">: </w:t>
      </w:r>
      <w:r w:rsidRPr="00B829A8">
        <w:rPr>
          <w:rStyle w:val="aff2"/>
          <w:i w:val="0"/>
          <w:iCs w:val="0"/>
          <w:spacing w:val="-4"/>
          <w:lang w:val="en-US"/>
        </w:rPr>
        <w:t>Oxford University</w:t>
      </w:r>
      <w:r w:rsidRPr="00B829A8">
        <w:rPr>
          <w:b/>
          <w:bCs/>
          <w:i/>
          <w:iCs/>
          <w:spacing w:val="-4"/>
          <w:lang w:val="en-US"/>
        </w:rPr>
        <w:t xml:space="preserve"> Press,</w:t>
      </w:r>
      <w:r w:rsidRPr="00F532A9">
        <w:rPr>
          <w:b/>
          <w:bCs/>
          <w:i/>
          <w:iCs/>
          <w:spacing w:val="-4"/>
          <w:lang w:val="en-US"/>
        </w:rPr>
        <w:t xml:space="preserve"> 2002. — </w:t>
      </w:r>
      <w:r w:rsidRPr="00F532A9">
        <w:rPr>
          <w:rStyle w:val="aff2"/>
          <w:i w:val="0"/>
          <w:iCs w:val="0"/>
          <w:spacing w:val="-4"/>
          <w:lang w:val="en-US"/>
        </w:rPr>
        <w:t>245 p.</w:t>
      </w:r>
    </w:p>
    <w:p w:rsidR="00B829A8" w:rsidRPr="00B829A8" w:rsidRDefault="00B829A8" w:rsidP="00560F66">
      <w:pPr>
        <w:numPr>
          <w:ilvl w:val="0"/>
          <w:numId w:val="41"/>
        </w:numPr>
        <w:suppressAutoHyphens w:val="0"/>
        <w:spacing w:line="360" w:lineRule="auto"/>
        <w:ind w:left="0" w:firstLine="720"/>
        <w:jc w:val="both"/>
        <w:textAlignment w:val="top"/>
        <w:rPr>
          <w:b/>
          <w:bCs/>
          <w:i/>
          <w:iCs/>
          <w:spacing w:val="-4"/>
          <w:lang w:val="en-US"/>
        </w:rPr>
      </w:pPr>
      <w:r w:rsidRPr="00F532A9">
        <w:rPr>
          <w:b/>
          <w:bCs/>
          <w:i/>
          <w:iCs/>
          <w:spacing w:val="-4"/>
          <w:kern w:val="24"/>
          <w:lang w:val="en-US"/>
        </w:rPr>
        <w:t xml:space="preserve">Fahnestock J. </w:t>
      </w:r>
      <w:hyperlink r:id="rId24" w:history="1">
        <w:r w:rsidRPr="00B829A8">
          <w:rPr>
            <w:b/>
            <w:bCs/>
            <w:i/>
            <w:iCs/>
            <w:spacing w:val="-4"/>
            <w:lang w:val="en-US"/>
          </w:rPr>
          <w:t>A Rhetoric of Argument : Text and Reader</w:t>
        </w:r>
      </w:hyperlink>
      <w:r w:rsidRPr="00B829A8">
        <w:rPr>
          <w:b/>
          <w:bCs/>
          <w:i/>
          <w:iCs/>
          <w:spacing w:val="-4"/>
          <w:lang w:val="en-US"/>
        </w:rPr>
        <w:t xml:space="preserve"> </w:t>
      </w:r>
      <w:r w:rsidRPr="00F532A9">
        <w:rPr>
          <w:b/>
          <w:bCs/>
          <w:i/>
          <w:iCs/>
          <w:spacing w:val="-4"/>
          <w:lang w:val="en-US"/>
        </w:rPr>
        <w:t xml:space="preserve">/ </w:t>
      </w:r>
      <w:r w:rsidRPr="00B829A8">
        <w:rPr>
          <w:b/>
          <w:bCs/>
          <w:i/>
          <w:iCs/>
          <w:spacing w:val="-4"/>
          <w:lang w:val="en-US"/>
        </w:rPr>
        <w:t>Jeanne Fahnestock, Marie Secor, Jeanne Fahnestock, Marie Secor</w:t>
      </w:r>
      <w:r w:rsidRPr="00F532A9">
        <w:rPr>
          <w:b/>
          <w:bCs/>
          <w:i/>
          <w:iCs/>
          <w:spacing w:val="-4"/>
          <w:lang w:val="en-US"/>
        </w:rPr>
        <w:t xml:space="preserve">. — </w:t>
      </w:r>
      <w:r w:rsidRPr="00B829A8">
        <w:rPr>
          <w:b/>
          <w:bCs/>
          <w:i/>
          <w:iCs/>
          <w:spacing w:val="-4"/>
          <w:lang w:val="en-US"/>
        </w:rPr>
        <w:t>New York : Random House,</w:t>
      </w:r>
      <w:r w:rsidRPr="00F532A9">
        <w:rPr>
          <w:b/>
          <w:bCs/>
          <w:i/>
          <w:iCs/>
          <w:spacing w:val="-4"/>
          <w:lang w:val="en-US"/>
        </w:rPr>
        <w:t xml:space="preserve"> </w:t>
      </w:r>
      <w:r w:rsidRPr="00B829A8">
        <w:rPr>
          <w:b/>
          <w:bCs/>
          <w:i/>
          <w:iCs/>
          <w:spacing w:val="-4"/>
          <w:lang w:val="en-US"/>
        </w:rPr>
        <w:t>2003</w:t>
      </w:r>
      <w:r w:rsidRPr="00F532A9">
        <w:rPr>
          <w:b/>
          <w:bCs/>
          <w:i/>
          <w:iCs/>
          <w:spacing w:val="-4"/>
          <w:lang w:val="en-US"/>
        </w:rPr>
        <w:t xml:space="preserve">. — </w:t>
      </w:r>
      <w:r w:rsidRPr="00B829A8">
        <w:rPr>
          <w:b/>
          <w:bCs/>
          <w:i/>
          <w:iCs/>
          <w:spacing w:val="-4"/>
          <w:lang w:val="en-US"/>
        </w:rPr>
        <w:t>352 p</w:t>
      </w:r>
      <w:r w:rsidRPr="00F532A9">
        <w:rPr>
          <w:b/>
          <w:bCs/>
          <w:i/>
          <w:iCs/>
          <w:spacing w:val="-4"/>
          <w:lang w:val="en-US"/>
        </w:rPr>
        <w:t>.</w:t>
      </w:r>
    </w:p>
    <w:p w:rsidR="00B829A8" w:rsidRPr="00B829A8" w:rsidRDefault="00B829A8" w:rsidP="00560F66">
      <w:pPr>
        <w:numPr>
          <w:ilvl w:val="0"/>
          <w:numId w:val="41"/>
        </w:numPr>
        <w:suppressAutoHyphens w:val="0"/>
        <w:spacing w:line="360" w:lineRule="auto"/>
        <w:ind w:left="0" w:firstLine="720"/>
        <w:jc w:val="both"/>
        <w:rPr>
          <w:b/>
          <w:bCs/>
          <w:i/>
          <w:iCs/>
          <w:spacing w:val="-4"/>
          <w:kern w:val="24"/>
          <w:lang w:val="en-US"/>
        </w:rPr>
      </w:pPr>
      <w:r w:rsidRPr="00B829A8">
        <w:rPr>
          <w:b/>
          <w:bCs/>
          <w:i/>
          <w:iCs/>
          <w:spacing w:val="-4"/>
          <w:lang w:val="en-US"/>
        </w:rPr>
        <w:t>Gaonkar D</w:t>
      </w:r>
      <w:r w:rsidRPr="00F532A9">
        <w:rPr>
          <w:b/>
          <w:bCs/>
          <w:i/>
          <w:iCs/>
          <w:spacing w:val="-4"/>
          <w:lang w:val="en-US"/>
        </w:rPr>
        <w:t>.</w:t>
      </w:r>
      <w:r w:rsidRPr="00B829A8">
        <w:rPr>
          <w:b/>
          <w:bCs/>
          <w:i/>
          <w:iCs/>
          <w:spacing w:val="-4"/>
          <w:lang w:val="en-US"/>
        </w:rPr>
        <w:t xml:space="preserve"> P</w:t>
      </w:r>
      <w:r w:rsidRPr="00F532A9">
        <w:rPr>
          <w:b/>
          <w:bCs/>
          <w:i/>
          <w:iCs/>
          <w:spacing w:val="-4"/>
          <w:lang w:val="en-US"/>
        </w:rPr>
        <w:t>.</w:t>
      </w:r>
      <w:r w:rsidRPr="00B829A8">
        <w:rPr>
          <w:b/>
          <w:bCs/>
          <w:i/>
          <w:iCs/>
          <w:spacing w:val="-4"/>
          <w:lang w:val="en-US"/>
        </w:rPr>
        <w:t xml:space="preserve"> The Idea of Rhetoric in the Rhetoric of Science / Dilip Parameshwar Gaonkar</w:t>
      </w:r>
      <w:r w:rsidRPr="00F532A9">
        <w:rPr>
          <w:b/>
          <w:bCs/>
          <w:i/>
          <w:iCs/>
          <w:spacing w:val="-4"/>
          <w:lang w:val="en-US"/>
        </w:rPr>
        <w:t xml:space="preserve"> // </w:t>
      </w:r>
      <w:r w:rsidRPr="00F532A9">
        <w:rPr>
          <w:b/>
          <w:bCs/>
          <w:i/>
          <w:iCs/>
          <w:spacing w:val="-4"/>
          <w:lang w:val="en-AU"/>
        </w:rPr>
        <w:t>Rhetorical Hermeneutics : Invention and Interpretation in the Age of Science / eds. Alan G. Gross and William M. Keith. —</w:t>
      </w:r>
      <w:r w:rsidRPr="00B829A8">
        <w:rPr>
          <w:b/>
          <w:bCs/>
          <w:i/>
          <w:iCs/>
          <w:spacing w:val="-4"/>
          <w:lang w:val="en-US"/>
        </w:rPr>
        <w:t xml:space="preserve"> Albany : State Univeristy of New York Press, 1997.</w:t>
      </w:r>
      <w:r w:rsidRPr="00F532A9">
        <w:rPr>
          <w:b/>
          <w:bCs/>
          <w:i/>
          <w:iCs/>
          <w:spacing w:val="-4"/>
          <w:lang w:val="en-US"/>
        </w:rPr>
        <w:t xml:space="preserve"> — P.</w:t>
      </w:r>
      <w:r w:rsidRPr="00F532A9">
        <w:rPr>
          <w:b/>
          <w:bCs/>
          <w:i/>
          <w:iCs/>
          <w:spacing w:val="-4"/>
          <w:lang w:val="en"/>
        </w:rPr>
        <w:t xml:space="preserve"> 25—85.</w:t>
      </w:r>
    </w:p>
    <w:p w:rsidR="00B829A8" w:rsidRPr="00B829A8" w:rsidRDefault="00B829A8" w:rsidP="00560F66">
      <w:pPr>
        <w:numPr>
          <w:ilvl w:val="0"/>
          <w:numId w:val="41"/>
        </w:numPr>
        <w:suppressAutoHyphens w:val="0"/>
        <w:spacing w:line="360" w:lineRule="auto"/>
        <w:ind w:left="0" w:firstLine="720"/>
        <w:jc w:val="both"/>
        <w:rPr>
          <w:b/>
          <w:bCs/>
          <w:i/>
          <w:iCs/>
          <w:spacing w:val="-4"/>
          <w:kern w:val="24"/>
          <w:lang w:val="en-US"/>
        </w:rPr>
      </w:pPr>
      <w:r w:rsidRPr="00B829A8">
        <w:rPr>
          <w:b/>
          <w:bCs/>
          <w:i/>
          <w:iCs/>
          <w:spacing w:val="-4"/>
          <w:lang w:val="en-US"/>
        </w:rPr>
        <w:t xml:space="preserve">Grice H. P. Logic and </w:t>
      </w:r>
      <w:r w:rsidRPr="00F532A9">
        <w:rPr>
          <w:b/>
          <w:bCs/>
          <w:i/>
          <w:iCs/>
          <w:spacing w:val="-4"/>
        </w:rPr>
        <w:t>С</w:t>
      </w:r>
      <w:r w:rsidRPr="00B829A8">
        <w:rPr>
          <w:b/>
          <w:bCs/>
          <w:i/>
          <w:iCs/>
          <w:spacing w:val="-4"/>
          <w:lang w:val="en-US"/>
        </w:rPr>
        <w:t>onversation</w:t>
      </w:r>
      <w:r w:rsidRPr="00F532A9">
        <w:rPr>
          <w:b/>
          <w:bCs/>
          <w:i/>
          <w:iCs/>
          <w:spacing w:val="-4"/>
          <w:lang w:val="en-GB"/>
        </w:rPr>
        <w:t xml:space="preserve"> /</w:t>
      </w:r>
      <w:r w:rsidRPr="00B829A8">
        <w:rPr>
          <w:b/>
          <w:bCs/>
          <w:i/>
          <w:iCs/>
          <w:spacing w:val="-4"/>
          <w:lang w:val="en-US"/>
        </w:rPr>
        <w:t xml:space="preserve"> H. P. Grice </w:t>
      </w:r>
      <w:r w:rsidRPr="00F532A9">
        <w:rPr>
          <w:b/>
          <w:bCs/>
          <w:i/>
          <w:iCs/>
          <w:spacing w:val="-4"/>
          <w:lang w:val="en-GB"/>
        </w:rPr>
        <w:t xml:space="preserve">// </w:t>
      </w:r>
      <w:r w:rsidRPr="00B829A8">
        <w:rPr>
          <w:b/>
          <w:bCs/>
          <w:i/>
          <w:iCs/>
          <w:spacing w:val="-4"/>
          <w:lang w:val="en-US"/>
        </w:rPr>
        <w:t xml:space="preserve">Syntax and Semantics </w:t>
      </w:r>
      <w:r w:rsidRPr="00F532A9">
        <w:rPr>
          <w:b/>
          <w:bCs/>
          <w:i/>
          <w:iCs/>
          <w:spacing w:val="-4"/>
          <w:lang w:val="en-US"/>
        </w:rPr>
        <w:t>[</w:t>
      </w:r>
      <w:r w:rsidRPr="00B829A8">
        <w:rPr>
          <w:b/>
          <w:bCs/>
          <w:i/>
          <w:iCs/>
          <w:spacing w:val="-4"/>
          <w:lang w:val="en-US"/>
        </w:rPr>
        <w:t>Eds.</w:t>
      </w:r>
      <w:r w:rsidRPr="00F532A9">
        <w:rPr>
          <w:b/>
          <w:bCs/>
          <w:i/>
          <w:iCs/>
          <w:spacing w:val="-4"/>
          <w:lang w:val="en-US"/>
        </w:rPr>
        <w:t xml:space="preserve"> </w:t>
      </w:r>
      <w:r w:rsidRPr="00B829A8">
        <w:rPr>
          <w:b/>
          <w:bCs/>
          <w:i/>
          <w:iCs/>
          <w:spacing w:val="-4"/>
          <w:lang w:val="en-US"/>
        </w:rPr>
        <w:t>P. Cole</w:t>
      </w:r>
      <w:r w:rsidRPr="00F532A9">
        <w:rPr>
          <w:b/>
          <w:bCs/>
          <w:i/>
          <w:iCs/>
          <w:spacing w:val="-4"/>
          <w:lang w:val="en-US"/>
        </w:rPr>
        <w:t xml:space="preserve">, </w:t>
      </w:r>
      <w:r w:rsidRPr="00B829A8">
        <w:rPr>
          <w:b/>
          <w:bCs/>
          <w:i/>
          <w:iCs/>
          <w:spacing w:val="-4"/>
          <w:lang w:val="en-US"/>
        </w:rPr>
        <w:t>J. L. Morgan</w:t>
      </w:r>
      <w:r w:rsidRPr="00F532A9">
        <w:rPr>
          <w:b/>
          <w:bCs/>
          <w:i/>
          <w:iCs/>
          <w:spacing w:val="-4"/>
          <w:lang w:val="en-US"/>
        </w:rPr>
        <w:t>]. —</w:t>
      </w:r>
      <w:r w:rsidRPr="00B829A8">
        <w:rPr>
          <w:b/>
          <w:bCs/>
          <w:i/>
          <w:iCs/>
          <w:spacing w:val="-4"/>
          <w:lang w:val="en-US"/>
        </w:rPr>
        <w:t xml:space="preserve"> New York</w:t>
      </w:r>
      <w:r w:rsidRPr="00F532A9">
        <w:rPr>
          <w:b/>
          <w:bCs/>
          <w:i/>
          <w:iCs/>
          <w:spacing w:val="-4"/>
          <w:lang w:val="en-US"/>
        </w:rPr>
        <w:t xml:space="preserve"> </w:t>
      </w:r>
      <w:r w:rsidRPr="00B829A8">
        <w:rPr>
          <w:b/>
          <w:bCs/>
          <w:i/>
          <w:iCs/>
          <w:spacing w:val="-4"/>
          <w:lang w:val="en-US"/>
        </w:rPr>
        <w:t>: Academic Press</w:t>
      </w:r>
      <w:r w:rsidRPr="00F532A9">
        <w:rPr>
          <w:b/>
          <w:bCs/>
          <w:i/>
          <w:iCs/>
          <w:spacing w:val="-4"/>
          <w:lang w:val="en-US"/>
        </w:rPr>
        <w:t>,</w:t>
      </w:r>
      <w:r w:rsidRPr="00B829A8">
        <w:rPr>
          <w:b/>
          <w:bCs/>
          <w:i/>
          <w:iCs/>
          <w:spacing w:val="-4"/>
          <w:lang w:val="en-US"/>
        </w:rPr>
        <w:t xml:space="preserve"> 1975</w:t>
      </w:r>
      <w:r w:rsidRPr="00F532A9">
        <w:rPr>
          <w:b/>
          <w:bCs/>
          <w:i/>
          <w:iCs/>
          <w:spacing w:val="-4"/>
          <w:lang w:val="en-US"/>
        </w:rPr>
        <w:t>. — V</w:t>
      </w:r>
      <w:r w:rsidRPr="00B829A8">
        <w:rPr>
          <w:b/>
          <w:bCs/>
          <w:i/>
          <w:iCs/>
          <w:spacing w:val="-4"/>
          <w:lang w:val="en-US"/>
        </w:rPr>
        <w:t>ol</w:t>
      </w:r>
      <w:r w:rsidRPr="00F532A9">
        <w:rPr>
          <w:b/>
          <w:bCs/>
          <w:i/>
          <w:iCs/>
          <w:spacing w:val="-4"/>
          <w:lang w:val="en-US"/>
        </w:rPr>
        <w:t>.</w:t>
      </w:r>
      <w:r w:rsidRPr="00B829A8">
        <w:rPr>
          <w:b/>
          <w:bCs/>
          <w:i/>
          <w:iCs/>
          <w:spacing w:val="-4"/>
          <w:lang w:val="en-US"/>
        </w:rPr>
        <w:t xml:space="preserve"> 3</w:t>
      </w:r>
      <w:r w:rsidRPr="00F532A9">
        <w:rPr>
          <w:b/>
          <w:bCs/>
          <w:i/>
          <w:iCs/>
          <w:spacing w:val="-4"/>
          <w:lang w:val="en-US"/>
        </w:rPr>
        <w:t xml:space="preserve"> </w:t>
      </w:r>
      <w:r w:rsidRPr="00B829A8">
        <w:rPr>
          <w:b/>
          <w:bCs/>
          <w:i/>
          <w:iCs/>
          <w:spacing w:val="-4"/>
          <w:lang w:val="en-US"/>
        </w:rPr>
        <w:t xml:space="preserve">: Speech Acts. </w:t>
      </w:r>
      <w:r w:rsidRPr="00F532A9">
        <w:rPr>
          <w:b/>
          <w:bCs/>
          <w:i/>
          <w:iCs/>
          <w:spacing w:val="-4"/>
          <w:lang w:val="en-US"/>
        </w:rPr>
        <w:t>— P.</w:t>
      </w:r>
      <w:r w:rsidRPr="00B829A8">
        <w:rPr>
          <w:b/>
          <w:bCs/>
          <w:i/>
          <w:iCs/>
          <w:spacing w:val="-4"/>
          <w:lang w:val="en-US"/>
        </w:rPr>
        <w:t>41</w:t>
      </w:r>
      <w:r w:rsidRPr="00F532A9">
        <w:rPr>
          <w:b/>
          <w:bCs/>
          <w:i/>
          <w:iCs/>
          <w:spacing w:val="-4"/>
          <w:lang w:val="en-US"/>
        </w:rPr>
        <w:t>—</w:t>
      </w:r>
      <w:r w:rsidRPr="00B829A8">
        <w:rPr>
          <w:b/>
          <w:bCs/>
          <w:i/>
          <w:iCs/>
          <w:spacing w:val="-4"/>
          <w:lang w:val="en-US"/>
        </w:rPr>
        <w:t>58.</w:t>
      </w:r>
    </w:p>
    <w:p w:rsidR="00B829A8" w:rsidRPr="00F532A9" w:rsidRDefault="00B829A8" w:rsidP="00560F66">
      <w:pPr>
        <w:numPr>
          <w:ilvl w:val="0"/>
          <w:numId w:val="41"/>
        </w:numPr>
        <w:suppressAutoHyphens w:val="0"/>
        <w:spacing w:line="360" w:lineRule="auto"/>
        <w:ind w:left="0" w:firstLine="720"/>
        <w:jc w:val="both"/>
        <w:rPr>
          <w:b/>
          <w:bCs/>
          <w:i/>
          <w:iCs/>
          <w:spacing w:val="-4"/>
          <w:kern w:val="24"/>
          <w:lang w:val="en-GB"/>
        </w:rPr>
      </w:pPr>
      <w:r w:rsidRPr="00F532A9">
        <w:rPr>
          <w:b/>
          <w:bCs/>
          <w:i/>
          <w:iCs/>
          <w:spacing w:val="-4"/>
          <w:kern w:val="24"/>
          <w:lang w:val="en-GB"/>
        </w:rPr>
        <w:t xml:space="preserve">Gross </w:t>
      </w:r>
      <w:r w:rsidRPr="00F532A9">
        <w:rPr>
          <w:b/>
          <w:bCs/>
          <w:i/>
          <w:iCs/>
          <w:spacing w:val="-4"/>
          <w:kern w:val="24"/>
          <w:lang w:val="en-US"/>
        </w:rPr>
        <w:t>A</w:t>
      </w:r>
      <w:r w:rsidRPr="00F532A9">
        <w:rPr>
          <w:b/>
          <w:bCs/>
          <w:i/>
          <w:iCs/>
          <w:spacing w:val="-4"/>
          <w:kern w:val="24"/>
          <w:lang w:val="en-GB"/>
        </w:rPr>
        <w:t xml:space="preserve">. </w:t>
      </w:r>
      <w:r w:rsidRPr="00F532A9">
        <w:rPr>
          <w:b/>
          <w:bCs/>
          <w:i/>
          <w:iCs/>
          <w:spacing w:val="-4"/>
          <w:kern w:val="24"/>
          <w:lang w:val="en-US"/>
        </w:rPr>
        <w:t>G</w:t>
      </w:r>
      <w:r w:rsidRPr="00F532A9">
        <w:rPr>
          <w:b/>
          <w:bCs/>
          <w:i/>
          <w:iCs/>
          <w:spacing w:val="-4"/>
          <w:kern w:val="24"/>
          <w:lang w:val="en-GB"/>
        </w:rPr>
        <w:t xml:space="preserve">. </w:t>
      </w:r>
      <w:r w:rsidRPr="00F532A9">
        <w:rPr>
          <w:b/>
          <w:bCs/>
          <w:i/>
          <w:iCs/>
          <w:spacing w:val="-4"/>
          <w:kern w:val="24"/>
          <w:lang w:val="en-US"/>
        </w:rPr>
        <w:t>The Rhetoric of Science / Alan Gross</w:t>
      </w:r>
      <w:r w:rsidRPr="00F532A9">
        <w:rPr>
          <w:b/>
          <w:bCs/>
          <w:i/>
          <w:iCs/>
          <w:spacing w:val="-4"/>
          <w:lang w:val="en-AU"/>
        </w:rPr>
        <w:t>. — London : Harvard University Press, 1996. — 248 p.</w:t>
      </w:r>
    </w:p>
    <w:p w:rsidR="00B829A8" w:rsidRPr="00F532A9" w:rsidRDefault="00B829A8" w:rsidP="00560F66">
      <w:pPr>
        <w:numPr>
          <w:ilvl w:val="0"/>
          <w:numId w:val="41"/>
        </w:numPr>
        <w:suppressAutoHyphens w:val="0"/>
        <w:spacing w:line="360" w:lineRule="auto"/>
        <w:ind w:left="0" w:firstLine="720"/>
        <w:jc w:val="both"/>
        <w:rPr>
          <w:b/>
          <w:bCs/>
          <w:i/>
          <w:iCs/>
          <w:spacing w:val="-4"/>
          <w:lang w:val="en-GB"/>
        </w:rPr>
      </w:pPr>
      <w:r w:rsidRPr="00F532A9">
        <w:rPr>
          <w:b/>
          <w:bCs/>
          <w:i/>
          <w:iCs/>
          <w:spacing w:val="-4"/>
          <w:lang w:val="en-GB"/>
        </w:rPr>
        <w:t xml:space="preserve">Hyland K. </w:t>
      </w:r>
      <w:r w:rsidRPr="00B829A8">
        <w:rPr>
          <w:rStyle w:val="aff2"/>
          <w:i w:val="0"/>
          <w:iCs w:val="0"/>
          <w:spacing w:val="-4"/>
          <w:lang w:val="en-US"/>
        </w:rPr>
        <w:t>Hedging in Scientific Research Articles</w:t>
      </w:r>
      <w:r w:rsidRPr="00B829A8">
        <w:rPr>
          <w:b/>
          <w:bCs/>
          <w:i/>
          <w:iCs/>
          <w:spacing w:val="-4"/>
          <w:lang w:val="en-US"/>
        </w:rPr>
        <w:t xml:space="preserve"> </w:t>
      </w:r>
      <w:r w:rsidRPr="00F532A9">
        <w:rPr>
          <w:b/>
          <w:bCs/>
          <w:i/>
          <w:iCs/>
          <w:spacing w:val="-4"/>
          <w:lang w:val="en-US"/>
        </w:rPr>
        <w:t>/</w:t>
      </w:r>
      <w:r w:rsidRPr="00B829A8">
        <w:rPr>
          <w:b/>
          <w:bCs/>
          <w:i/>
          <w:iCs/>
          <w:spacing w:val="-4"/>
          <w:lang w:val="en-US"/>
        </w:rPr>
        <w:t xml:space="preserve"> </w:t>
      </w:r>
      <w:r w:rsidRPr="00B829A8">
        <w:rPr>
          <w:rStyle w:val="aff2"/>
          <w:i w:val="0"/>
          <w:iCs w:val="0"/>
          <w:spacing w:val="-4"/>
          <w:lang w:val="en-US"/>
        </w:rPr>
        <w:t>Ken Hyland</w:t>
      </w:r>
      <w:r w:rsidRPr="00B829A8">
        <w:rPr>
          <w:b/>
          <w:bCs/>
          <w:i/>
          <w:iCs/>
          <w:spacing w:val="-4"/>
          <w:lang w:val="en-US"/>
        </w:rPr>
        <w:t>.</w:t>
      </w:r>
      <w:r w:rsidRPr="00F532A9">
        <w:rPr>
          <w:b/>
          <w:bCs/>
          <w:i/>
          <w:iCs/>
          <w:spacing w:val="-4"/>
          <w:lang w:val="en-US"/>
        </w:rPr>
        <w:t xml:space="preserve"> —</w:t>
      </w:r>
      <w:r w:rsidRPr="00B829A8">
        <w:rPr>
          <w:b/>
          <w:bCs/>
          <w:i/>
          <w:iCs/>
          <w:spacing w:val="-4"/>
          <w:lang w:val="en-US"/>
        </w:rPr>
        <w:t xml:space="preserve"> </w:t>
      </w:r>
      <w:r w:rsidRPr="00B829A8">
        <w:rPr>
          <w:rStyle w:val="aff2"/>
          <w:i w:val="0"/>
          <w:iCs w:val="0"/>
          <w:spacing w:val="-4"/>
          <w:lang w:val="en-US"/>
        </w:rPr>
        <w:t>Amsterdam</w:t>
      </w:r>
      <w:r w:rsidRPr="00F532A9">
        <w:rPr>
          <w:b/>
          <w:bCs/>
          <w:i/>
          <w:iCs/>
          <w:spacing w:val="-4"/>
          <w:lang w:val="en-US"/>
        </w:rPr>
        <w:t xml:space="preserve"> </w:t>
      </w:r>
      <w:r w:rsidRPr="00B829A8">
        <w:rPr>
          <w:b/>
          <w:bCs/>
          <w:i/>
          <w:iCs/>
          <w:spacing w:val="-4"/>
          <w:lang w:val="en-US"/>
        </w:rPr>
        <w:t xml:space="preserve">: </w:t>
      </w:r>
      <w:r w:rsidRPr="00B829A8">
        <w:rPr>
          <w:rStyle w:val="aff2"/>
          <w:i w:val="0"/>
          <w:iCs w:val="0"/>
          <w:spacing w:val="-4"/>
          <w:lang w:val="en-US"/>
        </w:rPr>
        <w:t>John Benjamins</w:t>
      </w:r>
      <w:r w:rsidRPr="00B829A8">
        <w:rPr>
          <w:b/>
          <w:bCs/>
          <w:i/>
          <w:iCs/>
          <w:spacing w:val="-4"/>
          <w:lang w:val="en-US"/>
        </w:rPr>
        <w:t xml:space="preserve"> Publishing</w:t>
      </w:r>
      <w:r w:rsidRPr="00F532A9">
        <w:rPr>
          <w:b/>
          <w:bCs/>
          <w:i/>
          <w:iCs/>
          <w:spacing w:val="-4"/>
          <w:lang w:val="en-US"/>
        </w:rPr>
        <w:t xml:space="preserve">, 1998. — 307 </w:t>
      </w:r>
      <w:r w:rsidRPr="00F532A9">
        <w:rPr>
          <w:b/>
          <w:bCs/>
          <w:i/>
          <w:iCs/>
          <w:spacing w:val="-4"/>
        </w:rPr>
        <w:t>р</w:t>
      </w:r>
      <w:r w:rsidRPr="00F532A9">
        <w:rPr>
          <w:b/>
          <w:bCs/>
          <w:i/>
          <w:iCs/>
          <w:spacing w:val="-4"/>
          <w:lang w:val="en-GB"/>
        </w:rPr>
        <w:t>.</w:t>
      </w:r>
    </w:p>
    <w:p w:rsidR="00B829A8" w:rsidRPr="00F532A9" w:rsidRDefault="00B829A8" w:rsidP="00560F66">
      <w:pPr>
        <w:numPr>
          <w:ilvl w:val="0"/>
          <w:numId w:val="41"/>
        </w:numPr>
        <w:suppressAutoHyphens w:val="0"/>
        <w:spacing w:line="360" w:lineRule="auto"/>
        <w:ind w:left="0" w:firstLine="720"/>
        <w:jc w:val="both"/>
        <w:rPr>
          <w:b/>
          <w:bCs/>
          <w:i/>
          <w:iCs/>
          <w:spacing w:val="-4"/>
          <w:lang w:val="en-GB"/>
        </w:rPr>
      </w:pPr>
      <w:r w:rsidRPr="00F532A9">
        <w:rPr>
          <w:b/>
          <w:bCs/>
          <w:i/>
          <w:iCs/>
          <w:spacing w:val="-4"/>
          <w:lang w:val="en-GB"/>
        </w:rPr>
        <w:t xml:space="preserve">Hyland K. Disciplinary Discourses : Social Interactions in Academic Discourse / Ken Hyland. — London : Longmam, 2004. — 221 </w:t>
      </w:r>
      <w:r w:rsidRPr="00F532A9">
        <w:rPr>
          <w:b/>
          <w:bCs/>
          <w:i/>
          <w:iCs/>
          <w:spacing w:val="-4"/>
        </w:rPr>
        <w:t>р</w:t>
      </w:r>
      <w:r w:rsidRPr="00F532A9">
        <w:rPr>
          <w:b/>
          <w:bCs/>
          <w:i/>
          <w:iCs/>
          <w:spacing w:val="-4"/>
          <w:lang w:val="en-GB"/>
        </w:rPr>
        <w:t>.</w:t>
      </w:r>
    </w:p>
    <w:p w:rsidR="00B829A8" w:rsidRPr="00F532A9" w:rsidRDefault="00B829A8" w:rsidP="00560F66">
      <w:pPr>
        <w:numPr>
          <w:ilvl w:val="0"/>
          <w:numId w:val="41"/>
        </w:numPr>
        <w:suppressAutoHyphens w:val="0"/>
        <w:spacing w:line="360" w:lineRule="auto"/>
        <w:ind w:left="0" w:firstLine="720"/>
        <w:jc w:val="both"/>
        <w:rPr>
          <w:b/>
          <w:bCs/>
          <w:i/>
          <w:iCs/>
          <w:spacing w:val="-4"/>
          <w:lang w:val="en-GB"/>
        </w:rPr>
      </w:pPr>
      <w:r w:rsidRPr="00F532A9">
        <w:rPr>
          <w:b/>
          <w:bCs/>
          <w:i/>
          <w:iCs/>
          <w:spacing w:val="-4"/>
          <w:lang w:val="en-GB"/>
        </w:rPr>
        <w:t xml:space="preserve">Hyland K. Stance and Engagement : </w:t>
      </w:r>
      <w:r w:rsidRPr="00B829A8">
        <w:rPr>
          <w:b/>
          <w:bCs/>
          <w:i/>
          <w:iCs/>
          <w:spacing w:val="-4"/>
          <w:lang w:val="en-US"/>
        </w:rPr>
        <w:t xml:space="preserve">a </w:t>
      </w:r>
      <w:r w:rsidRPr="00F532A9">
        <w:rPr>
          <w:b/>
          <w:bCs/>
          <w:i/>
          <w:iCs/>
          <w:spacing w:val="-4"/>
          <w:lang w:val="en-US"/>
        </w:rPr>
        <w:t>M</w:t>
      </w:r>
      <w:r w:rsidRPr="00B829A8">
        <w:rPr>
          <w:b/>
          <w:bCs/>
          <w:i/>
          <w:iCs/>
          <w:spacing w:val="-4"/>
          <w:lang w:val="en-US"/>
        </w:rPr>
        <w:t xml:space="preserve">odel of </w:t>
      </w:r>
      <w:r w:rsidRPr="00F532A9">
        <w:rPr>
          <w:b/>
          <w:bCs/>
          <w:i/>
          <w:iCs/>
          <w:spacing w:val="-4"/>
          <w:lang w:val="en-US"/>
        </w:rPr>
        <w:t>I</w:t>
      </w:r>
      <w:r w:rsidRPr="00B829A8">
        <w:rPr>
          <w:b/>
          <w:bCs/>
          <w:i/>
          <w:iCs/>
          <w:spacing w:val="-4"/>
          <w:lang w:val="en-US"/>
        </w:rPr>
        <w:t xml:space="preserve">nteraction in </w:t>
      </w:r>
      <w:r w:rsidRPr="00F532A9">
        <w:rPr>
          <w:b/>
          <w:bCs/>
          <w:i/>
          <w:iCs/>
          <w:spacing w:val="-4"/>
          <w:lang w:val="en-US"/>
        </w:rPr>
        <w:t>A</w:t>
      </w:r>
      <w:r w:rsidRPr="00B829A8">
        <w:rPr>
          <w:b/>
          <w:bCs/>
          <w:i/>
          <w:iCs/>
          <w:spacing w:val="-4"/>
          <w:lang w:val="en-US"/>
        </w:rPr>
        <w:t xml:space="preserve">cademic </w:t>
      </w:r>
      <w:r w:rsidRPr="00F532A9">
        <w:rPr>
          <w:b/>
          <w:bCs/>
          <w:i/>
          <w:iCs/>
          <w:spacing w:val="-4"/>
          <w:lang w:val="en-US"/>
        </w:rPr>
        <w:t>D</w:t>
      </w:r>
      <w:r w:rsidRPr="00B829A8">
        <w:rPr>
          <w:b/>
          <w:bCs/>
          <w:i/>
          <w:iCs/>
          <w:spacing w:val="-4"/>
          <w:lang w:val="en-US"/>
        </w:rPr>
        <w:t>iscourse</w:t>
      </w:r>
      <w:r w:rsidRPr="00F532A9">
        <w:rPr>
          <w:b/>
          <w:bCs/>
          <w:i/>
          <w:iCs/>
          <w:spacing w:val="-4"/>
          <w:lang w:val="en-US"/>
        </w:rPr>
        <w:t xml:space="preserve"> /</w:t>
      </w:r>
      <w:r w:rsidRPr="00B829A8">
        <w:rPr>
          <w:b/>
          <w:bCs/>
          <w:i/>
          <w:iCs/>
          <w:spacing w:val="-4"/>
          <w:lang w:val="en-US"/>
        </w:rPr>
        <w:t xml:space="preserve"> Ken Hyland</w:t>
      </w:r>
      <w:r w:rsidRPr="00F532A9">
        <w:rPr>
          <w:b/>
          <w:bCs/>
          <w:i/>
          <w:iCs/>
          <w:spacing w:val="-4"/>
          <w:lang w:val="en-US"/>
        </w:rPr>
        <w:t xml:space="preserve"> // </w:t>
      </w:r>
      <w:r w:rsidRPr="00B829A8">
        <w:rPr>
          <w:b/>
          <w:bCs/>
          <w:i/>
          <w:iCs/>
          <w:spacing w:val="-4"/>
          <w:lang w:val="en-US"/>
        </w:rPr>
        <w:t>Discourse Studies, 2005</w:t>
      </w:r>
      <w:r w:rsidRPr="00F532A9">
        <w:rPr>
          <w:b/>
          <w:bCs/>
          <w:i/>
          <w:iCs/>
          <w:spacing w:val="-4"/>
          <w:lang w:val="en-US"/>
        </w:rPr>
        <w:t>. —</w:t>
      </w:r>
      <w:r w:rsidRPr="00B829A8">
        <w:rPr>
          <w:b/>
          <w:bCs/>
          <w:i/>
          <w:iCs/>
          <w:spacing w:val="-4"/>
          <w:lang w:val="en-US"/>
        </w:rPr>
        <w:t>7(2)</w:t>
      </w:r>
      <w:r w:rsidRPr="00F532A9">
        <w:rPr>
          <w:b/>
          <w:bCs/>
          <w:i/>
          <w:iCs/>
          <w:spacing w:val="-4"/>
          <w:lang w:val="en-US"/>
        </w:rPr>
        <w:t xml:space="preserve">. — P. </w:t>
      </w:r>
      <w:r w:rsidRPr="00B829A8">
        <w:rPr>
          <w:b/>
          <w:bCs/>
          <w:i/>
          <w:iCs/>
          <w:spacing w:val="-4"/>
          <w:lang w:val="en-US"/>
        </w:rPr>
        <w:t>173</w:t>
      </w:r>
      <w:r w:rsidRPr="00F532A9">
        <w:rPr>
          <w:b/>
          <w:bCs/>
          <w:i/>
          <w:iCs/>
          <w:spacing w:val="-4"/>
          <w:lang w:val="en-US"/>
        </w:rPr>
        <w:t>—</w:t>
      </w:r>
      <w:r w:rsidRPr="00B829A8">
        <w:rPr>
          <w:b/>
          <w:bCs/>
          <w:i/>
          <w:iCs/>
          <w:spacing w:val="-4"/>
          <w:lang w:val="en-US"/>
        </w:rPr>
        <w:t>192.</w:t>
      </w:r>
    </w:p>
    <w:p w:rsidR="00B829A8" w:rsidRPr="00F532A9" w:rsidRDefault="00B829A8" w:rsidP="00560F66">
      <w:pPr>
        <w:numPr>
          <w:ilvl w:val="0"/>
          <w:numId w:val="41"/>
        </w:numPr>
        <w:suppressAutoHyphens w:val="0"/>
        <w:spacing w:line="360" w:lineRule="auto"/>
        <w:ind w:left="0" w:firstLine="720"/>
        <w:jc w:val="both"/>
        <w:rPr>
          <w:b/>
          <w:bCs/>
          <w:i/>
          <w:iCs/>
          <w:spacing w:val="-4"/>
          <w:lang w:val="en-GB"/>
        </w:rPr>
      </w:pPr>
      <w:r w:rsidRPr="00F532A9">
        <w:rPr>
          <w:b/>
          <w:bCs/>
          <w:i/>
          <w:iCs/>
          <w:spacing w:val="-4"/>
          <w:lang w:val="en-GB"/>
        </w:rPr>
        <w:t xml:space="preserve">Hyland K. </w:t>
      </w:r>
      <w:r w:rsidRPr="00B829A8">
        <w:rPr>
          <w:b/>
          <w:bCs/>
          <w:i/>
          <w:iCs/>
          <w:spacing w:val="-4"/>
          <w:lang w:val="en-US"/>
        </w:rPr>
        <w:t xml:space="preserve">English for </w:t>
      </w:r>
      <w:r w:rsidRPr="00F532A9">
        <w:rPr>
          <w:b/>
          <w:bCs/>
          <w:i/>
          <w:iCs/>
          <w:spacing w:val="-4"/>
          <w:lang w:val="en-US"/>
        </w:rPr>
        <w:t>A</w:t>
      </w:r>
      <w:r w:rsidRPr="00B829A8">
        <w:rPr>
          <w:b/>
          <w:bCs/>
          <w:i/>
          <w:iCs/>
          <w:spacing w:val="-4"/>
          <w:lang w:val="en-US"/>
        </w:rPr>
        <w:t xml:space="preserve">cademic </w:t>
      </w:r>
      <w:r w:rsidRPr="00F532A9">
        <w:rPr>
          <w:b/>
          <w:bCs/>
          <w:i/>
          <w:iCs/>
          <w:spacing w:val="-4"/>
          <w:lang w:val="en-US"/>
        </w:rPr>
        <w:t>P</w:t>
      </w:r>
      <w:r w:rsidRPr="00B829A8">
        <w:rPr>
          <w:b/>
          <w:bCs/>
          <w:i/>
          <w:iCs/>
          <w:spacing w:val="-4"/>
          <w:lang w:val="en-US"/>
        </w:rPr>
        <w:t>urposes :</w:t>
      </w:r>
      <w:r w:rsidRPr="00F532A9">
        <w:rPr>
          <w:b/>
          <w:bCs/>
          <w:i/>
          <w:iCs/>
          <w:spacing w:val="-4"/>
          <w:lang w:val="en-US"/>
        </w:rPr>
        <w:t xml:space="preserve"> a</w:t>
      </w:r>
      <w:r w:rsidRPr="00B829A8">
        <w:rPr>
          <w:b/>
          <w:bCs/>
          <w:i/>
          <w:iCs/>
          <w:spacing w:val="-4"/>
          <w:lang w:val="en-US"/>
        </w:rPr>
        <w:t xml:space="preserve">n </w:t>
      </w:r>
      <w:r w:rsidRPr="00F532A9">
        <w:rPr>
          <w:b/>
          <w:bCs/>
          <w:i/>
          <w:iCs/>
          <w:spacing w:val="-4"/>
          <w:lang w:val="en-US"/>
        </w:rPr>
        <w:t>A</w:t>
      </w:r>
      <w:r w:rsidRPr="00B829A8">
        <w:rPr>
          <w:b/>
          <w:bCs/>
          <w:i/>
          <w:iCs/>
          <w:spacing w:val="-4"/>
          <w:lang w:val="en-US"/>
        </w:rPr>
        <w:t xml:space="preserve">dvanced </w:t>
      </w:r>
      <w:r w:rsidRPr="00F532A9">
        <w:rPr>
          <w:b/>
          <w:bCs/>
          <w:i/>
          <w:iCs/>
          <w:spacing w:val="-4"/>
          <w:lang w:val="en-US"/>
        </w:rPr>
        <w:t>R</w:t>
      </w:r>
      <w:r w:rsidRPr="00B829A8">
        <w:rPr>
          <w:b/>
          <w:bCs/>
          <w:i/>
          <w:iCs/>
          <w:spacing w:val="-4"/>
          <w:lang w:val="en-US"/>
        </w:rPr>
        <w:t xml:space="preserve">esource </w:t>
      </w:r>
      <w:r w:rsidRPr="00F532A9">
        <w:rPr>
          <w:b/>
          <w:bCs/>
          <w:i/>
          <w:iCs/>
          <w:spacing w:val="-4"/>
          <w:lang w:val="en-US"/>
        </w:rPr>
        <w:t>B</w:t>
      </w:r>
      <w:r w:rsidRPr="00B829A8">
        <w:rPr>
          <w:b/>
          <w:bCs/>
          <w:i/>
          <w:iCs/>
          <w:spacing w:val="-4"/>
          <w:lang w:val="en-US"/>
        </w:rPr>
        <w:t>ook /</w:t>
      </w:r>
      <w:r w:rsidRPr="00F532A9">
        <w:rPr>
          <w:b/>
          <w:bCs/>
          <w:i/>
          <w:iCs/>
          <w:spacing w:val="-4"/>
          <w:lang w:val="en-US"/>
        </w:rPr>
        <w:t xml:space="preserve"> </w:t>
      </w:r>
      <w:r w:rsidRPr="00B829A8">
        <w:rPr>
          <w:b/>
          <w:bCs/>
          <w:i/>
          <w:iCs/>
          <w:spacing w:val="-4"/>
          <w:lang w:val="en-US"/>
        </w:rPr>
        <w:t xml:space="preserve">Ken Hyland. </w:t>
      </w:r>
      <w:r w:rsidRPr="00F532A9">
        <w:rPr>
          <w:b/>
          <w:bCs/>
          <w:i/>
          <w:iCs/>
          <w:spacing w:val="-4"/>
          <w:lang w:val="en-US"/>
        </w:rPr>
        <w:t xml:space="preserve">— </w:t>
      </w:r>
      <w:r w:rsidRPr="00B829A8">
        <w:rPr>
          <w:b/>
          <w:bCs/>
          <w:i/>
          <w:iCs/>
          <w:spacing w:val="-4"/>
          <w:lang w:val="en-US"/>
        </w:rPr>
        <w:t>New York : Routledge, 2006</w:t>
      </w:r>
      <w:r w:rsidRPr="00F532A9">
        <w:rPr>
          <w:b/>
          <w:bCs/>
          <w:i/>
          <w:iCs/>
          <w:spacing w:val="-4"/>
          <w:lang w:val="en-US"/>
        </w:rPr>
        <w:t xml:space="preserve">. — 281 </w:t>
      </w:r>
      <w:r w:rsidRPr="00F532A9">
        <w:rPr>
          <w:b/>
          <w:bCs/>
          <w:i/>
          <w:iCs/>
          <w:spacing w:val="-4"/>
        </w:rPr>
        <w:t>р</w:t>
      </w:r>
      <w:r w:rsidRPr="00F532A9">
        <w:rPr>
          <w:b/>
          <w:bCs/>
          <w:i/>
          <w:iCs/>
          <w:spacing w:val="-4"/>
          <w:lang w:val="en-GB"/>
        </w:rPr>
        <w:t>.</w:t>
      </w:r>
    </w:p>
    <w:p w:rsidR="00B829A8" w:rsidRPr="00B829A8" w:rsidRDefault="00B829A8" w:rsidP="00560F66">
      <w:pPr>
        <w:numPr>
          <w:ilvl w:val="0"/>
          <w:numId w:val="41"/>
        </w:numPr>
        <w:suppressAutoHyphens w:val="0"/>
        <w:spacing w:line="360" w:lineRule="auto"/>
        <w:ind w:left="0" w:firstLine="720"/>
        <w:jc w:val="both"/>
        <w:rPr>
          <w:b/>
          <w:bCs/>
          <w:i/>
          <w:iCs/>
          <w:spacing w:val="-4"/>
          <w:lang w:val="en-US"/>
        </w:rPr>
      </w:pPr>
      <w:r w:rsidRPr="00B829A8">
        <w:rPr>
          <w:rStyle w:val="aff2"/>
          <w:i w:val="0"/>
          <w:iCs w:val="0"/>
          <w:spacing w:val="-4"/>
          <w:lang w:val="en-US"/>
        </w:rPr>
        <w:t>King K</w:t>
      </w:r>
      <w:r w:rsidRPr="00F532A9">
        <w:rPr>
          <w:rStyle w:val="aff2"/>
          <w:i w:val="0"/>
          <w:iCs w:val="0"/>
          <w:spacing w:val="-4"/>
          <w:lang w:val="en-US"/>
        </w:rPr>
        <w:t>.</w:t>
      </w:r>
      <w:r w:rsidRPr="00B829A8">
        <w:rPr>
          <w:rStyle w:val="aff2"/>
          <w:i w:val="0"/>
          <w:iCs w:val="0"/>
          <w:spacing w:val="-4"/>
          <w:lang w:val="en-US"/>
        </w:rPr>
        <w:t xml:space="preserve"> </w:t>
      </w:r>
      <w:r w:rsidRPr="00B829A8">
        <w:rPr>
          <w:b/>
          <w:bCs/>
          <w:i/>
          <w:iCs/>
          <w:spacing w:val="-4"/>
          <w:lang w:val="en-US"/>
        </w:rPr>
        <w:t xml:space="preserve">The </w:t>
      </w:r>
      <w:r w:rsidRPr="00B829A8">
        <w:rPr>
          <w:rStyle w:val="aff2"/>
          <w:i w:val="0"/>
          <w:iCs w:val="0"/>
          <w:spacing w:val="-4"/>
          <w:lang w:val="en-US"/>
        </w:rPr>
        <w:t>Big Picture</w:t>
      </w:r>
      <w:r w:rsidRPr="00F532A9">
        <w:rPr>
          <w:rStyle w:val="aff2"/>
          <w:i w:val="0"/>
          <w:iCs w:val="0"/>
          <w:spacing w:val="-4"/>
          <w:lang w:val="en-US"/>
        </w:rPr>
        <w:t xml:space="preserve"> </w:t>
      </w:r>
      <w:r w:rsidRPr="00B829A8">
        <w:rPr>
          <w:b/>
          <w:bCs/>
          <w:i/>
          <w:iCs/>
          <w:spacing w:val="-4"/>
          <w:lang w:val="en-US"/>
        </w:rPr>
        <w:t xml:space="preserve">: </w:t>
      </w:r>
      <w:r w:rsidRPr="00B829A8">
        <w:rPr>
          <w:rStyle w:val="aff2"/>
          <w:i w:val="0"/>
          <w:iCs w:val="0"/>
          <w:spacing w:val="-4"/>
          <w:lang w:val="en-US"/>
        </w:rPr>
        <w:t>Idioms</w:t>
      </w:r>
      <w:r w:rsidRPr="00B829A8">
        <w:rPr>
          <w:b/>
          <w:bCs/>
          <w:i/>
          <w:iCs/>
          <w:spacing w:val="-4"/>
          <w:lang w:val="en-US"/>
        </w:rPr>
        <w:t xml:space="preserve"> </w:t>
      </w:r>
      <w:r w:rsidRPr="00F532A9">
        <w:rPr>
          <w:b/>
          <w:bCs/>
          <w:i/>
          <w:iCs/>
          <w:spacing w:val="-4"/>
          <w:lang w:val="en-US"/>
        </w:rPr>
        <w:t>a</w:t>
      </w:r>
      <w:r w:rsidRPr="00B829A8">
        <w:rPr>
          <w:b/>
          <w:bCs/>
          <w:i/>
          <w:iCs/>
          <w:spacing w:val="-4"/>
          <w:lang w:val="en-US"/>
        </w:rPr>
        <w:t>s Metaphors</w:t>
      </w:r>
      <w:r w:rsidRPr="00F532A9">
        <w:rPr>
          <w:b/>
          <w:bCs/>
          <w:i/>
          <w:iCs/>
          <w:spacing w:val="-4"/>
          <w:lang w:val="en-US"/>
        </w:rPr>
        <w:t xml:space="preserve"> / </w:t>
      </w:r>
      <w:r w:rsidRPr="00B829A8">
        <w:rPr>
          <w:rStyle w:val="aff2"/>
          <w:i w:val="0"/>
          <w:iCs w:val="0"/>
          <w:spacing w:val="-4"/>
          <w:lang w:val="en-US"/>
        </w:rPr>
        <w:t>Kevin King</w:t>
      </w:r>
      <w:r w:rsidRPr="00F532A9">
        <w:rPr>
          <w:b/>
          <w:bCs/>
          <w:i/>
          <w:iCs/>
          <w:spacing w:val="-4"/>
          <w:lang w:val="en-US"/>
        </w:rPr>
        <w:t>. —</w:t>
      </w:r>
      <w:r w:rsidRPr="00B829A8">
        <w:rPr>
          <w:b/>
          <w:bCs/>
          <w:i/>
          <w:iCs/>
          <w:spacing w:val="-4"/>
          <w:lang w:val="en-US"/>
        </w:rPr>
        <w:t xml:space="preserve"> </w:t>
      </w:r>
      <w:r w:rsidRPr="00F532A9">
        <w:rPr>
          <w:b/>
          <w:bCs/>
          <w:i/>
          <w:iCs/>
          <w:spacing w:val="-4"/>
          <w:lang w:val="en-US"/>
        </w:rPr>
        <w:t xml:space="preserve">Boston : </w:t>
      </w:r>
      <w:r w:rsidRPr="00B829A8">
        <w:rPr>
          <w:b/>
          <w:bCs/>
          <w:i/>
          <w:iCs/>
          <w:spacing w:val="-4"/>
          <w:lang w:val="en-US"/>
        </w:rPr>
        <w:t>Houghton Mifflin College</w:t>
      </w:r>
      <w:r w:rsidRPr="00F532A9">
        <w:rPr>
          <w:b/>
          <w:bCs/>
          <w:i/>
          <w:iCs/>
          <w:spacing w:val="-4"/>
          <w:lang w:val="en-US"/>
        </w:rPr>
        <w:t xml:space="preserve">, </w:t>
      </w:r>
      <w:r w:rsidRPr="00B829A8">
        <w:rPr>
          <w:b/>
          <w:bCs/>
          <w:i/>
          <w:iCs/>
          <w:spacing w:val="-4"/>
          <w:lang w:val="en-US"/>
        </w:rPr>
        <w:t>2006</w:t>
      </w:r>
      <w:r w:rsidRPr="00F532A9">
        <w:rPr>
          <w:b/>
          <w:bCs/>
          <w:i/>
          <w:iCs/>
          <w:spacing w:val="-4"/>
          <w:lang w:val="en-US"/>
        </w:rPr>
        <w:t>.</w:t>
      </w:r>
      <w:r w:rsidRPr="00B829A8">
        <w:rPr>
          <w:b/>
          <w:bCs/>
          <w:i/>
          <w:iCs/>
          <w:spacing w:val="-4"/>
          <w:lang w:val="en-US"/>
        </w:rPr>
        <w:t xml:space="preserve"> </w:t>
      </w:r>
      <w:r w:rsidRPr="00F532A9">
        <w:rPr>
          <w:b/>
          <w:bCs/>
          <w:i/>
          <w:iCs/>
          <w:spacing w:val="-4"/>
          <w:lang w:val="en-US"/>
        </w:rPr>
        <w:t>—</w:t>
      </w:r>
      <w:r w:rsidRPr="00B829A8">
        <w:rPr>
          <w:b/>
          <w:bCs/>
          <w:i/>
          <w:iCs/>
          <w:spacing w:val="-4"/>
          <w:lang w:val="en-US"/>
        </w:rPr>
        <w:t xml:space="preserve"> 224 p</w:t>
      </w:r>
      <w:r w:rsidRPr="00F532A9">
        <w:rPr>
          <w:b/>
          <w:bCs/>
          <w:i/>
          <w:iCs/>
          <w:spacing w:val="-4"/>
          <w:lang w:val="en-US"/>
        </w:rPr>
        <w:t>.</w:t>
      </w:r>
      <w:r w:rsidRPr="00B829A8">
        <w:rPr>
          <w:b/>
          <w:bCs/>
          <w:i/>
          <w:iCs/>
          <w:spacing w:val="-4"/>
          <w:lang w:val="en-US"/>
        </w:rPr>
        <w:t xml:space="preserve"> </w:t>
      </w:r>
    </w:p>
    <w:p w:rsidR="00B829A8" w:rsidRPr="00B829A8" w:rsidRDefault="00B829A8" w:rsidP="00560F66">
      <w:pPr>
        <w:numPr>
          <w:ilvl w:val="0"/>
          <w:numId w:val="41"/>
        </w:numPr>
        <w:tabs>
          <w:tab w:val="left" w:pos="1440"/>
        </w:tabs>
        <w:suppressAutoHyphens w:val="0"/>
        <w:spacing w:line="360" w:lineRule="auto"/>
        <w:ind w:left="0" w:firstLine="720"/>
        <w:jc w:val="both"/>
        <w:rPr>
          <w:rFonts w:eastAsia="BatangChe"/>
          <w:b/>
          <w:bCs/>
          <w:i/>
          <w:iCs/>
          <w:snapToGrid w:val="0"/>
          <w:spacing w:val="-4"/>
          <w:lang w:val="en-US"/>
        </w:rPr>
      </w:pPr>
      <w:r w:rsidRPr="00B829A8">
        <w:rPr>
          <w:rFonts w:eastAsia="BatangChe"/>
          <w:b/>
          <w:bCs/>
          <w:i/>
          <w:iCs/>
          <w:snapToGrid w:val="0"/>
          <w:spacing w:val="-4"/>
          <w:lang w:val="en-US"/>
        </w:rPr>
        <w:t xml:space="preserve">Lakoff G. Hedges : A Study Of Meaning Criteria </w:t>
      </w:r>
      <w:r w:rsidRPr="00F532A9">
        <w:rPr>
          <w:rFonts w:eastAsia="BatangChe"/>
          <w:b/>
          <w:bCs/>
          <w:i/>
          <w:iCs/>
          <w:snapToGrid w:val="0"/>
          <w:spacing w:val="-4"/>
          <w:lang w:val="en-US"/>
        </w:rPr>
        <w:t>a</w:t>
      </w:r>
      <w:r w:rsidRPr="00B829A8">
        <w:rPr>
          <w:rFonts w:eastAsia="BatangChe"/>
          <w:b/>
          <w:bCs/>
          <w:i/>
          <w:iCs/>
          <w:snapToGrid w:val="0"/>
          <w:spacing w:val="-4"/>
          <w:lang w:val="en-US"/>
        </w:rPr>
        <w:t xml:space="preserve">nd </w:t>
      </w:r>
      <w:r w:rsidRPr="00F532A9">
        <w:rPr>
          <w:rFonts w:eastAsia="BatangChe"/>
          <w:b/>
          <w:bCs/>
          <w:i/>
          <w:iCs/>
          <w:snapToGrid w:val="0"/>
          <w:spacing w:val="-4"/>
          <w:lang w:val="en-US"/>
        </w:rPr>
        <w:t>t</w:t>
      </w:r>
      <w:r w:rsidRPr="00B829A8">
        <w:rPr>
          <w:rFonts w:eastAsia="BatangChe"/>
          <w:b/>
          <w:bCs/>
          <w:i/>
          <w:iCs/>
          <w:snapToGrid w:val="0"/>
          <w:spacing w:val="-4"/>
          <w:lang w:val="en-US"/>
        </w:rPr>
        <w:t xml:space="preserve">he Logic </w:t>
      </w:r>
      <w:r w:rsidRPr="00F532A9">
        <w:rPr>
          <w:rFonts w:eastAsia="BatangChe"/>
          <w:b/>
          <w:bCs/>
          <w:i/>
          <w:iCs/>
          <w:snapToGrid w:val="0"/>
          <w:spacing w:val="-4"/>
          <w:lang w:val="en-US"/>
        </w:rPr>
        <w:t>o</w:t>
      </w:r>
      <w:r w:rsidRPr="00B829A8">
        <w:rPr>
          <w:rFonts w:eastAsia="BatangChe"/>
          <w:b/>
          <w:bCs/>
          <w:i/>
          <w:iCs/>
          <w:snapToGrid w:val="0"/>
          <w:spacing w:val="-4"/>
          <w:lang w:val="en-US"/>
        </w:rPr>
        <w:t>f Fuzzy Concepts</w:t>
      </w:r>
      <w:r w:rsidRPr="00F532A9">
        <w:rPr>
          <w:rFonts w:eastAsia="BatangChe"/>
          <w:b/>
          <w:bCs/>
          <w:i/>
          <w:iCs/>
          <w:snapToGrid w:val="0"/>
          <w:spacing w:val="-4"/>
          <w:lang w:val="en-GB"/>
        </w:rPr>
        <w:t xml:space="preserve"> / </w:t>
      </w:r>
      <w:r w:rsidRPr="00B829A8">
        <w:rPr>
          <w:rFonts w:eastAsia="BatangChe"/>
          <w:b/>
          <w:bCs/>
          <w:i/>
          <w:iCs/>
          <w:snapToGrid w:val="0"/>
          <w:spacing w:val="-4"/>
          <w:lang w:val="en-US"/>
        </w:rPr>
        <w:t>G. Lakoff</w:t>
      </w:r>
      <w:r w:rsidRPr="00F532A9">
        <w:rPr>
          <w:rFonts w:eastAsia="BatangChe"/>
          <w:b/>
          <w:bCs/>
          <w:i/>
          <w:iCs/>
          <w:snapToGrid w:val="0"/>
          <w:spacing w:val="-4"/>
          <w:lang w:val="en-GB"/>
        </w:rPr>
        <w:t xml:space="preserve"> // </w:t>
      </w:r>
      <w:r w:rsidRPr="00B829A8">
        <w:rPr>
          <w:rFonts w:eastAsia="BatangChe"/>
          <w:b/>
          <w:bCs/>
          <w:i/>
          <w:iCs/>
          <w:snapToGrid w:val="0"/>
          <w:spacing w:val="-4"/>
          <w:lang w:val="en-US"/>
        </w:rPr>
        <w:t>Chicago Linguistics Society Papers</w:t>
      </w:r>
      <w:r w:rsidRPr="00F532A9">
        <w:rPr>
          <w:rFonts w:eastAsia="BatangChe"/>
          <w:b/>
          <w:bCs/>
          <w:i/>
          <w:iCs/>
          <w:snapToGrid w:val="0"/>
          <w:spacing w:val="-4"/>
          <w:lang w:val="en-GB"/>
        </w:rPr>
        <w:t xml:space="preserve">. — </w:t>
      </w:r>
      <w:r w:rsidRPr="00B829A8">
        <w:rPr>
          <w:rFonts w:eastAsia="BatangChe"/>
          <w:b/>
          <w:bCs/>
          <w:i/>
          <w:iCs/>
          <w:snapToGrid w:val="0"/>
          <w:spacing w:val="-4"/>
          <w:lang w:val="en-US"/>
        </w:rPr>
        <w:t>1972</w:t>
      </w:r>
      <w:r w:rsidRPr="00F532A9">
        <w:rPr>
          <w:rFonts w:eastAsia="BatangChe"/>
          <w:b/>
          <w:bCs/>
          <w:i/>
          <w:iCs/>
          <w:snapToGrid w:val="0"/>
          <w:spacing w:val="-4"/>
          <w:lang w:val="en-GB"/>
        </w:rPr>
        <w:t>. —</w:t>
      </w:r>
      <w:r w:rsidRPr="00B829A8">
        <w:rPr>
          <w:rFonts w:eastAsia="BatangChe"/>
          <w:b/>
          <w:bCs/>
          <w:i/>
          <w:iCs/>
          <w:snapToGrid w:val="0"/>
          <w:spacing w:val="-4"/>
          <w:lang w:val="en-US"/>
        </w:rPr>
        <w:t xml:space="preserve"> </w:t>
      </w:r>
      <w:r w:rsidRPr="00B829A8">
        <w:rPr>
          <w:b/>
          <w:bCs/>
          <w:i/>
          <w:iCs/>
          <w:spacing w:val="-4"/>
          <w:lang w:val="en-US"/>
        </w:rPr>
        <w:t>№</w:t>
      </w:r>
      <w:r w:rsidRPr="00F532A9">
        <w:rPr>
          <w:b/>
          <w:bCs/>
          <w:i/>
          <w:iCs/>
          <w:spacing w:val="-4"/>
          <w:lang w:val="en-US"/>
        </w:rPr>
        <w:t> </w:t>
      </w:r>
      <w:r w:rsidRPr="00B829A8">
        <w:rPr>
          <w:rFonts w:eastAsia="BatangChe"/>
          <w:b/>
          <w:bCs/>
          <w:i/>
          <w:iCs/>
          <w:snapToGrid w:val="0"/>
          <w:spacing w:val="-4"/>
          <w:lang w:val="en-US"/>
        </w:rPr>
        <w:t>8</w:t>
      </w:r>
      <w:r w:rsidRPr="00F532A9">
        <w:rPr>
          <w:rFonts w:eastAsia="BatangChe"/>
          <w:b/>
          <w:bCs/>
          <w:i/>
          <w:iCs/>
          <w:snapToGrid w:val="0"/>
          <w:spacing w:val="-4"/>
          <w:lang w:val="en-GB"/>
        </w:rPr>
        <w:t xml:space="preserve">. — </w:t>
      </w:r>
      <w:r w:rsidRPr="00F532A9">
        <w:rPr>
          <w:rFonts w:eastAsia="BatangChe"/>
          <w:b/>
          <w:bCs/>
          <w:i/>
          <w:iCs/>
          <w:snapToGrid w:val="0"/>
          <w:spacing w:val="-4"/>
          <w:lang w:val="en-US"/>
        </w:rPr>
        <w:t>P.</w:t>
      </w:r>
      <w:r w:rsidRPr="00B829A8">
        <w:rPr>
          <w:rFonts w:eastAsia="BatangChe"/>
          <w:b/>
          <w:bCs/>
          <w:i/>
          <w:iCs/>
          <w:snapToGrid w:val="0"/>
          <w:spacing w:val="-4"/>
          <w:lang w:val="en-US"/>
        </w:rPr>
        <w:t xml:space="preserve"> 183</w:t>
      </w:r>
      <w:r w:rsidRPr="00F532A9">
        <w:rPr>
          <w:rFonts w:eastAsia="BatangChe"/>
          <w:b/>
          <w:bCs/>
          <w:i/>
          <w:iCs/>
          <w:snapToGrid w:val="0"/>
          <w:spacing w:val="-4"/>
          <w:lang w:val="en-US"/>
        </w:rPr>
        <w:t>—</w:t>
      </w:r>
      <w:r w:rsidRPr="00B829A8">
        <w:rPr>
          <w:rFonts w:eastAsia="BatangChe"/>
          <w:b/>
          <w:bCs/>
          <w:i/>
          <w:iCs/>
          <w:snapToGrid w:val="0"/>
          <w:spacing w:val="-4"/>
          <w:lang w:val="en-US"/>
        </w:rPr>
        <w:t>228.</w:t>
      </w:r>
    </w:p>
    <w:p w:rsidR="00B829A8" w:rsidRPr="00F532A9" w:rsidRDefault="00B829A8" w:rsidP="00560F66">
      <w:pPr>
        <w:numPr>
          <w:ilvl w:val="0"/>
          <w:numId w:val="41"/>
        </w:numPr>
        <w:suppressAutoHyphens w:val="0"/>
        <w:spacing w:line="360" w:lineRule="auto"/>
        <w:ind w:left="0" w:firstLine="720"/>
        <w:jc w:val="both"/>
        <w:rPr>
          <w:b/>
          <w:bCs/>
          <w:i/>
          <w:iCs/>
          <w:spacing w:val="-4"/>
          <w:lang w:val="en-GB"/>
        </w:rPr>
      </w:pPr>
      <w:r w:rsidRPr="00F532A9">
        <w:rPr>
          <w:b/>
          <w:bCs/>
          <w:i/>
          <w:iCs/>
          <w:spacing w:val="-4"/>
          <w:lang w:val="en-GB"/>
        </w:rPr>
        <w:t xml:space="preserve">Landmark </w:t>
      </w:r>
      <w:r w:rsidRPr="00F532A9">
        <w:rPr>
          <w:b/>
          <w:bCs/>
          <w:i/>
          <w:iCs/>
          <w:spacing w:val="-4"/>
          <w:lang w:val="en-US"/>
        </w:rPr>
        <w:t>E</w:t>
      </w:r>
      <w:r w:rsidRPr="00F532A9">
        <w:rPr>
          <w:b/>
          <w:bCs/>
          <w:i/>
          <w:iCs/>
          <w:spacing w:val="-4"/>
          <w:lang w:val="en-GB"/>
        </w:rPr>
        <w:t>ssays on Rhetoric of Science : Case Studies / [ed. Randy Allen Harris]. — New Jersey : Lawrence Erlbaum Associates, Inc., 1997. — 242 p.</w:t>
      </w:r>
    </w:p>
    <w:p w:rsidR="00B829A8" w:rsidRPr="00B829A8" w:rsidRDefault="00B829A8" w:rsidP="00560F66">
      <w:pPr>
        <w:numPr>
          <w:ilvl w:val="0"/>
          <w:numId w:val="41"/>
        </w:numPr>
        <w:tabs>
          <w:tab w:val="left" w:pos="1440"/>
        </w:tabs>
        <w:suppressAutoHyphens w:val="0"/>
        <w:spacing w:line="360" w:lineRule="auto"/>
        <w:ind w:left="0" w:firstLine="720"/>
        <w:jc w:val="both"/>
        <w:rPr>
          <w:rFonts w:eastAsia="BatangChe"/>
          <w:b/>
          <w:bCs/>
          <w:i/>
          <w:iCs/>
          <w:snapToGrid w:val="0"/>
          <w:spacing w:val="-4"/>
          <w:lang w:val="en-US"/>
        </w:rPr>
      </w:pPr>
      <w:r w:rsidRPr="00B829A8">
        <w:rPr>
          <w:rFonts w:eastAsia="BatangChe"/>
          <w:b/>
          <w:bCs/>
          <w:i/>
          <w:iCs/>
          <w:snapToGrid w:val="0"/>
          <w:spacing w:val="-4"/>
          <w:lang w:val="en-US"/>
        </w:rPr>
        <w:t xml:space="preserve">Lee E. A study on Error Analysis &amp; Hedging Expressions of </w:t>
      </w:r>
      <w:r w:rsidRPr="00F532A9">
        <w:rPr>
          <w:rFonts w:eastAsia="BatangChe"/>
          <w:b/>
          <w:bCs/>
          <w:i/>
          <w:iCs/>
          <w:snapToGrid w:val="0"/>
          <w:spacing w:val="-4"/>
          <w:lang w:val="en-US"/>
        </w:rPr>
        <w:t>M</w:t>
      </w:r>
      <w:r w:rsidRPr="00B829A8">
        <w:rPr>
          <w:rFonts w:eastAsia="BatangChe"/>
          <w:b/>
          <w:bCs/>
          <w:i/>
          <w:iCs/>
          <w:snapToGrid w:val="0"/>
          <w:spacing w:val="-4"/>
          <w:lang w:val="en-US"/>
        </w:rPr>
        <w:t xml:space="preserve">edical </w:t>
      </w:r>
      <w:r w:rsidRPr="00F532A9">
        <w:rPr>
          <w:rFonts w:eastAsia="BatangChe"/>
          <w:b/>
          <w:bCs/>
          <w:i/>
          <w:iCs/>
          <w:snapToGrid w:val="0"/>
          <w:spacing w:val="-4"/>
          <w:lang w:val="en-US"/>
        </w:rPr>
        <w:t>R</w:t>
      </w:r>
      <w:r w:rsidRPr="00B829A8">
        <w:rPr>
          <w:rFonts w:eastAsia="BatangChe"/>
          <w:b/>
          <w:bCs/>
          <w:i/>
          <w:iCs/>
          <w:snapToGrid w:val="0"/>
          <w:spacing w:val="-4"/>
          <w:lang w:val="en-US"/>
        </w:rPr>
        <w:t xml:space="preserve">esearch </w:t>
      </w:r>
      <w:r w:rsidRPr="00F532A9">
        <w:rPr>
          <w:rFonts w:eastAsia="BatangChe"/>
          <w:b/>
          <w:bCs/>
          <w:i/>
          <w:iCs/>
          <w:snapToGrid w:val="0"/>
          <w:spacing w:val="-4"/>
          <w:lang w:val="en-US"/>
        </w:rPr>
        <w:t>A</w:t>
      </w:r>
      <w:r w:rsidRPr="00B829A8">
        <w:rPr>
          <w:rFonts w:eastAsia="BatangChe"/>
          <w:b/>
          <w:bCs/>
          <w:i/>
          <w:iCs/>
          <w:snapToGrid w:val="0"/>
          <w:spacing w:val="-4"/>
          <w:lang w:val="en-US"/>
        </w:rPr>
        <w:t>stracts</w:t>
      </w:r>
      <w:r w:rsidRPr="00F532A9">
        <w:rPr>
          <w:rFonts w:eastAsia="BatangChe"/>
          <w:b/>
          <w:bCs/>
          <w:i/>
          <w:iCs/>
          <w:snapToGrid w:val="0"/>
          <w:spacing w:val="-4"/>
          <w:lang w:val="en-US"/>
        </w:rPr>
        <w:t xml:space="preserve"> /</w:t>
      </w:r>
      <w:r w:rsidRPr="00B829A8">
        <w:rPr>
          <w:rFonts w:eastAsia="BatangChe"/>
          <w:b/>
          <w:bCs/>
          <w:i/>
          <w:iCs/>
          <w:snapToGrid w:val="0"/>
          <w:spacing w:val="-4"/>
          <w:lang w:val="en-US"/>
        </w:rPr>
        <w:t xml:space="preserve"> E. Lee </w:t>
      </w:r>
      <w:r w:rsidRPr="00F532A9">
        <w:rPr>
          <w:rFonts w:eastAsia="BatangChe"/>
          <w:b/>
          <w:bCs/>
          <w:i/>
          <w:iCs/>
          <w:snapToGrid w:val="0"/>
          <w:spacing w:val="-4"/>
          <w:lang w:val="en-US"/>
        </w:rPr>
        <w:t xml:space="preserve">/ </w:t>
      </w:r>
      <w:r w:rsidRPr="00B829A8">
        <w:rPr>
          <w:rFonts w:eastAsia="BatangChe"/>
          <w:b/>
          <w:bCs/>
          <w:i/>
          <w:iCs/>
          <w:snapToGrid w:val="0"/>
          <w:spacing w:val="-4"/>
          <w:lang w:val="en-US"/>
        </w:rPr>
        <w:t xml:space="preserve">English Language &amp; Literature Teaching, 2007. </w:t>
      </w:r>
      <w:r w:rsidRPr="00F532A9">
        <w:rPr>
          <w:rFonts w:eastAsia="BatangChe"/>
          <w:b/>
          <w:bCs/>
          <w:i/>
          <w:iCs/>
          <w:snapToGrid w:val="0"/>
          <w:spacing w:val="-4"/>
          <w:lang w:val="en-GB"/>
        </w:rPr>
        <w:t>—</w:t>
      </w:r>
      <w:r w:rsidRPr="00B829A8">
        <w:rPr>
          <w:rFonts w:eastAsia="BatangChe"/>
          <w:b/>
          <w:bCs/>
          <w:i/>
          <w:iCs/>
          <w:snapToGrid w:val="0"/>
          <w:spacing w:val="-4"/>
          <w:lang w:val="en-US"/>
        </w:rPr>
        <w:t xml:space="preserve"> </w:t>
      </w:r>
      <w:r w:rsidRPr="00B829A8">
        <w:rPr>
          <w:b/>
          <w:bCs/>
          <w:i/>
          <w:iCs/>
          <w:spacing w:val="-4"/>
          <w:lang w:val="en-US"/>
        </w:rPr>
        <w:t>№</w:t>
      </w:r>
      <w:r w:rsidRPr="00F532A9">
        <w:rPr>
          <w:b/>
          <w:bCs/>
          <w:i/>
          <w:iCs/>
          <w:spacing w:val="-4"/>
          <w:lang w:val="en-US"/>
        </w:rPr>
        <w:t> </w:t>
      </w:r>
      <w:r w:rsidRPr="00B829A8">
        <w:rPr>
          <w:rFonts w:eastAsia="BatangChe"/>
          <w:b/>
          <w:bCs/>
          <w:i/>
          <w:iCs/>
          <w:snapToGrid w:val="0"/>
          <w:spacing w:val="-4"/>
          <w:lang w:val="en-US"/>
        </w:rPr>
        <w:t>13</w:t>
      </w:r>
      <w:r w:rsidRPr="00F532A9">
        <w:rPr>
          <w:rFonts w:eastAsia="BatangChe"/>
          <w:b/>
          <w:bCs/>
          <w:i/>
          <w:iCs/>
          <w:snapToGrid w:val="0"/>
          <w:spacing w:val="-4"/>
          <w:lang w:val="en-US"/>
        </w:rPr>
        <w:t>.</w:t>
      </w:r>
      <w:r w:rsidRPr="00B829A8">
        <w:rPr>
          <w:rFonts w:eastAsia="BatangChe"/>
          <w:b/>
          <w:bCs/>
          <w:i/>
          <w:iCs/>
          <w:snapToGrid w:val="0"/>
          <w:spacing w:val="-4"/>
          <w:lang w:val="en-US"/>
        </w:rPr>
        <w:t xml:space="preserve"> </w:t>
      </w:r>
      <w:r w:rsidRPr="00F532A9">
        <w:rPr>
          <w:rFonts w:eastAsia="BatangChe"/>
          <w:b/>
          <w:bCs/>
          <w:i/>
          <w:iCs/>
          <w:snapToGrid w:val="0"/>
          <w:spacing w:val="-4"/>
          <w:lang w:val="en-GB"/>
        </w:rPr>
        <w:t xml:space="preserve">— </w:t>
      </w:r>
      <w:r w:rsidRPr="00F532A9">
        <w:rPr>
          <w:rFonts w:eastAsia="BatangChe"/>
          <w:b/>
          <w:bCs/>
          <w:i/>
          <w:iCs/>
          <w:snapToGrid w:val="0"/>
          <w:spacing w:val="-4"/>
          <w:lang w:val="en-US"/>
        </w:rPr>
        <w:t>P.</w:t>
      </w:r>
      <w:r w:rsidRPr="00B829A8">
        <w:rPr>
          <w:rFonts w:eastAsia="BatangChe"/>
          <w:b/>
          <w:bCs/>
          <w:i/>
          <w:iCs/>
          <w:snapToGrid w:val="0"/>
          <w:spacing w:val="-4"/>
          <w:lang w:val="en-US"/>
        </w:rPr>
        <w:t xml:space="preserve"> 147</w:t>
      </w:r>
      <w:r w:rsidRPr="00F532A9">
        <w:rPr>
          <w:rFonts w:eastAsia="BatangChe"/>
          <w:b/>
          <w:bCs/>
          <w:i/>
          <w:iCs/>
          <w:snapToGrid w:val="0"/>
          <w:spacing w:val="-4"/>
          <w:lang w:val="en-US"/>
        </w:rPr>
        <w:t>—</w:t>
      </w:r>
      <w:r w:rsidRPr="00B829A8">
        <w:rPr>
          <w:rFonts w:eastAsia="BatangChe"/>
          <w:b/>
          <w:bCs/>
          <w:i/>
          <w:iCs/>
          <w:snapToGrid w:val="0"/>
          <w:spacing w:val="-4"/>
          <w:lang w:val="en-US"/>
        </w:rPr>
        <w:t>166.</w:t>
      </w:r>
    </w:p>
    <w:p w:rsidR="00B829A8" w:rsidRPr="00B829A8" w:rsidRDefault="00B829A8" w:rsidP="00560F66">
      <w:pPr>
        <w:numPr>
          <w:ilvl w:val="0"/>
          <w:numId w:val="41"/>
        </w:numPr>
        <w:suppressAutoHyphens w:val="0"/>
        <w:spacing w:line="360" w:lineRule="auto"/>
        <w:ind w:left="0" w:firstLine="720"/>
        <w:jc w:val="both"/>
        <w:rPr>
          <w:b/>
          <w:bCs/>
          <w:i/>
          <w:iCs/>
          <w:spacing w:val="-4"/>
          <w:kern w:val="24"/>
          <w:lang w:val="en-US"/>
        </w:rPr>
      </w:pPr>
      <w:r w:rsidRPr="00F532A9">
        <w:rPr>
          <w:b/>
          <w:bCs/>
          <w:i/>
          <w:iCs/>
          <w:spacing w:val="-4"/>
          <w:kern w:val="24"/>
          <w:lang w:val="en-US"/>
        </w:rPr>
        <w:t xml:space="preserve">Lyne J. “Punctuated Equilibra” : Rhetorical Dynamics of a Scientific Controversy / John Lyne, Henry F. Howe // </w:t>
      </w:r>
      <w:r w:rsidRPr="00F532A9">
        <w:rPr>
          <w:b/>
          <w:bCs/>
          <w:i/>
          <w:iCs/>
          <w:spacing w:val="-4"/>
          <w:lang w:val="en-GB"/>
        </w:rPr>
        <w:t xml:space="preserve">Landmark </w:t>
      </w:r>
      <w:r w:rsidRPr="00F532A9">
        <w:rPr>
          <w:b/>
          <w:bCs/>
          <w:i/>
          <w:iCs/>
          <w:spacing w:val="-4"/>
          <w:lang w:val="en-US"/>
        </w:rPr>
        <w:t>E</w:t>
      </w:r>
      <w:r w:rsidRPr="00F532A9">
        <w:rPr>
          <w:b/>
          <w:bCs/>
          <w:i/>
          <w:iCs/>
          <w:spacing w:val="-4"/>
          <w:lang w:val="en-GB"/>
        </w:rPr>
        <w:t>ssays on Rhetoric of Science : case studies / ed. Randy Allen Harris. — New Jersey : Lawrence Erlbaum Associates, Inc., 1997. — P. 69—87.</w:t>
      </w:r>
    </w:p>
    <w:p w:rsidR="00B829A8" w:rsidRPr="00F532A9" w:rsidRDefault="00B829A8" w:rsidP="00560F66">
      <w:pPr>
        <w:pStyle w:val="afffffffd"/>
        <w:numPr>
          <w:ilvl w:val="0"/>
          <w:numId w:val="41"/>
        </w:numPr>
        <w:suppressAutoHyphens w:val="0"/>
        <w:spacing w:before="100" w:beforeAutospacing="1" w:after="100" w:afterAutospacing="1" w:line="360" w:lineRule="auto"/>
        <w:ind w:left="0" w:firstLine="720"/>
        <w:jc w:val="both"/>
        <w:rPr>
          <w:iCs/>
          <w:spacing w:val="-4"/>
          <w:sz w:val="28"/>
          <w:szCs w:val="28"/>
          <w:lang w:val="en"/>
        </w:rPr>
      </w:pPr>
      <w:r w:rsidRPr="00F532A9">
        <w:rPr>
          <w:iCs/>
          <w:spacing w:val="-4"/>
          <w:sz w:val="28"/>
          <w:szCs w:val="28"/>
          <w:lang w:val="en-GB"/>
        </w:rPr>
        <w:t xml:space="preserve">McCloskey </w:t>
      </w:r>
      <w:r w:rsidRPr="00F532A9">
        <w:rPr>
          <w:rStyle w:val="aff2"/>
          <w:b/>
          <w:bCs/>
          <w:iCs w:val="0"/>
          <w:spacing w:val="-4"/>
          <w:sz w:val="28"/>
          <w:szCs w:val="28"/>
          <w:lang w:val="en-GB"/>
        </w:rPr>
        <w:t>D</w:t>
      </w:r>
      <w:r w:rsidRPr="00F532A9">
        <w:rPr>
          <w:iCs/>
          <w:spacing w:val="-4"/>
          <w:sz w:val="28"/>
          <w:szCs w:val="28"/>
          <w:lang w:val="en-GB"/>
        </w:rPr>
        <w:t xml:space="preserve">. </w:t>
      </w:r>
      <w:r w:rsidRPr="00F532A9">
        <w:rPr>
          <w:rStyle w:val="aff2"/>
          <w:b/>
          <w:bCs/>
          <w:iCs w:val="0"/>
          <w:spacing w:val="-4"/>
          <w:sz w:val="28"/>
          <w:szCs w:val="28"/>
          <w:lang w:val="en-GB"/>
        </w:rPr>
        <w:t>Big Rhetoric</w:t>
      </w:r>
      <w:r w:rsidRPr="00F532A9">
        <w:rPr>
          <w:iCs/>
          <w:spacing w:val="-4"/>
          <w:sz w:val="28"/>
          <w:szCs w:val="28"/>
          <w:lang w:val="en-GB"/>
        </w:rPr>
        <w:t xml:space="preserve">, </w:t>
      </w:r>
      <w:r w:rsidRPr="00F532A9">
        <w:rPr>
          <w:rStyle w:val="aff2"/>
          <w:b/>
          <w:bCs/>
          <w:iCs w:val="0"/>
          <w:spacing w:val="-4"/>
          <w:sz w:val="28"/>
          <w:szCs w:val="28"/>
          <w:lang w:val="en-GB"/>
        </w:rPr>
        <w:t>Little Rhetoric</w:t>
      </w:r>
      <w:r w:rsidRPr="00F532A9">
        <w:rPr>
          <w:iCs/>
          <w:spacing w:val="-4"/>
          <w:sz w:val="28"/>
          <w:szCs w:val="28"/>
          <w:lang w:val="en-GB"/>
        </w:rPr>
        <w:t xml:space="preserve"> : Gaonkar on the </w:t>
      </w:r>
      <w:r w:rsidRPr="00F532A9">
        <w:rPr>
          <w:rStyle w:val="aff2"/>
          <w:b/>
          <w:bCs/>
          <w:iCs w:val="0"/>
          <w:spacing w:val="-4"/>
          <w:sz w:val="28"/>
          <w:szCs w:val="28"/>
          <w:lang w:val="en-GB"/>
        </w:rPr>
        <w:t>Rhetoric</w:t>
      </w:r>
      <w:r w:rsidRPr="00F532A9">
        <w:rPr>
          <w:iCs/>
          <w:spacing w:val="-4"/>
          <w:sz w:val="28"/>
          <w:szCs w:val="28"/>
          <w:lang w:val="en-GB"/>
        </w:rPr>
        <w:t xml:space="preserve"> of Science / </w:t>
      </w:r>
      <w:r w:rsidRPr="00F532A9">
        <w:rPr>
          <w:rStyle w:val="aff2"/>
          <w:b/>
          <w:bCs/>
          <w:iCs w:val="0"/>
          <w:spacing w:val="-4"/>
          <w:sz w:val="28"/>
          <w:szCs w:val="28"/>
          <w:lang w:val="en-GB"/>
        </w:rPr>
        <w:t>Deirdre</w:t>
      </w:r>
      <w:r w:rsidRPr="00F532A9">
        <w:rPr>
          <w:iCs/>
          <w:spacing w:val="-4"/>
          <w:sz w:val="28"/>
          <w:szCs w:val="28"/>
          <w:lang w:val="en-GB"/>
        </w:rPr>
        <w:t xml:space="preserve"> McCloskey // </w:t>
      </w:r>
      <w:r w:rsidRPr="00F532A9">
        <w:rPr>
          <w:iCs/>
          <w:spacing w:val="-4"/>
          <w:sz w:val="28"/>
          <w:szCs w:val="28"/>
          <w:lang w:val="en-AU"/>
        </w:rPr>
        <w:t>Rhetorical Hermeneutics : Invention and Interpretation in the Age of Science / ed. Alan G. Gross and William M. Keith. —</w:t>
      </w:r>
      <w:r w:rsidRPr="00F532A9">
        <w:rPr>
          <w:iCs/>
          <w:spacing w:val="-4"/>
          <w:sz w:val="28"/>
          <w:szCs w:val="28"/>
          <w:lang w:val="en-GB"/>
        </w:rPr>
        <w:t xml:space="preserve"> Albany </w:t>
      </w:r>
      <w:r w:rsidRPr="00F532A9">
        <w:rPr>
          <w:iCs/>
          <w:spacing w:val="-4"/>
          <w:sz w:val="28"/>
          <w:szCs w:val="28"/>
          <w:lang w:val="en-GB"/>
        </w:rPr>
        <w:lastRenderedPageBreak/>
        <w:t xml:space="preserve">: State Univeristy of New York Press, 1997. — </w:t>
      </w:r>
      <w:r w:rsidRPr="00F532A9">
        <w:rPr>
          <w:iCs/>
          <w:spacing w:val="-4"/>
          <w:sz w:val="28"/>
          <w:szCs w:val="28"/>
        </w:rPr>
        <w:t>Р</w:t>
      </w:r>
      <w:r w:rsidRPr="00F532A9">
        <w:rPr>
          <w:iCs/>
          <w:spacing w:val="-4"/>
          <w:sz w:val="28"/>
          <w:szCs w:val="28"/>
          <w:lang w:val="en-GB"/>
        </w:rPr>
        <w:t xml:space="preserve">. 101—112. — </w:t>
      </w:r>
      <w:r w:rsidRPr="00F532A9">
        <w:rPr>
          <w:iCs/>
          <w:spacing w:val="-4"/>
          <w:sz w:val="28"/>
          <w:szCs w:val="28"/>
        </w:rPr>
        <w:t>Режим</w:t>
      </w:r>
      <w:r w:rsidRPr="00F532A9">
        <w:rPr>
          <w:iCs/>
          <w:spacing w:val="-4"/>
          <w:sz w:val="28"/>
          <w:szCs w:val="28"/>
          <w:lang w:val="en-GB"/>
        </w:rPr>
        <w:t xml:space="preserve"> </w:t>
      </w:r>
      <w:r w:rsidRPr="00F532A9">
        <w:rPr>
          <w:iCs/>
          <w:spacing w:val="-4"/>
          <w:sz w:val="28"/>
          <w:szCs w:val="28"/>
        </w:rPr>
        <w:t>доступу</w:t>
      </w:r>
      <w:r w:rsidRPr="00F532A9">
        <w:rPr>
          <w:iCs/>
          <w:spacing w:val="-4"/>
          <w:sz w:val="28"/>
          <w:szCs w:val="28"/>
          <w:lang w:val="en-GB"/>
        </w:rPr>
        <w:t xml:space="preserve"> : http ://deirdremccloskey.org/docs/pdf/Article_178.pdf</w:t>
      </w:r>
    </w:p>
    <w:p w:rsidR="00B829A8" w:rsidRPr="00B829A8" w:rsidRDefault="00B829A8" w:rsidP="00560F66">
      <w:pPr>
        <w:numPr>
          <w:ilvl w:val="0"/>
          <w:numId w:val="41"/>
        </w:numPr>
        <w:suppressAutoHyphens w:val="0"/>
        <w:spacing w:line="360" w:lineRule="auto"/>
        <w:ind w:left="0" w:firstLine="720"/>
        <w:jc w:val="both"/>
        <w:rPr>
          <w:rFonts w:eastAsia="BatangChe"/>
          <w:b/>
          <w:bCs/>
          <w:i/>
          <w:iCs/>
          <w:snapToGrid w:val="0"/>
          <w:spacing w:val="-4"/>
          <w:lang w:val="en-US"/>
        </w:rPr>
      </w:pPr>
      <w:r w:rsidRPr="00B829A8">
        <w:rPr>
          <w:rFonts w:eastAsia="BatangChe"/>
          <w:b/>
          <w:bCs/>
          <w:i/>
          <w:iCs/>
          <w:snapToGrid w:val="0"/>
          <w:spacing w:val="-4"/>
          <w:lang w:val="en-US"/>
        </w:rPr>
        <w:t xml:space="preserve">Myers G. The Pragmatics </w:t>
      </w:r>
      <w:r w:rsidRPr="00F532A9">
        <w:rPr>
          <w:rFonts w:eastAsia="BatangChe"/>
          <w:b/>
          <w:bCs/>
          <w:i/>
          <w:iCs/>
          <w:snapToGrid w:val="0"/>
          <w:spacing w:val="-4"/>
          <w:lang w:val="en-US"/>
        </w:rPr>
        <w:t>o</w:t>
      </w:r>
      <w:r w:rsidRPr="00B829A8">
        <w:rPr>
          <w:rFonts w:eastAsia="BatangChe"/>
          <w:b/>
          <w:bCs/>
          <w:i/>
          <w:iCs/>
          <w:snapToGrid w:val="0"/>
          <w:spacing w:val="-4"/>
          <w:lang w:val="en-US"/>
        </w:rPr>
        <w:t xml:space="preserve">f Politeness </w:t>
      </w:r>
      <w:r w:rsidRPr="00F532A9">
        <w:rPr>
          <w:rFonts w:eastAsia="BatangChe"/>
          <w:b/>
          <w:bCs/>
          <w:i/>
          <w:iCs/>
          <w:snapToGrid w:val="0"/>
          <w:spacing w:val="-4"/>
          <w:lang w:val="en-US"/>
        </w:rPr>
        <w:t>i</w:t>
      </w:r>
      <w:r w:rsidRPr="00B829A8">
        <w:rPr>
          <w:rFonts w:eastAsia="BatangChe"/>
          <w:b/>
          <w:bCs/>
          <w:i/>
          <w:iCs/>
          <w:snapToGrid w:val="0"/>
          <w:spacing w:val="-4"/>
          <w:lang w:val="en-US"/>
        </w:rPr>
        <w:t>n Scientific Articles</w:t>
      </w:r>
      <w:r w:rsidRPr="00F532A9">
        <w:rPr>
          <w:rFonts w:eastAsia="BatangChe"/>
          <w:b/>
          <w:bCs/>
          <w:i/>
          <w:iCs/>
          <w:snapToGrid w:val="0"/>
          <w:spacing w:val="-4"/>
          <w:lang w:val="en-US"/>
        </w:rPr>
        <w:t xml:space="preserve"> </w:t>
      </w:r>
      <w:r w:rsidRPr="00F532A9">
        <w:rPr>
          <w:rFonts w:eastAsia="BatangChe"/>
          <w:b/>
          <w:bCs/>
          <w:i/>
          <w:iCs/>
          <w:snapToGrid w:val="0"/>
          <w:spacing w:val="-4"/>
          <w:lang w:val="en-GB"/>
        </w:rPr>
        <w:t xml:space="preserve">/ </w:t>
      </w:r>
      <w:r w:rsidRPr="00B829A8">
        <w:rPr>
          <w:rFonts w:eastAsia="BatangChe"/>
          <w:b/>
          <w:bCs/>
          <w:i/>
          <w:iCs/>
          <w:snapToGrid w:val="0"/>
          <w:spacing w:val="-4"/>
          <w:lang w:val="en-US"/>
        </w:rPr>
        <w:t>G.</w:t>
      </w:r>
      <w:r w:rsidRPr="00F532A9">
        <w:rPr>
          <w:rFonts w:eastAsia="BatangChe"/>
          <w:b/>
          <w:bCs/>
          <w:i/>
          <w:iCs/>
          <w:snapToGrid w:val="0"/>
          <w:spacing w:val="-4"/>
          <w:lang w:val="en-GB"/>
        </w:rPr>
        <w:t> </w:t>
      </w:r>
      <w:r w:rsidRPr="00B829A8">
        <w:rPr>
          <w:rFonts w:eastAsia="BatangChe"/>
          <w:b/>
          <w:bCs/>
          <w:i/>
          <w:iCs/>
          <w:snapToGrid w:val="0"/>
          <w:spacing w:val="-4"/>
          <w:lang w:val="en-US"/>
        </w:rPr>
        <w:t xml:space="preserve">Myers. </w:t>
      </w:r>
      <w:r w:rsidRPr="00F532A9">
        <w:rPr>
          <w:rFonts w:eastAsia="BatangChe"/>
          <w:b/>
          <w:bCs/>
          <w:i/>
          <w:iCs/>
          <w:snapToGrid w:val="0"/>
          <w:spacing w:val="-4"/>
          <w:lang w:val="en-GB"/>
        </w:rPr>
        <w:t xml:space="preserve">— </w:t>
      </w:r>
      <w:r w:rsidRPr="00B829A8">
        <w:rPr>
          <w:rFonts w:eastAsia="BatangChe"/>
          <w:b/>
          <w:bCs/>
          <w:i/>
          <w:iCs/>
          <w:snapToGrid w:val="0"/>
          <w:spacing w:val="-4"/>
          <w:lang w:val="en-US"/>
        </w:rPr>
        <w:t>Applied Linguistics, 1989</w:t>
      </w:r>
      <w:r w:rsidRPr="00F532A9">
        <w:rPr>
          <w:rFonts w:eastAsia="BatangChe"/>
          <w:b/>
          <w:bCs/>
          <w:i/>
          <w:iCs/>
          <w:snapToGrid w:val="0"/>
          <w:spacing w:val="-4"/>
          <w:lang w:val="en-GB"/>
        </w:rPr>
        <w:t xml:space="preserve">. — </w:t>
      </w:r>
      <w:r w:rsidRPr="00B829A8">
        <w:rPr>
          <w:b/>
          <w:bCs/>
          <w:i/>
          <w:iCs/>
          <w:spacing w:val="-4"/>
          <w:lang w:val="en-US"/>
        </w:rPr>
        <w:t>№</w:t>
      </w:r>
      <w:r w:rsidRPr="00B829A8">
        <w:rPr>
          <w:rFonts w:eastAsia="BatangChe"/>
          <w:b/>
          <w:bCs/>
          <w:i/>
          <w:iCs/>
          <w:snapToGrid w:val="0"/>
          <w:spacing w:val="-4"/>
          <w:lang w:val="en-US"/>
        </w:rPr>
        <w:t>10</w:t>
      </w:r>
      <w:r w:rsidRPr="00F532A9">
        <w:rPr>
          <w:rFonts w:eastAsia="BatangChe"/>
          <w:b/>
          <w:bCs/>
          <w:i/>
          <w:iCs/>
          <w:snapToGrid w:val="0"/>
          <w:spacing w:val="-4"/>
          <w:lang w:val="en-US"/>
        </w:rPr>
        <w:t xml:space="preserve">. — P. </w:t>
      </w:r>
      <w:r w:rsidRPr="00B829A8">
        <w:rPr>
          <w:rFonts w:eastAsia="BatangChe"/>
          <w:b/>
          <w:bCs/>
          <w:i/>
          <w:iCs/>
          <w:snapToGrid w:val="0"/>
          <w:spacing w:val="-4"/>
          <w:lang w:val="en-US"/>
        </w:rPr>
        <w:t>1</w:t>
      </w:r>
      <w:r w:rsidRPr="00F532A9">
        <w:rPr>
          <w:rFonts w:eastAsia="BatangChe"/>
          <w:b/>
          <w:bCs/>
          <w:i/>
          <w:iCs/>
          <w:snapToGrid w:val="0"/>
          <w:spacing w:val="-4"/>
          <w:lang w:val="en-US"/>
        </w:rPr>
        <w:t>—</w:t>
      </w:r>
      <w:r w:rsidRPr="00B829A8">
        <w:rPr>
          <w:rFonts w:eastAsia="BatangChe"/>
          <w:b/>
          <w:bCs/>
          <w:i/>
          <w:iCs/>
          <w:snapToGrid w:val="0"/>
          <w:spacing w:val="-4"/>
          <w:lang w:val="en-US"/>
        </w:rPr>
        <w:t>35.</w:t>
      </w:r>
      <w:r w:rsidRPr="00F532A9">
        <w:rPr>
          <w:rFonts w:eastAsia="BatangChe"/>
          <w:b/>
          <w:bCs/>
          <w:i/>
          <w:iCs/>
          <w:snapToGrid w:val="0"/>
          <w:spacing w:val="-4"/>
          <w:lang w:val="en-GB"/>
        </w:rPr>
        <w:t xml:space="preserve"> </w:t>
      </w:r>
    </w:p>
    <w:p w:rsidR="00B829A8" w:rsidRPr="00B829A8" w:rsidRDefault="00B829A8" w:rsidP="00560F66">
      <w:pPr>
        <w:numPr>
          <w:ilvl w:val="0"/>
          <w:numId w:val="41"/>
        </w:numPr>
        <w:suppressAutoHyphens w:val="0"/>
        <w:spacing w:line="360" w:lineRule="auto"/>
        <w:ind w:left="0" w:firstLine="720"/>
        <w:jc w:val="both"/>
        <w:rPr>
          <w:b/>
          <w:bCs/>
          <w:i/>
          <w:iCs/>
          <w:spacing w:val="-4"/>
          <w:lang w:val="en-US"/>
        </w:rPr>
      </w:pPr>
      <w:r w:rsidRPr="00B829A8">
        <w:rPr>
          <w:b/>
          <w:bCs/>
          <w:i/>
          <w:iCs/>
          <w:spacing w:val="-4"/>
          <w:lang w:val="en-US"/>
        </w:rPr>
        <w:t xml:space="preserve">Ornatowski C. M. Science and Rhetoric : A Changing Relationship / Cezar M. Ornatowski // </w:t>
      </w:r>
      <w:hyperlink r:id="rId25" w:history="1">
        <w:r w:rsidRPr="00B829A8">
          <w:rPr>
            <w:rStyle w:val="ae"/>
            <w:b/>
            <w:bCs/>
            <w:i/>
            <w:iCs/>
            <w:spacing w:val="-4"/>
            <w:lang w:val="en-US"/>
          </w:rPr>
          <w:t>Special Issue : Writing and Science</w:t>
        </w:r>
      </w:hyperlink>
      <w:r w:rsidRPr="00B829A8">
        <w:rPr>
          <w:b/>
          <w:bCs/>
          <w:i/>
          <w:iCs/>
          <w:spacing w:val="-4"/>
          <w:lang w:val="en-US"/>
        </w:rPr>
        <w:t>. — 2007. — № 9.</w:t>
      </w:r>
      <w:r w:rsidRPr="00F532A9">
        <w:rPr>
          <w:b/>
          <w:bCs/>
          <w:i/>
          <w:iCs/>
          <w:spacing w:val="-4"/>
          <w:lang w:val="en-US"/>
        </w:rPr>
        <w:t xml:space="preserve"> </w:t>
      </w:r>
      <w:r w:rsidRPr="00B829A8">
        <w:rPr>
          <w:b/>
          <w:bCs/>
          <w:i/>
          <w:iCs/>
          <w:spacing w:val="-4"/>
          <w:lang w:val="en-US"/>
        </w:rPr>
        <w:t xml:space="preserve">— </w:t>
      </w:r>
      <w:r w:rsidRPr="00F532A9">
        <w:rPr>
          <w:b/>
          <w:bCs/>
          <w:i/>
          <w:iCs/>
          <w:spacing w:val="-4"/>
        </w:rPr>
        <w:t>Режим</w:t>
      </w:r>
      <w:r w:rsidRPr="00B829A8">
        <w:rPr>
          <w:b/>
          <w:bCs/>
          <w:i/>
          <w:iCs/>
          <w:spacing w:val="-4"/>
          <w:lang w:val="en-US"/>
        </w:rPr>
        <w:t xml:space="preserve"> </w:t>
      </w:r>
      <w:r w:rsidRPr="00F532A9">
        <w:rPr>
          <w:b/>
          <w:bCs/>
          <w:i/>
          <w:iCs/>
          <w:spacing w:val="-4"/>
        </w:rPr>
        <w:t>доступу</w:t>
      </w:r>
      <w:r w:rsidRPr="00B829A8">
        <w:rPr>
          <w:b/>
          <w:bCs/>
          <w:i/>
          <w:iCs/>
          <w:spacing w:val="-4"/>
          <w:lang w:val="en-US"/>
        </w:rPr>
        <w:t xml:space="preserve"> : http ://www.writinginstructor.com/ornatowski</w:t>
      </w:r>
    </w:p>
    <w:p w:rsidR="00B829A8" w:rsidRPr="00B829A8" w:rsidRDefault="00B829A8" w:rsidP="00560F66">
      <w:pPr>
        <w:numPr>
          <w:ilvl w:val="0"/>
          <w:numId w:val="41"/>
        </w:numPr>
        <w:tabs>
          <w:tab w:val="left" w:pos="1440"/>
        </w:tabs>
        <w:suppressAutoHyphens w:val="0"/>
        <w:spacing w:line="360" w:lineRule="auto"/>
        <w:ind w:left="0" w:firstLine="720"/>
        <w:jc w:val="both"/>
        <w:rPr>
          <w:rFonts w:eastAsia="BatangChe"/>
          <w:b/>
          <w:bCs/>
          <w:i/>
          <w:iCs/>
          <w:snapToGrid w:val="0"/>
          <w:spacing w:val="-4"/>
          <w:lang w:val="en-US"/>
        </w:rPr>
      </w:pPr>
      <w:r w:rsidRPr="00B829A8">
        <w:rPr>
          <w:rFonts w:eastAsia="BatangChe"/>
          <w:b/>
          <w:bCs/>
          <w:i/>
          <w:iCs/>
          <w:snapToGrid w:val="0"/>
          <w:spacing w:val="-4"/>
          <w:lang w:val="en-US"/>
        </w:rPr>
        <w:t xml:space="preserve">Palmer F. R. Modality and English </w:t>
      </w:r>
      <w:r w:rsidRPr="00F532A9">
        <w:rPr>
          <w:rFonts w:eastAsia="BatangChe"/>
          <w:b/>
          <w:bCs/>
          <w:i/>
          <w:iCs/>
          <w:snapToGrid w:val="0"/>
          <w:spacing w:val="-4"/>
          <w:lang w:val="en-US"/>
        </w:rPr>
        <w:t>M</w:t>
      </w:r>
      <w:r w:rsidRPr="00B829A8">
        <w:rPr>
          <w:rFonts w:eastAsia="BatangChe"/>
          <w:b/>
          <w:bCs/>
          <w:i/>
          <w:iCs/>
          <w:snapToGrid w:val="0"/>
          <w:spacing w:val="-4"/>
          <w:lang w:val="en-US"/>
        </w:rPr>
        <w:t>odals</w:t>
      </w:r>
      <w:r w:rsidRPr="00F532A9">
        <w:rPr>
          <w:rFonts w:eastAsia="BatangChe"/>
          <w:b/>
          <w:bCs/>
          <w:i/>
          <w:iCs/>
          <w:snapToGrid w:val="0"/>
          <w:spacing w:val="-4"/>
          <w:lang w:val="en-US"/>
        </w:rPr>
        <w:t xml:space="preserve"> /</w:t>
      </w:r>
      <w:r w:rsidRPr="00B829A8">
        <w:rPr>
          <w:rFonts w:eastAsia="BatangChe"/>
          <w:b/>
          <w:bCs/>
          <w:i/>
          <w:iCs/>
          <w:snapToGrid w:val="0"/>
          <w:spacing w:val="-4"/>
          <w:lang w:val="en-US"/>
        </w:rPr>
        <w:t xml:space="preserve"> F. R. Palmer</w:t>
      </w:r>
      <w:r w:rsidRPr="00F532A9">
        <w:rPr>
          <w:rFonts w:eastAsia="BatangChe"/>
          <w:b/>
          <w:bCs/>
          <w:i/>
          <w:iCs/>
          <w:snapToGrid w:val="0"/>
          <w:spacing w:val="-4"/>
          <w:lang w:val="en-US"/>
        </w:rPr>
        <w:t>. —</w:t>
      </w:r>
      <w:r w:rsidRPr="00B829A8">
        <w:rPr>
          <w:rFonts w:eastAsia="BatangChe"/>
          <w:b/>
          <w:bCs/>
          <w:i/>
          <w:iCs/>
          <w:snapToGrid w:val="0"/>
          <w:spacing w:val="-4"/>
          <w:lang w:val="en-US"/>
        </w:rPr>
        <w:t xml:space="preserve"> London</w:t>
      </w:r>
      <w:r w:rsidRPr="00F532A9">
        <w:rPr>
          <w:rFonts w:eastAsia="BatangChe"/>
          <w:b/>
          <w:bCs/>
          <w:i/>
          <w:iCs/>
          <w:snapToGrid w:val="0"/>
          <w:spacing w:val="-4"/>
          <w:lang w:val="en-US"/>
        </w:rPr>
        <w:t xml:space="preserve"> </w:t>
      </w:r>
      <w:r w:rsidRPr="00B829A8">
        <w:rPr>
          <w:rFonts w:eastAsia="BatangChe"/>
          <w:b/>
          <w:bCs/>
          <w:i/>
          <w:iCs/>
          <w:snapToGrid w:val="0"/>
          <w:spacing w:val="-4"/>
          <w:lang w:val="en-US"/>
        </w:rPr>
        <w:t>: Longman</w:t>
      </w:r>
      <w:r w:rsidRPr="00F532A9">
        <w:rPr>
          <w:rFonts w:eastAsia="BatangChe"/>
          <w:b/>
          <w:bCs/>
          <w:i/>
          <w:iCs/>
          <w:snapToGrid w:val="0"/>
          <w:spacing w:val="-4"/>
          <w:lang w:val="en-US"/>
        </w:rPr>
        <w:t xml:space="preserve">, </w:t>
      </w:r>
      <w:r w:rsidRPr="00B829A8">
        <w:rPr>
          <w:rFonts w:eastAsia="BatangChe"/>
          <w:b/>
          <w:bCs/>
          <w:i/>
          <w:iCs/>
          <w:snapToGrid w:val="0"/>
          <w:spacing w:val="-4"/>
          <w:lang w:val="en-US"/>
        </w:rPr>
        <w:t>1979.</w:t>
      </w:r>
      <w:r w:rsidRPr="00F532A9">
        <w:rPr>
          <w:rFonts w:eastAsia="BatangChe"/>
          <w:b/>
          <w:bCs/>
          <w:i/>
          <w:iCs/>
          <w:snapToGrid w:val="0"/>
          <w:spacing w:val="-4"/>
          <w:lang w:val="en-US"/>
        </w:rPr>
        <w:t xml:space="preserve"> — 256 p.</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B829A8">
        <w:rPr>
          <w:b/>
          <w:bCs/>
          <w:i/>
          <w:iCs/>
          <w:spacing w:val="-4"/>
          <w:lang w:val="en-US"/>
        </w:rPr>
        <w:t xml:space="preserve">Paris </w:t>
      </w:r>
      <w:r w:rsidRPr="00F532A9">
        <w:rPr>
          <w:b/>
          <w:bCs/>
          <w:i/>
          <w:iCs/>
          <w:spacing w:val="-4"/>
          <w:lang w:val="en-US"/>
        </w:rPr>
        <w:t xml:space="preserve">N. </w:t>
      </w:r>
      <w:r w:rsidRPr="00B829A8">
        <w:rPr>
          <w:b/>
          <w:bCs/>
          <w:i/>
          <w:iCs/>
          <w:spacing w:val="-4"/>
          <w:lang w:val="en-US"/>
        </w:rPr>
        <w:t xml:space="preserve">Elaborate Analogies in Science Text : Tools for Enhancing Preservice Teachers' Knowledge and Attitudes </w:t>
      </w:r>
      <w:r w:rsidRPr="00F532A9">
        <w:rPr>
          <w:b/>
          <w:bCs/>
          <w:i/>
          <w:iCs/>
          <w:spacing w:val="-4"/>
          <w:lang w:val="en-US"/>
        </w:rPr>
        <w:t xml:space="preserve">/ Nita A. </w:t>
      </w:r>
      <w:hyperlink r:id="rId26" w:tooltip="New Search for Author Paris, Nita A." w:history="1">
        <w:r w:rsidRPr="00F532A9">
          <w:rPr>
            <w:rStyle w:val="ae"/>
            <w:b/>
            <w:bCs/>
            <w:i/>
            <w:iCs/>
            <w:spacing w:val="-4"/>
          </w:rPr>
          <w:t>Paris,</w:t>
        </w:r>
      </w:hyperlink>
      <w:r w:rsidRPr="00F532A9">
        <w:rPr>
          <w:b/>
          <w:bCs/>
          <w:i/>
          <w:iCs/>
          <w:spacing w:val="-4"/>
        </w:rPr>
        <w:t xml:space="preserve"> Shawn M</w:t>
      </w:r>
      <w:r w:rsidRPr="00F532A9">
        <w:rPr>
          <w:b/>
          <w:bCs/>
          <w:i/>
          <w:iCs/>
          <w:spacing w:val="-4"/>
          <w:lang w:val="en-US"/>
        </w:rPr>
        <w:t>.</w:t>
      </w:r>
      <w:r w:rsidRPr="00F532A9">
        <w:rPr>
          <w:b/>
          <w:bCs/>
          <w:i/>
          <w:iCs/>
          <w:spacing w:val="-4"/>
        </w:rPr>
        <w:t xml:space="preserve"> </w:t>
      </w:r>
      <w:hyperlink r:id="rId27" w:tooltip="New Search for Author Glynn, Shawn M." w:history="1">
        <w:r w:rsidRPr="00F532A9">
          <w:rPr>
            <w:rStyle w:val="ae"/>
            <w:b/>
            <w:bCs/>
            <w:i/>
            <w:iCs/>
            <w:spacing w:val="-4"/>
          </w:rPr>
          <w:t>Glynn</w:t>
        </w:r>
        <w:r w:rsidRPr="00F532A9">
          <w:rPr>
            <w:rStyle w:val="ae"/>
            <w:b/>
            <w:bCs/>
            <w:i/>
            <w:iCs/>
            <w:spacing w:val="-4"/>
            <w:lang w:val="en-US"/>
          </w:rPr>
          <w:t xml:space="preserve">. </w:t>
        </w:r>
      </w:hyperlink>
      <w:r w:rsidRPr="00F532A9">
        <w:rPr>
          <w:b/>
          <w:bCs/>
          <w:i/>
          <w:iCs/>
          <w:spacing w:val="-4"/>
        </w:rPr>
        <w:t xml:space="preserve"> </w:t>
      </w:r>
      <w:r w:rsidRPr="00F532A9">
        <w:rPr>
          <w:b/>
          <w:bCs/>
          <w:i/>
          <w:iCs/>
          <w:spacing w:val="-4"/>
          <w:lang w:val="en-US"/>
        </w:rPr>
        <w:t xml:space="preserve">— </w:t>
      </w:r>
      <w:r w:rsidRPr="00F532A9">
        <w:rPr>
          <w:b/>
          <w:bCs/>
          <w:i/>
          <w:iCs/>
          <w:spacing w:val="-4"/>
        </w:rPr>
        <w:t>Contemporary Educational Psychology</w:t>
      </w:r>
      <w:r w:rsidRPr="00F532A9">
        <w:rPr>
          <w:b/>
          <w:bCs/>
          <w:i/>
          <w:iCs/>
          <w:spacing w:val="-4"/>
          <w:lang w:val="en-US"/>
        </w:rPr>
        <w:t>,</w:t>
      </w:r>
      <w:r w:rsidRPr="00F532A9">
        <w:rPr>
          <w:b/>
          <w:bCs/>
          <w:i/>
          <w:iCs/>
          <w:spacing w:val="-4"/>
        </w:rPr>
        <w:t xml:space="preserve"> 2004</w:t>
      </w:r>
      <w:r w:rsidRPr="00F532A9">
        <w:rPr>
          <w:b/>
          <w:bCs/>
          <w:i/>
          <w:iCs/>
          <w:spacing w:val="-4"/>
          <w:lang w:val="en-US"/>
        </w:rPr>
        <w:t xml:space="preserve">. — </w:t>
      </w:r>
      <w:r w:rsidRPr="00F532A9">
        <w:rPr>
          <w:b/>
          <w:bCs/>
          <w:i/>
          <w:iCs/>
          <w:spacing w:val="-4"/>
        </w:rPr>
        <w:t>Vol.</w:t>
      </w:r>
      <w:r w:rsidRPr="00F532A9">
        <w:rPr>
          <w:b/>
          <w:bCs/>
          <w:i/>
          <w:iCs/>
          <w:spacing w:val="-4"/>
          <w:lang w:val="en-US"/>
        </w:rPr>
        <w:t> </w:t>
      </w:r>
      <w:r w:rsidRPr="00F532A9">
        <w:rPr>
          <w:b/>
          <w:bCs/>
          <w:i/>
          <w:iCs/>
          <w:spacing w:val="-4"/>
        </w:rPr>
        <w:t>29</w:t>
      </w:r>
      <w:r w:rsidRPr="00F532A9">
        <w:rPr>
          <w:b/>
          <w:bCs/>
          <w:i/>
          <w:iCs/>
          <w:spacing w:val="-4"/>
          <w:lang w:val="en-US"/>
        </w:rPr>
        <w:t>(</w:t>
      </w:r>
      <w:r w:rsidRPr="00F532A9">
        <w:rPr>
          <w:b/>
          <w:bCs/>
          <w:i/>
          <w:iCs/>
          <w:spacing w:val="-4"/>
        </w:rPr>
        <w:t>3</w:t>
      </w:r>
      <w:r w:rsidRPr="00F532A9">
        <w:rPr>
          <w:b/>
          <w:bCs/>
          <w:i/>
          <w:iCs/>
          <w:spacing w:val="-4"/>
          <w:lang w:val="en-US"/>
        </w:rPr>
        <w:t>). —</w:t>
      </w:r>
      <w:r w:rsidRPr="00F532A9">
        <w:rPr>
          <w:b/>
          <w:bCs/>
          <w:i/>
          <w:iCs/>
          <w:spacing w:val="-4"/>
        </w:rPr>
        <w:t xml:space="preserve"> </w:t>
      </w:r>
      <w:r w:rsidRPr="00F532A9">
        <w:rPr>
          <w:b/>
          <w:bCs/>
          <w:i/>
          <w:iCs/>
          <w:spacing w:val="-4"/>
          <w:lang w:val="en-US"/>
        </w:rPr>
        <w:t xml:space="preserve">P. </w:t>
      </w:r>
      <w:r w:rsidRPr="00F532A9">
        <w:rPr>
          <w:b/>
          <w:bCs/>
          <w:i/>
          <w:iCs/>
          <w:spacing w:val="-4"/>
        </w:rPr>
        <w:t>230</w:t>
      </w:r>
      <w:r w:rsidRPr="00F532A9">
        <w:rPr>
          <w:b/>
          <w:bCs/>
          <w:i/>
          <w:iCs/>
          <w:spacing w:val="-4"/>
          <w:lang w:val="en-US"/>
        </w:rPr>
        <w:softHyphen/>
        <w:t>—</w:t>
      </w:r>
      <w:r w:rsidRPr="00F532A9">
        <w:rPr>
          <w:b/>
          <w:bCs/>
          <w:i/>
          <w:iCs/>
          <w:spacing w:val="-4"/>
        </w:rPr>
        <w:t>247</w:t>
      </w:r>
      <w:r w:rsidRPr="00F532A9">
        <w:rPr>
          <w:b/>
          <w:bCs/>
          <w:i/>
          <w:iCs/>
          <w:spacing w:val="-4"/>
          <w:lang w:val="en-US"/>
        </w:rPr>
        <w:t>.</w:t>
      </w:r>
      <w:r w:rsidRPr="00F532A9">
        <w:rPr>
          <w:b/>
          <w:bCs/>
          <w:i/>
          <w:iCs/>
          <w:spacing w:val="-4"/>
        </w:rPr>
        <w:t xml:space="preserve"> </w:t>
      </w:r>
    </w:p>
    <w:p w:rsidR="00B829A8" w:rsidRPr="00B829A8" w:rsidRDefault="00B829A8" w:rsidP="00560F66">
      <w:pPr>
        <w:numPr>
          <w:ilvl w:val="0"/>
          <w:numId w:val="41"/>
        </w:numPr>
        <w:suppressAutoHyphens w:val="0"/>
        <w:spacing w:line="360" w:lineRule="auto"/>
        <w:ind w:left="0" w:firstLine="720"/>
        <w:jc w:val="both"/>
        <w:textAlignment w:val="top"/>
        <w:rPr>
          <w:b/>
          <w:bCs/>
          <w:i/>
          <w:iCs/>
          <w:spacing w:val="-4"/>
          <w:lang w:val="en-US"/>
        </w:rPr>
      </w:pPr>
      <w:r w:rsidRPr="00B829A8">
        <w:rPr>
          <w:rStyle w:val="ptbrand4"/>
          <w:b/>
          <w:bCs/>
          <w:i/>
          <w:iCs/>
          <w:spacing w:val="-4"/>
          <w:lang w:val="en-US"/>
        </w:rPr>
        <w:t>Penrose A</w:t>
      </w:r>
      <w:r w:rsidRPr="00F532A9">
        <w:rPr>
          <w:rStyle w:val="ptbrand4"/>
          <w:b/>
          <w:bCs/>
          <w:i/>
          <w:iCs/>
          <w:spacing w:val="-4"/>
          <w:lang w:val="en-US"/>
        </w:rPr>
        <w:t>.</w:t>
      </w:r>
      <w:r w:rsidRPr="00B829A8">
        <w:rPr>
          <w:rStyle w:val="ptbrand4"/>
          <w:b/>
          <w:bCs/>
          <w:i/>
          <w:iCs/>
          <w:spacing w:val="-4"/>
          <w:lang w:val="en-US"/>
        </w:rPr>
        <w:t xml:space="preserve"> </w:t>
      </w:r>
      <w:hyperlink r:id="rId28" w:history="1">
        <w:r w:rsidRPr="00B829A8">
          <w:rPr>
            <w:b/>
            <w:bCs/>
            <w:i/>
            <w:iCs/>
            <w:spacing w:val="-4"/>
            <w:lang w:val="en-US"/>
          </w:rPr>
          <w:t>Writing in the Sciences</w:t>
        </w:r>
        <w:r w:rsidRPr="00F532A9">
          <w:rPr>
            <w:b/>
            <w:bCs/>
            <w:i/>
            <w:iCs/>
            <w:spacing w:val="-4"/>
            <w:lang w:val="en-GB"/>
          </w:rPr>
          <w:t xml:space="preserve"> </w:t>
        </w:r>
        <w:r w:rsidRPr="00B829A8">
          <w:rPr>
            <w:b/>
            <w:bCs/>
            <w:i/>
            <w:iCs/>
            <w:spacing w:val="-4"/>
            <w:lang w:val="en-US"/>
          </w:rPr>
          <w:t>: Exploring Conventions of Scientific Discourse</w:t>
        </w:r>
        <w:r w:rsidRPr="00F532A9">
          <w:rPr>
            <w:b/>
            <w:bCs/>
            <w:i/>
            <w:iCs/>
            <w:spacing w:val="-4"/>
            <w:lang w:val="en-US"/>
          </w:rPr>
          <w:t xml:space="preserve"> / </w:t>
        </w:r>
      </w:hyperlink>
      <w:r w:rsidRPr="00B829A8">
        <w:rPr>
          <w:rStyle w:val="ptbrand4"/>
          <w:b/>
          <w:bCs/>
          <w:i/>
          <w:iCs/>
          <w:spacing w:val="-4"/>
          <w:lang w:val="en-US"/>
        </w:rPr>
        <w:t>Ann M. Penrose and Steven B. Katz</w:t>
      </w:r>
      <w:r w:rsidRPr="00B829A8">
        <w:rPr>
          <w:b/>
          <w:bCs/>
          <w:i/>
          <w:iCs/>
          <w:spacing w:val="-4"/>
          <w:lang w:val="en-US"/>
        </w:rPr>
        <w:t>. — 2nd ed</w:t>
      </w:r>
      <w:r w:rsidRPr="00F532A9">
        <w:rPr>
          <w:b/>
          <w:bCs/>
          <w:i/>
          <w:iCs/>
          <w:spacing w:val="-4"/>
          <w:lang w:val="en-US"/>
        </w:rPr>
        <w:t>.</w:t>
      </w:r>
      <w:r w:rsidRPr="00B829A8">
        <w:rPr>
          <w:b/>
          <w:bCs/>
          <w:i/>
          <w:iCs/>
          <w:spacing w:val="-4"/>
          <w:lang w:val="en-US"/>
        </w:rPr>
        <w:t xml:space="preserve"> </w:t>
      </w:r>
      <w:r w:rsidRPr="00F532A9">
        <w:rPr>
          <w:b/>
          <w:bCs/>
          <w:i/>
          <w:iCs/>
          <w:spacing w:val="-4"/>
          <w:lang w:val="en-US"/>
        </w:rPr>
        <w:t xml:space="preserve">— </w:t>
      </w:r>
      <w:r w:rsidRPr="00B829A8">
        <w:rPr>
          <w:b/>
          <w:bCs/>
          <w:i/>
          <w:iCs/>
          <w:spacing w:val="-4"/>
          <w:lang w:val="en-US"/>
        </w:rPr>
        <w:t>Boston</w:t>
      </w:r>
      <w:r w:rsidRPr="00F532A9">
        <w:rPr>
          <w:b/>
          <w:bCs/>
          <w:i/>
          <w:iCs/>
          <w:spacing w:val="-4"/>
          <w:lang w:val="en-US"/>
        </w:rPr>
        <w:t xml:space="preserve"> : </w:t>
      </w:r>
      <w:r w:rsidRPr="00B829A8">
        <w:rPr>
          <w:rStyle w:val="small1"/>
          <w:rFonts w:ascii="Times New Roman" w:hAnsi="Times New Roman"/>
          <w:b/>
          <w:bCs/>
          <w:i/>
          <w:iCs/>
          <w:spacing w:val="-4"/>
          <w:sz w:val="28"/>
          <w:szCs w:val="28"/>
          <w:lang w:val="en-US"/>
        </w:rPr>
        <w:t>Allyn &amp; Bacon</w:t>
      </w:r>
      <w:r w:rsidRPr="00F532A9">
        <w:rPr>
          <w:rStyle w:val="binding4"/>
          <w:b/>
          <w:bCs/>
          <w:i/>
          <w:iCs/>
          <w:spacing w:val="-4"/>
          <w:lang w:val="en-US"/>
        </w:rPr>
        <w:t xml:space="preserve">, </w:t>
      </w:r>
      <w:r w:rsidRPr="00B829A8">
        <w:rPr>
          <w:rStyle w:val="binding4"/>
          <w:b/>
          <w:bCs/>
          <w:i/>
          <w:iCs/>
          <w:spacing w:val="-4"/>
          <w:lang w:val="en-US"/>
        </w:rPr>
        <w:t>2004</w:t>
      </w:r>
      <w:r w:rsidRPr="00F532A9">
        <w:rPr>
          <w:rStyle w:val="binding4"/>
          <w:b/>
          <w:bCs/>
          <w:i/>
          <w:iCs/>
          <w:spacing w:val="-4"/>
          <w:lang w:val="en-US"/>
        </w:rPr>
        <w:t>.</w:t>
      </w:r>
      <w:r w:rsidRPr="00F532A9">
        <w:rPr>
          <w:rStyle w:val="binding4"/>
          <w:b/>
          <w:bCs/>
          <w:i/>
          <w:iCs/>
          <w:spacing w:val="-4"/>
          <w:lang w:val="en-GB"/>
        </w:rPr>
        <w:t xml:space="preserve"> — 400 </w:t>
      </w:r>
      <w:r w:rsidRPr="00F532A9">
        <w:rPr>
          <w:rStyle w:val="binding4"/>
          <w:b/>
          <w:bCs/>
          <w:i/>
          <w:iCs/>
          <w:spacing w:val="-4"/>
        </w:rPr>
        <w:t>р</w:t>
      </w:r>
      <w:r w:rsidRPr="00F532A9">
        <w:rPr>
          <w:rStyle w:val="binding4"/>
          <w:b/>
          <w:bCs/>
          <w:i/>
          <w:iCs/>
          <w:spacing w:val="-4"/>
          <w:lang w:val="en-GB"/>
        </w:rPr>
        <w:t>. —</w:t>
      </w:r>
      <w:r w:rsidRPr="00B829A8">
        <w:rPr>
          <w:b/>
          <w:bCs/>
          <w:i/>
          <w:iCs/>
          <w:spacing w:val="-4"/>
          <w:lang w:val="en-US"/>
        </w:rPr>
        <w:t xml:space="preserve"> (</w:t>
      </w:r>
      <w:r w:rsidRPr="00B829A8">
        <w:rPr>
          <w:rStyle w:val="binding4"/>
          <w:b/>
          <w:bCs/>
          <w:i/>
          <w:iCs/>
          <w:spacing w:val="-4"/>
          <w:lang w:val="en-US"/>
        </w:rPr>
        <w:t>Allyn &amp; Bacon Series in Technical Communication)</w:t>
      </w:r>
      <w:r w:rsidRPr="00F532A9">
        <w:rPr>
          <w:rStyle w:val="binding4"/>
          <w:b/>
          <w:bCs/>
          <w:i/>
          <w:iCs/>
          <w:spacing w:val="-4"/>
          <w:lang w:val="en-GB"/>
        </w:rPr>
        <w:t>.</w:t>
      </w:r>
    </w:p>
    <w:p w:rsidR="00B829A8" w:rsidRPr="00B829A8" w:rsidRDefault="00B829A8" w:rsidP="00560F66">
      <w:pPr>
        <w:numPr>
          <w:ilvl w:val="0"/>
          <w:numId w:val="41"/>
        </w:numPr>
        <w:suppressAutoHyphens w:val="0"/>
        <w:spacing w:line="360" w:lineRule="auto"/>
        <w:ind w:left="0" w:firstLine="720"/>
        <w:jc w:val="both"/>
        <w:rPr>
          <w:b/>
          <w:bCs/>
          <w:i/>
          <w:iCs/>
          <w:spacing w:val="-4"/>
          <w:kern w:val="24"/>
          <w:lang w:val="en-US"/>
        </w:rPr>
      </w:pPr>
      <w:r w:rsidRPr="00F532A9">
        <w:rPr>
          <w:b/>
          <w:bCs/>
          <w:i/>
          <w:iCs/>
          <w:spacing w:val="-4"/>
          <w:lang w:val="en-AU"/>
        </w:rPr>
        <w:t>Pera M. Persuading Science : the Art of Scientific Rhetoric /</w:t>
      </w:r>
      <w:r w:rsidRPr="00F532A9">
        <w:rPr>
          <w:b/>
          <w:bCs/>
          <w:i/>
          <w:iCs/>
          <w:spacing w:val="-4"/>
          <w:lang w:val="en-US"/>
        </w:rPr>
        <w:t xml:space="preserve"> </w:t>
      </w:r>
      <w:r w:rsidRPr="00F532A9">
        <w:rPr>
          <w:b/>
          <w:bCs/>
          <w:i/>
          <w:iCs/>
          <w:spacing w:val="-4"/>
          <w:lang w:val="en-AU"/>
        </w:rPr>
        <w:t xml:space="preserve">eds. Marcello Pera, William R. Shea. — </w:t>
      </w:r>
      <w:r w:rsidRPr="00B829A8">
        <w:rPr>
          <w:b/>
          <w:bCs/>
          <w:i/>
          <w:iCs/>
          <w:spacing w:val="-4"/>
          <w:lang w:val="en-US"/>
        </w:rPr>
        <w:t>MA : Science History Publications, USA, 1991</w:t>
      </w:r>
      <w:r w:rsidRPr="00F532A9">
        <w:rPr>
          <w:b/>
          <w:bCs/>
          <w:i/>
          <w:iCs/>
          <w:spacing w:val="-4"/>
          <w:lang w:val="en-US"/>
        </w:rPr>
        <w:t xml:space="preserve">. — </w:t>
      </w:r>
      <w:r w:rsidRPr="00B829A8">
        <w:rPr>
          <w:b/>
          <w:bCs/>
          <w:i/>
          <w:iCs/>
          <w:spacing w:val="-4"/>
          <w:lang w:val="en-US"/>
        </w:rPr>
        <w:t>212 p</w:t>
      </w:r>
      <w:r w:rsidRPr="00F532A9">
        <w:rPr>
          <w:b/>
          <w:bCs/>
          <w:i/>
          <w:iCs/>
          <w:spacing w:val="-4"/>
          <w:lang w:val="en-US"/>
        </w:rPr>
        <w:t>.</w:t>
      </w:r>
    </w:p>
    <w:p w:rsidR="00B829A8" w:rsidRPr="00F532A9" w:rsidRDefault="00B829A8" w:rsidP="00560F66">
      <w:pPr>
        <w:numPr>
          <w:ilvl w:val="0"/>
          <w:numId w:val="41"/>
        </w:numPr>
        <w:suppressAutoHyphens w:val="0"/>
        <w:spacing w:line="360" w:lineRule="auto"/>
        <w:ind w:left="0" w:firstLine="720"/>
        <w:jc w:val="both"/>
        <w:rPr>
          <w:b/>
          <w:bCs/>
          <w:i/>
          <w:iCs/>
          <w:spacing w:val="-4"/>
          <w:lang w:val="en-GB"/>
        </w:rPr>
      </w:pPr>
      <w:r w:rsidRPr="00F532A9">
        <w:rPr>
          <w:b/>
          <w:bCs/>
          <w:i/>
          <w:iCs/>
          <w:spacing w:val="-4"/>
          <w:lang w:val="en"/>
        </w:rPr>
        <w:t xml:space="preserve">Prelli L. A Rhetoric of Science : Inventing Scientific Discourse / Lawrence J. Prelli. — Columbia : U of South Carolina, 1989. — 183 </w:t>
      </w:r>
      <w:r w:rsidRPr="00F532A9">
        <w:rPr>
          <w:b/>
          <w:bCs/>
          <w:i/>
          <w:iCs/>
          <w:spacing w:val="-4"/>
          <w:lang w:val="en-US"/>
        </w:rPr>
        <w:t>p.</w:t>
      </w:r>
    </w:p>
    <w:p w:rsidR="00B829A8" w:rsidRPr="00B829A8" w:rsidRDefault="00B829A8" w:rsidP="00560F66">
      <w:pPr>
        <w:numPr>
          <w:ilvl w:val="0"/>
          <w:numId w:val="41"/>
        </w:numPr>
        <w:suppressAutoHyphens w:val="0"/>
        <w:spacing w:line="360" w:lineRule="auto"/>
        <w:ind w:left="0" w:firstLine="720"/>
        <w:jc w:val="both"/>
        <w:rPr>
          <w:b/>
          <w:bCs/>
          <w:i/>
          <w:iCs/>
          <w:spacing w:val="-4"/>
          <w:kern w:val="24"/>
          <w:lang w:val="en-US"/>
        </w:rPr>
      </w:pPr>
      <w:r w:rsidRPr="00F532A9">
        <w:rPr>
          <w:b/>
          <w:bCs/>
          <w:i/>
          <w:iCs/>
          <w:spacing w:val="-4"/>
          <w:kern w:val="24"/>
          <w:lang w:val="en-US"/>
        </w:rPr>
        <w:t xml:space="preserve">Prelli J. L. The Rhetorical Construction of Scientific Ethos / Lawrence J. Prelli // </w:t>
      </w:r>
      <w:r w:rsidRPr="00F532A9">
        <w:rPr>
          <w:b/>
          <w:bCs/>
          <w:i/>
          <w:iCs/>
          <w:spacing w:val="-4"/>
          <w:lang w:val="en-GB"/>
        </w:rPr>
        <w:t xml:space="preserve">Landmark </w:t>
      </w:r>
      <w:r w:rsidRPr="00F532A9">
        <w:rPr>
          <w:b/>
          <w:bCs/>
          <w:i/>
          <w:iCs/>
          <w:spacing w:val="-4"/>
          <w:lang w:val="en-US"/>
        </w:rPr>
        <w:t>E</w:t>
      </w:r>
      <w:r w:rsidRPr="00F532A9">
        <w:rPr>
          <w:b/>
          <w:bCs/>
          <w:i/>
          <w:iCs/>
          <w:spacing w:val="-4"/>
          <w:lang w:val="en-GB"/>
        </w:rPr>
        <w:t>ssays on Rhetoric of Science : case studies / [ed. Randy Allen Harris]. — New Jersey : Lawrence Erlbaum Associates, Inc., 1997. — P. 87—107.</w:t>
      </w:r>
    </w:p>
    <w:p w:rsidR="00B829A8" w:rsidRPr="00B829A8" w:rsidRDefault="00B829A8" w:rsidP="00560F66">
      <w:pPr>
        <w:numPr>
          <w:ilvl w:val="0"/>
          <w:numId w:val="41"/>
        </w:numPr>
        <w:tabs>
          <w:tab w:val="left" w:pos="1440"/>
        </w:tabs>
        <w:suppressAutoHyphens w:val="0"/>
        <w:spacing w:line="360" w:lineRule="auto"/>
        <w:ind w:left="0" w:firstLine="720"/>
        <w:jc w:val="both"/>
        <w:rPr>
          <w:rFonts w:eastAsia="BatangChe"/>
          <w:b/>
          <w:bCs/>
          <w:i/>
          <w:iCs/>
          <w:snapToGrid w:val="0"/>
          <w:spacing w:val="-4"/>
          <w:lang w:val="en-US"/>
        </w:rPr>
      </w:pPr>
      <w:r w:rsidRPr="00F532A9">
        <w:rPr>
          <w:rFonts w:eastAsia="BatangChe"/>
          <w:b/>
          <w:bCs/>
          <w:i/>
          <w:iCs/>
          <w:snapToGrid w:val="0"/>
          <w:spacing w:val="-4"/>
          <w:lang w:val="en-US"/>
        </w:rPr>
        <w:t>Prince E. On Hedging in Physician-</w:t>
      </w:r>
      <w:r w:rsidRPr="00F532A9">
        <w:rPr>
          <w:rStyle w:val="aff2"/>
          <w:i w:val="0"/>
          <w:iCs w:val="0"/>
          <w:spacing w:val="-4"/>
          <w:lang w:val="en-US"/>
        </w:rPr>
        <w:t>P</w:t>
      </w:r>
      <w:r w:rsidRPr="00B829A8">
        <w:rPr>
          <w:rStyle w:val="aff2"/>
          <w:i w:val="0"/>
          <w:iCs w:val="0"/>
          <w:spacing w:val="-4"/>
          <w:lang w:val="en-US"/>
        </w:rPr>
        <w:t xml:space="preserve">hysician </w:t>
      </w:r>
      <w:r w:rsidRPr="00F532A9">
        <w:rPr>
          <w:rStyle w:val="aff2"/>
          <w:i w:val="0"/>
          <w:iCs w:val="0"/>
          <w:spacing w:val="-4"/>
          <w:lang w:val="en-US"/>
        </w:rPr>
        <w:t>D</w:t>
      </w:r>
      <w:r w:rsidRPr="00B829A8">
        <w:rPr>
          <w:rStyle w:val="aff2"/>
          <w:i w:val="0"/>
          <w:iCs w:val="0"/>
          <w:spacing w:val="-4"/>
          <w:lang w:val="en-US"/>
        </w:rPr>
        <w:t>iscourse</w:t>
      </w:r>
      <w:r w:rsidRPr="00F532A9">
        <w:rPr>
          <w:rStyle w:val="aff2"/>
          <w:i w:val="0"/>
          <w:iCs w:val="0"/>
          <w:spacing w:val="-4"/>
          <w:lang w:val="en-US"/>
        </w:rPr>
        <w:t xml:space="preserve"> / E. Prince, J. Fader, C. Bosk </w:t>
      </w:r>
      <w:r w:rsidRPr="00B829A8">
        <w:rPr>
          <w:b/>
          <w:bCs/>
          <w:i/>
          <w:iCs/>
          <w:spacing w:val="-4"/>
          <w:lang w:val="en-US"/>
        </w:rPr>
        <w:t>// Linguistics and the Professions</w:t>
      </w:r>
      <w:r w:rsidRPr="00F532A9">
        <w:rPr>
          <w:b/>
          <w:bCs/>
          <w:i/>
          <w:iCs/>
          <w:spacing w:val="-4"/>
          <w:lang w:val="en-US"/>
        </w:rPr>
        <w:t xml:space="preserve"> : Proceedings of the Seconds Annual Delaware Symposium on Language Studies.</w:t>
      </w:r>
      <w:r w:rsidRPr="00B829A8">
        <w:rPr>
          <w:b/>
          <w:bCs/>
          <w:i/>
          <w:iCs/>
          <w:spacing w:val="-4"/>
          <w:lang w:val="en-US"/>
        </w:rPr>
        <w:t xml:space="preserve"> </w:t>
      </w:r>
      <w:r w:rsidRPr="00F532A9">
        <w:rPr>
          <w:b/>
          <w:bCs/>
          <w:i/>
          <w:iCs/>
          <w:spacing w:val="-4"/>
          <w:lang w:val="en-US"/>
        </w:rPr>
        <w:t xml:space="preserve">— </w:t>
      </w:r>
      <w:r w:rsidRPr="00B829A8">
        <w:rPr>
          <w:b/>
          <w:bCs/>
          <w:i/>
          <w:iCs/>
          <w:spacing w:val="-4"/>
          <w:lang w:val="en-US"/>
        </w:rPr>
        <w:t>Norwood</w:t>
      </w:r>
      <w:r w:rsidRPr="00F532A9">
        <w:rPr>
          <w:b/>
          <w:bCs/>
          <w:i/>
          <w:iCs/>
          <w:spacing w:val="-4"/>
          <w:lang w:val="en-US"/>
        </w:rPr>
        <w:t>,</w:t>
      </w:r>
      <w:r w:rsidRPr="00B829A8">
        <w:rPr>
          <w:b/>
          <w:bCs/>
          <w:i/>
          <w:iCs/>
          <w:spacing w:val="-4"/>
          <w:lang w:val="en-US"/>
        </w:rPr>
        <w:t xml:space="preserve"> New-Jersey</w:t>
      </w:r>
      <w:r w:rsidRPr="00F532A9">
        <w:rPr>
          <w:b/>
          <w:bCs/>
          <w:i/>
          <w:iCs/>
          <w:spacing w:val="-4"/>
          <w:lang w:val="en-US"/>
        </w:rPr>
        <w:t>: Ablex</w:t>
      </w:r>
      <w:r w:rsidRPr="00B829A8">
        <w:rPr>
          <w:b/>
          <w:bCs/>
          <w:i/>
          <w:iCs/>
          <w:spacing w:val="-4"/>
          <w:lang w:val="en-US"/>
        </w:rPr>
        <w:t>, 1982</w:t>
      </w:r>
      <w:r w:rsidRPr="00F532A9">
        <w:rPr>
          <w:b/>
          <w:bCs/>
          <w:i/>
          <w:iCs/>
          <w:spacing w:val="-4"/>
          <w:lang w:val="en-US"/>
        </w:rPr>
        <w:t>. — P. 83—97.</w:t>
      </w:r>
      <w:r w:rsidRPr="00B829A8">
        <w:rPr>
          <w:b/>
          <w:bCs/>
          <w:i/>
          <w:iCs/>
          <w:spacing w:val="-4"/>
          <w:lang w:val="en-US"/>
        </w:rPr>
        <w:t xml:space="preserve"> </w:t>
      </w:r>
    </w:p>
    <w:p w:rsidR="00B829A8" w:rsidRPr="00B829A8" w:rsidRDefault="00B829A8" w:rsidP="00560F66">
      <w:pPr>
        <w:numPr>
          <w:ilvl w:val="0"/>
          <w:numId w:val="41"/>
        </w:numPr>
        <w:tabs>
          <w:tab w:val="left" w:pos="1440"/>
        </w:tabs>
        <w:suppressAutoHyphens w:val="0"/>
        <w:spacing w:line="360" w:lineRule="auto"/>
        <w:ind w:left="0" w:firstLine="720"/>
        <w:jc w:val="both"/>
        <w:rPr>
          <w:rFonts w:eastAsia="BatangChe"/>
          <w:b/>
          <w:bCs/>
          <w:i/>
          <w:iCs/>
          <w:snapToGrid w:val="0"/>
          <w:spacing w:val="-4"/>
          <w:lang w:val="en-US"/>
        </w:rPr>
      </w:pPr>
      <w:r w:rsidRPr="00B829A8">
        <w:rPr>
          <w:rFonts w:eastAsia="BatangChe"/>
          <w:b/>
          <w:bCs/>
          <w:i/>
          <w:iCs/>
          <w:snapToGrid w:val="0"/>
          <w:spacing w:val="-4"/>
          <w:lang w:val="en-US"/>
        </w:rPr>
        <w:t>Quirk R.</w:t>
      </w:r>
      <w:r w:rsidRPr="00F532A9">
        <w:rPr>
          <w:rFonts w:eastAsia="BatangChe"/>
          <w:b/>
          <w:bCs/>
          <w:i/>
          <w:iCs/>
          <w:snapToGrid w:val="0"/>
          <w:spacing w:val="-4"/>
          <w:lang w:val="en-US"/>
        </w:rPr>
        <w:t xml:space="preserve"> </w:t>
      </w:r>
      <w:r w:rsidRPr="00B829A8">
        <w:rPr>
          <w:rFonts w:eastAsia="BatangChe"/>
          <w:b/>
          <w:bCs/>
          <w:i/>
          <w:iCs/>
          <w:snapToGrid w:val="0"/>
          <w:spacing w:val="-4"/>
          <w:lang w:val="en-US"/>
        </w:rPr>
        <w:t xml:space="preserve">A </w:t>
      </w:r>
      <w:r w:rsidRPr="00F532A9">
        <w:rPr>
          <w:rFonts w:eastAsia="BatangChe"/>
          <w:b/>
          <w:bCs/>
          <w:i/>
          <w:iCs/>
          <w:snapToGrid w:val="0"/>
          <w:spacing w:val="-4"/>
          <w:lang w:val="en-US"/>
        </w:rPr>
        <w:t>C</w:t>
      </w:r>
      <w:r w:rsidRPr="00B829A8">
        <w:rPr>
          <w:rFonts w:eastAsia="BatangChe"/>
          <w:b/>
          <w:bCs/>
          <w:i/>
          <w:iCs/>
          <w:snapToGrid w:val="0"/>
          <w:spacing w:val="-4"/>
          <w:lang w:val="en-US"/>
        </w:rPr>
        <w:t xml:space="preserve">omprehensive </w:t>
      </w:r>
      <w:r w:rsidRPr="00F532A9">
        <w:rPr>
          <w:rFonts w:eastAsia="BatangChe"/>
          <w:b/>
          <w:bCs/>
          <w:i/>
          <w:iCs/>
          <w:snapToGrid w:val="0"/>
          <w:spacing w:val="-4"/>
          <w:lang w:val="en-US"/>
        </w:rPr>
        <w:t>G</w:t>
      </w:r>
      <w:r w:rsidRPr="00B829A8">
        <w:rPr>
          <w:rFonts w:eastAsia="BatangChe"/>
          <w:b/>
          <w:bCs/>
          <w:i/>
          <w:iCs/>
          <w:snapToGrid w:val="0"/>
          <w:spacing w:val="-4"/>
          <w:lang w:val="en-US"/>
        </w:rPr>
        <w:t xml:space="preserve">rammar of the English </w:t>
      </w:r>
      <w:r w:rsidRPr="00F532A9">
        <w:rPr>
          <w:rFonts w:eastAsia="BatangChe"/>
          <w:b/>
          <w:bCs/>
          <w:i/>
          <w:iCs/>
          <w:snapToGrid w:val="0"/>
          <w:spacing w:val="-4"/>
          <w:lang w:val="en-US"/>
        </w:rPr>
        <w:t>L</w:t>
      </w:r>
      <w:r w:rsidRPr="00B829A8">
        <w:rPr>
          <w:rFonts w:eastAsia="BatangChe"/>
          <w:b/>
          <w:bCs/>
          <w:i/>
          <w:iCs/>
          <w:snapToGrid w:val="0"/>
          <w:spacing w:val="-4"/>
          <w:lang w:val="en-US"/>
        </w:rPr>
        <w:t>anguage</w:t>
      </w:r>
      <w:r w:rsidRPr="00F532A9">
        <w:rPr>
          <w:rFonts w:eastAsia="BatangChe"/>
          <w:b/>
          <w:bCs/>
          <w:i/>
          <w:iCs/>
          <w:snapToGrid w:val="0"/>
          <w:spacing w:val="-4"/>
          <w:lang w:val="en-US"/>
        </w:rPr>
        <w:t xml:space="preserve"> / </w:t>
      </w:r>
      <w:r w:rsidRPr="00B829A8">
        <w:rPr>
          <w:rFonts w:eastAsia="BatangChe"/>
          <w:b/>
          <w:bCs/>
          <w:i/>
          <w:iCs/>
          <w:snapToGrid w:val="0"/>
          <w:spacing w:val="-4"/>
          <w:lang w:val="en-US"/>
        </w:rPr>
        <w:t>R.</w:t>
      </w:r>
      <w:r w:rsidRPr="00F532A9">
        <w:rPr>
          <w:rFonts w:eastAsia="BatangChe"/>
          <w:b/>
          <w:bCs/>
          <w:i/>
          <w:iCs/>
          <w:snapToGrid w:val="0"/>
          <w:spacing w:val="-4"/>
          <w:lang w:val="en-US"/>
        </w:rPr>
        <w:t> </w:t>
      </w:r>
      <w:r w:rsidRPr="00B829A8">
        <w:rPr>
          <w:rFonts w:eastAsia="BatangChe"/>
          <w:b/>
          <w:bCs/>
          <w:i/>
          <w:iCs/>
          <w:snapToGrid w:val="0"/>
          <w:spacing w:val="-4"/>
          <w:lang w:val="en-US"/>
        </w:rPr>
        <w:t>Quirk</w:t>
      </w:r>
      <w:r w:rsidRPr="00F532A9">
        <w:rPr>
          <w:rFonts w:eastAsia="BatangChe"/>
          <w:b/>
          <w:bCs/>
          <w:i/>
          <w:iCs/>
          <w:snapToGrid w:val="0"/>
          <w:spacing w:val="-4"/>
          <w:lang w:val="en-US"/>
        </w:rPr>
        <w:t>,</w:t>
      </w:r>
      <w:r w:rsidRPr="00B829A8">
        <w:rPr>
          <w:rFonts w:eastAsia="BatangChe"/>
          <w:b/>
          <w:bCs/>
          <w:i/>
          <w:iCs/>
          <w:snapToGrid w:val="0"/>
          <w:spacing w:val="-4"/>
          <w:lang w:val="en-US"/>
        </w:rPr>
        <w:t xml:space="preserve"> S.</w:t>
      </w:r>
      <w:r w:rsidRPr="00F532A9">
        <w:rPr>
          <w:rFonts w:eastAsia="BatangChe"/>
          <w:b/>
          <w:bCs/>
          <w:i/>
          <w:iCs/>
          <w:snapToGrid w:val="0"/>
          <w:spacing w:val="-4"/>
          <w:lang w:val="en-US"/>
        </w:rPr>
        <w:t xml:space="preserve"> </w:t>
      </w:r>
      <w:r w:rsidRPr="00B829A8">
        <w:rPr>
          <w:rFonts w:eastAsia="BatangChe"/>
          <w:b/>
          <w:bCs/>
          <w:i/>
          <w:iCs/>
          <w:snapToGrid w:val="0"/>
          <w:spacing w:val="-4"/>
          <w:lang w:val="en-US"/>
        </w:rPr>
        <w:t>Greenbaum, G.</w:t>
      </w:r>
      <w:r w:rsidRPr="00F532A9">
        <w:rPr>
          <w:rFonts w:eastAsia="BatangChe"/>
          <w:b/>
          <w:bCs/>
          <w:i/>
          <w:iCs/>
          <w:snapToGrid w:val="0"/>
          <w:spacing w:val="-4"/>
          <w:lang w:val="en-US"/>
        </w:rPr>
        <w:t> </w:t>
      </w:r>
      <w:r w:rsidRPr="00B829A8">
        <w:rPr>
          <w:rFonts w:eastAsia="BatangChe"/>
          <w:b/>
          <w:bCs/>
          <w:i/>
          <w:iCs/>
          <w:snapToGrid w:val="0"/>
          <w:spacing w:val="-4"/>
          <w:lang w:val="en-US"/>
        </w:rPr>
        <w:t>Leech, J.</w:t>
      </w:r>
      <w:r w:rsidRPr="00F532A9">
        <w:rPr>
          <w:rFonts w:eastAsia="BatangChe"/>
          <w:b/>
          <w:bCs/>
          <w:i/>
          <w:iCs/>
          <w:snapToGrid w:val="0"/>
          <w:spacing w:val="-4"/>
          <w:lang w:val="en-US"/>
        </w:rPr>
        <w:t> </w:t>
      </w:r>
      <w:r w:rsidRPr="00B829A8">
        <w:rPr>
          <w:rFonts w:eastAsia="BatangChe"/>
          <w:b/>
          <w:bCs/>
          <w:i/>
          <w:iCs/>
          <w:snapToGrid w:val="0"/>
          <w:spacing w:val="-4"/>
          <w:lang w:val="en-US"/>
        </w:rPr>
        <w:t>Svartvik</w:t>
      </w:r>
      <w:r w:rsidRPr="00F532A9">
        <w:rPr>
          <w:rFonts w:eastAsia="BatangChe"/>
          <w:b/>
          <w:bCs/>
          <w:i/>
          <w:iCs/>
          <w:snapToGrid w:val="0"/>
          <w:spacing w:val="-4"/>
          <w:lang w:val="en-US"/>
        </w:rPr>
        <w:t xml:space="preserve">. — </w:t>
      </w:r>
      <w:r w:rsidRPr="00B829A8">
        <w:rPr>
          <w:rFonts w:eastAsia="BatangChe"/>
          <w:b/>
          <w:bCs/>
          <w:i/>
          <w:iCs/>
          <w:snapToGrid w:val="0"/>
          <w:spacing w:val="-4"/>
          <w:lang w:val="en-US"/>
        </w:rPr>
        <w:t>London</w:t>
      </w:r>
      <w:r w:rsidRPr="00F532A9">
        <w:rPr>
          <w:rFonts w:eastAsia="BatangChe"/>
          <w:b/>
          <w:bCs/>
          <w:i/>
          <w:iCs/>
          <w:snapToGrid w:val="0"/>
          <w:spacing w:val="-4"/>
          <w:lang w:val="en-US"/>
        </w:rPr>
        <w:t xml:space="preserve"> </w:t>
      </w:r>
      <w:r w:rsidRPr="00B829A8">
        <w:rPr>
          <w:rFonts w:eastAsia="BatangChe"/>
          <w:b/>
          <w:bCs/>
          <w:i/>
          <w:iCs/>
          <w:snapToGrid w:val="0"/>
          <w:spacing w:val="-4"/>
          <w:lang w:val="en-US"/>
        </w:rPr>
        <w:t>: Longman</w:t>
      </w:r>
      <w:r w:rsidRPr="00F532A9">
        <w:rPr>
          <w:rFonts w:eastAsia="BatangChe"/>
          <w:b/>
          <w:bCs/>
          <w:i/>
          <w:iCs/>
          <w:snapToGrid w:val="0"/>
          <w:spacing w:val="-4"/>
          <w:lang w:val="en-US"/>
        </w:rPr>
        <w:t>, 1985. — 1779 p</w:t>
      </w:r>
      <w:r w:rsidRPr="00B829A8">
        <w:rPr>
          <w:rFonts w:eastAsia="BatangChe"/>
          <w:b/>
          <w:bCs/>
          <w:i/>
          <w:iCs/>
          <w:snapToGrid w:val="0"/>
          <w:spacing w:val="-4"/>
          <w:lang w:val="en-US"/>
        </w:rPr>
        <w:t>.</w:t>
      </w:r>
    </w:p>
    <w:p w:rsidR="00B829A8" w:rsidRPr="00F532A9" w:rsidRDefault="00B829A8" w:rsidP="00560F66">
      <w:pPr>
        <w:numPr>
          <w:ilvl w:val="0"/>
          <w:numId w:val="41"/>
        </w:numPr>
        <w:suppressAutoHyphens w:val="0"/>
        <w:spacing w:line="360" w:lineRule="auto"/>
        <w:ind w:left="0" w:firstLine="720"/>
        <w:jc w:val="both"/>
        <w:rPr>
          <w:b/>
          <w:bCs/>
          <w:i/>
          <w:iCs/>
          <w:spacing w:val="-4"/>
          <w:lang w:val="en-GB"/>
        </w:rPr>
      </w:pPr>
      <w:r w:rsidRPr="00F532A9">
        <w:rPr>
          <w:b/>
          <w:bCs/>
          <w:i/>
          <w:iCs/>
          <w:spacing w:val="-4"/>
          <w:lang w:val="en-US"/>
        </w:rPr>
        <w:t xml:space="preserve">Rescher N. The Role of Rhetoric in Rational Argumentation / N. Rescher </w:t>
      </w:r>
      <w:r w:rsidRPr="00F532A9">
        <w:rPr>
          <w:b/>
          <w:bCs/>
          <w:i/>
          <w:iCs/>
          <w:spacing w:val="-4"/>
          <w:lang w:val="en-GB"/>
        </w:rPr>
        <w:t xml:space="preserve">// </w:t>
      </w:r>
      <w:r w:rsidRPr="00F532A9">
        <w:rPr>
          <w:b/>
          <w:bCs/>
          <w:i/>
          <w:iCs/>
          <w:spacing w:val="-4"/>
          <w:lang w:val="en-US"/>
        </w:rPr>
        <w:t xml:space="preserve">Argumentation, </w:t>
      </w:r>
      <w:r w:rsidRPr="00F532A9">
        <w:rPr>
          <w:b/>
          <w:bCs/>
          <w:i/>
          <w:iCs/>
          <w:spacing w:val="-4"/>
          <w:lang w:val="en-GB"/>
        </w:rPr>
        <w:t>1998</w:t>
      </w:r>
      <w:r w:rsidRPr="00F532A9">
        <w:rPr>
          <w:b/>
          <w:bCs/>
          <w:i/>
          <w:iCs/>
          <w:spacing w:val="-4"/>
          <w:lang w:val="en-US"/>
        </w:rPr>
        <w:t>. —</w:t>
      </w:r>
      <w:r w:rsidRPr="00F532A9">
        <w:rPr>
          <w:b/>
          <w:bCs/>
          <w:i/>
          <w:iCs/>
          <w:spacing w:val="-4"/>
          <w:lang w:val="en-GB"/>
        </w:rPr>
        <w:t xml:space="preserve"> № 12</w:t>
      </w:r>
      <w:r w:rsidRPr="00F532A9">
        <w:rPr>
          <w:b/>
          <w:bCs/>
          <w:i/>
          <w:iCs/>
          <w:spacing w:val="-4"/>
          <w:lang w:val="en-US"/>
        </w:rPr>
        <w:t xml:space="preserve">. — </w:t>
      </w:r>
      <w:r w:rsidRPr="00F532A9">
        <w:rPr>
          <w:b/>
          <w:bCs/>
          <w:i/>
          <w:iCs/>
          <w:spacing w:val="-4"/>
        </w:rPr>
        <w:t>Р</w:t>
      </w:r>
      <w:r w:rsidRPr="00F532A9">
        <w:rPr>
          <w:b/>
          <w:bCs/>
          <w:i/>
          <w:iCs/>
          <w:spacing w:val="-4"/>
          <w:lang w:val="en-GB"/>
        </w:rPr>
        <w:t>. 315—323.</w:t>
      </w:r>
    </w:p>
    <w:p w:rsidR="00B829A8" w:rsidRPr="00F532A9" w:rsidRDefault="00B829A8" w:rsidP="00560F66">
      <w:pPr>
        <w:numPr>
          <w:ilvl w:val="0"/>
          <w:numId w:val="41"/>
        </w:numPr>
        <w:suppressAutoHyphens w:val="0"/>
        <w:spacing w:line="360" w:lineRule="auto"/>
        <w:ind w:left="0" w:firstLine="720"/>
        <w:jc w:val="both"/>
        <w:rPr>
          <w:b/>
          <w:bCs/>
          <w:i/>
          <w:iCs/>
          <w:spacing w:val="-4"/>
          <w:kern w:val="24"/>
          <w:lang w:val="en-GB"/>
        </w:rPr>
      </w:pPr>
      <w:r w:rsidRPr="00F532A9">
        <w:rPr>
          <w:b/>
          <w:bCs/>
          <w:i/>
          <w:iCs/>
          <w:spacing w:val="-4"/>
          <w:lang w:val="en-AU"/>
        </w:rPr>
        <w:t>Rhetorical Hermeneutics : Invention and Interpretation in the Age of Science / eds. Alan G. Gross and William M. Keith. —</w:t>
      </w:r>
      <w:r w:rsidRPr="00F532A9">
        <w:rPr>
          <w:b/>
          <w:bCs/>
          <w:i/>
          <w:iCs/>
          <w:spacing w:val="-4"/>
          <w:lang w:val="en-GB"/>
        </w:rPr>
        <w:t xml:space="preserve"> Albany : State Univeristy of New York Press, 1997. — 371 p.</w:t>
      </w:r>
    </w:p>
    <w:p w:rsidR="00B829A8" w:rsidRPr="00B829A8" w:rsidRDefault="00B829A8" w:rsidP="00560F66">
      <w:pPr>
        <w:numPr>
          <w:ilvl w:val="0"/>
          <w:numId w:val="41"/>
        </w:numPr>
        <w:suppressAutoHyphens w:val="0"/>
        <w:spacing w:line="360" w:lineRule="auto"/>
        <w:ind w:left="0" w:firstLine="720"/>
        <w:jc w:val="both"/>
        <w:rPr>
          <w:b/>
          <w:bCs/>
          <w:i/>
          <w:iCs/>
          <w:spacing w:val="-4"/>
          <w:lang w:val="en-US"/>
        </w:rPr>
      </w:pPr>
      <w:r w:rsidRPr="00B829A8">
        <w:rPr>
          <w:b/>
          <w:bCs/>
          <w:i/>
          <w:iCs/>
          <w:spacing w:val="-4"/>
          <w:lang w:val="en-US"/>
        </w:rPr>
        <w:t xml:space="preserve">Rottenberg A. The Structure of Argument / </w:t>
      </w:r>
      <w:hyperlink r:id="rId29" w:history="1">
        <w:r w:rsidRPr="00B829A8">
          <w:rPr>
            <w:rStyle w:val="ae"/>
            <w:b/>
            <w:bCs/>
            <w:i/>
            <w:iCs/>
            <w:spacing w:val="-4"/>
            <w:lang w:val="en-US"/>
          </w:rPr>
          <w:t>Annette T. Rottenberg</w:t>
        </w:r>
      </w:hyperlink>
      <w:r w:rsidRPr="00B829A8">
        <w:rPr>
          <w:b/>
          <w:bCs/>
          <w:i/>
          <w:iCs/>
          <w:spacing w:val="-4"/>
          <w:lang w:val="en-US"/>
        </w:rPr>
        <w:t xml:space="preserve">, </w:t>
      </w:r>
      <w:hyperlink r:id="rId30" w:history="1">
        <w:r w:rsidRPr="00B829A8">
          <w:rPr>
            <w:rStyle w:val="ae"/>
            <w:b/>
            <w:bCs/>
            <w:i/>
            <w:iCs/>
            <w:spacing w:val="-4"/>
            <w:lang w:val="en-US"/>
          </w:rPr>
          <w:t>Donna Haisty Winchell</w:t>
        </w:r>
      </w:hyperlink>
      <w:r w:rsidRPr="00B829A8">
        <w:rPr>
          <w:b/>
          <w:bCs/>
          <w:i/>
          <w:iCs/>
          <w:spacing w:val="-4"/>
          <w:lang w:val="en-US"/>
        </w:rPr>
        <w:t>. — 2nd ed</w:t>
      </w:r>
      <w:r w:rsidRPr="00F532A9">
        <w:rPr>
          <w:b/>
          <w:bCs/>
          <w:i/>
          <w:iCs/>
          <w:spacing w:val="-4"/>
          <w:lang w:val="en-US"/>
        </w:rPr>
        <w:t>.</w:t>
      </w:r>
      <w:r w:rsidRPr="00B829A8">
        <w:rPr>
          <w:b/>
          <w:bCs/>
          <w:i/>
          <w:iCs/>
          <w:spacing w:val="-4"/>
          <w:lang w:val="en-US"/>
        </w:rPr>
        <w:t xml:space="preserve"> — </w:t>
      </w:r>
      <w:r w:rsidRPr="00F532A9">
        <w:rPr>
          <w:b/>
          <w:bCs/>
          <w:i/>
          <w:iCs/>
          <w:spacing w:val="-4"/>
          <w:lang w:val="en-US"/>
        </w:rPr>
        <w:t xml:space="preserve">NY : </w:t>
      </w:r>
      <w:r w:rsidRPr="00B829A8">
        <w:rPr>
          <w:b/>
          <w:bCs/>
          <w:i/>
          <w:iCs/>
          <w:spacing w:val="-4"/>
          <w:lang w:val="en-US"/>
        </w:rPr>
        <w:t>St. Martin's Press, 2008. — 407 p.</w:t>
      </w:r>
    </w:p>
    <w:p w:rsidR="00B829A8" w:rsidRPr="00B829A8" w:rsidRDefault="00B829A8" w:rsidP="00560F66">
      <w:pPr>
        <w:numPr>
          <w:ilvl w:val="0"/>
          <w:numId w:val="41"/>
        </w:numPr>
        <w:tabs>
          <w:tab w:val="left" w:pos="1440"/>
        </w:tabs>
        <w:suppressAutoHyphens w:val="0"/>
        <w:spacing w:line="360" w:lineRule="auto"/>
        <w:ind w:left="0" w:firstLine="720"/>
        <w:jc w:val="both"/>
        <w:rPr>
          <w:rFonts w:eastAsia="BatangChe"/>
          <w:b/>
          <w:bCs/>
          <w:i/>
          <w:iCs/>
          <w:snapToGrid w:val="0"/>
          <w:spacing w:val="-4"/>
          <w:lang w:val="en-US"/>
        </w:rPr>
      </w:pPr>
      <w:r w:rsidRPr="00B829A8">
        <w:rPr>
          <w:b/>
          <w:bCs/>
          <w:i/>
          <w:iCs/>
          <w:spacing w:val="-4"/>
          <w:lang w:val="en-US"/>
        </w:rPr>
        <w:lastRenderedPageBreak/>
        <w:t>Schiffrin</w:t>
      </w:r>
      <w:r w:rsidRPr="00B829A8">
        <w:rPr>
          <w:rStyle w:val="aff2"/>
          <w:i w:val="0"/>
          <w:iCs w:val="0"/>
          <w:spacing w:val="-4"/>
          <w:lang w:val="en-US"/>
        </w:rPr>
        <w:t xml:space="preserve"> </w:t>
      </w:r>
      <w:r w:rsidRPr="00F532A9">
        <w:rPr>
          <w:rStyle w:val="aff2"/>
          <w:i w:val="0"/>
          <w:iCs w:val="0"/>
          <w:spacing w:val="-4"/>
          <w:lang w:val="en-US"/>
        </w:rPr>
        <w:t xml:space="preserve">D. </w:t>
      </w:r>
      <w:r w:rsidRPr="00B829A8">
        <w:rPr>
          <w:rStyle w:val="aff2"/>
          <w:i w:val="0"/>
          <w:iCs w:val="0"/>
          <w:spacing w:val="-4"/>
          <w:lang w:val="en-US"/>
        </w:rPr>
        <w:t>The Handbook of Discourse Analysis</w:t>
      </w:r>
      <w:r w:rsidRPr="00B829A8">
        <w:rPr>
          <w:b/>
          <w:bCs/>
          <w:i/>
          <w:iCs/>
          <w:spacing w:val="-4"/>
          <w:lang w:val="en-US"/>
        </w:rPr>
        <w:t xml:space="preserve"> </w:t>
      </w:r>
      <w:r w:rsidRPr="00F532A9">
        <w:rPr>
          <w:b/>
          <w:bCs/>
          <w:i/>
          <w:iCs/>
          <w:spacing w:val="-4"/>
          <w:lang w:val="en-US"/>
        </w:rPr>
        <w:t xml:space="preserve">/ eds. </w:t>
      </w:r>
      <w:r w:rsidRPr="00B829A8">
        <w:rPr>
          <w:b/>
          <w:bCs/>
          <w:i/>
          <w:iCs/>
          <w:spacing w:val="-4"/>
          <w:lang w:val="en-US"/>
        </w:rPr>
        <w:t>Deborah Schiffrin, Deborah Tannen, Heidi E. Hamilton</w:t>
      </w:r>
      <w:r w:rsidRPr="00F532A9">
        <w:rPr>
          <w:b/>
          <w:bCs/>
          <w:i/>
          <w:iCs/>
          <w:spacing w:val="-4"/>
          <w:lang w:val="en-US"/>
        </w:rPr>
        <w:t xml:space="preserve">. — </w:t>
      </w:r>
      <w:r w:rsidRPr="00B829A8">
        <w:rPr>
          <w:b/>
          <w:bCs/>
          <w:i/>
          <w:iCs/>
          <w:spacing w:val="-4"/>
          <w:lang w:val="en-US"/>
        </w:rPr>
        <w:t>Oxford, England</w:t>
      </w:r>
      <w:r w:rsidRPr="00F532A9">
        <w:rPr>
          <w:b/>
          <w:bCs/>
          <w:i/>
          <w:iCs/>
          <w:spacing w:val="-4"/>
          <w:lang w:val="en-US"/>
        </w:rPr>
        <w:t xml:space="preserve"> </w:t>
      </w:r>
      <w:r w:rsidRPr="00B829A8">
        <w:rPr>
          <w:b/>
          <w:bCs/>
          <w:i/>
          <w:iCs/>
          <w:spacing w:val="-4"/>
          <w:lang w:val="en-US"/>
        </w:rPr>
        <w:t>: Blackwell, 200</w:t>
      </w:r>
      <w:r w:rsidRPr="00F532A9">
        <w:rPr>
          <w:b/>
          <w:bCs/>
          <w:i/>
          <w:iCs/>
          <w:spacing w:val="-4"/>
          <w:lang w:val="en-US"/>
        </w:rPr>
        <w:t>3. — 851 p. —</w:t>
      </w:r>
      <w:r w:rsidRPr="00B829A8">
        <w:rPr>
          <w:b/>
          <w:bCs/>
          <w:i/>
          <w:iCs/>
          <w:spacing w:val="-4"/>
          <w:lang w:val="en-US"/>
        </w:rPr>
        <w:t xml:space="preserve"> (Blackwell Handbooks in Linguistics)</w:t>
      </w:r>
      <w:r w:rsidRPr="00F532A9">
        <w:rPr>
          <w:b/>
          <w:bCs/>
          <w:i/>
          <w:iCs/>
          <w:spacing w:val="-4"/>
          <w:lang w:val="en-US"/>
        </w:rPr>
        <w:t>.</w:t>
      </w:r>
    </w:p>
    <w:p w:rsidR="00B829A8" w:rsidRPr="00F532A9" w:rsidRDefault="00B829A8" w:rsidP="00560F66">
      <w:pPr>
        <w:pStyle w:val="afffffffd"/>
        <w:numPr>
          <w:ilvl w:val="0"/>
          <w:numId w:val="41"/>
        </w:numPr>
        <w:suppressAutoHyphens w:val="0"/>
        <w:spacing w:before="100" w:beforeAutospacing="1" w:after="100" w:afterAutospacing="1" w:line="360" w:lineRule="auto"/>
        <w:ind w:left="0" w:firstLine="720"/>
        <w:jc w:val="both"/>
        <w:rPr>
          <w:iCs/>
          <w:spacing w:val="-4"/>
          <w:sz w:val="28"/>
          <w:szCs w:val="28"/>
          <w:lang w:val="en-GB"/>
        </w:rPr>
      </w:pPr>
      <w:r w:rsidRPr="00F532A9">
        <w:rPr>
          <w:iCs/>
          <w:spacing w:val="-4"/>
          <w:sz w:val="28"/>
          <w:szCs w:val="28"/>
          <w:lang w:val="en-GB"/>
        </w:rPr>
        <w:t>Stewart Ch. Persuasion and Social Movements // Charles J. Stewart, Craig Smith, Robert E. Denton. — 3rd edition. — Prospect Heights, IL : Waveland Press, Inc., 1994. — 62 p.</w:t>
      </w:r>
    </w:p>
    <w:p w:rsidR="00B829A8" w:rsidRPr="00B829A8" w:rsidRDefault="00B829A8" w:rsidP="00560F66">
      <w:pPr>
        <w:numPr>
          <w:ilvl w:val="0"/>
          <w:numId w:val="41"/>
        </w:numPr>
        <w:suppressAutoHyphens w:val="0"/>
        <w:spacing w:line="360" w:lineRule="auto"/>
        <w:ind w:left="0" w:firstLine="720"/>
        <w:jc w:val="both"/>
        <w:rPr>
          <w:b/>
          <w:bCs/>
          <w:i/>
          <w:iCs/>
          <w:spacing w:val="-4"/>
          <w:lang w:val="en-US"/>
        </w:rPr>
      </w:pPr>
      <w:r w:rsidRPr="00B829A8">
        <w:rPr>
          <w:rStyle w:val="aff2"/>
          <w:i w:val="0"/>
          <w:iCs w:val="0"/>
          <w:spacing w:val="-4"/>
          <w:lang w:val="en-US"/>
        </w:rPr>
        <w:t>Stone</w:t>
      </w:r>
      <w:r w:rsidRPr="00B829A8">
        <w:rPr>
          <w:b/>
          <w:bCs/>
          <w:i/>
          <w:iCs/>
          <w:spacing w:val="-4"/>
          <w:lang w:val="en-US"/>
        </w:rPr>
        <w:t xml:space="preserve"> </w:t>
      </w:r>
      <w:r w:rsidRPr="00B829A8">
        <w:rPr>
          <w:rStyle w:val="aff2"/>
          <w:i w:val="0"/>
          <w:iCs w:val="0"/>
          <w:spacing w:val="-4"/>
          <w:lang w:val="en-US"/>
        </w:rPr>
        <w:t>D</w:t>
      </w:r>
      <w:r w:rsidRPr="00B829A8">
        <w:rPr>
          <w:b/>
          <w:bCs/>
          <w:i/>
          <w:iCs/>
          <w:spacing w:val="-4"/>
          <w:lang w:val="en-US"/>
        </w:rPr>
        <w:t>.</w:t>
      </w:r>
      <w:r w:rsidRPr="00F532A9">
        <w:rPr>
          <w:b/>
          <w:bCs/>
          <w:i/>
          <w:iCs/>
          <w:spacing w:val="-4"/>
          <w:lang w:val="en-US"/>
        </w:rPr>
        <w:t xml:space="preserve"> </w:t>
      </w:r>
      <w:r w:rsidRPr="00B829A8">
        <w:rPr>
          <w:b/>
          <w:bCs/>
          <w:i/>
          <w:iCs/>
          <w:spacing w:val="-4"/>
          <w:lang w:val="en-US"/>
        </w:rPr>
        <w:t>Difficult Conversations</w:t>
      </w:r>
      <w:r w:rsidRPr="00F532A9">
        <w:rPr>
          <w:b/>
          <w:bCs/>
          <w:i/>
          <w:iCs/>
          <w:spacing w:val="-4"/>
          <w:lang w:val="en-US"/>
        </w:rPr>
        <w:t xml:space="preserve"> </w:t>
      </w:r>
      <w:r w:rsidRPr="00B829A8">
        <w:rPr>
          <w:b/>
          <w:bCs/>
          <w:i/>
          <w:iCs/>
          <w:spacing w:val="-4"/>
          <w:lang w:val="en-US"/>
        </w:rPr>
        <w:t>: How to Discuss What Matters Most</w:t>
      </w:r>
      <w:r w:rsidRPr="00F532A9">
        <w:rPr>
          <w:b/>
          <w:bCs/>
          <w:i/>
          <w:iCs/>
          <w:spacing w:val="-4"/>
          <w:lang w:val="en-US"/>
        </w:rPr>
        <w:t xml:space="preserve"> /</w:t>
      </w:r>
      <w:r w:rsidRPr="00B829A8">
        <w:rPr>
          <w:rStyle w:val="aff2"/>
          <w:i w:val="0"/>
          <w:iCs w:val="0"/>
          <w:spacing w:val="-4"/>
          <w:lang w:val="en-US"/>
        </w:rPr>
        <w:t xml:space="preserve"> D</w:t>
      </w:r>
      <w:r w:rsidRPr="00B829A8">
        <w:rPr>
          <w:b/>
          <w:bCs/>
          <w:i/>
          <w:iCs/>
          <w:spacing w:val="-4"/>
          <w:lang w:val="en-US"/>
        </w:rPr>
        <w:t>.</w:t>
      </w:r>
      <w:r w:rsidRPr="00F532A9">
        <w:rPr>
          <w:b/>
          <w:bCs/>
          <w:i/>
          <w:iCs/>
          <w:spacing w:val="-4"/>
          <w:lang w:val="en-US"/>
        </w:rPr>
        <w:t xml:space="preserve"> </w:t>
      </w:r>
      <w:r w:rsidRPr="00B829A8">
        <w:rPr>
          <w:rStyle w:val="aff2"/>
          <w:i w:val="0"/>
          <w:iCs w:val="0"/>
          <w:spacing w:val="-4"/>
          <w:lang w:val="en-US"/>
        </w:rPr>
        <w:t>Stone</w:t>
      </w:r>
      <w:r w:rsidRPr="00B829A8">
        <w:rPr>
          <w:b/>
          <w:bCs/>
          <w:i/>
          <w:iCs/>
          <w:spacing w:val="-4"/>
          <w:lang w:val="en-US"/>
        </w:rPr>
        <w:t xml:space="preserve">, </w:t>
      </w:r>
      <w:r w:rsidRPr="00B829A8">
        <w:rPr>
          <w:rStyle w:val="aff2"/>
          <w:i w:val="0"/>
          <w:iCs w:val="0"/>
          <w:spacing w:val="-4"/>
          <w:lang w:val="en-US"/>
        </w:rPr>
        <w:t>B</w:t>
      </w:r>
      <w:r w:rsidRPr="00B829A8">
        <w:rPr>
          <w:b/>
          <w:bCs/>
          <w:i/>
          <w:iCs/>
          <w:spacing w:val="-4"/>
          <w:lang w:val="en-US"/>
        </w:rPr>
        <w:t xml:space="preserve">. </w:t>
      </w:r>
      <w:r w:rsidRPr="00B829A8">
        <w:rPr>
          <w:rStyle w:val="aff2"/>
          <w:i w:val="0"/>
          <w:iCs w:val="0"/>
          <w:spacing w:val="-4"/>
          <w:lang w:val="en-US"/>
        </w:rPr>
        <w:t>Patton</w:t>
      </w:r>
      <w:r w:rsidRPr="00F532A9">
        <w:rPr>
          <w:rStyle w:val="aff2"/>
          <w:i w:val="0"/>
          <w:iCs w:val="0"/>
          <w:spacing w:val="-4"/>
          <w:lang w:val="en-US"/>
        </w:rPr>
        <w:t>,</w:t>
      </w:r>
      <w:r w:rsidRPr="00B829A8">
        <w:rPr>
          <w:b/>
          <w:bCs/>
          <w:i/>
          <w:iCs/>
          <w:spacing w:val="-4"/>
          <w:lang w:val="en-US"/>
        </w:rPr>
        <w:t xml:space="preserve"> </w:t>
      </w:r>
      <w:r w:rsidRPr="00B829A8">
        <w:rPr>
          <w:rStyle w:val="aff2"/>
          <w:i w:val="0"/>
          <w:iCs w:val="0"/>
          <w:spacing w:val="-4"/>
          <w:lang w:val="en-US"/>
        </w:rPr>
        <w:t>S</w:t>
      </w:r>
      <w:r w:rsidRPr="00B829A8">
        <w:rPr>
          <w:b/>
          <w:bCs/>
          <w:i/>
          <w:iCs/>
          <w:spacing w:val="-4"/>
          <w:lang w:val="en-US"/>
        </w:rPr>
        <w:t>.</w:t>
      </w:r>
      <w:r w:rsidRPr="00F532A9">
        <w:rPr>
          <w:b/>
          <w:bCs/>
          <w:i/>
          <w:iCs/>
          <w:spacing w:val="-4"/>
          <w:lang w:val="en-US"/>
        </w:rPr>
        <w:t xml:space="preserve"> </w:t>
      </w:r>
      <w:r w:rsidRPr="00B829A8">
        <w:rPr>
          <w:rStyle w:val="aff2"/>
          <w:i w:val="0"/>
          <w:iCs w:val="0"/>
          <w:spacing w:val="-4"/>
          <w:lang w:val="en-US"/>
        </w:rPr>
        <w:t>Heen</w:t>
      </w:r>
      <w:r w:rsidRPr="00F532A9">
        <w:rPr>
          <w:b/>
          <w:bCs/>
          <w:i/>
          <w:iCs/>
          <w:spacing w:val="-4"/>
          <w:lang w:val="en-US"/>
        </w:rPr>
        <w:t>. —</w:t>
      </w:r>
      <w:r w:rsidRPr="00B829A8">
        <w:rPr>
          <w:b/>
          <w:bCs/>
          <w:i/>
          <w:iCs/>
          <w:spacing w:val="-4"/>
          <w:lang w:val="en-US"/>
        </w:rPr>
        <w:t xml:space="preserve"> </w:t>
      </w:r>
      <w:r w:rsidRPr="00F532A9">
        <w:rPr>
          <w:b/>
          <w:bCs/>
          <w:i/>
          <w:iCs/>
          <w:spacing w:val="-4"/>
          <w:lang w:val="en-US"/>
        </w:rPr>
        <w:t xml:space="preserve">New York : </w:t>
      </w:r>
      <w:r w:rsidRPr="00B829A8">
        <w:rPr>
          <w:b/>
          <w:bCs/>
          <w:i/>
          <w:iCs/>
          <w:spacing w:val="-4"/>
          <w:lang w:val="en-US"/>
        </w:rPr>
        <w:t xml:space="preserve">Viking Press, </w:t>
      </w:r>
      <w:r w:rsidRPr="00B829A8">
        <w:rPr>
          <w:rStyle w:val="aff2"/>
          <w:i w:val="0"/>
          <w:iCs w:val="0"/>
          <w:spacing w:val="-4"/>
          <w:lang w:val="en-US"/>
        </w:rPr>
        <w:t>1999</w:t>
      </w:r>
      <w:r w:rsidRPr="00B829A8">
        <w:rPr>
          <w:b/>
          <w:bCs/>
          <w:i/>
          <w:iCs/>
          <w:spacing w:val="-4"/>
          <w:lang w:val="en-US"/>
        </w:rPr>
        <w:t xml:space="preserve">. </w:t>
      </w:r>
      <w:r w:rsidRPr="00F532A9">
        <w:rPr>
          <w:b/>
          <w:bCs/>
          <w:i/>
          <w:iCs/>
          <w:spacing w:val="-4"/>
          <w:lang w:val="en-US"/>
        </w:rPr>
        <w:t xml:space="preserve">— </w:t>
      </w:r>
      <w:r w:rsidRPr="00B829A8">
        <w:rPr>
          <w:b/>
          <w:bCs/>
          <w:i/>
          <w:iCs/>
          <w:spacing w:val="-4"/>
          <w:lang w:val="en-US"/>
        </w:rPr>
        <w:t>234</w:t>
      </w:r>
      <w:r w:rsidRPr="00F532A9">
        <w:rPr>
          <w:b/>
          <w:bCs/>
          <w:i/>
          <w:iCs/>
          <w:spacing w:val="-4"/>
          <w:lang w:val="en-US"/>
        </w:rPr>
        <w:t> </w:t>
      </w:r>
      <w:r w:rsidRPr="00B829A8">
        <w:rPr>
          <w:b/>
          <w:bCs/>
          <w:i/>
          <w:iCs/>
          <w:spacing w:val="-4"/>
          <w:lang w:val="en-US"/>
        </w:rPr>
        <w:t>p.</w:t>
      </w:r>
    </w:p>
    <w:p w:rsidR="00B829A8" w:rsidRPr="00F532A9" w:rsidRDefault="00B829A8" w:rsidP="00560F66">
      <w:pPr>
        <w:pStyle w:val="afffffffd"/>
        <w:numPr>
          <w:ilvl w:val="0"/>
          <w:numId w:val="41"/>
        </w:numPr>
        <w:suppressAutoHyphens w:val="0"/>
        <w:spacing w:before="100" w:beforeAutospacing="1" w:after="100" w:afterAutospacing="1" w:line="360" w:lineRule="auto"/>
        <w:ind w:left="0" w:firstLine="720"/>
        <w:jc w:val="both"/>
        <w:rPr>
          <w:iCs/>
          <w:spacing w:val="-4"/>
          <w:sz w:val="28"/>
          <w:szCs w:val="28"/>
          <w:lang w:val="en"/>
        </w:rPr>
      </w:pPr>
      <w:r w:rsidRPr="00F532A9">
        <w:rPr>
          <w:iCs/>
          <w:spacing w:val="-4"/>
          <w:sz w:val="28"/>
          <w:szCs w:val="28"/>
          <w:lang w:val="en-GB"/>
        </w:rPr>
        <w:t>Studies in English Linguistics for Randolph Quirk / eds. Sidney Greenbaum, Geoffrey Leech, Jan Svartvik. — London : Longman, 1980. — 331 p.</w:t>
      </w:r>
    </w:p>
    <w:p w:rsidR="00B829A8" w:rsidRPr="00F532A9" w:rsidRDefault="00B829A8" w:rsidP="00560F66">
      <w:pPr>
        <w:numPr>
          <w:ilvl w:val="0"/>
          <w:numId w:val="41"/>
        </w:numPr>
        <w:suppressAutoHyphens w:val="0"/>
        <w:spacing w:line="360" w:lineRule="auto"/>
        <w:ind w:left="0" w:firstLine="720"/>
        <w:jc w:val="both"/>
        <w:rPr>
          <w:b/>
          <w:bCs/>
          <w:i/>
          <w:iCs/>
          <w:spacing w:val="-4"/>
          <w:lang w:val="en-GB"/>
        </w:rPr>
      </w:pPr>
      <w:r w:rsidRPr="00F532A9">
        <w:rPr>
          <w:b/>
          <w:bCs/>
          <w:i/>
          <w:iCs/>
          <w:spacing w:val="-4"/>
          <w:lang w:val="en"/>
        </w:rPr>
        <w:t xml:space="preserve">Swales J. Genre Analysis : English in Academic Research Settings / John M. Swales. — </w:t>
      </w:r>
      <w:r w:rsidRPr="00B829A8">
        <w:rPr>
          <w:b/>
          <w:bCs/>
          <w:i/>
          <w:iCs/>
          <w:spacing w:val="-4"/>
          <w:lang w:val="en-US"/>
        </w:rPr>
        <w:t>Cambridge : Cambridge University Press</w:t>
      </w:r>
      <w:r w:rsidRPr="00F532A9">
        <w:rPr>
          <w:b/>
          <w:bCs/>
          <w:i/>
          <w:iCs/>
          <w:spacing w:val="-4"/>
          <w:lang w:val="en-US"/>
        </w:rPr>
        <w:t>, 1990. — 260 p.</w:t>
      </w:r>
    </w:p>
    <w:p w:rsidR="00B829A8" w:rsidRPr="00F532A9" w:rsidRDefault="00B829A8" w:rsidP="00560F66">
      <w:pPr>
        <w:numPr>
          <w:ilvl w:val="0"/>
          <w:numId w:val="41"/>
        </w:numPr>
        <w:suppressAutoHyphens w:val="0"/>
        <w:spacing w:line="360" w:lineRule="auto"/>
        <w:ind w:left="0" w:firstLine="720"/>
        <w:jc w:val="both"/>
        <w:rPr>
          <w:b/>
          <w:bCs/>
          <w:i/>
          <w:iCs/>
          <w:spacing w:val="-4"/>
          <w:lang w:val="en-GB"/>
        </w:rPr>
      </w:pPr>
      <w:r w:rsidRPr="00B829A8">
        <w:rPr>
          <w:b/>
          <w:bCs/>
          <w:i/>
          <w:iCs/>
          <w:spacing w:val="-4"/>
          <w:lang w:val="en-US"/>
        </w:rPr>
        <w:t>Swales J</w:t>
      </w:r>
      <w:r w:rsidRPr="00F532A9">
        <w:rPr>
          <w:b/>
          <w:bCs/>
          <w:i/>
          <w:iCs/>
          <w:spacing w:val="-4"/>
          <w:lang w:val="en-US"/>
        </w:rPr>
        <w:t>.</w:t>
      </w:r>
      <w:r w:rsidRPr="00B829A8">
        <w:rPr>
          <w:b/>
          <w:bCs/>
          <w:i/>
          <w:iCs/>
          <w:spacing w:val="-4"/>
          <w:lang w:val="en-US"/>
        </w:rPr>
        <w:t xml:space="preserve"> </w:t>
      </w:r>
      <w:hyperlink r:id="rId31" w:history="1">
        <w:r w:rsidRPr="00B829A8">
          <w:rPr>
            <w:rStyle w:val="ae"/>
            <w:b/>
            <w:bCs/>
            <w:i/>
            <w:iCs/>
            <w:spacing w:val="-4"/>
            <w:lang w:val="en-US"/>
          </w:rPr>
          <w:t xml:space="preserve">Academic </w:t>
        </w:r>
        <w:r w:rsidRPr="00F532A9">
          <w:rPr>
            <w:rStyle w:val="ae"/>
            <w:b/>
            <w:bCs/>
            <w:i/>
            <w:iCs/>
            <w:spacing w:val="-4"/>
            <w:lang w:val="en-US"/>
          </w:rPr>
          <w:t>W</w:t>
        </w:r>
        <w:r w:rsidRPr="00B829A8">
          <w:rPr>
            <w:rStyle w:val="ae"/>
            <w:b/>
            <w:bCs/>
            <w:i/>
            <w:iCs/>
            <w:spacing w:val="-4"/>
            <w:lang w:val="en-US"/>
          </w:rPr>
          <w:t xml:space="preserve">riting for </w:t>
        </w:r>
        <w:r w:rsidRPr="00F532A9">
          <w:rPr>
            <w:rStyle w:val="ae"/>
            <w:b/>
            <w:bCs/>
            <w:i/>
            <w:iCs/>
            <w:spacing w:val="-4"/>
            <w:lang w:val="en-US"/>
          </w:rPr>
          <w:t>G</w:t>
        </w:r>
        <w:r w:rsidRPr="00B829A8">
          <w:rPr>
            <w:rStyle w:val="ae"/>
            <w:b/>
            <w:bCs/>
            <w:i/>
            <w:iCs/>
            <w:spacing w:val="-4"/>
            <w:lang w:val="en-US"/>
          </w:rPr>
          <w:t xml:space="preserve">raduate </w:t>
        </w:r>
        <w:r w:rsidRPr="00F532A9">
          <w:rPr>
            <w:rStyle w:val="ae"/>
            <w:b/>
            <w:bCs/>
            <w:i/>
            <w:iCs/>
            <w:spacing w:val="-4"/>
            <w:lang w:val="en-US"/>
          </w:rPr>
          <w:t>S</w:t>
        </w:r>
        <w:r w:rsidRPr="00B829A8">
          <w:rPr>
            <w:rStyle w:val="ae"/>
            <w:b/>
            <w:bCs/>
            <w:i/>
            <w:iCs/>
            <w:spacing w:val="-4"/>
            <w:lang w:val="en-US"/>
          </w:rPr>
          <w:t>tudents : </w:t>
        </w:r>
        <w:r w:rsidRPr="00F532A9">
          <w:rPr>
            <w:rStyle w:val="ae"/>
            <w:b/>
            <w:bCs/>
            <w:i/>
            <w:iCs/>
            <w:spacing w:val="-4"/>
            <w:lang w:val="en-US"/>
          </w:rPr>
          <w:t>E</w:t>
        </w:r>
        <w:r w:rsidRPr="00B829A8">
          <w:rPr>
            <w:rStyle w:val="ae"/>
            <w:b/>
            <w:bCs/>
            <w:i/>
            <w:iCs/>
            <w:spacing w:val="-4"/>
            <w:lang w:val="en-US"/>
          </w:rPr>
          <w:t xml:space="preserve">ssential </w:t>
        </w:r>
        <w:r w:rsidRPr="00F532A9">
          <w:rPr>
            <w:rStyle w:val="ae"/>
            <w:b/>
            <w:bCs/>
            <w:i/>
            <w:iCs/>
            <w:spacing w:val="-4"/>
            <w:lang w:val="en-US"/>
          </w:rPr>
          <w:t>T</w:t>
        </w:r>
        <w:r w:rsidRPr="00B829A8">
          <w:rPr>
            <w:rStyle w:val="ae"/>
            <w:b/>
            <w:bCs/>
            <w:i/>
            <w:iCs/>
            <w:spacing w:val="-4"/>
            <w:lang w:val="en-US"/>
          </w:rPr>
          <w:t xml:space="preserve">asks and </w:t>
        </w:r>
        <w:r w:rsidRPr="00F532A9">
          <w:rPr>
            <w:rStyle w:val="ae"/>
            <w:b/>
            <w:bCs/>
            <w:i/>
            <w:iCs/>
            <w:spacing w:val="-4"/>
            <w:lang w:val="en-US"/>
          </w:rPr>
          <w:t>S</w:t>
        </w:r>
        <w:r w:rsidRPr="00B829A8">
          <w:rPr>
            <w:rStyle w:val="ae"/>
            <w:b/>
            <w:bCs/>
            <w:i/>
            <w:iCs/>
            <w:spacing w:val="-4"/>
            <w:lang w:val="en-US"/>
          </w:rPr>
          <w:t>kills / John M. Swales and Christine B. Feak.</w:t>
        </w:r>
      </w:hyperlink>
      <w:r w:rsidRPr="00F532A9">
        <w:rPr>
          <w:b/>
          <w:bCs/>
          <w:i/>
          <w:iCs/>
          <w:spacing w:val="-4"/>
          <w:lang w:val="en-US"/>
        </w:rPr>
        <w:t xml:space="preserve"> —</w:t>
      </w:r>
      <w:r w:rsidRPr="00F532A9">
        <w:rPr>
          <w:b/>
          <w:bCs/>
          <w:i/>
          <w:iCs/>
          <w:spacing w:val="-4"/>
        </w:rPr>
        <w:t xml:space="preserve"> Ann Arbor : University of Michigan Press, 2004</w:t>
      </w:r>
      <w:r w:rsidRPr="00F532A9">
        <w:rPr>
          <w:b/>
          <w:bCs/>
          <w:i/>
          <w:iCs/>
          <w:spacing w:val="-4"/>
          <w:lang w:val="en-US"/>
        </w:rPr>
        <w:t xml:space="preserve">. — </w:t>
      </w:r>
      <w:r w:rsidRPr="00F532A9">
        <w:rPr>
          <w:b/>
          <w:bCs/>
          <w:i/>
          <w:iCs/>
          <w:spacing w:val="-4"/>
        </w:rPr>
        <w:t>331 p.</w:t>
      </w:r>
    </w:p>
    <w:p w:rsidR="00B829A8" w:rsidRPr="00F532A9" w:rsidRDefault="00B829A8" w:rsidP="00560F66">
      <w:pPr>
        <w:numPr>
          <w:ilvl w:val="0"/>
          <w:numId w:val="41"/>
        </w:numPr>
        <w:suppressAutoHyphens w:val="0"/>
        <w:spacing w:line="360" w:lineRule="auto"/>
        <w:ind w:left="0" w:firstLine="720"/>
        <w:jc w:val="both"/>
        <w:rPr>
          <w:b/>
          <w:bCs/>
          <w:i/>
          <w:iCs/>
          <w:spacing w:val="-4"/>
          <w:lang w:val="en-GB"/>
        </w:rPr>
      </w:pPr>
      <w:r w:rsidRPr="00F532A9">
        <w:rPr>
          <w:rStyle w:val="aff2"/>
          <w:i w:val="0"/>
          <w:iCs w:val="0"/>
          <w:spacing w:val="-4"/>
          <w:lang w:val="en-GB"/>
        </w:rPr>
        <w:t>Swan</w:t>
      </w:r>
      <w:r w:rsidRPr="00F532A9">
        <w:rPr>
          <w:b/>
          <w:bCs/>
          <w:i/>
          <w:iCs/>
          <w:spacing w:val="-4"/>
          <w:lang w:val="en-GB"/>
        </w:rPr>
        <w:t xml:space="preserve"> </w:t>
      </w:r>
      <w:r w:rsidRPr="00F532A9">
        <w:rPr>
          <w:rStyle w:val="aff2"/>
          <w:i w:val="0"/>
          <w:iCs w:val="0"/>
          <w:spacing w:val="-4"/>
          <w:lang w:val="en-GB"/>
        </w:rPr>
        <w:t>M</w:t>
      </w:r>
      <w:r w:rsidRPr="00F532A9">
        <w:rPr>
          <w:rStyle w:val="aff2"/>
          <w:i w:val="0"/>
          <w:iCs w:val="0"/>
          <w:spacing w:val="-4"/>
          <w:lang w:val="en-US"/>
        </w:rPr>
        <w:t>.</w:t>
      </w:r>
      <w:r w:rsidRPr="00F532A9">
        <w:rPr>
          <w:b/>
          <w:bCs/>
          <w:i/>
          <w:iCs/>
          <w:spacing w:val="-4"/>
          <w:lang w:val="en-GB"/>
        </w:rPr>
        <w:t xml:space="preserve"> Practical English </w:t>
      </w:r>
      <w:r w:rsidRPr="00F532A9">
        <w:rPr>
          <w:rStyle w:val="aff2"/>
          <w:i w:val="0"/>
          <w:iCs w:val="0"/>
          <w:spacing w:val="-4"/>
          <w:lang w:val="en-US"/>
        </w:rPr>
        <w:t>U</w:t>
      </w:r>
      <w:r w:rsidRPr="00F532A9">
        <w:rPr>
          <w:rStyle w:val="aff2"/>
          <w:i w:val="0"/>
          <w:iCs w:val="0"/>
          <w:spacing w:val="-4"/>
          <w:lang w:val="en-GB"/>
        </w:rPr>
        <w:t>sage</w:t>
      </w:r>
      <w:r w:rsidRPr="00F532A9">
        <w:rPr>
          <w:b/>
          <w:bCs/>
          <w:i/>
          <w:iCs/>
          <w:spacing w:val="-4"/>
          <w:lang w:val="en-GB"/>
        </w:rPr>
        <w:t xml:space="preserve"> / </w:t>
      </w:r>
      <w:r w:rsidRPr="00F532A9">
        <w:rPr>
          <w:rStyle w:val="aff2"/>
          <w:i w:val="0"/>
          <w:iCs w:val="0"/>
          <w:spacing w:val="-4"/>
          <w:lang w:val="en-GB"/>
        </w:rPr>
        <w:t>Michael Swan</w:t>
      </w:r>
      <w:r w:rsidRPr="00F532A9">
        <w:rPr>
          <w:rStyle w:val="aff2"/>
          <w:i w:val="0"/>
          <w:iCs w:val="0"/>
          <w:spacing w:val="-4"/>
          <w:lang w:val="en-US"/>
        </w:rPr>
        <w:t xml:space="preserve">. — </w:t>
      </w:r>
      <w:r w:rsidRPr="00F532A9">
        <w:rPr>
          <w:b/>
          <w:bCs/>
          <w:i/>
          <w:iCs/>
          <w:spacing w:val="-4"/>
          <w:lang w:val="en-GB"/>
        </w:rPr>
        <w:t xml:space="preserve">3rd </w:t>
      </w:r>
      <w:r w:rsidRPr="00F532A9">
        <w:rPr>
          <w:rStyle w:val="aff2"/>
          <w:i w:val="0"/>
          <w:iCs w:val="0"/>
          <w:spacing w:val="-4"/>
          <w:lang w:val="en-GB"/>
        </w:rPr>
        <w:t>Edition</w:t>
      </w:r>
      <w:r w:rsidRPr="00F532A9">
        <w:rPr>
          <w:rStyle w:val="aff2"/>
          <w:i w:val="0"/>
          <w:iCs w:val="0"/>
          <w:spacing w:val="-4"/>
          <w:lang w:val="en-US"/>
        </w:rPr>
        <w:t xml:space="preserve"> </w:t>
      </w:r>
      <w:r w:rsidRPr="00F532A9">
        <w:rPr>
          <w:b/>
          <w:bCs/>
          <w:i/>
          <w:iCs/>
          <w:spacing w:val="-4"/>
          <w:lang w:val="en-US"/>
        </w:rPr>
        <w:t>—</w:t>
      </w:r>
      <w:r w:rsidRPr="00F532A9">
        <w:rPr>
          <w:b/>
          <w:bCs/>
          <w:i/>
          <w:iCs/>
          <w:spacing w:val="-4"/>
          <w:lang w:val="en-GB"/>
        </w:rPr>
        <w:t>Oxford : Oxford University Press,</w:t>
      </w:r>
      <w:r w:rsidRPr="00F532A9">
        <w:rPr>
          <w:b/>
          <w:bCs/>
          <w:i/>
          <w:iCs/>
          <w:spacing w:val="-4"/>
          <w:lang w:val="en-US"/>
        </w:rPr>
        <w:t xml:space="preserve"> 2002. — 654 p.</w:t>
      </w:r>
    </w:p>
    <w:p w:rsidR="00B829A8" w:rsidRPr="00B829A8" w:rsidRDefault="00B829A8" w:rsidP="00560F66">
      <w:pPr>
        <w:numPr>
          <w:ilvl w:val="0"/>
          <w:numId w:val="41"/>
        </w:numPr>
        <w:suppressAutoHyphens w:val="0"/>
        <w:spacing w:line="360" w:lineRule="auto"/>
        <w:ind w:left="0" w:firstLine="720"/>
        <w:jc w:val="both"/>
        <w:rPr>
          <w:b/>
          <w:bCs/>
          <w:i/>
          <w:iCs/>
          <w:spacing w:val="-4"/>
          <w:lang w:val="en-US"/>
        </w:rPr>
      </w:pPr>
      <w:r w:rsidRPr="00F532A9">
        <w:rPr>
          <w:b/>
          <w:bCs/>
          <w:i/>
          <w:iCs/>
          <w:spacing w:val="-4"/>
          <w:lang w:val="en-US"/>
        </w:rPr>
        <w:t>Searle J. Expression and Meaning / J. R. Searle // Studies in a Theory of Speech Acts. — Cambridge, 1979. — P. 58—75.</w:t>
      </w:r>
    </w:p>
    <w:p w:rsidR="00B829A8" w:rsidRPr="00F532A9" w:rsidRDefault="00B829A8" w:rsidP="00560F66">
      <w:pPr>
        <w:numPr>
          <w:ilvl w:val="0"/>
          <w:numId w:val="41"/>
        </w:numPr>
        <w:tabs>
          <w:tab w:val="left" w:pos="720"/>
        </w:tabs>
        <w:suppressAutoHyphens w:val="0"/>
        <w:autoSpaceDE w:val="0"/>
        <w:autoSpaceDN w:val="0"/>
        <w:adjustRightInd w:val="0"/>
        <w:spacing w:line="360" w:lineRule="auto"/>
        <w:ind w:left="0" w:right="99" w:firstLine="720"/>
        <w:jc w:val="both"/>
        <w:rPr>
          <w:b/>
          <w:bCs/>
          <w:i/>
          <w:iCs/>
          <w:spacing w:val="-4"/>
          <w:lang w:val="en-GB"/>
        </w:rPr>
      </w:pPr>
      <w:r w:rsidRPr="00B829A8">
        <w:rPr>
          <w:b/>
          <w:bCs/>
          <w:i/>
          <w:iCs/>
          <w:spacing w:val="-4"/>
          <w:lang w:val="en-US"/>
        </w:rPr>
        <w:t>Teufel S</w:t>
      </w:r>
      <w:r w:rsidRPr="00F532A9">
        <w:rPr>
          <w:b/>
          <w:bCs/>
          <w:i/>
          <w:iCs/>
          <w:spacing w:val="-4"/>
          <w:lang w:val="en-US"/>
        </w:rPr>
        <w:t>.</w:t>
      </w:r>
      <w:r w:rsidRPr="00B829A8">
        <w:rPr>
          <w:b/>
          <w:bCs/>
          <w:i/>
          <w:iCs/>
          <w:spacing w:val="-4"/>
          <w:lang w:val="en-US"/>
        </w:rPr>
        <w:t xml:space="preserve"> Argumentative Zoning :</w:t>
      </w:r>
      <w:r w:rsidRPr="00F532A9">
        <w:rPr>
          <w:b/>
          <w:bCs/>
          <w:i/>
          <w:iCs/>
          <w:spacing w:val="-4"/>
          <w:lang w:val="en-US"/>
        </w:rPr>
        <w:t xml:space="preserve"> </w:t>
      </w:r>
      <w:r w:rsidRPr="00B829A8">
        <w:rPr>
          <w:b/>
          <w:bCs/>
          <w:i/>
          <w:iCs/>
          <w:spacing w:val="-4"/>
          <w:lang w:val="en-US"/>
        </w:rPr>
        <w:t>Information Extraction from Scientic Text</w:t>
      </w:r>
      <w:r w:rsidRPr="00F532A9">
        <w:rPr>
          <w:b/>
          <w:bCs/>
          <w:i/>
          <w:iCs/>
          <w:spacing w:val="-4"/>
          <w:lang w:val="en-US"/>
        </w:rPr>
        <w:t xml:space="preserve"> : </w:t>
      </w:r>
      <w:r w:rsidRPr="00B829A8">
        <w:rPr>
          <w:rFonts w:cs="Arial"/>
          <w:b/>
          <w:bCs/>
          <w:i/>
          <w:iCs/>
          <w:spacing w:val="-4"/>
          <w:lang w:val="en-US"/>
        </w:rPr>
        <w:t xml:space="preserve">Ph.D. </w:t>
      </w:r>
      <w:r w:rsidRPr="00F532A9">
        <w:rPr>
          <w:rFonts w:cs="Arial"/>
          <w:b/>
          <w:bCs/>
          <w:i/>
          <w:iCs/>
          <w:spacing w:val="-4"/>
          <w:lang w:val="en-US"/>
        </w:rPr>
        <w:t>T</w:t>
      </w:r>
      <w:r w:rsidRPr="00B829A8">
        <w:rPr>
          <w:rFonts w:cs="Arial"/>
          <w:b/>
          <w:bCs/>
          <w:i/>
          <w:iCs/>
          <w:spacing w:val="-4"/>
          <w:lang w:val="en-US"/>
        </w:rPr>
        <w:t>hesis</w:t>
      </w:r>
      <w:r w:rsidRPr="00B829A8">
        <w:rPr>
          <w:b/>
          <w:bCs/>
          <w:i/>
          <w:iCs/>
          <w:spacing w:val="-4"/>
          <w:lang w:val="en-US"/>
        </w:rPr>
        <w:t xml:space="preserve"> </w:t>
      </w:r>
      <w:r w:rsidRPr="00F532A9">
        <w:rPr>
          <w:b/>
          <w:bCs/>
          <w:i/>
          <w:iCs/>
          <w:spacing w:val="-4"/>
          <w:lang w:val="en-US"/>
        </w:rPr>
        <w:t xml:space="preserve">/ </w:t>
      </w:r>
      <w:r w:rsidRPr="00B829A8">
        <w:rPr>
          <w:b/>
          <w:bCs/>
          <w:i/>
          <w:iCs/>
          <w:spacing w:val="-4"/>
          <w:lang w:val="en-US"/>
        </w:rPr>
        <w:t>Simone</w:t>
      </w:r>
      <w:r w:rsidRPr="00F532A9">
        <w:rPr>
          <w:b/>
          <w:bCs/>
          <w:i/>
          <w:iCs/>
          <w:spacing w:val="-4"/>
          <w:lang w:val="en-US"/>
        </w:rPr>
        <w:t xml:space="preserve"> </w:t>
      </w:r>
      <w:r w:rsidRPr="00B829A8">
        <w:rPr>
          <w:b/>
          <w:bCs/>
          <w:i/>
          <w:iCs/>
          <w:spacing w:val="-4"/>
          <w:lang w:val="en-US"/>
        </w:rPr>
        <w:t>Teufel —</w:t>
      </w:r>
      <w:r w:rsidRPr="00F532A9">
        <w:rPr>
          <w:rFonts w:cs="Times-Roman~12"/>
          <w:b/>
          <w:bCs/>
          <w:i/>
          <w:iCs/>
          <w:spacing w:val="-4"/>
          <w:lang w:val="en-US"/>
        </w:rPr>
        <w:t xml:space="preserve"> Edinburgh : </w:t>
      </w:r>
      <w:r w:rsidRPr="00B829A8">
        <w:rPr>
          <w:rFonts w:cs="Times-Roman~12"/>
          <w:b/>
          <w:bCs/>
          <w:i/>
          <w:iCs/>
          <w:spacing w:val="-4"/>
          <w:lang w:val="en-US"/>
        </w:rPr>
        <w:t>University of Edinburgh</w:t>
      </w:r>
      <w:r w:rsidRPr="00F532A9">
        <w:rPr>
          <w:rFonts w:cs="Times-Roman~12"/>
          <w:b/>
          <w:bCs/>
          <w:i/>
          <w:iCs/>
          <w:spacing w:val="-4"/>
          <w:lang w:val="en-US"/>
        </w:rPr>
        <w:t xml:space="preserve">, </w:t>
      </w:r>
      <w:r w:rsidRPr="00B829A8">
        <w:rPr>
          <w:rFonts w:cs="Times-Roman~12"/>
          <w:b/>
          <w:bCs/>
          <w:i/>
          <w:iCs/>
          <w:spacing w:val="-4"/>
          <w:lang w:val="en-US"/>
        </w:rPr>
        <w:t>1999</w:t>
      </w:r>
      <w:r w:rsidRPr="00F532A9">
        <w:rPr>
          <w:rFonts w:cs="Arial"/>
          <w:b/>
          <w:bCs/>
          <w:i/>
          <w:iCs/>
          <w:spacing w:val="-4"/>
          <w:lang w:val="en-US"/>
        </w:rPr>
        <w:t>.</w:t>
      </w:r>
      <w:r w:rsidRPr="00B829A8">
        <w:rPr>
          <w:b/>
          <w:bCs/>
          <w:i/>
          <w:iCs/>
          <w:spacing w:val="-4"/>
          <w:lang w:val="en-US"/>
        </w:rPr>
        <w:t xml:space="preserve"> —</w:t>
      </w:r>
      <w:r w:rsidRPr="00F532A9">
        <w:rPr>
          <w:b/>
          <w:bCs/>
          <w:i/>
          <w:iCs/>
          <w:spacing w:val="-4"/>
          <w:lang w:val="en-US"/>
        </w:rPr>
        <w:t xml:space="preserve"> 352 p. </w:t>
      </w:r>
      <w:r w:rsidRPr="00F532A9">
        <w:rPr>
          <w:b/>
          <w:bCs/>
          <w:i/>
          <w:iCs/>
          <w:spacing w:val="-4"/>
          <w:lang w:val="en-GB"/>
        </w:rPr>
        <w:t xml:space="preserve">— </w:t>
      </w:r>
      <w:r w:rsidRPr="00F532A9">
        <w:rPr>
          <w:b/>
          <w:bCs/>
          <w:i/>
          <w:iCs/>
          <w:spacing w:val="-4"/>
        </w:rPr>
        <w:t>Режим</w:t>
      </w:r>
      <w:r w:rsidRPr="00F532A9">
        <w:rPr>
          <w:b/>
          <w:bCs/>
          <w:i/>
          <w:iCs/>
          <w:spacing w:val="-4"/>
          <w:lang w:val="en-GB"/>
        </w:rPr>
        <w:t xml:space="preserve"> </w:t>
      </w:r>
      <w:r w:rsidRPr="00F532A9">
        <w:rPr>
          <w:b/>
          <w:bCs/>
          <w:i/>
          <w:iCs/>
          <w:spacing w:val="-4"/>
        </w:rPr>
        <w:t>доступу</w:t>
      </w:r>
      <w:r w:rsidRPr="00F532A9">
        <w:rPr>
          <w:b/>
          <w:bCs/>
          <w:i/>
          <w:iCs/>
          <w:spacing w:val="-4"/>
          <w:lang w:val="en-GB"/>
        </w:rPr>
        <w:t xml:space="preserve"> : http ://www.cl.cam.ac.uk/~sht25/thesis/t.pdf </w:t>
      </w:r>
    </w:p>
    <w:p w:rsidR="00B829A8" w:rsidRPr="00F532A9" w:rsidRDefault="00B829A8" w:rsidP="00560F66">
      <w:pPr>
        <w:pStyle w:val="afffffffd"/>
        <w:numPr>
          <w:ilvl w:val="0"/>
          <w:numId w:val="41"/>
        </w:numPr>
        <w:suppressAutoHyphens w:val="0"/>
        <w:spacing w:before="100" w:beforeAutospacing="1" w:after="100" w:afterAutospacing="1" w:line="360" w:lineRule="auto"/>
        <w:ind w:left="0" w:firstLine="720"/>
        <w:jc w:val="both"/>
        <w:rPr>
          <w:iCs/>
          <w:spacing w:val="-4"/>
          <w:sz w:val="28"/>
          <w:szCs w:val="28"/>
          <w:lang w:val="en"/>
        </w:rPr>
      </w:pPr>
      <w:r w:rsidRPr="00F532A9">
        <w:rPr>
          <w:iCs/>
          <w:spacing w:val="-4"/>
          <w:sz w:val="28"/>
          <w:szCs w:val="28"/>
          <w:lang w:val="en-GB"/>
        </w:rPr>
        <w:t xml:space="preserve">Thompson G. Interaction </w:t>
      </w:r>
      <w:r w:rsidRPr="00F532A9">
        <w:rPr>
          <w:iCs/>
          <w:spacing w:val="-4"/>
          <w:sz w:val="28"/>
          <w:szCs w:val="28"/>
          <w:lang w:val="en-US"/>
        </w:rPr>
        <w:t>i</w:t>
      </w:r>
      <w:r w:rsidRPr="00F532A9">
        <w:rPr>
          <w:iCs/>
          <w:spacing w:val="-4"/>
          <w:sz w:val="28"/>
          <w:szCs w:val="28"/>
          <w:lang w:val="en-GB"/>
        </w:rPr>
        <w:t xml:space="preserve">n Academic Writing : Learning </w:t>
      </w:r>
      <w:r w:rsidRPr="00F532A9">
        <w:rPr>
          <w:iCs/>
          <w:spacing w:val="-4"/>
          <w:sz w:val="28"/>
          <w:szCs w:val="28"/>
          <w:lang w:val="en-US"/>
        </w:rPr>
        <w:t>t</w:t>
      </w:r>
      <w:r w:rsidRPr="00F532A9">
        <w:rPr>
          <w:iCs/>
          <w:spacing w:val="-4"/>
          <w:sz w:val="28"/>
          <w:szCs w:val="28"/>
          <w:lang w:val="en-GB"/>
        </w:rPr>
        <w:t xml:space="preserve">o Argue </w:t>
      </w:r>
      <w:r w:rsidRPr="00F532A9">
        <w:rPr>
          <w:iCs/>
          <w:spacing w:val="-4"/>
          <w:sz w:val="28"/>
          <w:szCs w:val="28"/>
          <w:lang w:val="en-US"/>
        </w:rPr>
        <w:t>w</w:t>
      </w:r>
      <w:r w:rsidRPr="00F532A9">
        <w:rPr>
          <w:iCs/>
          <w:spacing w:val="-4"/>
          <w:sz w:val="28"/>
          <w:szCs w:val="28"/>
          <w:lang w:val="en-GB"/>
        </w:rPr>
        <w:t xml:space="preserve">ith </w:t>
      </w:r>
      <w:r w:rsidRPr="00F532A9">
        <w:rPr>
          <w:iCs/>
          <w:spacing w:val="-4"/>
          <w:sz w:val="28"/>
          <w:szCs w:val="28"/>
          <w:lang w:val="en-US"/>
        </w:rPr>
        <w:t>t</w:t>
      </w:r>
      <w:r w:rsidRPr="00F532A9">
        <w:rPr>
          <w:iCs/>
          <w:spacing w:val="-4"/>
          <w:sz w:val="28"/>
          <w:szCs w:val="28"/>
          <w:lang w:val="en-GB"/>
        </w:rPr>
        <w:t xml:space="preserve">he Reader </w:t>
      </w:r>
      <w:r w:rsidRPr="00F532A9">
        <w:rPr>
          <w:iCs/>
          <w:spacing w:val="-4"/>
          <w:sz w:val="28"/>
          <w:szCs w:val="28"/>
          <w:lang w:val="en-US"/>
        </w:rPr>
        <w:t xml:space="preserve">/ Geoff Thompson // </w:t>
      </w:r>
      <w:hyperlink r:id="rId32" w:tooltip="Applied Linguistics" w:history="1">
        <w:r w:rsidRPr="00F532A9">
          <w:rPr>
            <w:rStyle w:val="ae"/>
            <w:iCs/>
            <w:color w:val="auto"/>
            <w:spacing w:val="-4"/>
            <w:lang w:val="en"/>
          </w:rPr>
          <w:t>Applied Linguistics</w:t>
        </w:r>
      </w:hyperlink>
      <w:r w:rsidRPr="00F532A9">
        <w:rPr>
          <w:iCs/>
          <w:spacing w:val="-4"/>
          <w:sz w:val="28"/>
          <w:szCs w:val="28"/>
          <w:lang w:val="en"/>
        </w:rPr>
        <w:t xml:space="preserve">. — </w:t>
      </w:r>
      <w:hyperlink r:id="rId33" w:tooltip="publisher" w:history="1">
        <w:r w:rsidRPr="00F532A9">
          <w:rPr>
            <w:rStyle w:val="ae"/>
            <w:iCs/>
            <w:color w:val="auto"/>
            <w:spacing w:val="-4"/>
            <w:lang w:val="en"/>
          </w:rPr>
          <w:t>Oxford University Press</w:t>
        </w:r>
      </w:hyperlink>
      <w:r w:rsidRPr="00F532A9">
        <w:rPr>
          <w:iCs/>
          <w:spacing w:val="-4"/>
          <w:sz w:val="28"/>
          <w:szCs w:val="28"/>
          <w:lang w:val="en"/>
        </w:rPr>
        <w:t>, 2001. — Volume 22 (1). —</w:t>
      </w:r>
      <w:r w:rsidRPr="00F532A9">
        <w:rPr>
          <w:iCs/>
          <w:spacing w:val="-4"/>
          <w:sz w:val="28"/>
          <w:szCs w:val="28"/>
          <w:lang w:val="en-US"/>
        </w:rPr>
        <w:t xml:space="preserve"> P.</w:t>
      </w:r>
      <w:r w:rsidRPr="00F532A9">
        <w:rPr>
          <w:iCs/>
          <w:spacing w:val="-4"/>
          <w:sz w:val="28"/>
          <w:szCs w:val="28"/>
          <w:lang w:val="en"/>
        </w:rPr>
        <w:t xml:space="preserve"> 58—78.</w:t>
      </w:r>
    </w:p>
    <w:p w:rsidR="00B829A8" w:rsidRPr="00B829A8" w:rsidRDefault="00B829A8" w:rsidP="00560F66">
      <w:pPr>
        <w:numPr>
          <w:ilvl w:val="0"/>
          <w:numId w:val="41"/>
        </w:numPr>
        <w:tabs>
          <w:tab w:val="left" w:pos="1440"/>
        </w:tabs>
        <w:suppressAutoHyphens w:val="0"/>
        <w:spacing w:line="360" w:lineRule="auto"/>
        <w:ind w:left="0" w:firstLine="720"/>
        <w:jc w:val="both"/>
        <w:rPr>
          <w:rFonts w:eastAsia="BatangChe"/>
          <w:b/>
          <w:bCs/>
          <w:i/>
          <w:iCs/>
          <w:snapToGrid w:val="0"/>
          <w:spacing w:val="-4"/>
          <w:lang w:val="en-US"/>
        </w:rPr>
      </w:pPr>
      <w:r w:rsidRPr="00B829A8">
        <w:rPr>
          <w:rFonts w:eastAsia="BatangChe"/>
          <w:b/>
          <w:bCs/>
          <w:i/>
          <w:iCs/>
          <w:snapToGrid w:val="0"/>
          <w:spacing w:val="-4"/>
          <w:lang w:val="en-US"/>
        </w:rPr>
        <w:t xml:space="preserve">Vold E. T. Epistemic </w:t>
      </w:r>
      <w:r w:rsidRPr="00F532A9">
        <w:rPr>
          <w:rFonts w:eastAsia="BatangChe"/>
          <w:b/>
          <w:bCs/>
          <w:i/>
          <w:iCs/>
          <w:snapToGrid w:val="0"/>
          <w:spacing w:val="-4"/>
          <w:lang w:val="en-US"/>
        </w:rPr>
        <w:t>M</w:t>
      </w:r>
      <w:r w:rsidRPr="00B829A8">
        <w:rPr>
          <w:rFonts w:eastAsia="BatangChe"/>
          <w:b/>
          <w:bCs/>
          <w:i/>
          <w:iCs/>
          <w:snapToGrid w:val="0"/>
          <w:spacing w:val="-4"/>
          <w:lang w:val="en-US"/>
        </w:rPr>
        <w:t xml:space="preserve">odality </w:t>
      </w:r>
      <w:r w:rsidRPr="00F532A9">
        <w:rPr>
          <w:rFonts w:eastAsia="BatangChe"/>
          <w:b/>
          <w:bCs/>
          <w:i/>
          <w:iCs/>
          <w:snapToGrid w:val="0"/>
          <w:spacing w:val="-4"/>
          <w:lang w:val="en-US"/>
        </w:rPr>
        <w:t>M</w:t>
      </w:r>
      <w:r w:rsidRPr="00B829A8">
        <w:rPr>
          <w:rFonts w:eastAsia="BatangChe"/>
          <w:b/>
          <w:bCs/>
          <w:i/>
          <w:iCs/>
          <w:snapToGrid w:val="0"/>
          <w:spacing w:val="-4"/>
          <w:lang w:val="en-US"/>
        </w:rPr>
        <w:t xml:space="preserve">arkers in </w:t>
      </w:r>
      <w:r w:rsidRPr="00F532A9">
        <w:rPr>
          <w:rFonts w:eastAsia="BatangChe"/>
          <w:b/>
          <w:bCs/>
          <w:i/>
          <w:iCs/>
          <w:snapToGrid w:val="0"/>
          <w:spacing w:val="-4"/>
          <w:lang w:val="en-US"/>
        </w:rPr>
        <w:t>R</w:t>
      </w:r>
      <w:r w:rsidRPr="00B829A8">
        <w:rPr>
          <w:rFonts w:eastAsia="BatangChe"/>
          <w:b/>
          <w:bCs/>
          <w:i/>
          <w:iCs/>
          <w:snapToGrid w:val="0"/>
          <w:spacing w:val="-4"/>
          <w:lang w:val="en-US"/>
        </w:rPr>
        <w:t xml:space="preserve">esearch </w:t>
      </w:r>
      <w:r w:rsidRPr="00F532A9">
        <w:rPr>
          <w:rFonts w:eastAsia="BatangChe"/>
          <w:b/>
          <w:bCs/>
          <w:i/>
          <w:iCs/>
          <w:snapToGrid w:val="0"/>
          <w:spacing w:val="-4"/>
          <w:lang w:val="en-US"/>
        </w:rPr>
        <w:t>A</w:t>
      </w:r>
      <w:r w:rsidRPr="00B829A8">
        <w:rPr>
          <w:rFonts w:eastAsia="BatangChe"/>
          <w:b/>
          <w:bCs/>
          <w:i/>
          <w:iCs/>
          <w:snapToGrid w:val="0"/>
          <w:spacing w:val="-4"/>
          <w:lang w:val="en-US"/>
        </w:rPr>
        <w:t>rticles</w:t>
      </w:r>
      <w:r w:rsidRPr="00F532A9">
        <w:rPr>
          <w:rFonts w:eastAsia="BatangChe"/>
          <w:b/>
          <w:bCs/>
          <w:i/>
          <w:iCs/>
          <w:snapToGrid w:val="0"/>
          <w:spacing w:val="-4"/>
          <w:lang w:val="en-US"/>
        </w:rPr>
        <w:t xml:space="preserve"> </w:t>
      </w:r>
      <w:r w:rsidRPr="00B829A8">
        <w:rPr>
          <w:rFonts w:eastAsia="BatangChe"/>
          <w:b/>
          <w:bCs/>
          <w:i/>
          <w:iCs/>
          <w:snapToGrid w:val="0"/>
          <w:spacing w:val="-4"/>
          <w:lang w:val="en-US"/>
        </w:rPr>
        <w:t xml:space="preserve">: a </w:t>
      </w:r>
      <w:r w:rsidRPr="00F532A9">
        <w:rPr>
          <w:rFonts w:eastAsia="BatangChe"/>
          <w:b/>
          <w:bCs/>
          <w:i/>
          <w:iCs/>
          <w:snapToGrid w:val="0"/>
          <w:spacing w:val="-4"/>
          <w:lang w:val="en-US"/>
        </w:rPr>
        <w:t>C</w:t>
      </w:r>
      <w:r w:rsidRPr="00B829A8">
        <w:rPr>
          <w:rFonts w:eastAsia="BatangChe"/>
          <w:b/>
          <w:bCs/>
          <w:i/>
          <w:iCs/>
          <w:snapToGrid w:val="0"/>
          <w:spacing w:val="-4"/>
          <w:lang w:val="en-US"/>
        </w:rPr>
        <w:t xml:space="preserve">ross-linguistic and </w:t>
      </w:r>
      <w:r w:rsidRPr="00F532A9">
        <w:rPr>
          <w:rFonts w:eastAsia="BatangChe"/>
          <w:b/>
          <w:bCs/>
          <w:i/>
          <w:iCs/>
          <w:snapToGrid w:val="0"/>
          <w:spacing w:val="-4"/>
          <w:lang w:val="en-US"/>
        </w:rPr>
        <w:t>C</w:t>
      </w:r>
      <w:r w:rsidRPr="00B829A8">
        <w:rPr>
          <w:rFonts w:eastAsia="BatangChe"/>
          <w:b/>
          <w:bCs/>
          <w:i/>
          <w:iCs/>
          <w:snapToGrid w:val="0"/>
          <w:spacing w:val="-4"/>
          <w:lang w:val="en-US"/>
        </w:rPr>
        <w:t xml:space="preserve">ross-disciplinary </w:t>
      </w:r>
      <w:r w:rsidRPr="00F532A9">
        <w:rPr>
          <w:rFonts w:eastAsia="BatangChe"/>
          <w:b/>
          <w:bCs/>
          <w:i/>
          <w:iCs/>
          <w:snapToGrid w:val="0"/>
          <w:spacing w:val="-4"/>
          <w:lang w:val="en-US"/>
        </w:rPr>
        <w:t>S</w:t>
      </w:r>
      <w:r w:rsidRPr="00B829A8">
        <w:rPr>
          <w:rFonts w:eastAsia="BatangChe"/>
          <w:b/>
          <w:bCs/>
          <w:i/>
          <w:iCs/>
          <w:snapToGrid w:val="0"/>
          <w:spacing w:val="-4"/>
          <w:lang w:val="en-US"/>
        </w:rPr>
        <w:t>tudy</w:t>
      </w:r>
      <w:r w:rsidRPr="00F532A9">
        <w:rPr>
          <w:rFonts w:eastAsia="BatangChe"/>
          <w:b/>
          <w:bCs/>
          <w:i/>
          <w:iCs/>
          <w:snapToGrid w:val="0"/>
          <w:spacing w:val="-4"/>
          <w:lang w:val="en-US"/>
        </w:rPr>
        <w:t xml:space="preserve"> / </w:t>
      </w:r>
      <w:r w:rsidRPr="00B829A8">
        <w:rPr>
          <w:rFonts w:eastAsia="BatangChe"/>
          <w:b/>
          <w:bCs/>
          <w:i/>
          <w:iCs/>
          <w:snapToGrid w:val="0"/>
          <w:spacing w:val="-4"/>
          <w:lang w:val="en-US"/>
        </w:rPr>
        <w:t>E. T.</w:t>
      </w:r>
      <w:r w:rsidRPr="00F532A9">
        <w:rPr>
          <w:rFonts w:eastAsia="BatangChe"/>
          <w:b/>
          <w:bCs/>
          <w:i/>
          <w:iCs/>
          <w:snapToGrid w:val="0"/>
          <w:spacing w:val="-4"/>
          <w:lang w:val="en-US"/>
        </w:rPr>
        <w:t xml:space="preserve"> </w:t>
      </w:r>
      <w:r w:rsidRPr="00B829A8">
        <w:rPr>
          <w:rFonts w:eastAsia="BatangChe"/>
          <w:b/>
          <w:bCs/>
          <w:i/>
          <w:iCs/>
          <w:snapToGrid w:val="0"/>
          <w:spacing w:val="-4"/>
          <w:lang w:val="en-US"/>
        </w:rPr>
        <w:t>Vold.</w:t>
      </w:r>
      <w:r w:rsidRPr="00F532A9">
        <w:rPr>
          <w:rFonts w:eastAsia="BatangChe"/>
          <w:b/>
          <w:bCs/>
          <w:i/>
          <w:iCs/>
          <w:snapToGrid w:val="0"/>
          <w:spacing w:val="-4"/>
          <w:lang w:val="en-US"/>
        </w:rPr>
        <w:t xml:space="preserve"> —</w:t>
      </w:r>
      <w:r w:rsidRPr="00B829A8">
        <w:rPr>
          <w:rFonts w:eastAsia="BatangChe"/>
          <w:b/>
          <w:bCs/>
          <w:i/>
          <w:iCs/>
          <w:snapToGrid w:val="0"/>
          <w:spacing w:val="-4"/>
          <w:lang w:val="en-US"/>
        </w:rPr>
        <w:t xml:space="preserve"> International Journal of Applied Linguistics, 2006. </w:t>
      </w:r>
      <w:r w:rsidRPr="00F532A9">
        <w:rPr>
          <w:rFonts w:eastAsia="BatangChe"/>
          <w:b/>
          <w:bCs/>
          <w:i/>
          <w:iCs/>
          <w:snapToGrid w:val="0"/>
          <w:spacing w:val="-4"/>
          <w:lang w:val="en-US"/>
        </w:rPr>
        <w:t xml:space="preserve">— </w:t>
      </w:r>
      <w:r w:rsidRPr="00B829A8">
        <w:rPr>
          <w:b/>
          <w:bCs/>
          <w:i/>
          <w:iCs/>
          <w:spacing w:val="-4"/>
          <w:lang w:val="en-US"/>
        </w:rPr>
        <w:t>№</w:t>
      </w:r>
      <w:r w:rsidRPr="00B829A8">
        <w:rPr>
          <w:rFonts w:eastAsia="BatangChe"/>
          <w:b/>
          <w:bCs/>
          <w:i/>
          <w:iCs/>
          <w:snapToGrid w:val="0"/>
          <w:spacing w:val="-4"/>
          <w:lang w:val="en-US"/>
        </w:rPr>
        <w:t>16</w:t>
      </w:r>
      <w:r w:rsidRPr="00F532A9">
        <w:rPr>
          <w:rFonts w:eastAsia="BatangChe"/>
          <w:b/>
          <w:bCs/>
          <w:i/>
          <w:iCs/>
          <w:snapToGrid w:val="0"/>
          <w:spacing w:val="-4"/>
          <w:lang w:val="en-US"/>
        </w:rPr>
        <w:t xml:space="preserve"> </w:t>
      </w:r>
      <w:r w:rsidRPr="00B829A8">
        <w:rPr>
          <w:rFonts w:eastAsia="BatangChe"/>
          <w:b/>
          <w:bCs/>
          <w:i/>
          <w:iCs/>
          <w:snapToGrid w:val="0"/>
          <w:spacing w:val="-4"/>
          <w:lang w:val="en-US"/>
        </w:rPr>
        <w:t>(1)</w:t>
      </w:r>
      <w:r w:rsidRPr="00F532A9">
        <w:rPr>
          <w:rFonts w:eastAsia="BatangChe"/>
          <w:b/>
          <w:bCs/>
          <w:i/>
          <w:iCs/>
          <w:snapToGrid w:val="0"/>
          <w:spacing w:val="-4"/>
          <w:lang w:val="en-US"/>
        </w:rPr>
        <w:t>. —</w:t>
      </w:r>
      <w:r w:rsidRPr="00B829A8">
        <w:rPr>
          <w:rFonts w:eastAsia="BatangChe"/>
          <w:b/>
          <w:bCs/>
          <w:i/>
          <w:iCs/>
          <w:snapToGrid w:val="0"/>
          <w:spacing w:val="-4"/>
          <w:lang w:val="en-US"/>
        </w:rPr>
        <w:t xml:space="preserve"> </w:t>
      </w:r>
      <w:r w:rsidRPr="00F532A9">
        <w:rPr>
          <w:rFonts w:eastAsia="BatangChe"/>
          <w:b/>
          <w:bCs/>
          <w:i/>
          <w:iCs/>
          <w:snapToGrid w:val="0"/>
          <w:spacing w:val="-4"/>
          <w:lang w:val="en-US"/>
        </w:rPr>
        <w:t xml:space="preserve">P. </w:t>
      </w:r>
      <w:r w:rsidRPr="00B829A8">
        <w:rPr>
          <w:rFonts w:eastAsia="BatangChe"/>
          <w:b/>
          <w:bCs/>
          <w:i/>
          <w:iCs/>
          <w:snapToGrid w:val="0"/>
          <w:spacing w:val="-4"/>
          <w:lang w:val="en-US"/>
        </w:rPr>
        <w:t>61</w:t>
      </w:r>
      <w:r w:rsidRPr="00F532A9">
        <w:rPr>
          <w:rFonts w:eastAsia="BatangChe"/>
          <w:b/>
          <w:bCs/>
          <w:i/>
          <w:iCs/>
          <w:snapToGrid w:val="0"/>
          <w:spacing w:val="-4"/>
          <w:lang w:val="en-US"/>
        </w:rPr>
        <w:t>—</w:t>
      </w:r>
      <w:r w:rsidRPr="00B829A8">
        <w:rPr>
          <w:rFonts w:eastAsia="BatangChe"/>
          <w:b/>
          <w:bCs/>
          <w:i/>
          <w:iCs/>
          <w:snapToGrid w:val="0"/>
          <w:spacing w:val="-4"/>
          <w:lang w:val="en-US"/>
        </w:rPr>
        <w:t>87.</w:t>
      </w:r>
    </w:p>
    <w:p w:rsidR="00B829A8" w:rsidRPr="00B829A8" w:rsidRDefault="00B829A8" w:rsidP="00560F66">
      <w:pPr>
        <w:numPr>
          <w:ilvl w:val="0"/>
          <w:numId w:val="41"/>
        </w:numPr>
        <w:suppressAutoHyphens w:val="0"/>
        <w:spacing w:line="360" w:lineRule="auto"/>
        <w:ind w:left="0" w:firstLine="720"/>
        <w:jc w:val="both"/>
        <w:rPr>
          <w:b/>
          <w:bCs/>
          <w:i/>
          <w:iCs/>
          <w:spacing w:val="-4"/>
          <w:lang w:val="en-US"/>
        </w:rPr>
      </w:pPr>
      <w:r w:rsidRPr="00B829A8">
        <w:rPr>
          <w:b/>
          <w:bCs/>
          <w:i/>
          <w:iCs/>
          <w:spacing w:val="-4"/>
          <w:lang w:val="en-US"/>
        </w:rPr>
        <w:t>William I</w:t>
      </w:r>
      <w:r w:rsidRPr="00F532A9">
        <w:rPr>
          <w:b/>
          <w:bCs/>
          <w:i/>
          <w:iCs/>
          <w:spacing w:val="-4"/>
          <w:lang w:val="en-US"/>
        </w:rPr>
        <w:t>.</w:t>
      </w:r>
      <w:r w:rsidRPr="00B829A8">
        <w:rPr>
          <w:b/>
          <w:bCs/>
          <w:i/>
          <w:iCs/>
          <w:spacing w:val="-4"/>
          <w:lang w:val="en-US"/>
        </w:rPr>
        <w:t xml:space="preserve"> Dialogue and the Art of Thinking Together</w:t>
      </w:r>
      <w:r w:rsidRPr="00F532A9">
        <w:rPr>
          <w:b/>
          <w:bCs/>
          <w:i/>
          <w:iCs/>
          <w:spacing w:val="-4"/>
          <w:lang w:val="en-US"/>
        </w:rPr>
        <w:t xml:space="preserve"> /</w:t>
      </w:r>
      <w:r w:rsidRPr="00B829A8">
        <w:rPr>
          <w:b/>
          <w:bCs/>
          <w:i/>
          <w:iCs/>
          <w:spacing w:val="-4"/>
          <w:lang w:val="en-US"/>
        </w:rPr>
        <w:t xml:space="preserve"> I</w:t>
      </w:r>
      <w:r w:rsidRPr="00F532A9">
        <w:rPr>
          <w:b/>
          <w:bCs/>
          <w:i/>
          <w:iCs/>
          <w:spacing w:val="-4"/>
          <w:lang w:val="en-US"/>
        </w:rPr>
        <w:t>.</w:t>
      </w:r>
      <w:r w:rsidRPr="00B829A8">
        <w:rPr>
          <w:b/>
          <w:bCs/>
          <w:i/>
          <w:iCs/>
          <w:spacing w:val="-4"/>
          <w:lang w:val="en-US"/>
        </w:rPr>
        <w:t xml:space="preserve"> William</w:t>
      </w:r>
      <w:r w:rsidRPr="00F532A9">
        <w:rPr>
          <w:b/>
          <w:bCs/>
          <w:i/>
          <w:iCs/>
          <w:spacing w:val="-4"/>
          <w:lang w:val="en-US"/>
        </w:rPr>
        <w:t>. —</w:t>
      </w:r>
      <w:r w:rsidRPr="00B829A8">
        <w:rPr>
          <w:b/>
          <w:bCs/>
          <w:i/>
          <w:iCs/>
          <w:spacing w:val="-4"/>
          <w:lang w:val="en-US"/>
        </w:rPr>
        <w:t xml:space="preserve"> New York</w:t>
      </w:r>
      <w:r w:rsidRPr="00F532A9">
        <w:rPr>
          <w:b/>
          <w:bCs/>
          <w:i/>
          <w:iCs/>
          <w:spacing w:val="-4"/>
          <w:lang w:val="en-US"/>
        </w:rPr>
        <w:t xml:space="preserve"> </w:t>
      </w:r>
      <w:r w:rsidRPr="00B829A8">
        <w:rPr>
          <w:b/>
          <w:bCs/>
          <w:i/>
          <w:iCs/>
          <w:spacing w:val="-4"/>
          <w:lang w:val="en-US"/>
        </w:rPr>
        <w:t>: Currency &amp; Doubleday, 1999</w:t>
      </w:r>
      <w:r w:rsidRPr="00F532A9">
        <w:rPr>
          <w:b/>
          <w:bCs/>
          <w:i/>
          <w:iCs/>
          <w:spacing w:val="-4"/>
          <w:lang w:val="en-US"/>
        </w:rPr>
        <w:t>. —</w:t>
      </w:r>
      <w:r w:rsidRPr="00B829A8">
        <w:rPr>
          <w:b/>
          <w:bCs/>
          <w:i/>
          <w:iCs/>
          <w:spacing w:val="-4"/>
          <w:lang w:val="en-US"/>
        </w:rPr>
        <w:t xml:space="preserve"> 448 </w:t>
      </w:r>
      <w:r w:rsidRPr="00F532A9">
        <w:rPr>
          <w:b/>
          <w:bCs/>
          <w:i/>
          <w:iCs/>
          <w:spacing w:val="-4"/>
        </w:rPr>
        <w:t>р</w:t>
      </w:r>
      <w:r w:rsidRPr="00B829A8">
        <w:rPr>
          <w:b/>
          <w:bCs/>
          <w:i/>
          <w:iCs/>
          <w:spacing w:val="-4"/>
          <w:lang w:val="en-US"/>
        </w:rPr>
        <w:t>.</w:t>
      </w:r>
    </w:p>
    <w:p w:rsidR="00B829A8" w:rsidRPr="00B829A8" w:rsidRDefault="00B829A8" w:rsidP="00B829A8">
      <w:pPr>
        <w:pStyle w:val="afffffff0"/>
        <w:overflowPunct w:val="0"/>
        <w:autoSpaceDE w:val="0"/>
        <w:autoSpaceDN w:val="0"/>
        <w:adjustRightInd w:val="0"/>
        <w:spacing w:line="360" w:lineRule="auto"/>
        <w:textAlignment w:val="baseline"/>
        <w:rPr>
          <w:iCs/>
          <w:spacing w:val="-4"/>
          <w:lang w:val="en-US"/>
        </w:rPr>
      </w:pPr>
    </w:p>
    <w:p w:rsidR="00B829A8" w:rsidRPr="00F532A9" w:rsidRDefault="00B829A8" w:rsidP="00B829A8">
      <w:pPr>
        <w:pStyle w:val="afffffff0"/>
        <w:overflowPunct w:val="0"/>
        <w:autoSpaceDE w:val="0"/>
        <w:autoSpaceDN w:val="0"/>
        <w:adjustRightInd w:val="0"/>
        <w:spacing w:line="360" w:lineRule="auto"/>
        <w:ind w:firstLine="720"/>
        <w:jc w:val="center"/>
        <w:textAlignment w:val="baseline"/>
        <w:rPr>
          <w:iCs/>
          <w:spacing w:val="-4"/>
          <w:lang w:val="en-US"/>
        </w:rPr>
      </w:pPr>
      <w:r w:rsidRPr="00F532A9">
        <w:rPr>
          <w:iCs/>
          <w:spacing w:val="-4"/>
        </w:rPr>
        <w:t>ПЕРЕЛІК ДОВІДКОВИХ ДЖЕРЕЛ</w:t>
      </w:r>
    </w:p>
    <w:p w:rsidR="00B829A8" w:rsidRPr="00F532A9" w:rsidRDefault="00B829A8" w:rsidP="00B829A8">
      <w:pPr>
        <w:pStyle w:val="afffffff0"/>
        <w:overflowPunct w:val="0"/>
        <w:autoSpaceDE w:val="0"/>
        <w:autoSpaceDN w:val="0"/>
        <w:adjustRightInd w:val="0"/>
        <w:spacing w:line="360" w:lineRule="auto"/>
        <w:ind w:firstLine="720"/>
        <w:jc w:val="center"/>
        <w:textAlignment w:val="baseline"/>
        <w:rPr>
          <w:iCs/>
          <w:spacing w:val="-4"/>
          <w:lang w:val="en-US"/>
        </w:rPr>
      </w:pP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lastRenderedPageBreak/>
        <w:t>Етимологічний словник української мови : у 7 т. / АН УРСР ; Інститут мовознавства ім. О.</w:t>
      </w:r>
      <w:r w:rsidRPr="00F532A9">
        <w:rPr>
          <w:b/>
          <w:bCs/>
          <w:i/>
          <w:iCs/>
          <w:spacing w:val="-4"/>
          <w:lang w:val="en-US"/>
        </w:rPr>
        <w:t> </w:t>
      </w:r>
      <w:r w:rsidRPr="00F532A9">
        <w:rPr>
          <w:b/>
          <w:bCs/>
          <w:i/>
          <w:iCs/>
          <w:spacing w:val="-4"/>
        </w:rPr>
        <w:t>О.</w:t>
      </w:r>
      <w:r w:rsidRPr="00F532A9">
        <w:rPr>
          <w:b/>
          <w:bCs/>
          <w:i/>
          <w:iCs/>
          <w:spacing w:val="-4"/>
          <w:lang w:val="en-US"/>
        </w:rPr>
        <w:t> </w:t>
      </w:r>
      <w:r w:rsidRPr="00F532A9">
        <w:rPr>
          <w:b/>
          <w:bCs/>
          <w:i/>
          <w:iCs/>
          <w:spacing w:val="-4"/>
        </w:rPr>
        <w:t>Потебні / [редкол. О.</w:t>
      </w:r>
      <w:r w:rsidRPr="00F532A9">
        <w:rPr>
          <w:b/>
          <w:bCs/>
          <w:i/>
          <w:iCs/>
          <w:spacing w:val="-4"/>
          <w:lang w:val="en-US"/>
        </w:rPr>
        <w:t> </w:t>
      </w:r>
      <w:r w:rsidRPr="00F532A9">
        <w:rPr>
          <w:b/>
          <w:bCs/>
          <w:i/>
          <w:iCs/>
          <w:spacing w:val="-4"/>
        </w:rPr>
        <w:t>С. Мельничук, Р.</w:t>
      </w:r>
      <w:r w:rsidRPr="00F532A9">
        <w:rPr>
          <w:b/>
          <w:bCs/>
          <w:i/>
          <w:iCs/>
          <w:spacing w:val="-4"/>
          <w:lang w:val="en-US"/>
        </w:rPr>
        <w:t> </w:t>
      </w:r>
      <w:r w:rsidRPr="00F532A9">
        <w:rPr>
          <w:b/>
          <w:bCs/>
          <w:i/>
          <w:iCs/>
          <w:spacing w:val="-4"/>
        </w:rPr>
        <w:t>В.</w:t>
      </w:r>
      <w:r w:rsidRPr="00F532A9">
        <w:rPr>
          <w:b/>
          <w:bCs/>
          <w:i/>
          <w:iCs/>
          <w:spacing w:val="-4"/>
          <w:lang w:val="en-US"/>
        </w:rPr>
        <w:t> </w:t>
      </w:r>
      <w:r w:rsidRPr="00F532A9">
        <w:rPr>
          <w:b/>
          <w:bCs/>
          <w:i/>
          <w:iCs/>
          <w:spacing w:val="-4"/>
        </w:rPr>
        <w:t>Болдирєв]. — К. : Наукова думка, 1982.</w:t>
      </w:r>
      <w:r w:rsidRPr="00F532A9">
        <w:rPr>
          <w:b/>
          <w:bCs/>
          <w:i/>
          <w:iCs/>
          <w:spacing w:val="-4"/>
        </w:rPr>
        <w:br/>
        <w:t xml:space="preserve">          Т. 1 : А — Г / [укл. : Р. В. Болдирєв та ін.]. — 631 с. — (Словники України).</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Етимологічний словник української мови : у 7 т. / АН УРСР ; Інститут мовознавства ім. О.</w:t>
      </w:r>
      <w:r w:rsidRPr="00F532A9">
        <w:rPr>
          <w:b/>
          <w:bCs/>
          <w:i/>
          <w:iCs/>
          <w:spacing w:val="-4"/>
          <w:lang w:val="en-US"/>
        </w:rPr>
        <w:t> </w:t>
      </w:r>
      <w:r w:rsidRPr="00F532A9">
        <w:rPr>
          <w:b/>
          <w:bCs/>
          <w:i/>
          <w:iCs/>
          <w:spacing w:val="-4"/>
        </w:rPr>
        <w:t>О.</w:t>
      </w:r>
      <w:r w:rsidRPr="00F532A9">
        <w:rPr>
          <w:b/>
          <w:bCs/>
          <w:i/>
          <w:iCs/>
          <w:spacing w:val="-4"/>
          <w:lang w:val="en-US"/>
        </w:rPr>
        <w:t> </w:t>
      </w:r>
      <w:r w:rsidRPr="00F532A9">
        <w:rPr>
          <w:b/>
          <w:bCs/>
          <w:i/>
          <w:iCs/>
          <w:spacing w:val="-4"/>
        </w:rPr>
        <w:t>Потебні / [редкол. О.</w:t>
      </w:r>
      <w:r w:rsidRPr="00F532A9">
        <w:rPr>
          <w:b/>
          <w:bCs/>
          <w:i/>
          <w:iCs/>
          <w:spacing w:val="-4"/>
          <w:lang w:val="en-US"/>
        </w:rPr>
        <w:t> </w:t>
      </w:r>
      <w:r w:rsidRPr="00F532A9">
        <w:rPr>
          <w:b/>
          <w:bCs/>
          <w:i/>
          <w:iCs/>
          <w:spacing w:val="-4"/>
        </w:rPr>
        <w:t>С. Мельничук, Р.</w:t>
      </w:r>
      <w:r w:rsidRPr="00F532A9">
        <w:rPr>
          <w:b/>
          <w:bCs/>
          <w:i/>
          <w:iCs/>
          <w:spacing w:val="-4"/>
          <w:lang w:val="en-US"/>
        </w:rPr>
        <w:t> </w:t>
      </w:r>
      <w:r w:rsidRPr="00F532A9">
        <w:rPr>
          <w:b/>
          <w:bCs/>
          <w:i/>
          <w:iCs/>
          <w:spacing w:val="-4"/>
        </w:rPr>
        <w:t>В.</w:t>
      </w:r>
      <w:r w:rsidRPr="00F532A9">
        <w:rPr>
          <w:b/>
          <w:bCs/>
          <w:i/>
          <w:iCs/>
          <w:spacing w:val="-4"/>
          <w:lang w:val="en-US"/>
        </w:rPr>
        <w:t> </w:t>
      </w:r>
      <w:r w:rsidRPr="00F532A9">
        <w:rPr>
          <w:b/>
          <w:bCs/>
          <w:i/>
          <w:iCs/>
          <w:spacing w:val="-4"/>
        </w:rPr>
        <w:t xml:space="preserve">Болдирєв]. — К. : Наукова думка, 1983. </w:t>
      </w:r>
    </w:p>
    <w:p w:rsidR="00B829A8" w:rsidRPr="00F532A9" w:rsidRDefault="00B829A8" w:rsidP="00B829A8">
      <w:pPr>
        <w:spacing w:line="360" w:lineRule="auto"/>
        <w:ind w:firstLine="720"/>
        <w:jc w:val="both"/>
        <w:rPr>
          <w:b/>
          <w:bCs/>
          <w:i/>
          <w:iCs/>
          <w:spacing w:val="-4"/>
        </w:rPr>
      </w:pPr>
      <w:r w:rsidRPr="00F532A9">
        <w:rPr>
          <w:b/>
          <w:bCs/>
          <w:i/>
          <w:iCs/>
          <w:spacing w:val="-4"/>
        </w:rPr>
        <w:t>Т. 3 : К — М / [укл. : Р.</w:t>
      </w:r>
      <w:r w:rsidRPr="00F532A9">
        <w:rPr>
          <w:b/>
          <w:bCs/>
          <w:i/>
          <w:iCs/>
          <w:spacing w:val="-4"/>
          <w:lang w:val="en-US"/>
        </w:rPr>
        <w:t> </w:t>
      </w:r>
      <w:r w:rsidRPr="00F532A9">
        <w:rPr>
          <w:b/>
          <w:bCs/>
          <w:i/>
          <w:iCs/>
          <w:spacing w:val="-4"/>
        </w:rPr>
        <w:t>В.</w:t>
      </w:r>
      <w:r w:rsidRPr="00F532A9">
        <w:rPr>
          <w:b/>
          <w:bCs/>
          <w:i/>
          <w:iCs/>
          <w:spacing w:val="-4"/>
          <w:lang w:val="en-US"/>
        </w:rPr>
        <w:t> </w:t>
      </w:r>
      <w:r w:rsidRPr="00F532A9">
        <w:rPr>
          <w:b/>
          <w:bCs/>
          <w:i/>
          <w:iCs/>
          <w:spacing w:val="-4"/>
        </w:rPr>
        <w:t>Болдирєв та ін.]. — 1989. — 552 с. — (Словники України).</w:t>
      </w:r>
    </w:p>
    <w:p w:rsidR="00B829A8" w:rsidRPr="00F532A9" w:rsidRDefault="00B829A8" w:rsidP="00560F66">
      <w:pPr>
        <w:pStyle w:val="vol2"/>
        <w:numPr>
          <w:ilvl w:val="0"/>
          <w:numId w:val="41"/>
        </w:numPr>
        <w:spacing w:line="360" w:lineRule="auto"/>
        <w:ind w:left="0" w:firstLine="720"/>
        <w:jc w:val="both"/>
        <w:rPr>
          <w:iCs/>
          <w:spacing w:val="-4"/>
          <w:sz w:val="28"/>
          <w:szCs w:val="28"/>
        </w:rPr>
      </w:pPr>
      <w:r w:rsidRPr="00F532A9">
        <w:rPr>
          <w:iCs/>
          <w:spacing w:val="-4"/>
          <w:sz w:val="28"/>
          <w:szCs w:val="28"/>
        </w:rPr>
        <w:t>Етимологічний словник української мови : у 7 т. / АН УРСР; Інститут мовознавства ім. О.</w:t>
      </w:r>
      <w:r w:rsidRPr="00F532A9">
        <w:rPr>
          <w:iCs/>
          <w:spacing w:val="-4"/>
          <w:sz w:val="28"/>
          <w:szCs w:val="28"/>
          <w:lang w:val="en-US"/>
        </w:rPr>
        <w:t> </w:t>
      </w:r>
      <w:r w:rsidRPr="00F532A9">
        <w:rPr>
          <w:iCs/>
          <w:spacing w:val="-4"/>
          <w:sz w:val="28"/>
          <w:szCs w:val="28"/>
        </w:rPr>
        <w:t>О.</w:t>
      </w:r>
      <w:r w:rsidRPr="00F532A9">
        <w:rPr>
          <w:iCs/>
          <w:spacing w:val="-4"/>
          <w:sz w:val="28"/>
          <w:szCs w:val="28"/>
          <w:lang w:val="en-US"/>
        </w:rPr>
        <w:t> </w:t>
      </w:r>
      <w:r w:rsidRPr="00F532A9">
        <w:rPr>
          <w:iCs/>
          <w:spacing w:val="-4"/>
          <w:sz w:val="28"/>
          <w:szCs w:val="28"/>
        </w:rPr>
        <w:t xml:space="preserve">Потебні / </w:t>
      </w:r>
      <w:r w:rsidRPr="00F532A9">
        <w:rPr>
          <w:iCs/>
          <w:spacing w:val="-4"/>
          <w:sz w:val="28"/>
          <w:szCs w:val="28"/>
          <w:lang w:val="uk-UA"/>
        </w:rPr>
        <w:t>[</w:t>
      </w:r>
      <w:r w:rsidRPr="00F532A9">
        <w:rPr>
          <w:iCs/>
          <w:spacing w:val="-4"/>
          <w:sz w:val="28"/>
          <w:szCs w:val="28"/>
        </w:rPr>
        <w:t>редкол. О.</w:t>
      </w:r>
      <w:r w:rsidRPr="00F532A9">
        <w:rPr>
          <w:iCs/>
          <w:spacing w:val="-4"/>
          <w:sz w:val="28"/>
          <w:szCs w:val="28"/>
          <w:lang w:val="en-US"/>
        </w:rPr>
        <w:t> </w:t>
      </w:r>
      <w:r w:rsidRPr="00F532A9">
        <w:rPr>
          <w:iCs/>
          <w:spacing w:val="-4"/>
          <w:sz w:val="28"/>
          <w:szCs w:val="28"/>
        </w:rPr>
        <w:t>С. Мельничук</w:t>
      </w:r>
      <w:r w:rsidRPr="00F532A9">
        <w:rPr>
          <w:iCs/>
          <w:spacing w:val="-4"/>
          <w:sz w:val="28"/>
          <w:szCs w:val="28"/>
          <w:lang w:val="uk-UA"/>
        </w:rPr>
        <w:t xml:space="preserve">, </w:t>
      </w:r>
      <w:r w:rsidRPr="00F532A9">
        <w:rPr>
          <w:iCs/>
          <w:spacing w:val="-4"/>
          <w:sz w:val="28"/>
          <w:szCs w:val="28"/>
        </w:rPr>
        <w:t>Р.</w:t>
      </w:r>
      <w:r w:rsidRPr="00F532A9">
        <w:rPr>
          <w:iCs/>
          <w:spacing w:val="-4"/>
          <w:sz w:val="28"/>
          <w:szCs w:val="28"/>
          <w:lang w:val="en-US"/>
        </w:rPr>
        <w:t> </w:t>
      </w:r>
      <w:r w:rsidRPr="00F532A9">
        <w:rPr>
          <w:iCs/>
          <w:spacing w:val="-4"/>
          <w:sz w:val="28"/>
          <w:szCs w:val="28"/>
        </w:rPr>
        <w:t>В.</w:t>
      </w:r>
      <w:r w:rsidRPr="00F532A9">
        <w:rPr>
          <w:iCs/>
          <w:spacing w:val="-4"/>
          <w:sz w:val="28"/>
          <w:szCs w:val="28"/>
          <w:lang w:val="en-US"/>
        </w:rPr>
        <w:t> </w:t>
      </w:r>
      <w:r w:rsidRPr="00F532A9">
        <w:rPr>
          <w:iCs/>
          <w:spacing w:val="-4"/>
          <w:sz w:val="28"/>
          <w:szCs w:val="28"/>
        </w:rPr>
        <w:t xml:space="preserve">Болдирєв]. — К. : Наукова думка, 1983. </w:t>
      </w:r>
    </w:p>
    <w:p w:rsidR="00B829A8" w:rsidRPr="00F532A9" w:rsidRDefault="00B829A8" w:rsidP="00B829A8">
      <w:pPr>
        <w:pStyle w:val="vol2"/>
        <w:spacing w:line="360" w:lineRule="auto"/>
        <w:ind w:firstLine="720"/>
        <w:jc w:val="both"/>
        <w:rPr>
          <w:iCs/>
          <w:spacing w:val="-4"/>
          <w:sz w:val="28"/>
          <w:szCs w:val="28"/>
        </w:rPr>
      </w:pPr>
      <w:r w:rsidRPr="00F532A9">
        <w:rPr>
          <w:iCs/>
          <w:spacing w:val="-4"/>
          <w:sz w:val="28"/>
          <w:szCs w:val="28"/>
        </w:rPr>
        <w:t xml:space="preserve">Т. 4 : Н — П / </w:t>
      </w:r>
      <w:r w:rsidRPr="00F532A9">
        <w:rPr>
          <w:iCs/>
          <w:spacing w:val="-4"/>
          <w:sz w:val="28"/>
          <w:szCs w:val="28"/>
          <w:lang w:val="uk-UA"/>
        </w:rPr>
        <w:t>[у</w:t>
      </w:r>
      <w:r w:rsidRPr="00F532A9">
        <w:rPr>
          <w:iCs/>
          <w:spacing w:val="-4"/>
          <w:sz w:val="28"/>
          <w:szCs w:val="28"/>
        </w:rPr>
        <w:t>кл.</w:t>
      </w:r>
      <w:r w:rsidRPr="00F532A9">
        <w:rPr>
          <w:iCs/>
          <w:spacing w:val="-4"/>
          <w:sz w:val="28"/>
          <w:szCs w:val="28"/>
          <w:lang w:val="uk-UA"/>
        </w:rPr>
        <w:t xml:space="preserve"> </w:t>
      </w:r>
      <w:r w:rsidRPr="00F532A9">
        <w:rPr>
          <w:iCs/>
          <w:spacing w:val="-4"/>
          <w:sz w:val="28"/>
          <w:szCs w:val="28"/>
        </w:rPr>
        <w:t>: Р.</w:t>
      </w:r>
      <w:r w:rsidRPr="00F532A9">
        <w:rPr>
          <w:iCs/>
          <w:spacing w:val="-4"/>
          <w:sz w:val="28"/>
          <w:szCs w:val="28"/>
          <w:lang w:val="en-US"/>
        </w:rPr>
        <w:t> </w:t>
      </w:r>
      <w:r w:rsidRPr="00F532A9">
        <w:rPr>
          <w:iCs/>
          <w:spacing w:val="-4"/>
          <w:sz w:val="28"/>
          <w:szCs w:val="28"/>
        </w:rPr>
        <w:t>В.</w:t>
      </w:r>
      <w:r w:rsidRPr="00F532A9">
        <w:rPr>
          <w:iCs/>
          <w:spacing w:val="-4"/>
          <w:sz w:val="28"/>
          <w:szCs w:val="28"/>
          <w:lang w:val="en-US"/>
        </w:rPr>
        <w:t> </w:t>
      </w:r>
      <w:r w:rsidRPr="00F532A9">
        <w:rPr>
          <w:iCs/>
          <w:spacing w:val="-4"/>
          <w:sz w:val="28"/>
          <w:szCs w:val="28"/>
        </w:rPr>
        <w:t>Болдирєв та ін.</w:t>
      </w:r>
      <w:r w:rsidRPr="00F532A9">
        <w:rPr>
          <w:iCs/>
          <w:spacing w:val="-4"/>
          <w:sz w:val="28"/>
          <w:szCs w:val="28"/>
          <w:lang w:val="uk-UA"/>
        </w:rPr>
        <w:t>]</w:t>
      </w:r>
      <w:r w:rsidRPr="00F532A9">
        <w:rPr>
          <w:iCs/>
          <w:spacing w:val="-4"/>
          <w:sz w:val="28"/>
          <w:szCs w:val="28"/>
        </w:rPr>
        <w:t>. — 2004. — 652, [1] c. — (Словники України).</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Краткий словарь когнитивных терминов / [ред. Кубрякова Е.С., Демьянков В.З., Панкрац Ю.</w:t>
      </w:r>
      <w:r w:rsidRPr="00F532A9">
        <w:rPr>
          <w:b/>
          <w:bCs/>
          <w:i/>
          <w:iCs/>
          <w:spacing w:val="-4"/>
          <w:lang w:val="en-US"/>
        </w:rPr>
        <w:t> </w:t>
      </w:r>
      <w:r w:rsidRPr="00F532A9">
        <w:rPr>
          <w:b/>
          <w:bCs/>
          <w:i/>
          <w:iCs/>
          <w:spacing w:val="-4"/>
        </w:rPr>
        <w:t>Г., Лузина Л.</w:t>
      </w:r>
      <w:r w:rsidRPr="00F532A9">
        <w:rPr>
          <w:b/>
          <w:bCs/>
          <w:i/>
          <w:iCs/>
          <w:spacing w:val="-4"/>
          <w:lang w:val="en-US"/>
        </w:rPr>
        <w:t> </w:t>
      </w:r>
      <w:r w:rsidRPr="00F532A9">
        <w:rPr>
          <w:b/>
          <w:bCs/>
          <w:i/>
          <w:iCs/>
          <w:spacing w:val="-4"/>
        </w:rPr>
        <w:t xml:space="preserve">Г.]. — М. : Филол. ф-т МГУ им. М.В.Ломоносова, 1996. — 245 </w:t>
      </w:r>
      <w:r w:rsidRPr="00F532A9">
        <w:rPr>
          <w:b/>
          <w:bCs/>
          <w:i/>
          <w:iCs/>
          <w:spacing w:val="-4"/>
          <w:lang w:val="en-US"/>
        </w:rPr>
        <w:t>c</w:t>
      </w:r>
      <w:r w:rsidRPr="00F532A9">
        <w:rPr>
          <w:b/>
          <w:bCs/>
          <w:i/>
          <w:iCs/>
          <w:spacing w:val="-4"/>
        </w:rPr>
        <w:t>.</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Культура русской речи : энциклопедический словарь-справочник / [А. В. Баринова, Ю. А. Бельчиков, А. А. Бернацкая и др. ; под общ. ред. Л. Ю. Иванова и др. ; РАН. Ин-т рус. языка им. В.В.Виноградова]. — М. : Флинта : Наука, 2003. — 837, [1] с. — (Русский язык. Федеральная целевая программа).</w:t>
      </w:r>
    </w:p>
    <w:p w:rsidR="00B829A8" w:rsidRPr="00F532A9" w:rsidRDefault="00B829A8" w:rsidP="00560F66">
      <w:pPr>
        <w:pStyle w:val="isbd2"/>
        <w:numPr>
          <w:ilvl w:val="0"/>
          <w:numId w:val="41"/>
        </w:numPr>
        <w:spacing w:line="360" w:lineRule="auto"/>
        <w:ind w:left="0" w:firstLine="720"/>
        <w:jc w:val="both"/>
        <w:rPr>
          <w:iCs/>
          <w:spacing w:val="-4"/>
          <w:sz w:val="28"/>
          <w:szCs w:val="28"/>
        </w:rPr>
      </w:pPr>
      <w:r w:rsidRPr="00F532A9">
        <w:rPr>
          <w:iCs/>
          <w:spacing w:val="-4"/>
          <w:sz w:val="28"/>
          <w:szCs w:val="28"/>
        </w:rPr>
        <w:t>Лингвистический энциклопедический словарь / [гл. ред. В. Н. Ярцева; подгот. Г.</w:t>
      </w:r>
      <w:r w:rsidRPr="00F532A9">
        <w:rPr>
          <w:iCs/>
          <w:spacing w:val="-4"/>
          <w:sz w:val="28"/>
          <w:szCs w:val="28"/>
          <w:lang w:val="en-GB"/>
        </w:rPr>
        <w:t> </w:t>
      </w:r>
      <w:r w:rsidRPr="00F532A9">
        <w:rPr>
          <w:iCs/>
          <w:spacing w:val="-4"/>
          <w:sz w:val="28"/>
          <w:szCs w:val="28"/>
        </w:rPr>
        <w:t>В.</w:t>
      </w:r>
      <w:r w:rsidRPr="00F532A9">
        <w:rPr>
          <w:iCs/>
          <w:spacing w:val="-4"/>
          <w:sz w:val="28"/>
          <w:szCs w:val="28"/>
          <w:lang w:val="en-GB"/>
        </w:rPr>
        <w:t> </w:t>
      </w:r>
      <w:r w:rsidRPr="00F532A9">
        <w:rPr>
          <w:iCs/>
          <w:spacing w:val="-4"/>
          <w:sz w:val="28"/>
          <w:szCs w:val="28"/>
        </w:rPr>
        <w:t xml:space="preserve">Якушева и др.]. — [2-е изд., доп.]. — М. : Науч. изд-во “Большая Российская энциклопедия”, 2002. — 707, [2] </w:t>
      </w:r>
      <w:r w:rsidRPr="00F532A9">
        <w:rPr>
          <w:iCs/>
          <w:spacing w:val="-4"/>
          <w:sz w:val="28"/>
          <w:szCs w:val="28"/>
          <w:lang w:val="en-GB"/>
        </w:rPr>
        <w:t>c</w:t>
      </w:r>
      <w:r w:rsidRPr="00F532A9">
        <w:rPr>
          <w:iCs/>
          <w:spacing w:val="-4"/>
          <w:sz w:val="28"/>
          <w:szCs w:val="28"/>
        </w:rPr>
        <w:t>.</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Літературознавчий словник-довідник / [редкол. : Р.</w:t>
      </w:r>
      <w:r w:rsidRPr="00F532A9">
        <w:rPr>
          <w:b/>
          <w:bCs/>
          <w:i/>
          <w:iCs/>
          <w:spacing w:val="-4"/>
          <w:lang w:val="en-GB"/>
        </w:rPr>
        <w:t> </w:t>
      </w:r>
      <w:r w:rsidRPr="00F532A9">
        <w:rPr>
          <w:b/>
          <w:bCs/>
          <w:i/>
          <w:iCs/>
          <w:spacing w:val="-4"/>
        </w:rPr>
        <w:t>Т.</w:t>
      </w:r>
      <w:r w:rsidRPr="00F532A9">
        <w:rPr>
          <w:b/>
          <w:bCs/>
          <w:i/>
          <w:iCs/>
          <w:spacing w:val="-4"/>
          <w:lang w:val="en-GB"/>
        </w:rPr>
        <w:t> </w:t>
      </w:r>
      <w:r w:rsidRPr="00F532A9">
        <w:rPr>
          <w:b/>
          <w:bCs/>
          <w:i/>
          <w:iCs/>
          <w:spacing w:val="-4"/>
        </w:rPr>
        <w:t>Гром’як, І. Ю. Ковалів, В. І. Теремко]. — К. : Академія, 1997. — 748, [1]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Матвеева Т. В. Учебный словарь : русский язык, культура речи, стилистика, риторика / Т. В. Матвеева. — М. : Флинта : Наука, 2003. — 431</w:t>
      </w:r>
      <w:r w:rsidRPr="00F532A9">
        <w:rPr>
          <w:b/>
          <w:bCs/>
          <w:i/>
          <w:iCs/>
          <w:spacing w:val="-4"/>
          <w:lang w:val="en-US"/>
        </w:rPr>
        <w:t> </w:t>
      </w:r>
      <w:r w:rsidRPr="00F532A9">
        <w:rPr>
          <w:b/>
          <w:bCs/>
          <w:i/>
          <w:iCs/>
          <w:spacing w:val="-4"/>
        </w:rPr>
        <w:t>c.</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Білоус В. С. Стратегія / Білоус В. С. // Політологічний енциклопедичний словник / упор. В. П. Горбатенко ; за ред. В. П. Шемшученка, В. Д. Бабкіна, В. П. Горбатенка. — К. : Генеза, 2004. — 736 с.</w:t>
      </w:r>
    </w:p>
    <w:p w:rsidR="00B829A8" w:rsidRPr="00F532A9" w:rsidRDefault="00B829A8" w:rsidP="00560F66">
      <w:pPr>
        <w:pStyle w:val="isbd2"/>
        <w:numPr>
          <w:ilvl w:val="0"/>
          <w:numId w:val="41"/>
        </w:numPr>
        <w:spacing w:line="360" w:lineRule="auto"/>
        <w:ind w:left="0" w:firstLine="720"/>
        <w:jc w:val="both"/>
        <w:rPr>
          <w:iCs/>
          <w:spacing w:val="-4"/>
          <w:sz w:val="28"/>
          <w:szCs w:val="28"/>
        </w:rPr>
      </w:pPr>
      <w:r w:rsidRPr="00F532A9">
        <w:rPr>
          <w:iCs/>
          <w:spacing w:val="-4"/>
          <w:sz w:val="28"/>
          <w:szCs w:val="28"/>
        </w:rPr>
        <w:t>Психологічний словник / [авт.-уклад. В. В. Синявський, О.</w:t>
      </w:r>
      <w:r w:rsidRPr="00F532A9">
        <w:rPr>
          <w:iCs/>
          <w:spacing w:val="-4"/>
          <w:sz w:val="28"/>
          <w:szCs w:val="28"/>
          <w:lang w:val="uk-UA"/>
        </w:rPr>
        <w:t> </w:t>
      </w:r>
      <w:r w:rsidRPr="00F532A9">
        <w:rPr>
          <w:iCs/>
          <w:spacing w:val="-4"/>
          <w:sz w:val="28"/>
          <w:szCs w:val="28"/>
        </w:rPr>
        <w:t>П.</w:t>
      </w:r>
      <w:r w:rsidRPr="00F532A9">
        <w:rPr>
          <w:iCs/>
          <w:spacing w:val="-4"/>
          <w:sz w:val="28"/>
          <w:szCs w:val="28"/>
          <w:lang w:val="uk-UA"/>
        </w:rPr>
        <w:t> </w:t>
      </w:r>
      <w:r w:rsidRPr="00F532A9">
        <w:rPr>
          <w:iCs/>
          <w:spacing w:val="-4"/>
          <w:sz w:val="28"/>
          <w:szCs w:val="28"/>
        </w:rPr>
        <w:t>Сергєєнкова; за ред. Н. А. Побірченко]</w:t>
      </w:r>
      <w:r w:rsidRPr="00F532A9">
        <w:rPr>
          <w:iCs/>
          <w:spacing w:val="-4"/>
          <w:sz w:val="28"/>
          <w:szCs w:val="28"/>
          <w:lang w:val="en-US"/>
        </w:rPr>
        <w:t>.</w:t>
      </w:r>
      <w:r w:rsidRPr="00F532A9">
        <w:rPr>
          <w:iCs/>
          <w:spacing w:val="-4"/>
          <w:sz w:val="28"/>
          <w:szCs w:val="28"/>
        </w:rPr>
        <w:t xml:space="preserve"> — К. : Наук. світ, 2007. — 274</w:t>
      </w:r>
      <w:r w:rsidRPr="00F532A9">
        <w:rPr>
          <w:iCs/>
          <w:spacing w:val="-4"/>
          <w:sz w:val="28"/>
          <w:szCs w:val="28"/>
          <w:lang w:val="uk-UA"/>
        </w:rPr>
        <w:t> </w:t>
      </w:r>
      <w:r w:rsidRPr="00F532A9">
        <w:rPr>
          <w:iCs/>
          <w:spacing w:val="-4"/>
          <w:sz w:val="28"/>
          <w:szCs w:val="28"/>
        </w:rPr>
        <w:t>с.</w:t>
      </w:r>
    </w:p>
    <w:p w:rsidR="00B829A8" w:rsidRPr="00F532A9" w:rsidRDefault="00B829A8" w:rsidP="00560F66">
      <w:pPr>
        <w:pStyle w:val="main-rec-hdr2"/>
        <w:numPr>
          <w:ilvl w:val="0"/>
          <w:numId w:val="41"/>
        </w:numPr>
        <w:spacing w:line="360" w:lineRule="auto"/>
        <w:ind w:left="0" w:firstLine="720"/>
        <w:jc w:val="both"/>
        <w:rPr>
          <w:b w:val="0"/>
          <w:bCs w:val="0"/>
          <w:iCs/>
          <w:color w:val="auto"/>
          <w:spacing w:val="-4"/>
          <w:sz w:val="28"/>
          <w:szCs w:val="28"/>
        </w:rPr>
      </w:pPr>
      <w:r w:rsidRPr="00F532A9">
        <w:rPr>
          <w:b w:val="0"/>
          <w:bCs w:val="0"/>
          <w:iCs/>
          <w:color w:val="auto"/>
          <w:spacing w:val="-4"/>
          <w:sz w:val="28"/>
          <w:szCs w:val="28"/>
        </w:rPr>
        <w:t xml:space="preserve">Святовець В. Ф. Словник образотворчих засобів : тропи та стилістичні фігури : навч. посіб. [для студ. ін-ту, ф-тів та від-нь журналістики </w:t>
      </w:r>
      <w:r w:rsidRPr="00F532A9">
        <w:rPr>
          <w:b w:val="0"/>
          <w:bCs w:val="0"/>
          <w:iCs/>
          <w:color w:val="auto"/>
          <w:spacing w:val="-4"/>
          <w:sz w:val="28"/>
          <w:szCs w:val="28"/>
        </w:rPr>
        <w:lastRenderedPageBreak/>
        <w:t>вищ. навч. закл.] / Віталій Федорович Святовець ; за ред. В.</w:t>
      </w:r>
      <w:r w:rsidRPr="00F532A9">
        <w:rPr>
          <w:b w:val="0"/>
          <w:bCs w:val="0"/>
          <w:iCs/>
          <w:color w:val="auto"/>
          <w:spacing w:val="-4"/>
          <w:sz w:val="28"/>
          <w:szCs w:val="28"/>
          <w:lang w:val="en-US"/>
        </w:rPr>
        <w:t> </w:t>
      </w:r>
      <w:r w:rsidRPr="00F532A9">
        <w:rPr>
          <w:b w:val="0"/>
          <w:bCs w:val="0"/>
          <w:iCs/>
          <w:color w:val="auto"/>
          <w:spacing w:val="-4"/>
          <w:sz w:val="28"/>
          <w:szCs w:val="28"/>
        </w:rPr>
        <w:t>В. Різуна. — К. : Київ. нац. ун-т ім. Т.</w:t>
      </w:r>
      <w:r w:rsidRPr="00F532A9">
        <w:rPr>
          <w:b w:val="0"/>
          <w:bCs w:val="0"/>
          <w:iCs/>
          <w:color w:val="auto"/>
          <w:spacing w:val="-4"/>
          <w:sz w:val="28"/>
          <w:szCs w:val="28"/>
          <w:lang w:val="uk-UA"/>
        </w:rPr>
        <w:t> </w:t>
      </w:r>
      <w:r w:rsidRPr="00F532A9">
        <w:rPr>
          <w:b w:val="0"/>
          <w:bCs w:val="0"/>
          <w:iCs/>
          <w:color w:val="auto"/>
          <w:spacing w:val="-4"/>
          <w:sz w:val="28"/>
          <w:szCs w:val="28"/>
        </w:rPr>
        <w:t>Шевченка, Ін-т журналістики, 2003. — 178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Селіванова О. А. Сучасна лінгвістика : термінологічна енциклопедія / Олена Олександрівна Селіванова. — Полтава : Довкілля-К, 2006. — 716 с. — Бібліогр. : с. 667—688.</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Современный словарь иностранных слов : толкование, словоупотребление, словообразование, этимология [Около 7200 слов, 14400 словосочетаний и предложений, 1750 цитат] / [Баш Людмила Михайловна, Боброва Алина Васильевна, Вечеслова Генриетта Леонидовна, Кимягарова Роза Санжовна, Сендровиц Елена Максимовна]. — [4-е изд., стер.]. — М. : Цитадель-Трейд; Рипол классик, 2003. — 959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Стилистический энциклопедический словарь русского языка / [под ред. М. Н. Кожиной]. — М. : Флинта : Наука, 2003. — 694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Философия : энциклопедический словарь / [А.</w:t>
      </w:r>
      <w:r w:rsidRPr="00F532A9">
        <w:rPr>
          <w:b/>
          <w:bCs/>
          <w:i/>
          <w:iCs/>
          <w:spacing w:val="-4"/>
          <w:lang w:val="en-US"/>
        </w:rPr>
        <w:t> </w:t>
      </w:r>
      <w:r w:rsidRPr="00F532A9">
        <w:rPr>
          <w:b/>
          <w:bCs/>
          <w:i/>
          <w:iCs/>
          <w:spacing w:val="-4"/>
        </w:rPr>
        <w:t>И. Абрамов, С.</w:t>
      </w:r>
      <w:r w:rsidRPr="00F532A9">
        <w:rPr>
          <w:b/>
          <w:bCs/>
          <w:i/>
          <w:iCs/>
          <w:spacing w:val="-4"/>
          <w:lang w:val="en-US"/>
        </w:rPr>
        <w:t> </w:t>
      </w:r>
      <w:r w:rsidRPr="00F532A9">
        <w:rPr>
          <w:b/>
          <w:bCs/>
          <w:i/>
          <w:iCs/>
          <w:spacing w:val="-4"/>
        </w:rPr>
        <w:t>С. Аверинцев, А.</w:t>
      </w:r>
      <w:r w:rsidRPr="00F532A9">
        <w:rPr>
          <w:b/>
          <w:bCs/>
          <w:i/>
          <w:iCs/>
          <w:spacing w:val="-4"/>
          <w:lang w:val="en-US"/>
        </w:rPr>
        <w:t> </w:t>
      </w:r>
      <w:r w:rsidRPr="00F532A9">
        <w:rPr>
          <w:b/>
          <w:bCs/>
          <w:i/>
          <w:iCs/>
          <w:spacing w:val="-4"/>
        </w:rPr>
        <w:t>И. Алешин и др. ; под ред. А. А.</w:t>
      </w:r>
      <w:r w:rsidRPr="00F532A9">
        <w:rPr>
          <w:b/>
          <w:bCs/>
          <w:i/>
          <w:iCs/>
          <w:spacing w:val="-4"/>
          <w:lang w:val="en-US"/>
        </w:rPr>
        <w:t> </w:t>
      </w:r>
      <w:r w:rsidRPr="00F532A9">
        <w:rPr>
          <w:b/>
          <w:bCs/>
          <w:i/>
          <w:iCs/>
          <w:spacing w:val="-4"/>
        </w:rPr>
        <w:t>Ивина]. — М. : Гардарики, 2006. — 1072 с. — (Enciclopaedia).</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Философский словарь / [под ред. И. Т. Фролова]. — [7-е изд., перераб. и доп.]. — М. : Республика, 2001. — 719 с.</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Философский энциклопедический словар / [под ред. Л. Ф. Ильичёва, П. Н. Федосеева, С. М. Ковалёва, В. Г. Панова]. — М. : Сов. Энциклопедия, 1983.</w:t>
      </w:r>
      <w:r w:rsidRPr="00F532A9">
        <w:rPr>
          <w:b/>
          <w:bCs/>
          <w:i/>
          <w:iCs/>
          <w:spacing w:val="-4"/>
          <w:lang w:val="en-GB"/>
        </w:rPr>
        <w:t xml:space="preserve"> — 503 </w:t>
      </w:r>
      <w:r w:rsidRPr="00F532A9">
        <w:rPr>
          <w:b/>
          <w:bCs/>
          <w:i/>
          <w:iCs/>
          <w:spacing w:val="-4"/>
        </w:rPr>
        <w:t>с</w:t>
      </w:r>
      <w:r w:rsidRPr="00F532A9">
        <w:rPr>
          <w:b/>
          <w:bCs/>
          <w:i/>
          <w:iCs/>
          <w:spacing w:val="-4"/>
          <w:lang w:val="en-GB"/>
        </w:rPr>
        <w:t xml:space="preserve">. </w:t>
      </w:r>
    </w:p>
    <w:p w:rsidR="00B829A8" w:rsidRPr="00F532A9" w:rsidRDefault="00B829A8" w:rsidP="00560F66">
      <w:pPr>
        <w:numPr>
          <w:ilvl w:val="0"/>
          <w:numId w:val="41"/>
        </w:numPr>
        <w:suppressAutoHyphens w:val="0"/>
        <w:spacing w:line="360" w:lineRule="auto"/>
        <w:ind w:left="0" w:firstLine="720"/>
        <w:jc w:val="both"/>
        <w:rPr>
          <w:b/>
          <w:bCs/>
          <w:i/>
          <w:iCs/>
          <w:spacing w:val="-4"/>
        </w:rPr>
      </w:pPr>
      <w:r w:rsidRPr="00F532A9">
        <w:rPr>
          <w:b/>
          <w:bCs/>
          <w:i/>
          <w:iCs/>
          <w:spacing w:val="-4"/>
        </w:rPr>
        <w:t>Філософський енциклопедичний словник / НАН України ; Інститут філософії ім. Г.С.Сковороди / [гол. редкол. В.</w:t>
      </w:r>
      <w:r w:rsidRPr="00F532A9">
        <w:rPr>
          <w:b/>
          <w:bCs/>
          <w:i/>
          <w:iCs/>
          <w:spacing w:val="-4"/>
          <w:lang w:val="en-US"/>
        </w:rPr>
        <w:t> </w:t>
      </w:r>
      <w:r w:rsidRPr="00F532A9">
        <w:rPr>
          <w:b/>
          <w:bCs/>
          <w:i/>
          <w:iCs/>
          <w:spacing w:val="-4"/>
        </w:rPr>
        <w:t>І. Шинкарук]. — К. : Абрис, 2002. — 742 с.</w:t>
      </w:r>
    </w:p>
    <w:p w:rsidR="00B829A8" w:rsidRPr="00F532A9" w:rsidRDefault="00B829A8" w:rsidP="00560F66">
      <w:pPr>
        <w:pStyle w:val="HTML9"/>
        <w:numPr>
          <w:ilvl w:val="0"/>
          <w:numId w:val="41"/>
        </w:numPr>
        <w:suppressAutoHyphens w:val="0"/>
        <w:spacing w:line="360" w:lineRule="auto"/>
        <w:ind w:left="0" w:firstLine="720"/>
        <w:textAlignment w:val="top"/>
        <w:rPr>
          <w:rFonts w:ascii="Times New Roman" w:hAnsi="Times New Roman" w:cs="Times New Roman"/>
          <w:iCs/>
          <w:spacing w:val="-4"/>
          <w:sz w:val="28"/>
          <w:szCs w:val="28"/>
          <w:lang w:val="uk-UA"/>
        </w:rPr>
      </w:pPr>
      <w:r w:rsidRPr="00F532A9">
        <w:rPr>
          <w:rStyle w:val="aff2"/>
          <w:rFonts w:ascii="Times New Roman" w:hAnsi="Times New Roman" w:cs="Times New Roman"/>
          <w:b/>
          <w:bCs/>
          <w:iCs w:val="0"/>
          <w:spacing w:val="-4"/>
          <w:sz w:val="28"/>
          <w:szCs w:val="28"/>
        </w:rPr>
        <w:t>Хазагеров Т. Г</w:t>
      </w:r>
      <w:r w:rsidRPr="00F532A9">
        <w:rPr>
          <w:rStyle w:val="aff2"/>
          <w:rFonts w:ascii="Times New Roman" w:hAnsi="Times New Roman" w:cs="Times New Roman"/>
          <w:b/>
          <w:bCs/>
          <w:iCs w:val="0"/>
          <w:spacing w:val="-4"/>
          <w:sz w:val="28"/>
          <w:szCs w:val="28"/>
          <w:lang w:val="uk-UA"/>
        </w:rPr>
        <w:t xml:space="preserve">. </w:t>
      </w:r>
      <w:r w:rsidRPr="00F532A9">
        <w:rPr>
          <w:rFonts w:ascii="Times New Roman" w:hAnsi="Times New Roman" w:cs="Times New Roman"/>
          <w:iCs/>
          <w:spacing w:val="-4"/>
          <w:sz w:val="28"/>
          <w:szCs w:val="28"/>
        </w:rPr>
        <w:t>Общая риторика : [</w:t>
      </w:r>
      <w:r w:rsidRPr="00F532A9">
        <w:rPr>
          <w:rFonts w:ascii="Times New Roman" w:hAnsi="Times New Roman" w:cs="Times New Roman"/>
          <w:iCs/>
          <w:spacing w:val="-4"/>
          <w:sz w:val="28"/>
          <w:szCs w:val="28"/>
          <w:lang w:val="uk-UA"/>
        </w:rPr>
        <w:t>к</w:t>
      </w:r>
      <w:r w:rsidRPr="00F532A9">
        <w:rPr>
          <w:rFonts w:ascii="Times New Roman" w:hAnsi="Times New Roman" w:cs="Times New Roman"/>
          <w:iCs/>
          <w:spacing w:val="-4"/>
          <w:sz w:val="28"/>
          <w:szCs w:val="28"/>
        </w:rPr>
        <w:t xml:space="preserve">урс лекций ; </w:t>
      </w:r>
      <w:r w:rsidRPr="00F532A9">
        <w:rPr>
          <w:rFonts w:ascii="Times New Roman" w:hAnsi="Times New Roman" w:cs="Times New Roman"/>
          <w:iCs/>
          <w:spacing w:val="-4"/>
          <w:sz w:val="28"/>
          <w:szCs w:val="28"/>
          <w:lang w:val="en-US"/>
        </w:rPr>
        <w:t>c</w:t>
      </w:r>
      <w:r w:rsidRPr="00F532A9">
        <w:rPr>
          <w:rFonts w:ascii="Times New Roman" w:hAnsi="Times New Roman" w:cs="Times New Roman"/>
          <w:iCs/>
          <w:spacing w:val="-4"/>
          <w:sz w:val="28"/>
          <w:szCs w:val="28"/>
        </w:rPr>
        <w:t>лов. ритор. приемов ; учеб. пособие [для студентов вузов, обучающихся по направлению “Филология”] / Т. Г. Хазагеров, Л. С. Ширина. — Ростов н/Д : Феникс, 1999. — 316 с.</w:t>
      </w:r>
    </w:p>
    <w:p w:rsidR="00B829A8" w:rsidRPr="00B829A8" w:rsidRDefault="00B829A8" w:rsidP="00560F66">
      <w:pPr>
        <w:numPr>
          <w:ilvl w:val="0"/>
          <w:numId w:val="41"/>
        </w:numPr>
        <w:shd w:val="clear" w:color="auto" w:fill="FFFFFF"/>
        <w:suppressAutoHyphens w:val="0"/>
        <w:spacing w:line="360" w:lineRule="auto"/>
        <w:ind w:left="0" w:right="31" w:firstLine="720"/>
        <w:jc w:val="both"/>
        <w:rPr>
          <w:b/>
          <w:bCs/>
          <w:i/>
          <w:iCs/>
          <w:spacing w:val="-4"/>
          <w:lang w:val="uk-UA"/>
        </w:rPr>
      </w:pPr>
      <w:r w:rsidRPr="00B829A8">
        <w:rPr>
          <w:b/>
          <w:bCs/>
          <w:i/>
          <w:iCs/>
          <w:spacing w:val="-4"/>
          <w:lang w:val="uk-UA"/>
        </w:rPr>
        <w:t xml:space="preserve">Штерн </w:t>
      </w:r>
      <w:r w:rsidRPr="00F532A9">
        <w:rPr>
          <w:b/>
          <w:bCs/>
          <w:i/>
          <w:iCs/>
          <w:spacing w:val="-4"/>
          <w:lang w:val="en-US"/>
        </w:rPr>
        <w:t>I</w:t>
      </w:r>
      <w:r w:rsidRPr="00B829A8">
        <w:rPr>
          <w:b/>
          <w:bCs/>
          <w:i/>
          <w:iCs/>
          <w:spacing w:val="-4"/>
          <w:lang w:val="uk-UA"/>
        </w:rPr>
        <w:t xml:space="preserve">. Вибрані топіки та лексикон сучасної лінгвістики : енциклопедичний </w:t>
      </w:r>
      <w:r w:rsidRPr="00B829A8">
        <w:rPr>
          <w:rStyle w:val="aff2"/>
          <w:i w:val="0"/>
          <w:iCs w:val="0"/>
          <w:spacing w:val="-4"/>
          <w:lang w:val="uk-UA"/>
        </w:rPr>
        <w:t>словник</w:t>
      </w:r>
      <w:r w:rsidRPr="00B829A8">
        <w:rPr>
          <w:b/>
          <w:bCs/>
          <w:i/>
          <w:iCs/>
          <w:spacing w:val="-4"/>
          <w:lang w:val="uk-UA"/>
        </w:rPr>
        <w:t xml:space="preserve"> [для фахівців з теоретич. гуманіт. дисциплін та гуманіт. інф-ки] / І.</w:t>
      </w:r>
      <w:r w:rsidRPr="00F532A9">
        <w:rPr>
          <w:b/>
          <w:bCs/>
          <w:i/>
          <w:iCs/>
          <w:spacing w:val="-4"/>
          <w:lang w:val="en-US"/>
        </w:rPr>
        <w:t> </w:t>
      </w:r>
      <w:r w:rsidRPr="00B829A8">
        <w:rPr>
          <w:b/>
          <w:bCs/>
          <w:i/>
          <w:iCs/>
          <w:spacing w:val="-4"/>
          <w:lang w:val="uk-UA"/>
        </w:rPr>
        <w:t>Штерн. — К. : АРТЕК, 1998. — С.</w:t>
      </w:r>
      <w:r w:rsidRPr="00F532A9">
        <w:rPr>
          <w:b/>
          <w:bCs/>
          <w:i/>
          <w:iCs/>
          <w:spacing w:val="-4"/>
        </w:rPr>
        <w:t> </w:t>
      </w:r>
      <w:r w:rsidRPr="00B829A8">
        <w:rPr>
          <w:b/>
          <w:bCs/>
          <w:i/>
          <w:iCs/>
          <w:spacing w:val="-4"/>
          <w:lang w:val="uk-UA"/>
        </w:rPr>
        <w:t>251—253.</w:t>
      </w:r>
    </w:p>
    <w:p w:rsidR="00B829A8" w:rsidRPr="00B829A8" w:rsidRDefault="00B829A8" w:rsidP="00560F66">
      <w:pPr>
        <w:numPr>
          <w:ilvl w:val="0"/>
          <w:numId w:val="41"/>
        </w:numPr>
        <w:suppressAutoHyphens w:val="0"/>
        <w:spacing w:line="360" w:lineRule="auto"/>
        <w:ind w:left="0" w:firstLine="720"/>
        <w:jc w:val="both"/>
        <w:rPr>
          <w:b/>
          <w:bCs/>
          <w:i/>
          <w:iCs/>
          <w:spacing w:val="-4"/>
          <w:lang w:val="en-US"/>
        </w:rPr>
      </w:pPr>
      <w:r w:rsidRPr="00F532A9">
        <w:rPr>
          <w:b/>
          <w:bCs/>
          <w:i/>
          <w:iCs/>
          <w:spacing w:val="-4"/>
          <w:lang w:val="en-GB"/>
        </w:rPr>
        <w:t>Academic</w:t>
      </w:r>
      <w:r w:rsidRPr="00B829A8">
        <w:rPr>
          <w:b/>
          <w:bCs/>
          <w:i/>
          <w:iCs/>
          <w:spacing w:val="-4"/>
          <w:lang w:val="en-US"/>
        </w:rPr>
        <w:t xml:space="preserve"> </w:t>
      </w:r>
      <w:r w:rsidRPr="00F532A9">
        <w:rPr>
          <w:b/>
          <w:bCs/>
          <w:i/>
          <w:iCs/>
          <w:spacing w:val="-4"/>
          <w:lang w:val="en-GB"/>
        </w:rPr>
        <w:t>Press</w:t>
      </w:r>
      <w:r w:rsidRPr="00B829A8">
        <w:rPr>
          <w:b/>
          <w:bCs/>
          <w:i/>
          <w:iCs/>
          <w:spacing w:val="-4"/>
          <w:lang w:val="en-US"/>
        </w:rPr>
        <w:t xml:space="preserve"> </w:t>
      </w:r>
      <w:r w:rsidRPr="00F532A9">
        <w:rPr>
          <w:b/>
          <w:bCs/>
          <w:i/>
          <w:iCs/>
          <w:spacing w:val="-4"/>
          <w:lang w:val="en-GB"/>
        </w:rPr>
        <w:t>Dictionary</w:t>
      </w:r>
      <w:r w:rsidRPr="00B829A8">
        <w:rPr>
          <w:b/>
          <w:bCs/>
          <w:i/>
          <w:iCs/>
          <w:spacing w:val="-4"/>
          <w:lang w:val="en-US"/>
        </w:rPr>
        <w:t xml:space="preserve"> </w:t>
      </w:r>
      <w:r w:rsidRPr="00F532A9">
        <w:rPr>
          <w:b/>
          <w:bCs/>
          <w:i/>
          <w:iCs/>
          <w:spacing w:val="-4"/>
          <w:lang w:val="en-GB"/>
        </w:rPr>
        <w:t>of</w:t>
      </w:r>
      <w:r w:rsidRPr="00B829A8">
        <w:rPr>
          <w:b/>
          <w:bCs/>
          <w:i/>
          <w:iCs/>
          <w:spacing w:val="-4"/>
          <w:lang w:val="en-US"/>
        </w:rPr>
        <w:t xml:space="preserve"> </w:t>
      </w:r>
      <w:r w:rsidRPr="00F532A9">
        <w:rPr>
          <w:b/>
          <w:bCs/>
          <w:i/>
          <w:iCs/>
          <w:spacing w:val="-4"/>
          <w:lang w:val="en-GB"/>
        </w:rPr>
        <w:t>Science</w:t>
      </w:r>
      <w:r w:rsidRPr="00B829A8">
        <w:rPr>
          <w:b/>
          <w:bCs/>
          <w:i/>
          <w:iCs/>
          <w:spacing w:val="-4"/>
          <w:lang w:val="en-US"/>
        </w:rPr>
        <w:t xml:space="preserve"> </w:t>
      </w:r>
      <w:r w:rsidRPr="00F532A9">
        <w:rPr>
          <w:b/>
          <w:bCs/>
          <w:i/>
          <w:iCs/>
          <w:spacing w:val="-4"/>
          <w:lang w:val="en-GB"/>
        </w:rPr>
        <w:t>and</w:t>
      </w:r>
      <w:r w:rsidRPr="00B829A8">
        <w:rPr>
          <w:b/>
          <w:bCs/>
          <w:i/>
          <w:iCs/>
          <w:spacing w:val="-4"/>
          <w:lang w:val="en-US"/>
        </w:rPr>
        <w:t xml:space="preserve"> </w:t>
      </w:r>
      <w:r w:rsidRPr="00F532A9">
        <w:rPr>
          <w:b/>
          <w:bCs/>
          <w:i/>
          <w:iCs/>
          <w:spacing w:val="-4"/>
          <w:lang w:val="en-GB"/>
        </w:rPr>
        <w:t>Technology</w:t>
      </w:r>
      <w:r w:rsidRPr="00B829A8">
        <w:rPr>
          <w:rFonts w:cs="Arial"/>
          <w:b/>
          <w:bCs/>
          <w:i/>
          <w:iCs/>
          <w:spacing w:val="-4"/>
          <w:lang w:val="en-US"/>
        </w:rPr>
        <w:t xml:space="preserve"> / [</w:t>
      </w:r>
      <w:r w:rsidRPr="00F532A9">
        <w:rPr>
          <w:b/>
          <w:bCs/>
          <w:i/>
          <w:iCs/>
          <w:spacing w:val="-4"/>
          <w:lang w:val="en-GB"/>
        </w:rPr>
        <w:t>ed</w:t>
      </w:r>
      <w:r w:rsidRPr="00B829A8">
        <w:rPr>
          <w:b/>
          <w:bCs/>
          <w:i/>
          <w:iCs/>
          <w:spacing w:val="-4"/>
          <w:lang w:val="en-US"/>
        </w:rPr>
        <w:t xml:space="preserve">. </w:t>
      </w:r>
      <w:hyperlink r:id="rId34" w:history="1">
        <w:r w:rsidRPr="00B829A8">
          <w:rPr>
            <w:rStyle w:val="ae"/>
            <w:b/>
            <w:bCs/>
            <w:i/>
            <w:iCs/>
            <w:spacing w:val="-4"/>
            <w:lang w:val="en-US"/>
          </w:rPr>
          <w:t>Christopher G.</w:t>
        </w:r>
        <w:r w:rsidRPr="00F532A9">
          <w:rPr>
            <w:rStyle w:val="ae"/>
            <w:b/>
            <w:bCs/>
            <w:i/>
            <w:iCs/>
            <w:spacing w:val="-4"/>
            <w:lang w:val="en-US"/>
          </w:rPr>
          <w:t> </w:t>
        </w:r>
        <w:r w:rsidRPr="00B829A8">
          <w:rPr>
            <w:rStyle w:val="ae"/>
            <w:b/>
            <w:bCs/>
            <w:i/>
            <w:iCs/>
            <w:spacing w:val="-4"/>
            <w:lang w:val="en-US"/>
          </w:rPr>
          <w:t>Morris</w:t>
        </w:r>
      </w:hyperlink>
      <w:r w:rsidRPr="00F532A9">
        <w:rPr>
          <w:b/>
          <w:bCs/>
          <w:i/>
          <w:iCs/>
          <w:spacing w:val="-4"/>
          <w:lang w:val="en-US"/>
        </w:rPr>
        <w:t>]</w:t>
      </w:r>
      <w:r w:rsidRPr="00B829A8">
        <w:rPr>
          <w:b/>
          <w:bCs/>
          <w:i/>
          <w:iCs/>
          <w:spacing w:val="-4"/>
          <w:lang w:val="en-US"/>
        </w:rPr>
        <w:t>.</w:t>
      </w:r>
      <w:r w:rsidRPr="00B829A8">
        <w:rPr>
          <w:rFonts w:cs="Arial"/>
          <w:b/>
          <w:bCs/>
          <w:i/>
          <w:iCs/>
          <w:spacing w:val="-4"/>
          <w:lang w:val="en-US"/>
        </w:rPr>
        <w:t xml:space="preserve"> </w:t>
      </w:r>
      <w:r w:rsidRPr="00F532A9">
        <w:rPr>
          <w:rFonts w:cs="Arial"/>
          <w:b/>
          <w:bCs/>
          <w:i/>
          <w:iCs/>
          <w:spacing w:val="-4"/>
          <w:lang w:val="en-US"/>
        </w:rPr>
        <w:t xml:space="preserve">— </w:t>
      </w:r>
      <w:r w:rsidRPr="00F532A9">
        <w:rPr>
          <w:b/>
          <w:bCs/>
          <w:i/>
          <w:iCs/>
          <w:spacing w:val="-4"/>
          <w:lang w:val="en-GB"/>
        </w:rPr>
        <w:t xml:space="preserve">New York : Harcourt Brace Jovanovich, Publishers, 1992. — </w:t>
      </w:r>
      <w:r w:rsidRPr="00B829A8">
        <w:rPr>
          <w:b/>
          <w:bCs/>
          <w:i/>
          <w:iCs/>
          <w:spacing w:val="-4"/>
          <w:lang w:val="en-US"/>
        </w:rPr>
        <w:t>2434 p.</w:t>
      </w:r>
    </w:p>
    <w:p w:rsidR="00B829A8" w:rsidRPr="00B829A8" w:rsidRDefault="00B829A8" w:rsidP="00560F66">
      <w:pPr>
        <w:numPr>
          <w:ilvl w:val="0"/>
          <w:numId w:val="41"/>
        </w:numPr>
        <w:suppressAutoHyphens w:val="0"/>
        <w:spacing w:line="360" w:lineRule="auto"/>
        <w:ind w:left="0" w:firstLine="720"/>
        <w:jc w:val="both"/>
        <w:rPr>
          <w:b/>
          <w:bCs/>
          <w:i/>
          <w:iCs/>
          <w:spacing w:val="-4"/>
          <w:lang w:val="en-US"/>
        </w:rPr>
      </w:pPr>
      <w:r w:rsidRPr="00F532A9">
        <w:rPr>
          <w:b/>
          <w:bCs/>
          <w:i/>
          <w:iCs/>
          <w:spacing w:val="-4"/>
          <w:lang w:val="en"/>
        </w:rPr>
        <w:t>Crystal D. The Cambridge Encyclopedia of the English Language / David Crystal. — Cambridge</w:t>
      </w:r>
      <w:r w:rsidRPr="00F532A9">
        <w:rPr>
          <w:b/>
          <w:bCs/>
          <w:i/>
          <w:iCs/>
          <w:spacing w:val="-4"/>
          <w:lang w:val="en-GB"/>
        </w:rPr>
        <w:t xml:space="preserve"> </w:t>
      </w:r>
      <w:r w:rsidRPr="00F532A9">
        <w:rPr>
          <w:b/>
          <w:bCs/>
          <w:i/>
          <w:iCs/>
          <w:spacing w:val="-4"/>
          <w:lang w:val="en"/>
        </w:rPr>
        <w:t>: Cambridge University Press, 1995. — 489</w:t>
      </w:r>
      <w:r w:rsidRPr="00B829A8">
        <w:rPr>
          <w:b/>
          <w:bCs/>
          <w:i/>
          <w:iCs/>
          <w:spacing w:val="-4"/>
          <w:lang w:val="en-US"/>
        </w:rPr>
        <w:t> </w:t>
      </w:r>
      <w:r w:rsidRPr="00F532A9">
        <w:rPr>
          <w:b/>
          <w:bCs/>
          <w:i/>
          <w:iCs/>
          <w:spacing w:val="-4"/>
          <w:lang w:val="en"/>
        </w:rPr>
        <w:t>p.</w:t>
      </w:r>
    </w:p>
    <w:p w:rsidR="00B829A8" w:rsidRPr="00F532A9" w:rsidRDefault="00B829A8" w:rsidP="00560F66">
      <w:pPr>
        <w:numPr>
          <w:ilvl w:val="0"/>
          <w:numId w:val="41"/>
        </w:numPr>
        <w:suppressAutoHyphens w:val="0"/>
        <w:spacing w:line="360" w:lineRule="auto"/>
        <w:ind w:left="0" w:firstLine="720"/>
        <w:jc w:val="both"/>
        <w:rPr>
          <w:b/>
          <w:bCs/>
          <w:i/>
          <w:iCs/>
          <w:spacing w:val="-4"/>
          <w:lang w:val="en-GB"/>
        </w:rPr>
      </w:pPr>
      <w:r w:rsidRPr="00F532A9">
        <w:rPr>
          <w:b/>
          <w:bCs/>
          <w:i/>
          <w:iCs/>
          <w:spacing w:val="-4"/>
          <w:lang w:val="en-US"/>
        </w:rPr>
        <w:t xml:space="preserve">Longman Dictionary of English Language and Culture. </w:t>
      </w:r>
      <w:r w:rsidRPr="00F532A9">
        <w:rPr>
          <w:b/>
          <w:bCs/>
          <w:i/>
          <w:iCs/>
          <w:spacing w:val="-4"/>
          <w:lang w:val="en-GB"/>
        </w:rPr>
        <w:t xml:space="preserve">— </w:t>
      </w:r>
      <w:r w:rsidRPr="00F532A9">
        <w:rPr>
          <w:b/>
          <w:bCs/>
          <w:i/>
          <w:iCs/>
          <w:spacing w:val="-4"/>
          <w:lang w:val="en-US"/>
        </w:rPr>
        <w:t>[</w:t>
      </w:r>
      <w:r w:rsidRPr="00F532A9">
        <w:rPr>
          <w:rStyle w:val="aff2"/>
          <w:i w:val="0"/>
          <w:iCs w:val="0"/>
          <w:spacing w:val="-4"/>
          <w:lang w:val="en-GB"/>
        </w:rPr>
        <w:t>3</w:t>
      </w:r>
      <w:r w:rsidRPr="00F532A9">
        <w:rPr>
          <w:rStyle w:val="aff2"/>
          <w:i w:val="0"/>
          <w:iCs w:val="0"/>
          <w:spacing w:val="-4"/>
          <w:vertAlign w:val="superscript"/>
          <w:lang w:val="en-US"/>
        </w:rPr>
        <w:t>rd</w:t>
      </w:r>
      <w:r w:rsidRPr="00F532A9">
        <w:rPr>
          <w:rStyle w:val="aff2"/>
          <w:i w:val="0"/>
          <w:iCs w:val="0"/>
          <w:spacing w:val="-4"/>
          <w:lang w:val="en-US"/>
        </w:rPr>
        <w:t xml:space="preserve"> </w:t>
      </w:r>
      <w:r w:rsidRPr="00F532A9">
        <w:rPr>
          <w:b/>
          <w:bCs/>
          <w:i/>
          <w:iCs/>
          <w:spacing w:val="-4"/>
          <w:lang w:val="en-US"/>
        </w:rPr>
        <w:t>e</w:t>
      </w:r>
      <w:r w:rsidRPr="00F532A9">
        <w:rPr>
          <w:b/>
          <w:bCs/>
          <w:i/>
          <w:iCs/>
          <w:spacing w:val="-4"/>
          <w:lang w:val="en-GB"/>
        </w:rPr>
        <w:t>d.</w:t>
      </w:r>
      <w:r w:rsidRPr="00F532A9">
        <w:rPr>
          <w:b/>
          <w:bCs/>
          <w:i/>
          <w:iCs/>
          <w:spacing w:val="-4"/>
          <w:lang w:val="en-US"/>
        </w:rPr>
        <w:t xml:space="preserve">]. — </w:t>
      </w:r>
      <w:r w:rsidRPr="00F532A9">
        <w:rPr>
          <w:b/>
          <w:bCs/>
          <w:i/>
          <w:iCs/>
          <w:spacing w:val="-4"/>
          <w:lang w:val="en-GB"/>
        </w:rPr>
        <w:t xml:space="preserve">London : </w:t>
      </w:r>
      <w:r w:rsidRPr="00F532A9">
        <w:rPr>
          <w:rStyle w:val="aff2"/>
          <w:i w:val="0"/>
          <w:iCs w:val="0"/>
          <w:spacing w:val="-4"/>
          <w:lang w:val="en-GB"/>
        </w:rPr>
        <w:t>Longman Group</w:t>
      </w:r>
      <w:r w:rsidRPr="00F532A9">
        <w:rPr>
          <w:b/>
          <w:bCs/>
          <w:i/>
          <w:iCs/>
          <w:spacing w:val="-4"/>
          <w:lang w:val="en-GB"/>
        </w:rPr>
        <w:t xml:space="preserve"> UK Limited</w:t>
      </w:r>
      <w:r w:rsidRPr="00F532A9">
        <w:rPr>
          <w:b/>
          <w:bCs/>
          <w:i/>
          <w:iCs/>
          <w:spacing w:val="-4"/>
          <w:lang w:val="en-US"/>
        </w:rPr>
        <w:t>,</w:t>
      </w:r>
      <w:r w:rsidRPr="00F532A9">
        <w:rPr>
          <w:b/>
          <w:bCs/>
          <w:i/>
          <w:iCs/>
          <w:spacing w:val="-4"/>
          <w:lang w:val="en-GB"/>
        </w:rPr>
        <w:t xml:space="preserve"> 2005</w:t>
      </w:r>
      <w:r w:rsidRPr="00F532A9">
        <w:rPr>
          <w:b/>
          <w:bCs/>
          <w:i/>
          <w:iCs/>
          <w:spacing w:val="-4"/>
          <w:lang w:val="en-US"/>
        </w:rPr>
        <w:t>. — 1568 p.</w:t>
      </w:r>
    </w:p>
    <w:p w:rsidR="00B829A8" w:rsidRPr="00F532A9" w:rsidRDefault="00B829A8" w:rsidP="00560F66">
      <w:pPr>
        <w:numPr>
          <w:ilvl w:val="0"/>
          <w:numId w:val="41"/>
        </w:numPr>
        <w:suppressAutoHyphens w:val="0"/>
        <w:spacing w:line="360" w:lineRule="auto"/>
        <w:ind w:left="0" w:firstLine="720"/>
        <w:jc w:val="both"/>
        <w:rPr>
          <w:b/>
          <w:bCs/>
          <w:i/>
          <w:iCs/>
          <w:spacing w:val="-4"/>
          <w:lang w:val="en-GB"/>
        </w:rPr>
      </w:pPr>
      <w:r w:rsidRPr="00F532A9">
        <w:rPr>
          <w:b/>
          <w:bCs/>
          <w:i/>
          <w:iCs/>
          <w:spacing w:val="-4"/>
          <w:lang w:val="en-GB"/>
        </w:rPr>
        <w:t>Online Etymology Dictionary / [</w:t>
      </w:r>
      <w:r w:rsidRPr="00F532A9">
        <w:rPr>
          <w:b/>
          <w:bCs/>
          <w:i/>
          <w:iCs/>
          <w:spacing w:val="-4"/>
        </w:rPr>
        <w:t>с</w:t>
      </w:r>
      <w:r w:rsidRPr="00F532A9">
        <w:rPr>
          <w:b/>
          <w:bCs/>
          <w:i/>
          <w:iCs/>
          <w:spacing w:val="-4"/>
          <w:lang w:val="en-GB"/>
        </w:rPr>
        <w:t>omp</w:t>
      </w:r>
      <w:r w:rsidRPr="00F532A9">
        <w:rPr>
          <w:b/>
          <w:bCs/>
          <w:i/>
          <w:iCs/>
          <w:spacing w:val="-4"/>
          <w:lang w:val="en-US"/>
        </w:rPr>
        <w:t>.</w:t>
      </w:r>
      <w:r w:rsidRPr="00F532A9">
        <w:rPr>
          <w:b/>
          <w:bCs/>
          <w:i/>
          <w:iCs/>
          <w:spacing w:val="-4"/>
          <w:lang w:val="en-GB"/>
        </w:rPr>
        <w:t xml:space="preserve"> by </w:t>
      </w:r>
      <w:hyperlink r:id="rId35" w:tooltip="E-mail Douglas Harper" w:history="1">
        <w:r w:rsidRPr="00F532A9">
          <w:rPr>
            <w:rStyle w:val="ae"/>
            <w:b/>
            <w:bCs/>
            <w:i/>
            <w:iCs/>
            <w:spacing w:val="-4"/>
            <w:lang w:val="en-GB"/>
          </w:rPr>
          <w:t>Douglas Harper</w:t>
        </w:r>
      </w:hyperlink>
      <w:r w:rsidRPr="00F532A9">
        <w:rPr>
          <w:b/>
          <w:bCs/>
          <w:i/>
          <w:iCs/>
          <w:spacing w:val="-4"/>
          <w:lang w:val="en-GB"/>
        </w:rPr>
        <w:t xml:space="preserve">]. — </w:t>
      </w:r>
      <w:r w:rsidRPr="00F532A9">
        <w:rPr>
          <w:b/>
          <w:bCs/>
          <w:i/>
          <w:iCs/>
          <w:spacing w:val="-4"/>
        </w:rPr>
        <w:t>Режим</w:t>
      </w:r>
      <w:r w:rsidRPr="00F532A9">
        <w:rPr>
          <w:b/>
          <w:bCs/>
          <w:i/>
          <w:iCs/>
          <w:spacing w:val="-4"/>
          <w:lang w:val="en-GB"/>
        </w:rPr>
        <w:t xml:space="preserve"> </w:t>
      </w:r>
      <w:r w:rsidRPr="00F532A9">
        <w:rPr>
          <w:b/>
          <w:bCs/>
          <w:i/>
          <w:iCs/>
          <w:spacing w:val="-4"/>
        </w:rPr>
        <w:t>доступу</w:t>
      </w:r>
      <w:r w:rsidRPr="00F532A9">
        <w:rPr>
          <w:b/>
          <w:bCs/>
          <w:i/>
          <w:iCs/>
          <w:spacing w:val="-4"/>
          <w:lang w:val="en-GB"/>
        </w:rPr>
        <w:t xml:space="preserve"> :</w:t>
      </w:r>
      <w:r w:rsidRPr="00F532A9">
        <w:rPr>
          <w:b/>
          <w:bCs/>
          <w:i/>
          <w:iCs/>
          <w:spacing w:val="-4"/>
          <w:lang w:val="en-US"/>
        </w:rPr>
        <w:t xml:space="preserve"> </w:t>
      </w:r>
      <w:r w:rsidRPr="00F532A9">
        <w:rPr>
          <w:b/>
          <w:bCs/>
          <w:i/>
          <w:iCs/>
          <w:spacing w:val="-4"/>
          <w:lang w:val="en-GB"/>
        </w:rPr>
        <w:t>http ://www.etymonline.com/</w:t>
      </w:r>
    </w:p>
    <w:p w:rsidR="00B829A8" w:rsidRPr="00F532A9" w:rsidRDefault="00B829A8" w:rsidP="00560F66">
      <w:pPr>
        <w:pStyle w:val="1"/>
        <w:numPr>
          <w:ilvl w:val="0"/>
          <w:numId w:val="41"/>
        </w:numPr>
        <w:shd w:val="clear" w:color="auto" w:fill="FFFFFF"/>
        <w:suppressAutoHyphens w:val="0"/>
        <w:spacing w:after="0" w:line="360" w:lineRule="auto"/>
        <w:ind w:left="0" w:firstLine="720"/>
        <w:jc w:val="both"/>
        <w:rPr>
          <w:rStyle w:val="subtitle"/>
          <w:rFonts w:ascii="Times New Roman" w:hAnsi="Times New Roman" w:cs="Times New Roman"/>
          <w:b w:val="0"/>
          <w:bCs w:val="0"/>
          <w:i/>
          <w:iCs/>
          <w:spacing w:val="-4"/>
          <w:sz w:val="28"/>
          <w:szCs w:val="28"/>
          <w:lang w:val="en-GB"/>
        </w:rPr>
      </w:pPr>
      <w:r w:rsidRPr="00F532A9">
        <w:rPr>
          <w:rFonts w:ascii="Times New Roman" w:hAnsi="Times New Roman" w:cs="Times New Roman"/>
          <w:b w:val="0"/>
          <w:bCs w:val="0"/>
          <w:i/>
          <w:iCs/>
          <w:spacing w:val="-4"/>
          <w:sz w:val="28"/>
          <w:szCs w:val="28"/>
          <w:lang w:val="en-GB"/>
        </w:rPr>
        <w:lastRenderedPageBreak/>
        <w:t xml:space="preserve">Roget's </w:t>
      </w:r>
      <w:r w:rsidRPr="00F532A9">
        <w:rPr>
          <w:rFonts w:ascii="Times New Roman" w:hAnsi="Times New Roman" w:cs="Times New Roman"/>
          <w:b w:val="0"/>
          <w:bCs w:val="0"/>
          <w:i/>
          <w:iCs/>
          <w:spacing w:val="-4"/>
          <w:sz w:val="28"/>
          <w:szCs w:val="28"/>
          <w:lang w:val="en-US"/>
        </w:rPr>
        <w:t xml:space="preserve">International </w:t>
      </w:r>
      <w:r w:rsidRPr="00F532A9">
        <w:rPr>
          <w:rFonts w:ascii="Times New Roman" w:hAnsi="Times New Roman" w:cs="Times New Roman"/>
          <w:b w:val="0"/>
          <w:bCs w:val="0"/>
          <w:i/>
          <w:iCs/>
          <w:spacing w:val="-4"/>
          <w:sz w:val="28"/>
          <w:szCs w:val="28"/>
          <w:lang w:val="en-GB"/>
        </w:rPr>
        <w:t>Thesaurus</w:t>
      </w:r>
      <w:r w:rsidRPr="00F532A9">
        <w:rPr>
          <w:rFonts w:ascii="Times New Roman" w:hAnsi="Times New Roman" w:cs="Times New Roman"/>
          <w:b w:val="0"/>
          <w:bCs w:val="0"/>
          <w:i/>
          <w:iCs/>
          <w:spacing w:val="-4"/>
          <w:sz w:val="28"/>
          <w:szCs w:val="28"/>
          <w:lang w:val="en-US"/>
        </w:rPr>
        <w:t xml:space="preserve"> / [</w:t>
      </w:r>
      <w:r w:rsidRPr="00F532A9">
        <w:rPr>
          <w:rStyle w:val="subtitle"/>
          <w:rFonts w:ascii="Times New Roman" w:hAnsi="Times New Roman" w:cs="Times New Roman"/>
          <w:b w:val="0"/>
          <w:bCs w:val="0"/>
          <w:i/>
          <w:iCs/>
          <w:spacing w:val="-4"/>
          <w:sz w:val="28"/>
          <w:szCs w:val="28"/>
          <w:lang w:val="en-US"/>
        </w:rPr>
        <w:t>e</w:t>
      </w:r>
      <w:r w:rsidRPr="00F532A9">
        <w:rPr>
          <w:rStyle w:val="subtitle"/>
          <w:rFonts w:ascii="Times New Roman" w:hAnsi="Times New Roman" w:cs="Times New Roman"/>
          <w:b w:val="0"/>
          <w:bCs w:val="0"/>
          <w:i/>
          <w:iCs/>
          <w:spacing w:val="-4"/>
          <w:sz w:val="28"/>
          <w:szCs w:val="28"/>
          <w:lang w:val="en-GB"/>
        </w:rPr>
        <w:t>d</w:t>
      </w:r>
      <w:r w:rsidRPr="00F532A9">
        <w:rPr>
          <w:rStyle w:val="subtitle"/>
          <w:rFonts w:ascii="Times New Roman" w:hAnsi="Times New Roman" w:cs="Times New Roman"/>
          <w:b w:val="0"/>
          <w:bCs w:val="0"/>
          <w:i/>
          <w:iCs/>
          <w:spacing w:val="-4"/>
          <w:sz w:val="28"/>
          <w:szCs w:val="28"/>
          <w:lang w:val="en-US"/>
        </w:rPr>
        <w:t>s.</w:t>
      </w:r>
      <w:r w:rsidRPr="00F532A9">
        <w:rPr>
          <w:rFonts w:ascii="Times New Roman" w:hAnsi="Times New Roman" w:cs="Times New Roman"/>
          <w:b w:val="0"/>
          <w:bCs w:val="0"/>
          <w:i/>
          <w:iCs/>
          <w:spacing w:val="-4"/>
          <w:sz w:val="28"/>
          <w:szCs w:val="28"/>
          <w:lang w:val="en-GB"/>
        </w:rPr>
        <w:t xml:space="preserve"> </w:t>
      </w:r>
      <w:hyperlink r:id="rId36" w:history="1">
        <w:r w:rsidRPr="00F532A9">
          <w:rPr>
            <w:rStyle w:val="ae"/>
            <w:rFonts w:ascii="Times New Roman" w:hAnsi="Times New Roman" w:cs="Times New Roman"/>
            <w:b w:val="0"/>
            <w:bCs w:val="0"/>
            <w:i/>
            <w:iCs/>
            <w:spacing w:val="-4"/>
            <w:lang w:val="en-GB"/>
          </w:rPr>
          <w:t>Barbara Ann Kipfer</w:t>
        </w:r>
      </w:hyperlink>
      <w:r w:rsidRPr="00F532A9">
        <w:rPr>
          <w:rStyle w:val="aff2"/>
          <w:rFonts w:ascii="Times New Roman" w:hAnsi="Times New Roman" w:cs="Times New Roman"/>
          <w:i w:val="0"/>
          <w:iCs w:val="0"/>
          <w:spacing w:val="-4"/>
          <w:sz w:val="28"/>
          <w:szCs w:val="28"/>
          <w:lang w:val="en-GB"/>
        </w:rPr>
        <w:t xml:space="preserve">, </w:t>
      </w:r>
      <w:hyperlink r:id="rId37" w:history="1">
        <w:r w:rsidRPr="00F532A9">
          <w:rPr>
            <w:rStyle w:val="ae"/>
            <w:rFonts w:ascii="Times New Roman" w:hAnsi="Times New Roman" w:cs="Times New Roman"/>
            <w:b w:val="0"/>
            <w:bCs w:val="0"/>
            <w:i/>
            <w:iCs/>
            <w:spacing w:val="-4"/>
            <w:lang w:val="en-GB"/>
          </w:rPr>
          <w:t>Robert</w:t>
        </w:r>
        <w:r w:rsidRPr="00F532A9">
          <w:rPr>
            <w:rStyle w:val="ae"/>
            <w:rFonts w:ascii="Times New Roman" w:hAnsi="Times New Roman" w:cs="Times New Roman"/>
            <w:b w:val="0"/>
            <w:bCs w:val="0"/>
            <w:i/>
            <w:iCs/>
            <w:spacing w:val="-4"/>
            <w:lang w:val="en-US"/>
          </w:rPr>
          <w:t xml:space="preserve"> </w:t>
        </w:r>
        <w:r w:rsidRPr="00F532A9">
          <w:rPr>
            <w:rStyle w:val="ae"/>
            <w:rFonts w:ascii="Times New Roman" w:hAnsi="Times New Roman" w:cs="Times New Roman"/>
            <w:b w:val="0"/>
            <w:bCs w:val="0"/>
            <w:i/>
            <w:iCs/>
            <w:spacing w:val="-4"/>
            <w:lang w:val="en-GB"/>
          </w:rPr>
          <w:t>L. Chapman</w:t>
        </w:r>
      </w:hyperlink>
      <w:r w:rsidRPr="00F532A9">
        <w:rPr>
          <w:rFonts w:ascii="Times New Roman" w:hAnsi="Times New Roman" w:cs="Times New Roman"/>
          <w:b w:val="0"/>
          <w:bCs w:val="0"/>
          <w:i/>
          <w:iCs/>
          <w:spacing w:val="-4"/>
          <w:sz w:val="28"/>
          <w:szCs w:val="28"/>
          <w:lang w:val="en-US"/>
        </w:rPr>
        <w:t>].</w:t>
      </w:r>
      <w:r w:rsidRPr="00F532A9">
        <w:rPr>
          <w:rFonts w:ascii="Times New Roman" w:hAnsi="Times New Roman" w:cs="Times New Roman"/>
          <w:b w:val="0"/>
          <w:bCs w:val="0"/>
          <w:i/>
          <w:iCs/>
          <w:spacing w:val="-4"/>
          <w:sz w:val="28"/>
          <w:szCs w:val="28"/>
          <w:lang w:val="en-GB"/>
        </w:rPr>
        <w:t xml:space="preserve"> — </w:t>
      </w:r>
      <w:r w:rsidRPr="00F532A9">
        <w:rPr>
          <w:rFonts w:ascii="Times New Roman" w:hAnsi="Times New Roman" w:cs="Times New Roman"/>
          <w:b w:val="0"/>
          <w:bCs w:val="0"/>
          <w:i/>
          <w:iCs/>
          <w:spacing w:val="-4"/>
          <w:sz w:val="28"/>
          <w:szCs w:val="28"/>
          <w:lang w:val="en-US"/>
        </w:rPr>
        <w:t>[</w:t>
      </w:r>
      <w:r w:rsidRPr="00F532A9">
        <w:rPr>
          <w:rStyle w:val="subtitle"/>
          <w:rFonts w:ascii="Times New Roman" w:hAnsi="Times New Roman" w:cs="Times New Roman"/>
          <w:b w:val="0"/>
          <w:bCs w:val="0"/>
          <w:i/>
          <w:iCs/>
          <w:spacing w:val="-4"/>
          <w:sz w:val="28"/>
          <w:szCs w:val="28"/>
          <w:lang w:val="en-GB"/>
        </w:rPr>
        <w:t>6</w:t>
      </w:r>
      <w:r w:rsidRPr="00F532A9">
        <w:rPr>
          <w:rStyle w:val="subtitle"/>
          <w:rFonts w:ascii="Times New Roman" w:hAnsi="Times New Roman" w:cs="Times New Roman"/>
          <w:b w:val="0"/>
          <w:bCs w:val="0"/>
          <w:i/>
          <w:iCs/>
          <w:spacing w:val="-4"/>
          <w:sz w:val="28"/>
          <w:szCs w:val="28"/>
          <w:vertAlign w:val="superscript"/>
          <w:lang w:val="en-GB"/>
        </w:rPr>
        <w:t>th</w:t>
      </w:r>
      <w:r w:rsidRPr="00F532A9">
        <w:rPr>
          <w:rStyle w:val="aff2"/>
          <w:rFonts w:ascii="Times New Roman" w:hAnsi="Times New Roman" w:cs="Times New Roman"/>
          <w:i w:val="0"/>
          <w:iCs w:val="0"/>
          <w:spacing w:val="-4"/>
          <w:sz w:val="28"/>
          <w:szCs w:val="28"/>
          <w:lang w:val="en-GB"/>
        </w:rPr>
        <w:t xml:space="preserve"> </w:t>
      </w:r>
      <w:r w:rsidRPr="00F532A9">
        <w:rPr>
          <w:rFonts w:ascii="Times New Roman" w:hAnsi="Times New Roman" w:cs="Times New Roman"/>
          <w:b w:val="0"/>
          <w:bCs w:val="0"/>
          <w:i/>
          <w:iCs/>
          <w:spacing w:val="-4"/>
          <w:sz w:val="28"/>
          <w:szCs w:val="28"/>
          <w:lang w:val="en-US"/>
        </w:rPr>
        <w:t>e</w:t>
      </w:r>
      <w:r w:rsidRPr="00F532A9">
        <w:rPr>
          <w:rFonts w:ascii="Times New Roman" w:hAnsi="Times New Roman" w:cs="Times New Roman"/>
          <w:b w:val="0"/>
          <w:bCs w:val="0"/>
          <w:i/>
          <w:iCs/>
          <w:spacing w:val="-4"/>
          <w:sz w:val="28"/>
          <w:szCs w:val="28"/>
          <w:lang w:val="en-GB"/>
        </w:rPr>
        <w:t>d.</w:t>
      </w:r>
      <w:r w:rsidRPr="00F532A9">
        <w:rPr>
          <w:rFonts w:ascii="Times New Roman" w:hAnsi="Times New Roman" w:cs="Times New Roman"/>
          <w:b w:val="0"/>
          <w:bCs w:val="0"/>
          <w:i/>
          <w:iCs/>
          <w:spacing w:val="-4"/>
          <w:sz w:val="28"/>
          <w:szCs w:val="28"/>
          <w:lang w:val="en-US"/>
        </w:rPr>
        <w:t>,</w:t>
      </w:r>
      <w:r w:rsidRPr="00F532A9">
        <w:rPr>
          <w:rFonts w:ascii="Times New Roman" w:hAnsi="Times New Roman" w:cs="Times New Roman"/>
          <w:b w:val="0"/>
          <w:bCs w:val="0"/>
          <w:i/>
          <w:iCs/>
          <w:spacing w:val="-4"/>
          <w:sz w:val="28"/>
          <w:szCs w:val="28"/>
          <w:lang w:val="en-GB"/>
        </w:rPr>
        <w:t xml:space="preserve"> </w:t>
      </w:r>
      <w:r w:rsidRPr="00F532A9">
        <w:rPr>
          <w:rStyle w:val="subtitle"/>
          <w:rFonts w:ascii="Times New Roman" w:hAnsi="Times New Roman" w:cs="Times New Roman"/>
          <w:b w:val="0"/>
          <w:bCs w:val="0"/>
          <w:i/>
          <w:iCs/>
          <w:spacing w:val="-4"/>
          <w:sz w:val="28"/>
          <w:szCs w:val="28"/>
          <w:lang w:val="en-US"/>
        </w:rPr>
        <w:t>r</w:t>
      </w:r>
      <w:r w:rsidRPr="00F532A9">
        <w:rPr>
          <w:rStyle w:val="subtitle"/>
          <w:rFonts w:ascii="Times New Roman" w:hAnsi="Times New Roman" w:cs="Times New Roman"/>
          <w:b w:val="0"/>
          <w:bCs w:val="0"/>
          <w:i/>
          <w:iCs/>
          <w:spacing w:val="-4"/>
          <w:sz w:val="28"/>
          <w:szCs w:val="28"/>
          <w:lang w:val="en-GB"/>
        </w:rPr>
        <w:t xml:space="preserve">evised and </w:t>
      </w:r>
      <w:r w:rsidRPr="00F532A9">
        <w:rPr>
          <w:rStyle w:val="subtitle"/>
          <w:rFonts w:ascii="Times New Roman" w:hAnsi="Times New Roman" w:cs="Times New Roman"/>
          <w:b w:val="0"/>
          <w:bCs w:val="0"/>
          <w:i/>
          <w:iCs/>
          <w:spacing w:val="-4"/>
          <w:sz w:val="28"/>
          <w:szCs w:val="28"/>
          <w:lang w:val="en-US"/>
        </w:rPr>
        <w:t>u</w:t>
      </w:r>
      <w:r w:rsidRPr="00F532A9">
        <w:rPr>
          <w:rStyle w:val="subtitle"/>
          <w:rFonts w:ascii="Times New Roman" w:hAnsi="Times New Roman" w:cs="Times New Roman"/>
          <w:b w:val="0"/>
          <w:bCs w:val="0"/>
          <w:i/>
          <w:iCs/>
          <w:spacing w:val="-4"/>
          <w:sz w:val="28"/>
          <w:szCs w:val="28"/>
          <w:lang w:val="en-GB"/>
        </w:rPr>
        <w:t>pdated</w:t>
      </w:r>
      <w:r w:rsidRPr="00F532A9">
        <w:rPr>
          <w:rFonts w:ascii="Times New Roman" w:hAnsi="Times New Roman" w:cs="Times New Roman"/>
          <w:b w:val="0"/>
          <w:bCs w:val="0"/>
          <w:i/>
          <w:iCs/>
          <w:spacing w:val="-4"/>
          <w:sz w:val="28"/>
          <w:szCs w:val="28"/>
          <w:lang w:val="en-US"/>
        </w:rPr>
        <w:t>]</w:t>
      </w:r>
      <w:r w:rsidRPr="00F532A9">
        <w:rPr>
          <w:rStyle w:val="subtitle"/>
          <w:rFonts w:ascii="Times New Roman" w:hAnsi="Times New Roman" w:cs="Times New Roman"/>
          <w:b w:val="0"/>
          <w:bCs w:val="0"/>
          <w:i/>
          <w:iCs/>
          <w:spacing w:val="-4"/>
          <w:sz w:val="28"/>
          <w:szCs w:val="28"/>
          <w:lang w:val="en-US"/>
        </w:rPr>
        <w:t>. — Glasgow</w:t>
      </w:r>
      <w:r w:rsidRPr="00F532A9">
        <w:rPr>
          <w:rStyle w:val="subtitle"/>
          <w:rFonts w:ascii="Times New Roman" w:hAnsi="Times New Roman" w:cs="Times New Roman"/>
          <w:b w:val="0"/>
          <w:bCs w:val="0"/>
          <w:i/>
          <w:iCs/>
          <w:spacing w:val="-4"/>
          <w:sz w:val="28"/>
          <w:szCs w:val="28"/>
          <w:lang w:val="en-GB"/>
        </w:rPr>
        <w:t xml:space="preserve"> </w:t>
      </w:r>
      <w:r w:rsidRPr="00F532A9">
        <w:rPr>
          <w:rStyle w:val="subtitle"/>
          <w:rFonts w:ascii="Times New Roman" w:hAnsi="Times New Roman" w:cs="Times New Roman"/>
          <w:b w:val="0"/>
          <w:bCs w:val="0"/>
          <w:i/>
          <w:iCs/>
          <w:spacing w:val="-4"/>
          <w:sz w:val="28"/>
          <w:szCs w:val="28"/>
          <w:lang w:val="en-US"/>
        </w:rPr>
        <w:t xml:space="preserve">: </w:t>
      </w:r>
      <w:r w:rsidRPr="00F532A9">
        <w:rPr>
          <w:rStyle w:val="subtitle"/>
          <w:rFonts w:ascii="Times New Roman" w:hAnsi="Times New Roman" w:cs="Times New Roman"/>
          <w:b w:val="0"/>
          <w:bCs w:val="0"/>
          <w:i/>
          <w:iCs/>
          <w:spacing w:val="-4"/>
          <w:sz w:val="28"/>
          <w:szCs w:val="28"/>
          <w:lang w:val="en-GB"/>
        </w:rPr>
        <w:t>Harper</w:t>
      </w:r>
      <w:r w:rsidRPr="00F532A9">
        <w:rPr>
          <w:rStyle w:val="subtitle"/>
          <w:rFonts w:ascii="Times New Roman" w:hAnsi="Times New Roman" w:cs="Times New Roman"/>
          <w:b w:val="0"/>
          <w:bCs w:val="0"/>
          <w:i/>
          <w:iCs/>
          <w:spacing w:val="-4"/>
          <w:sz w:val="28"/>
          <w:szCs w:val="28"/>
          <w:lang w:val="en-US"/>
        </w:rPr>
        <w:t xml:space="preserve"> </w:t>
      </w:r>
      <w:r w:rsidRPr="00F532A9">
        <w:rPr>
          <w:rStyle w:val="subtitle"/>
          <w:rFonts w:ascii="Times New Roman" w:hAnsi="Times New Roman" w:cs="Times New Roman"/>
          <w:b w:val="0"/>
          <w:bCs w:val="0"/>
          <w:i/>
          <w:iCs/>
          <w:spacing w:val="-4"/>
          <w:sz w:val="28"/>
          <w:szCs w:val="28"/>
          <w:lang w:val="en-GB"/>
        </w:rPr>
        <w:t>Collins</w:t>
      </w:r>
      <w:r w:rsidRPr="00F532A9">
        <w:rPr>
          <w:rStyle w:val="subtitle"/>
          <w:rFonts w:ascii="Times New Roman" w:hAnsi="Times New Roman" w:cs="Times New Roman"/>
          <w:b w:val="0"/>
          <w:bCs w:val="0"/>
          <w:i/>
          <w:iCs/>
          <w:spacing w:val="-4"/>
          <w:sz w:val="28"/>
          <w:szCs w:val="28"/>
          <w:lang w:val="en-US"/>
        </w:rPr>
        <w:t xml:space="preserve"> </w:t>
      </w:r>
      <w:r w:rsidRPr="00F532A9">
        <w:rPr>
          <w:rStyle w:val="subtitle"/>
          <w:rFonts w:ascii="Times New Roman" w:hAnsi="Times New Roman" w:cs="Times New Roman"/>
          <w:b w:val="0"/>
          <w:bCs w:val="0"/>
          <w:i/>
          <w:iCs/>
          <w:spacing w:val="-4"/>
          <w:sz w:val="28"/>
          <w:szCs w:val="28"/>
          <w:lang w:val="en-GB"/>
        </w:rPr>
        <w:t>Publishers</w:t>
      </w:r>
      <w:r w:rsidRPr="00F532A9">
        <w:rPr>
          <w:rStyle w:val="subtitle"/>
          <w:rFonts w:ascii="Times New Roman" w:hAnsi="Times New Roman" w:cs="Times New Roman"/>
          <w:b w:val="0"/>
          <w:bCs w:val="0"/>
          <w:i/>
          <w:iCs/>
          <w:spacing w:val="-4"/>
          <w:sz w:val="28"/>
          <w:szCs w:val="28"/>
          <w:lang w:val="en-US"/>
        </w:rPr>
        <w:t xml:space="preserve">, 1996. — 1058 </w:t>
      </w:r>
      <w:r w:rsidRPr="00F532A9">
        <w:rPr>
          <w:rStyle w:val="subtitle"/>
          <w:rFonts w:ascii="Times New Roman" w:hAnsi="Times New Roman" w:cs="Times New Roman"/>
          <w:b w:val="0"/>
          <w:bCs w:val="0"/>
          <w:i/>
          <w:iCs/>
          <w:spacing w:val="-4"/>
          <w:sz w:val="28"/>
          <w:szCs w:val="28"/>
        </w:rPr>
        <w:t>р</w:t>
      </w:r>
      <w:r w:rsidRPr="00F532A9">
        <w:rPr>
          <w:rStyle w:val="subtitle"/>
          <w:rFonts w:ascii="Times New Roman" w:hAnsi="Times New Roman" w:cs="Times New Roman"/>
          <w:b w:val="0"/>
          <w:bCs w:val="0"/>
          <w:i/>
          <w:iCs/>
          <w:spacing w:val="-4"/>
          <w:sz w:val="28"/>
          <w:szCs w:val="28"/>
          <w:lang w:val="en-GB"/>
        </w:rPr>
        <w:t>.</w:t>
      </w:r>
    </w:p>
    <w:p w:rsidR="00B829A8" w:rsidRPr="00F532A9" w:rsidRDefault="00B829A8" w:rsidP="00560F66">
      <w:pPr>
        <w:pStyle w:val="main-rec-hdr2"/>
        <w:numPr>
          <w:ilvl w:val="0"/>
          <w:numId w:val="41"/>
        </w:numPr>
        <w:spacing w:line="360" w:lineRule="auto"/>
        <w:ind w:left="0" w:firstLine="720"/>
        <w:jc w:val="both"/>
        <w:rPr>
          <w:b w:val="0"/>
          <w:bCs w:val="0"/>
          <w:iCs/>
          <w:color w:val="auto"/>
          <w:spacing w:val="-4"/>
          <w:sz w:val="28"/>
          <w:szCs w:val="28"/>
          <w:lang w:val="uk-UA"/>
        </w:rPr>
      </w:pPr>
      <w:bookmarkStart w:id="1" w:name="Academic_Press"/>
      <w:bookmarkEnd w:id="1"/>
      <w:r w:rsidRPr="00F532A9">
        <w:rPr>
          <w:b w:val="0"/>
          <w:bCs w:val="0"/>
          <w:iCs/>
          <w:color w:val="auto"/>
          <w:spacing w:val="-4"/>
          <w:sz w:val="28"/>
          <w:szCs w:val="28"/>
          <w:lang w:val="en-GB"/>
        </w:rPr>
        <w:t xml:space="preserve">The Oxford Companion </w:t>
      </w:r>
      <w:r w:rsidRPr="00F532A9">
        <w:rPr>
          <w:b w:val="0"/>
          <w:bCs w:val="0"/>
          <w:iCs/>
          <w:color w:val="auto"/>
          <w:spacing w:val="-4"/>
          <w:sz w:val="28"/>
          <w:szCs w:val="28"/>
          <w:lang w:val="en-US"/>
        </w:rPr>
        <w:t>t</w:t>
      </w:r>
      <w:r w:rsidRPr="00F532A9">
        <w:rPr>
          <w:b w:val="0"/>
          <w:bCs w:val="0"/>
          <w:iCs/>
          <w:color w:val="auto"/>
          <w:spacing w:val="-4"/>
          <w:sz w:val="28"/>
          <w:szCs w:val="28"/>
          <w:lang w:val="en-GB"/>
        </w:rPr>
        <w:t>o the English Language / [ed. Tom McArthur]. — Oxford : Oxford University Press, 1992. — 734 p.</w:t>
      </w:r>
    </w:p>
    <w:p w:rsidR="00B829A8" w:rsidRPr="00F532A9" w:rsidRDefault="00B829A8" w:rsidP="00560F66">
      <w:pPr>
        <w:pStyle w:val="main-rec-hdr2"/>
        <w:numPr>
          <w:ilvl w:val="0"/>
          <w:numId w:val="41"/>
        </w:numPr>
        <w:spacing w:line="360" w:lineRule="auto"/>
        <w:ind w:left="0" w:firstLine="720"/>
        <w:jc w:val="both"/>
        <w:rPr>
          <w:b w:val="0"/>
          <w:bCs w:val="0"/>
          <w:iCs/>
          <w:color w:val="auto"/>
          <w:spacing w:val="-4"/>
          <w:sz w:val="28"/>
          <w:szCs w:val="28"/>
          <w:lang w:val="uk-UA"/>
        </w:rPr>
      </w:pPr>
      <w:r w:rsidRPr="00F532A9">
        <w:rPr>
          <w:b w:val="0"/>
          <w:bCs w:val="0"/>
          <w:iCs/>
          <w:color w:val="auto"/>
          <w:spacing w:val="-4"/>
          <w:sz w:val="28"/>
          <w:szCs w:val="28"/>
          <w:lang w:val="uk-UA"/>
        </w:rPr>
        <w:t>Ох</w:t>
      </w:r>
      <w:r w:rsidRPr="00F532A9">
        <w:rPr>
          <w:b w:val="0"/>
          <w:bCs w:val="0"/>
          <w:iCs/>
          <w:color w:val="auto"/>
          <w:spacing w:val="-4"/>
          <w:sz w:val="28"/>
          <w:szCs w:val="28"/>
          <w:lang w:val="en-US"/>
        </w:rPr>
        <w:t>ford Advanced Learner’s Dictionary of Current English / ed. A. S. Hornby. — Oxford</w:t>
      </w:r>
      <w:r w:rsidRPr="00F532A9">
        <w:rPr>
          <w:b w:val="0"/>
          <w:bCs w:val="0"/>
          <w:iCs/>
          <w:color w:val="auto"/>
          <w:spacing w:val="-4"/>
          <w:sz w:val="28"/>
          <w:szCs w:val="28"/>
          <w:lang w:val="en-GB"/>
        </w:rPr>
        <w:t xml:space="preserve"> : Oxford University Press, 1995. — 801 p.</w:t>
      </w:r>
    </w:p>
    <w:p w:rsidR="00B829A8" w:rsidRPr="00F532A9" w:rsidRDefault="00B829A8" w:rsidP="00560F66">
      <w:pPr>
        <w:numPr>
          <w:ilvl w:val="0"/>
          <w:numId w:val="41"/>
        </w:numPr>
        <w:suppressAutoHyphens w:val="0"/>
        <w:spacing w:line="360" w:lineRule="auto"/>
        <w:ind w:left="0" w:firstLine="720"/>
        <w:jc w:val="both"/>
        <w:rPr>
          <w:b/>
          <w:bCs/>
          <w:i/>
          <w:iCs/>
          <w:spacing w:val="-4"/>
          <w:lang w:val="en-US"/>
        </w:rPr>
      </w:pPr>
      <w:r w:rsidRPr="00F532A9">
        <w:rPr>
          <w:b/>
          <w:bCs/>
          <w:i/>
          <w:iCs/>
          <w:spacing w:val="-4"/>
          <w:lang w:val="en-US"/>
        </w:rPr>
        <w:t>The Shorter Oxford Dictionary of English Etymology / [eds. C. T. Onions, W. Friedrichsen, R.W. Burchfield]. — Little, H. W. Fowler, J. Coulson].</w:t>
      </w:r>
      <w:r w:rsidRPr="00F532A9">
        <w:rPr>
          <w:b/>
          <w:bCs/>
          <w:i/>
          <w:iCs/>
          <w:spacing w:val="-4"/>
          <w:lang w:val="en-GB"/>
        </w:rPr>
        <w:t xml:space="preserve"> — </w:t>
      </w:r>
      <w:r w:rsidRPr="00F532A9">
        <w:rPr>
          <w:b/>
          <w:bCs/>
          <w:i/>
          <w:iCs/>
          <w:spacing w:val="-4"/>
          <w:lang w:val="en-US"/>
        </w:rPr>
        <w:t>[</w:t>
      </w:r>
      <w:r w:rsidRPr="00F532A9">
        <w:rPr>
          <w:rStyle w:val="subtitle"/>
          <w:b/>
          <w:bCs/>
          <w:i/>
          <w:iCs/>
          <w:spacing w:val="-4"/>
          <w:lang w:val="en-GB"/>
        </w:rPr>
        <w:t>4</w:t>
      </w:r>
      <w:r w:rsidRPr="00F532A9">
        <w:rPr>
          <w:rStyle w:val="subtitle"/>
          <w:b/>
          <w:bCs/>
          <w:i/>
          <w:iCs/>
          <w:spacing w:val="-4"/>
          <w:vertAlign w:val="superscript"/>
          <w:lang w:val="en-GB"/>
        </w:rPr>
        <w:t>th</w:t>
      </w:r>
      <w:r w:rsidRPr="00F532A9">
        <w:rPr>
          <w:rStyle w:val="subtitle"/>
          <w:b/>
          <w:bCs/>
          <w:i/>
          <w:iCs/>
          <w:spacing w:val="-4"/>
          <w:lang w:val="en-GB"/>
        </w:rPr>
        <w:t> </w:t>
      </w:r>
      <w:r w:rsidRPr="00F532A9">
        <w:rPr>
          <w:b/>
          <w:bCs/>
          <w:i/>
          <w:iCs/>
          <w:spacing w:val="-4"/>
          <w:lang w:val="en-US"/>
        </w:rPr>
        <w:t>e</w:t>
      </w:r>
      <w:r w:rsidRPr="00F532A9">
        <w:rPr>
          <w:b/>
          <w:bCs/>
          <w:i/>
          <w:iCs/>
          <w:spacing w:val="-4"/>
          <w:lang w:val="en-GB"/>
        </w:rPr>
        <w:t>d.</w:t>
      </w:r>
      <w:r w:rsidRPr="00F532A9">
        <w:rPr>
          <w:b/>
          <w:bCs/>
          <w:i/>
          <w:iCs/>
          <w:spacing w:val="-4"/>
          <w:lang w:val="en-US"/>
        </w:rPr>
        <w:t>,</w:t>
      </w:r>
      <w:r w:rsidRPr="00F532A9">
        <w:rPr>
          <w:b/>
          <w:bCs/>
          <w:i/>
          <w:iCs/>
          <w:spacing w:val="-4"/>
          <w:lang w:val="en-GB"/>
        </w:rPr>
        <w:t xml:space="preserve"> </w:t>
      </w:r>
      <w:r w:rsidRPr="00F532A9">
        <w:rPr>
          <w:rStyle w:val="subtitle"/>
          <w:b/>
          <w:bCs/>
          <w:i/>
          <w:iCs/>
          <w:spacing w:val="-4"/>
          <w:lang w:val="en-US"/>
        </w:rPr>
        <w:t>r</w:t>
      </w:r>
      <w:r w:rsidRPr="00F532A9">
        <w:rPr>
          <w:rStyle w:val="subtitle"/>
          <w:b/>
          <w:bCs/>
          <w:i/>
          <w:iCs/>
          <w:spacing w:val="-4"/>
          <w:lang w:val="en-GB"/>
        </w:rPr>
        <w:t xml:space="preserve">evised and </w:t>
      </w:r>
      <w:r w:rsidRPr="00F532A9">
        <w:rPr>
          <w:rStyle w:val="subtitle"/>
          <w:b/>
          <w:bCs/>
          <w:i/>
          <w:iCs/>
          <w:spacing w:val="-4"/>
          <w:lang w:val="en-US"/>
        </w:rPr>
        <w:t>u</w:t>
      </w:r>
      <w:r w:rsidRPr="00F532A9">
        <w:rPr>
          <w:rStyle w:val="subtitle"/>
          <w:b/>
          <w:bCs/>
          <w:i/>
          <w:iCs/>
          <w:spacing w:val="-4"/>
          <w:lang w:val="en-GB"/>
        </w:rPr>
        <w:t>pdated</w:t>
      </w:r>
      <w:r w:rsidRPr="00F532A9">
        <w:rPr>
          <w:b/>
          <w:bCs/>
          <w:i/>
          <w:iCs/>
          <w:spacing w:val="-4"/>
          <w:lang w:val="en-US"/>
        </w:rPr>
        <w:t>]</w:t>
      </w:r>
      <w:r w:rsidRPr="00F532A9">
        <w:rPr>
          <w:rStyle w:val="subtitle"/>
          <w:b/>
          <w:bCs/>
          <w:i/>
          <w:iCs/>
          <w:spacing w:val="-4"/>
          <w:lang w:val="en-US"/>
        </w:rPr>
        <w:t>.</w:t>
      </w:r>
      <w:r w:rsidRPr="00F532A9">
        <w:rPr>
          <w:b/>
          <w:bCs/>
          <w:i/>
          <w:iCs/>
          <w:spacing w:val="-4"/>
          <w:lang w:val="en-US"/>
        </w:rPr>
        <w:t xml:space="preserve"> — Oxford : Oxford University Press, 1991. — 1024 p.</w:t>
      </w:r>
    </w:p>
    <w:p w:rsidR="00B829A8" w:rsidRPr="00F532A9" w:rsidRDefault="00B829A8" w:rsidP="00560F66">
      <w:pPr>
        <w:numPr>
          <w:ilvl w:val="0"/>
          <w:numId w:val="41"/>
        </w:numPr>
        <w:suppressAutoHyphens w:val="0"/>
        <w:spacing w:line="360" w:lineRule="auto"/>
        <w:ind w:left="0" w:firstLine="720"/>
        <w:jc w:val="both"/>
        <w:rPr>
          <w:b/>
          <w:bCs/>
          <w:i/>
          <w:iCs/>
          <w:spacing w:val="-4"/>
          <w:lang w:val="en-US"/>
        </w:rPr>
      </w:pPr>
      <w:r w:rsidRPr="00F532A9">
        <w:rPr>
          <w:b/>
          <w:bCs/>
          <w:i/>
          <w:iCs/>
          <w:spacing w:val="-4"/>
          <w:lang w:val="en-US"/>
        </w:rPr>
        <w:t>The Shorter Oxford Dictionary on Historic Primciples / [eds. C. T. Onions, W. Little, H. W. Fowler, J. Coulson].</w:t>
      </w:r>
      <w:r w:rsidRPr="00F532A9">
        <w:rPr>
          <w:b/>
          <w:bCs/>
          <w:i/>
          <w:iCs/>
          <w:spacing w:val="-4"/>
          <w:lang w:val="en-GB"/>
        </w:rPr>
        <w:t xml:space="preserve"> — </w:t>
      </w:r>
      <w:r w:rsidRPr="00F532A9">
        <w:rPr>
          <w:b/>
          <w:bCs/>
          <w:i/>
          <w:iCs/>
          <w:spacing w:val="-4"/>
          <w:lang w:val="en-US"/>
        </w:rPr>
        <w:t>[</w:t>
      </w:r>
      <w:r w:rsidRPr="00F532A9">
        <w:rPr>
          <w:rStyle w:val="subtitle"/>
          <w:b/>
          <w:bCs/>
          <w:i/>
          <w:iCs/>
          <w:spacing w:val="-4"/>
          <w:lang w:val="en-GB"/>
        </w:rPr>
        <w:t>3</w:t>
      </w:r>
      <w:r w:rsidRPr="00F532A9">
        <w:rPr>
          <w:rStyle w:val="subtitle"/>
          <w:b/>
          <w:bCs/>
          <w:i/>
          <w:iCs/>
          <w:spacing w:val="-4"/>
          <w:vertAlign w:val="superscript"/>
          <w:lang w:val="en-GB"/>
        </w:rPr>
        <w:t>rd</w:t>
      </w:r>
      <w:r w:rsidRPr="00F532A9">
        <w:rPr>
          <w:rStyle w:val="subtitle"/>
          <w:b/>
          <w:bCs/>
          <w:i/>
          <w:iCs/>
          <w:spacing w:val="-4"/>
          <w:lang w:val="en-GB"/>
        </w:rPr>
        <w:t xml:space="preserve"> </w:t>
      </w:r>
      <w:r w:rsidRPr="00F532A9">
        <w:rPr>
          <w:b/>
          <w:bCs/>
          <w:i/>
          <w:iCs/>
          <w:spacing w:val="-4"/>
          <w:lang w:val="en-US"/>
        </w:rPr>
        <w:t>e</w:t>
      </w:r>
      <w:r w:rsidRPr="00F532A9">
        <w:rPr>
          <w:b/>
          <w:bCs/>
          <w:i/>
          <w:iCs/>
          <w:spacing w:val="-4"/>
          <w:lang w:val="en-GB"/>
        </w:rPr>
        <w:t>d.</w:t>
      </w:r>
      <w:r w:rsidRPr="00F532A9">
        <w:rPr>
          <w:b/>
          <w:bCs/>
          <w:i/>
          <w:iCs/>
          <w:spacing w:val="-4"/>
          <w:lang w:val="en-US"/>
        </w:rPr>
        <w:t>,</w:t>
      </w:r>
      <w:r w:rsidRPr="00F532A9">
        <w:rPr>
          <w:b/>
          <w:bCs/>
          <w:i/>
          <w:iCs/>
          <w:spacing w:val="-4"/>
          <w:lang w:val="en-GB"/>
        </w:rPr>
        <w:t xml:space="preserve"> </w:t>
      </w:r>
      <w:r w:rsidRPr="00F532A9">
        <w:rPr>
          <w:rStyle w:val="subtitle"/>
          <w:b/>
          <w:bCs/>
          <w:i/>
          <w:iCs/>
          <w:spacing w:val="-4"/>
          <w:lang w:val="en-US"/>
        </w:rPr>
        <w:t>r</w:t>
      </w:r>
      <w:r w:rsidRPr="00F532A9">
        <w:rPr>
          <w:rStyle w:val="subtitle"/>
          <w:b/>
          <w:bCs/>
          <w:i/>
          <w:iCs/>
          <w:spacing w:val="-4"/>
          <w:lang w:val="en-GB"/>
        </w:rPr>
        <w:t xml:space="preserve">evised and </w:t>
      </w:r>
      <w:r w:rsidRPr="00F532A9">
        <w:rPr>
          <w:rStyle w:val="subtitle"/>
          <w:b/>
          <w:bCs/>
          <w:i/>
          <w:iCs/>
          <w:spacing w:val="-4"/>
          <w:lang w:val="en-US"/>
        </w:rPr>
        <w:t>u</w:t>
      </w:r>
      <w:r w:rsidRPr="00F532A9">
        <w:rPr>
          <w:rStyle w:val="subtitle"/>
          <w:b/>
          <w:bCs/>
          <w:i/>
          <w:iCs/>
          <w:spacing w:val="-4"/>
          <w:lang w:val="en-GB"/>
        </w:rPr>
        <w:t>pdated</w:t>
      </w:r>
      <w:r w:rsidRPr="00F532A9">
        <w:rPr>
          <w:b/>
          <w:bCs/>
          <w:i/>
          <w:iCs/>
          <w:spacing w:val="-4"/>
          <w:lang w:val="en-US"/>
        </w:rPr>
        <w:t>]</w:t>
      </w:r>
      <w:r w:rsidRPr="00F532A9">
        <w:rPr>
          <w:rStyle w:val="subtitle"/>
          <w:b/>
          <w:bCs/>
          <w:i/>
          <w:iCs/>
          <w:spacing w:val="-4"/>
          <w:lang w:val="en-US"/>
        </w:rPr>
        <w:t>.</w:t>
      </w:r>
      <w:r w:rsidRPr="00F532A9">
        <w:rPr>
          <w:b/>
          <w:bCs/>
          <w:i/>
          <w:iCs/>
          <w:spacing w:val="-4"/>
          <w:lang w:val="en-US"/>
        </w:rPr>
        <w:t xml:space="preserve"> — Oxford : Oxford University Press, 1992. </w:t>
      </w:r>
    </w:p>
    <w:p w:rsidR="00B829A8" w:rsidRPr="00F532A9" w:rsidRDefault="00B829A8" w:rsidP="00B829A8">
      <w:pPr>
        <w:spacing w:line="360" w:lineRule="auto"/>
        <w:ind w:left="720"/>
        <w:jc w:val="both"/>
        <w:rPr>
          <w:b/>
          <w:bCs/>
          <w:i/>
          <w:iCs/>
          <w:spacing w:val="-4"/>
          <w:lang w:val="en-US"/>
        </w:rPr>
      </w:pPr>
      <w:r w:rsidRPr="00F532A9">
        <w:rPr>
          <w:b/>
          <w:bCs/>
          <w:i/>
          <w:iCs/>
          <w:spacing w:val="-4"/>
          <w:lang w:val="en-US"/>
        </w:rPr>
        <w:t>Vol. I. — A — Markworthy. — 1280 p.</w:t>
      </w:r>
    </w:p>
    <w:p w:rsidR="00B829A8" w:rsidRPr="00F532A9" w:rsidRDefault="00B829A8" w:rsidP="00560F66">
      <w:pPr>
        <w:numPr>
          <w:ilvl w:val="0"/>
          <w:numId w:val="41"/>
        </w:numPr>
        <w:suppressAutoHyphens w:val="0"/>
        <w:spacing w:line="360" w:lineRule="auto"/>
        <w:ind w:left="0" w:firstLine="720"/>
        <w:jc w:val="both"/>
        <w:rPr>
          <w:b/>
          <w:bCs/>
          <w:i/>
          <w:iCs/>
          <w:spacing w:val="-4"/>
          <w:lang w:val="en-US"/>
        </w:rPr>
      </w:pPr>
      <w:r w:rsidRPr="00F532A9">
        <w:rPr>
          <w:b/>
          <w:bCs/>
          <w:i/>
          <w:iCs/>
          <w:spacing w:val="-4"/>
          <w:lang w:val="en-US"/>
        </w:rPr>
        <w:t>The Shorter Oxford Dictionary on Historic Primciples / [eds. C. T. Onions, W. Little, H. W. Fowler, J. Coulson].</w:t>
      </w:r>
      <w:r w:rsidRPr="00F532A9">
        <w:rPr>
          <w:b/>
          <w:bCs/>
          <w:i/>
          <w:iCs/>
          <w:spacing w:val="-4"/>
          <w:lang w:val="en-GB"/>
        </w:rPr>
        <w:t xml:space="preserve"> — </w:t>
      </w:r>
      <w:r w:rsidRPr="00F532A9">
        <w:rPr>
          <w:b/>
          <w:bCs/>
          <w:i/>
          <w:iCs/>
          <w:spacing w:val="-4"/>
          <w:lang w:val="en-US"/>
        </w:rPr>
        <w:t>[</w:t>
      </w:r>
      <w:r w:rsidRPr="00F532A9">
        <w:rPr>
          <w:rStyle w:val="subtitle"/>
          <w:b/>
          <w:bCs/>
          <w:i/>
          <w:iCs/>
          <w:spacing w:val="-4"/>
          <w:lang w:val="en-GB"/>
        </w:rPr>
        <w:t>3</w:t>
      </w:r>
      <w:r w:rsidRPr="00F532A9">
        <w:rPr>
          <w:rStyle w:val="subtitle"/>
          <w:b/>
          <w:bCs/>
          <w:i/>
          <w:iCs/>
          <w:spacing w:val="-4"/>
          <w:vertAlign w:val="superscript"/>
          <w:lang w:val="en-GB"/>
        </w:rPr>
        <w:t>rd</w:t>
      </w:r>
      <w:r w:rsidRPr="00F532A9">
        <w:rPr>
          <w:rStyle w:val="subtitle"/>
          <w:b/>
          <w:bCs/>
          <w:i/>
          <w:iCs/>
          <w:spacing w:val="-4"/>
          <w:lang w:val="en-GB"/>
        </w:rPr>
        <w:t xml:space="preserve"> </w:t>
      </w:r>
      <w:r w:rsidRPr="00F532A9">
        <w:rPr>
          <w:b/>
          <w:bCs/>
          <w:i/>
          <w:iCs/>
          <w:spacing w:val="-4"/>
          <w:lang w:val="en-US"/>
        </w:rPr>
        <w:t>e</w:t>
      </w:r>
      <w:r w:rsidRPr="00F532A9">
        <w:rPr>
          <w:b/>
          <w:bCs/>
          <w:i/>
          <w:iCs/>
          <w:spacing w:val="-4"/>
          <w:lang w:val="en-GB"/>
        </w:rPr>
        <w:t>d.</w:t>
      </w:r>
      <w:r w:rsidRPr="00F532A9">
        <w:rPr>
          <w:b/>
          <w:bCs/>
          <w:i/>
          <w:iCs/>
          <w:spacing w:val="-4"/>
          <w:lang w:val="en-US"/>
        </w:rPr>
        <w:t>,</w:t>
      </w:r>
      <w:r w:rsidRPr="00F532A9">
        <w:rPr>
          <w:b/>
          <w:bCs/>
          <w:i/>
          <w:iCs/>
          <w:spacing w:val="-4"/>
          <w:lang w:val="en-GB"/>
        </w:rPr>
        <w:t xml:space="preserve"> </w:t>
      </w:r>
      <w:r w:rsidRPr="00F532A9">
        <w:rPr>
          <w:rStyle w:val="subtitle"/>
          <w:b/>
          <w:bCs/>
          <w:i/>
          <w:iCs/>
          <w:spacing w:val="-4"/>
          <w:lang w:val="en-US"/>
        </w:rPr>
        <w:t>r</w:t>
      </w:r>
      <w:r w:rsidRPr="00F532A9">
        <w:rPr>
          <w:rStyle w:val="subtitle"/>
          <w:b/>
          <w:bCs/>
          <w:i/>
          <w:iCs/>
          <w:spacing w:val="-4"/>
          <w:lang w:val="en-GB"/>
        </w:rPr>
        <w:t xml:space="preserve">evised and </w:t>
      </w:r>
      <w:r w:rsidRPr="00F532A9">
        <w:rPr>
          <w:rStyle w:val="subtitle"/>
          <w:b/>
          <w:bCs/>
          <w:i/>
          <w:iCs/>
          <w:spacing w:val="-4"/>
          <w:lang w:val="en-US"/>
        </w:rPr>
        <w:t>u</w:t>
      </w:r>
      <w:r w:rsidRPr="00F532A9">
        <w:rPr>
          <w:rStyle w:val="subtitle"/>
          <w:b/>
          <w:bCs/>
          <w:i/>
          <w:iCs/>
          <w:spacing w:val="-4"/>
          <w:lang w:val="en-GB"/>
        </w:rPr>
        <w:t>pdated</w:t>
      </w:r>
      <w:r w:rsidRPr="00F532A9">
        <w:rPr>
          <w:b/>
          <w:bCs/>
          <w:i/>
          <w:iCs/>
          <w:spacing w:val="-4"/>
          <w:lang w:val="en-US"/>
        </w:rPr>
        <w:t>]</w:t>
      </w:r>
      <w:r w:rsidRPr="00F532A9">
        <w:rPr>
          <w:rStyle w:val="subtitle"/>
          <w:b/>
          <w:bCs/>
          <w:i/>
          <w:iCs/>
          <w:spacing w:val="-4"/>
          <w:lang w:val="en-US"/>
        </w:rPr>
        <w:t>.</w:t>
      </w:r>
      <w:r w:rsidRPr="00F532A9">
        <w:rPr>
          <w:b/>
          <w:bCs/>
          <w:i/>
          <w:iCs/>
          <w:spacing w:val="-4"/>
          <w:lang w:val="en-US"/>
        </w:rPr>
        <w:t xml:space="preserve"> — Oxford : Oxford University Press, 1992. </w:t>
      </w:r>
    </w:p>
    <w:p w:rsidR="00B829A8" w:rsidRPr="00F532A9" w:rsidRDefault="00B829A8" w:rsidP="00B829A8">
      <w:pPr>
        <w:spacing w:line="360" w:lineRule="auto"/>
        <w:ind w:left="720"/>
        <w:rPr>
          <w:b/>
          <w:bCs/>
          <w:i/>
          <w:iCs/>
          <w:spacing w:val="-4"/>
          <w:lang w:val="en-US"/>
        </w:rPr>
      </w:pPr>
      <w:r w:rsidRPr="00F532A9">
        <w:rPr>
          <w:b/>
          <w:bCs/>
          <w:i/>
          <w:iCs/>
          <w:spacing w:val="-4"/>
          <w:lang w:val="en-US"/>
        </w:rPr>
        <w:t>Vol. II. — Marl — Z. — 2672 p.</w:t>
      </w:r>
    </w:p>
    <w:p w:rsidR="00B829A8" w:rsidRPr="00F532A9" w:rsidRDefault="00B829A8" w:rsidP="00B829A8">
      <w:pPr>
        <w:pStyle w:val="main-rec-hdr2"/>
        <w:spacing w:line="360" w:lineRule="auto"/>
        <w:ind w:firstLine="720"/>
        <w:jc w:val="both"/>
        <w:rPr>
          <w:b w:val="0"/>
          <w:bCs w:val="0"/>
          <w:iCs/>
          <w:color w:val="auto"/>
          <w:spacing w:val="-4"/>
          <w:sz w:val="28"/>
          <w:szCs w:val="28"/>
          <w:lang w:val="en-US"/>
        </w:rPr>
      </w:pPr>
    </w:p>
    <w:p w:rsidR="00B829A8" w:rsidRPr="00F532A9" w:rsidRDefault="00B829A8" w:rsidP="00B829A8">
      <w:pPr>
        <w:shd w:val="clear" w:color="auto" w:fill="FFFFFF"/>
        <w:spacing w:before="60" w:after="100" w:afterAutospacing="1"/>
        <w:ind w:left="-180" w:firstLine="180"/>
        <w:jc w:val="center"/>
        <w:outlineLvl w:val="4"/>
        <w:rPr>
          <w:b/>
          <w:bCs/>
          <w:i/>
          <w:iCs/>
          <w:caps/>
          <w:spacing w:val="-4"/>
        </w:rPr>
      </w:pPr>
      <w:r w:rsidRPr="00F532A9">
        <w:rPr>
          <w:b/>
          <w:bCs/>
          <w:i/>
          <w:iCs/>
          <w:caps/>
          <w:spacing w:val="-4"/>
        </w:rPr>
        <w:t>ПЕРЕКЛІК ДЖЕРЕЛ ІЛЮСТРАТИВНОГО МАТЕРІАЛУ</w:t>
      </w:r>
    </w:p>
    <w:p w:rsidR="00B829A8" w:rsidRPr="00F532A9" w:rsidRDefault="00B829A8" w:rsidP="00560F66">
      <w:pPr>
        <w:numPr>
          <w:ilvl w:val="0"/>
          <w:numId w:val="42"/>
        </w:numPr>
        <w:tabs>
          <w:tab w:val="clear" w:pos="720"/>
          <w:tab w:val="num" w:pos="0"/>
        </w:tabs>
        <w:suppressAutoHyphens w:val="0"/>
        <w:autoSpaceDE w:val="0"/>
        <w:autoSpaceDN w:val="0"/>
        <w:adjustRightInd w:val="0"/>
        <w:spacing w:line="360" w:lineRule="auto"/>
        <w:ind w:left="0" w:firstLine="720"/>
        <w:jc w:val="both"/>
        <w:rPr>
          <w:b/>
          <w:bCs/>
          <w:i/>
          <w:iCs/>
          <w:spacing w:val="-4"/>
          <w:lang w:val="en-GB"/>
        </w:rPr>
      </w:pPr>
      <w:r w:rsidRPr="00F532A9">
        <w:rPr>
          <w:b/>
          <w:bCs/>
          <w:i/>
          <w:iCs/>
          <w:spacing w:val="-4"/>
          <w:lang w:val="en-US"/>
        </w:rPr>
        <w:t xml:space="preserve">AA — </w:t>
      </w:r>
      <w:r w:rsidRPr="00B829A8">
        <w:rPr>
          <w:b/>
          <w:bCs/>
          <w:i/>
          <w:iCs/>
          <w:spacing w:val="-4"/>
          <w:lang w:val="en-US"/>
        </w:rPr>
        <w:t>Al</w:t>
      </w:r>
      <w:r w:rsidRPr="00F532A9">
        <w:rPr>
          <w:b/>
          <w:bCs/>
          <w:i/>
          <w:iCs/>
          <w:spacing w:val="-4"/>
          <w:lang w:val="en-US"/>
        </w:rPr>
        <w:t>u</w:t>
      </w:r>
      <w:r w:rsidRPr="00B829A8">
        <w:rPr>
          <w:b/>
          <w:bCs/>
          <w:i/>
          <w:iCs/>
          <w:spacing w:val="-4"/>
          <w:lang w:val="en-US"/>
        </w:rPr>
        <w:t xml:space="preserve"> A</w:t>
      </w:r>
      <w:r w:rsidRPr="00F532A9">
        <w:rPr>
          <w:b/>
          <w:bCs/>
          <w:i/>
          <w:iCs/>
          <w:spacing w:val="-4"/>
          <w:lang w:val="en-US"/>
        </w:rPr>
        <w:t>.</w:t>
      </w:r>
      <w:r w:rsidRPr="00B829A8">
        <w:rPr>
          <w:rStyle w:val="bodyblack1"/>
          <w:rFonts w:ascii="Times New Roman" w:hAnsi="Times New Roman"/>
          <w:b/>
          <w:bCs/>
          <w:i/>
          <w:iCs/>
          <w:spacing w:val="-4"/>
          <w:lang w:val="en-US"/>
        </w:rPr>
        <w:t> </w:t>
      </w:r>
      <w:r w:rsidRPr="00B829A8">
        <w:rPr>
          <w:rStyle w:val="af9"/>
          <w:i/>
          <w:iCs/>
          <w:spacing w:val="-4"/>
          <w:lang w:val="en-US"/>
        </w:rPr>
        <w:t xml:space="preserve">On </w:t>
      </w:r>
      <w:r w:rsidRPr="00F532A9">
        <w:rPr>
          <w:rStyle w:val="af9"/>
          <w:i/>
          <w:iCs/>
          <w:spacing w:val="-4"/>
          <w:lang w:val="en-US"/>
        </w:rPr>
        <w:t>R</w:t>
      </w:r>
      <w:r w:rsidRPr="00B829A8">
        <w:rPr>
          <w:rStyle w:val="af9"/>
          <w:i/>
          <w:iCs/>
          <w:spacing w:val="-4"/>
          <w:lang w:val="en-US"/>
        </w:rPr>
        <w:t xml:space="preserve">ole of </w:t>
      </w:r>
      <w:r w:rsidRPr="00F532A9">
        <w:rPr>
          <w:rStyle w:val="af9"/>
          <w:i/>
          <w:iCs/>
          <w:spacing w:val="-4"/>
          <w:lang w:val="en-US"/>
        </w:rPr>
        <w:t>R</w:t>
      </w:r>
      <w:r w:rsidRPr="00B829A8">
        <w:rPr>
          <w:rStyle w:val="af9"/>
          <w:i/>
          <w:iCs/>
          <w:spacing w:val="-4"/>
          <w:lang w:val="en-US"/>
        </w:rPr>
        <w:t xml:space="preserve">andom </w:t>
      </w:r>
      <w:r w:rsidRPr="00F532A9">
        <w:rPr>
          <w:rStyle w:val="af9"/>
          <w:i/>
          <w:iCs/>
          <w:spacing w:val="-4"/>
          <w:lang w:val="en-US"/>
        </w:rPr>
        <w:t>D</w:t>
      </w:r>
      <w:r w:rsidRPr="00B829A8">
        <w:rPr>
          <w:rStyle w:val="af9"/>
          <w:i/>
          <w:iCs/>
          <w:spacing w:val="-4"/>
          <w:lang w:val="en-US"/>
        </w:rPr>
        <w:t xml:space="preserve">isorders and </w:t>
      </w:r>
      <w:r w:rsidRPr="00F532A9">
        <w:rPr>
          <w:rStyle w:val="af9"/>
          <w:i/>
          <w:iCs/>
          <w:spacing w:val="-4"/>
          <w:lang w:val="en-US"/>
        </w:rPr>
        <w:t>I</w:t>
      </w:r>
      <w:r w:rsidRPr="00B829A8">
        <w:rPr>
          <w:rStyle w:val="af9"/>
          <w:i/>
          <w:iCs/>
          <w:spacing w:val="-4"/>
          <w:lang w:val="en-US"/>
        </w:rPr>
        <w:t xml:space="preserve">mperfections on </w:t>
      </w:r>
      <w:r w:rsidRPr="00F532A9">
        <w:rPr>
          <w:rStyle w:val="af9"/>
          <w:i/>
          <w:iCs/>
          <w:spacing w:val="-4"/>
          <w:lang w:val="en-US"/>
        </w:rPr>
        <w:t>P</w:t>
      </w:r>
      <w:r w:rsidRPr="00B829A8">
        <w:rPr>
          <w:rStyle w:val="af9"/>
          <w:i/>
          <w:iCs/>
          <w:spacing w:val="-4"/>
          <w:lang w:val="en-US"/>
        </w:rPr>
        <w:t xml:space="preserve">erformance of </w:t>
      </w:r>
      <w:r w:rsidRPr="00F532A9">
        <w:rPr>
          <w:rStyle w:val="af9"/>
          <w:i/>
          <w:iCs/>
          <w:spacing w:val="-4"/>
          <w:lang w:val="en-US"/>
        </w:rPr>
        <w:t>M</w:t>
      </w:r>
      <w:r w:rsidRPr="00B829A8">
        <w:rPr>
          <w:rStyle w:val="af9"/>
          <w:i/>
          <w:iCs/>
          <w:spacing w:val="-4"/>
          <w:lang w:val="en-US"/>
        </w:rPr>
        <w:t>etamaterials</w:t>
      </w:r>
      <w:r w:rsidRPr="00F532A9">
        <w:rPr>
          <w:rStyle w:val="af9"/>
          <w:i/>
          <w:iCs/>
          <w:spacing w:val="-4"/>
          <w:lang w:val="en-US"/>
        </w:rPr>
        <w:t xml:space="preserve"> /</w:t>
      </w:r>
      <w:r w:rsidRPr="00F532A9">
        <w:rPr>
          <w:b/>
          <w:bCs/>
          <w:i/>
          <w:iCs/>
          <w:spacing w:val="-4"/>
          <w:lang w:val="en-US"/>
        </w:rPr>
        <w:t xml:space="preserve"> </w:t>
      </w:r>
      <w:r w:rsidRPr="00B829A8">
        <w:rPr>
          <w:b/>
          <w:bCs/>
          <w:i/>
          <w:iCs/>
          <w:spacing w:val="-4"/>
          <w:lang w:val="en-US"/>
        </w:rPr>
        <w:t>A.</w:t>
      </w:r>
      <w:r w:rsidRPr="00F532A9">
        <w:rPr>
          <w:b/>
          <w:bCs/>
          <w:i/>
          <w:iCs/>
          <w:spacing w:val="-4"/>
          <w:lang w:val="en-US"/>
        </w:rPr>
        <w:t xml:space="preserve"> </w:t>
      </w:r>
      <w:r w:rsidRPr="00B829A8">
        <w:rPr>
          <w:b/>
          <w:bCs/>
          <w:i/>
          <w:iCs/>
          <w:spacing w:val="-4"/>
          <w:lang w:val="en-US"/>
        </w:rPr>
        <w:t>Alu; N.</w:t>
      </w:r>
      <w:r w:rsidRPr="00F532A9">
        <w:rPr>
          <w:b/>
          <w:bCs/>
          <w:i/>
          <w:iCs/>
          <w:spacing w:val="-4"/>
          <w:lang w:val="en-US"/>
        </w:rPr>
        <w:t xml:space="preserve"> </w:t>
      </w:r>
      <w:r w:rsidRPr="00B829A8">
        <w:rPr>
          <w:b/>
          <w:bCs/>
          <w:i/>
          <w:iCs/>
          <w:spacing w:val="-4"/>
          <w:lang w:val="en-US"/>
        </w:rPr>
        <w:t>Engheta</w:t>
      </w:r>
      <w:r w:rsidRPr="00F532A9">
        <w:rPr>
          <w:b/>
          <w:bCs/>
          <w:i/>
          <w:iCs/>
          <w:spacing w:val="-4"/>
          <w:lang w:val="en-US"/>
        </w:rPr>
        <w:t xml:space="preserve"> //</w:t>
      </w:r>
      <w:r w:rsidRPr="00B829A8">
        <w:rPr>
          <w:b/>
          <w:bCs/>
          <w:i/>
          <w:iCs/>
          <w:spacing w:val="-4"/>
          <w:lang w:val="en-US"/>
        </w:rPr>
        <w:t xml:space="preserve"> IEEE</w:t>
      </w:r>
      <w:r w:rsidRPr="00F532A9">
        <w:rPr>
          <w:b/>
          <w:bCs/>
          <w:i/>
          <w:iCs/>
          <w:spacing w:val="-4"/>
          <w:lang w:val="en-US"/>
        </w:rPr>
        <w:t xml:space="preserve"> :</w:t>
      </w:r>
      <w:r w:rsidRPr="00B829A8">
        <w:rPr>
          <w:b/>
          <w:bCs/>
          <w:i/>
          <w:iCs/>
          <w:spacing w:val="-4"/>
          <w:lang w:val="en-US"/>
        </w:rPr>
        <w:t xml:space="preserve"> Antennas and Propagation Society International Symposium</w:t>
      </w:r>
      <w:r w:rsidRPr="00F532A9">
        <w:rPr>
          <w:b/>
          <w:bCs/>
          <w:i/>
          <w:iCs/>
          <w:spacing w:val="-4"/>
          <w:lang w:val="en-US"/>
        </w:rPr>
        <w:t>,</w:t>
      </w:r>
      <w:r w:rsidRPr="00B829A8">
        <w:rPr>
          <w:b/>
          <w:bCs/>
          <w:i/>
          <w:iCs/>
          <w:spacing w:val="-4"/>
          <w:lang w:val="en-US"/>
        </w:rPr>
        <w:t xml:space="preserve"> June</w:t>
      </w:r>
      <w:r w:rsidRPr="00F532A9">
        <w:rPr>
          <w:b/>
          <w:bCs/>
          <w:i/>
          <w:iCs/>
          <w:spacing w:val="-4"/>
          <w:lang w:val="en-US"/>
        </w:rPr>
        <w:t xml:space="preserve"> 30,</w:t>
      </w:r>
      <w:r w:rsidRPr="00B829A8">
        <w:rPr>
          <w:b/>
          <w:bCs/>
          <w:i/>
          <w:iCs/>
          <w:spacing w:val="-4"/>
          <w:lang w:val="en-US"/>
        </w:rPr>
        <w:t xml:space="preserve"> 2007</w:t>
      </w:r>
      <w:r w:rsidRPr="00F532A9">
        <w:rPr>
          <w:b/>
          <w:bCs/>
          <w:i/>
          <w:iCs/>
          <w:spacing w:val="-4"/>
          <w:lang w:val="en-US"/>
        </w:rPr>
        <w:t>. —</w:t>
      </w:r>
      <w:r w:rsidRPr="00B829A8">
        <w:rPr>
          <w:b/>
          <w:bCs/>
          <w:i/>
          <w:iCs/>
          <w:spacing w:val="-4"/>
          <w:lang w:val="en-US"/>
        </w:rPr>
        <w:t xml:space="preserve"> 2007</w:t>
      </w:r>
      <w:r w:rsidRPr="00F532A9">
        <w:rPr>
          <w:b/>
          <w:bCs/>
          <w:i/>
          <w:iCs/>
          <w:spacing w:val="-4"/>
          <w:lang w:val="en-US"/>
        </w:rPr>
        <w:t xml:space="preserve">. — </w:t>
      </w:r>
      <w:r w:rsidRPr="00B829A8">
        <w:rPr>
          <w:b/>
          <w:bCs/>
          <w:i/>
          <w:iCs/>
          <w:spacing w:val="-4"/>
          <w:lang w:val="en-US"/>
        </w:rPr>
        <w:t>9</w:t>
      </w:r>
      <w:r w:rsidRPr="00F532A9">
        <w:rPr>
          <w:b/>
          <w:bCs/>
          <w:i/>
          <w:iCs/>
          <w:spacing w:val="-4"/>
          <w:lang w:val="en-US"/>
        </w:rPr>
        <w:t>(</w:t>
      </w:r>
      <w:r w:rsidRPr="00B829A8">
        <w:rPr>
          <w:b/>
          <w:bCs/>
          <w:i/>
          <w:iCs/>
          <w:spacing w:val="-4"/>
          <w:lang w:val="en-US"/>
        </w:rPr>
        <w:t>15</w:t>
      </w:r>
      <w:r w:rsidRPr="00F532A9">
        <w:rPr>
          <w:b/>
          <w:bCs/>
          <w:i/>
          <w:iCs/>
          <w:spacing w:val="-4"/>
          <w:lang w:val="en-US"/>
        </w:rPr>
        <w:t>).</w:t>
      </w:r>
      <w:r w:rsidRPr="00B829A8">
        <w:rPr>
          <w:b/>
          <w:bCs/>
          <w:i/>
          <w:iCs/>
          <w:spacing w:val="-4"/>
          <w:lang w:val="en-US"/>
        </w:rPr>
        <w:t xml:space="preserve"> </w:t>
      </w:r>
      <w:r w:rsidRPr="00F532A9">
        <w:rPr>
          <w:b/>
          <w:bCs/>
          <w:i/>
          <w:iCs/>
          <w:spacing w:val="-4"/>
          <w:lang w:val="en-US"/>
        </w:rPr>
        <w:t xml:space="preserve">— </w:t>
      </w:r>
      <w:r w:rsidRPr="00B829A8">
        <w:rPr>
          <w:b/>
          <w:bCs/>
          <w:i/>
          <w:iCs/>
          <w:spacing w:val="-4"/>
          <w:lang w:val="en-US"/>
        </w:rPr>
        <w:t>P</w:t>
      </w:r>
      <w:r w:rsidRPr="00F532A9">
        <w:rPr>
          <w:b/>
          <w:bCs/>
          <w:i/>
          <w:iCs/>
          <w:spacing w:val="-4"/>
          <w:lang w:val="en-US"/>
        </w:rPr>
        <w:t xml:space="preserve">. </w:t>
      </w:r>
      <w:r w:rsidRPr="00B829A8">
        <w:rPr>
          <w:b/>
          <w:bCs/>
          <w:i/>
          <w:iCs/>
          <w:spacing w:val="-4"/>
          <w:lang w:val="en-US"/>
        </w:rPr>
        <w:t>2897</w:t>
      </w:r>
      <w:r w:rsidRPr="00F532A9">
        <w:rPr>
          <w:b/>
          <w:bCs/>
          <w:i/>
          <w:iCs/>
          <w:spacing w:val="-4"/>
          <w:lang w:val="en-US"/>
        </w:rPr>
        <w:t>—</w:t>
      </w:r>
      <w:r w:rsidRPr="00B829A8">
        <w:rPr>
          <w:b/>
          <w:bCs/>
          <w:i/>
          <w:iCs/>
          <w:spacing w:val="-4"/>
          <w:lang w:val="en-US"/>
        </w:rPr>
        <w:t>2900</w:t>
      </w:r>
      <w:r w:rsidRPr="00F532A9">
        <w:rPr>
          <w:b/>
          <w:bCs/>
          <w:i/>
          <w:iCs/>
          <w:spacing w:val="-4"/>
          <w:lang w:val="en-US"/>
        </w:rPr>
        <w:t>.</w:t>
      </w:r>
    </w:p>
    <w:p w:rsidR="00B829A8" w:rsidRPr="00B829A8"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US"/>
        </w:rPr>
      </w:pPr>
      <w:r w:rsidRPr="00F532A9">
        <w:rPr>
          <w:b/>
          <w:bCs/>
          <w:i/>
          <w:iCs/>
          <w:spacing w:val="-4"/>
          <w:lang w:val="en-US"/>
        </w:rPr>
        <w:t xml:space="preserve">BC — </w:t>
      </w:r>
      <w:r w:rsidRPr="00B829A8">
        <w:rPr>
          <w:b/>
          <w:bCs/>
          <w:i/>
          <w:iCs/>
          <w:spacing w:val="-4"/>
          <w:lang w:val="en-US"/>
        </w:rPr>
        <w:t xml:space="preserve">Chapman Br. Are The Darwinists Afraid </w:t>
      </w:r>
      <w:r w:rsidRPr="00F532A9">
        <w:rPr>
          <w:b/>
          <w:bCs/>
          <w:i/>
          <w:iCs/>
          <w:spacing w:val="-4"/>
          <w:lang w:val="en-US"/>
        </w:rPr>
        <w:t>t</w:t>
      </w:r>
      <w:r w:rsidRPr="00B829A8">
        <w:rPr>
          <w:b/>
          <w:bCs/>
          <w:i/>
          <w:iCs/>
          <w:spacing w:val="-4"/>
          <w:lang w:val="en-US"/>
        </w:rPr>
        <w:t xml:space="preserve">o Debate Us? We Want </w:t>
      </w:r>
      <w:r w:rsidRPr="00F532A9">
        <w:rPr>
          <w:b/>
          <w:bCs/>
          <w:i/>
          <w:iCs/>
          <w:spacing w:val="-4"/>
          <w:lang w:val="en-US"/>
        </w:rPr>
        <w:t>a</w:t>
      </w:r>
      <w:r w:rsidRPr="00B829A8">
        <w:rPr>
          <w:b/>
          <w:bCs/>
          <w:i/>
          <w:iCs/>
          <w:spacing w:val="-4"/>
          <w:lang w:val="en-US"/>
        </w:rPr>
        <w:t xml:space="preserve"> Discussion </w:t>
      </w:r>
      <w:r w:rsidRPr="00F532A9">
        <w:rPr>
          <w:b/>
          <w:bCs/>
          <w:i/>
          <w:iCs/>
          <w:spacing w:val="-4"/>
          <w:lang w:val="en-US"/>
        </w:rPr>
        <w:t>o</w:t>
      </w:r>
      <w:r w:rsidRPr="00B829A8">
        <w:rPr>
          <w:b/>
          <w:bCs/>
          <w:i/>
          <w:iCs/>
          <w:spacing w:val="-4"/>
          <w:lang w:val="en-US"/>
        </w:rPr>
        <w:t xml:space="preserve">f Ideas / Bruce Chapman and John West // Dallas Morning News, April 10, 2007. — </w:t>
      </w:r>
      <w:r w:rsidRPr="00F532A9">
        <w:rPr>
          <w:b/>
          <w:bCs/>
          <w:i/>
          <w:iCs/>
          <w:spacing w:val="-4"/>
        </w:rPr>
        <w:t>Режим</w:t>
      </w:r>
      <w:r w:rsidRPr="00B829A8">
        <w:rPr>
          <w:b/>
          <w:bCs/>
          <w:i/>
          <w:iCs/>
          <w:spacing w:val="-4"/>
          <w:lang w:val="en-US"/>
        </w:rPr>
        <w:t xml:space="preserve"> </w:t>
      </w:r>
      <w:r w:rsidRPr="00F532A9">
        <w:rPr>
          <w:b/>
          <w:bCs/>
          <w:i/>
          <w:iCs/>
          <w:spacing w:val="-4"/>
        </w:rPr>
        <w:t>доступу</w:t>
      </w:r>
      <w:r w:rsidRPr="00B829A8">
        <w:rPr>
          <w:b/>
          <w:bCs/>
          <w:i/>
          <w:iCs/>
          <w:spacing w:val="-4"/>
          <w:lang w:val="en-US"/>
        </w:rPr>
        <w:t xml:space="preserve"> :</w:t>
      </w:r>
      <w:r w:rsidRPr="00F532A9">
        <w:rPr>
          <w:b/>
          <w:bCs/>
          <w:i/>
          <w:iCs/>
          <w:spacing w:val="-4"/>
          <w:lang w:val="en-US"/>
        </w:rPr>
        <w:t xml:space="preserve"> </w:t>
      </w:r>
      <w:r w:rsidRPr="00B829A8">
        <w:rPr>
          <w:b/>
          <w:bCs/>
          <w:i/>
          <w:iCs/>
          <w:spacing w:val="-4"/>
          <w:lang w:val="en-US"/>
        </w:rPr>
        <w:t>http://www.discovery.org/a/3979</w:t>
      </w:r>
    </w:p>
    <w:p w:rsidR="00B829A8" w:rsidRPr="00F532A9" w:rsidRDefault="00B829A8" w:rsidP="00560F66">
      <w:pPr>
        <w:numPr>
          <w:ilvl w:val="0"/>
          <w:numId w:val="42"/>
        </w:numPr>
        <w:tabs>
          <w:tab w:val="clear" w:pos="720"/>
          <w:tab w:val="num" w:pos="0"/>
        </w:tabs>
        <w:suppressAutoHyphens w:val="0"/>
        <w:autoSpaceDE w:val="0"/>
        <w:autoSpaceDN w:val="0"/>
        <w:adjustRightInd w:val="0"/>
        <w:spacing w:line="360" w:lineRule="auto"/>
        <w:ind w:left="0" w:firstLine="720"/>
        <w:jc w:val="both"/>
        <w:rPr>
          <w:b/>
          <w:bCs/>
          <w:i/>
          <w:iCs/>
          <w:spacing w:val="-4"/>
          <w:lang w:val="en-GB"/>
        </w:rPr>
      </w:pPr>
      <w:bookmarkStart w:id="2" w:name="see"/>
      <w:r w:rsidRPr="00F532A9">
        <w:rPr>
          <w:b/>
          <w:bCs/>
          <w:i/>
          <w:iCs/>
          <w:spacing w:val="-4"/>
          <w:lang w:val="en-GB"/>
        </w:rPr>
        <w:t xml:space="preserve">BK — Katz B. </w:t>
      </w:r>
      <w:hyperlink r:id="rId38" w:history="1">
        <w:r w:rsidRPr="00F532A9">
          <w:rPr>
            <w:rStyle w:val="ae"/>
            <w:b/>
            <w:bCs/>
            <w:i/>
            <w:iCs/>
            <w:spacing w:val="-4"/>
            <w:lang w:val="en-GB"/>
          </w:rPr>
          <w:t>From Source to Reservoir — the Generation and Migration Process</w:t>
        </w:r>
      </w:hyperlink>
      <w:r w:rsidRPr="00F532A9">
        <w:rPr>
          <w:b/>
          <w:bCs/>
          <w:i/>
          <w:iCs/>
          <w:spacing w:val="-4"/>
          <w:lang w:val="en-GB"/>
        </w:rPr>
        <w:t xml:space="preserve"> / Barry J. Katz //</w:t>
      </w:r>
      <w:r w:rsidRPr="00F532A9">
        <w:rPr>
          <w:rStyle w:val="aff2"/>
          <w:i w:val="0"/>
          <w:iCs w:val="0"/>
          <w:spacing w:val="-4"/>
          <w:lang w:val="en-GB"/>
        </w:rPr>
        <w:t xml:space="preserve"> Origin of Petroleum :</w:t>
      </w:r>
      <w:r w:rsidRPr="00F532A9">
        <w:rPr>
          <w:b/>
          <w:bCs/>
          <w:i/>
          <w:iCs/>
          <w:spacing w:val="-4"/>
          <w:lang w:val="en-GB"/>
        </w:rPr>
        <w:t xml:space="preserve"> </w:t>
      </w:r>
      <w:r w:rsidRPr="00F532A9">
        <w:rPr>
          <w:rStyle w:val="aff2"/>
          <w:i w:val="0"/>
          <w:iCs w:val="0"/>
          <w:spacing w:val="-4"/>
          <w:lang w:val="en-GB"/>
        </w:rPr>
        <w:t>Abstracts of AAPG Research Conference</w:t>
      </w:r>
      <w:r w:rsidRPr="00F532A9">
        <w:rPr>
          <w:b/>
          <w:bCs/>
          <w:i/>
          <w:iCs/>
          <w:spacing w:val="-4"/>
          <w:lang w:val="en-GB"/>
        </w:rPr>
        <w:t xml:space="preserve">, </w:t>
      </w:r>
      <w:r w:rsidRPr="00F532A9">
        <w:rPr>
          <w:rStyle w:val="aff2"/>
          <w:i w:val="0"/>
          <w:iCs w:val="0"/>
          <w:spacing w:val="-4"/>
          <w:lang w:val="en-GB"/>
        </w:rPr>
        <w:t>June 18</w:t>
      </w:r>
      <w:r w:rsidRPr="00F532A9">
        <w:rPr>
          <w:b/>
          <w:bCs/>
          <w:i/>
          <w:iCs/>
          <w:spacing w:val="-4"/>
          <w:lang w:val="en-GB"/>
        </w:rPr>
        <w:t xml:space="preserve">, </w:t>
      </w:r>
      <w:r w:rsidRPr="00F532A9">
        <w:rPr>
          <w:rStyle w:val="aff2"/>
          <w:i w:val="0"/>
          <w:iCs w:val="0"/>
          <w:spacing w:val="-4"/>
          <w:lang w:val="en-GB"/>
        </w:rPr>
        <w:t>2005</w:t>
      </w:r>
      <w:r w:rsidRPr="00F532A9">
        <w:rPr>
          <w:b/>
          <w:bCs/>
          <w:i/>
          <w:iCs/>
          <w:spacing w:val="-4"/>
          <w:lang w:val="en-GB"/>
        </w:rPr>
        <w:t xml:space="preserve">, Calgary, Alberta, Canada. — P. 45. </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 xml:space="preserve">BW — Wilkinson B. Composition of the Early Oligocene Ocean from Coral Stable Isotope and Elemental Chemistry / B.Wilkinson, K. Lohmann // </w:t>
      </w:r>
      <w:hyperlink r:id="rId39" w:tooltip="Geobiology" w:history="1">
        <w:r w:rsidRPr="00F532A9">
          <w:rPr>
            <w:rStyle w:val="ae"/>
            <w:b/>
            <w:bCs/>
            <w:i/>
            <w:iCs/>
            <w:spacing w:val="-4"/>
            <w:lang w:val="en-GB"/>
          </w:rPr>
          <w:t>Geobiology</w:t>
        </w:r>
      </w:hyperlink>
      <w:r w:rsidRPr="00F532A9">
        <w:rPr>
          <w:b/>
          <w:bCs/>
          <w:i/>
          <w:iCs/>
          <w:spacing w:val="-4"/>
          <w:lang w:val="en-GB"/>
        </w:rPr>
        <w:t>. — Vol. 2, No. 2 (April). — 2004. — P. 97—106.</w:t>
      </w:r>
    </w:p>
    <w:p w:rsidR="00B829A8" w:rsidRPr="00F532A9" w:rsidRDefault="00B829A8" w:rsidP="00560F66">
      <w:pPr>
        <w:numPr>
          <w:ilvl w:val="0"/>
          <w:numId w:val="42"/>
        </w:numPr>
        <w:tabs>
          <w:tab w:val="left" w:pos="1440"/>
        </w:tabs>
        <w:suppressAutoHyphens w:val="0"/>
        <w:spacing w:line="360" w:lineRule="auto"/>
        <w:ind w:left="0" w:firstLine="720"/>
        <w:jc w:val="both"/>
        <w:rPr>
          <w:b/>
          <w:bCs/>
          <w:i/>
          <w:iCs/>
          <w:spacing w:val="-4"/>
          <w:lang w:val="de-DE"/>
        </w:rPr>
      </w:pPr>
      <w:r w:rsidRPr="00F532A9">
        <w:rPr>
          <w:b/>
          <w:bCs/>
          <w:i/>
          <w:iCs/>
          <w:spacing w:val="-4"/>
          <w:lang w:val="en-GB"/>
        </w:rPr>
        <w:lastRenderedPageBreak/>
        <w:t xml:space="preserve">CG — Geddes Ch. Principles of Fluorescence Spectroscopy / eds. </w:t>
      </w:r>
      <w:r w:rsidRPr="00F532A9">
        <w:rPr>
          <w:b/>
          <w:bCs/>
          <w:i/>
          <w:iCs/>
          <w:spacing w:val="-4"/>
          <w:lang w:val="de-DE"/>
        </w:rPr>
        <w:t>J.</w:t>
      </w:r>
      <w:r w:rsidRPr="00B829A8">
        <w:rPr>
          <w:b/>
          <w:bCs/>
          <w:i/>
          <w:iCs/>
          <w:spacing w:val="-4"/>
          <w:lang w:val="en-US"/>
        </w:rPr>
        <w:t> </w:t>
      </w:r>
      <w:r w:rsidRPr="00F532A9">
        <w:rPr>
          <w:b/>
          <w:bCs/>
          <w:i/>
          <w:iCs/>
          <w:spacing w:val="-4"/>
          <w:lang w:val="de-DE"/>
        </w:rPr>
        <w:t xml:space="preserve">R. Lakowicz, Ch. D. Geddes. — Singapore : Springer, 2006. — 954 p. </w:t>
      </w:r>
    </w:p>
    <w:p w:rsidR="00B829A8" w:rsidRPr="00F532A9" w:rsidRDefault="00B829A8" w:rsidP="00560F66">
      <w:pPr>
        <w:numPr>
          <w:ilvl w:val="0"/>
          <w:numId w:val="42"/>
        </w:numPr>
        <w:tabs>
          <w:tab w:val="clear" w:pos="720"/>
          <w:tab w:val="num" w:pos="0"/>
        </w:tabs>
        <w:suppressAutoHyphens w:val="0"/>
        <w:spacing w:before="240" w:line="360" w:lineRule="auto"/>
        <w:ind w:left="0" w:firstLine="720"/>
        <w:jc w:val="both"/>
        <w:rPr>
          <w:b/>
          <w:bCs/>
          <w:i/>
          <w:iCs/>
          <w:spacing w:val="-4"/>
          <w:lang w:val="en-GB"/>
        </w:rPr>
      </w:pPr>
      <w:r w:rsidRPr="00F532A9">
        <w:rPr>
          <w:b/>
          <w:bCs/>
          <w:i/>
          <w:iCs/>
          <w:spacing w:val="-4"/>
          <w:lang w:val="en-GB"/>
        </w:rPr>
        <w:t>CG /1/— Gokceoglu C. A Fuzzy Model to Predict the Uniaxial Compressive Strength and the Modulus of Elasticity of a Problematic Rock / C.</w:t>
      </w:r>
      <w:r w:rsidRPr="00B829A8">
        <w:rPr>
          <w:b/>
          <w:bCs/>
          <w:i/>
          <w:iCs/>
          <w:spacing w:val="-4"/>
          <w:lang w:val="en-US"/>
        </w:rPr>
        <w:t> </w:t>
      </w:r>
      <w:r w:rsidRPr="00F532A9">
        <w:rPr>
          <w:b/>
          <w:bCs/>
          <w:i/>
          <w:iCs/>
          <w:spacing w:val="-4"/>
          <w:lang w:val="en-GB"/>
        </w:rPr>
        <w:t xml:space="preserve">Gokceoglu, K. Zorlu // Engineering Applications of Artificial Intelligence. — 2004. — No.17 (1). — P. 61—72. </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 xml:space="preserve">CI — Inacio </w:t>
      </w:r>
      <w:hyperlink r:id="rId40" w:history="1">
        <w:r w:rsidRPr="00F532A9">
          <w:rPr>
            <w:rStyle w:val="ae"/>
            <w:b/>
            <w:bCs/>
            <w:i/>
            <w:iCs/>
            <w:spacing w:val="-4"/>
            <w:lang w:val="en-GB"/>
          </w:rPr>
          <w:t>Ch.</w:t>
        </w:r>
      </w:hyperlink>
      <w:r w:rsidRPr="00F532A9">
        <w:rPr>
          <w:b/>
          <w:bCs/>
          <w:i/>
          <w:iCs/>
          <w:spacing w:val="-4"/>
          <w:lang w:val="en-GB"/>
        </w:rPr>
        <w:t xml:space="preserve"> Software Fault Tolerance / </w:t>
      </w:r>
      <w:hyperlink r:id="rId41" w:history="1">
        <w:r w:rsidRPr="00F532A9">
          <w:rPr>
            <w:rStyle w:val="ae"/>
            <w:b/>
            <w:bCs/>
            <w:i/>
            <w:iCs/>
            <w:spacing w:val="-4"/>
            <w:lang w:val="en-GB"/>
          </w:rPr>
          <w:t>Chris Inacio</w:t>
        </w:r>
      </w:hyperlink>
      <w:r w:rsidRPr="00F532A9">
        <w:rPr>
          <w:b/>
          <w:bCs/>
          <w:i/>
          <w:iCs/>
          <w:spacing w:val="-4"/>
          <w:lang w:val="en-GB"/>
        </w:rPr>
        <w:t>. — England : John Wiley and Sons, Inc., 1995. </w:t>
      </w:r>
      <w:r w:rsidRPr="00F532A9">
        <w:rPr>
          <w:b/>
          <w:bCs/>
          <w:i/>
          <w:iCs/>
          <w:spacing w:val="-4"/>
          <w:lang w:val="en-GB"/>
        </w:rPr>
        <w:softHyphen/>
      </w:r>
      <w:r w:rsidRPr="00F532A9">
        <w:rPr>
          <w:b/>
          <w:bCs/>
          <w:i/>
          <w:iCs/>
          <w:spacing w:val="-4"/>
          <w:lang w:val="en-GB"/>
        </w:rPr>
        <w:softHyphen/>
        <w:t xml:space="preserve">— 320 p.CM /1/ — Mundie C. Open Source Software: Economics, Law and Policy : Speech Transcript </w:t>
      </w:r>
      <w:r w:rsidRPr="00F532A9">
        <w:rPr>
          <w:b/>
          <w:bCs/>
          <w:i/>
          <w:iCs/>
          <w:spacing w:val="-4"/>
          <w:lang w:val="en-US"/>
        </w:rPr>
        <w:t>/</w:t>
      </w:r>
      <w:r w:rsidRPr="00F532A9">
        <w:rPr>
          <w:b/>
          <w:bCs/>
          <w:i/>
          <w:iCs/>
          <w:spacing w:val="-4"/>
          <w:lang w:val="en-GB"/>
        </w:rPr>
        <w:t xml:space="preserve"> Craig Mundie // Security : Source Access and the Software Ecosystem Open Source Software : Economics, Law and Policy. — Toulouse, 2002. — </w:t>
      </w:r>
      <w:r w:rsidRPr="00F532A9">
        <w:rPr>
          <w:b/>
          <w:bCs/>
          <w:i/>
          <w:iCs/>
          <w:spacing w:val="-4"/>
        </w:rPr>
        <w:t>Режим</w:t>
      </w:r>
      <w:r w:rsidRPr="00F532A9">
        <w:rPr>
          <w:b/>
          <w:bCs/>
          <w:i/>
          <w:iCs/>
          <w:spacing w:val="-4"/>
          <w:lang w:val="en-GB"/>
        </w:rPr>
        <w:t xml:space="preserve"> </w:t>
      </w:r>
      <w:r w:rsidRPr="00F532A9">
        <w:rPr>
          <w:b/>
          <w:bCs/>
          <w:i/>
          <w:iCs/>
          <w:spacing w:val="-4"/>
        </w:rPr>
        <w:t>доступу</w:t>
      </w:r>
      <w:r w:rsidRPr="00F532A9">
        <w:rPr>
          <w:b/>
          <w:bCs/>
          <w:i/>
          <w:iCs/>
          <w:spacing w:val="-4"/>
          <w:lang w:val="en-GB"/>
        </w:rPr>
        <w:t xml:space="preserve"> : http://www.microsoft.com/presspass/exec/craig/06-20softwareecosystem.mspx</w:t>
      </w:r>
    </w:p>
    <w:bookmarkEnd w:id="2"/>
    <w:p w:rsidR="00B829A8" w:rsidRPr="00F532A9" w:rsidRDefault="00B829A8" w:rsidP="00560F66">
      <w:pPr>
        <w:numPr>
          <w:ilvl w:val="0"/>
          <w:numId w:val="42"/>
        </w:numPr>
        <w:tabs>
          <w:tab w:val="clear" w:pos="720"/>
          <w:tab w:val="num" w:pos="0"/>
          <w:tab w:val="left" w:pos="1440"/>
        </w:tabs>
        <w:suppressAutoHyphens w:val="0"/>
        <w:spacing w:line="360" w:lineRule="auto"/>
        <w:ind w:left="0" w:firstLine="720"/>
        <w:jc w:val="both"/>
        <w:rPr>
          <w:b/>
          <w:bCs/>
          <w:i/>
          <w:iCs/>
          <w:spacing w:val="-4"/>
          <w:lang w:val="en-GB"/>
        </w:rPr>
      </w:pPr>
      <w:r w:rsidRPr="00F532A9">
        <w:rPr>
          <w:b/>
          <w:bCs/>
          <w:i/>
          <w:iCs/>
          <w:spacing w:val="-4"/>
          <w:lang w:val="en-GB"/>
        </w:rPr>
        <w:t xml:space="preserve">CM— Mathias C. Mobile Computing &amp; Wireless Networking Insight / C. Mathias. — Режим доступу : http://www.techworld.com/mobility/features/index.cfm?featureid=4145 </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CS — Sweet С. Performance in an Ad-Hoc Environment / Craig Sweet, Vijay Devarapalli, and Deepinder Sidhu // Maryland Center for Telecommunications Research Journal. — Vol. 5, No. 3. — 2006. — Режим доступу : http://www.csee.umbc.edu/~sweet/papers/80211adhoc.pdf</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CW — W. Compston The Geological Microprobe: The First 25 Years of Dating Zircons / W. Compston</w:t>
      </w:r>
      <w:bookmarkStart w:id="3" w:name="bcor1"/>
      <w:bookmarkEnd w:id="3"/>
      <w:r w:rsidRPr="00F532A9">
        <w:rPr>
          <w:b/>
          <w:bCs/>
          <w:i/>
          <w:iCs/>
          <w:spacing w:val="-4"/>
          <w:lang w:val="en-GB"/>
        </w:rPr>
        <w:t xml:space="preserve">, S.W. Clement // </w:t>
      </w:r>
      <w:hyperlink r:id="rId42" w:history="1">
        <w:r w:rsidRPr="00F532A9">
          <w:rPr>
            <w:rStyle w:val="ae"/>
            <w:b/>
            <w:bCs/>
            <w:i/>
            <w:iCs/>
            <w:spacing w:val="-4"/>
            <w:lang w:val="en-GB"/>
          </w:rPr>
          <w:t>Applied Surface Science</w:t>
        </w:r>
      </w:hyperlink>
      <w:r w:rsidRPr="00F532A9">
        <w:rPr>
          <w:b/>
          <w:bCs/>
          <w:i/>
          <w:iCs/>
          <w:spacing w:val="-4"/>
          <w:lang w:val="en-US"/>
        </w:rPr>
        <w:t xml:space="preserve"> : </w:t>
      </w:r>
      <w:r w:rsidRPr="00F532A9">
        <w:rPr>
          <w:b/>
          <w:bCs/>
          <w:i/>
          <w:iCs/>
          <w:spacing w:val="-4"/>
          <w:lang w:val="en-GB"/>
        </w:rPr>
        <w:t xml:space="preserve">Proceedings of the Fifteenth International Conference on Secondary Ion Mass Spectrometry, 30 July, 2006 (SIMS XV) </w:t>
      </w:r>
      <w:r w:rsidRPr="00F532A9">
        <w:rPr>
          <w:b/>
          <w:bCs/>
          <w:i/>
          <w:iCs/>
          <w:spacing w:val="-4"/>
          <w:lang w:val="en-US"/>
        </w:rPr>
        <w:t xml:space="preserve">— 2006. — </w:t>
      </w:r>
      <w:hyperlink r:id="rId43" w:history="1">
        <w:r w:rsidRPr="00F532A9">
          <w:rPr>
            <w:rStyle w:val="ae"/>
            <w:b/>
            <w:bCs/>
            <w:i/>
            <w:iCs/>
            <w:spacing w:val="-4"/>
            <w:lang w:val="en-GB"/>
          </w:rPr>
          <w:t>Vol. 252, Issue 19</w:t>
        </w:r>
      </w:hyperlink>
      <w:r w:rsidRPr="00F532A9">
        <w:rPr>
          <w:b/>
          <w:bCs/>
          <w:i/>
          <w:iCs/>
          <w:spacing w:val="-4"/>
          <w:lang w:val="en-GB"/>
        </w:rPr>
        <w:t xml:space="preserve">. — P. 7089-7095. — </w:t>
      </w:r>
      <w:r w:rsidRPr="00F532A9">
        <w:rPr>
          <w:b/>
          <w:bCs/>
          <w:i/>
          <w:iCs/>
          <w:spacing w:val="-4"/>
        </w:rPr>
        <w:t>Режим</w:t>
      </w:r>
      <w:r w:rsidRPr="00F532A9">
        <w:rPr>
          <w:b/>
          <w:bCs/>
          <w:i/>
          <w:iCs/>
          <w:spacing w:val="-4"/>
          <w:lang w:val="en-GB"/>
        </w:rPr>
        <w:t xml:space="preserve"> </w:t>
      </w:r>
      <w:r w:rsidRPr="00F532A9">
        <w:rPr>
          <w:b/>
          <w:bCs/>
          <w:i/>
          <w:iCs/>
          <w:spacing w:val="-4"/>
        </w:rPr>
        <w:t>доступу</w:t>
      </w:r>
      <w:r w:rsidRPr="00F532A9">
        <w:rPr>
          <w:b/>
          <w:bCs/>
          <w:i/>
          <w:iCs/>
          <w:spacing w:val="-4"/>
          <w:lang w:val="en-GB"/>
        </w:rPr>
        <w:t xml:space="preserve"> : http://www.linkinghub.elsevier.com/retrieve/pii/S0169433206004211</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 xml:space="preserve">DB — Benningfield D. 1990. Where Do Comets Come From? / Benningfield, Damond // Astronomy. — WI : Kalmbach Publishing Co, 1990. — Vol. 18, No. 9. — P. 28—36. </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rStyle w:val="surname"/>
          <w:b/>
          <w:bCs/>
          <w:i/>
          <w:iCs/>
          <w:spacing w:val="-4"/>
          <w:lang w:val="en-US"/>
        </w:rPr>
      </w:pPr>
      <w:r w:rsidRPr="00F532A9">
        <w:rPr>
          <w:b/>
          <w:bCs/>
          <w:i/>
          <w:iCs/>
          <w:spacing w:val="-4"/>
          <w:lang w:val="en-GB"/>
        </w:rPr>
        <w:t xml:space="preserve">DD — Dilger D. E. 10 Reasons Why CanSecWest Targets Apple / Daniel Eran Dilger in San Francisco // </w:t>
      </w:r>
      <w:hyperlink r:id="rId44" w:history="1">
        <w:r w:rsidRPr="00F532A9">
          <w:rPr>
            <w:rStyle w:val="ae"/>
            <w:b/>
            <w:bCs/>
            <w:i/>
            <w:iCs/>
            <w:spacing w:val="-4"/>
            <w:lang w:val="en-GB"/>
          </w:rPr>
          <w:t>RoughlyDrafted Magazine</w:t>
        </w:r>
      </w:hyperlink>
      <w:r w:rsidRPr="00F532A9">
        <w:rPr>
          <w:b/>
          <w:bCs/>
          <w:i/>
          <w:iCs/>
          <w:spacing w:val="-4"/>
          <w:lang w:val="en-US"/>
        </w:rPr>
        <w:t xml:space="preserve">. — 2008. — No. 3. </w:t>
      </w:r>
      <w:r w:rsidRPr="00F532A9">
        <w:rPr>
          <w:b/>
          <w:bCs/>
          <w:i/>
          <w:iCs/>
          <w:spacing w:val="-4"/>
          <w:lang w:val="en-GB"/>
        </w:rPr>
        <w:t xml:space="preserve">— </w:t>
      </w:r>
      <w:r w:rsidRPr="00F532A9">
        <w:rPr>
          <w:b/>
          <w:bCs/>
          <w:i/>
          <w:iCs/>
          <w:spacing w:val="-4"/>
        </w:rPr>
        <w:t>Режим</w:t>
      </w:r>
      <w:r w:rsidRPr="00F532A9">
        <w:rPr>
          <w:b/>
          <w:bCs/>
          <w:i/>
          <w:iCs/>
          <w:spacing w:val="-4"/>
          <w:lang w:val="en-GB"/>
        </w:rPr>
        <w:t xml:space="preserve"> </w:t>
      </w:r>
      <w:r w:rsidRPr="00F532A9">
        <w:rPr>
          <w:b/>
          <w:bCs/>
          <w:i/>
          <w:iCs/>
          <w:spacing w:val="-4"/>
        </w:rPr>
        <w:t>доступу</w:t>
      </w:r>
      <w:r w:rsidRPr="00F532A9">
        <w:rPr>
          <w:b/>
          <w:bCs/>
          <w:i/>
          <w:iCs/>
          <w:spacing w:val="-4"/>
          <w:lang w:val="en-US"/>
        </w:rPr>
        <w:t xml:space="preserve"> :</w:t>
      </w:r>
      <w:r w:rsidRPr="00F532A9">
        <w:rPr>
          <w:b/>
          <w:bCs/>
          <w:i/>
          <w:iCs/>
          <w:spacing w:val="-4"/>
          <w:lang w:val="en-GB"/>
        </w:rPr>
        <w:t xml:space="preserve"> </w:t>
      </w:r>
      <w:r w:rsidRPr="00F532A9">
        <w:rPr>
          <w:b/>
          <w:bCs/>
          <w:i/>
          <w:iCs/>
          <w:spacing w:val="-4"/>
          <w:lang w:val="en-US"/>
        </w:rPr>
        <w:t>http://www.roughlydrafted.com/2008/03/29/mac-shot-first-10-reasons-why-cansecwest-targets-apple/</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DM — Morris J. D. The Question of Noah's Flood : Debate between John D. Morris and Frank R. Zindler : An Annotated Transcription of the Debate between John D. Morris and Frank R. Zindler. — OH : Central Ohio Chapter of American Atheists, 1989. — 53 p.</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DW — Woolley D. A. Fish Preservation, Fish Coprolites and the Green River Formation / D. A. Woolley // Journal of Creation. — 2001. — Vol.</w:t>
      </w:r>
      <w:r w:rsidRPr="00B829A8">
        <w:rPr>
          <w:b/>
          <w:bCs/>
          <w:i/>
          <w:iCs/>
          <w:spacing w:val="-4"/>
          <w:lang w:val="en-US"/>
        </w:rPr>
        <w:t> </w:t>
      </w:r>
      <w:r w:rsidRPr="00F532A9">
        <w:rPr>
          <w:b/>
          <w:bCs/>
          <w:i/>
          <w:iCs/>
          <w:spacing w:val="-4"/>
          <w:lang w:val="en-GB"/>
        </w:rPr>
        <w:t>15</w:t>
      </w:r>
      <w:r w:rsidRPr="00B829A8">
        <w:rPr>
          <w:b/>
          <w:bCs/>
          <w:i/>
          <w:iCs/>
          <w:spacing w:val="-4"/>
          <w:lang w:val="en-US"/>
        </w:rPr>
        <w:t> </w:t>
      </w:r>
      <w:r w:rsidRPr="00F532A9">
        <w:rPr>
          <w:b/>
          <w:bCs/>
          <w:i/>
          <w:iCs/>
          <w:spacing w:val="-4"/>
          <w:lang w:val="en-GB"/>
        </w:rPr>
        <w:t>(1). — P. 105—111.</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US"/>
        </w:rPr>
        <w:lastRenderedPageBreak/>
        <w:t xml:space="preserve">EB — </w:t>
      </w:r>
      <w:r w:rsidRPr="00B829A8">
        <w:rPr>
          <w:b/>
          <w:bCs/>
          <w:i/>
          <w:iCs/>
          <w:spacing w:val="-4"/>
          <w:lang w:val="en-US"/>
        </w:rPr>
        <w:t xml:space="preserve">Benson E. Coherent </w:t>
      </w:r>
      <w:r w:rsidRPr="00F532A9">
        <w:rPr>
          <w:b/>
          <w:bCs/>
          <w:i/>
          <w:iCs/>
          <w:spacing w:val="-4"/>
          <w:lang w:val="en-US"/>
        </w:rPr>
        <w:t>I</w:t>
      </w:r>
      <w:r w:rsidRPr="00B829A8">
        <w:rPr>
          <w:b/>
          <w:bCs/>
          <w:i/>
          <w:iCs/>
          <w:spacing w:val="-4"/>
          <w:lang w:val="en-US"/>
        </w:rPr>
        <w:t xml:space="preserve">nteraction Between Two Exciton-Phonon Solitons Due to Bose-Einstein </w:t>
      </w:r>
      <w:r w:rsidRPr="00F532A9">
        <w:rPr>
          <w:b/>
          <w:bCs/>
          <w:i/>
          <w:iCs/>
          <w:spacing w:val="-4"/>
          <w:lang w:val="en-US"/>
        </w:rPr>
        <w:t>C</w:t>
      </w:r>
      <w:r w:rsidRPr="00B829A8">
        <w:rPr>
          <w:b/>
          <w:bCs/>
          <w:i/>
          <w:iCs/>
          <w:spacing w:val="-4"/>
          <w:lang w:val="en-US"/>
        </w:rPr>
        <w:t>ondensation</w:t>
      </w:r>
      <w:r w:rsidRPr="00F532A9">
        <w:rPr>
          <w:b/>
          <w:bCs/>
          <w:i/>
          <w:iCs/>
          <w:spacing w:val="-4"/>
          <w:lang w:val="en-US"/>
        </w:rPr>
        <w:t xml:space="preserve"> / </w:t>
      </w:r>
      <w:r w:rsidRPr="00B829A8">
        <w:rPr>
          <w:b/>
          <w:bCs/>
          <w:i/>
          <w:iCs/>
          <w:spacing w:val="-4"/>
          <w:lang w:val="en-US"/>
        </w:rPr>
        <w:t>E. Benson</w:t>
      </w:r>
      <w:r w:rsidRPr="00F532A9">
        <w:rPr>
          <w:b/>
          <w:bCs/>
          <w:i/>
          <w:iCs/>
          <w:spacing w:val="-4"/>
          <w:lang w:val="en-US"/>
        </w:rPr>
        <w:t xml:space="preserve">, </w:t>
      </w:r>
      <w:hyperlink r:id="rId45" w:tooltip="Find more articles by this author" w:history="1">
        <w:r w:rsidRPr="00B829A8">
          <w:rPr>
            <w:rStyle w:val="ae"/>
            <w:b/>
            <w:bCs/>
            <w:i/>
            <w:iCs/>
            <w:spacing w:val="-4"/>
            <w:lang w:val="en-US"/>
          </w:rPr>
          <w:t>E. Fortin</w:t>
        </w:r>
      </w:hyperlink>
      <w:r w:rsidRPr="00B829A8">
        <w:rPr>
          <w:rStyle w:val="absauth1"/>
          <w:b/>
          <w:bCs/>
          <w:i/>
          <w:iCs/>
          <w:spacing w:val="-4"/>
          <w:sz w:val="28"/>
          <w:szCs w:val="28"/>
          <w:lang w:val="en-US"/>
        </w:rPr>
        <w:t xml:space="preserve">, </w:t>
      </w:r>
      <w:hyperlink r:id="rId46" w:tooltip="Find more articles by this author" w:history="1">
        <w:r w:rsidRPr="00B829A8">
          <w:rPr>
            <w:rStyle w:val="ae"/>
            <w:b/>
            <w:bCs/>
            <w:i/>
            <w:iCs/>
            <w:spacing w:val="-4"/>
            <w:lang w:val="en-US"/>
          </w:rPr>
          <w:t>B.</w:t>
        </w:r>
        <w:r w:rsidRPr="00F532A9">
          <w:rPr>
            <w:rStyle w:val="ae"/>
            <w:b/>
            <w:bCs/>
            <w:i/>
            <w:iCs/>
            <w:spacing w:val="-4"/>
            <w:lang w:val="en-US"/>
          </w:rPr>
          <w:t> </w:t>
        </w:r>
        <w:r w:rsidRPr="00B829A8">
          <w:rPr>
            <w:rStyle w:val="ae"/>
            <w:b/>
            <w:bCs/>
            <w:i/>
            <w:iCs/>
            <w:spacing w:val="-4"/>
            <w:lang w:val="en-US"/>
          </w:rPr>
          <w:t>Prade</w:t>
        </w:r>
      </w:hyperlink>
      <w:r w:rsidRPr="00F532A9">
        <w:rPr>
          <w:rStyle w:val="absauth1"/>
          <w:b/>
          <w:bCs/>
          <w:i/>
          <w:iCs/>
          <w:spacing w:val="-4"/>
          <w:sz w:val="28"/>
          <w:szCs w:val="28"/>
          <w:lang w:val="en-US"/>
        </w:rPr>
        <w:t xml:space="preserve"> // </w:t>
      </w:r>
      <w:r w:rsidRPr="00B829A8">
        <w:rPr>
          <w:b/>
          <w:bCs/>
          <w:i/>
          <w:iCs/>
          <w:spacing w:val="-4"/>
          <w:lang w:val="en-US"/>
        </w:rPr>
        <w:t>Europhys</w:t>
      </w:r>
      <w:r w:rsidRPr="00F532A9">
        <w:rPr>
          <w:b/>
          <w:bCs/>
          <w:i/>
          <w:iCs/>
          <w:spacing w:val="-4"/>
          <w:lang w:val="en-US"/>
        </w:rPr>
        <w:t>ics</w:t>
      </w:r>
      <w:r w:rsidRPr="00B829A8">
        <w:rPr>
          <w:b/>
          <w:bCs/>
          <w:i/>
          <w:iCs/>
          <w:spacing w:val="-4"/>
          <w:lang w:val="en-US"/>
        </w:rPr>
        <w:t xml:space="preserve"> Lett</w:t>
      </w:r>
      <w:r w:rsidRPr="00F532A9">
        <w:rPr>
          <w:b/>
          <w:bCs/>
          <w:i/>
          <w:iCs/>
          <w:spacing w:val="-4"/>
          <w:lang w:val="en-US"/>
        </w:rPr>
        <w:t>ers</w:t>
      </w:r>
      <w:r w:rsidRPr="00B829A8">
        <w:rPr>
          <w:b/>
          <w:bCs/>
          <w:i/>
          <w:iCs/>
          <w:spacing w:val="-4"/>
          <w:lang w:val="en-US"/>
        </w:rPr>
        <w:t>.</w:t>
      </w:r>
      <w:r w:rsidRPr="00F532A9">
        <w:rPr>
          <w:b/>
          <w:bCs/>
          <w:i/>
          <w:iCs/>
          <w:spacing w:val="-4"/>
          <w:lang w:val="en-US"/>
        </w:rPr>
        <w:t xml:space="preserve"> —</w:t>
      </w:r>
      <w:r w:rsidRPr="00B829A8">
        <w:rPr>
          <w:b/>
          <w:bCs/>
          <w:i/>
          <w:iCs/>
          <w:spacing w:val="-4"/>
          <w:lang w:val="en-US"/>
        </w:rPr>
        <w:t xml:space="preserve"> 1997</w:t>
      </w:r>
      <w:r w:rsidRPr="00F532A9">
        <w:rPr>
          <w:b/>
          <w:bCs/>
          <w:i/>
          <w:iCs/>
          <w:spacing w:val="-4"/>
          <w:lang w:val="en-US"/>
        </w:rPr>
        <w:t>. —</w:t>
      </w:r>
      <w:r w:rsidRPr="00B829A8">
        <w:rPr>
          <w:b/>
          <w:bCs/>
          <w:i/>
          <w:iCs/>
          <w:spacing w:val="-4"/>
          <w:lang w:val="en-US"/>
        </w:rPr>
        <w:t xml:space="preserve"> </w:t>
      </w:r>
      <w:r w:rsidRPr="00F532A9">
        <w:rPr>
          <w:b/>
          <w:bCs/>
          <w:i/>
          <w:iCs/>
          <w:spacing w:val="-4"/>
          <w:lang w:val="en-GB"/>
        </w:rPr>
        <w:t xml:space="preserve">No. </w:t>
      </w:r>
      <w:r w:rsidRPr="00B829A8">
        <w:rPr>
          <w:b/>
          <w:bCs/>
          <w:i/>
          <w:iCs/>
          <w:spacing w:val="-4"/>
          <w:lang w:val="en-US"/>
        </w:rPr>
        <w:t>40</w:t>
      </w:r>
      <w:r w:rsidRPr="00F532A9">
        <w:rPr>
          <w:b/>
          <w:bCs/>
          <w:i/>
          <w:iCs/>
          <w:spacing w:val="-4"/>
          <w:lang w:val="en-US"/>
        </w:rPr>
        <w:t>. — P.</w:t>
      </w:r>
      <w:r w:rsidRPr="00B829A8">
        <w:rPr>
          <w:b/>
          <w:bCs/>
          <w:i/>
          <w:iCs/>
          <w:spacing w:val="-4"/>
          <w:lang w:val="en-US"/>
        </w:rPr>
        <w:t xml:space="preserve"> 311</w:t>
      </w:r>
      <w:r w:rsidRPr="00F532A9">
        <w:rPr>
          <w:b/>
          <w:bCs/>
          <w:i/>
          <w:iCs/>
          <w:spacing w:val="-4"/>
          <w:lang w:val="en-US"/>
        </w:rPr>
        <w:t>—</w:t>
      </w:r>
      <w:r w:rsidRPr="00B829A8">
        <w:rPr>
          <w:b/>
          <w:bCs/>
          <w:i/>
          <w:iCs/>
          <w:spacing w:val="-4"/>
          <w:lang w:val="en-US"/>
        </w:rPr>
        <w:t xml:space="preserve">316. </w:t>
      </w:r>
      <w:r w:rsidRPr="00F532A9">
        <w:rPr>
          <w:rStyle w:val="absauth1"/>
          <w:b/>
          <w:bCs/>
          <w:i/>
          <w:iCs/>
          <w:spacing w:val="-4"/>
          <w:sz w:val="28"/>
          <w:szCs w:val="28"/>
          <w:lang w:val="en-US"/>
        </w:rPr>
        <w:t>—</w:t>
      </w:r>
      <w:r w:rsidRPr="00F532A9">
        <w:rPr>
          <w:b/>
          <w:bCs/>
          <w:i/>
          <w:iCs/>
          <w:spacing w:val="-4"/>
          <w:lang w:val="en-GB"/>
        </w:rPr>
        <w:t xml:space="preserve"> </w:t>
      </w:r>
      <w:r w:rsidRPr="00F532A9">
        <w:rPr>
          <w:b/>
          <w:bCs/>
          <w:i/>
          <w:iCs/>
          <w:spacing w:val="-4"/>
        </w:rPr>
        <w:t>Режим</w:t>
      </w:r>
      <w:r w:rsidRPr="00F532A9">
        <w:rPr>
          <w:b/>
          <w:bCs/>
          <w:i/>
          <w:iCs/>
          <w:spacing w:val="-4"/>
          <w:lang w:val="en-GB"/>
        </w:rPr>
        <w:t xml:space="preserve"> </w:t>
      </w:r>
      <w:r w:rsidRPr="00F532A9">
        <w:rPr>
          <w:b/>
          <w:bCs/>
          <w:i/>
          <w:iCs/>
          <w:spacing w:val="-4"/>
        </w:rPr>
        <w:t>доступу</w:t>
      </w:r>
      <w:r w:rsidRPr="00F532A9">
        <w:rPr>
          <w:b/>
          <w:bCs/>
          <w:i/>
          <w:iCs/>
          <w:spacing w:val="-4"/>
          <w:lang w:val="en-GB"/>
        </w:rPr>
        <w:t xml:space="preserve"> : </w:t>
      </w:r>
      <w:r w:rsidRPr="00B829A8">
        <w:rPr>
          <w:b/>
          <w:bCs/>
          <w:i/>
          <w:iCs/>
          <w:spacing w:val="-4"/>
          <w:lang w:val="en-US"/>
        </w:rPr>
        <w:t>http://epljournal.edpsciences.org/</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FC /1/ — Charles F. Toward A Common Language : Methods and Context / Computing and the Humanities : Summary of a Roundtable Meeting : American Council of Learned Societies Occasional Paper No. 41. — Режим доступу : http://archives.acls.org/op/op41-ii.htm.</w:t>
      </w:r>
    </w:p>
    <w:p w:rsidR="00B829A8" w:rsidRPr="00F532A9" w:rsidRDefault="00B829A8" w:rsidP="00560F66">
      <w:pPr>
        <w:numPr>
          <w:ilvl w:val="0"/>
          <w:numId w:val="42"/>
        </w:numPr>
        <w:tabs>
          <w:tab w:val="clear" w:pos="720"/>
          <w:tab w:val="num" w:pos="0"/>
          <w:tab w:val="left" w:pos="1440"/>
        </w:tabs>
        <w:suppressAutoHyphens w:val="0"/>
        <w:spacing w:line="360" w:lineRule="auto"/>
        <w:ind w:left="0" w:firstLine="720"/>
        <w:jc w:val="both"/>
        <w:rPr>
          <w:b/>
          <w:bCs/>
          <w:i/>
          <w:iCs/>
          <w:spacing w:val="-4"/>
          <w:lang w:val="en-GB"/>
        </w:rPr>
      </w:pPr>
      <w:r w:rsidRPr="00F532A9">
        <w:rPr>
          <w:b/>
          <w:bCs/>
          <w:i/>
          <w:iCs/>
          <w:spacing w:val="-4"/>
          <w:lang w:val="en-GB"/>
        </w:rPr>
        <w:t>FC /2/ — Trutt F. C.</w:t>
      </w:r>
      <w:r w:rsidRPr="00F532A9">
        <w:rPr>
          <w:rStyle w:val="af9"/>
          <w:i/>
          <w:iCs/>
          <w:spacing w:val="-4"/>
          <w:lang w:val="en-GB"/>
        </w:rPr>
        <w:t xml:space="preserve"> Where Do We Go from Here? / </w:t>
      </w:r>
      <w:r w:rsidRPr="00F532A9">
        <w:rPr>
          <w:b/>
          <w:bCs/>
          <w:i/>
          <w:iCs/>
          <w:spacing w:val="-4"/>
          <w:lang w:val="en-GB"/>
        </w:rPr>
        <w:t>F. C.</w:t>
      </w:r>
      <w:r w:rsidRPr="00F532A9">
        <w:rPr>
          <w:rStyle w:val="af9"/>
          <w:i/>
          <w:iCs/>
          <w:spacing w:val="-4"/>
          <w:lang w:val="en-GB"/>
        </w:rPr>
        <w:t xml:space="preserve"> </w:t>
      </w:r>
      <w:r w:rsidRPr="00F532A9">
        <w:rPr>
          <w:b/>
          <w:bCs/>
          <w:i/>
          <w:iCs/>
          <w:spacing w:val="-4"/>
          <w:lang w:val="en-GB"/>
        </w:rPr>
        <w:t xml:space="preserve">Trutt </w:t>
      </w:r>
      <w:r w:rsidRPr="00F532A9">
        <w:rPr>
          <w:rStyle w:val="af9"/>
          <w:i/>
          <w:iCs/>
          <w:spacing w:val="-4"/>
          <w:lang w:val="en-GB"/>
        </w:rPr>
        <w:t>//</w:t>
      </w:r>
      <w:r w:rsidRPr="00F532A9">
        <w:rPr>
          <w:b/>
          <w:bCs/>
          <w:i/>
          <w:iCs/>
          <w:spacing w:val="-4"/>
          <w:lang w:val="en-GB"/>
        </w:rPr>
        <w:t xml:space="preserve"> Industry Applications, IEEE Transactions. — 1996. — Vol. 32, Issue 1, Jan / Feb. —P. 6. — Режим доступу : http://www.</w:t>
      </w:r>
      <w:hyperlink r:id="rId47" w:history="1">
        <w:r w:rsidRPr="00F532A9">
          <w:rPr>
            <w:rStyle w:val="ae"/>
            <w:b/>
            <w:bCs/>
            <w:i/>
            <w:iCs/>
            <w:spacing w:val="-4"/>
            <w:lang w:val="en-GB"/>
          </w:rPr>
          <w:t>lon —capa.org/papers/v4n3_kashy.pdf</w:t>
        </w:r>
      </w:hyperlink>
      <w:r w:rsidRPr="00F532A9">
        <w:rPr>
          <w:b/>
          <w:bCs/>
          <w:i/>
          <w:iCs/>
          <w:spacing w:val="-4"/>
          <w:lang w:val="en-GB"/>
        </w:rPr>
        <w:t xml:space="preserve"> </w:t>
      </w:r>
    </w:p>
    <w:p w:rsidR="00B829A8" w:rsidRPr="00F532A9" w:rsidRDefault="00B829A8" w:rsidP="00560F66">
      <w:pPr>
        <w:numPr>
          <w:ilvl w:val="0"/>
          <w:numId w:val="42"/>
        </w:numPr>
        <w:tabs>
          <w:tab w:val="clear" w:pos="720"/>
          <w:tab w:val="num" w:pos="0"/>
          <w:tab w:val="left" w:pos="1440"/>
        </w:tabs>
        <w:suppressAutoHyphens w:val="0"/>
        <w:spacing w:line="360" w:lineRule="auto"/>
        <w:ind w:left="0" w:firstLine="720"/>
        <w:jc w:val="both"/>
        <w:rPr>
          <w:b/>
          <w:bCs/>
          <w:i/>
          <w:iCs/>
          <w:spacing w:val="-4"/>
          <w:lang w:val="en-GB"/>
        </w:rPr>
      </w:pPr>
      <w:r w:rsidRPr="00F532A9">
        <w:rPr>
          <w:b/>
          <w:bCs/>
          <w:i/>
          <w:iCs/>
          <w:spacing w:val="-4"/>
          <w:lang w:val="en-GB"/>
        </w:rPr>
        <w:t xml:space="preserve">FS — Sowa F. Question about Example in KR Book (Scientific Forum) / F. Sowa. — Режим доступу : </w:t>
      </w:r>
      <w:hyperlink r:id="rId48" w:history="1">
        <w:r w:rsidRPr="00F532A9">
          <w:rPr>
            <w:rStyle w:val="ae"/>
            <w:b/>
            <w:bCs/>
            <w:i/>
            <w:iCs/>
            <w:spacing w:val="-4"/>
            <w:lang w:val="en-GB"/>
          </w:rPr>
          <w:t>http://suo.ieee.org/email/msg11773.html</w:t>
        </w:r>
      </w:hyperlink>
      <w:r w:rsidRPr="00F532A9">
        <w:rPr>
          <w:b/>
          <w:bCs/>
          <w:i/>
          <w:iCs/>
          <w:spacing w:val="-4"/>
          <w:lang w:val="en-GB"/>
        </w:rPr>
        <w:t xml:space="preserve">&gt; </w:t>
      </w:r>
    </w:p>
    <w:p w:rsidR="00B829A8" w:rsidRPr="00F532A9" w:rsidRDefault="00B829A8" w:rsidP="00560F66">
      <w:pPr>
        <w:numPr>
          <w:ilvl w:val="0"/>
          <w:numId w:val="42"/>
        </w:numPr>
        <w:tabs>
          <w:tab w:val="clear" w:pos="720"/>
          <w:tab w:val="num" w:pos="0"/>
        </w:tabs>
        <w:suppressAutoHyphens w:val="0"/>
        <w:autoSpaceDE w:val="0"/>
        <w:autoSpaceDN w:val="0"/>
        <w:adjustRightInd w:val="0"/>
        <w:spacing w:line="360" w:lineRule="auto"/>
        <w:ind w:left="0" w:firstLine="720"/>
        <w:jc w:val="both"/>
        <w:rPr>
          <w:b/>
          <w:bCs/>
          <w:i/>
          <w:iCs/>
          <w:spacing w:val="-4"/>
          <w:lang w:val="en-GB"/>
        </w:rPr>
      </w:pPr>
      <w:r w:rsidRPr="00F532A9">
        <w:rPr>
          <w:b/>
          <w:bCs/>
          <w:i/>
          <w:iCs/>
          <w:spacing w:val="-4"/>
          <w:lang w:val="en-GB"/>
        </w:rPr>
        <w:t>GB — Bimonte G. Comment on ”Quantitative Wave-Particle Duality in Multibeam Interferometers” / G. Bimonte, R. Musto. — Режим доступу : http://arxiv.org/PS_cache/quant-ph/pdf/0304/0304004v1.pdf</w:t>
      </w:r>
    </w:p>
    <w:p w:rsidR="00B829A8" w:rsidRPr="00F532A9" w:rsidRDefault="00B829A8" w:rsidP="00560F66">
      <w:pPr>
        <w:pStyle w:val="1"/>
        <w:numPr>
          <w:ilvl w:val="0"/>
          <w:numId w:val="42"/>
        </w:numPr>
        <w:shd w:val="clear" w:color="auto" w:fill="FFFFFF"/>
        <w:tabs>
          <w:tab w:val="clear" w:pos="720"/>
          <w:tab w:val="num" w:pos="0"/>
        </w:tabs>
        <w:suppressAutoHyphens w:val="0"/>
        <w:spacing w:line="288" w:lineRule="auto"/>
        <w:ind w:left="0" w:firstLine="720"/>
        <w:jc w:val="both"/>
        <w:rPr>
          <w:rFonts w:ascii="Times New Roman" w:hAnsi="Times New Roman" w:cs="Times New Roman"/>
          <w:b w:val="0"/>
          <w:bCs w:val="0"/>
          <w:i/>
          <w:iCs/>
          <w:spacing w:val="-4"/>
          <w:sz w:val="28"/>
          <w:szCs w:val="28"/>
          <w:lang w:val="en-GB"/>
        </w:rPr>
      </w:pPr>
      <w:r w:rsidRPr="00F532A9">
        <w:rPr>
          <w:rFonts w:ascii="Times New Roman" w:hAnsi="Times New Roman" w:cs="Times New Roman"/>
          <w:b w:val="0"/>
          <w:bCs w:val="0"/>
          <w:i/>
          <w:iCs/>
          <w:spacing w:val="-4"/>
          <w:sz w:val="28"/>
          <w:szCs w:val="28"/>
          <w:lang w:val="en-GB"/>
        </w:rPr>
        <w:t xml:space="preserve">GH — Hurd G. Creationism at the Geological Society of America / </w:t>
      </w:r>
      <w:r w:rsidRPr="00F532A9">
        <w:rPr>
          <w:rStyle w:val="vcardauthor"/>
          <w:rFonts w:ascii="Times New Roman" w:hAnsi="Times New Roman" w:cs="Times New Roman"/>
          <w:b w:val="0"/>
          <w:bCs w:val="0"/>
          <w:i/>
          <w:iCs/>
          <w:spacing w:val="-4"/>
          <w:sz w:val="28"/>
          <w:szCs w:val="28"/>
          <w:lang w:val="en-GB"/>
        </w:rPr>
        <w:t>Gary Hurd</w:t>
      </w:r>
      <w:r w:rsidRPr="00F532A9">
        <w:rPr>
          <w:rFonts w:ascii="Times New Roman" w:hAnsi="Times New Roman" w:cs="Times New Roman"/>
          <w:b w:val="0"/>
          <w:bCs w:val="0"/>
          <w:i/>
          <w:iCs/>
          <w:spacing w:val="-4"/>
          <w:sz w:val="28"/>
          <w:szCs w:val="28"/>
          <w:lang w:val="en-GB"/>
        </w:rPr>
        <w:t xml:space="preserve">. — </w:t>
      </w:r>
      <w:r w:rsidRPr="00F532A9">
        <w:rPr>
          <w:rFonts w:ascii="Times New Roman" w:hAnsi="Times New Roman" w:cs="Times New Roman"/>
          <w:b w:val="0"/>
          <w:bCs w:val="0"/>
          <w:i/>
          <w:iCs/>
          <w:spacing w:val="-4"/>
          <w:sz w:val="28"/>
          <w:szCs w:val="28"/>
        </w:rPr>
        <w:t>Режим</w:t>
      </w:r>
      <w:r w:rsidRPr="00F532A9">
        <w:rPr>
          <w:rFonts w:ascii="Times New Roman" w:hAnsi="Times New Roman" w:cs="Times New Roman"/>
          <w:b w:val="0"/>
          <w:bCs w:val="0"/>
          <w:i/>
          <w:iCs/>
          <w:spacing w:val="-4"/>
          <w:sz w:val="28"/>
          <w:szCs w:val="28"/>
          <w:lang w:val="en-GB"/>
        </w:rPr>
        <w:t xml:space="preserve"> </w:t>
      </w:r>
      <w:r w:rsidRPr="00F532A9">
        <w:rPr>
          <w:rFonts w:ascii="Times New Roman" w:hAnsi="Times New Roman" w:cs="Times New Roman"/>
          <w:b w:val="0"/>
          <w:bCs w:val="0"/>
          <w:i/>
          <w:iCs/>
          <w:spacing w:val="-4"/>
          <w:sz w:val="28"/>
          <w:szCs w:val="28"/>
        </w:rPr>
        <w:t>доступу</w:t>
      </w:r>
      <w:r w:rsidRPr="00F532A9">
        <w:rPr>
          <w:rFonts w:ascii="Times New Roman" w:hAnsi="Times New Roman" w:cs="Times New Roman"/>
          <w:b w:val="0"/>
          <w:bCs w:val="0"/>
          <w:i/>
          <w:iCs/>
          <w:spacing w:val="-4"/>
          <w:sz w:val="28"/>
          <w:szCs w:val="28"/>
          <w:lang w:val="en-US"/>
        </w:rPr>
        <w:t xml:space="preserve"> :</w:t>
      </w:r>
      <w:r w:rsidRPr="00F532A9">
        <w:rPr>
          <w:rFonts w:ascii="Times New Roman" w:hAnsi="Times New Roman" w:cs="Times New Roman"/>
          <w:b w:val="0"/>
          <w:bCs w:val="0"/>
          <w:i/>
          <w:iCs/>
          <w:spacing w:val="-4"/>
          <w:sz w:val="28"/>
          <w:szCs w:val="28"/>
          <w:lang w:val="en-GB"/>
        </w:rPr>
        <w:t xml:space="preserve"> http://www.pandasthumb.org/archives/2005/08/creationism-at.html</w:t>
      </w:r>
    </w:p>
    <w:p w:rsidR="00B829A8" w:rsidRPr="00F532A9" w:rsidRDefault="00B829A8" w:rsidP="00560F66">
      <w:pPr>
        <w:pStyle w:val="1"/>
        <w:numPr>
          <w:ilvl w:val="0"/>
          <w:numId w:val="42"/>
        </w:numPr>
        <w:shd w:val="clear" w:color="auto" w:fill="FFFFFF"/>
        <w:tabs>
          <w:tab w:val="clear" w:pos="720"/>
          <w:tab w:val="num" w:pos="0"/>
        </w:tabs>
        <w:suppressAutoHyphens w:val="0"/>
        <w:spacing w:line="360" w:lineRule="auto"/>
        <w:ind w:left="0" w:firstLine="720"/>
        <w:jc w:val="both"/>
        <w:rPr>
          <w:rFonts w:ascii="Times New Roman" w:hAnsi="Times New Roman" w:cs="Times New Roman"/>
          <w:b w:val="0"/>
          <w:bCs w:val="0"/>
          <w:i/>
          <w:iCs/>
          <w:spacing w:val="-4"/>
          <w:sz w:val="28"/>
          <w:szCs w:val="28"/>
          <w:lang w:val="en-GB"/>
        </w:rPr>
      </w:pPr>
      <w:r w:rsidRPr="00F532A9">
        <w:rPr>
          <w:rStyle w:val="aff2"/>
          <w:rFonts w:ascii="Times New Roman" w:hAnsi="Times New Roman" w:cs="Times New Roman"/>
          <w:i w:val="0"/>
          <w:iCs w:val="0"/>
          <w:spacing w:val="-4"/>
          <w:sz w:val="28"/>
          <w:szCs w:val="28"/>
          <w:lang w:val="en-GB"/>
        </w:rPr>
        <w:t>HC — Choi</w:t>
      </w:r>
      <w:r w:rsidRPr="00F532A9">
        <w:rPr>
          <w:rFonts w:ascii="Times New Roman" w:hAnsi="Times New Roman" w:cs="Times New Roman"/>
          <w:b w:val="0"/>
          <w:bCs w:val="0"/>
          <w:i/>
          <w:iCs/>
          <w:spacing w:val="-4"/>
          <w:sz w:val="28"/>
          <w:szCs w:val="28"/>
          <w:lang w:val="en-GB"/>
        </w:rPr>
        <w:t xml:space="preserve"> H. A</w:t>
      </w:r>
      <w:r w:rsidRPr="00F532A9">
        <w:rPr>
          <w:rFonts w:ascii="Times New Roman" w:hAnsi="Times New Roman"/>
          <w:b w:val="0"/>
          <w:bCs w:val="0"/>
          <w:i/>
          <w:iCs/>
          <w:spacing w:val="-4"/>
          <w:sz w:val="28"/>
          <w:szCs w:val="28"/>
          <w:lang w:val="en-GB"/>
        </w:rPr>
        <w:t>.</w:t>
      </w:r>
      <w:r w:rsidRPr="00F532A9">
        <w:rPr>
          <w:rFonts w:ascii="Times New Roman" w:hAnsi="Times New Roman" w:cs="Times New Roman"/>
          <w:b w:val="0"/>
          <w:bCs w:val="0"/>
          <w:i/>
          <w:iCs/>
          <w:spacing w:val="-4"/>
          <w:sz w:val="28"/>
          <w:szCs w:val="28"/>
          <w:lang w:val="en-GB"/>
        </w:rPr>
        <w:t xml:space="preserve"> </w:t>
      </w:r>
      <w:r w:rsidRPr="00F532A9">
        <w:rPr>
          <w:rStyle w:val="aff2"/>
          <w:rFonts w:ascii="Times New Roman" w:hAnsi="Times New Roman" w:cs="Times New Roman"/>
          <w:i w:val="0"/>
          <w:iCs w:val="0"/>
          <w:spacing w:val="-4"/>
          <w:sz w:val="28"/>
          <w:szCs w:val="28"/>
          <w:lang w:val="en-GB"/>
        </w:rPr>
        <w:t>Linear Ultrasonic Motor</w:t>
      </w:r>
      <w:r w:rsidRPr="00F532A9">
        <w:rPr>
          <w:rFonts w:ascii="Times New Roman" w:hAnsi="Times New Roman" w:cs="Times New Roman"/>
          <w:b w:val="0"/>
          <w:bCs w:val="0"/>
          <w:i/>
          <w:iCs/>
          <w:spacing w:val="-4"/>
          <w:sz w:val="28"/>
          <w:szCs w:val="28"/>
          <w:lang w:val="en-GB"/>
        </w:rPr>
        <w:t xml:space="preserve"> for Nano-Technology / </w:t>
      </w:r>
      <w:r w:rsidRPr="00F532A9">
        <w:rPr>
          <w:rStyle w:val="aff2"/>
          <w:rFonts w:ascii="Times New Roman" w:hAnsi="Times New Roman" w:cs="Times New Roman"/>
          <w:i w:val="0"/>
          <w:iCs w:val="0"/>
          <w:spacing w:val="-4"/>
          <w:sz w:val="28"/>
          <w:szCs w:val="28"/>
          <w:lang w:val="en-GB"/>
        </w:rPr>
        <w:t>Henry</w:t>
      </w:r>
      <w:r w:rsidRPr="00F532A9">
        <w:rPr>
          <w:rFonts w:ascii="Times New Roman" w:hAnsi="Times New Roman" w:cs="Times New Roman"/>
          <w:b w:val="0"/>
          <w:bCs w:val="0"/>
          <w:i/>
          <w:iCs/>
          <w:spacing w:val="-4"/>
          <w:sz w:val="28"/>
          <w:szCs w:val="28"/>
          <w:lang w:val="en-GB"/>
        </w:rPr>
        <w:t xml:space="preserve"> O. </w:t>
      </w:r>
      <w:r w:rsidRPr="00F532A9">
        <w:rPr>
          <w:rStyle w:val="aff2"/>
          <w:rFonts w:ascii="Times New Roman" w:hAnsi="Times New Roman" w:cs="Times New Roman"/>
          <w:i w:val="0"/>
          <w:iCs w:val="0"/>
          <w:spacing w:val="-4"/>
          <w:sz w:val="28"/>
          <w:szCs w:val="28"/>
          <w:lang w:val="en-GB"/>
        </w:rPr>
        <w:t>Choi</w:t>
      </w:r>
      <w:r w:rsidRPr="00F532A9">
        <w:rPr>
          <w:rFonts w:ascii="Times New Roman" w:hAnsi="Times New Roman" w:cs="Times New Roman"/>
          <w:b w:val="0"/>
          <w:bCs w:val="0"/>
          <w:i/>
          <w:iCs/>
          <w:spacing w:val="-4"/>
          <w:sz w:val="28"/>
          <w:szCs w:val="28"/>
          <w:lang w:val="en-GB"/>
        </w:rPr>
        <w:t>.</w:t>
      </w:r>
      <w:r w:rsidRPr="00F532A9">
        <w:rPr>
          <w:rStyle w:val="byline"/>
          <w:rFonts w:ascii="Times New Roman" w:hAnsi="Times New Roman" w:cs="Times New Roman"/>
          <w:b w:val="0"/>
          <w:bCs w:val="0"/>
          <w:i/>
          <w:iCs/>
          <w:spacing w:val="-4"/>
          <w:sz w:val="28"/>
          <w:szCs w:val="28"/>
          <w:lang w:val="en-GB"/>
        </w:rPr>
        <w:t xml:space="preserve"> </w:t>
      </w:r>
      <w:r w:rsidRPr="00F532A9">
        <w:rPr>
          <w:rFonts w:ascii="Times New Roman" w:hAnsi="Times New Roman" w:cs="Times New Roman"/>
          <w:b w:val="0"/>
          <w:bCs w:val="0"/>
          <w:i/>
          <w:iCs/>
          <w:spacing w:val="-4"/>
          <w:sz w:val="28"/>
          <w:szCs w:val="28"/>
          <w:lang w:val="en-GB"/>
        </w:rPr>
        <w:t xml:space="preserve">— </w:t>
      </w:r>
      <w:r w:rsidRPr="00F532A9">
        <w:rPr>
          <w:rFonts w:ascii="Times New Roman" w:hAnsi="Times New Roman" w:cs="Times New Roman"/>
          <w:b w:val="0"/>
          <w:bCs w:val="0"/>
          <w:i/>
          <w:iCs/>
          <w:spacing w:val="-4"/>
          <w:sz w:val="28"/>
          <w:szCs w:val="28"/>
        </w:rPr>
        <w:t>Режим</w:t>
      </w:r>
      <w:r w:rsidRPr="00F532A9">
        <w:rPr>
          <w:rFonts w:ascii="Times New Roman" w:hAnsi="Times New Roman" w:cs="Times New Roman"/>
          <w:b w:val="0"/>
          <w:bCs w:val="0"/>
          <w:i/>
          <w:iCs/>
          <w:spacing w:val="-4"/>
          <w:sz w:val="28"/>
          <w:szCs w:val="28"/>
          <w:lang w:val="en-GB"/>
        </w:rPr>
        <w:t xml:space="preserve"> </w:t>
      </w:r>
      <w:r w:rsidRPr="00F532A9">
        <w:rPr>
          <w:rFonts w:ascii="Times New Roman" w:hAnsi="Times New Roman" w:cs="Times New Roman"/>
          <w:b w:val="0"/>
          <w:bCs w:val="0"/>
          <w:i/>
          <w:iCs/>
          <w:spacing w:val="-4"/>
          <w:sz w:val="28"/>
          <w:szCs w:val="28"/>
        </w:rPr>
        <w:t>доступу</w:t>
      </w:r>
      <w:r w:rsidRPr="00F532A9">
        <w:rPr>
          <w:rFonts w:ascii="Times New Roman" w:hAnsi="Times New Roman" w:cs="Times New Roman"/>
          <w:b w:val="0"/>
          <w:bCs w:val="0"/>
          <w:i/>
          <w:iCs/>
          <w:spacing w:val="-4"/>
          <w:sz w:val="28"/>
          <w:szCs w:val="28"/>
          <w:lang w:val="en-US"/>
        </w:rPr>
        <w:t xml:space="preserve"> :</w:t>
      </w:r>
      <w:r w:rsidRPr="00F532A9">
        <w:rPr>
          <w:rFonts w:ascii="Times New Roman" w:hAnsi="Times New Roman" w:cs="Times New Roman"/>
          <w:b w:val="0"/>
          <w:bCs w:val="0"/>
          <w:i/>
          <w:iCs/>
          <w:spacing w:val="-4"/>
          <w:sz w:val="28"/>
          <w:szCs w:val="28"/>
          <w:lang w:val="en-GB"/>
        </w:rPr>
        <w:t xml:space="preserve"> </w:t>
      </w:r>
      <w:hyperlink r:id="rId49" w:history="1">
        <w:r w:rsidRPr="00F532A9">
          <w:rPr>
            <w:rStyle w:val="ae"/>
            <w:rFonts w:ascii="Times New Roman" w:hAnsi="Times New Roman" w:cs="Times New Roman"/>
            <w:b w:val="0"/>
            <w:bCs w:val="0"/>
            <w:i/>
            <w:iCs/>
            <w:spacing w:val="-4"/>
            <w:lang w:val="en-GB"/>
          </w:rPr>
          <w:t>http://hdl.handle.net/1721.1/38148</w:t>
        </w:r>
      </w:hyperlink>
    </w:p>
    <w:p w:rsidR="00B829A8" w:rsidRPr="00F532A9" w:rsidRDefault="00B829A8" w:rsidP="00560F66">
      <w:pPr>
        <w:numPr>
          <w:ilvl w:val="0"/>
          <w:numId w:val="42"/>
        </w:numPr>
        <w:tabs>
          <w:tab w:val="clear" w:pos="720"/>
          <w:tab w:val="num" w:pos="0"/>
        </w:tabs>
        <w:suppressAutoHyphens w:val="0"/>
        <w:autoSpaceDE w:val="0"/>
        <w:autoSpaceDN w:val="0"/>
        <w:adjustRightInd w:val="0"/>
        <w:spacing w:line="360" w:lineRule="auto"/>
        <w:ind w:left="0" w:firstLine="720"/>
        <w:jc w:val="both"/>
        <w:rPr>
          <w:b/>
          <w:bCs/>
          <w:i/>
          <w:iCs/>
          <w:spacing w:val="-4"/>
          <w:lang w:val="en-GB"/>
        </w:rPr>
      </w:pPr>
      <w:r w:rsidRPr="00F532A9">
        <w:rPr>
          <w:rStyle w:val="bodyblack1"/>
          <w:rFonts w:ascii="Times New Roman" w:hAnsi="Times New Roman"/>
          <w:b/>
          <w:bCs/>
          <w:i/>
          <w:iCs/>
          <w:spacing w:val="-4"/>
          <w:lang w:val="en-US"/>
        </w:rPr>
        <w:t xml:space="preserve">HW — </w:t>
      </w:r>
      <w:r w:rsidRPr="00B829A8">
        <w:rPr>
          <w:rStyle w:val="bodyblack1"/>
          <w:rFonts w:ascii="Times New Roman" w:hAnsi="Times New Roman"/>
          <w:b/>
          <w:bCs/>
          <w:i/>
          <w:iCs/>
          <w:spacing w:val="-4"/>
          <w:lang w:val="en-US"/>
        </w:rPr>
        <w:t>Warner</w:t>
      </w:r>
      <w:r w:rsidRPr="00F532A9">
        <w:rPr>
          <w:rStyle w:val="bodyblack1"/>
          <w:rFonts w:ascii="Times New Roman" w:hAnsi="Times New Roman"/>
          <w:b/>
          <w:bCs/>
          <w:i/>
          <w:iCs/>
          <w:spacing w:val="-4"/>
          <w:lang w:val="en-US"/>
        </w:rPr>
        <w:t xml:space="preserve"> </w:t>
      </w:r>
      <w:r w:rsidRPr="00B829A8">
        <w:rPr>
          <w:rStyle w:val="bodyblack1"/>
          <w:rFonts w:ascii="Times New Roman" w:hAnsi="Times New Roman"/>
          <w:b/>
          <w:bCs/>
          <w:i/>
          <w:iCs/>
          <w:spacing w:val="-4"/>
          <w:lang w:val="en-US"/>
        </w:rPr>
        <w:t>H</w:t>
      </w:r>
      <w:r w:rsidRPr="00F532A9">
        <w:rPr>
          <w:rStyle w:val="bodyblack1"/>
          <w:rFonts w:ascii="Times New Roman" w:hAnsi="Times New Roman"/>
          <w:b/>
          <w:bCs/>
          <w:i/>
          <w:iCs/>
          <w:spacing w:val="-4"/>
          <w:lang w:val="en-US"/>
        </w:rPr>
        <w:t>.</w:t>
      </w:r>
      <w:r w:rsidRPr="00B829A8">
        <w:rPr>
          <w:rStyle w:val="h1black1"/>
          <w:rFonts w:ascii="Times New Roman" w:hAnsi="Times New Roman"/>
          <w:i/>
          <w:iCs/>
          <w:spacing w:val="-4"/>
          <w:sz w:val="28"/>
          <w:szCs w:val="28"/>
          <w:lang w:val="en-US"/>
        </w:rPr>
        <w:t xml:space="preserve"> Science </w:t>
      </w:r>
      <w:r w:rsidRPr="00F532A9">
        <w:rPr>
          <w:rStyle w:val="h1black1"/>
          <w:rFonts w:ascii="Times New Roman" w:hAnsi="Times New Roman"/>
          <w:i/>
          <w:iCs/>
          <w:spacing w:val="-4"/>
          <w:sz w:val="28"/>
          <w:szCs w:val="28"/>
          <w:lang w:val="en-US"/>
        </w:rPr>
        <w:t>F</w:t>
      </w:r>
      <w:r w:rsidRPr="00B829A8">
        <w:rPr>
          <w:rStyle w:val="h1black1"/>
          <w:rFonts w:ascii="Times New Roman" w:hAnsi="Times New Roman"/>
          <w:i/>
          <w:iCs/>
          <w:spacing w:val="-4"/>
          <w:sz w:val="28"/>
          <w:szCs w:val="28"/>
          <w:lang w:val="en-US"/>
        </w:rPr>
        <w:t xml:space="preserve">act and the SENS </w:t>
      </w:r>
      <w:r w:rsidRPr="00F532A9">
        <w:rPr>
          <w:rStyle w:val="h1black1"/>
          <w:rFonts w:ascii="Times New Roman" w:hAnsi="Times New Roman"/>
          <w:i/>
          <w:iCs/>
          <w:spacing w:val="-4"/>
          <w:sz w:val="28"/>
          <w:szCs w:val="28"/>
          <w:lang w:val="en-US"/>
        </w:rPr>
        <w:t>A</w:t>
      </w:r>
      <w:r w:rsidRPr="00B829A8">
        <w:rPr>
          <w:rStyle w:val="h1black1"/>
          <w:rFonts w:ascii="Times New Roman" w:hAnsi="Times New Roman"/>
          <w:i/>
          <w:iCs/>
          <w:spacing w:val="-4"/>
          <w:sz w:val="28"/>
          <w:szCs w:val="28"/>
          <w:lang w:val="en-US"/>
        </w:rPr>
        <w:t>genda</w:t>
      </w:r>
      <w:r w:rsidRPr="00F532A9">
        <w:rPr>
          <w:rStyle w:val="ae"/>
          <w:b/>
          <w:bCs/>
          <w:i/>
          <w:iCs/>
          <w:spacing w:val="-4"/>
          <w:lang w:val="en-US"/>
        </w:rPr>
        <w:t xml:space="preserve"> / </w:t>
      </w:r>
      <w:r w:rsidRPr="00B829A8">
        <w:rPr>
          <w:rStyle w:val="bodyblack1"/>
          <w:rFonts w:ascii="Times New Roman" w:hAnsi="Times New Roman"/>
          <w:b/>
          <w:bCs/>
          <w:i/>
          <w:iCs/>
          <w:spacing w:val="-4"/>
          <w:lang w:val="en-US"/>
        </w:rPr>
        <w:t>Huber Warner, Julie Anderson, Steven Austad, Ettore Bergamini, Dale Bredesen</w:t>
      </w:r>
      <w:r w:rsidRPr="00F532A9">
        <w:rPr>
          <w:rStyle w:val="bodyblack1"/>
          <w:rFonts w:ascii="Times New Roman" w:hAnsi="Times New Roman"/>
          <w:b/>
          <w:bCs/>
          <w:i/>
          <w:iCs/>
          <w:spacing w:val="-4"/>
          <w:lang w:val="en-US"/>
        </w:rPr>
        <w:t xml:space="preserve"> and others // </w:t>
      </w:r>
      <w:r w:rsidRPr="00B829A8">
        <w:rPr>
          <w:b/>
          <w:bCs/>
          <w:i/>
          <w:iCs/>
          <w:spacing w:val="-4"/>
          <w:lang w:val="en-US"/>
        </w:rPr>
        <w:t xml:space="preserve">EMBO </w:t>
      </w:r>
      <w:r w:rsidRPr="00F532A9">
        <w:rPr>
          <w:b/>
          <w:bCs/>
          <w:i/>
          <w:iCs/>
          <w:spacing w:val="-4"/>
          <w:lang w:val="en-US"/>
        </w:rPr>
        <w:t>R</w:t>
      </w:r>
      <w:r w:rsidRPr="00B829A8">
        <w:rPr>
          <w:b/>
          <w:bCs/>
          <w:i/>
          <w:iCs/>
          <w:spacing w:val="-4"/>
          <w:lang w:val="en-US"/>
        </w:rPr>
        <w:t>eports</w:t>
      </w:r>
      <w:r w:rsidRPr="00F532A9">
        <w:rPr>
          <w:b/>
          <w:bCs/>
          <w:i/>
          <w:iCs/>
          <w:spacing w:val="-4"/>
          <w:lang w:val="en-US"/>
        </w:rPr>
        <w:t>. —</w:t>
      </w:r>
      <w:r w:rsidRPr="00B829A8">
        <w:rPr>
          <w:b/>
          <w:bCs/>
          <w:i/>
          <w:iCs/>
          <w:spacing w:val="-4"/>
          <w:lang w:val="en-US"/>
        </w:rPr>
        <w:t xml:space="preserve"> 2005</w:t>
      </w:r>
      <w:r w:rsidRPr="00F532A9">
        <w:rPr>
          <w:b/>
          <w:bCs/>
          <w:i/>
          <w:iCs/>
          <w:spacing w:val="-4"/>
          <w:lang w:val="en-US"/>
        </w:rPr>
        <w:t xml:space="preserve">. — </w:t>
      </w:r>
      <w:r w:rsidRPr="00B829A8">
        <w:rPr>
          <w:b/>
          <w:bCs/>
          <w:i/>
          <w:iCs/>
          <w:spacing w:val="-4"/>
          <w:lang w:val="en-US"/>
        </w:rPr>
        <w:t xml:space="preserve">6 </w:t>
      </w:r>
      <w:r w:rsidRPr="00F532A9">
        <w:rPr>
          <w:b/>
          <w:bCs/>
          <w:i/>
          <w:iCs/>
          <w:spacing w:val="-4"/>
          <w:lang w:val="en-US"/>
        </w:rPr>
        <w:t>(</w:t>
      </w:r>
      <w:r w:rsidRPr="00B829A8">
        <w:rPr>
          <w:b/>
          <w:bCs/>
          <w:i/>
          <w:iCs/>
          <w:spacing w:val="-4"/>
          <w:lang w:val="en-US"/>
        </w:rPr>
        <w:t>11</w:t>
      </w:r>
      <w:r w:rsidRPr="00F532A9">
        <w:rPr>
          <w:b/>
          <w:bCs/>
          <w:i/>
          <w:iCs/>
          <w:spacing w:val="-4"/>
          <w:lang w:val="en-US"/>
        </w:rPr>
        <w:t xml:space="preserve">). — P. </w:t>
      </w:r>
      <w:r w:rsidRPr="00B829A8">
        <w:rPr>
          <w:b/>
          <w:bCs/>
          <w:i/>
          <w:iCs/>
          <w:spacing w:val="-4"/>
          <w:lang w:val="en-US"/>
        </w:rPr>
        <w:t>1006–1008</w:t>
      </w:r>
      <w:r w:rsidRPr="00F532A9">
        <w:rPr>
          <w:b/>
          <w:bCs/>
          <w:i/>
          <w:iCs/>
          <w:spacing w:val="-4"/>
          <w:lang w:val="en-US"/>
        </w:rPr>
        <w:t xml:space="preserve">. </w:t>
      </w:r>
      <w:r w:rsidRPr="00F532A9">
        <w:rPr>
          <w:b/>
          <w:bCs/>
          <w:i/>
          <w:iCs/>
          <w:spacing w:val="-4"/>
          <w:lang w:val="en-GB"/>
        </w:rPr>
        <w:t>— Режим доступу :</w:t>
      </w:r>
      <w:r w:rsidRPr="00B829A8">
        <w:rPr>
          <w:b/>
          <w:bCs/>
          <w:i/>
          <w:iCs/>
          <w:spacing w:val="-4"/>
          <w:lang w:val="en-US"/>
        </w:rPr>
        <w:t xml:space="preserve"> </w:t>
      </w:r>
      <w:r w:rsidRPr="00F532A9">
        <w:rPr>
          <w:b/>
          <w:bCs/>
          <w:i/>
          <w:iCs/>
          <w:spacing w:val="-4"/>
          <w:lang w:val="en-GB"/>
        </w:rPr>
        <w:t>http://www.nature.com/embor/journal/v6/n11/full/7400555.html</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 xml:space="preserve">JB /1/ — Baumgardner J. R. </w:t>
      </w:r>
      <w:hyperlink r:id="rId50" w:history="1">
        <w:r w:rsidRPr="00F532A9">
          <w:rPr>
            <w:rStyle w:val="ae"/>
            <w:b/>
            <w:bCs/>
            <w:i/>
            <w:iCs/>
            <w:spacing w:val="-4"/>
            <w:lang w:val="en-GB"/>
          </w:rPr>
          <w:t>A Constructive Quest for Truth</w:t>
        </w:r>
      </w:hyperlink>
      <w:r w:rsidRPr="00F532A9">
        <w:rPr>
          <w:b/>
          <w:bCs/>
          <w:i/>
          <w:iCs/>
          <w:spacing w:val="-4"/>
          <w:lang w:val="en-GB"/>
        </w:rPr>
        <w:t xml:space="preserve"> by John R. Baumgardner // Forum on Catastrophic Plate Tectonics. — Режим доступу : http://www.answersingenesis.org/tj/v16/i1/plate.asp</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 xml:space="preserve">JB /2/ — Baumgardner J. R. </w:t>
      </w:r>
      <w:hyperlink r:id="rId51" w:history="1">
        <w:r w:rsidRPr="00F532A9">
          <w:rPr>
            <w:rStyle w:val="ae"/>
            <w:b/>
            <w:bCs/>
            <w:i/>
            <w:iCs/>
            <w:spacing w:val="-4"/>
            <w:lang w:val="en-GB"/>
          </w:rPr>
          <w:t>Catastrophic Plate Tectonics: The Geophysical Context of the Genesis Flood</w:t>
        </w:r>
      </w:hyperlink>
      <w:r w:rsidRPr="00F532A9">
        <w:rPr>
          <w:b/>
          <w:bCs/>
          <w:i/>
          <w:iCs/>
          <w:spacing w:val="-4"/>
          <w:lang w:val="en-GB"/>
        </w:rPr>
        <w:t xml:space="preserve"> / John R. Baumgardner // Forum on Catastrophic Plate Tectonics. — Режим доступу : http://www.answersingenesis.org/tj/v16/i1/plate.asp</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lastRenderedPageBreak/>
        <w:t xml:space="preserve">JB /3/ — Baumgardner J. R. </w:t>
      </w:r>
      <w:hyperlink r:id="rId52" w:history="1">
        <w:r w:rsidRPr="00F532A9">
          <w:rPr>
            <w:rStyle w:val="ae"/>
            <w:b/>
            <w:bCs/>
            <w:i/>
            <w:iCs/>
            <w:spacing w:val="-4"/>
            <w:lang w:val="en-GB"/>
          </w:rPr>
          <w:t>Dealing Carefully with the Data</w:t>
        </w:r>
      </w:hyperlink>
      <w:r w:rsidRPr="00F532A9">
        <w:rPr>
          <w:b/>
          <w:bCs/>
          <w:i/>
          <w:iCs/>
          <w:spacing w:val="-4"/>
          <w:lang w:val="en-GB"/>
        </w:rPr>
        <w:t xml:space="preserve"> / John R. Baumgardner // Forum on Catastrophic Plate Tectonics. — Режим доступу : http://www.answersingenesis.org/tj/v16/i1/plate.asp</w:t>
      </w:r>
    </w:p>
    <w:p w:rsidR="00B829A8" w:rsidRPr="00B829A8"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US"/>
        </w:rPr>
      </w:pPr>
      <w:r w:rsidRPr="00F532A9">
        <w:rPr>
          <w:b/>
          <w:bCs/>
          <w:i/>
          <w:iCs/>
          <w:spacing w:val="-4"/>
          <w:lang w:val="en-GB"/>
        </w:rPr>
        <w:t xml:space="preserve">JG — </w:t>
      </w:r>
      <w:r w:rsidRPr="00B829A8">
        <w:rPr>
          <w:b/>
          <w:bCs/>
          <w:i/>
          <w:iCs/>
          <w:spacing w:val="-4"/>
          <w:lang w:val="en-US"/>
        </w:rPr>
        <w:t>Gould</w:t>
      </w:r>
      <w:r w:rsidRPr="00F532A9">
        <w:rPr>
          <w:b/>
          <w:bCs/>
          <w:i/>
          <w:iCs/>
          <w:spacing w:val="-4"/>
          <w:lang w:val="en-US"/>
        </w:rPr>
        <w:t xml:space="preserve"> </w:t>
      </w:r>
      <w:r w:rsidRPr="00B829A8">
        <w:rPr>
          <w:b/>
          <w:bCs/>
          <w:i/>
          <w:iCs/>
          <w:spacing w:val="-4"/>
          <w:lang w:val="en-US"/>
        </w:rPr>
        <w:t>S</w:t>
      </w:r>
      <w:r w:rsidRPr="00F532A9">
        <w:rPr>
          <w:b/>
          <w:bCs/>
          <w:i/>
          <w:iCs/>
          <w:spacing w:val="-4"/>
          <w:lang w:val="en-US"/>
        </w:rPr>
        <w:t xml:space="preserve">. </w:t>
      </w:r>
      <w:r w:rsidRPr="00B829A8">
        <w:rPr>
          <w:b/>
          <w:bCs/>
          <w:i/>
          <w:iCs/>
          <w:spacing w:val="-4"/>
          <w:lang w:val="en-US"/>
        </w:rPr>
        <w:t>J</w:t>
      </w:r>
      <w:r w:rsidRPr="00F532A9">
        <w:rPr>
          <w:b/>
          <w:bCs/>
          <w:i/>
          <w:iCs/>
          <w:spacing w:val="-4"/>
          <w:lang w:val="en-US"/>
        </w:rPr>
        <w:t>.</w:t>
      </w:r>
      <w:r w:rsidRPr="00B829A8">
        <w:rPr>
          <w:b/>
          <w:bCs/>
          <w:i/>
          <w:iCs/>
          <w:spacing w:val="-4"/>
          <w:lang w:val="en-US"/>
        </w:rPr>
        <w:t xml:space="preserve"> </w:t>
      </w:r>
      <w:r w:rsidRPr="00F532A9">
        <w:rPr>
          <w:b/>
          <w:bCs/>
          <w:i/>
          <w:iCs/>
          <w:spacing w:val="-4"/>
          <w:lang w:val="en-US"/>
        </w:rPr>
        <w:t>/</w:t>
      </w:r>
      <w:r w:rsidRPr="00B829A8">
        <w:rPr>
          <w:b/>
          <w:bCs/>
          <w:i/>
          <w:iCs/>
          <w:spacing w:val="-4"/>
          <w:lang w:val="en-US"/>
        </w:rPr>
        <w:t xml:space="preserve"> The Return of Hopeful Monsters </w:t>
      </w:r>
      <w:r w:rsidRPr="00F532A9">
        <w:rPr>
          <w:b/>
          <w:bCs/>
          <w:i/>
          <w:iCs/>
          <w:spacing w:val="-4"/>
          <w:lang w:val="en-US"/>
        </w:rPr>
        <w:t xml:space="preserve">/ </w:t>
      </w:r>
      <w:r w:rsidRPr="00B829A8">
        <w:rPr>
          <w:b/>
          <w:bCs/>
          <w:i/>
          <w:iCs/>
          <w:spacing w:val="-4"/>
          <w:lang w:val="en-US"/>
        </w:rPr>
        <w:t>Stephen Jay Gould</w:t>
      </w:r>
      <w:r w:rsidRPr="00F532A9">
        <w:rPr>
          <w:b/>
          <w:bCs/>
          <w:i/>
          <w:iCs/>
          <w:spacing w:val="-4"/>
          <w:lang w:val="en-US"/>
        </w:rPr>
        <w:t xml:space="preserve"> //</w:t>
      </w:r>
      <w:r w:rsidRPr="00B829A8">
        <w:rPr>
          <w:b/>
          <w:bCs/>
          <w:i/>
          <w:iCs/>
          <w:spacing w:val="-4"/>
          <w:lang w:val="en-US"/>
        </w:rPr>
        <w:t xml:space="preserve"> Natural History</w:t>
      </w:r>
      <w:r w:rsidRPr="00F532A9">
        <w:rPr>
          <w:b/>
          <w:bCs/>
          <w:i/>
          <w:iCs/>
          <w:spacing w:val="-4"/>
          <w:lang w:val="en-US"/>
        </w:rPr>
        <w:t>. — 1980. —</w:t>
      </w:r>
      <w:r w:rsidRPr="00B829A8">
        <w:rPr>
          <w:b/>
          <w:bCs/>
          <w:i/>
          <w:iCs/>
          <w:spacing w:val="-4"/>
          <w:lang w:val="en-US"/>
        </w:rPr>
        <w:t xml:space="preserve"> </w:t>
      </w:r>
      <w:r w:rsidRPr="00F532A9">
        <w:rPr>
          <w:b/>
          <w:bCs/>
          <w:i/>
          <w:iCs/>
          <w:spacing w:val="-4"/>
          <w:lang w:val="en-GB"/>
        </w:rPr>
        <w:t xml:space="preserve">No. </w:t>
      </w:r>
      <w:r w:rsidRPr="00B829A8">
        <w:rPr>
          <w:b/>
          <w:bCs/>
          <w:i/>
          <w:iCs/>
          <w:spacing w:val="-4"/>
          <w:lang w:val="en-US"/>
        </w:rPr>
        <w:t>86 (June/July)</w:t>
      </w:r>
      <w:r w:rsidRPr="00F532A9">
        <w:rPr>
          <w:b/>
          <w:bCs/>
          <w:i/>
          <w:iCs/>
          <w:spacing w:val="-4"/>
          <w:lang w:val="en-US"/>
        </w:rPr>
        <w:t>. — P.</w:t>
      </w:r>
      <w:r w:rsidRPr="00B829A8">
        <w:rPr>
          <w:b/>
          <w:bCs/>
          <w:i/>
          <w:iCs/>
          <w:spacing w:val="-4"/>
          <w:lang w:val="en-US"/>
        </w:rPr>
        <w:t xml:space="preserve"> 22</w:t>
      </w:r>
      <w:r w:rsidRPr="00F532A9">
        <w:rPr>
          <w:b/>
          <w:bCs/>
          <w:i/>
          <w:iCs/>
          <w:spacing w:val="-4"/>
          <w:lang w:val="en-US"/>
        </w:rPr>
        <w:t>—</w:t>
      </w:r>
      <w:r w:rsidRPr="00B829A8">
        <w:rPr>
          <w:b/>
          <w:bCs/>
          <w:i/>
          <w:iCs/>
          <w:spacing w:val="-4"/>
          <w:lang w:val="en-US"/>
        </w:rPr>
        <w:t>30</w:t>
      </w:r>
      <w:r w:rsidRPr="00F532A9">
        <w:rPr>
          <w:b/>
          <w:bCs/>
          <w:i/>
          <w:iCs/>
          <w:spacing w:val="-4"/>
          <w:lang w:val="en-US"/>
        </w:rPr>
        <w:t>.</w:t>
      </w:r>
      <w:r w:rsidRPr="00F532A9">
        <w:rPr>
          <w:b/>
          <w:bCs/>
          <w:i/>
          <w:iCs/>
          <w:spacing w:val="-4"/>
          <w:lang w:val="en-GB"/>
        </w:rPr>
        <w:t xml:space="preserve"> — Режим доступу :</w:t>
      </w:r>
      <w:r w:rsidRPr="00B829A8">
        <w:rPr>
          <w:b/>
          <w:bCs/>
          <w:i/>
          <w:iCs/>
          <w:spacing w:val="-4"/>
          <w:lang w:val="en-US"/>
        </w:rPr>
        <w:t xml:space="preserve"> </w:t>
      </w:r>
      <w:r w:rsidRPr="00F532A9">
        <w:rPr>
          <w:b/>
          <w:bCs/>
          <w:i/>
          <w:iCs/>
          <w:spacing w:val="-4"/>
          <w:lang w:val="en-GB"/>
        </w:rPr>
        <w:t>http://www.stephenjaygould.org/library/gould_hopeful-monsters.html</w:t>
      </w:r>
    </w:p>
    <w:p w:rsidR="00B829A8" w:rsidRPr="00F532A9" w:rsidRDefault="00B829A8" w:rsidP="00560F66">
      <w:pPr>
        <w:numPr>
          <w:ilvl w:val="0"/>
          <w:numId w:val="42"/>
        </w:numPr>
        <w:tabs>
          <w:tab w:val="clear" w:pos="720"/>
          <w:tab w:val="num" w:pos="0"/>
        </w:tabs>
        <w:suppressAutoHyphens w:val="0"/>
        <w:autoSpaceDE w:val="0"/>
        <w:autoSpaceDN w:val="0"/>
        <w:adjustRightInd w:val="0"/>
        <w:spacing w:line="360" w:lineRule="auto"/>
        <w:ind w:left="0" w:firstLine="720"/>
        <w:jc w:val="both"/>
        <w:rPr>
          <w:b/>
          <w:bCs/>
          <w:i/>
          <w:iCs/>
          <w:spacing w:val="-4"/>
          <w:lang w:val="en-US"/>
        </w:rPr>
      </w:pPr>
      <w:r w:rsidRPr="00F532A9">
        <w:rPr>
          <w:rStyle w:val="af9"/>
          <w:i/>
          <w:iCs/>
          <w:spacing w:val="-4"/>
          <w:lang w:val="en-GB"/>
        </w:rPr>
        <w:t>JG — Griffith</w:t>
      </w:r>
      <w:r w:rsidRPr="00F532A9">
        <w:rPr>
          <w:b/>
          <w:bCs/>
          <w:i/>
          <w:iCs/>
          <w:spacing w:val="-4"/>
          <w:lang w:val="en-GB"/>
        </w:rPr>
        <w:t xml:space="preserve"> J. the Organic Crystallizing Agent 2-Methyl-2,4-pentanediol Reduces DNA Curvature by Means of Structural Changes in A-tracts</w:t>
      </w:r>
      <w:r w:rsidRPr="00B829A8">
        <w:rPr>
          <w:rStyle w:val="af9"/>
          <w:i/>
          <w:iCs/>
          <w:spacing w:val="-4"/>
          <w:lang w:val="en-US"/>
        </w:rPr>
        <w:t xml:space="preserve"> </w:t>
      </w:r>
      <w:r w:rsidRPr="00F532A9">
        <w:rPr>
          <w:rStyle w:val="af9"/>
          <w:i/>
          <w:iCs/>
          <w:spacing w:val="-4"/>
          <w:lang w:val="en-US"/>
        </w:rPr>
        <w:t xml:space="preserve">/ </w:t>
      </w:r>
      <w:r w:rsidRPr="00B829A8">
        <w:rPr>
          <w:rStyle w:val="af9"/>
          <w:i/>
          <w:iCs/>
          <w:spacing w:val="-4"/>
          <w:lang w:val="en-US"/>
        </w:rPr>
        <w:t xml:space="preserve">Jack D. </w:t>
      </w:r>
      <w:r w:rsidRPr="00F532A9">
        <w:rPr>
          <w:rStyle w:val="af9"/>
          <w:i/>
          <w:iCs/>
          <w:spacing w:val="-4"/>
          <w:lang w:val="en-GB"/>
        </w:rPr>
        <w:t>Griffith</w:t>
      </w:r>
      <w:r w:rsidRPr="00B829A8">
        <w:rPr>
          <w:b/>
          <w:bCs/>
          <w:i/>
          <w:iCs/>
          <w:spacing w:val="-4"/>
          <w:lang w:val="en-US"/>
        </w:rPr>
        <w:t xml:space="preserve">, </w:t>
      </w:r>
      <w:r w:rsidRPr="00B829A8">
        <w:rPr>
          <w:rStyle w:val="af9"/>
          <w:i/>
          <w:iCs/>
          <w:spacing w:val="-4"/>
          <w:lang w:val="en-US"/>
        </w:rPr>
        <w:t>Stephen C. Harvey</w:t>
      </w:r>
      <w:r w:rsidRPr="00F532A9">
        <w:rPr>
          <w:b/>
          <w:bCs/>
          <w:i/>
          <w:iCs/>
          <w:spacing w:val="-4"/>
          <w:lang w:val="en-US"/>
        </w:rPr>
        <w:t xml:space="preserve">, </w:t>
      </w:r>
      <w:r w:rsidRPr="00B829A8">
        <w:rPr>
          <w:rStyle w:val="af9"/>
          <w:i/>
          <w:iCs/>
          <w:spacing w:val="-4"/>
          <w:lang w:val="en-US"/>
        </w:rPr>
        <w:t>Rodney E. Harrington</w:t>
      </w:r>
      <w:r w:rsidRPr="00F532A9">
        <w:rPr>
          <w:rStyle w:val="af9"/>
          <w:i/>
          <w:iCs/>
          <w:spacing w:val="-4"/>
          <w:lang w:val="en-US"/>
        </w:rPr>
        <w:t xml:space="preserve"> // PNAS Proceedings of the National Academy of Sciences. —</w:t>
      </w:r>
      <w:r w:rsidRPr="00F532A9">
        <w:rPr>
          <w:b/>
          <w:bCs/>
          <w:i/>
          <w:iCs/>
          <w:spacing w:val="-4"/>
          <w:lang w:val="en"/>
        </w:rPr>
        <w:t xml:space="preserve"> 2008. —105 (49). — P. 55—63.</w:t>
      </w:r>
    </w:p>
    <w:p w:rsidR="00B829A8" w:rsidRPr="00F532A9" w:rsidRDefault="00B829A8" w:rsidP="00560F66">
      <w:pPr>
        <w:numPr>
          <w:ilvl w:val="0"/>
          <w:numId w:val="42"/>
        </w:numPr>
        <w:tabs>
          <w:tab w:val="clear" w:pos="720"/>
          <w:tab w:val="num" w:pos="0"/>
        </w:tabs>
        <w:suppressAutoHyphens w:val="0"/>
        <w:autoSpaceDE w:val="0"/>
        <w:autoSpaceDN w:val="0"/>
        <w:adjustRightInd w:val="0"/>
        <w:spacing w:line="360" w:lineRule="auto"/>
        <w:ind w:left="0" w:firstLine="720"/>
        <w:jc w:val="both"/>
        <w:rPr>
          <w:b/>
          <w:bCs/>
          <w:i/>
          <w:iCs/>
          <w:spacing w:val="-4"/>
          <w:lang w:val="en-GB"/>
        </w:rPr>
      </w:pPr>
      <w:r w:rsidRPr="00F532A9">
        <w:rPr>
          <w:b/>
          <w:bCs/>
          <w:i/>
          <w:iCs/>
          <w:spacing w:val="-4"/>
          <w:lang w:val="en-GB"/>
        </w:rPr>
        <w:t>JG /1/ — Gould S. J. Is a New General Theory of Evolution Emerging? / Gould S. J. Paleobiology. — 1980. — No. 6. — p.119—130.</w:t>
      </w:r>
    </w:p>
    <w:p w:rsidR="00B829A8" w:rsidRPr="00F532A9" w:rsidRDefault="00B829A8" w:rsidP="00560F66">
      <w:pPr>
        <w:numPr>
          <w:ilvl w:val="0"/>
          <w:numId w:val="42"/>
        </w:numPr>
        <w:tabs>
          <w:tab w:val="clear" w:pos="720"/>
          <w:tab w:val="num" w:pos="0"/>
          <w:tab w:val="left" w:pos="1440"/>
        </w:tabs>
        <w:suppressAutoHyphens w:val="0"/>
        <w:spacing w:line="360" w:lineRule="auto"/>
        <w:ind w:left="0" w:firstLine="720"/>
        <w:jc w:val="both"/>
        <w:rPr>
          <w:b/>
          <w:bCs/>
          <w:i/>
          <w:iCs/>
          <w:spacing w:val="-4"/>
          <w:lang w:val="en-GB"/>
        </w:rPr>
      </w:pPr>
      <w:r w:rsidRPr="00F532A9">
        <w:rPr>
          <w:b/>
          <w:bCs/>
          <w:i/>
          <w:iCs/>
          <w:spacing w:val="-4"/>
          <w:lang w:val="en-GB"/>
        </w:rPr>
        <w:t xml:space="preserve">JM — Markos J. Ineffable Inconsistancies / J. Markos // Studies in Logic and Practical Reasoning. — Amsterdam : Elsevier Science, 2006. — (V.4). — P. 301 —311. — Режим доступу : http:// </w:t>
      </w:r>
      <w:hyperlink r:id="rId53" w:history="1">
        <w:r w:rsidRPr="00F532A9">
          <w:rPr>
            <w:rStyle w:val="ae"/>
            <w:b/>
            <w:bCs/>
            <w:i/>
            <w:iCs/>
            <w:spacing w:val="-4"/>
            <w:lang w:val="en-GB"/>
          </w:rPr>
          <w:t>wslc.math.ist.utl.pt/ftp/pub/MarcosJ/04 —M —ii.pdf</w:t>
        </w:r>
      </w:hyperlink>
      <w:r w:rsidRPr="00F532A9">
        <w:rPr>
          <w:b/>
          <w:bCs/>
          <w:i/>
          <w:iCs/>
          <w:spacing w:val="-4"/>
          <w:lang w:val="en-GB"/>
        </w:rPr>
        <w:t xml:space="preserve"> </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JM — McKenzie J. A. Microbial Mediation as a Possible Mechanism for Natural Dolomite Formation at Low Temperatures / J.A. McKenzie, C. Vasconcelos // Nature. — 1995. — Vol. 377 (6546). — P. 220—222.</w:t>
      </w:r>
    </w:p>
    <w:p w:rsidR="00B829A8" w:rsidRPr="00F532A9" w:rsidRDefault="00B829A8" w:rsidP="00560F66">
      <w:pPr>
        <w:numPr>
          <w:ilvl w:val="0"/>
          <w:numId w:val="42"/>
        </w:numPr>
        <w:tabs>
          <w:tab w:val="clear" w:pos="720"/>
          <w:tab w:val="num" w:pos="0"/>
        </w:tabs>
        <w:suppressAutoHyphens w:val="0"/>
        <w:spacing w:before="240" w:line="360" w:lineRule="auto"/>
        <w:ind w:left="0" w:firstLine="720"/>
        <w:jc w:val="both"/>
        <w:rPr>
          <w:b/>
          <w:bCs/>
          <w:i/>
          <w:iCs/>
          <w:spacing w:val="-4"/>
          <w:lang w:val="en-GB"/>
        </w:rPr>
      </w:pPr>
      <w:r w:rsidRPr="00F532A9">
        <w:rPr>
          <w:b/>
          <w:bCs/>
          <w:i/>
          <w:iCs/>
          <w:spacing w:val="-4"/>
          <w:lang w:val="en-GB"/>
        </w:rPr>
        <w:t xml:space="preserve">JP — Perf J. </w:t>
      </w:r>
      <w:r w:rsidRPr="00F532A9">
        <w:rPr>
          <w:b/>
          <w:bCs/>
          <w:i/>
          <w:iCs/>
          <w:spacing w:val="-4"/>
          <w:kern w:val="36"/>
          <w:lang w:val="en-GB"/>
        </w:rPr>
        <w:t xml:space="preserve">Safety Evaluation for Campus Parking Garage Performance Using Fuzzy Logic : </w:t>
      </w:r>
      <w:hyperlink r:id="rId54" w:anchor="TECHNICAL PAPERS" w:history="1">
        <w:r w:rsidRPr="00F532A9">
          <w:rPr>
            <w:b/>
            <w:bCs/>
            <w:i/>
            <w:iCs/>
            <w:spacing w:val="-4"/>
            <w:lang w:val="en-GB"/>
          </w:rPr>
          <w:t>Technical Papers</w:t>
        </w:r>
      </w:hyperlink>
      <w:r w:rsidRPr="00F532A9">
        <w:rPr>
          <w:b/>
          <w:bCs/>
          <w:i/>
          <w:iCs/>
          <w:spacing w:val="-4"/>
          <w:lang w:val="en-GB"/>
        </w:rPr>
        <w:t xml:space="preserve">. </w:t>
      </w:r>
      <w:r w:rsidRPr="00F532A9">
        <w:rPr>
          <w:b/>
          <w:bCs/>
          <w:i/>
          <w:iCs/>
          <w:spacing w:val="-4"/>
          <w:kern w:val="36"/>
          <w:lang w:val="en-GB"/>
        </w:rPr>
        <w:t xml:space="preserve">/ </w:t>
      </w:r>
      <w:r w:rsidRPr="00F532A9">
        <w:rPr>
          <w:b/>
          <w:bCs/>
          <w:i/>
          <w:iCs/>
          <w:spacing w:val="-4"/>
          <w:lang w:val="en-GB"/>
        </w:rPr>
        <w:t>Perf J.— 2004. —</w:t>
      </w:r>
      <w:hyperlink r:id="rId55" w:history="1">
        <w:r w:rsidRPr="00F532A9">
          <w:rPr>
            <w:b/>
            <w:bCs/>
            <w:i/>
            <w:iCs/>
            <w:spacing w:val="-4"/>
            <w:lang w:val="en-GB"/>
          </w:rPr>
          <w:t>Vol. 18</w:t>
        </w:r>
      </w:hyperlink>
      <w:r w:rsidRPr="00F532A9">
        <w:rPr>
          <w:b/>
          <w:bCs/>
          <w:i/>
          <w:iCs/>
          <w:spacing w:val="-4"/>
          <w:lang w:val="en-GB"/>
        </w:rPr>
        <w:t xml:space="preserve">, </w:t>
      </w:r>
      <w:hyperlink r:id="rId56" w:history="1">
        <w:r w:rsidRPr="00F532A9">
          <w:rPr>
            <w:b/>
            <w:bCs/>
            <w:i/>
            <w:iCs/>
            <w:spacing w:val="-4"/>
            <w:lang w:val="en-GB"/>
          </w:rPr>
          <w:t>Issue 3</w:t>
        </w:r>
      </w:hyperlink>
      <w:r w:rsidRPr="00F532A9">
        <w:rPr>
          <w:b/>
          <w:bCs/>
          <w:i/>
          <w:iCs/>
          <w:spacing w:val="-4"/>
          <w:lang w:val="en-GB"/>
        </w:rPr>
        <w:t xml:space="preserve">. — P. 127—135. </w:t>
      </w:r>
    </w:p>
    <w:p w:rsidR="00B829A8" w:rsidRPr="00F532A9" w:rsidRDefault="00B829A8" w:rsidP="00560F66">
      <w:pPr>
        <w:numPr>
          <w:ilvl w:val="0"/>
          <w:numId w:val="42"/>
        </w:numPr>
        <w:tabs>
          <w:tab w:val="clear" w:pos="720"/>
          <w:tab w:val="num" w:pos="0"/>
        </w:tabs>
        <w:suppressAutoHyphens w:val="0"/>
        <w:autoSpaceDE w:val="0"/>
        <w:autoSpaceDN w:val="0"/>
        <w:adjustRightInd w:val="0"/>
        <w:spacing w:line="360" w:lineRule="auto"/>
        <w:ind w:left="0" w:firstLine="720"/>
        <w:jc w:val="both"/>
        <w:rPr>
          <w:b/>
          <w:bCs/>
          <w:i/>
          <w:iCs/>
          <w:spacing w:val="-4"/>
          <w:lang w:val="en-GB"/>
        </w:rPr>
      </w:pPr>
      <w:r w:rsidRPr="00F532A9">
        <w:rPr>
          <w:b/>
          <w:bCs/>
          <w:i/>
          <w:iCs/>
          <w:spacing w:val="-4"/>
          <w:lang w:val="en-GB"/>
        </w:rPr>
        <w:t>JW — Wynne J. Sensitive Ecological Areas and Species Inventory of Actun Chapat Cave, Vaca Plateau, Belize / J. Judson Wynne and William Pleytez // Journal of Cave and Karst Studies. — 2005. — Vol. 67, No. 3. — P. 148–157. — Режим доступу : http://www.caves.org/pub/journal/JCKS/PDF/V67/v67n3-Wynne.pdf</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rStyle w:val="af9"/>
          <w:i/>
          <w:iCs/>
          <w:spacing w:val="-4"/>
          <w:lang w:val="en-GB"/>
        </w:rPr>
      </w:pPr>
      <w:r w:rsidRPr="00F532A9">
        <w:rPr>
          <w:b/>
          <w:bCs/>
          <w:i/>
          <w:iCs/>
          <w:spacing w:val="-4"/>
          <w:lang w:val="en-GB"/>
        </w:rPr>
        <w:t xml:space="preserve">KH — Henke K. Young-Earth Creationist Distortions of the Paleoenvironments of the Clarkia Fossil Beds / Kevin R. Henke : Web Essay. </w:t>
      </w:r>
      <w:r w:rsidRPr="00B829A8">
        <w:rPr>
          <w:b/>
          <w:bCs/>
          <w:i/>
          <w:iCs/>
          <w:spacing w:val="-4"/>
          <w:lang w:val="en-US"/>
        </w:rPr>
        <w:t xml:space="preserve">— </w:t>
      </w:r>
      <w:r w:rsidRPr="00F532A9">
        <w:rPr>
          <w:b/>
          <w:bCs/>
          <w:i/>
          <w:iCs/>
          <w:spacing w:val="-4"/>
        </w:rPr>
        <w:t>Режим</w:t>
      </w:r>
      <w:r w:rsidRPr="00F532A9">
        <w:rPr>
          <w:b/>
          <w:bCs/>
          <w:i/>
          <w:iCs/>
          <w:spacing w:val="-4"/>
          <w:lang w:val="en-US"/>
        </w:rPr>
        <w:t> </w:t>
      </w:r>
      <w:r w:rsidRPr="00F532A9">
        <w:rPr>
          <w:b/>
          <w:bCs/>
          <w:i/>
          <w:iCs/>
          <w:spacing w:val="-4"/>
        </w:rPr>
        <w:t>доступу</w:t>
      </w:r>
      <w:r w:rsidRPr="00F532A9">
        <w:rPr>
          <w:b/>
          <w:bCs/>
          <w:i/>
          <w:iCs/>
          <w:spacing w:val="-4"/>
          <w:lang w:val="en-US"/>
        </w:rPr>
        <w:t> </w:t>
      </w:r>
      <w:r w:rsidRPr="00B829A8">
        <w:rPr>
          <w:b/>
          <w:bCs/>
          <w:i/>
          <w:iCs/>
          <w:spacing w:val="-4"/>
          <w:lang w:val="en-US"/>
        </w:rPr>
        <w:t>:</w:t>
      </w:r>
      <w:r w:rsidRPr="00F532A9">
        <w:rPr>
          <w:b/>
          <w:bCs/>
          <w:i/>
          <w:iCs/>
          <w:spacing w:val="-4"/>
          <w:lang w:val="en-US"/>
        </w:rPr>
        <w:t> </w:t>
      </w:r>
      <w:r w:rsidRPr="00F532A9">
        <w:rPr>
          <w:b/>
          <w:bCs/>
          <w:i/>
          <w:iCs/>
          <w:spacing w:val="-4"/>
          <w:lang w:val="en-GB"/>
        </w:rPr>
        <w:t>http://www.noanswersingenesis.org.au/yec_distortions_henke.ht m</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hyperlink r:id="rId57" w:history="1">
        <w:r w:rsidRPr="00F532A9">
          <w:rPr>
            <w:rStyle w:val="ae"/>
            <w:b/>
            <w:bCs/>
            <w:i/>
            <w:iCs/>
            <w:spacing w:val="-4"/>
            <w:lang w:val="en-GB"/>
          </w:rPr>
          <w:t xml:space="preserve"> KN — Nakao</w:t>
        </w:r>
      </w:hyperlink>
      <w:r w:rsidRPr="00F532A9">
        <w:rPr>
          <w:b/>
          <w:bCs/>
          <w:i/>
          <w:iCs/>
          <w:spacing w:val="-4"/>
          <w:lang w:val="en-GB"/>
        </w:rPr>
        <w:t xml:space="preserve"> K. Border of Spacetime </w:t>
      </w:r>
      <w:hyperlink r:id="rId58" w:history="1">
        <w:r w:rsidRPr="00F532A9">
          <w:rPr>
            <w:rStyle w:val="ae"/>
            <w:b/>
            <w:bCs/>
            <w:i/>
            <w:iCs/>
            <w:spacing w:val="-4"/>
            <w:lang w:val="en-GB"/>
          </w:rPr>
          <w:t xml:space="preserve"> / </w:t>
        </w:r>
        <w:r w:rsidRPr="00F532A9">
          <w:rPr>
            <w:b/>
            <w:bCs/>
            <w:i/>
            <w:iCs/>
            <w:spacing w:val="-4"/>
            <w:lang w:val="en-GB"/>
          </w:rPr>
          <w:t xml:space="preserve">T. </w:t>
        </w:r>
        <w:r w:rsidRPr="00F532A9">
          <w:rPr>
            <w:rStyle w:val="ae"/>
            <w:b/>
            <w:bCs/>
            <w:i/>
            <w:iCs/>
            <w:spacing w:val="-4"/>
            <w:lang w:val="en-GB"/>
          </w:rPr>
          <w:t>Harada</w:t>
        </w:r>
      </w:hyperlink>
      <w:r w:rsidRPr="00F532A9">
        <w:rPr>
          <w:b/>
          <w:bCs/>
          <w:i/>
          <w:iCs/>
          <w:spacing w:val="-4"/>
          <w:lang w:val="en-GB"/>
        </w:rPr>
        <w:t>,</w:t>
      </w:r>
      <w:hyperlink r:id="rId59" w:history="1">
        <w:r w:rsidRPr="00F532A9">
          <w:rPr>
            <w:rStyle w:val="ae"/>
            <w:b/>
            <w:bCs/>
            <w:i/>
            <w:iCs/>
            <w:spacing w:val="-4"/>
            <w:lang w:val="en-GB"/>
          </w:rPr>
          <w:t xml:space="preserve"> </w:t>
        </w:r>
        <w:r w:rsidRPr="00F532A9">
          <w:rPr>
            <w:b/>
            <w:bCs/>
            <w:i/>
            <w:iCs/>
            <w:spacing w:val="-4"/>
            <w:lang w:val="en-GB"/>
          </w:rPr>
          <w:t xml:space="preserve">K. </w:t>
        </w:r>
        <w:r w:rsidRPr="00F532A9">
          <w:rPr>
            <w:rStyle w:val="ae"/>
            <w:b/>
            <w:bCs/>
            <w:i/>
            <w:iCs/>
            <w:spacing w:val="-4"/>
            <w:lang w:val="en-GB"/>
          </w:rPr>
          <w:t>Nakao</w:t>
        </w:r>
      </w:hyperlink>
      <w:r w:rsidRPr="00F532A9">
        <w:rPr>
          <w:b/>
          <w:bCs/>
          <w:i/>
          <w:iCs/>
          <w:spacing w:val="-4"/>
          <w:lang w:val="en-GB"/>
        </w:rPr>
        <w:t xml:space="preserve"> // Physical Review. — 2004. — Vol. 70, N.4.</w:t>
      </w:r>
      <w:r w:rsidRPr="00F532A9">
        <w:rPr>
          <w:rStyle w:val="afffa"/>
          <w:b/>
          <w:bCs/>
          <w:i/>
          <w:iCs/>
          <w:spacing w:val="-4"/>
          <w:lang w:val="en-GB"/>
        </w:rPr>
        <w:t xml:space="preserve"> </w:t>
      </w:r>
      <w:r w:rsidRPr="00F532A9">
        <w:rPr>
          <w:b/>
          <w:bCs/>
          <w:i/>
          <w:iCs/>
          <w:spacing w:val="-4"/>
          <w:lang w:val="en-GB"/>
        </w:rPr>
        <w:t xml:space="preserve">— Режим доступу : http://eprintweb.org/S/authors/All/na/Nakao </w:t>
      </w:r>
    </w:p>
    <w:p w:rsidR="00B829A8" w:rsidRPr="00F532A9" w:rsidRDefault="00B829A8" w:rsidP="00560F66">
      <w:pPr>
        <w:numPr>
          <w:ilvl w:val="0"/>
          <w:numId w:val="42"/>
        </w:numPr>
        <w:tabs>
          <w:tab w:val="clear" w:pos="720"/>
          <w:tab w:val="num" w:pos="0"/>
        </w:tabs>
        <w:suppressAutoHyphens w:val="0"/>
        <w:spacing w:before="240" w:line="360" w:lineRule="auto"/>
        <w:ind w:left="0" w:firstLine="720"/>
        <w:jc w:val="both"/>
        <w:rPr>
          <w:b/>
          <w:bCs/>
          <w:i/>
          <w:iCs/>
          <w:spacing w:val="-4"/>
          <w:lang w:val="en-US"/>
        </w:rPr>
      </w:pPr>
      <w:r w:rsidRPr="00F532A9">
        <w:rPr>
          <w:b/>
          <w:bCs/>
          <w:i/>
          <w:iCs/>
          <w:spacing w:val="-4"/>
          <w:lang w:val="en-GB"/>
        </w:rPr>
        <w:t xml:space="preserve">KR — </w:t>
      </w:r>
      <w:r w:rsidRPr="00B829A8">
        <w:rPr>
          <w:b/>
          <w:bCs/>
          <w:i/>
          <w:iCs/>
          <w:spacing w:val="-4"/>
          <w:lang w:val="en-US"/>
        </w:rPr>
        <w:t>Runcorn S. K</w:t>
      </w:r>
      <w:r w:rsidRPr="00F532A9">
        <w:rPr>
          <w:b/>
          <w:bCs/>
          <w:i/>
          <w:iCs/>
          <w:spacing w:val="-4"/>
          <w:lang w:val="en-US"/>
        </w:rPr>
        <w:t>.</w:t>
      </w:r>
      <w:r w:rsidRPr="00B829A8">
        <w:rPr>
          <w:b/>
          <w:bCs/>
          <w:i/>
          <w:iCs/>
          <w:spacing w:val="-4"/>
          <w:lang w:val="en-US"/>
        </w:rPr>
        <w:t xml:space="preserve"> Wegener's theory</w:t>
      </w:r>
      <w:r w:rsidRPr="00F532A9">
        <w:rPr>
          <w:b/>
          <w:bCs/>
          <w:i/>
          <w:iCs/>
          <w:spacing w:val="-4"/>
          <w:lang w:val="en-US"/>
        </w:rPr>
        <w:t xml:space="preserve"> </w:t>
      </w:r>
      <w:r w:rsidRPr="00B829A8">
        <w:rPr>
          <w:b/>
          <w:bCs/>
          <w:i/>
          <w:iCs/>
          <w:spacing w:val="-4"/>
          <w:lang w:val="en-US"/>
        </w:rPr>
        <w:t xml:space="preserve">: </w:t>
      </w:r>
      <w:r w:rsidRPr="00B829A8">
        <w:rPr>
          <w:rStyle w:val="aff2"/>
          <w:i w:val="0"/>
          <w:iCs w:val="0"/>
          <w:spacing w:val="-4"/>
          <w:lang w:val="en-US"/>
        </w:rPr>
        <w:t xml:space="preserve">The </w:t>
      </w:r>
      <w:r w:rsidRPr="00F532A9">
        <w:rPr>
          <w:rStyle w:val="aff2"/>
          <w:i w:val="0"/>
          <w:iCs w:val="0"/>
          <w:spacing w:val="-4"/>
          <w:lang w:val="en-US"/>
        </w:rPr>
        <w:t>R</w:t>
      </w:r>
      <w:r w:rsidRPr="00B829A8">
        <w:rPr>
          <w:rStyle w:val="aff2"/>
          <w:i w:val="0"/>
          <w:iCs w:val="0"/>
          <w:spacing w:val="-4"/>
          <w:lang w:val="en-US"/>
        </w:rPr>
        <w:t xml:space="preserve">ole of </w:t>
      </w:r>
      <w:r w:rsidRPr="00F532A9">
        <w:rPr>
          <w:rStyle w:val="aff2"/>
          <w:i w:val="0"/>
          <w:iCs w:val="0"/>
          <w:spacing w:val="-4"/>
          <w:lang w:val="en-US"/>
        </w:rPr>
        <w:t>G</w:t>
      </w:r>
      <w:r w:rsidRPr="00B829A8">
        <w:rPr>
          <w:rStyle w:val="aff2"/>
          <w:i w:val="0"/>
          <w:iCs w:val="0"/>
          <w:spacing w:val="-4"/>
          <w:lang w:val="en-US"/>
        </w:rPr>
        <w:t xml:space="preserve">eophysics in its </w:t>
      </w:r>
      <w:r w:rsidRPr="00F532A9">
        <w:rPr>
          <w:rStyle w:val="aff2"/>
          <w:i w:val="0"/>
          <w:iCs w:val="0"/>
          <w:spacing w:val="-4"/>
          <w:lang w:val="en-US"/>
        </w:rPr>
        <w:t>E</w:t>
      </w:r>
      <w:r w:rsidRPr="00B829A8">
        <w:rPr>
          <w:rStyle w:val="aff2"/>
          <w:i w:val="0"/>
          <w:iCs w:val="0"/>
          <w:spacing w:val="-4"/>
          <w:lang w:val="en-US"/>
        </w:rPr>
        <w:t xml:space="preserve">clipse and </w:t>
      </w:r>
      <w:r w:rsidRPr="00F532A9">
        <w:rPr>
          <w:rStyle w:val="aff2"/>
          <w:i w:val="0"/>
          <w:iCs w:val="0"/>
          <w:spacing w:val="-4"/>
          <w:lang w:val="en-US"/>
        </w:rPr>
        <w:t>T</w:t>
      </w:r>
      <w:r w:rsidRPr="00B829A8">
        <w:rPr>
          <w:rStyle w:val="aff2"/>
          <w:i w:val="0"/>
          <w:iCs w:val="0"/>
          <w:spacing w:val="-4"/>
          <w:lang w:val="en-US"/>
        </w:rPr>
        <w:t>riumph</w:t>
      </w:r>
      <w:r w:rsidRPr="00B829A8">
        <w:rPr>
          <w:b/>
          <w:bCs/>
          <w:i/>
          <w:iCs/>
          <w:spacing w:val="-4"/>
          <w:lang w:val="en-US"/>
        </w:rPr>
        <w:t xml:space="preserve">. </w:t>
      </w:r>
      <w:r w:rsidRPr="00F532A9">
        <w:rPr>
          <w:b/>
          <w:bCs/>
          <w:i/>
          <w:iCs/>
          <w:spacing w:val="-4"/>
        </w:rPr>
        <w:t>Authors: S. K.</w:t>
      </w:r>
      <w:r w:rsidRPr="00F532A9">
        <w:rPr>
          <w:b/>
          <w:bCs/>
          <w:i/>
          <w:iCs/>
          <w:spacing w:val="-4"/>
          <w:lang w:val="en-US"/>
        </w:rPr>
        <w:t xml:space="preserve"> </w:t>
      </w:r>
      <w:r w:rsidRPr="00F532A9">
        <w:rPr>
          <w:b/>
          <w:bCs/>
          <w:i/>
          <w:iCs/>
          <w:spacing w:val="-4"/>
        </w:rPr>
        <w:t>Runcorn</w:t>
      </w:r>
      <w:r w:rsidRPr="00F532A9">
        <w:rPr>
          <w:b/>
          <w:bCs/>
          <w:i/>
          <w:iCs/>
          <w:spacing w:val="-4"/>
          <w:lang w:val="en-US"/>
        </w:rPr>
        <w:t>. —</w:t>
      </w:r>
      <w:r w:rsidRPr="00F532A9">
        <w:rPr>
          <w:b/>
          <w:bCs/>
          <w:i/>
          <w:iCs/>
          <w:spacing w:val="-4"/>
        </w:rPr>
        <w:t xml:space="preserve"> Geologische Rundschau</w:t>
      </w:r>
      <w:r w:rsidRPr="00F532A9">
        <w:rPr>
          <w:b/>
          <w:bCs/>
          <w:i/>
          <w:iCs/>
          <w:spacing w:val="-4"/>
          <w:lang w:val="en-US"/>
        </w:rPr>
        <w:t>. — 2006. —</w:t>
      </w:r>
      <w:r w:rsidRPr="00F532A9">
        <w:rPr>
          <w:b/>
          <w:bCs/>
          <w:i/>
          <w:iCs/>
          <w:spacing w:val="-4"/>
        </w:rPr>
        <w:t xml:space="preserve"> Vol</w:t>
      </w:r>
      <w:r w:rsidRPr="00F532A9">
        <w:rPr>
          <w:b/>
          <w:bCs/>
          <w:i/>
          <w:iCs/>
          <w:spacing w:val="-4"/>
          <w:lang w:val="en-US"/>
        </w:rPr>
        <w:t>.</w:t>
      </w:r>
      <w:r w:rsidRPr="00F532A9">
        <w:rPr>
          <w:b/>
          <w:bCs/>
          <w:i/>
          <w:iCs/>
          <w:spacing w:val="-4"/>
        </w:rPr>
        <w:t xml:space="preserve"> 70, Issue 2</w:t>
      </w:r>
      <w:r w:rsidRPr="00F532A9">
        <w:rPr>
          <w:b/>
          <w:bCs/>
          <w:i/>
          <w:iCs/>
          <w:spacing w:val="-4"/>
          <w:lang w:val="en-US"/>
        </w:rPr>
        <w:t xml:space="preserve">. —P. </w:t>
      </w:r>
      <w:r w:rsidRPr="00F532A9">
        <w:rPr>
          <w:b/>
          <w:bCs/>
          <w:i/>
          <w:iCs/>
          <w:spacing w:val="-4"/>
        </w:rPr>
        <w:t>784</w:t>
      </w:r>
      <w:r w:rsidRPr="00F532A9">
        <w:rPr>
          <w:b/>
          <w:bCs/>
          <w:i/>
          <w:iCs/>
          <w:spacing w:val="-4"/>
          <w:lang w:val="en-US"/>
        </w:rPr>
        <w:t>—</w:t>
      </w:r>
      <w:r w:rsidRPr="00F532A9">
        <w:rPr>
          <w:b/>
          <w:bCs/>
          <w:i/>
          <w:iCs/>
          <w:spacing w:val="-4"/>
        </w:rPr>
        <w:t>793</w:t>
      </w:r>
      <w:r w:rsidRPr="00F532A9">
        <w:rPr>
          <w:b/>
          <w:bCs/>
          <w:i/>
          <w:iCs/>
          <w:spacing w:val="-4"/>
          <w:lang w:val="en-US"/>
        </w:rPr>
        <w:t>.</w:t>
      </w:r>
    </w:p>
    <w:p w:rsidR="00B829A8" w:rsidRPr="00F532A9" w:rsidRDefault="00B829A8" w:rsidP="00560F66">
      <w:pPr>
        <w:numPr>
          <w:ilvl w:val="0"/>
          <w:numId w:val="42"/>
        </w:numPr>
        <w:tabs>
          <w:tab w:val="clear" w:pos="720"/>
          <w:tab w:val="num" w:pos="0"/>
        </w:tabs>
        <w:suppressAutoHyphens w:val="0"/>
        <w:spacing w:before="240" w:beforeAutospacing="1" w:after="100" w:afterAutospacing="1" w:line="360" w:lineRule="auto"/>
        <w:ind w:left="0" w:firstLine="720"/>
        <w:jc w:val="both"/>
        <w:outlineLvl w:val="1"/>
        <w:rPr>
          <w:b/>
          <w:bCs/>
          <w:i/>
          <w:iCs/>
          <w:spacing w:val="-4"/>
          <w:lang w:val="en-GB"/>
        </w:rPr>
      </w:pPr>
      <w:r w:rsidRPr="00F532A9">
        <w:rPr>
          <w:b/>
          <w:bCs/>
          <w:i/>
          <w:iCs/>
          <w:spacing w:val="-4"/>
          <w:lang w:val="en-GB"/>
        </w:rPr>
        <w:lastRenderedPageBreak/>
        <w:t>LD — Dahsin L.</w:t>
      </w:r>
      <w:r w:rsidRPr="00B829A8">
        <w:rPr>
          <w:b/>
          <w:bCs/>
          <w:i/>
          <w:iCs/>
          <w:spacing w:val="-4"/>
          <w:lang w:val="en-US"/>
        </w:rPr>
        <w:t xml:space="preserve"> </w:t>
      </w:r>
      <w:r w:rsidRPr="00F532A9">
        <w:rPr>
          <w:b/>
          <w:bCs/>
          <w:i/>
          <w:iCs/>
          <w:spacing w:val="-4"/>
          <w:lang w:val="en-GB"/>
        </w:rPr>
        <w:t xml:space="preserve">An Overall View of Laminate Theories Based on Displacement Hypothesis </w:t>
      </w:r>
      <w:r w:rsidRPr="00B829A8">
        <w:rPr>
          <w:b/>
          <w:bCs/>
          <w:i/>
          <w:iCs/>
          <w:spacing w:val="-4"/>
          <w:lang w:val="en-US"/>
        </w:rPr>
        <w:t xml:space="preserve">/ </w:t>
      </w:r>
      <w:r w:rsidRPr="00F532A9">
        <w:rPr>
          <w:b/>
          <w:bCs/>
          <w:i/>
          <w:iCs/>
          <w:spacing w:val="-4"/>
          <w:lang w:val="en-GB"/>
        </w:rPr>
        <w:t xml:space="preserve">Liu Dahsin </w:t>
      </w:r>
      <w:r w:rsidRPr="00B829A8">
        <w:rPr>
          <w:b/>
          <w:bCs/>
          <w:i/>
          <w:iCs/>
          <w:spacing w:val="-4"/>
          <w:lang w:val="en-US"/>
        </w:rPr>
        <w:t xml:space="preserve">// </w:t>
      </w:r>
      <w:r w:rsidRPr="00F532A9">
        <w:rPr>
          <w:b/>
          <w:bCs/>
          <w:i/>
          <w:iCs/>
          <w:spacing w:val="-4"/>
          <w:lang w:val="en-GB"/>
        </w:rPr>
        <w:t>Journal of Composite Materials</w:t>
      </w:r>
      <w:r w:rsidRPr="00B829A8">
        <w:rPr>
          <w:b/>
          <w:bCs/>
          <w:i/>
          <w:iCs/>
          <w:spacing w:val="-4"/>
          <w:lang w:val="en-US"/>
        </w:rPr>
        <w:t xml:space="preserve">. — </w:t>
      </w:r>
      <w:r w:rsidRPr="00F532A9">
        <w:rPr>
          <w:b/>
          <w:bCs/>
          <w:i/>
          <w:iCs/>
          <w:spacing w:val="-4"/>
          <w:lang w:val="en-GB"/>
        </w:rPr>
        <w:t>1996</w:t>
      </w:r>
      <w:r w:rsidRPr="00B829A8">
        <w:rPr>
          <w:b/>
          <w:bCs/>
          <w:i/>
          <w:iCs/>
          <w:spacing w:val="-4"/>
          <w:lang w:val="en-US"/>
        </w:rPr>
        <w:t>. —</w:t>
      </w:r>
      <w:r w:rsidRPr="00F532A9">
        <w:rPr>
          <w:b/>
          <w:bCs/>
          <w:i/>
          <w:iCs/>
          <w:spacing w:val="-4"/>
          <w:lang w:val="en-GB"/>
        </w:rPr>
        <w:t xml:space="preserve"> Vol. 30, No. 14, </w:t>
      </w:r>
      <w:r w:rsidRPr="00F532A9">
        <w:rPr>
          <w:b/>
          <w:bCs/>
          <w:i/>
          <w:iCs/>
          <w:spacing w:val="-4"/>
          <w:lang w:val="en-US"/>
        </w:rPr>
        <w:t xml:space="preserve">P. </w:t>
      </w:r>
      <w:r w:rsidRPr="00F532A9">
        <w:rPr>
          <w:b/>
          <w:bCs/>
          <w:i/>
          <w:iCs/>
          <w:spacing w:val="-4"/>
          <w:lang w:val="en-GB"/>
        </w:rPr>
        <w:t>1539—1561.</w:t>
      </w:r>
      <w:r w:rsidRPr="00B829A8">
        <w:rPr>
          <w:b/>
          <w:bCs/>
          <w:i/>
          <w:iCs/>
          <w:spacing w:val="-4"/>
          <w:lang w:val="en-US"/>
        </w:rPr>
        <w:t xml:space="preserve"> — </w:t>
      </w:r>
      <w:r w:rsidRPr="00F532A9">
        <w:rPr>
          <w:b/>
          <w:bCs/>
          <w:i/>
          <w:iCs/>
          <w:spacing w:val="-4"/>
        </w:rPr>
        <w:t>Режим</w:t>
      </w:r>
      <w:r w:rsidRPr="00B829A8">
        <w:rPr>
          <w:b/>
          <w:bCs/>
          <w:i/>
          <w:iCs/>
          <w:spacing w:val="-4"/>
          <w:lang w:val="en-US"/>
        </w:rPr>
        <w:t xml:space="preserve"> </w:t>
      </w:r>
      <w:r w:rsidRPr="00F532A9">
        <w:rPr>
          <w:b/>
          <w:bCs/>
          <w:i/>
          <w:iCs/>
          <w:spacing w:val="-4"/>
        </w:rPr>
        <w:t>доступу</w:t>
      </w:r>
      <w:r w:rsidRPr="00B829A8">
        <w:rPr>
          <w:b/>
          <w:bCs/>
          <w:i/>
          <w:iCs/>
          <w:spacing w:val="-4"/>
          <w:lang w:val="en-US"/>
        </w:rPr>
        <w:t xml:space="preserve"> : </w:t>
      </w:r>
      <w:r w:rsidRPr="00F532A9">
        <w:rPr>
          <w:b/>
          <w:bCs/>
          <w:i/>
          <w:iCs/>
          <w:spacing w:val="-4"/>
          <w:lang w:val="en-GB"/>
        </w:rPr>
        <w:t>http://jcm.sagepub.com/cgi/reprint/30/14/1539</w:t>
      </w:r>
    </w:p>
    <w:p w:rsidR="00B829A8" w:rsidRPr="00F532A9" w:rsidRDefault="00B829A8" w:rsidP="00560F66">
      <w:pPr>
        <w:numPr>
          <w:ilvl w:val="0"/>
          <w:numId w:val="42"/>
        </w:numPr>
        <w:tabs>
          <w:tab w:val="clear" w:pos="720"/>
          <w:tab w:val="num" w:pos="0"/>
        </w:tabs>
        <w:suppressAutoHyphens w:val="0"/>
        <w:autoSpaceDE w:val="0"/>
        <w:autoSpaceDN w:val="0"/>
        <w:adjustRightInd w:val="0"/>
        <w:spacing w:line="360" w:lineRule="auto"/>
        <w:ind w:left="0" w:firstLine="720"/>
        <w:jc w:val="both"/>
        <w:rPr>
          <w:b/>
          <w:bCs/>
          <w:i/>
          <w:iCs/>
          <w:spacing w:val="-4"/>
          <w:lang w:val="en-GB"/>
        </w:rPr>
      </w:pPr>
      <w:r w:rsidRPr="00F532A9">
        <w:rPr>
          <w:b/>
          <w:bCs/>
          <w:i/>
          <w:iCs/>
          <w:spacing w:val="-4"/>
          <w:lang w:val="en-GB"/>
        </w:rPr>
        <w:t>LS — Titcomb L. S. The Design Tasc Engineering Design Competition: A Ten-Year Perspective / Stephen L. Titcomb, Howard J. Carpenter // Proceedings of the</w:t>
      </w:r>
      <w:r w:rsidRPr="00F532A9">
        <w:rPr>
          <w:b/>
          <w:bCs/>
          <w:i/>
          <w:iCs/>
          <w:spacing w:val="-4"/>
          <w:lang w:val="en-US"/>
        </w:rPr>
        <w:t xml:space="preserve"> </w:t>
      </w:r>
      <w:r w:rsidRPr="00F532A9">
        <w:rPr>
          <w:b/>
          <w:bCs/>
          <w:i/>
          <w:iCs/>
          <w:spacing w:val="-4"/>
          <w:lang w:val="en-GB"/>
        </w:rPr>
        <w:t>1994 ASEE Frontiers in Education Conference</w:t>
      </w:r>
      <w:r w:rsidRPr="00F532A9">
        <w:rPr>
          <w:b/>
          <w:bCs/>
          <w:i/>
          <w:iCs/>
          <w:spacing w:val="-4"/>
          <w:lang w:val="en-US"/>
        </w:rPr>
        <w:t xml:space="preserve">. 1994. — </w:t>
      </w:r>
      <w:r w:rsidRPr="00F532A9">
        <w:rPr>
          <w:b/>
          <w:bCs/>
          <w:i/>
          <w:iCs/>
          <w:spacing w:val="-4"/>
          <w:lang w:val="en-GB"/>
        </w:rPr>
        <w:t>P. 138—151.</w:t>
      </w:r>
    </w:p>
    <w:p w:rsidR="00B829A8" w:rsidRPr="00F532A9" w:rsidRDefault="00B829A8" w:rsidP="00560F66">
      <w:pPr>
        <w:pStyle w:val="pubonline2"/>
        <w:numPr>
          <w:ilvl w:val="0"/>
          <w:numId w:val="42"/>
        </w:numPr>
        <w:tabs>
          <w:tab w:val="clear" w:pos="720"/>
          <w:tab w:val="num" w:pos="0"/>
        </w:tabs>
        <w:spacing w:line="360" w:lineRule="auto"/>
        <w:ind w:left="0" w:firstLine="720"/>
        <w:jc w:val="both"/>
        <w:rPr>
          <w:iCs/>
          <w:color w:val="auto"/>
          <w:spacing w:val="-4"/>
          <w:sz w:val="28"/>
          <w:szCs w:val="28"/>
          <w:lang w:val="en-GB"/>
        </w:rPr>
      </w:pPr>
      <w:r w:rsidRPr="00F532A9">
        <w:rPr>
          <w:rStyle w:val="surname"/>
          <w:iCs/>
          <w:color w:val="auto"/>
          <w:spacing w:val="-4"/>
          <w:sz w:val="28"/>
          <w:szCs w:val="28"/>
          <w:lang w:val="en-GB"/>
        </w:rPr>
        <w:t>MG — Gatti</w:t>
      </w:r>
      <w:r w:rsidRPr="00F532A9">
        <w:rPr>
          <w:rStyle w:val="name0"/>
          <w:iCs/>
          <w:color w:val="auto"/>
          <w:spacing w:val="-4"/>
          <w:sz w:val="28"/>
          <w:szCs w:val="28"/>
          <w:lang w:val="en-GB"/>
        </w:rPr>
        <w:t xml:space="preserve"> </w:t>
      </w:r>
      <w:r w:rsidRPr="00F532A9">
        <w:rPr>
          <w:rStyle w:val="forenames"/>
          <w:iCs/>
          <w:color w:val="auto"/>
          <w:spacing w:val="-4"/>
          <w:sz w:val="28"/>
          <w:szCs w:val="28"/>
          <w:lang w:val="en-GB"/>
        </w:rPr>
        <w:t>M.</w:t>
      </w:r>
      <w:r w:rsidRPr="00F532A9">
        <w:rPr>
          <w:rStyle w:val="name0"/>
          <w:iCs/>
          <w:color w:val="auto"/>
          <w:spacing w:val="-4"/>
          <w:sz w:val="28"/>
          <w:szCs w:val="28"/>
          <w:lang w:val="en-GB"/>
        </w:rPr>
        <w:t xml:space="preserve"> </w:t>
      </w:r>
      <w:r w:rsidRPr="00F532A9">
        <w:rPr>
          <w:iCs/>
          <w:color w:val="auto"/>
          <w:spacing w:val="-4"/>
          <w:sz w:val="28"/>
          <w:szCs w:val="28"/>
          <w:lang w:val="en-GB"/>
        </w:rPr>
        <w:t xml:space="preserve">Cell-Wall Protein Profiles of Dairy Thermophilic Lactobacilli / </w:t>
      </w:r>
      <w:r w:rsidRPr="00F532A9">
        <w:rPr>
          <w:rStyle w:val="forenames"/>
          <w:iCs/>
          <w:color w:val="auto"/>
          <w:spacing w:val="-4"/>
          <w:sz w:val="28"/>
          <w:szCs w:val="28"/>
          <w:lang w:val="en-GB"/>
        </w:rPr>
        <w:t>M.</w:t>
      </w:r>
      <w:r w:rsidRPr="00F532A9">
        <w:rPr>
          <w:rStyle w:val="name0"/>
          <w:iCs/>
          <w:color w:val="auto"/>
          <w:spacing w:val="-4"/>
          <w:sz w:val="28"/>
          <w:szCs w:val="28"/>
          <w:lang w:val="en-GB"/>
        </w:rPr>
        <w:t xml:space="preserve"> </w:t>
      </w:r>
      <w:r w:rsidRPr="00F532A9">
        <w:rPr>
          <w:rStyle w:val="surname"/>
          <w:iCs/>
          <w:color w:val="auto"/>
          <w:spacing w:val="-4"/>
          <w:sz w:val="28"/>
          <w:szCs w:val="28"/>
          <w:lang w:val="en-GB"/>
        </w:rPr>
        <w:t>Gatti</w:t>
      </w:r>
      <w:r w:rsidRPr="00F532A9">
        <w:rPr>
          <w:iCs/>
          <w:color w:val="auto"/>
          <w:spacing w:val="-4"/>
          <w:sz w:val="28"/>
          <w:szCs w:val="28"/>
          <w:lang w:val="en-GB"/>
        </w:rPr>
        <w:t xml:space="preserve">, </w:t>
      </w:r>
      <w:r w:rsidRPr="00F532A9">
        <w:rPr>
          <w:rStyle w:val="forenames"/>
          <w:iCs/>
          <w:color w:val="auto"/>
          <w:spacing w:val="-4"/>
          <w:sz w:val="28"/>
          <w:szCs w:val="28"/>
          <w:lang w:val="en-GB"/>
        </w:rPr>
        <w:t>E.</w:t>
      </w:r>
      <w:r w:rsidRPr="00F532A9">
        <w:rPr>
          <w:rStyle w:val="name0"/>
          <w:iCs/>
          <w:color w:val="auto"/>
          <w:spacing w:val="-4"/>
          <w:sz w:val="28"/>
          <w:szCs w:val="28"/>
          <w:lang w:val="en-GB"/>
        </w:rPr>
        <w:t xml:space="preserve"> </w:t>
      </w:r>
      <w:r w:rsidRPr="00F532A9">
        <w:rPr>
          <w:rStyle w:val="surname"/>
          <w:iCs/>
          <w:color w:val="auto"/>
          <w:spacing w:val="-4"/>
          <w:sz w:val="28"/>
          <w:szCs w:val="28"/>
          <w:lang w:val="en-GB"/>
        </w:rPr>
        <w:t>Fornasari</w:t>
      </w:r>
      <w:r w:rsidRPr="00F532A9">
        <w:rPr>
          <w:rStyle w:val="name0"/>
          <w:iCs/>
          <w:color w:val="auto"/>
          <w:spacing w:val="-4"/>
          <w:sz w:val="28"/>
          <w:szCs w:val="28"/>
          <w:lang w:val="en-GB"/>
        </w:rPr>
        <w:t xml:space="preserve"> </w:t>
      </w:r>
      <w:r w:rsidRPr="00F532A9">
        <w:rPr>
          <w:iCs/>
          <w:color w:val="auto"/>
          <w:spacing w:val="-4"/>
          <w:sz w:val="28"/>
          <w:szCs w:val="28"/>
          <w:lang w:val="en-GB"/>
        </w:rPr>
        <w:t xml:space="preserve">&amp; </w:t>
      </w:r>
      <w:r w:rsidRPr="00F532A9">
        <w:rPr>
          <w:rStyle w:val="forenames"/>
          <w:iCs/>
          <w:color w:val="auto"/>
          <w:spacing w:val="-4"/>
          <w:sz w:val="28"/>
          <w:szCs w:val="28"/>
          <w:lang w:val="en-GB"/>
        </w:rPr>
        <w:t>E.</w:t>
      </w:r>
      <w:r w:rsidRPr="00F532A9">
        <w:rPr>
          <w:rStyle w:val="name0"/>
          <w:iCs/>
          <w:color w:val="auto"/>
          <w:spacing w:val="-4"/>
          <w:sz w:val="28"/>
          <w:szCs w:val="28"/>
          <w:lang w:val="en-GB"/>
        </w:rPr>
        <w:t xml:space="preserve"> </w:t>
      </w:r>
      <w:r w:rsidRPr="00F532A9">
        <w:rPr>
          <w:rStyle w:val="surname"/>
          <w:iCs/>
          <w:color w:val="auto"/>
          <w:spacing w:val="-4"/>
          <w:sz w:val="28"/>
          <w:szCs w:val="28"/>
          <w:lang w:val="en-GB"/>
        </w:rPr>
        <w:t>Neviani</w:t>
      </w:r>
      <w:r w:rsidRPr="00F532A9">
        <w:rPr>
          <w:rStyle w:val="name0"/>
          <w:iCs/>
          <w:color w:val="auto"/>
          <w:spacing w:val="-4"/>
          <w:sz w:val="28"/>
          <w:szCs w:val="28"/>
          <w:lang w:val="en-GB"/>
        </w:rPr>
        <w:t xml:space="preserve"> </w:t>
      </w:r>
      <w:r w:rsidRPr="00F532A9">
        <w:rPr>
          <w:iCs/>
          <w:color w:val="auto"/>
          <w:spacing w:val="-4"/>
          <w:sz w:val="28"/>
          <w:szCs w:val="28"/>
          <w:lang w:val="en-GB"/>
        </w:rPr>
        <w:t xml:space="preserve">// </w:t>
      </w:r>
      <w:hyperlink r:id="rId60" w:history="1">
        <w:r w:rsidRPr="00F532A9">
          <w:rPr>
            <w:rStyle w:val="ae"/>
            <w:iCs/>
            <w:color w:val="auto"/>
            <w:spacing w:val="-4"/>
            <w:lang w:val="en-GB"/>
          </w:rPr>
          <w:t>Letters in Applied Microbiology</w:t>
        </w:r>
      </w:hyperlink>
      <w:r w:rsidRPr="00F532A9">
        <w:rPr>
          <w:iCs/>
          <w:color w:val="auto"/>
          <w:spacing w:val="-4"/>
          <w:sz w:val="28"/>
          <w:szCs w:val="28"/>
          <w:lang w:val="en-US"/>
        </w:rPr>
        <w:t xml:space="preserve">. — </w:t>
      </w:r>
      <w:r w:rsidRPr="00F532A9">
        <w:rPr>
          <w:iCs/>
          <w:color w:val="auto"/>
          <w:spacing w:val="-4"/>
          <w:sz w:val="28"/>
          <w:szCs w:val="28"/>
          <w:lang w:val="en-GB"/>
        </w:rPr>
        <w:t xml:space="preserve">2003. — </w:t>
      </w:r>
      <w:hyperlink r:id="rId61" w:history="1">
        <w:r w:rsidRPr="00F532A9">
          <w:rPr>
            <w:rStyle w:val="af9"/>
            <w:rFonts w:eastAsia="Garamond"/>
            <w:b w:val="0"/>
            <w:bCs w:val="0"/>
            <w:iCs/>
            <w:color w:val="auto"/>
            <w:spacing w:val="-4"/>
            <w:lang w:val="en-GB"/>
          </w:rPr>
          <w:t>Vol. 25, Issue 5</w:t>
        </w:r>
      </w:hyperlink>
      <w:r w:rsidRPr="00F532A9">
        <w:rPr>
          <w:rStyle w:val="af9"/>
          <w:rFonts w:eastAsia="Garamond"/>
          <w:b w:val="0"/>
          <w:bCs w:val="0"/>
          <w:iCs/>
          <w:color w:val="auto"/>
          <w:spacing w:val="-4"/>
          <w:lang w:val="en-GB"/>
        </w:rPr>
        <w:t>. — P. 345 — 348</w:t>
      </w:r>
      <w:r w:rsidRPr="00F532A9">
        <w:rPr>
          <w:iCs/>
          <w:color w:val="auto"/>
          <w:spacing w:val="-4"/>
          <w:sz w:val="28"/>
          <w:szCs w:val="28"/>
          <w:lang w:val="en-GB"/>
        </w:rPr>
        <w:t xml:space="preserve">. — </w:t>
      </w:r>
      <w:r w:rsidRPr="00F532A9">
        <w:rPr>
          <w:iCs/>
          <w:color w:val="auto"/>
          <w:spacing w:val="-4"/>
          <w:sz w:val="28"/>
          <w:szCs w:val="28"/>
        </w:rPr>
        <w:t>Режим</w:t>
      </w:r>
      <w:r w:rsidRPr="00F532A9">
        <w:rPr>
          <w:iCs/>
          <w:color w:val="auto"/>
          <w:spacing w:val="-4"/>
          <w:sz w:val="28"/>
          <w:szCs w:val="28"/>
          <w:lang w:val="en-GB"/>
        </w:rPr>
        <w:t xml:space="preserve"> </w:t>
      </w:r>
      <w:r w:rsidRPr="00F532A9">
        <w:rPr>
          <w:iCs/>
          <w:color w:val="auto"/>
          <w:spacing w:val="-4"/>
          <w:sz w:val="28"/>
          <w:szCs w:val="28"/>
        </w:rPr>
        <w:t>доступу</w:t>
      </w:r>
      <w:r w:rsidRPr="00F532A9">
        <w:rPr>
          <w:iCs/>
          <w:color w:val="auto"/>
          <w:spacing w:val="-4"/>
          <w:sz w:val="28"/>
          <w:szCs w:val="28"/>
          <w:lang w:val="en-US"/>
        </w:rPr>
        <w:t> : </w:t>
      </w:r>
      <w:r w:rsidRPr="00F532A9">
        <w:rPr>
          <w:rStyle w:val="af9"/>
          <w:rFonts w:eastAsia="Garamond"/>
          <w:b w:val="0"/>
          <w:bCs w:val="0"/>
          <w:iCs/>
          <w:color w:val="auto"/>
          <w:spacing w:val="-4"/>
          <w:lang w:val="en-GB"/>
        </w:rPr>
        <w:t>http://www3.interscience.wiley.com/journal/119154562/abstract?CRETRY=1&amp;SRETRY=0</w:t>
      </w:r>
    </w:p>
    <w:p w:rsidR="00B829A8" w:rsidRPr="00F532A9" w:rsidRDefault="00B829A8" w:rsidP="00560F66">
      <w:pPr>
        <w:numPr>
          <w:ilvl w:val="0"/>
          <w:numId w:val="42"/>
        </w:numPr>
        <w:tabs>
          <w:tab w:val="clear" w:pos="720"/>
          <w:tab w:val="num" w:pos="0"/>
        </w:tabs>
        <w:suppressAutoHyphens w:val="0"/>
        <w:autoSpaceDE w:val="0"/>
        <w:autoSpaceDN w:val="0"/>
        <w:adjustRightInd w:val="0"/>
        <w:spacing w:line="360" w:lineRule="auto"/>
        <w:ind w:left="0" w:firstLine="720"/>
        <w:jc w:val="both"/>
        <w:rPr>
          <w:b/>
          <w:bCs/>
          <w:i/>
          <w:iCs/>
          <w:spacing w:val="-4"/>
          <w:lang w:val="en-GB"/>
        </w:rPr>
      </w:pPr>
      <w:r w:rsidRPr="00F532A9">
        <w:rPr>
          <w:b/>
          <w:bCs/>
          <w:i/>
          <w:iCs/>
          <w:spacing w:val="-4"/>
          <w:lang w:val="en-GB"/>
        </w:rPr>
        <w:t xml:space="preserve">MH — Hovland M. </w:t>
      </w:r>
      <w:hyperlink r:id="rId62" w:history="1">
        <w:r w:rsidRPr="00F532A9">
          <w:rPr>
            <w:rStyle w:val="ae"/>
            <w:b/>
            <w:bCs/>
            <w:i/>
            <w:iCs/>
            <w:spacing w:val="-4"/>
            <w:lang w:val="en-GB"/>
          </w:rPr>
          <w:t>Hydrocarbons in Deep Water: A Brief Review of Some DSDP/ODP/IODP Results</w:t>
        </w:r>
      </w:hyperlink>
      <w:r w:rsidRPr="00F532A9">
        <w:rPr>
          <w:b/>
          <w:bCs/>
          <w:i/>
          <w:iCs/>
          <w:spacing w:val="-4"/>
          <w:lang w:val="en-GB"/>
        </w:rPr>
        <w:t xml:space="preserve"> / by Martin Hovland, Barry Katz, and George Claypool //</w:t>
      </w:r>
      <w:r w:rsidRPr="00F532A9">
        <w:rPr>
          <w:rStyle w:val="aff2"/>
          <w:i w:val="0"/>
          <w:iCs w:val="0"/>
          <w:spacing w:val="-4"/>
          <w:lang w:val="en-GB"/>
        </w:rPr>
        <w:t xml:space="preserve"> Origin of Petroleum :</w:t>
      </w:r>
      <w:r w:rsidRPr="00F532A9">
        <w:rPr>
          <w:b/>
          <w:bCs/>
          <w:i/>
          <w:iCs/>
          <w:spacing w:val="-4"/>
          <w:lang w:val="en-GB"/>
        </w:rPr>
        <w:t xml:space="preserve"> </w:t>
      </w:r>
      <w:r w:rsidRPr="00F532A9">
        <w:rPr>
          <w:rStyle w:val="aff2"/>
          <w:i w:val="0"/>
          <w:iCs w:val="0"/>
          <w:spacing w:val="-4"/>
          <w:lang w:val="en-GB"/>
        </w:rPr>
        <w:t>Abstracts of AAPG Research Conference</w:t>
      </w:r>
      <w:r w:rsidRPr="00F532A9">
        <w:rPr>
          <w:b/>
          <w:bCs/>
          <w:i/>
          <w:iCs/>
          <w:spacing w:val="-4"/>
          <w:lang w:val="en-GB"/>
        </w:rPr>
        <w:t xml:space="preserve">, </w:t>
      </w:r>
      <w:r w:rsidRPr="00F532A9">
        <w:rPr>
          <w:rStyle w:val="aff2"/>
          <w:i w:val="0"/>
          <w:iCs w:val="0"/>
          <w:spacing w:val="-4"/>
          <w:lang w:val="en-GB"/>
        </w:rPr>
        <w:t>June 18</w:t>
      </w:r>
      <w:r w:rsidRPr="00F532A9">
        <w:rPr>
          <w:b/>
          <w:bCs/>
          <w:i/>
          <w:iCs/>
          <w:spacing w:val="-4"/>
          <w:lang w:val="en-GB"/>
        </w:rPr>
        <w:t xml:space="preserve">, </w:t>
      </w:r>
      <w:r w:rsidRPr="00F532A9">
        <w:rPr>
          <w:rStyle w:val="aff2"/>
          <w:i w:val="0"/>
          <w:iCs w:val="0"/>
          <w:spacing w:val="-4"/>
          <w:lang w:val="en-GB"/>
        </w:rPr>
        <w:t>2005</w:t>
      </w:r>
      <w:r w:rsidRPr="00F532A9">
        <w:rPr>
          <w:b/>
          <w:bCs/>
          <w:i/>
          <w:iCs/>
          <w:spacing w:val="-4"/>
          <w:lang w:val="en-GB"/>
        </w:rPr>
        <w:t>, Calgary, Alberta, Canada. — P. 37—41.</w:t>
      </w:r>
    </w:p>
    <w:p w:rsidR="00B829A8" w:rsidRPr="00F532A9" w:rsidRDefault="00B829A8" w:rsidP="00560F66">
      <w:pPr>
        <w:numPr>
          <w:ilvl w:val="0"/>
          <w:numId w:val="42"/>
        </w:numPr>
        <w:tabs>
          <w:tab w:val="clear" w:pos="720"/>
          <w:tab w:val="num" w:pos="0"/>
        </w:tabs>
        <w:suppressAutoHyphens w:val="0"/>
        <w:autoSpaceDE w:val="0"/>
        <w:autoSpaceDN w:val="0"/>
        <w:adjustRightInd w:val="0"/>
        <w:spacing w:line="360" w:lineRule="auto"/>
        <w:ind w:left="0" w:firstLine="720"/>
        <w:jc w:val="both"/>
        <w:rPr>
          <w:b/>
          <w:bCs/>
          <w:i/>
          <w:iCs/>
          <w:spacing w:val="-4"/>
          <w:lang w:val="en-GB"/>
        </w:rPr>
      </w:pPr>
      <w:r w:rsidRPr="00F532A9">
        <w:rPr>
          <w:b/>
          <w:bCs/>
          <w:i/>
          <w:iCs/>
          <w:spacing w:val="-4"/>
          <w:lang w:val="en-GB"/>
        </w:rPr>
        <w:t>MK — Kulkarni M. Multiphase Mechanisms and Fluid Dynamics In Gas Injection Enhanced Oil Recovery Processes : Ph.D. Thesis / M. Kulkarni. — Louisiana : Louisiana State University, 2005. —249 p. — Режим доступу : http://etd.lsu.edu/docs/available/etd-07152005-101224/unrestricted/Kulkarni_dis.pdf</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MM — Mann M. E. Global-Scale Temperature Patterns and Climate Forcing over the past Six Centuries</w:t>
      </w:r>
      <w:r w:rsidRPr="00B829A8">
        <w:rPr>
          <w:b/>
          <w:bCs/>
          <w:i/>
          <w:iCs/>
          <w:spacing w:val="-4"/>
          <w:lang w:val="en-US"/>
        </w:rPr>
        <w:t xml:space="preserve"> /</w:t>
      </w:r>
      <w:r w:rsidRPr="00F532A9">
        <w:rPr>
          <w:b/>
          <w:bCs/>
          <w:i/>
          <w:iCs/>
          <w:spacing w:val="-4"/>
          <w:lang w:val="en-GB"/>
        </w:rPr>
        <w:t xml:space="preserve"> M.E. Mann, R.S. Bradley, M.K. Hughes</w:t>
      </w:r>
      <w:r w:rsidRPr="00B829A8">
        <w:rPr>
          <w:b/>
          <w:bCs/>
          <w:i/>
          <w:iCs/>
          <w:spacing w:val="-4"/>
          <w:lang w:val="en-US"/>
        </w:rPr>
        <w:t xml:space="preserve"> //</w:t>
      </w:r>
      <w:r w:rsidRPr="00F532A9">
        <w:rPr>
          <w:b/>
          <w:bCs/>
          <w:i/>
          <w:iCs/>
          <w:spacing w:val="-4"/>
          <w:lang w:val="en-GB"/>
        </w:rPr>
        <w:t xml:space="preserve">  Nature</w:t>
      </w:r>
      <w:r w:rsidRPr="00B829A8">
        <w:rPr>
          <w:b/>
          <w:bCs/>
          <w:i/>
          <w:iCs/>
          <w:spacing w:val="-4"/>
          <w:lang w:val="en-US"/>
        </w:rPr>
        <w:t>. —</w:t>
      </w:r>
      <w:r w:rsidRPr="00F532A9">
        <w:rPr>
          <w:b/>
          <w:bCs/>
          <w:i/>
          <w:iCs/>
          <w:spacing w:val="-4"/>
          <w:lang w:val="en-GB"/>
        </w:rPr>
        <w:t xml:space="preserve"> 1998. </w:t>
      </w:r>
      <w:r w:rsidRPr="00B829A8">
        <w:rPr>
          <w:b/>
          <w:bCs/>
          <w:i/>
          <w:iCs/>
          <w:spacing w:val="-4"/>
          <w:lang w:val="en-US"/>
        </w:rPr>
        <w:t xml:space="preserve">— </w:t>
      </w:r>
      <w:r w:rsidRPr="00F532A9">
        <w:rPr>
          <w:b/>
          <w:bCs/>
          <w:i/>
          <w:iCs/>
          <w:spacing w:val="-4"/>
          <w:lang w:val="en-US"/>
        </w:rPr>
        <w:t xml:space="preserve">Vol. </w:t>
      </w:r>
      <w:r w:rsidRPr="00F532A9">
        <w:rPr>
          <w:b/>
          <w:bCs/>
          <w:i/>
          <w:iCs/>
          <w:spacing w:val="-4"/>
          <w:lang w:val="en-GB"/>
        </w:rPr>
        <w:t>392</w:t>
      </w:r>
      <w:r w:rsidRPr="00B829A8">
        <w:rPr>
          <w:b/>
          <w:bCs/>
          <w:i/>
          <w:iCs/>
          <w:spacing w:val="-4"/>
          <w:lang w:val="en-US"/>
        </w:rPr>
        <w:t xml:space="preserve">. </w:t>
      </w:r>
      <w:r w:rsidRPr="00F532A9">
        <w:rPr>
          <w:b/>
          <w:bCs/>
          <w:i/>
          <w:iCs/>
          <w:spacing w:val="-4"/>
          <w:lang w:val="en-US"/>
        </w:rPr>
        <w:t>—</w:t>
      </w:r>
      <w:r w:rsidRPr="00F532A9">
        <w:rPr>
          <w:b/>
          <w:bCs/>
          <w:i/>
          <w:iCs/>
          <w:spacing w:val="-4"/>
          <w:lang w:val="en-GB"/>
        </w:rPr>
        <w:t xml:space="preserve"> P. 779—787.</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 xml:space="preserve">MO (5) — Oard M. J. </w:t>
      </w:r>
      <w:hyperlink r:id="rId63" w:history="1">
        <w:r w:rsidRPr="00F532A9">
          <w:rPr>
            <w:rStyle w:val="ae"/>
            <w:b/>
            <w:bCs/>
            <w:i/>
            <w:iCs/>
            <w:spacing w:val="-4"/>
            <w:lang w:val="en-GB"/>
          </w:rPr>
          <w:t>Is Catastrophic Plate Tectonics Part of Earth History?</w:t>
        </w:r>
      </w:hyperlink>
      <w:r w:rsidRPr="00F532A9">
        <w:rPr>
          <w:b/>
          <w:bCs/>
          <w:i/>
          <w:iCs/>
          <w:spacing w:val="-4"/>
          <w:lang w:val="en-GB"/>
        </w:rPr>
        <w:t xml:space="preserve"> / Michael J. Oard // Forum on Catastrophic Plate Tectonics. — Режим доступу : http://www.answersingenesis.org/tj/v16/i1/plate.asp</w:t>
      </w:r>
    </w:p>
    <w:p w:rsidR="00B829A8" w:rsidRPr="00F532A9" w:rsidRDefault="00B829A8" w:rsidP="00560F66">
      <w:pPr>
        <w:numPr>
          <w:ilvl w:val="0"/>
          <w:numId w:val="42"/>
        </w:numPr>
        <w:tabs>
          <w:tab w:val="clear" w:pos="720"/>
          <w:tab w:val="num" w:pos="0"/>
          <w:tab w:val="left" w:pos="1440"/>
        </w:tabs>
        <w:suppressAutoHyphens w:val="0"/>
        <w:spacing w:line="360" w:lineRule="auto"/>
        <w:ind w:left="0" w:firstLine="720"/>
        <w:jc w:val="both"/>
        <w:rPr>
          <w:b/>
          <w:bCs/>
          <w:i/>
          <w:iCs/>
          <w:spacing w:val="-4"/>
          <w:lang w:val="en-GB"/>
        </w:rPr>
      </w:pPr>
      <w:r w:rsidRPr="00F532A9">
        <w:rPr>
          <w:b/>
          <w:bCs/>
          <w:i/>
          <w:iCs/>
          <w:spacing w:val="-4"/>
          <w:lang w:val="en-GB"/>
        </w:rPr>
        <w:t>MO /1/ — Oard M. J. Catastrophic Melting / Michael J. Oard // Forum on Catastrophic Plate Tectonics. — Режим доступу : &lt;http://www.</w:t>
      </w:r>
      <w:hyperlink r:id="rId64" w:history="1">
        <w:r w:rsidRPr="00F532A9">
          <w:rPr>
            <w:rStyle w:val="ae"/>
            <w:b/>
            <w:bCs/>
            <w:i/>
            <w:iCs/>
            <w:spacing w:val="-4"/>
            <w:lang w:val="en-GB"/>
          </w:rPr>
          <w:t>answersingenesis.org/home/area/fit/chapter10.asp</w:t>
        </w:r>
      </w:hyperlink>
      <w:r w:rsidRPr="00F532A9">
        <w:rPr>
          <w:b/>
          <w:bCs/>
          <w:i/>
          <w:iCs/>
          <w:spacing w:val="-4"/>
          <w:lang w:val="en-GB"/>
        </w:rPr>
        <w:t xml:space="preserve">&gt; </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 xml:space="preserve">MO /2/ — Oard M. J. </w:t>
      </w:r>
      <w:hyperlink r:id="rId65" w:history="1">
        <w:r w:rsidRPr="00F532A9">
          <w:rPr>
            <w:rStyle w:val="ae"/>
            <w:b/>
            <w:bCs/>
            <w:i/>
            <w:iCs/>
            <w:spacing w:val="-4"/>
            <w:lang w:val="en-GB"/>
          </w:rPr>
          <w:t>Dealing Carefully with the Data</w:t>
        </w:r>
      </w:hyperlink>
      <w:r w:rsidRPr="00F532A9">
        <w:rPr>
          <w:b/>
          <w:bCs/>
          <w:i/>
          <w:iCs/>
          <w:spacing w:val="-4"/>
          <w:lang w:val="en-GB"/>
        </w:rPr>
        <w:t xml:space="preserve"> / Michael J. Oard // Forum on Catastrophic Plate Tectonics. — Режим доступу : http://www.answersingenesis.org/tj/v16/i1/plate.asp</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 xml:space="preserve">MO /3/ — Oard M. J. </w:t>
      </w:r>
      <w:hyperlink r:id="rId66" w:history="1">
        <w:r w:rsidRPr="00F532A9">
          <w:rPr>
            <w:rStyle w:val="ae"/>
            <w:b/>
            <w:bCs/>
            <w:i/>
            <w:iCs/>
            <w:spacing w:val="-4"/>
            <w:lang w:val="en-GB"/>
          </w:rPr>
          <w:t>Does the Catastrophic Plate Tectonics Model Assume Too Much Uniformitarianism?</w:t>
        </w:r>
      </w:hyperlink>
      <w:r w:rsidRPr="00F532A9">
        <w:rPr>
          <w:b/>
          <w:bCs/>
          <w:i/>
          <w:iCs/>
          <w:spacing w:val="-4"/>
          <w:lang w:val="en-GB"/>
        </w:rPr>
        <w:t xml:space="preserve"> / Michael J. Oard Oard // Forum on Catastrophic Plate Tectonics. — Режим доступу : http://www.answersingenesis.org/tj/v16/i1/plate.asp</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lastRenderedPageBreak/>
        <w:t xml:space="preserve">MO /4/ — Oard M. J. Ancient Ice Ages or Gigantic Submarine Landslides? / M. J. Oard // Creation Research Society Monograph ; eds. George F. Howe, Michael J. Oard, David Oard. — Arizona : 1997. — P. 57—67. </w:t>
      </w:r>
      <w:hyperlink r:id="rId67" w:history="1">
        <w:r w:rsidRPr="00F532A9">
          <w:rPr>
            <w:rStyle w:val="ae"/>
            <w:b/>
            <w:bCs/>
            <w:i/>
            <w:iCs/>
            <w:spacing w:val="-4"/>
            <w:lang w:val="en-GB"/>
          </w:rPr>
          <w:t>— (Monograph Series : Creation Research Society)</w:t>
        </w:r>
      </w:hyperlink>
      <w:r w:rsidRPr="00F532A9">
        <w:rPr>
          <w:b/>
          <w:bCs/>
          <w:i/>
          <w:iCs/>
          <w:spacing w:val="-4"/>
          <w:lang w:val="en-GB"/>
        </w:rPr>
        <w:t>.</w:t>
      </w:r>
    </w:p>
    <w:p w:rsidR="00B829A8" w:rsidRPr="00F532A9" w:rsidRDefault="00B829A8" w:rsidP="00560F66">
      <w:pPr>
        <w:numPr>
          <w:ilvl w:val="0"/>
          <w:numId w:val="42"/>
        </w:numPr>
        <w:tabs>
          <w:tab w:val="clear" w:pos="720"/>
          <w:tab w:val="num" w:pos="0"/>
          <w:tab w:val="left" w:pos="1440"/>
        </w:tabs>
        <w:suppressAutoHyphens w:val="0"/>
        <w:spacing w:line="360" w:lineRule="auto"/>
        <w:ind w:left="0" w:firstLine="720"/>
        <w:jc w:val="both"/>
        <w:rPr>
          <w:b/>
          <w:bCs/>
          <w:i/>
          <w:iCs/>
          <w:spacing w:val="-4"/>
          <w:lang w:val="en-GB"/>
        </w:rPr>
      </w:pPr>
      <w:r w:rsidRPr="00F532A9">
        <w:rPr>
          <w:b/>
          <w:bCs/>
          <w:i/>
          <w:iCs/>
          <w:spacing w:val="-4"/>
          <w:lang w:val="en-GB"/>
        </w:rPr>
        <w:t>MO /6/ — Oard M. J. Vertical Plate Tectonics: Is it the Mechanism for the Genesis Flood? / Michael J. Oard // An Association for Good Science Newsletter. — 2002. — №9. — Ел. ресурс: &lt;http://www.pdxdsa.org/DSA_9_02.pdf&gt;</w:t>
      </w:r>
    </w:p>
    <w:p w:rsidR="00B829A8" w:rsidRPr="00F532A9" w:rsidRDefault="00B829A8" w:rsidP="00560F66">
      <w:pPr>
        <w:numPr>
          <w:ilvl w:val="0"/>
          <w:numId w:val="42"/>
        </w:numPr>
        <w:tabs>
          <w:tab w:val="clear" w:pos="720"/>
          <w:tab w:val="num" w:pos="0"/>
        </w:tabs>
        <w:suppressAutoHyphens w:val="0"/>
        <w:spacing w:before="100" w:beforeAutospacing="1" w:after="100" w:afterAutospacing="1" w:line="360" w:lineRule="auto"/>
        <w:ind w:left="0" w:firstLine="720"/>
        <w:jc w:val="both"/>
        <w:outlineLvl w:val="1"/>
        <w:rPr>
          <w:b/>
          <w:bCs/>
          <w:i/>
          <w:iCs/>
          <w:spacing w:val="-4"/>
          <w:lang w:val="en-GB"/>
        </w:rPr>
      </w:pPr>
      <w:r w:rsidRPr="00F532A9">
        <w:rPr>
          <w:b/>
          <w:bCs/>
          <w:i/>
          <w:iCs/>
          <w:spacing w:val="-4"/>
          <w:lang w:val="en-GB"/>
        </w:rPr>
        <w:t>MS — Sarfarazi M. B. Visual Event Related Potentials Modulated by Contextually Relevant and Irrelevant Olfactory Primes / M.</w:t>
      </w:r>
      <w:r w:rsidRPr="00B829A8">
        <w:rPr>
          <w:b/>
          <w:bCs/>
          <w:i/>
          <w:iCs/>
          <w:spacing w:val="-4"/>
          <w:lang w:val="en-US"/>
        </w:rPr>
        <w:t> </w:t>
      </w:r>
      <w:r w:rsidRPr="00F532A9">
        <w:rPr>
          <w:b/>
          <w:bCs/>
          <w:i/>
          <w:iCs/>
          <w:spacing w:val="-4"/>
          <w:lang w:val="en-GB"/>
        </w:rPr>
        <w:t>B.</w:t>
      </w:r>
      <w:r w:rsidRPr="00B829A8">
        <w:rPr>
          <w:b/>
          <w:bCs/>
          <w:i/>
          <w:iCs/>
          <w:spacing w:val="-4"/>
          <w:lang w:val="en-US"/>
        </w:rPr>
        <w:t> </w:t>
      </w:r>
      <w:r w:rsidRPr="00F532A9">
        <w:rPr>
          <w:b/>
          <w:bCs/>
          <w:i/>
          <w:iCs/>
          <w:spacing w:val="-4"/>
          <w:lang w:val="en-GB"/>
        </w:rPr>
        <w:t>Sarfarazi</w:t>
      </w:r>
      <w:r w:rsidRPr="00F532A9">
        <w:rPr>
          <w:b/>
          <w:bCs/>
          <w:i/>
          <w:iCs/>
          <w:spacing w:val="-4"/>
          <w:lang w:val="en-US"/>
        </w:rPr>
        <w:t>, B.</w:t>
      </w:r>
      <w:r w:rsidRPr="00F532A9">
        <w:rPr>
          <w:b/>
          <w:bCs/>
          <w:i/>
          <w:iCs/>
          <w:spacing w:val="-4"/>
          <w:lang w:val="en-GB"/>
        </w:rPr>
        <w:t xml:space="preserve"> Cave, A. Richardson, J. Behan</w:t>
      </w:r>
      <w:bookmarkStart w:id="4" w:name=""/>
      <w:bookmarkEnd w:id="4"/>
      <w:r w:rsidRPr="00F532A9">
        <w:rPr>
          <w:b/>
          <w:bCs/>
          <w:i/>
          <w:iCs/>
          <w:spacing w:val="-4"/>
          <w:lang w:val="en-GB"/>
        </w:rPr>
        <w:t xml:space="preserve"> and E.M. Sedgwick //</w:t>
      </w:r>
      <w:r w:rsidRPr="00B829A8">
        <w:rPr>
          <w:b/>
          <w:bCs/>
          <w:i/>
          <w:iCs/>
          <w:spacing w:val="-4"/>
          <w:lang w:val="en-US"/>
        </w:rPr>
        <w:t xml:space="preserve"> Chemical </w:t>
      </w:r>
      <w:r w:rsidRPr="00B829A8">
        <w:rPr>
          <w:rStyle w:val="aff2"/>
          <w:i w:val="0"/>
          <w:iCs w:val="0"/>
          <w:spacing w:val="-4"/>
          <w:lang w:val="en-US"/>
        </w:rPr>
        <w:t>Senses</w:t>
      </w:r>
      <w:r w:rsidRPr="00B829A8">
        <w:rPr>
          <w:b/>
          <w:bCs/>
          <w:i/>
          <w:iCs/>
          <w:spacing w:val="-4"/>
          <w:lang w:val="en-US"/>
        </w:rPr>
        <w:t xml:space="preserve">. </w:t>
      </w:r>
      <w:r w:rsidRPr="00F532A9">
        <w:rPr>
          <w:b/>
          <w:bCs/>
          <w:i/>
          <w:iCs/>
          <w:spacing w:val="-4"/>
          <w:lang w:val="en-GB"/>
        </w:rPr>
        <w:t xml:space="preserve">— </w:t>
      </w:r>
      <w:r w:rsidRPr="00B829A8">
        <w:rPr>
          <w:b/>
          <w:bCs/>
          <w:i/>
          <w:iCs/>
          <w:spacing w:val="-4"/>
          <w:lang w:val="en-US"/>
        </w:rPr>
        <w:t>1999</w:t>
      </w:r>
      <w:r w:rsidRPr="00F532A9">
        <w:rPr>
          <w:b/>
          <w:bCs/>
          <w:i/>
          <w:iCs/>
          <w:spacing w:val="-4"/>
          <w:lang w:val="en-GB"/>
        </w:rPr>
        <w:t xml:space="preserve">. </w:t>
      </w:r>
      <w:r w:rsidRPr="00F532A9">
        <w:rPr>
          <w:b/>
          <w:bCs/>
          <w:i/>
          <w:iCs/>
          <w:spacing w:val="-4"/>
          <w:lang w:val="en-US"/>
        </w:rPr>
        <w:t xml:space="preserve">— Vol. </w:t>
      </w:r>
      <w:r w:rsidRPr="00B829A8">
        <w:rPr>
          <w:b/>
          <w:bCs/>
          <w:i/>
          <w:iCs/>
          <w:spacing w:val="-4"/>
          <w:lang w:val="en-US"/>
        </w:rPr>
        <w:t>24</w:t>
      </w:r>
      <w:r w:rsidRPr="00F532A9">
        <w:rPr>
          <w:b/>
          <w:bCs/>
          <w:i/>
          <w:iCs/>
          <w:spacing w:val="-4"/>
          <w:lang w:val="en-US"/>
        </w:rPr>
        <w:t>. —</w:t>
      </w:r>
      <w:r w:rsidRPr="00F532A9">
        <w:rPr>
          <w:b/>
          <w:bCs/>
          <w:i/>
          <w:iCs/>
          <w:spacing w:val="-4"/>
          <w:lang w:val="en-GB"/>
        </w:rPr>
        <w:t xml:space="preserve"> </w:t>
      </w:r>
      <w:r w:rsidRPr="00F532A9">
        <w:rPr>
          <w:b/>
          <w:bCs/>
          <w:i/>
          <w:iCs/>
          <w:spacing w:val="-4"/>
          <w:lang w:val="en-US"/>
        </w:rPr>
        <w:t xml:space="preserve">P. </w:t>
      </w:r>
      <w:r w:rsidRPr="00B829A8">
        <w:rPr>
          <w:b/>
          <w:bCs/>
          <w:i/>
          <w:iCs/>
          <w:spacing w:val="-4"/>
          <w:lang w:val="en-US"/>
        </w:rPr>
        <w:t>145</w:t>
      </w:r>
      <w:r w:rsidRPr="00F532A9">
        <w:rPr>
          <w:b/>
          <w:bCs/>
          <w:i/>
          <w:iCs/>
          <w:spacing w:val="-4"/>
          <w:lang w:val="en-US"/>
        </w:rPr>
        <w:t>—</w:t>
      </w:r>
      <w:r w:rsidRPr="00B829A8">
        <w:rPr>
          <w:b/>
          <w:bCs/>
          <w:i/>
          <w:iCs/>
          <w:spacing w:val="-4"/>
          <w:lang w:val="en-US"/>
        </w:rPr>
        <w:t>154</w:t>
      </w:r>
      <w:r w:rsidRPr="00F532A9">
        <w:rPr>
          <w:b/>
          <w:bCs/>
          <w:i/>
          <w:iCs/>
          <w:spacing w:val="-4"/>
          <w:lang w:val="en-US"/>
        </w:rPr>
        <w:t>.</w:t>
      </w:r>
      <w:r w:rsidRPr="00B829A8">
        <w:rPr>
          <w:b/>
          <w:bCs/>
          <w:i/>
          <w:iCs/>
          <w:spacing w:val="-4"/>
          <w:lang w:val="en-US"/>
        </w:rPr>
        <w:t xml:space="preserve"> </w:t>
      </w:r>
      <w:r w:rsidRPr="00F532A9">
        <w:rPr>
          <w:b/>
          <w:bCs/>
          <w:i/>
          <w:iCs/>
          <w:spacing w:val="-4"/>
          <w:lang w:val="en-GB"/>
        </w:rPr>
        <w:t xml:space="preserve">— Режим доступу : </w:t>
      </w:r>
      <w:r w:rsidRPr="00B829A8">
        <w:rPr>
          <w:b/>
          <w:bCs/>
          <w:i/>
          <w:iCs/>
          <w:spacing w:val="-4"/>
          <w:lang w:val="en-US"/>
        </w:rPr>
        <w:t>chemse.oxfordjournals.org/archive/</w:t>
      </w:r>
    </w:p>
    <w:p w:rsidR="00B829A8" w:rsidRPr="00B829A8" w:rsidRDefault="00B829A8" w:rsidP="00560F66">
      <w:pPr>
        <w:numPr>
          <w:ilvl w:val="0"/>
          <w:numId w:val="42"/>
        </w:numPr>
        <w:shd w:val="clear" w:color="auto" w:fill="FFFFFF"/>
        <w:tabs>
          <w:tab w:val="clear" w:pos="720"/>
          <w:tab w:val="num" w:pos="0"/>
        </w:tabs>
        <w:suppressAutoHyphens w:val="0"/>
        <w:spacing w:before="240" w:after="60" w:line="360" w:lineRule="auto"/>
        <w:ind w:left="0" w:firstLine="720"/>
        <w:jc w:val="both"/>
        <w:outlineLvl w:val="3"/>
        <w:rPr>
          <w:b/>
          <w:bCs/>
          <w:i/>
          <w:iCs/>
          <w:spacing w:val="-4"/>
          <w:lang w:val="en-US"/>
        </w:rPr>
      </w:pPr>
      <w:r w:rsidRPr="00F532A9">
        <w:rPr>
          <w:rStyle w:val="sectioncolor2"/>
          <w:b/>
          <w:bCs/>
          <w:i/>
          <w:iCs/>
          <w:spacing w:val="-4"/>
          <w:lang w:val="en-US"/>
        </w:rPr>
        <w:t xml:space="preserve">MT — </w:t>
      </w:r>
      <w:r w:rsidRPr="00B829A8">
        <w:rPr>
          <w:rStyle w:val="sectioncolor2"/>
          <w:b/>
          <w:bCs/>
          <w:i/>
          <w:iCs/>
          <w:spacing w:val="-4"/>
          <w:lang w:val="en-US"/>
        </w:rPr>
        <w:t>Thompson M</w:t>
      </w:r>
      <w:r w:rsidRPr="00F532A9">
        <w:rPr>
          <w:rStyle w:val="sectioncolor2"/>
          <w:b/>
          <w:bCs/>
          <w:i/>
          <w:iCs/>
          <w:spacing w:val="-4"/>
          <w:lang w:val="en-US"/>
        </w:rPr>
        <w:t xml:space="preserve">. </w:t>
      </w:r>
      <w:r w:rsidRPr="00B829A8">
        <w:rPr>
          <w:b/>
          <w:bCs/>
          <w:i/>
          <w:iCs/>
          <w:spacing w:val="-4"/>
          <w:kern w:val="36"/>
          <w:lang w:val="en-US"/>
        </w:rPr>
        <w:t>Solutions for Data Protection and Global Trade</w:t>
      </w:r>
      <w:r w:rsidRPr="00F532A9">
        <w:rPr>
          <w:b/>
          <w:bCs/>
          <w:i/>
          <w:iCs/>
          <w:spacing w:val="-4"/>
          <w:kern w:val="36"/>
          <w:lang w:val="en-US"/>
        </w:rPr>
        <w:t xml:space="preserve"> : </w:t>
      </w:r>
      <w:r w:rsidRPr="00B829A8">
        <w:rPr>
          <w:b/>
          <w:bCs/>
          <w:i/>
          <w:iCs/>
          <w:spacing w:val="-4"/>
          <w:lang w:val="en-US"/>
        </w:rPr>
        <w:t>Remarks of</w:t>
      </w:r>
      <w:r w:rsidRPr="00F532A9">
        <w:rPr>
          <w:b/>
          <w:bCs/>
          <w:i/>
          <w:iCs/>
          <w:spacing w:val="-4"/>
          <w:lang w:val="en-US"/>
        </w:rPr>
        <w:t xml:space="preserve"> </w:t>
      </w:r>
      <w:r w:rsidRPr="00B829A8">
        <w:rPr>
          <w:b/>
          <w:bCs/>
          <w:i/>
          <w:iCs/>
          <w:spacing w:val="-4"/>
          <w:lang w:val="en-US"/>
        </w:rPr>
        <w:t>FTC Commissioner Brussels, Belgium</w:t>
      </w:r>
      <w:r w:rsidRPr="00B829A8">
        <w:rPr>
          <w:b/>
          <w:bCs/>
          <w:i/>
          <w:iCs/>
          <w:spacing w:val="-4"/>
          <w:lang w:val="en-US"/>
        </w:rPr>
        <w:br/>
        <w:t>December 3, 1998</w:t>
      </w:r>
      <w:r w:rsidRPr="00F532A9">
        <w:rPr>
          <w:b/>
          <w:bCs/>
          <w:i/>
          <w:iCs/>
          <w:spacing w:val="-4"/>
          <w:lang w:val="en-US"/>
        </w:rPr>
        <w:t xml:space="preserve"> </w:t>
      </w:r>
      <w:r w:rsidRPr="00B829A8">
        <w:rPr>
          <w:b/>
          <w:bCs/>
          <w:i/>
          <w:iCs/>
          <w:spacing w:val="-4"/>
          <w:kern w:val="36"/>
          <w:lang w:val="en-US"/>
        </w:rPr>
        <w:t xml:space="preserve">/ </w:t>
      </w:r>
      <w:r w:rsidRPr="00B829A8">
        <w:rPr>
          <w:rStyle w:val="sectioncolor2"/>
          <w:b/>
          <w:bCs/>
          <w:i/>
          <w:iCs/>
          <w:spacing w:val="-4"/>
          <w:lang w:val="en-US"/>
        </w:rPr>
        <w:t>Mozelle W. Thompso</w:t>
      </w:r>
      <w:r w:rsidRPr="00F532A9">
        <w:rPr>
          <w:rStyle w:val="sectioncolor2"/>
          <w:b/>
          <w:bCs/>
          <w:i/>
          <w:iCs/>
          <w:spacing w:val="-4"/>
          <w:lang w:val="en-US"/>
        </w:rPr>
        <w:t>n</w:t>
      </w:r>
      <w:r w:rsidRPr="00B829A8">
        <w:rPr>
          <w:rStyle w:val="sectioncolor2"/>
          <w:b/>
          <w:bCs/>
          <w:i/>
          <w:iCs/>
          <w:spacing w:val="-4"/>
          <w:lang w:val="en-US"/>
        </w:rPr>
        <w:t xml:space="preserve">. </w:t>
      </w:r>
      <w:r w:rsidRPr="00B829A8">
        <w:rPr>
          <w:b/>
          <w:bCs/>
          <w:i/>
          <w:iCs/>
          <w:spacing w:val="-4"/>
          <w:lang w:val="en-US"/>
        </w:rPr>
        <w:t xml:space="preserve">— </w:t>
      </w:r>
      <w:r w:rsidRPr="00F532A9">
        <w:rPr>
          <w:b/>
          <w:bCs/>
          <w:i/>
          <w:iCs/>
          <w:spacing w:val="-4"/>
        </w:rPr>
        <w:t>Режим</w:t>
      </w:r>
      <w:r w:rsidRPr="00B829A8">
        <w:rPr>
          <w:b/>
          <w:bCs/>
          <w:i/>
          <w:iCs/>
          <w:spacing w:val="-4"/>
          <w:lang w:val="en-US"/>
        </w:rPr>
        <w:t xml:space="preserve"> </w:t>
      </w:r>
      <w:r w:rsidRPr="00F532A9">
        <w:rPr>
          <w:b/>
          <w:bCs/>
          <w:i/>
          <w:iCs/>
          <w:spacing w:val="-4"/>
        </w:rPr>
        <w:t>доступу</w:t>
      </w:r>
      <w:r w:rsidRPr="00B829A8">
        <w:rPr>
          <w:b/>
          <w:bCs/>
          <w:i/>
          <w:iCs/>
          <w:spacing w:val="-4"/>
          <w:lang w:val="en-US"/>
        </w:rPr>
        <w:t xml:space="preserve"> : </w:t>
      </w:r>
      <w:r w:rsidRPr="00B829A8">
        <w:rPr>
          <w:rStyle w:val="sectioncolor2"/>
          <w:b/>
          <w:bCs/>
          <w:i/>
          <w:iCs/>
          <w:spacing w:val="-4"/>
          <w:lang w:val="en-US"/>
        </w:rPr>
        <w:t>http://www.ftc.gov/speeches/thompson/speech123.shtm</w:t>
      </w:r>
    </w:p>
    <w:p w:rsidR="00B829A8" w:rsidRPr="00F532A9" w:rsidRDefault="00B829A8" w:rsidP="00560F66">
      <w:pPr>
        <w:pStyle w:val="afffffffd"/>
        <w:numPr>
          <w:ilvl w:val="0"/>
          <w:numId w:val="42"/>
        </w:numPr>
        <w:tabs>
          <w:tab w:val="clear" w:pos="720"/>
          <w:tab w:val="num" w:pos="0"/>
        </w:tabs>
        <w:suppressAutoHyphens w:val="0"/>
        <w:spacing w:before="100" w:beforeAutospacing="1" w:after="100" w:afterAutospacing="1" w:line="360" w:lineRule="auto"/>
        <w:ind w:left="0" w:firstLine="720"/>
        <w:rPr>
          <w:iCs/>
          <w:spacing w:val="-4"/>
          <w:sz w:val="28"/>
          <w:szCs w:val="28"/>
          <w:lang w:val="en-GB"/>
        </w:rPr>
      </w:pPr>
      <w:r w:rsidRPr="00F532A9">
        <w:rPr>
          <w:rStyle w:val="aff2"/>
          <w:b/>
          <w:bCs/>
          <w:iCs w:val="0"/>
          <w:spacing w:val="-4"/>
          <w:sz w:val="28"/>
          <w:szCs w:val="28"/>
          <w:lang w:val="en-GB"/>
        </w:rPr>
        <w:t>OP — Origin of Petroleum :</w:t>
      </w:r>
      <w:r w:rsidRPr="00F532A9">
        <w:rPr>
          <w:iCs/>
          <w:spacing w:val="-4"/>
          <w:sz w:val="28"/>
          <w:szCs w:val="28"/>
          <w:lang w:val="en-GB"/>
        </w:rPr>
        <w:t xml:space="preserve"> </w:t>
      </w:r>
      <w:r w:rsidRPr="00F532A9">
        <w:rPr>
          <w:rStyle w:val="aff2"/>
          <w:b/>
          <w:bCs/>
          <w:iCs w:val="0"/>
          <w:spacing w:val="-4"/>
          <w:sz w:val="28"/>
          <w:szCs w:val="28"/>
          <w:lang w:val="en-GB"/>
        </w:rPr>
        <w:t>Abstracts of AAPG Research Conference</w:t>
      </w:r>
      <w:r w:rsidRPr="00F532A9">
        <w:rPr>
          <w:iCs/>
          <w:spacing w:val="-4"/>
          <w:sz w:val="28"/>
          <w:szCs w:val="28"/>
          <w:lang w:val="en-GB"/>
        </w:rPr>
        <w:t xml:space="preserve">, </w:t>
      </w:r>
      <w:r w:rsidRPr="00F532A9">
        <w:rPr>
          <w:rStyle w:val="aff2"/>
          <w:b/>
          <w:bCs/>
          <w:iCs w:val="0"/>
          <w:spacing w:val="-4"/>
          <w:sz w:val="28"/>
          <w:szCs w:val="28"/>
          <w:lang w:val="en-GB"/>
        </w:rPr>
        <w:t>June 18</w:t>
      </w:r>
      <w:r w:rsidRPr="00F532A9">
        <w:rPr>
          <w:iCs/>
          <w:spacing w:val="-4"/>
          <w:sz w:val="28"/>
          <w:szCs w:val="28"/>
          <w:lang w:val="en-GB"/>
        </w:rPr>
        <w:t xml:space="preserve">, </w:t>
      </w:r>
      <w:r w:rsidRPr="00F532A9">
        <w:rPr>
          <w:rStyle w:val="aff2"/>
          <w:b/>
          <w:bCs/>
          <w:iCs w:val="0"/>
          <w:spacing w:val="-4"/>
          <w:sz w:val="28"/>
          <w:szCs w:val="28"/>
          <w:lang w:val="en-GB"/>
        </w:rPr>
        <w:t>2005</w:t>
      </w:r>
      <w:r w:rsidRPr="00F532A9">
        <w:rPr>
          <w:iCs/>
          <w:spacing w:val="-4"/>
          <w:sz w:val="28"/>
          <w:szCs w:val="28"/>
          <w:lang w:val="en-GB"/>
        </w:rPr>
        <w:t>, Calgary, Alberta, Canada. — 2005. — 51 p.</w:t>
      </w:r>
    </w:p>
    <w:p w:rsidR="00B829A8" w:rsidRPr="00F532A9" w:rsidRDefault="00B829A8" w:rsidP="00560F66">
      <w:pPr>
        <w:numPr>
          <w:ilvl w:val="0"/>
          <w:numId w:val="42"/>
        </w:numPr>
        <w:tabs>
          <w:tab w:val="clear" w:pos="720"/>
          <w:tab w:val="num" w:pos="0"/>
          <w:tab w:val="left" w:pos="1440"/>
        </w:tabs>
        <w:suppressAutoHyphens w:val="0"/>
        <w:spacing w:line="360" w:lineRule="auto"/>
        <w:ind w:left="0" w:firstLine="720"/>
        <w:jc w:val="both"/>
        <w:rPr>
          <w:b/>
          <w:bCs/>
          <w:i/>
          <w:iCs/>
          <w:spacing w:val="-4"/>
          <w:lang w:val="en-GB"/>
        </w:rPr>
      </w:pPr>
      <w:r w:rsidRPr="00F532A9">
        <w:rPr>
          <w:b/>
          <w:bCs/>
          <w:i/>
          <w:iCs/>
          <w:spacing w:val="-4"/>
          <w:lang w:val="en-GB"/>
        </w:rPr>
        <w:t>OP — Pelletier O. Algorithmic Self — Assembly of DNA Tiles and its Application to Cryptanalysis / O. Pelletier. — Режим доступу: &lt;http://www.</w:t>
      </w:r>
      <w:r w:rsidRPr="00F532A9">
        <w:rPr>
          <w:rStyle w:val="afffa"/>
          <w:b/>
          <w:bCs/>
          <w:i/>
          <w:iCs/>
          <w:spacing w:val="-4"/>
          <w:lang w:val="en-GB"/>
        </w:rPr>
        <w:t xml:space="preserve"> arxiv.org/pdf/cs/0110009</w:t>
      </w:r>
      <w:r w:rsidRPr="00F532A9">
        <w:rPr>
          <w:b/>
          <w:bCs/>
          <w:i/>
          <w:iCs/>
          <w:spacing w:val="-4"/>
          <w:lang w:val="en-GB"/>
        </w:rPr>
        <w:t xml:space="preserve">&gt;. </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PB — Bennett P. C. Microbial Precipitation of Dolomite in Methanogenic Groundwater / P. C. Bennett, J. A. Roberts, Macpherson L. A. // Geology. — 2004. — No. 32 (4). — P. 277—280.</w:t>
      </w:r>
    </w:p>
    <w:p w:rsidR="00B829A8" w:rsidRPr="00F532A9" w:rsidRDefault="00B829A8" w:rsidP="00560F66">
      <w:pPr>
        <w:numPr>
          <w:ilvl w:val="0"/>
          <w:numId w:val="42"/>
        </w:numPr>
        <w:tabs>
          <w:tab w:val="clear" w:pos="720"/>
          <w:tab w:val="num" w:pos="0"/>
          <w:tab w:val="left" w:pos="1440"/>
        </w:tabs>
        <w:suppressAutoHyphens w:val="0"/>
        <w:spacing w:line="360" w:lineRule="auto"/>
        <w:ind w:left="0" w:firstLine="720"/>
        <w:jc w:val="both"/>
        <w:rPr>
          <w:b/>
          <w:bCs/>
          <w:i/>
          <w:iCs/>
          <w:spacing w:val="-4"/>
          <w:lang w:val="en-GB"/>
        </w:rPr>
      </w:pPr>
      <w:r w:rsidRPr="00F532A9">
        <w:rPr>
          <w:b/>
          <w:bCs/>
          <w:i/>
          <w:iCs/>
          <w:spacing w:val="-4"/>
          <w:lang w:val="en-GB"/>
        </w:rPr>
        <w:t xml:space="preserve">POD — </w:t>
      </w:r>
      <w:hyperlink r:id="rId68" w:history="1">
        <w:r w:rsidRPr="00F532A9">
          <w:rPr>
            <w:rStyle w:val="ae"/>
            <w:b/>
            <w:bCs/>
            <w:i/>
            <w:iCs/>
            <w:spacing w:val="-4"/>
            <w:lang w:val="en-GB"/>
          </w:rPr>
          <w:t>Peak Oil Debunked: The Debt Virus Hypothesis</w:t>
        </w:r>
      </w:hyperlink>
      <w:r w:rsidRPr="00F532A9">
        <w:rPr>
          <w:b/>
          <w:bCs/>
          <w:i/>
          <w:iCs/>
          <w:spacing w:val="-4"/>
          <w:lang w:val="en-GB"/>
        </w:rPr>
        <w:t xml:space="preserve">. — Режим доступу : http://peakoildebunked.blogspot.com/2005/10/147hypothesis.html </w:t>
      </w:r>
    </w:p>
    <w:p w:rsidR="00B829A8" w:rsidRPr="00F532A9" w:rsidRDefault="00B829A8" w:rsidP="00560F66">
      <w:pPr>
        <w:numPr>
          <w:ilvl w:val="0"/>
          <w:numId w:val="42"/>
        </w:numPr>
        <w:tabs>
          <w:tab w:val="clear" w:pos="720"/>
          <w:tab w:val="num" w:pos="0"/>
          <w:tab w:val="left" w:pos="1440"/>
        </w:tabs>
        <w:suppressAutoHyphens w:val="0"/>
        <w:spacing w:line="360" w:lineRule="auto"/>
        <w:ind w:left="0" w:firstLine="720"/>
        <w:jc w:val="both"/>
        <w:rPr>
          <w:b/>
          <w:bCs/>
          <w:i/>
          <w:iCs/>
          <w:spacing w:val="-4"/>
          <w:lang w:val="en-GB"/>
        </w:rPr>
      </w:pPr>
      <w:r w:rsidRPr="00F532A9">
        <w:rPr>
          <w:b/>
          <w:bCs/>
          <w:i/>
          <w:iCs/>
          <w:spacing w:val="-4"/>
          <w:lang w:val="en-GB"/>
        </w:rPr>
        <w:t xml:space="preserve">RK — Knauss R. </w:t>
      </w:r>
      <w:hyperlink r:id="rId69" w:history="1">
        <w:r w:rsidRPr="00F532A9">
          <w:rPr>
            <w:rStyle w:val="ae"/>
            <w:b/>
            <w:bCs/>
            <w:i/>
            <w:iCs/>
            <w:spacing w:val="-4"/>
            <w:lang w:val="en-GB"/>
          </w:rPr>
          <w:t xml:space="preserve">Marine Science and the 1974 Law of the Sea // </w:t>
        </w:r>
        <w:r w:rsidRPr="00F532A9">
          <w:rPr>
            <w:rStyle w:val="aff2"/>
            <w:i w:val="0"/>
            <w:iCs w:val="0"/>
            <w:spacing w:val="-4"/>
            <w:lang w:val="en-GB"/>
          </w:rPr>
          <w:t>Science</w:t>
        </w:r>
        <w:r w:rsidRPr="00F532A9">
          <w:rPr>
            <w:b/>
            <w:bCs/>
            <w:i/>
            <w:iCs/>
            <w:spacing w:val="-4"/>
            <w:lang w:val="en-GB"/>
          </w:rPr>
          <w:t xml:space="preserve">, </w:t>
        </w:r>
      </w:hyperlink>
      <w:r w:rsidRPr="00F532A9">
        <w:rPr>
          <w:b/>
          <w:bCs/>
          <w:i/>
          <w:iCs/>
          <w:spacing w:val="-4"/>
          <w:lang w:val="en-GB"/>
        </w:rPr>
        <w:t xml:space="preserve"> 2004. — Vol. 184, No. 4144,— pp. 1335 — 1341 — Режим доступу : &lt;http://</w:t>
      </w:r>
      <w:r w:rsidRPr="00F532A9">
        <w:rPr>
          <w:rStyle w:val="afffa"/>
          <w:b/>
          <w:bCs/>
          <w:i/>
          <w:iCs/>
          <w:spacing w:val="-4"/>
          <w:lang w:val="en-GB"/>
        </w:rPr>
        <w:t xml:space="preserve"> </w:t>
      </w:r>
      <w:hyperlink r:id="rId70" w:history="1">
        <w:r w:rsidRPr="00F532A9">
          <w:rPr>
            <w:rStyle w:val="ae"/>
            <w:b/>
            <w:bCs/>
            <w:i/>
            <w:iCs/>
            <w:spacing w:val="-4"/>
            <w:lang w:val="en-GB"/>
          </w:rPr>
          <w:t>www.sciencemag.org/cgi/content/abstract/184/4144/1335</w:t>
        </w:r>
      </w:hyperlink>
      <w:r w:rsidRPr="00F532A9">
        <w:rPr>
          <w:b/>
          <w:bCs/>
          <w:i/>
          <w:iCs/>
          <w:spacing w:val="-4"/>
          <w:lang w:val="en-GB"/>
        </w:rPr>
        <w:t xml:space="preserve">) </w:t>
      </w:r>
    </w:p>
    <w:p w:rsidR="00B829A8" w:rsidRPr="00F532A9" w:rsidRDefault="00B829A8" w:rsidP="00560F66">
      <w:pPr>
        <w:pStyle w:val="1"/>
        <w:numPr>
          <w:ilvl w:val="0"/>
          <w:numId w:val="42"/>
        </w:numPr>
        <w:tabs>
          <w:tab w:val="clear" w:pos="720"/>
          <w:tab w:val="num" w:pos="0"/>
        </w:tabs>
        <w:suppressAutoHyphens w:val="0"/>
        <w:spacing w:line="360" w:lineRule="auto"/>
        <w:ind w:left="0" w:firstLine="720"/>
        <w:jc w:val="both"/>
        <w:rPr>
          <w:rFonts w:ascii="Times New Roman" w:hAnsi="Times New Roman" w:cs="Times New Roman"/>
          <w:b w:val="0"/>
          <w:bCs w:val="0"/>
          <w:i/>
          <w:iCs/>
          <w:spacing w:val="-4"/>
          <w:sz w:val="28"/>
          <w:szCs w:val="28"/>
          <w:lang w:val="en-GB"/>
        </w:rPr>
      </w:pPr>
      <w:r w:rsidRPr="00F532A9">
        <w:rPr>
          <w:rFonts w:ascii="Times New Roman" w:hAnsi="Times New Roman" w:cs="Times New Roman"/>
          <w:b w:val="0"/>
          <w:bCs w:val="0"/>
          <w:i/>
          <w:iCs/>
          <w:spacing w:val="-4"/>
          <w:sz w:val="28"/>
          <w:szCs w:val="28"/>
          <w:lang w:val="en-GB"/>
        </w:rPr>
        <w:t xml:space="preserve">SH — </w:t>
      </w:r>
      <w:hyperlink r:id="rId71" w:history="1">
        <w:r w:rsidRPr="00F532A9">
          <w:rPr>
            <w:rStyle w:val="ae"/>
            <w:rFonts w:ascii="Times New Roman" w:hAnsi="Times New Roman" w:cs="Times New Roman"/>
            <w:b w:val="0"/>
            <w:bCs w:val="0"/>
            <w:i/>
            <w:iCs/>
            <w:spacing w:val="-4"/>
            <w:lang w:val="en-GB"/>
          </w:rPr>
          <w:t>Harrison</w:t>
        </w:r>
      </w:hyperlink>
      <w:r w:rsidRPr="00F532A9">
        <w:rPr>
          <w:rFonts w:ascii="Times New Roman" w:hAnsi="Times New Roman" w:cs="Times New Roman"/>
          <w:b w:val="0"/>
          <w:bCs w:val="0"/>
          <w:i/>
          <w:iCs/>
          <w:spacing w:val="-4"/>
          <w:sz w:val="28"/>
          <w:szCs w:val="28"/>
          <w:lang w:val="en-GB"/>
        </w:rPr>
        <w:t xml:space="preserve"> S. Personal Information Ecosystems and Implications for Design / Steve </w:t>
      </w:r>
      <w:hyperlink r:id="rId72" w:history="1">
        <w:r w:rsidRPr="00F532A9">
          <w:rPr>
            <w:rStyle w:val="ae"/>
            <w:rFonts w:ascii="Times New Roman" w:hAnsi="Times New Roman" w:cs="Times New Roman"/>
            <w:b w:val="0"/>
            <w:bCs w:val="0"/>
            <w:i/>
            <w:iCs/>
            <w:spacing w:val="-4"/>
            <w:lang w:val="en-GB"/>
          </w:rPr>
          <w:t>Harrison</w:t>
        </w:r>
      </w:hyperlink>
      <w:r w:rsidRPr="00F532A9">
        <w:rPr>
          <w:rFonts w:ascii="Times New Roman" w:hAnsi="Times New Roman" w:cs="Times New Roman"/>
          <w:b w:val="0"/>
          <w:bCs w:val="0"/>
          <w:i/>
          <w:iCs/>
          <w:spacing w:val="-4"/>
          <w:sz w:val="28"/>
          <w:szCs w:val="28"/>
          <w:lang w:val="en-GB"/>
        </w:rPr>
        <w:t xml:space="preserve">, </w:t>
      </w:r>
      <w:hyperlink r:id="rId73" w:history="1">
        <w:r w:rsidRPr="00F532A9">
          <w:rPr>
            <w:rStyle w:val="ae"/>
            <w:rFonts w:ascii="Times New Roman" w:hAnsi="Times New Roman" w:cs="Times New Roman"/>
            <w:b w:val="0"/>
            <w:bCs w:val="0"/>
            <w:i/>
            <w:iCs/>
            <w:spacing w:val="-4"/>
            <w:lang w:val="en-GB"/>
          </w:rPr>
          <w:t>Manas Tungare</w:t>
        </w:r>
      </w:hyperlink>
      <w:r w:rsidRPr="00F532A9">
        <w:rPr>
          <w:rFonts w:ascii="Times New Roman" w:hAnsi="Times New Roman" w:cs="Times New Roman"/>
          <w:b w:val="0"/>
          <w:bCs w:val="0"/>
          <w:i/>
          <w:iCs/>
          <w:spacing w:val="-4"/>
          <w:sz w:val="28"/>
          <w:szCs w:val="28"/>
          <w:lang w:val="en-GB"/>
        </w:rPr>
        <w:t xml:space="preserve">, </w:t>
      </w:r>
      <w:hyperlink r:id="rId74" w:history="1">
        <w:r w:rsidRPr="00F532A9">
          <w:rPr>
            <w:rStyle w:val="ae"/>
            <w:rFonts w:ascii="Times New Roman" w:hAnsi="Times New Roman" w:cs="Times New Roman"/>
            <w:b w:val="0"/>
            <w:bCs w:val="0"/>
            <w:i/>
            <w:iCs/>
            <w:spacing w:val="-4"/>
            <w:lang w:val="en-GB"/>
          </w:rPr>
          <w:t>Pardha S. Pyla</w:t>
        </w:r>
      </w:hyperlink>
      <w:r w:rsidRPr="00F532A9">
        <w:rPr>
          <w:rFonts w:ascii="Times New Roman" w:hAnsi="Times New Roman" w:cs="Times New Roman"/>
          <w:b w:val="0"/>
          <w:bCs w:val="0"/>
          <w:i/>
          <w:iCs/>
          <w:spacing w:val="-4"/>
          <w:sz w:val="28"/>
          <w:szCs w:val="28"/>
          <w:lang w:val="en-GB"/>
        </w:rPr>
        <w:t xml:space="preserve"> . — Режим доступу : http://arxiv.org/PS_cache/cs/pdf/0612/0612081v1.pdf</w:t>
      </w:r>
    </w:p>
    <w:p w:rsidR="00B829A8" w:rsidRPr="00F532A9" w:rsidRDefault="00B829A8" w:rsidP="00560F66">
      <w:pPr>
        <w:numPr>
          <w:ilvl w:val="0"/>
          <w:numId w:val="42"/>
        </w:numPr>
        <w:tabs>
          <w:tab w:val="clear" w:pos="720"/>
          <w:tab w:val="num" w:pos="0"/>
        </w:tabs>
        <w:suppressAutoHyphens w:val="0"/>
        <w:spacing w:before="100" w:beforeAutospacing="1" w:after="100" w:afterAutospacing="1" w:line="360" w:lineRule="auto"/>
        <w:ind w:left="0" w:firstLine="720"/>
        <w:jc w:val="both"/>
        <w:rPr>
          <w:b/>
          <w:bCs/>
          <w:i/>
          <w:iCs/>
          <w:spacing w:val="-4"/>
          <w:lang w:val="en-GB"/>
        </w:rPr>
      </w:pPr>
      <w:r w:rsidRPr="00F532A9">
        <w:rPr>
          <w:b/>
          <w:bCs/>
          <w:i/>
          <w:iCs/>
          <w:spacing w:val="-4"/>
          <w:lang w:val="en-GB"/>
        </w:rPr>
        <w:t>SK — Keith S. / Hydrothermal Hydrocarbons / Stanley B. Keith</w:t>
      </w:r>
      <w:r w:rsidRPr="00F532A9">
        <w:rPr>
          <w:b/>
          <w:bCs/>
          <w:i/>
          <w:iCs/>
          <w:spacing w:val="-4"/>
          <w:vertAlign w:val="superscript"/>
          <w:lang w:val="en-GB"/>
        </w:rPr>
        <w:t xml:space="preserve"> </w:t>
      </w:r>
      <w:r w:rsidRPr="00F532A9">
        <w:rPr>
          <w:b/>
          <w:bCs/>
          <w:i/>
          <w:iCs/>
          <w:spacing w:val="-4"/>
          <w:lang w:val="en-GB"/>
        </w:rPr>
        <w:t>and Monte M. Swan //</w:t>
      </w:r>
      <w:r w:rsidRPr="00F532A9">
        <w:rPr>
          <w:rStyle w:val="aff2"/>
          <w:i w:val="0"/>
          <w:iCs w:val="0"/>
          <w:spacing w:val="-4"/>
          <w:lang w:val="en-GB"/>
        </w:rPr>
        <w:t xml:space="preserve"> Origin of Petroleum :</w:t>
      </w:r>
      <w:r w:rsidRPr="00F532A9">
        <w:rPr>
          <w:b/>
          <w:bCs/>
          <w:i/>
          <w:iCs/>
          <w:spacing w:val="-4"/>
          <w:lang w:val="en-GB"/>
        </w:rPr>
        <w:t xml:space="preserve"> </w:t>
      </w:r>
      <w:r w:rsidRPr="00F532A9">
        <w:rPr>
          <w:rStyle w:val="aff2"/>
          <w:i w:val="0"/>
          <w:iCs w:val="0"/>
          <w:spacing w:val="-4"/>
          <w:lang w:val="en-GB"/>
        </w:rPr>
        <w:t>Abstracts of AAPG Research Conference</w:t>
      </w:r>
      <w:r w:rsidRPr="00F532A9">
        <w:rPr>
          <w:b/>
          <w:bCs/>
          <w:i/>
          <w:iCs/>
          <w:spacing w:val="-4"/>
          <w:lang w:val="en-GB"/>
        </w:rPr>
        <w:t xml:space="preserve">, </w:t>
      </w:r>
      <w:r w:rsidRPr="00F532A9">
        <w:rPr>
          <w:rStyle w:val="aff2"/>
          <w:i w:val="0"/>
          <w:iCs w:val="0"/>
          <w:spacing w:val="-4"/>
          <w:lang w:val="en-GB"/>
        </w:rPr>
        <w:t>June 18</w:t>
      </w:r>
      <w:r w:rsidRPr="00F532A9">
        <w:rPr>
          <w:b/>
          <w:bCs/>
          <w:i/>
          <w:iCs/>
          <w:spacing w:val="-4"/>
          <w:lang w:val="en-GB"/>
        </w:rPr>
        <w:t xml:space="preserve">, </w:t>
      </w:r>
      <w:r w:rsidRPr="00F532A9">
        <w:rPr>
          <w:rStyle w:val="aff2"/>
          <w:i w:val="0"/>
          <w:iCs w:val="0"/>
          <w:spacing w:val="-4"/>
          <w:lang w:val="en-GB"/>
        </w:rPr>
        <w:t>2005</w:t>
      </w:r>
      <w:r w:rsidRPr="00F532A9">
        <w:rPr>
          <w:b/>
          <w:bCs/>
          <w:i/>
          <w:iCs/>
          <w:spacing w:val="-4"/>
          <w:lang w:val="en-GB"/>
        </w:rPr>
        <w:t>, Calgary, Alberta, Canada. — P. 15—21.</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lastRenderedPageBreak/>
        <w:t xml:space="preserve">SM — McConnell S. </w:t>
      </w:r>
      <w:r w:rsidRPr="00F532A9">
        <w:rPr>
          <w:rStyle w:val="af9"/>
          <w:i/>
          <w:iCs/>
          <w:spacing w:val="-4"/>
          <w:lang w:val="en-GB"/>
        </w:rPr>
        <w:t xml:space="preserve">10 Best Influences on Software Engineering / </w:t>
      </w:r>
      <w:r w:rsidRPr="00F532A9">
        <w:rPr>
          <w:b/>
          <w:bCs/>
          <w:i/>
          <w:iCs/>
          <w:spacing w:val="-4"/>
          <w:lang w:val="en-GB"/>
        </w:rPr>
        <w:t xml:space="preserve">S. McConnell // </w:t>
      </w:r>
      <w:r w:rsidRPr="00F532A9">
        <w:rPr>
          <w:rStyle w:val="af9"/>
          <w:i/>
          <w:iCs/>
          <w:spacing w:val="-4"/>
          <w:lang w:val="en-GB"/>
        </w:rPr>
        <w:t>IEEE Software/ — 2000. — January/February. —</w:t>
      </w:r>
      <w:r w:rsidRPr="00F532A9">
        <w:rPr>
          <w:b/>
          <w:bCs/>
          <w:i/>
          <w:iCs/>
          <w:spacing w:val="-4"/>
          <w:lang w:val="en-GB"/>
        </w:rPr>
        <w:t xml:space="preserve"> Режим доступу : </w:t>
      </w:r>
      <w:r w:rsidRPr="00F532A9">
        <w:rPr>
          <w:rStyle w:val="af9"/>
          <w:i/>
          <w:iCs/>
          <w:spacing w:val="-4"/>
          <w:lang w:val="en-GB"/>
        </w:rPr>
        <w:t>http://www.stevemcconnell.com/ieeesoftware/eic09.htm</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b/>
          <w:bCs/>
          <w:i/>
          <w:iCs/>
          <w:spacing w:val="-4"/>
          <w:lang w:val="en-GB"/>
        </w:rPr>
        <w:t>SS — Schneider S. Should We Take Comfort in the Fact That the Aerosols Can Offset the Greenhouse Gases? — Режим доступу : http://www.pbs.org/wgbh/warming/debate/schneider.html</w:t>
      </w:r>
    </w:p>
    <w:p w:rsidR="00B829A8" w:rsidRPr="00F532A9" w:rsidRDefault="00B829A8" w:rsidP="00560F66">
      <w:pPr>
        <w:numPr>
          <w:ilvl w:val="0"/>
          <w:numId w:val="42"/>
        </w:numPr>
        <w:tabs>
          <w:tab w:val="clear" w:pos="720"/>
          <w:tab w:val="num" w:pos="0"/>
        </w:tabs>
        <w:suppressAutoHyphens w:val="0"/>
        <w:spacing w:line="360" w:lineRule="auto"/>
        <w:ind w:left="0" w:firstLine="720"/>
        <w:rPr>
          <w:b/>
          <w:bCs/>
          <w:i/>
          <w:iCs/>
          <w:spacing w:val="-4"/>
          <w:lang w:val="en-GB"/>
        </w:rPr>
      </w:pPr>
      <w:r w:rsidRPr="00F532A9">
        <w:rPr>
          <w:b/>
          <w:bCs/>
          <w:i/>
          <w:iCs/>
          <w:spacing w:val="-4"/>
          <w:lang w:val="en-US"/>
        </w:rPr>
        <w:t xml:space="preserve">SS /1/ — </w:t>
      </w:r>
      <w:hyperlink r:id="rId75" w:history="1">
        <w:r w:rsidRPr="00F532A9">
          <w:rPr>
            <w:rStyle w:val="ae"/>
            <w:b/>
            <w:bCs/>
            <w:i/>
            <w:iCs/>
            <w:spacing w:val="-4"/>
            <w:lang w:val="en-GB"/>
          </w:rPr>
          <w:t>Shankland</w:t>
        </w:r>
      </w:hyperlink>
      <w:r w:rsidRPr="00F532A9">
        <w:rPr>
          <w:b/>
          <w:bCs/>
          <w:i/>
          <w:iCs/>
          <w:spacing w:val="-4"/>
          <w:lang w:val="en-GB"/>
        </w:rPr>
        <w:t xml:space="preserve"> S. Does Microsoft Really 'Undervalue' Yahoo? — </w:t>
      </w:r>
      <w:r w:rsidRPr="00F532A9">
        <w:rPr>
          <w:b/>
          <w:bCs/>
          <w:i/>
          <w:iCs/>
          <w:spacing w:val="-4"/>
        </w:rPr>
        <w:t>Режим</w:t>
      </w:r>
      <w:r w:rsidRPr="00F532A9">
        <w:rPr>
          <w:b/>
          <w:bCs/>
          <w:i/>
          <w:iCs/>
          <w:spacing w:val="-4"/>
          <w:lang w:val="en-GB"/>
        </w:rPr>
        <w:t xml:space="preserve"> </w:t>
      </w:r>
      <w:r w:rsidRPr="00F532A9">
        <w:rPr>
          <w:b/>
          <w:bCs/>
          <w:i/>
          <w:iCs/>
          <w:spacing w:val="-4"/>
        </w:rPr>
        <w:t>доступу</w:t>
      </w:r>
      <w:r w:rsidRPr="00F532A9">
        <w:rPr>
          <w:b/>
          <w:bCs/>
          <w:i/>
          <w:iCs/>
          <w:spacing w:val="-4"/>
          <w:lang w:val="en-GB"/>
        </w:rPr>
        <w:t xml:space="preserve"> : http://news.cnet.com/8301-10784_3-9913365-7.html</w:t>
      </w:r>
    </w:p>
    <w:p w:rsidR="00B829A8" w:rsidRPr="00F532A9" w:rsidRDefault="00B829A8" w:rsidP="00560F66">
      <w:pPr>
        <w:numPr>
          <w:ilvl w:val="0"/>
          <w:numId w:val="42"/>
        </w:numPr>
        <w:tabs>
          <w:tab w:val="clear" w:pos="720"/>
          <w:tab w:val="num" w:pos="0"/>
        </w:tabs>
        <w:suppressAutoHyphens w:val="0"/>
        <w:autoSpaceDE w:val="0"/>
        <w:autoSpaceDN w:val="0"/>
        <w:adjustRightInd w:val="0"/>
        <w:spacing w:line="360" w:lineRule="auto"/>
        <w:ind w:left="0" w:right="99" w:firstLine="720"/>
        <w:jc w:val="both"/>
        <w:rPr>
          <w:b/>
          <w:bCs/>
          <w:i/>
          <w:iCs/>
          <w:spacing w:val="-4"/>
          <w:lang w:val="en-GB"/>
        </w:rPr>
      </w:pPr>
      <w:r w:rsidRPr="00F532A9">
        <w:rPr>
          <w:b/>
          <w:bCs/>
          <w:i/>
          <w:iCs/>
          <w:spacing w:val="-4"/>
          <w:lang w:val="en-US"/>
        </w:rPr>
        <w:t xml:space="preserve">ST — </w:t>
      </w:r>
      <w:r w:rsidRPr="00B829A8">
        <w:rPr>
          <w:b/>
          <w:bCs/>
          <w:i/>
          <w:iCs/>
          <w:spacing w:val="-4"/>
          <w:lang w:val="en-US"/>
        </w:rPr>
        <w:t>Teufel S</w:t>
      </w:r>
      <w:r w:rsidRPr="00F532A9">
        <w:rPr>
          <w:b/>
          <w:bCs/>
          <w:i/>
          <w:iCs/>
          <w:spacing w:val="-4"/>
          <w:lang w:val="en-US"/>
        </w:rPr>
        <w:t>.</w:t>
      </w:r>
      <w:r w:rsidRPr="00B829A8">
        <w:rPr>
          <w:b/>
          <w:bCs/>
          <w:i/>
          <w:iCs/>
          <w:spacing w:val="-4"/>
          <w:lang w:val="en-US"/>
        </w:rPr>
        <w:t xml:space="preserve"> Argumentative Zoning :</w:t>
      </w:r>
      <w:r w:rsidRPr="00F532A9">
        <w:rPr>
          <w:b/>
          <w:bCs/>
          <w:i/>
          <w:iCs/>
          <w:spacing w:val="-4"/>
          <w:lang w:val="en-US"/>
        </w:rPr>
        <w:t xml:space="preserve"> </w:t>
      </w:r>
      <w:r w:rsidRPr="00B829A8">
        <w:rPr>
          <w:b/>
          <w:bCs/>
          <w:i/>
          <w:iCs/>
          <w:spacing w:val="-4"/>
          <w:lang w:val="en-US"/>
        </w:rPr>
        <w:t>Information Extraction from Scientic Text</w:t>
      </w:r>
      <w:r w:rsidRPr="00F532A9">
        <w:rPr>
          <w:b/>
          <w:bCs/>
          <w:i/>
          <w:iCs/>
          <w:spacing w:val="-4"/>
          <w:lang w:val="en-US"/>
        </w:rPr>
        <w:t xml:space="preserve"> : </w:t>
      </w:r>
      <w:r w:rsidRPr="00B829A8">
        <w:rPr>
          <w:rFonts w:cs="Arial"/>
          <w:b/>
          <w:bCs/>
          <w:i/>
          <w:iCs/>
          <w:spacing w:val="-4"/>
          <w:lang w:val="en-US"/>
        </w:rPr>
        <w:t xml:space="preserve">Ph.D. </w:t>
      </w:r>
      <w:r w:rsidRPr="00F532A9">
        <w:rPr>
          <w:rFonts w:cs="Arial"/>
          <w:b/>
          <w:bCs/>
          <w:i/>
          <w:iCs/>
          <w:spacing w:val="-4"/>
          <w:lang w:val="en-US"/>
        </w:rPr>
        <w:t>T</w:t>
      </w:r>
      <w:r w:rsidRPr="00B829A8">
        <w:rPr>
          <w:rFonts w:cs="Arial"/>
          <w:b/>
          <w:bCs/>
          <w:i/>
          <w:iCs/>
          <w:spacing w:val="-4"/>
          <w:lang w:val="en-US"/>
        </w:rPr>
        <w:t>hesis</w:t>
      </w:r>
      <w:r w:rsidRPr="00B829A8">
        <w:rPr>
          <w:b/>
          <w:bCs/>
          <w:i/>
          <w:iCs/>
          <w:spacing w:val="-4"/>
          <w:lang w:val="en-US"/>
        </w:rPr>
        <w:t xml:space="preserve"> </w:t>
      </w:r>
      <w:r w:rsidRPr="00F532A9">
        <w:rPr>
          <w:b/>
          <w:bCs/>
          <w:i/>
          <w:iCs/>
          <w:spacing w:val="-4"/>
          <w:lang w:val="en-US"/>
        </w:rPr>
        <w:t xml:space="preserve">/ </w:t>
      </w:r>
      <w:r w:rsidRPr="00B829A8">
        <w:rPr>
          <w:b/>
          <w:bCs/>
          <w:i/>
          <w:iCs/>
          <w:spacing w:val="-4"/>
          <w:lang w:val="en-US"/>
        </w:rPr>
        <w:t>Simone</w:t>
      </w:r>
      <w:r w:rsidRPr="00F532A9">
        <w:rPr>
          <w:b/>
          <w:bCs/>
          <w:i/>
          <w:iCs/>
          <w:spacing w:val="-4"/>
          <w:lang w:val="en-US"/>
        </w:rPr>
        <w:t xml:space="preserve"> </w:t>
      </w:r>
      <w:r w:rsidRPr="00B829A8">
        <w:rPr>
          <w:b/>
          <w:bCs/>
          <w:i/>
          <w:iCs/>
          <w:spacing w:val="-4"/>
          <w:lang w:val="en-US"/>
        </w:rPr>
        <w:t>Teufel —</w:t>
      </w:r>
      <w:r w:rsidRPr="00F532A9">
        <w:rPr>
          <w:rFonts w:cs="Times-Roman~12"/>
          <w:b/>
          <w:bCs/>
          <w:i/>
          <w:iCs/>
          <w:spacing w:val="-4"/>
          <w:lang w:val="en-US"/>
        </w:rPr>
        <w:t xml:space="preserve"> Edinburgh : </w:t>
      </w:r>
      <w:r w:rsidRPr="00B829A8">
        <w:rPr>
          <w:rFonts w:cs="Times-Roman~12"/>
          <w:b/>
          <w:bCs/>
          <w:i/>
          <w:iCs/>
          <w:spacing w:val="-4"/>
          <w:lang w:val="en-US"/>
        </w:rPr>
        <w:t>University of Edinburgh</w:t>
      </w:r>
      <w:r w:rsidRPr="00F532A9">
        <w:rPr>
          <w:rFonts w:cs="Times-Roman~12"/>
          <w:b/>
          <w:bCs/>
          <w:i/>
          <w:iCs/>
          <w:spacing w:val="-4"/>
          <w:lang w:val="en-US"/>
        </w:rPr>
        <w:t xml:space="preserve">, </w:t>
      </w:r>
      <w:r w:rsidRPr="00B829A8">
        <w:rPr>
          <w:rFonts w:cs="Times-Roman~12"/>
          <w:b/>
          <w:bCs/>
          <w:i/>
          <w:iCs/>
          <w:spacing w:val="-4"/>
          <w:lang w:val="en-US"/>
        </w:rPr>
        <w:t>1999</w:t>
      </w:r>
      <w:r w:rsidRPr="00F532A9">
        <w:rPr>
          <w:rFonts w:cs="Arial"/>
          <w:b/>
          <w:bCs/>
          <w:i/>
          <w:iCs/>
          <w:spacing w:val="-4"/>
          <w:lang w:val="en-US"/>
        </w:rPr>
        <w:t>.</w:t>
      </w:r>
      <w:r w:rsidRPr="00B829A8">
        <w:rPr>
          <w:b/>
          <w:bCs/>
          <w:i/>
          <w:iCs/>
          <w:spacing w:val="-4"/>
          <w:lang w:val="en-US"/>
        </w:rPr>
        <w:t xml:space="preserve"> —</w:t>
      </w:r>
      <w:r w:rsidRPr="00F532A9">
        <w:rPr>
          <w:b/>
          <w:bCs/>
          <w:i/>
          <w:iCs/>
          <w:spacing w:val="-4"/>
          <w:lang w:val="en-US"/>
        </w:rPr>
        <w:t xml:space="preserve"> 352 p. </w:t>
      </w:r>
      <w:r w:rsidRPr="00F532A9">
        <w:rPr>
          <w:b/>
          <w:bCs/>
          <w:i/>
          <w:iCs/>
          <w:spacing w:val="-4"/>
          <w:lang w:val="en-GB"/>
        </w:rPr>
        <w:t xml:space="preserve">— </w:t>
      </w:r>
      <w:r w:rsidRPr="00F532A9">
        <w:rPr>
          <w:b/>
          <w:bCs/>
          <w:i/>
          <w:iCs/>
          <w:spacing w:val="-4"/>
        </w:rPr>
        <w:t>Режим</w:t>
      </w:r>
      <w:r w:rsidRPr="00F532A9">
        <w:rPr>
          <w:b/>
          <w:bCs/>
          <w:i/>
          <w:iCs/>
          <w:spacing w:val="-4"/>
          <w:lang w:val="en-GB"/>
        </w:rPr>
        <w:t xml:space="preserve"> </w:t>
      </w:r>
      <w:r w:rsidRPr="00F532A9">
        <w:rPr>
          <w:b/>
          <w:bCs/>
          <w:i/>
          <w:iCs/>
          <w:spacing w:val="-4"/>
        </w:rPr>
        <w:t>доступу</w:t>
      </w:r>
      <w:r w:rsidRPr="00F532A9">
        <w:rPr>
          <w:b/>
          <w:bCs/>
          <w:i/>
          <w:iCs/>
          <w:spacing w:val="-4"/>
          <w:lang w:val="en-GB"/>
        </w:rPr>
        <w:t xml:space="preserve"> : http ://www.cl.cam.ac.uk/~sht25/thesis/t.pdf </w:t>
      </w:r>
    </w:p>
    <w:p w:rsidR="00B829A8" w:rsidRPr="00F532A9" w:rsidRDefault="00B829A8" w:rsidP="00560F66">
      <w:pPr>
        <w:numPr>
          <w:ilvl w:val="0"/>
          <w:numId w:val="42"/>
        </w:numPr>
        <w:tabs>
          <w:tab w:val="clear" w:pos="720"/>
          <w:tab w:val="num" w:pos="0"/>
        </w:tabs>
        <w:suppressAutoHyphens w:val="0"/>
        <w:spacing w:line="360" w:lineRule="auto"/>
        <w:ind w:left="0" w:firstLine="720"/>
        <w:jc w:val="both"/>
        <w:rPr>
          <w:b/>
          <w:bCs/>
          <w:i/>
          <w:iCs/>
          <w:spacing w:val="-4"/>
          <w:lang w:val="en-GB"/>
        </w:rPr>
      </w:pPr>
      <w:r w:rsidRPr="00F532A9">
        <w:rPr>
          <w:rStyle w:val="aff2"/>
          <w:i w:val="0"/>
          <w:iCs w:val="0"/>
          <w:spacing w:val="-4"/>
          <w:lang w:val="en-US"/>
        </w:rPr>
        <w:t xml:space="preserve">TA — </w:t>
      </w:r>
      <w:r w:rsidRPr="00B829A8">
        <w:rPr>
          <w:rStyle w:val="aff2"/>
          <w:i w:val="0"/>
          <w:iCs w:val="0"/>
          <w:spacing w:val="-4"/>
          <w:lang w:val="en-US"/>
        </w:rPr>
        <w:t>Abel T</w:t>
      </w:r>
      <w:r w:rsidRPr="00B829A8">
        <w:rPr>
          <w:b/>
          <w:bCs/>
          <w:i/>
          <w:iCs/>
          <w:spacing w:val="-4"/>
          <w:lang w:val="en-US"/>
        </w:rPr>
        <w:t xml:space="preserve">. </w:t>
      </w:r>
      <w:r w:rsidRPr="00B829A8">
        <w:rPr>
          <w:rStyle w:val="aff2"/>
          <w:i w:val="0"/>
          <w:iCs w:val="0"/>
          <w:spacing w:val="-4"/>
          <w:lang w:val="en-US"/>
        </w:rPr>
        <w:t>Modeling primordial gas in numerical cosmology</w:t>
      </w:r>
      <w:r w:rsidRPr="00F532A9">
        <w:rPr>
          <w:rStyle w:val="aff2"/>
          <w:i w:val="0"/>
          <w:iCs w:val="0"/>
          <w:spacing w:val="-4"/>
          <w:lang w:val="en-US"/>
        </w:rPr>
        <w:t xml:space="preserve"> / </w:t>
      </w:r>
      <w:r w:rsidRPr="00B829A8">
        <w:rPr>
          <w:rStyle w:val="aff2"/>
          <w:i w:val="0"/>
          <w:iCs w:val="0"/>
          <w:spacing w:val="-4"/>
          <w:lang w:val="en-US"/>
        </w:rPr>
        <w:t>T</w:t>
      </w:r>
      <w:r w:rsidRPr="00B829A8">
        <w:rPr>
          <w:b/>
          <w:bCs/>
          <w:i/>
          <w:iCs/>
          <w:spacing w:val="-4"/>
          <w:lang w:val="en-US"/>
        </w:rPr>
        <w:t xml:space="preserve">. </w:t>
      </w:r>
      <w:r w:rsidRPr="00B829A8">
        <w:rPr>
          <w:rStyle w:val="aff2"/>
          <w:i w:val="0"/>
          <w:iCs w:val="0"/>
          <w:spacing w:val="-4"/>
          <w:lang w:val="en-US"/>
        </w:rPr>
        <w:t>Abel</w:t>
      </w:r>
      <w:r w:rsidRPr="00B829A8">
        <w:rPr>
          <w:b/>
          <w:bCs/>
          <w:i/>
          <w:iCs/>
          <w:spacing w:val="-4"/>
          <w:lang w:val="en-US"/>
        </w:rPr>
        <w:t xml:space="preserve">, </w:t>
      </w:r>
      <w:r w:rsidRPr="00B829A8">
        <w:rPr>
          <w:rStyle w:val="aff2"/>
          <w:i w:val="0"/>
          <w:iCs w:val="0"/>
          <w:spacing w:val="-4"/>
          <w:lang w:val="en-US"/>
        </w:rPr>
        <w:t>P</w:t>
      </w:r>
      <w:r w:rsidRPr="00B829A8">
        <w:rPr>
          <w:b/>
          <w:bCs/>
          <w:i/>
          <w:iCs/>
          <w:spacing w:val="-4"/>
          <w:lang w:val="en-US"/>
        </w:rPr>
        <w:t>.</w:t>
      </w:r>
      <w:r w:rsidRPr="00F532A9">
        <w:rPr>
          <w:b/>
          <w:bCs/>
          <w:i/>
          <w:iCs/>
          <w:spacing w:val="-4"/>
          <w:lang w:val="en-US"/>
        </w:rPr>
        <w:t> </w:t>
      </w:r>
      <w:r w:rsidRPr="00B829A8">
        <w:rPr>
          <w:rStyle w:val="aff2"/>
          <w:i w:val="0"/>
          <w:iCs w:val="0"/>
          <w:spacing w:val="-4"/>
          <w:lang w:val="en-US"/>
        </w:rPr>
        <w:t>Anninos</w:t>
      </w:r>
      <w:r w:rsidRPr="00B829A8">
        <w:rPr>
          <w:b/>
          <w:bCs/>
          <w:i/>
          <w:iCs/>
          <w:spacing w:val="-4"/>
          <w:lang w:val="en-US"/>
        </w:rPr>
        <w:t xml:space="preserve">, </w:t>
      </w:r>
      <w:r w:rsidRPr="00B829A8">
        <w:rPr>
          <w:rStyle w:val="aff2"/>
          <w:i w:val="0"/>
          <w:iCs w:val="0"/>
          <w:spacing w:val="-4"/>
          <w:lang w:val="en-US"/>
        </w:rPr>
        <w:t>Y</w:t>
      </w:r>
      <w:r w:rsidRPr="00B829A8">
        <w:rPr>
          <w:b/>
          <w:bCs/>
          <w:i/>
          <w:iCs/>
          <w:spacing w:val="-4"/>
          <w:lang w:val="en-US"/>
        </w:rPr>
        <w:t xml:space="preserve">. </w:t>
      </w:r>
      <w:r w:rsidRPr="00B829A8">
        <w:rPr>
          <w:rStyle w:val="aff2"/>
          <w:i w:val="0"/>
          <w:iCs w:val="0"/>
          <w:spacing w:val="-4"/>
          <w:lang w:val="en-US"/>
        </w:rPr>
        <w:t>Zhang</w:t>
      </w:r>
      <w:r w:rsidRPr="00B829A8">
        <w:rPr>
          <w:b/>
          <w:bCs/>
          <w:i/>
          <w:iCs/>
          <w:spacing w:val="-4"/>
          <w:lang w:val="en-US"/>
        </w:rPr>
        <w:t xml:space="preserve">, </w:t>
      </w:r>
      <w:r w:rsidRPr="00B829A8">
        <w:rPr>
          <w:rStyle w:val="aff2"/>
          <w:i w:val="0"/>
          <w:iCs w:val="0"/>
          <w:spacing w:val="-4"/>
          <w:lang w:val="en-US"/>
        </w:rPr>
        <w:t>M. L. Norman</w:t>
      </w:r>
      <w:r w:rsidRPr="00B829A8">
        <w:rPr>
          <w:b/>
          <w:bCs/>
          <w:i/>
          <w:iCs/>
          <w:spacing w:val="-4"/>
          <w:lang w:val="en-US"/>
        </w:rPr>
        <w:t xml:space="preserve"> </w:t>
      </w:r>
      <w:r w:rsidRPr="00F532A9">
        <w:rPr>
          <w:rStyle w:val="aff2"/>
          <w:i w:val="0"/>
          <w:iCs w:val="0"/>
          <w:spacing w:val="-4"/>
          <w:lang w:val="en-US"/>
        </w:rPr>
        <w:t>//</w:t>
      </w:r>
      <w:r w:rsidRPr="00B829A8">
        <w:rPr>
          <w:b/>
          <w:bCs/>
          <w:i/>
          <w:iCs/>
          <w:spacing w:val="-4"/>
          <w:lang w:val="en-US"/>
        </w:rPr>
        <w:t xml:space="preserve"> New Astronomy</w:t>
      </w:r>
      <w:r w:rsidRPr="00F532A9">
        <w:rPr>
          <w:b/>
          <w:bCs/>
          <w:i/>
          <w:iCs/>
          <w:spacing w:val="-4"/>
          <w:lang w:val="en-US"/>
        </w:rPr>
        <w:t xml:space="preserve">. — </w:t>
      </w:r>
      <w:r w:rsidRPr="00B829A8">
        <w:rPr>
          <w:b/>
          <w:bCs/>
          <w:i/>
          <w:iCs/>
          <w:spacing w:val="-4"/>
          <w:lang w:val="en-US"/>
        </w:rPr>
        <w:t>1997</w:t>
      </w:r>
      <w:r w:rsidRPr="00F532A9">
        <w:rPr>
          <w:b/>
          <w:bCs/>
          <w:i/>
          <w:iCs/>
          <w:spacing w:val="-4"/>
          <w:lang w:val="en-US"/>
        </w:rPr>
        <w:t xml:space="preserve">. — </w:t>
      </w:r>
      <w:r w:rsidRPr="00F532A9">
        <w:rPr>
          <w:b/>
          <w:bCs/>
          <w:i/>
          <w:iCs/>
          <w:spacing w:val="-4"/>
          <w:lang w:val="en-GB"/>
        </w:rPr>
        <w:t xml:space="preserve">No. </w:t>
      </w:r>
      <w:r w:rsidRPr="00B829A8">
        <w:rPr>
          <w:b/>
          <w:bCs/>
          <w:i/>
          <w:iCs/>
          <w:spacing w:val="-4"/>
          <w:lang w:val="en-US"/>
        </w:rPr>
        <w:t>2</w:t>
      </w:r>
      <w:r w:rsidRPr="00F532A9">
        <w:rPr>
          <w:b/>
          <w:bCs/>
          <w:i/>
          <w:iCs/>
          <w:spacing w:val="-4"/>
          <w:lang w:val="en-US"/>
        </w:rPr>
        <w:t>. — P.</w:t>
      </w:r>
      <w:r w:rsidRPr="00B829A8">
        <w:rPr>
          <w:b/>
          <w:bCs/>
          <w:i/>
          <w:iCs/>
          <w:spacing w:val="-4"/>
          <w:lang w:val="en-US"/>
        </w:rPr>
        <w:t>181</w:t>
      </w:r>
      <w:r w:rsidRPr="00F532A9">
        <w:rPr>
          <w:b/>
          <w:bCs/>
          <w:i/>
          <w:iCs/>
          <w:spacing w:val="-4"/>
          <w:lang w:val="en-US"/>
        </w:rPr>
        <w:t>—</w:t>
      </w:r>
      <w:r w:rsidRPr="00B829A8">
        <w:rPr>
          <w:b/>
          <w:bCs/>
          <w:i/>
          <w:iCs/>
          <w:spacing w:val="-4"/>
          <w:lang w:val="en-US"/>
        </w:rPr>
        <w:t>207</w:t>
      </w:r>
      <w:r w:rsidRPr="00F532A9">
        <w:rPr>
          <w:b/>
          <w:bCs/>
          <w:i/>
          <w:iCs/>
          <w:spacing w:val="-4"/>
          <w:lang w:val="en-US"/>
        </w:rPr>
        <w:t>.</w:t>
      </w:r>
      <w:r w:rsidRPr="00B829A8">
        <w:rPr>
          <w:b/>
          <w:bCs/>
          <w:i/>
          <w:iCs/>
          <w:spacing w:val="-4"/>
          <w:lang w:val="en-US"/>
        </w:rPr>
        <w:t xml:space="preserve"> </w:t>
      </w:r>
    </w:p>
    <w:p w:rsidR="00B829A8" w:rsidRPr="00F532A9" w:rsidRDefault="00B829A8" w:rsidP="00560F66">
      <w:pPr>
        <w:numPr>
          <w:ilvl w:val="0"/>
          <w:numId w:val="42"/>
        </w:numPr>
        <w:tabs>
          <w:tab w:val="clear" w:pos="720"/>
          <w:tab w:val="num" w:pos="0"/>
        </w:tabs>
        <w:suppressAutoHyphens w:val="0"/>
        <w:spacing w:before="240" w:line="360" w:lineRule="auto"/>
        <w:ind w:left="0" w:firstLine="720"/>
        <w:jc w:val="both"/>
        <w:rPr>
          <w:b/>
          <w:bCs/>
          <w:i/>
          <w:iCs/>
          <w:spacing w:val="-4"/>
          <w:lang w:val="en-GB"/>
        </w:rPr>
      </w:pPr>
      <w:r w:rsidRPr="00F532A9">
        <w:rPr>
          <w:b/>
          <w:bCs/>
          <w:i/>
          <w:iCs/>
          <w:spacing w:val="-4"/>
          <w:lang w:val="en-GB"/>
        </w:rPr>
        <w:t xml:space="preserve">TH — </w:t>
      </w:r>
      <w:hyperlink r:id="rId76" w:history="1">
        <w:r w:rsidRPr="00F532A9">
          <w:rPr>
            <w:rStyle w:val="ae"/>
            <w:b/>
            <w:bCs/>
            <w:i/>
            <w:iCs/>
            <w:spacing w:val="-4"/>
            <w:lang w:val="en-GB"/>
          </w:rPr>
          <w:t xml:space="preserve"> Heath </w:t>
        </w:r>
      </w:hyperlink>
      <w:r w:rsidRPr="00F532A9">
        <w:rPr>
          <w:b/>
          <w:bCs/>
          <w:i/>
          <w:iCs/>
          <w:spacing w:val="-4"/>
          <w:lang w:val="en-GB"/>
        </w:rPr>
        <w:t xml:space="preserve"> T. L. Euclid's Elements /</w:t>
      </w:r>
      <w:hyperlink r:id="rId77" w:history="1">
        <w:r w:rsidRPr="00F532A9">
          <w:rPr>
            <w:rStyle w:val="ae"/>
            <w:b/>
            <w:bCs/>
            <w:i/>
            <w:iCs/>
            <w:spacing w:val="-4"/>
            <w:lang w:val="en-GB"/>
          </w:rPr>
          <w:t xml:space="preserve"> T. L. Heath</w:t>
        </w:r>
        <w:r w:rsidRPr="00F532A9">
          <w:rPr>
            <w:b/>
            <w:bCs/>
            <w:i/>
            <w:iCs/>
            <w:spacing w:val="-4"/>
            <w:lang w:val="en-GB"/>
          </w:rPr>
          <w:t xml:space="preserve"> </w:t>
        </w:r>
      </w:hyperlink>
      <w:r w:rsidRPr="00F532A9">
        <w:rPr>
          <w:b/>
          <w:bCs/>
          <w:i/>
          <w:iCs/>
          <w:spacing w:val="-4"/>
          <w:lang w:val="en-GB"/>
        </w:rPr>
        <w:t xml:space="preserve">; ed. </w:t>
      </w:r>
      <w:hyperlink r:id="rId78" w:history="1">
        <w:r w:rsidRPr="00F532A9">
          <w:rPr>
            <w:rStyle w:val="ae"/>
            <w:b/>
            <w:bCs/>
            <w:i/>
            <w:iCs/>
            <w:spacing w:val="-4"/>
            <w:lang w:val="en-GB"/>
          </w:rPr>
          <w:t>D. Densmore</w:t>
        </w:r>
      </w:hyperlink>
      <w:r w:rsidRPr="00F532A9">
        <w:rPr>
          <w:b/>
          <w:bCs/>
          <w:i/>
          <w:iCs/>
          <w:spacing w:val="-4"/>
          <w:lang w:val="en-GB"/>
        </w:rPr>
        <w:t xml:space="preserve">; transl. </w:t>
      </w:r>
      <w:hyperlink r:id="rId79" w:history="1">
        <w:r w:rsidRPr="00F532A9">
          <w:rPr>
            <w:rStyle w:val="ae"/>
            <w:b/>
            <w:bCs/>
            <w:i/>
            <w:iCs/>
            <w:spacing w:val="-4"/>
            <w:lang w:val="en-GB"/>
          </w:rPr>
          <w:t>T. L. Heath</w:t>
        </w:r>
      </w:hyperlink>
      <w:r w:rsidRPr="00F532A9">
        <w:rPr>
          <w:b/>
          <w:bCs/>
          <w:i/>
          <w:iCs/>
          <w:spacing w:val="-4"/>
          <w:lang w:val="en-GB"/>
        </w:rPr>
        <w:t>.— [3</w:t>
      </w:r>
      <w:r w:rsidRPr="00F532A9">
        <w:rPr>
          <w:b/>
          <w:bCs/>
          <w:i/>
          <w:iCs/>
          <w:spacing w:val="-4"/>
          <w:vertAlign w:val="superscript"/>
          <w:lang w:val="en-GB"/>
        </w:rPr>
        <w:t>rd</w:t>
      </w:r>
      <w:r w:rsidRPr="00F532A9">
        <w:rPr>
          <w:b/>
          <w:bCs/>
          <w:i/>
          <w:iCs/>
          <w:spacing w:val="-4"/>
          <w:lang w:val="en-GB"/>
        </w:rPr>
        <w:t xml:space="preserve"> ed.]. — USA : Green Ladan Press, 2007. — 485 p.</w:t>
      </w:r>
    </w:p>
    <w:p w:rsidR="00B829A8" w:rsidRPr="00F532A9" w:rsidRDefault="00B829A8" w:rsidP="00560F66">
      <w:pPr>
        <w:numPr>
          <w:ilvl w:val="0"/>
          <w:numId w:val="42"/>
        </w:numPr>
        <w:tabs>
          <w:tab w:val="clear" w:pos="720"/>
          <w:tab w:val="num" w:pos="0"/>
          <w:tab w:val="left" w:pos="1260"/>
        </w:tabs>
        <w:suppressAutoHyphens w:val="0"/>
        <w:spacing w:line="360" w:lineRule="auto"/>
        <w:ind w:left="0" w:firstLine="720"/>
        <w:jc w:val="both"/>
        <w:rPr>
          <w:b/>
          <w:bCs/>
          <w:i/>
          <w:iCs/>
          <w:spacing w:val="-4"/>
          <w:lang w:val="en-GB"/>
        </w:rPr>
      </w:pPr>
      <w:r w:rsidRPr="00F532A9">
        <w:rPr>
          <w:rStyle w:val="af9"/>
          <w:i/>
          <w:iCs/>
          <w:spacing w:val="-4"/>
          <w:lang w:val="en-GB"/>
        </w:rPr>
        <w:t>TL —</w:t>
      </w:r>
      <w:r w:rsidRPr="00F532A9">
        <w:rPr>
          <w:rStyle w:val="afffa"/>
          <w:b/>
          <w:bCs/>
          <w:i/>
          <w:iCs/>
          <w:spacing w:val="-4"/>
          <w:lang w:val="en-GB"/>
        </w:rPr>
        <w:t xml:space="preserve"> </w:t>
      </w:r>
      <w:r w:rsidRPr="00F532A9">
        <w:rPr>
          <w:rStyle w:val="af9"/>
          <w:i/>
          <w:iCs/>
          <w:spacing w:val="-4"/>
          <w:lang w:val="en-GB"/>
        </w:rPr>
        <w:t>Locker T.</w:t>
      </w:r>
      <w:r w:rsidRPr="00F532A9">
        <w:rPr>
          <w:rStyle w:val="afffa"/>
          <w:b/>
          <w:bCs/>
          <w:i/>
          <w:iCs/>
          <w:spacing w:val="-4"/>
          <w:lang w:val="en-GB"/>
        </w:rPr>
        <w:t xml:space="preserve"> </w:t>
      </w:r>
      <w:r w:rsidRPr="00F532A9">
        <w:rPr>
          <w:rStyle w:val="text13"/>
          <w:rFonts w:ascii="Times New Roman" w:hAnsi="Times New Roman"/>
          <w:b/>
          <w:bCs/>
          <w:i/>
          <w:iCs/>
          <w:spacing w:val="-4"/>
          <w:lang w:val="en-GB"/>
        </w:rPr>
        <w:t xml:space="preserve">Thermal Correction to Resistance / </w:t>
      </w:r>
      <w:r w:rsidRPr="00F532A9">
        <w:rPr>
          <w:rStyle w:val="af9"/>
          <w:i/>
          <w:iCs/>
          <w:spacing w:val="-4"/>
          <w:lang w:val="en-GB"/>
        </w:rPr>
        <w:t>T. Locker</w:t>
      </w:r>
      <w:r w:rsidRPr="00F532A9">
        <w:rPr>
          <w:rStyle w:val="text13"/>
          <w:rFonts w:ascii="Times New Roman" w:hAnsi="Times New Roman"/>
          <w:b/>
          <w:bCs/>
          <w:i/>
          <w:iCs/>
          <w:spacing w:val="-4"/>
          <w:lang w:val="en-GB"/>
        </w:rPr>
        <w:t>.</w:t>
      </w:r>
      <w:r w:rsidRPr="00F532A9">
        <w:rPr>
          <w:b/>
          <w:bCs/>
          <w:i/>
          <w:iCs/>
          <w:spacing w:val="-4"/>
          <w:lang w:val="en-GB"/>
        </w:rPr>
        <w:t xml:space="preserve"> — Режим доступу : http://www.</w:t>
      </w:r>
      <w:r w:rsidRPr="00F532A9">
        <w:rPr>
          <w:rStyle w:val="afffa"/>
          <w:b/>
          <w:bCs/>
          <w:i/>
          <w:iCs/>
          <w:spacing w:val="-4"/>
          <w:lang w:val="en-GB"/>
        </w:rPr>
        <w:t xml:space="preserve">expert.ecmweb.com/resistance_grounding_experts/page/10/ </w:t>
      </w:r>
      <w:r w:rsidRPr="00F532A9">
        <w:rPr>
          <w:b/>
          <w:bCs/>
          <w:i/>
          <w:iCs/>
          <w:spacing w:val="-4"/>
          <w:lang w:val="en-GB"/>
        </w:rPr>
        <w:t xml:space="preserve">. </w:t>
      </w:r>
    </w:p>
    <w:p w:rsidR="00B829A8" w:rsidRPr="00F532A9" w:rsidRDefault="00B829A8" w:rsidP="00560F66">
      <w:pPr>
        <w:numPr>
          <w:ilvl w:val="0"/>
          <w:numId w:val="42"/>
        </w:numPr>
        <w:tabs>
          <w:tab w:val="clear" w:pos="720"/>
          <w:tab w:val="num" w:pos="0"/>
          <w:tab w:val="left" w:pos="1260"/>
        </w:tabs>
        <w:suppressAutoHyphens w:val="0"/>
        <w:spacing w:line="360" w:lineRule="auto"/>
        <w:ind w:left="0" w:firstLine="720"/>
        <w:jc w:val="both"/>
        <w:rPr>
          <w:b/>
          <w:bCs/>
          <w:i/>
          <w:iCs/>
          <w:spacing w:val="-4"/>
          <w:lang w:val="en-GB"/>
        </w:rPr>
      </w:pPr>
      <w:r w:rsidRPr="00F532A9">
        <w:rPr>
          <w:b/>
          <w:bCs/>
          <w:i/>
          <w:iCs/>
          <w:spacing w:val="-4"/>
          <w:lang w:val="en-GB"/>
        </w:rPr>
        <w:t>VE — Edwards V. Assessment of Library Collections / V. Edwards. — Режим доступу : http://www.</w:t>
      </w:r>
      <w:hyperlink r:id="rId80" w:history="1">
        <w:r w:rsidRPr="00F532A9">
          <w:rPr>
            <w:rStyle w:val="ae"/>
            <w:b/>
            <w:bCs/>
            <w:i/>
            <w:iCs/>
            <w:spacing w:val="-4"/>
            <w:lang w:val="en-GB"/>
          </w:rPr>
          <w:t>http://www.fiu.edu/provost/aaproreview/documents/libraryassessments/libascompsci.pdf</w:t>
        </w:r>
      </w:hyperlink>
      <w:r w:rsidRPr="00F532A9">
        <w:rPr>
          <w:b/>
          <w:bCs/>
          <w:i/>
          <w:iCs/>
          <w:spacing w:val="-4"/>
          <w:lang w:val="en-GB"/>
        </w:rPr>
        <w:t xml:space="preserve">&gt;. </w:t>
      </w:r>
    </w:p>
    <w:p w:rsidR="00B829A8" w:rsidRPr="00F532A9" w:rsidRDefault="00B829A8" w:rsidP="00560F66">
      <w:pPr>
        <w:numPr>
          <w:ilvl w:val="0"/>
          <w:numId w:val="42"/>
        </w:numPr>
        <w:tabs>
          <w:tab w:val="clear" w:pos="720"/>
          <w:tab w:val="num" w:pos="0"/>
        </w:tabs>
        <w:suppressAutoHyphens w:val="0"/>
        <w:autoSpaceDE w:val="0"/>
        <w:autoSpaceDN w:val="0"/>
        <w:adjustRightInd w:val="0"/>
        <w:spacing w:line="360" w:lineRule="auto"/>
        <w:ind w:left="0" w:firstLine="720"/>
        <w:jc w:val="both"/>
        <w:rPr>
          <w:b/>
          <w:bCs/>
          <w:i/>
          <w:iCs/>
          <w:spacing w:val="-4"/>
          <w:lang w:val="en-GB"/>
        </w:rPr>
      </w:pPr>
      <w:r w:rsidRPr="00F532A9">
        <w:rPr>
          <w:b/>
          <w:bCs/>
          <w:i/>
          <w:iCs/>
          <w:spacing w:val="-4"/>
          <w:lang w:val="en-GB"/>
        </w:rPr>
        <w:t xml:space="preserve">WD — Dow W. G. </w:t>
      </w:r>
      <w:hyperlink r:id="rId81" w:history="1">
        <w:r w:rsidRPr="00F532A9">
          <w:rPr>
            <w:rStyle w:val="ae"/>
            <w:b/>
            <w:bCs/>
            <w:i/>
            <w:iCs/>
            <w:spacing w:val="-4"/>
            <w:lang w:val="en-GB"/>
          </w:rPr>
          <w:t xml:space="preserve"> The Petroleum System Paradigm and the Biogenic Origin of Oil and Gas</w:t>
        </w:r>
      </w:hyperlink>
      <w:r w:rsidRPr="00F532A9">
        <w:rPr>
          <w:b/>
          <w:bCs/>
          <w:i/>
          <w:iCs/>
          <w:spacing w:val="-4"/>
          <w:lang w:val="en-GB"/>
        </w:rPr>
        <w:t xml:space="preserve"> / Dow Wallace G. //</w:t>
      </w:r>
      <w:r w:rsidRPr="00F532A9">
        <w:rPr>
          <w:rStyle w:val="aff2"/>
          <w:i w:val="0"/>
          <w:iCs w:val="0"/>
          <w:spacing w:val="-4"/>
          <w:lang w:val="en-GB"/>
        </w:rPr>
        <w:t xml:space="preserve"> Origin of Petroleum :</w:t>
      </w:r>
      <w:r w:rsidRPr="00F532A9">
        <w:rPr>
          <w:b/>
          <w:bCs/>
          <w:i/>
          <w:iCs/>
          <w:spacing w:val="-4"/>
          <w:lang w:val="en-GB"/>
        </w:rPr>
        <w:t xml:space="preserve"> </w:t>
      </w:r>
      <w:r w:rsidRPr="00F532A9">
        <w:rPr>
          <w:rStyle w:val="aff2"/>
          <w:i w:val="0"/>
          <w:iCs w:val="0"/>
          <w:spacing w:val="-4"/>
          <w:lang w:val="en-GB"/>
        </w:rPr>
        <w:t>Abstracts</w:t>
      </w:r>
      <w:r w:rsidRPr="00F532A9">
        <w:rPr>
          <w:b/>
          <w:bCs/>
          <w:i/>
          <w:iCs/>
          <w:spacing w:val="-4"/>
          <w:lang w:val="en-GB"/>
        </w:rPr>
        <w:t xml:space="preserve"> of </w:t>
      </w:r>
      <w:r w:rsidRPr="00F532A9">
        <w:rPr>
          <w:rStyle w:val="aff2"/>
          <w:i w:val="0"/>
          <w:iCs w:val="0"/>
          <w:spacing w:val="-4"/>
          <w:lang w:val="en-GB"/>
        </w:rPr>
        <w:t>AAPG Research Conference : June 18</w:t>
      </w:r>
      <w:r w:rsidRPr="00F532A9">
        <w:rPr>
          <w:b/>
          <w:bCs/>
          <w:i/>
          <w:iCs/>
          <w:spacing w:val="-4"/>
          <w:lang w:val="en-GB"/>
        </w:rPr>
        <w:t xml:space="preserve">, </w:t>
      </w:r>
      <w:r w:rsidRPr="00F532A9">
        <w:rPr>
          <w:rStyle w:val="aff2"/>
          <w:i w:val="0"/>
          <w:iCs w:val="0"/>
          <w:spacing w:val="-4"/>
          <w:lang w:val="en-GB"/>
        </w:rPr>
        <w:t>2005</w:t>
      </w:r>
      <w:r w:rsidRPr="00F532A9">
        <w:rPr>
          <w:b/>
          <w:bCs/>
          <w:i/>
          <w:iCs/>
          <w:spacing w:val="-4"/>
          <w:lang w:val="en-GB"/>
        </w:rPr>
        <w:t xml:space="preserve">, Calgary, Alberta, Canada. — P. 47. </w:t>
      </w:r>
    </w:p>
    <w:p w:rsidR="00B829A8" w:rsidRPr="00F532A9" w:rsidRDefault="00B829A8" w:rsidP="00560F66">
      <w:pPr>
        <w:numPr>
          <w:ilvl w:val="0"/>
          <w:numId w:val="42"/>
        </w:numPr>
        <w:tabs>
          <w:tab w:val="clear" w:pos="720"/>
          <w:tab w:val="num" w:pos="0"/>
        </w:tabs>
        <w:suppressAutoHyphens w:val="0"/>
        <w:autoSpaceDE w:val="0"/>
        <w:autoSpaceDN w:val="0"/>
        <w:adjustRightInd w:val="0"/>
        <w:spacing w:line="360" w:lineRule="auto"/>
        <w:ind w:left="0" w:firstLine="720"/>
        <w:jc w:val="both"/>
        <w:rPr>
          <w:b/>
          <w:bCs/>
          <w:i/>
          <w:iCs/>
          <w:spacing w:val="-4"/>
          <w:lang w:val="en-GB"/>
        </w:rPr>
      </w:pPr>
      <w:r w:rsidRPr="00F532A9">
        <w:rPr>
          <w:b/>
          <w:bCs/>
          <w:i/>
          <w:iCs/>
          <w:spacing w:val="-4"/>
          <w:lang w:val="en-US"/>
        </w:rPr>
        <w:t xml:space="preserve">ZJ — </w:t>
      </w:r>
      <w:r w:rsidRPr="00B829A8">
        <w:rPr>
          <w:b/>
          <w:bCs/>
          <w:i/>
          <w:iCs/>
          <w:spacing w:val="-4"/>
          <w:lang w:val="en-US"/>
        </w:rPr>
        <w:t>Jaworowski</w:t>
      </w:r>
      <w:r w:rsidRPr="00F532A9">
        <w:rPr>
          <w:b/>
          <w:bCs/>
          <w:i/>
          <w:iCs/>
          <w:spacing w:val="-4"/>
          <w:lang w:val="en-US"/>
        </w:rPr>
        <w:t xml:space="preserve"> </w:t>
      </w:r>
      <w:r w:rsidRPr="00B829A8">
        <w:rPr>
          <w:b/>
          <w:bCs/>
          <w:i/>
          <w:iCs/>
          <w:spacing w:val="-4"/>
          <w:lang w:val="en-US"/>
        </w:rPr>
        <w:t>Z</w:t>
      </w:r>
      <w:r w:rsidRPr="00F532A9">
        <w:rPr>
          <w:b/>
          <w:bCs/>
          <w:i/>
          <w:iCs/>
          <w:spacing w:val="-4"/>
          <w:lang w:val="en-US"/>
        </w:rPr>
        <w:t>.</w:t>
      </w:r>
      <w:r w:rsidRPr="00B829A8">
        <w:rPr>
          <w:b/>
          <w:bCs/>
          <w:i/>
          <w:iCs/>
          <w:spacing w:val="-4"/>
          <w:lang w:val="en-US"/>
        </w:rPr>
        <w:t xml:space="preserve"> Climate Change: Incorrect information on </w:t>
      </w:r>
      <w:r w:rsidRPr="00F532A9">
        <w:rPr>
          <w:b/>
          <w:bCs/>
          <w:i/>
          <w:iCs/>
          <w:spacing w:val="-4"/>
          <w:lang w:val="en-US"/>
        </w:rPr>
        <w:t>P</w:t>
      </w:r>
      <w:r w:rsidRPr="00B829A8">
        <w:rPr>
          <w:b/>
          <w:bCs/>
          <w:i/>
          <w:iCs/>
          <w:spacing w:val="-4"/>
          <w:lang w:val="en-US"/>
        </w:rPr>
        <w:t>re-industrial CO</w:t>
      </w:r>
      <w:r w:rsidRPr="00F532A9">
        <w:rPr>
          <w:b/>
          <w:bCs/>
          <w:i/>
          <w:iCs/>
          <w:spacing w:val="-4"/>
          <w:lang w:val="en-US"/>
        </w:rPr>
        <w:t xml:space="preserve">: </w:t>
      </w:r>
      <w:r w:rsidRPr="00B829A8">
        <w:rPr>
          <w:b/>
          <w:bCs/>
          <w:i/>
          <w:iCs/>
          <w:spacing w:val="-4"/>
          <w:lang w:val="en-US"/>
        </w:rPr>
        <w:t xml:space="preserve">Statement for the Hearing before the US  Senate Committee on Commerce, Science, and Transportation </w:t>
      </w:r>
      <w:r w:rsidRPr="00F532A9">
        <w:rPr>
          <w:b/>
          <w:bCs/>
          <w:i/>
          <w:iCs/>
          <w:spacing w:val="-4"/>
          <w:lang w:val="en-US"/>
        </w:rPr>
        <w:t>(</w:t>
      </w:r>
      <w:r w:rsidRPr="00B829A8">
        <w:rPr>
          <w:b/>
          <w:bCs/>
          <w:i/>
          <w:iCs/>
          <w:spacing w:val="-4"/>
          <w:lang w:val="en-US"/>
        </w:rPr>
        <w:t>March 19, 2004</w:t>
      </w:r>
      <w:r w:rsidRPr="00F532A9">
        <w:rPr>
          <w:b/>
          <w:bCs/>
          <w:i/>
          <w:iCs/>
          <w:spacing w:val="-4"/>
          <w:lang w:val="en-US"/>
        </w:rPr>
        <w:t xml:space="preserve">) / </w:t>
      </w:r>
      <w:r w:rsidRPr="00B829A8">
        <w:rPr>
          <w:b/>
          <w:bCs/>
          <w:i/>
          <w:iCs/>
          <w:spacing w:val="-4"/>
          <w:lang w:val="en-US"/>
        </w:rPr>
        <w:t>Jaworowski</w:t>
      </w:r>
      <w:r w:rsidRPr="00F532A9">
        <w:rPr>
          <w:b/>
          <w:bCs/>
          <w:i/>
          <w:iCs/>
          <w:spacing w:val="-4"/>
          <w:lang w:val="en-US"/>
        </w:rPr>
        <w:t xml:space="preserve"> </w:t>
      </w:r>
      <w:r w:rsidRPr="00B829A8">
        <w:rPr>
          <w:b/>
          <w:bCs/>
          <w:i/>
          <w:iCs/>
          <w:spacing w:val="-4"/>
          <w:lang w:val="en-US"/>
        </w:rPr>
        <w:t>Zbigniew</w:t>
      </w:r>
      <w:r w:rsidRPr="00F532A9">
        <w:rPr>
          <w:b/>
          <w:bCs/>
          <w:i/>
          <w:iCs/>
          <w:spacing w:val="-4"/>
          <w:lang w:val="en-US"/>
        </w:rPr>
        <w:t xml:space="preserve">. — 2004. — </w:t>
      </w:r>
      <w:r w:rsidRPr="00F532A9">
        <w:rPr>
          <w:b/>
          <w:bCs/>
          <w:i/>
          <w:iCs/>
          <w:spacing w:val="-4"/>
        </w:rPr>
        <w:t>Режим</w:t>
      </w:r>
      <w:r w:rsidRPr="00F532A9">
        <w:rPr>
          <w:b/>
          <w:bCs/>
          <w:i/>
          <w:iCs/>
          <w:spacing w:val="-4"/>
          <w:lang w:val="en-GB"/>
        </w:rPr>
        <w:t xml:space="preserve"> </w:t>
      </w:r>
      <w:r w:rsidRPr="00F532A9">
        <w:rPr>
          <w:b/>
          <w:bCs/>
          <w:i/>
          <w:iCs/>
          <w:spacing w:val="-4"/>
        </w:rPr>
        <w:t>доступу</w:t>
      </w:r>
      <w:r w:rsidRPr="00F532A9">
        <w:rPr>
          <w:b/>
          <w:bCs/>
          <w:i/>
          <w:iCs/>
          <w:spacing w:val="-4"/>
          <w:lang w:val="en-GB"/>
        </w:rPr>
        <w:t xml:space="preserve"> : http://www.warwickhughes.com/icecore/</w:t>
      </w:r>
    </w:p>
    <w:p w:rsidR="00B829A8" w:rsidRPr="00F532A9" w:rsidRDefault="00B829A8" w:rsidP="00B829A8">
      <w:pPr>
        <w:tabs>
          <w:tab w:val="num" w:pos="0"/>
        </w:tabs>
        <w:spacing w:line="360" w:lineRule="auto"/>
        <w:ind w:firstLine="720"/>
        <w:jc w:val="both"/>
        <w:rPr>
          <w:b/>
          <w:bCs/>
          <w:i/>
          <w:iCs/>
          <w:spacing w:val="-4"/>
          <w:sz w:val="20"/>
          <w:szCs w:val="20"/>
          <w:lang w:val="en-GB"/>
        </w:rPr>
      </w:pPr>
    </w:p>
    <w:p w:rsidR="00B829A8" w:rsidRPr="00F532A9" w:rsidRDefault="00B829A8" w:rsidP="00560F66">
      <w:pPr>
        <w:numPr>
          <w:ilvl w:val="0"/>
          <w:numId w:val="42"/>
        </w:numPr>
        <w:tabs>
          <w:tab w:val="clear" w:pos="720"/>
          <w:tab w:val="num" w:pos="1080"/>
        </w:tabs>
        <w:suppressAutoHyphens w:val="0"/>
        <w:spacing w:line="384" w:lineRule="auto"/>
        <w:jc w:val="both"/>
        <w:rPr>
          <w:b/>
          <w:bCs/>
          <w:i/>
          <w:iCs/>
          <w:spacing w:val="-4"/>
          <w:lang w:val="en-GB"/>
        </w:rPr>
      </w:pPr>
      <w:r w:rsidRPr="00F532A9">
        <w:rPr>
          <w:b/>
          <w:bCs/>
          <w:i/>
          <w:iCs/>
          <w:spacing w:val="-4"/>
          <w:lang w:val="en-US"/>
        </w:rPr>
        <w:t>GF — http://</w:t>
      </w:r>
      <w:r w:rsidRPr="00F532A9">
        <w:rPr>
          <w:b/>
          <w:bCs/>
          <w:i/>
          <w:iCs/>
          <w:spacing w:val="-4"/>
        </w:rPr>
        <w:t>www.globalflood.org</w:t>
      </w:r>
    </w:p>
    <w:p w:rsidR="00B829A8" w:rsidRPr="00F532A9" w:rsidRDefault="00B829A8" w:rsidP="00560F66">
      <w:pPr>
        <w:numPr>
          <w:ilvl w:val="0"/>
          <w:numId w:val="42"/>
        </w:numPr>
        <w:tabs>
          <w:tab w:val="clear" w:pos="720"/>
          <w:tab w:val="num" w:pos="1080"/>
        </w:tabs>
        <w:suppressAutoHyphens w:val="0"/>
        <w:spacing w:line="384" w:lineRule="auto"/>
        <w:rPr>
          <w:b/>
          <w:bCs/>
          <w:i/>
          <w:iCs/>
          <w:spacing w:val="-4"/>
          <w:lang w:val="en-US"/>
        </w:rPr>
      </w:pPr>
      <w:r w:rsidRPr="00F532A9">
        <w:rPr>
          <w:b/>
          <w:bCs/>
          <w:i/>
          <w:iCs/>
          <w:spacing w:val="-4"/>
          <w:lang w:val="en-GB"/>
        </w:rPr>
        <w:t>ASO — http://</w:t>
      </w:r>
      <w:r w:rsidRPr="00F532A9">
        <w:rPr>
          <w:b/>
          <w:bCs/>
          <w:i/>
          <w:iCs/>
          <w:spacing w:val="-4"/>
        </w:rPr>
        <w:t>www.americanscientist.org</w:t>
      </w:r>
    </w:p>
    <w:p w:rsidR="00B829A8" w:rsidRPr="00B829A8" w:rsidRDefault="00B829A8" w:rsidP="00560F66">
      <w:pPr>
        <w:numPr>
          <w:ilvl w:val="0"/>
          <w:numId w:val="42"/>
        </w:numPr>
        <w:tabs>
          <w:tab w:val="clear" w:pos="720"/>
          <w:tab w:val="num" w:pos="1080"/>
        </w:tabs>
        <w:suppressAutoHyphens w:val="0"/>
        <w:spacing w:line="384" w:lineRule="auto"/>
        <w:rPr>
          <w:b/>
          <w:bCs/>
          <w:i/>
          <w:iCs/>
          <w:spacing w:val="-4"/>
          <w:lang w:val="en-US"/>
        </w:rPr>
      </w:pPr>
      <w:r w:rsidRPr="00B829A8">
        <w:rPr>
          <w:b/>
          <w:bCs/>
          <w:i/>
          <w:iCs/>
          <w:spacing w:val="-4"/>
          <w:lang w:val="en-US"/>
        </w:rPr>
        <w:t>SCE</w:t>
      </w:r>
      <w:r w:rsidRPr="00F532A9">
        <w:rPr>
          <w:b/>
          <w:bCs/>
          <w:i/>
          <w:iCs/>
          <w:spacing w:val="-4"/>
          <w:lang w:val="en-US"/>
        </w:rPr>
        <w:t xml:space="preserve"> </w:t>
      </w:r>
      <w:r w:rsidRPr="00B829A8">
        <w:rPr>
          <w:b/>
          <w:bCs/>
          <w:i/>
          <w:iCs/>
          <w:spacing w:val="-4"/>
          <w:lang w:val="en-US"/>
        </w:rPr>
        <w:t xml:space="preserve">— </w:t>
      </w:r>
      <w:hyperlink r:id="rId82" w:history="1">
        <w:r w:rsidRPr="00B829A8">
          <w:rPr>
            <w:rStyle w:val="ae"/>
            <w:b/>
            <w:bCs/>
            <w:i/>
            <w:iCs/>
            <w:spacing w:val="-4"/>
            <w:lang w:val="en-US"/>
          </w:rPr>
          <w:t>http://sciencepolicy.colorado.edu/publications/search.html</w:t>
        </w:r>
      </w:hyperlink>
    </w:p>
    <w:p w:rsidR="00B829A8" w:rsidRPr="00B829A8" w:rsidRDefault="00B829A8" w:rsidP="00560F66">
      <w:pPr>
        <w:numPr>
          <w:ilvl w:val="0"/>
          <w:numId w:val="42"/>
        </w:numPr>
        <w:tabs>
          <w:tab w:val="clear" w:pos="720"/>
          <w:tab w:val="num" w:pos="1080"/>
        </w:tabs>
        <w:suppressAutoHyphens w:val="0"/>
        <w:spacing w:line="384" w:lineRule="auto"/>
        <w:rPr>
          <w:b/>
          <w:bCs/>
          <w:i/>
          <w:iCs/>
          <w:spacing w:val="-4"/>
          <w:lang w:val="en-US"/>
        </w:rPr>
      </w:pPr>
      <w:r w:rsidRPr="00B829A8">
        <w:rPr>
          <w:b/>
          <w:bCs/>
          <w:i/>
          <w:iCs/>
          <w:spacing w:val="-4"/>
          <w:lang w:val="en-US"/>
        </w:rPr>
        <w:t xml:space="preserve">SAN — http:// </w:t>
      </w:r>
      <w:hyperlink r:id="rId83" w:history="1">
        <w:r w:rsidRPr="00B829A8">
          <w:rPr>
            <w:rStyle w:val="ae"/>
            <w:b/>
            <w:bCs/>
            <w:i/>
            <w:iCs/>
            <w:spacing w:val="-4"/>
            <w:lang w:val="en-US"/>
          </w:rPr>
          <w:t>www.science-advisor.net</w:t>
        </w:r>
      </w:hyperlink>
      <w:r w:rsidRPr="00B829A8">
        <w:rPr>
          <w:b/>
          <w:bCs/>
          <w:i/>
          <w:iCs/>
          <w:spacing w:val="-4"/>
          <w:lang w:val="en-US"/>
        </w:rPr>
        <w:t xml:space="preserve"> </w:t>
      </w:r>
    </w:p>
    <w:p w:rsidR="00B829A8" w:rsidRPr="00F532A9" w:rsidRDefault="00B829A8" w:rsidP="00560F66">
      <w:pPr>
        <w:numPr>
          <w:ilvl w:val="0"/>
          <w:numId w:val="42"/>
        </w:numPr>
        <w:tabs>
          <w:tab w:val="clear" w:pos="720"/>
          <w:tab w:val="num" w:pos="1080"/>
        </w:tabs>
        <w:suppressAutoHyphens w:val="0"/>
        <w:spacing w:line="384" w:lineRule="auto"/>
        <w:rPr>
          <w:b/>
          <w:bCs/>
          <w:i/>
          <w:iCs/>
          <w:spacing w:val="-4"/>
        </w:rPr>
      </w:pPr>
      <w:r w:rsidRPr="00F532A9">
        <w:rPr>
          <w:b/>
          <w:bCs/>
          <w:i/>
          <w:iCs/>
          <w:spacing w:val="-4"/>
        </w:rPr>
        <w:lastRenderedPageBreak/>
        <w:t>SBI — http://softwareblogs.intel.com</w:t>
      </w:r>
    </w:p>
    <w:p w:rsidR="00B829A8" w:rsidRPr="00F532A9" w:rsidRDefault="00B829A8" w:rsidP="00560F66">
      <w:pPr>
        <w:numPr>
          <w:ilvl w:val="0"/>
          <w:numId w:val="42"/>
        </w:numPr>
        <w:tabs>
          <w:tab w:val="clear" w:pos="720"/>
          <w:tab w:val="num" w:pos="1080"/>
        </w:tabs>
        <w:suppressAutoHyphens w:val="0"/>
        <w:spacing w:line="384" w:lineRule="auto"/>
        <w:rPr>
          <w:b/>
          <w:bCs/>
          <w:i/>
          <w:iCs/>
          <w:spacing w:val="-4"/>
          <w:lang w:val="en-US"/>
        </w:rPr>
      </w:pPr>
      <w:r w:rsidRPr="00F532A9">
        <w:rPr>
          <w:b/>
          <w:bCs/>
          <w:i/>
          <w:iCs/>
          <w:spacing w:val="-4"/>
        </w:rPr>
        <w:t>GSO — http://geology.geoscienceworld.org</w:t>
      </w:r>
    </w:p>
    <w:p w:rsidR="00B829A8" w:rsidRPr="00F532A9" w:rsidRDefault="00B829A8" w:rsidP="00560F66">
      <w:pPr>
        <w:numPr>
          <w:ilvl w:val="0"/>
          <w:numId w:val="42"/>
        </w:numPr>
        <w:tabs>
          <w:tab w:val="clear" w:pos="720"/>
          <w:tab w:val="num" w:pos="1080"/>
        </w:tabs>
        <w:suppressAutoHyphens w:val="0"/>
        <w:spacing w:line="384" w:lineRule="auto"/>
        <w:rPr>
          <w:b/>
          <w:bCs/>
          <w:i/>
          <w:iCs/>
          <w:spacing w:val="-4"/>
        </w:rPr>
      </w:pPr>
      <w:r w:rsidRPr="00F532A9">
        <w:rPr>
          <w:b/>
          <w:bCs/>
          <w:i/>
          <w:iCs/>
          <w:spacing w:val="-4"/>
        </w:rPr>
        <w:t>TRC — http:// www.technologyreview.com</w:t>
      </w:r>
    </w:p>
    <w:p w:rsidR="00B829A8" w:rsidRPr="00F532A9" w:rsidRDefault="00B829A8" w:rsidP="00560F66">
      <w:pPr>
        <w:numPr>
          <w:ilvl w:val="0"/>
          <w:numId w:val="42"/>
        </w:numPr>
        <w:tabs>
          <w:tab w:val="clear" w:pos="720"/>
          <w:tab w:val="num" w:pos="1080"/>
        </w:tabs>
        <w:suppressAutoHyphens w:val="0"/>
        <w:spacing w:line="384" w:lineRule="auto"/>
        <w:rPr>
          <w:b/>
          <w:bCs/>
          <w:i/>
          <w:iCs/>
          <w:spacing w:val="-4"/>
          <w:lang w:val="en-US"/>
        </w:rPr>
      </w:pPr>
      <w:r w:rsidRPr="00F532A9">
        <w:rPr>
          <w:b/>
          <w:bCs/>
          <w:i/>
          <w:iCs/>
          <w:spacing w:val="-4"/>
        </w:rPr>
        <w:t>SDC — http://www.sciencedaily.com</w:t>
      </w:r>
    </w:p>
    <w:p w:rsidR="00B829A8" w:rsidRPr="00F532A9" w:rsidRDefault="00B829A8" w:rsidP="00560F66">
      <w:pPr>
        <w:numPr>
          <w:ilvl w:val="0"/>
          <w:numId w:val="42"/>
        </w:numPr>
        <w:tabs>
          <w:tab w:val="clear" w:pos="720"/>
          <w:tab w:val="num" w:pos="1080"/>
        </w:tabs>
        <w:suppressAutoHyphens w:val="0"/>
        <w:spacing w:line="384" w:lineRule="auto"/>
        <w:rPr>
          <w:b/>
          <w:bCs/>
          <w:i/>
          <w:iCs/>
          <w:spacing w:val="-4"/>
          <w:lang w:val="en-US"/>
        </w:rPr>
      </w:pPr>
      <w:r w:rsidRPr="00F532A9">
        <w:rPr>
          <w:b/>
          <w:bCs/>
          <w:i/>
          <w:iCs/>
          <w:spacing w:val="-4"/>
          <w:lang w:val="en-US"/>
        </w:rPr>
        <w:t xml:space="preserve">ECO — </w:t>
      </w:r>
      <w:r w:rsidRPr="00F532A9">
        <w:rPr>
          <w:b/>
          <w:bCs/>
          <w:i/>
          <w:iCs/>
          <w:spacing w:val="-4"/>
        </w:rPr>
        <w:t>http://www.ecolo.org</w:t>
      </w:r>
    </w:p>
    <w:p w:rsidR="00B829A8" w:rsidRPr="00F532A9" w:rsidRDefault="00B829A8" w:rsidP="00560F66">
      <w:pPr>
        <w:numPr>
          <w:ilvl w:val="0"/>
          <w:numId w:val="42"/>
        </w:numPr>
        <w:tabs>
          <w:tab w:val="clear" w:pos="720"/>
          <w:tab w:val="num" w:pos="1080"/>
        </w:tabs>
        <w:suppressAutoHyphens w:val="0"/>
        <w:spacing w:line="384" w:lineRule="auto"/>
        <w:rPr>
          <w:b/>
          <w:bCs/>
          <w:i/>
          <w:iCs/>
          <w:spacing w:val="-4"/>
          <w:lang w:val="en-US"/>
        </w:rPr>
      </w:pPr>
      <w:r w:rsidRPr="00F532A9">
        <w:rPr>
          <w:b/>
          <w:bCs/>
          <w:i/>
          <w:iCs/>
          <w:spacing w:val="-4"/>
          <w:lang w:val="en-US"/>
        </w:rPr>
        <w:t>SAB — http://www.someareboojums.org</w:t>
      </w:r>
    </w:p>
    <w:p w:rsidR="00B829A8" w:rsidRPr="00F532A9" w:rsidRDefault="00B829A8" w:rsidP="00560F66">
      <w:pPr>
        <w:numPr>
          <w:ilvl w:val="0"/>
          <w:numId w:val="42"/>
        </w:numPr>
        <w:tabs>
          <w:tab w:val="clear" w:pos="720"/>
          <w:tab w:val="num" w:pos="1080"/>
        </w:tabs>
        <w:suppressAutoHyphens w:val="0"/>
        <w:spacing w:line="384" w:lineRule="auto"/>
        <w:rPr>
          <w:b/>
          <w:bCs/>
          <w:i/>
          <w:iCs/>
          <w:spacing w:val="-4"/>
          <w:lang w:val="en-US"/>
        </w:rPr>
      </w:pPr>
      <w:r w:rsidRPr="00F532A9">
        <w:rPr>
          <w:b/>
          <w:bCs/>
          <w:i/>
          <w:iCs/>
          <w:spacing w:val="-4"/>
          <w:lang w:val="en-US"/>
        </w:rPr>
        <w:t>JUC — http://</w:t>
      </w:r>
      <w:r w:rsidRPr="00B829A8">
        <w:rPr>
          <w:b/>
          <w:bCs/>
          <w:i/>
          <w:iCs/>
          <w:spacing w:val="-4"/>
          <w:lang w:val="en-US"/>
        </w:rPr>
        <w:t>www.journals.uchicago.edu</w:t>
      </w:r>
    </w:p>
    <w:p w:rsidR="00E8063E" w:rsidRPr="00B829A8" w:rsidRDefault="00E8063E">
      <w:pPr>
        <w:rPr>
          <w:lang w:val="en-US"/>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84" w:history="1">
        <w:r>
          <w:rPr>
            <w:rStyle w:val="ae"/>
            <w:color w:val="0070C0"/>
          </w:rPr>
          <w:t>http://www.mydisser.com/search.html</w:t>
        </w:r>
      </w:hyperlink>
    </w:p>
    <w:p w:rsidR="00E8063E" w:rsidRDefault="00E8063E">
      <w:pPr>
        <w:spacing w:line="336" w:lineRule="auto"/>
        <w:jc w:val="both"/>
      </w:pPr>
      <w:bookmarkStart w:id="5" w:name="_PictureBullets"/>
      <w:bookmarkEnd w:id="5"/>
    </w:p>
    <w:sectPr w:rsidR="00E8063E">
      <w:headerReference w:type="even" r:id="rId85"/>
      <w:headerReference w:type="default" r:id="rId86"/>
      <w:footerReference w:type="even" r:id="rId87"/>
      <w:footerReference w:type="default" r:id="rId88"/>
      <w:headerReference w:type="first" r:id="rId89"/>
      <w:footerReference w:type="first" r:id="rId9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F66" w:rsidRDefault="00560F66">
      <w:r>
        <w:separator/>
      </w:r>
    </w:p>
  </w:endnote>
  <w:endnote w:type="continuationSeparator" w:id="0">
    <w:p w:rsidR="00560F66" w:rsidRDefault="0056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양신명조,한컴돋움">
    <w:altName w:val="Arial Unicode MS"/>
    <w:panose1 w:val="00000000000000000000"/>
    <w:charset w:val="81"/>
    <w:family w:val="roman"/>
    <w:notTrueType/>
    <w:pitch w:val="default"/>
    <w:sig w:usb0="00000001" w:usb1="09060000" w:usb2="00000010" w:usb3="00000000" w:csb0="00080000" w:csb1="00000000"/>
  </w:font>
  <w:font w:name="Times-Roman~12">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F66" w:rsidRDefault="00560F66">
      <w:r>
        <w:separator/>
      </w:r>
    </w:p>
  </w:footnote>
  <w:footnote w:type="continuationSeparator" w:id="0">
    <w:p w:rsidR="00560F66" w:rsidRDefault="00560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F864E0">
    <w:pPr>
      <w:pStyle w:val="afffffffffffffffff8"/>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3"/>
                          </w:pPr>
                        </w:p>
                        <w:p w:rsidR="00E8063E" w:rsidRDefault="00E8063E">
                          <w:pPr>
                            <w:pStyle w:val="1fffffc"/>
                          </w:pPr>
                        </w:p>
                        <w:p w:rsidR="00E8063E" w:rsidRDefault="00E8063E">
                          <w:pPr>
                            <w:pStyle w:val="afffffffffffffff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3"/>
                    </w:pPr>
                  </w:p>
                  <w:p w:rsidR="00E8063E" w:rsidRDefault="00E8063E">
                    <w:pPr>
                      <w:pStyle w:val="1fffffc"/>
                    </w:pPr>
                  </w:p>
                  <w:p w:rsidR="00E8063E" w:rsidRDefault="00E8063E">
                    <w:pPr>
                      <w:pStyle w:val="afffffffffffffffff8"/>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pPr>
      <w:pStyle w:val="afffffff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203B2A81"/>
    <w:multiLevelType w:val="hybridMultilevel"/>
    <w:tmpl w:val="BCC08ABC"/>
    <w:lvl w:ilvl="0" w:tplc="AFF82974">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1295FE0"/>
    <w:multiLevelType w:val="multilevel"/>
    <w:tmpl w:val="843C6712"/>
    <w:lvl w:ilvl="0">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4FE5352"/>
    <w:multiLevelType w:val="hybridMultilevel"/>
    <w:tmpl w:val="661E2B26"/>
    <w:lvl w:ilvl="0" w:tplc="A07C4E68">
      <w:start w:val="1"/>
      <w:numFmt w:val="decimal"/>
      <w:lvlText w:val="%1."/>
      <w:lvlJc w:val="left"/>
      <w:pPr>
        <w:tabs>
          <w:tab w:val="num" w:pos="1260"/>
        </w:tabs>
        <w:ind w:left="1260" w:hanging="360"/>
      </w:pPr>
      <w:rPr>
        <w:b w:val="0"/>
        <w:sz w:val="28"/>
        <w:szCs w:val="28"/>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0">
    <w:nsid w:val="32FB0F51"/>
    <w:multiLevelType w:val="hybridMultilevel"/>
    <w:tmpl w:val="017C6AFC"/>
    <w:lvl w:ilvl="0" w:tplc="45E01F80">
      <w:start w:val="1"/>
      <w:numFmt w:val="decimal"/>
      <w:lvlText w:val="%1."/>
      <w:lvlJc w:val="left"/>
      <w:pPr>
        <w:tabs>
          <w:tab w:val="num" w:pos="1440"/>
        </w:tabs>
        <w:ind w:left="1440" w:hanging="360"/>
      </w:pPr>
      <w:rPr>
        <w:rFonts w:hint="default"/>
        <w:b w:val="0"/>
      </w:rPr>
    </w:lvl>
    <w:lvl w:ilvl="1" w:tplc="04220019">
      <w:start w:val="1"/>
      <w:numFmt w:val="lowerLetter"/>
      <w:lvlText w:val="%2."/>
      <w:lvlJc w:val="left"/>
      <w:pPr>
        <w:tabs>
          <w:tab w:val="num" w:pos="1440"/>
        </w:tabs>
        <w:ind w:left="1440" w:hanging="360"/>
      </w:pPr>
      <w:rPr>
        <w:rFonts w:hint="default"/>
        <w:b w:val="0"/>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1"/>
  </w:num>
  <w:num w:numId="39">
    <w:abstractNumId w:val="39"/>
  </w:num>
  <w:num w:numId="40">
    <w:abstractNumId w:val="37"/>
  </w:num>
  <w:num w:numId="41">
    <w:abstractNumId w:val="40"/>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E1517"/>
    <w:rsid w:val="000E6014"/>
    <w:rsid w:val="000F672C"/>
    <w:rsid w:val="001407E0"/>
    <w:rsid w:val="00143253"/>
    <w:rsid w:val="00152934"/>
    <w:rsid w:val="00162A81"/>
    <w:rsid w:val="001A197B"/>
    <w:rsid w:val="001F1507"/>
    <w:rsid w:val="0030185F"/>
    <w:rsid w:val="003F1EBF"/>
    <w:rsid w:val="00414194"/>
    <w:rsid w:val="00453A09"/>
    <w:rsid w:val="00457062"/>
    <w:rsid w:val="004942BD"/>
    <w:rsid w:val="00524D1A"/>
    <w:rsid w:val="00560F66"/>
    <w:rsid w:val="005803EE"/>
    <w:rsid w:val="005A2875"/>
    <w:rsid w:val="005A4EFD"/>
    <w:rsid w:val="006E5AAE"/>
    <w:rsid w:val="00700395"/>
    <w:rsid w:val="00727B28"/>
    <w:rsid w:val="007A3A4A"/>
    <w:rsid w:val="00803975"/>
    <w:rsid w:val="008373B3"/>
    <w:rsid w:val="00840EC3"/>
    <w:rsid w:val="00854667"/>
    <w:rsid w:val="00877AA5"/>
    <w:rsid w:val="00902A7A"/>
    <w:rsid w:val="00941BB0"/>
    <w:rsid w:val="009F7EAC"/>
    <w:rsid w:val="00A4158A"/>
    <w:rsid w:val="00A41FCB"/>
    <w:rsid w:val="00A521E0"/>
    <w:rsid w:val="00AC5CFA"/>
    <w:rsid w:val="00B1230A"/>
    <w:rsid w:val="00B46023"/>
    <w:rsid w:val="00B53BD0"/>
    <w:rsid w:val="00B8206A"/>
    <w:rsid w:val="00B829A8"/>
    <w:rsid w:val="00BE256E"/>
    <w:rsid w:val="00BE2595"/>
    <w:rsid w:val="00C20DA6"/>
    <w:rsid w:val="00C34C20"/>
    <w:rsid w:val="00C50E4C"/>
    <w:rsid w:val="00C57DC8"/>
    <w:rsid w:val="00C70C58"/>
    <w:rsid w:val="00CC6BB0"/>
    <w:rsid w:val="00D13A16"/>
    <w:rsid w:val="00D963CD"/>
    <w:rsid w:val="00D97F12"/>
    <w:rsid w:val="00DD4EAD"/>
    <w:rsid w:val="00E26F4E"/>
    <w:rsid w:val="00E5494D"/>
    <w:rsid w:val="00E63D91"/>
    <w:rsid w:val="00E8063E"/>
    <w:rsid w:val="00EC68A6"/>
    <w:rsid w:val="00F02799"/>
    <w:rsid w:val="00F864E0"/>
    <w:rsid w:val="00F9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e">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0">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1">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4">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5">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6">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7">
    <w:name w:val="???????? ????? ??????"/>
    <w:rPr>
      <w:sz w:val="20"/>
      <w:szCs w:val="20"/>
    </w:rPr>
  </w:style>
  <w:style w:type="character" w:customStyle="1" w:styleId="1fa">
    <w:name w:val="???????? ????? ??????1"/>
    <w:rPr>
      <w:sz w:val="20"/>
      <w:szCs w:val="20"/>
    </w:rPr>
  </w:style>
  <w:style w:type="character" w:customStyle="1" w:styleId="affffff8">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9">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a">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b">
    <w:name w:val="Обычный без проверки"/>
    <w:rPr>
      <w:i/>
      <w:sz w:val="24"/>
      <w:lang w:val="ru-RU"/>
    </w:rPr>
  </w:style>
  <w:style w:type="character" w:customStyle="1" w:styleId="affffffc">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d">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e">
    <w:name w:val="Маркеры списка"/>
    <w:rPr>
      <w:rFonts w:ascii="TimesET" w:eastAsia="TimesET" w:hAnsi="TimesET" w:cs="TimesET"/>
    </w:rPr>
  </w:style>
  <w:style w:type="paragraph" w:customStyle="1" w:styleId="afffffff">
    <w:name w:val="Заголовок"/>
    <w:next w:val="afffffff0"/>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0">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1">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2">
    <w:name w:val="footnote text"/>
    <w:basedOn w:val="a7"/>
    <w:pPr>
      <w:spacing w:line="240" w:lineRule="atLeast"/>
      <w:jc w:val="both"/>
    </w:pPr>
  </w:style>
  <w:style w:type="paragraph" w:styleId="afffffff3">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4">
    <w:name w:val="Title"/>
    <w:basedOn w:val="a7"/>
    <w:next w:val="afffffff5"/>
    <w:qFormat/>
    <w:pPr>
      <w:spacing w:line="360" w:lineRule="auto"/>
      <w:jc w:val="center"/>
    </w:pPr>
    <w:rPr>
      <w:caps/>
      <w:sz w:val="32"/>
      <w:szCs w:val="20"/>
    </w:rPr>
  </w:style>
  <w:style w:type="paragraph" w:styleId="afffffff5">
    <w:name w:val="Subtitle"/>
    <w:basedOn w:val="a7"/>
    <w:next w:val="afffffff0"/>
    <w:qFormat/>
    <w:pPr>
      <w:widowControl w:val="0"/>
      <w:jc w:val="center"/>
    </w:pPr>
    <w:rPr>
      <w:rFonts w:ascii="OpenSymbol" w:hAnsi="OpenSymbol" w:cs="OpenSymbol"/>
      <w:b/>
      <w:sz w:val="20"/>
      <w:szCs w:val="20"/>
    </w:rPr>
  </w:style>
  <w:style w:type="paragraph" w:styleId="afffffff6">
    <w:name w:val="footer"/>
    <w:basedOn w:val="a7"/>
    <w:pPr>
      <w:tabs>
        <w:tab w:val="center" w:pos="4677"/>
        <w:tab w:val="right" w:pos="9355"/>
      </w:tabs>
    </w:pPr>
  </w:style>
  <w:style w:type="paragraph" w:styleId="afffffff7">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8">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8"/>
    <w:pPr>
      <w:widowControl w:val="0"/>
      <w:spacing w:line="360" w:lineRule="auto"/>
    </w:pPr>
    <w:rPr>
      <w:sz w:val="18"/>
      <w:szCs w:val="20"/>
      <w:lang w:val="en-US"/>
    </w:rPr>
  </w:style>
  <w:style w:type="paragraph" w:customStyle="1" w:styleId="afffffff9">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a">
    <w:name w:val="Название таблицы"/>
    <w:basedOn w:val="afffffff7"/>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b">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c">
    <w:name w:val="Монография"/>
    <w:basedOn w:val="afffffff0"/>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d">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e">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0">
    <w:name w:val="Balloon Text"/>
    <w:basedOn w:val="a7"/>
    <w:pPr>
      <w:widowControl w:val="0"/>
      <w:ind w:firstLine="567"/>
      <w:jc w:val="both"/>
    </w:pPr>
    <w:rPr>
      <w:rFonts w:ascii="Helvetica" w:hAnsi="Helvetica" w:cs="Helvetica"/>
      <w:sz w:val="16"/>
      <w:szCs w:val="16"/>
    </w:rPr>
  </w:style>
  <w:style w:type="paragraph" w:styleId="affffffff1">
    <w:name w:val="Bibliography"/>
    <w:basedOn w:val="a7"/>
    <w:next w:val="a7"/>
    <w:pPr>
      <w:widowControl w:val="0"/>
      <w:spacing w:line="360" w:lineRule="auto"/>
      <w:ind w:firstLine="567"/>
      <w:jc w:val="both"/>
    </w:pPr>
    <w:rPr>
      <w:sz w:val="28"/>
      <w:szCs w:val="20"/>
    </w:rPr>
  </w:style>
  <w:style w:type="paragraph" w:styleId="affffffff2">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3">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5">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8">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9">
    <w:name w:val="текст"/>
    <w:basedOn w:val="a7"/>
    <w:pPr>
      <w:spacing w:line="360" w:lineRule="auto"/>
      <w:ind w:firstLine="709"/>
      <w:jc w:val="both"/>
    </w:pPr>
    <w:rPr>
      <w:sz w:val="28"/>
      <w:szCs w:val="20"/>
    </w:rPr>
  </w:style>
  <w:style w:type="paragraph" w:customStyle="1" w:styleId="affffffffa">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a"/>
  </w:style>
  <w:style w:type="paragraph" w:customStyle="1" w:styleId="affffffffb">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a"/>
    <w:pPr>
      <w:ind w:left="284"/>
    </w:pPr>
    <w:rPr>
      <w:szCs w:val="20"/>
    </w:rPr>
  </w:style>
  <w:style w:type="paragraph" w:customStyle="1" w:styleId="affffffffc">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c"/>
    <w:pPr>
      <w:jc w:val="both"/>
    </w:pPr>
    <w:rPr>
      <w:szCs w:val="20"/>
    </w:rPr>
  </w:style>
  <w:style w:type="paragraph" w:customStyle="1" w:styleId="affffffffd">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e">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0">
    <w:name w:val="ПодписьРис"/>
    <w:basedOn w:val="a7"/>
    <w:pPr>
      <w:widowControl w:val="0"/>
      <w:autoSpaceDE w:val="0"/>
      <w:spacing w:before="120" w:after="240" w:line="288" w:lineRule="auto"/>
      <w:jc w:val="center"/>
    </w:pPr>
    <w:rPr>
      <w:sz w:val="28"/>
      <w:szCs w:val="26"/>
    </w:rPr>
  </w:style>
  <w:style w:type="paragraph" w:customStyle="1" w:styleId="afffffffff1">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d"/>
  </w:style>
  <w:style w:type="paragraph" w:customStyle="1" w:styleId="146">
    <w:name w:val="Стиль ТаблицаЗаголовок + 14 пт По ширине"/>
    <w:basedOn w:val="affffffffd"/>
    <w:pPr>
      <w:jc w:val="both"/>
    </w:pPr>
    <w:rPr>
      <w:szCs w:val="20"/>
    </w:rPr>
  </w:style>
  <w:style w:type="paragraph" w:customStyle="1" w:styleId="afffffffff2">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d"/>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3">
    <w:name w:val="No Spacing"/>
    <w:qFormat/>
    <w:pPr>
      <w:suppressAutoHyphens/>
    </w:pPr>
    <w:rPr>
      <w:rFonts w:ascii="IzhTitl" w:eastAsia="Garamond" w:hAnsi="IzhTitl" w:cs="IzhTitl"/>
      <w:sz w:val="22"/>
      <w:szCs w:val="22"/>
      <w:lang w:eastAsia="ar-SA"/>
    </w:rPr>
  </w:style>
  <w:style w:type="paragraph" w:customStyle="1" w:styleId="afffffffff4">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6">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7">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8">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9">
    <w:name w:val="Таблица"/>
    <w:basedOn w:val="a7"/>
    <w:pPr>
      <w:keepNext/>
      <w:spacing w:before="160" w:after="120"/>
      <w:ind w:left="964" w:hanging="964"/>
    </w:pPr>
    <w:rPr>
      <w:rFonts w:eastAsia="Impact"/>
      <w:sz w:val="18"/>
    </w:rPr>
  </w:style>
  <w:style w:type="paragraph" w:customStyle="1" w:styleId="afffffffffa">
    <w:name w:val="Обычный вправо"/>
    <w:basedOn w:val="a7"/>
    <w:pPr>
      <w:jc w:val="right"/>
    </w:pPr>
    <w:rPr>
      <w:rFonts w:eastAsia="Impact"/>
      <w:sz w:val="20"/>
      <w:szCs w:val="20"/>
    </w:rPr>
  </w:style>
  <w:style w:type="paragraph" w:customStyle="1" w:styleId="afffffffffb">
    <w:name w:val="Специальность"/>
    <w:basedOn w:val="a7"/>
    <w:pPr>
      <w:jc w:val="center"/>
    </w:pPr>
    <w:rPr>
      <w:rFonts w:eastAsia="Impact"/>
      <w:sz w:val="20"/>
    </w:rPr>
  </w:style>
  <w:style w:type="paragraph" w:customStyle="1" w:styleId="afffffffffc">
    <w:name w:val="Кафедра"/>
    <w:basedOn w:val="afffffffffb"/>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d">
    <w:name w:val="Обычный без отступа"/>
    <w:basedOn w:val="a7"/>
    <w:pPr>
      <w:jc w:val="both"/>
    </w:pPr>
    <w:rPr>
      <w:rFonts w:eastAsia="Impact"/>
      <w:sz w:val="20"/>
      <w:szCs w:val="20"/>
    </w:rPr>
  </w:style>
  <w:style w:type="paragraph" w:customStyle="1" w:styleId="afffffffffe">
    <w:name w:val="Ученый секретарь"/>
    <w:basedOn w:val="afffffffffd"/>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
    <w:name w:val="Диплом"/>
    <w:basedOn w:val="a7"/>
    <w:pPr>
      <w:spacing w:line="360" w:lineRule="auto"/>
      <w:ind w:firstLine="709"/>
      <w:jc w:val="both"/>
    </w:pPr>
    <w:rPr>
      <w:sz w:val="28"/>
      <w:szCs w:val="28"/>
    </w:rPr>
  </w:style>
  <w:style w:type="paragraph" w:customStyle="1" w:styleId="affffffffff0">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1">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2">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4">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0"/>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5">
    <w:name w:val="Содержимое таблицы"/>
    <w:basedOn w:val="a7"/>
    <w:pPr>
      <w:suppressLineNumbers/>
    </w:pPr>
    <w:rPr>
      <w:sz w:val="20"/>
      <w:szCs w:val="20"/>
    </w:rPr>
  </w:style>
  <w:style w:type="paragraph" w:customStyle="1" w:styleId="affffffffff6">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7">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0"/>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0"/>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8">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9">
    <w:name w:val="Текст таблицы"/>
    <w:basedOn w:val="a7"/>
    <w:pPr>
      <w:spacing w:line="360" w:lineRule="auto"/>
      <w:jc w:val="both"/>
    </w:pPr>
    <w:rPr>
      <w:rFonts w:ascii="ISOCPEUR" w:hAnsi="ISOCPEUR" w:cs="ISOCPEUR"/>
      <w:bCs/>
      <w:sz w:val="16"/>
    </w:rPr>
  </w:style>
  <w:style w:type="paragraph" w:customStyle="1" w:styleId="affffffffffa">
    <w:name w:val="Текст таблицы центр"/>
    <w:basedOn w:val="affffffffff9"/>
    <w:pPr>
      <w:jc w:val="center"/>
    </w:pPr>
  </w:style>
  <w:style w:type="paragraph" w:customStyle="1" w:styleId="affffffffffb">
    <w:name w:val="Заголовок рисунка"/>
    <w:basedOn w:val="a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c">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d">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e">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0">
    <w:name w:val="Обычный текст"/>
    <w:basedOn w:val="a7"/>
    <w:pPr>
      <w:ind w:firstLine="454"/>
      <w:jc w:val="both"/>
    </w:pPr>
    <w:rPr>
      <w:szCs w:val="20"/>
    </w:rPr>
  </w:style>
  <w:style w:type="paragraph" w:customStyle="1" w:styleId="afffffffffff1">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2">
    <w:name w:val="Норм без абзаца"/>
    <w:basedOn w:val="a7"/>
    <w:pPr>
      <w:jc w:val="both"/>
    </w:pPr>
    <w:rPr>
      <w:rFonts w:ascii="UkrainianPeterburg" w:hAnsi="UkrainianPeterburg" w:cs="UkrainianPeterburg"/>
      <w:sz w:val="16"/>
      <w:szCs w:val="16"/>
    </w:rPr>
  </w:style>
  <w:style w:type="paragraph" w:customStyle="1" w:styleId="afffffffffff3">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5">
    <w:name w:val="Îñíîâíîé òåêñò"/>
    <w:basedOn w:val="afffffffffff4"/>
    <w:rPr>
      <w:rFonts w:ascii="CentSchbook Win95BT" w:hAnsi="CentSchbook Win95BT" w:cs="CentSchbook Win95BT"/>
      <w:sz w:val="28"/>
    </w:rPr>
  </w:style>
  <w:style w:type="paragraph" w:customStyle="1" w:styleId="2ffc">
    <w:name w:val="2"/>
    <w:basedOn w:val="a7"/>
    <w:next w:val="afffffffd"/>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6">
    <w:name w:val="Текст_статті Знак"/>
    <w:basedOn w:val="a7"/>
    <w:pPr>
      <w:ind w:firstLine="284"/>
      <w:jc w:val="both"/>
    </w:pPr>
    <w:rPr>
      <w:sz w:val="20"/>
      <w:szCs w:val="20"/>
      <w:lang w:val="uk-UA"/>
    </w:rPr>
  </w:style>
  <w:style w:type="paragraph" w:customStyle="1" w:styleId="afffffffffff7">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8">
    <w:name w:val="Вірш"/>
    <w:basedOn w:val="a7"/>
    <w:pPr>
      <w:keepLines/>
      <w:widowControl w:val="0"/>
      <w:spacing w:before="28" w:line="360" w:lineRule="auto"/>
      <w:ind w:left="1701" w:hanging="567"/>
      <w:jc w:val="both"/>
    </w:pPr>
    <w:rPr>
      <w:i/>
      <w:sz w:val="22"/>
      <w:szCs w:val="20"/>
      <w:lang w:val="uk-UA"/>
    </w:rPr>
  </w:style>
  <w:style w:type="paragraph" w:customStyle="1" w:styleId="afffffffffff9">
    <w:name w:val="Загальний текст"/>
    <w:basedOn w:val="a7"/>
    <w:pPr>
      <w:widowControl w:val="0"/>
      <w:spacing w:before="28" w:line="262" w:lineRule="atLeast"/>
      <w:ind w:firstLine="283"/>
      <w:jc w:val="both"/>
    </w:pPr>
    <w:rPr>
      <w:sz w:val="22"/>
      <w:szCs w:val="20"/>
      <w:lang w:val="uk-UA"/>
    </w:rPr>
  </w:style>
  <w:style w:type="paragraph" w:customStyle="1" w:styleId="afffffffffffa">
    <w:name w:val="Заголовок розділів"/>
    <w:basedOn w:val="a7"/>
    <w:next w:val="afffffffffffb"/>
    <w:pPr>
      <w:widowControl w:val="0"/>
      <w:spacing w:after="480" w:line="360" w:lineRule="auto"/>
      <w:jc w:val="center"/>
    </w:pPr>
    <w:rPr>
      <w:rFonts w:ascii="OpenSymbol" w:hAnsi="OpenSymbol" w:cs="OpenSymbol"/>
      <w:b/>
      <w:sz w:val="32"/>
      <w:szCs w:val="20"/>
      <w:lang w:val="uk-UA"/>
    </w:rPr>
  </w:style>
  <w:style w:type="paragraph" w:customStyle="1" w:styleId="afffffffffffb">
    <w:name w:val="Заголовок підрозділів"/>
    <w:basedOn w:val="afffffffffffa"/>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c">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
    <w:name w:val="текст сноски"/>
    <w:basedOn w:val="a7"/>
    <w:pPr>
      <w:autoSpaceDE w:val="0"/>
    </w:pPr>
    <w:rPr>
      <w:sz w:val="20"/>
      <w:szCs w:val="20"/>
    </w:rPr>
  </w:style>
  <w:style w:type="paragraph" w:customStyle="1" w:styleId="affffffffffff0">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1">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2">
    <w:name w:val="Цитаты"/>
    <w:basedOn w:val="a7"/>
    <w:pPr>
      <w:autoSpaceDE w:val="0"/>
      <w:spacing w:before="100" w:after="100"/>
      <w:ind w:left="360" w:right="360"/>
    </w:pPr>
  </w:style>
  <w:style w:type="paragraph" w:styleId="affffffffffff3">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4">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5">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6">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7">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8">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9">
    <w:name w:val="Звичайний (веб)"/>
    <w:basedOn w:val="a7"/>
    <w:pPr>
      <w:autoSpaceDE w:val="0"/>
      <w:spacing w:before="100" w:after="100"/>
    </w:pPr>
    <w:rPr>
      <w:sz w:val="20"/>
      <w:lang w:val="uk-UA"/>
    </w:rPr>
  </w:style>
  <w:style w:type="paragraph" w:customStyle="1" w:styleId="affffffffffffa">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0"/>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c">
    <w:name w:val="дисертация"/>
    <w:basedOn w:val="a7"/>
    <w:pPr>
      <w:spacing w:line="360" w:lineRule="auto"/>
      <w:ind w:firstLine="720"/>
      <w:jc w:val="both"/>
    </w:pPr>
    <w:rPr>
      <w:sz w:val="28"/>
      <w:szCs w:val="20"/>
      <w:lang w:val="uk-UA"/>
    </w:rPr>
  </w:style>
  <w:style w:type="paragraph" w:customStyle="1" w:styleId="affffffffffffd">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0"/>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0"/>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0"/>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0"/>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e">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0">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1"/>
    <w:pPr>
      <w:pBdr>
        <w:top w:val="single" w:sz="4" w:space="10" w:color="000000"/>
      </w:pBdr>
      <w:ind w:firstLine="283"/>
      <w:jc w:val="both"/>
    </w:pPr>
    <w:rPr>
      <w:rFonts w:ascii="FreeSetCTT" w:hAnsi="FreeSetCTT" w:cs="FreeSetCTT"/>
      <w:sz w:val="18"/>
      <w:szCs w:val="18"/>
    </w:rPr>
  </w:style>
  <w:style w:type="paragraph" w:customStyle="1" w:styleId="afffffffffffff1">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2">
    <w:name w:val="Содержимое врезки"/>
    <w:basedOn w:val="afffffff0"/>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3">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4">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7"/>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8">
    <w:name w:val="текст примечания"/>
    <w:basedOn w:val="a7"/>
    <w:pPr>
      <w:autoSpaceDE w:val="0"/>
    </w:pPr>
    <w:rPr>
      <w:sz w:val="20"/>
      <w:szCs w:val="20"/>
    </w:rPr>
  </w:style>
  <w:style w:type="paragraph" w:customStyle="1" w:styleId="afffffffffffff9">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a">
    <w:name w:val="заголовок"/>
    <w:basedOn w:val="affffffff9"/>
    <w:pPr>
      <w:autoSpaceDE w:val="0"/>
      <w:spacing w:after="57" w:line="244" w:lineRule="atLeast"/>
      <w:ind w:firstLine="0"/>
      <w:jc w:val="center"/>
      <w:textAlignment w:val="center"/>
    </w:pPr>
    <w:rPr>
      <w:b/>
      <w:bCs/>
      <w:caps/>
      <w:color w:val="000000"/>
      <w:sz w:val="20"/>
    </w:rPr>
  </w:style>
  <w:style w:type="paragraph" w:customStyle="1" w:styleId="a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b"/>
    <w:next w:val="afffffffffffffb"/>
    <w:pPr>
      <w:keepNext/>
      <w:spacing w:before="240" w:after="60"/>
    </w:pPr>
    <w:rPr>
      <w:rFonts w:ascii="OpenSymbol" w:hAnsi="OpenSymbol" w:cs="OpenSymbol"/>
      <w:b/>
      <w:bCs/>
      <w:kern w:val="1"/>
      <w:lang w:val="uk-UA"/>
    </w:rPr>
  </w:style>
  <w:style w:type="paragraph" w:customStyle="1" w:styleId="Aenao-1">
    <w:name w:val="Aena?o-1"/>
    <w:basedOn w:val="afffffff0"/>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c">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0"/>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d">
    <w:name w:val="текст виноски"/>
    <w:basedOn w:val="afffffff2"/>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0">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1">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0"/>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2">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3">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4">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5">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6">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7">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8">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9">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b">
    <w:name w:val="Титул"/>
    <w:basedOn w:val="a7"/>
    <w:pPr>
      <w:jc w:val="center"/>
    </w:pPr>
    <w:rPr>
      <w:sz w:val="32"/>
      <w:szCs w:val="20"/>
      <w:lang w:val="uk-UA"/>
    </w:rPr>
  </w:style>
  <w:style w:type="paragraph" w:customStyle="1" w:styleId="affffffffffffffc">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e">
    <w:name w:val="Таблица знак"/>
    <w:basedOn w:val="a7"/>
    <w:pPr>
      <w:jc w:val="center"/>
    </w:pPr>
    <w:rPr>
      <w:sz w:val="26"/>
      <w:szCs w:val="26"/>
    </w:rPr>
  </w:style>
  <w:style w:type="paragraph" w:customStyle="1" w:styleId="afffffffffffffff">
    <w:name w:val="Ссылка"/>
    <w:basedOn w:val="a7"/>
    <w:pPr>
      <w:spacing w:line="360" w:lineRule="auto"/>
      <w:ind w:firstLine="709"/>
      <w:jc w:val="both"/>
    </w:pPr>
  </w:style>
  <w:style w:type="paragraph" w:customStyle="1" w:styleId="afffffffffffffff0">
    <w:name w:val="Рисунок Знак"/>
    <w:basedOn w:val="a7"/>
    <w:pPr>
      <w:spacing w:after="240"/>
      <w:jc w:val="center"/>
    </w:pPr>
  </w:style>
  <w:style w:type="paragraph" w:customStyle="1" w:styleId="afffffffffffffff1">
    <w:name w:val="Рисунок"/>
    <w:basedOn w:val="a7"/>
    <w:pPr>
      <w:spacing w:after="120"/>
      <w:ind w:firstLine="709"/>
      <w:jc w:val="both"/>
    </w:pPr>
  </w:style>
  <w:style w:type="paragraph" w:customStyle="1" w:styleId="afffffffffffffff2">
    <w:name w:val="Таблица центр"/>
    <w:next w:val="afffffffff9"/>
    <w:pPr>
      <w:suppressAutoHyphens/>
      <w:spacing w:after="120"/>
      <w:jc w:val="center"/>
    </w:pPr>
    <w:rPr>
      <w:rFonts w:ascii="Garamond" w:eastAsia="Garamond" w:hAnsi="Garamond" w:cs="Garamond"/>
      <w:sz w:val="28"/>
      <w:lang w:eastAsia="ar-SA"/>
    </w:rPr>
  </w:style>
  <w:style w:type="paragraph" w:customStyle="1" w:styleId="afffffffffffffff3">
    <w:name w:val="Таблица назв"/>
    <w:next w:val="afffffffffffffff2"/>
    <w:pPr>
      <w:suppressAutoHyphens/>
      <w:jc w:val="right"/>
    </w:pPr>
    <w:rPr>
      <w:rFonts w:ascii="Garamond" w:eastAsia="Garamond" w:hAnsi="Garamond" w:cs="Garamond"/>
      <w:sz w:val="28"/>
      <w:szCs w:val="24"/>
      <w:lang w:eastAsia="ar-SA"/>
    </w:rPr>
  </w:style>
  <w:style w:type="paragraph" w:customStyle="1" w:styleId="afffffffffffffff4">
    <w:name w:val="Стиль Таблица"/>
    <w:basedOn w:val="a7"/>
    <w:next w:val="a7"/>
    <w:pPr>
      <w:ind w:left="3240"/>
      <w:jc w:val="right"/>
    </w:pPr>
    <w:rPr>
      <w:sz w:val="28"/>
      <w:szCs w:val="20"/>
    </w:rPr>
  </w:style>
  <w:style w:type="paragraph" w:customStyle="1" w:styleId="a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0"/>
    <w:pPr>
      <w:spacing w:after="0"/>
    </w:pPr>
    <w:rPr>
      <w:sz w:val="26"/>
    </w:rPr>
  </w:style>
  <w:style w:type="paragraph" w:customStyle="1" w:styleId="1310">
    <w:name w:val="Стиль Рисунок Знак + 13 пт1"/>
    <w:basedOn w:val="a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6">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9">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a">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b">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c">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d">
    <w:name w:val="Ос"/>
    <w:basedOn w:val="afffffff7"/>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e">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0">
    <w:name w:val="Подпись к рисунку"/>
    <w:basedOn w:val="a7"/>
    <w:pPr>
      <w:keepLines/>
      <w:spacing w:after="360" w:line="360" w:lineRule="auto"/>
      <w:jc w:val="center"/>
    </w:pPr>
    <w:rPr>
      <w:szCs w:val="20"/>
    </w:rPr>
  </w:style>
  <w:style w:type="paragraph" w:customStyle="1" w:styleId="affffffffffffffff1">
    <w:name w:val="Подпись к таблице"/>
    <w:basedOn w:val="a7"/>
    <w:pPr>
      <w:spacing w:line="360" w:lineRule="auto"/>
      <w:jc w:val="right"/>
    </w:pPr>
    <w:rPr>
      <w:sz w:val="28"/>
      <w:szCs w:val="20"/>
    </w:rPr>
  </w:style>
  <w:style w:type="paragraph" w:customStyle="1" w:styleId="affffffffffffffff2">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3">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4">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5">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6">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7">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8">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9">
    <w:name w:val="Без інтервалів"/>
    <w:basedOn w:val="a7"/>
    <w:rPr>
      <w:lang w:val="uk-UA"/>
    </w:rPr>
  </w:style>
  <w:style w:type="paragraph" w:customStyle="1" w:styleId="affffffffffffffffa">
    <w:name w:val="Абзац списку"/>
    <w:basedOn w:val="a7"/>
    <w:pPr>
      <w:ind w:left="720"/>
    </w:pPr>
    <w:rPr>
      <w:lang w:val="uk-UA"/>
    </w:rPr>
  </w:style>
  <w:style w:type="paragraph" w:customStyle="1" w:styleId="affffffffffffffffb">
    <w:name w:val="Цитація"/>
    <w:basedOn w:val="a7"/>
    <w:next w:val="a7"/>
    <w:pPr>
      <w:spacing w:before="200"/>
      <w:ind w:left="360" w:right="360"/>
    </w:pPr>
    <w:rPr>
      <w:i/>
      <w:iCs/>
      <w:lang w:val="uk-UA"/>
    </w:rPr>
  </w:style>
  <w:style w:type="paragraph" w:customStyle="1" w:styleId="affffffffffffffffc">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d">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e">
    <w:name w:val="Лит"/>
    <w:basedOn w:val="a7"/>
    <w:pPr>
      <w:keepNext/>
      <w:keepLines/>
      <w:autoSpaceDE w:val="0"/>
      <w:spacing w:before="240"/>
      <w:jc w:val="center"/>
    </w:pPr>
    <w:rPr>
      <w:caps/>
      <w:sz w:val="28"/>
      <w:szCs w:val="28"/>
    </w:rPr>
  </w:style>
  <w:style w:type="paragraph" w:customStyle="1" w:styleId="afffffffffffffffff">
    <w:name w:val="текст сноски Знак"/>
    <w:basedOn w:val="a7"/>
    <w:pPr>
      <w:autoSpaceDE w:val="0"/>
      <w:ind w:firstLine="709"/>
      <w:jc w:val="both"/>
    </w:pPr>
    <w:rPr>
      <w:sz w:val="16"/>
      <w:szCs w:val="20"/>
    </w:rPr>
  </w:style>
  <w:style w:type="paragraph" w:customStyle="1" w:styleId="afffffffffffffffff0">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1">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4">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5">
    <w:name w:val="Обложка"/>
    <w:basedOn w:val="afffffffffffffffff4"/>
    <w:pPr>
      <w:spacing w:line="288" w:lineRule="auto"/>
      <w:ind w:left="0" w:firstLine="0"/>
      <w:jc w:val="center"/>
    </w:pPr>
    <w:rPr>
      <w:rFonts w:ascii="OpenSymbol" w:hAnsi="OpenSymbol" w:cs="OpenSymbol"/>
      <w:spacing w:val="0"/>
    </w:rPr>
  </w:style>
  <w:style w:type="paragraph" w:customStyle="1" w:styleId="afffffffffffffffff6">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2"/>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7">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0"/>
    <w:next w:val="afffffff0"/>
    <w:pPr>
      <w:keepNext/>
      <w:autoSpaceDE w:val="0"/>
      <w:spacing w:after="0" w:line="480" w:lineRule="auto"/>
      <w:ind w:firstLine="720"/>
      <w:jc w:val="center"/>
    </w:pPr>
    <w:rPr>
      <w:b/>
      <w:bCs/>
      <w:szCs w:val="28"/>
    </w:rPr>
  </w:style>
  <w:style w:type="paragraph" w:customStyle="1" w:styleId="3ff4">
    <w:name w:val="????????? 3"/>
    <w:basedOn w:val="afffffff0"/>
    <w:next w:val="afffffff0"/>
    <w:pPr>
      <w:keepNext/>
      <w:autoSpaceDE w:val="0"/>
      <w:spacing w:after="0" w:line="480" w:lineRule="auto"/>
      <w:ind w:firstLine="720"/>
      <w:jc w:val="both"/>
    </w:pPr>
    <w:rPr>
      <w:b/>
      <w:bCs/>
      <w:szCs w:val="28"/>
    </w:rPr>
  </w:style>
  <w:style w:type="paragraph" w:customStyle="1" w:styleId="4f5">
    <w:name w:val="????????? 4"/>
    <w:basedOn w:val="afffffff0"/>
    <w:next w:val="afffffff0"/>
    <w:pPr>
      <w:keepNext/>
      <w:autoSpaceDE w:val="0"/>
      <w:spacing w:after="0" w:line="480" w:lineRule="auto"/>
      <w:ind w:firstLine="993"/>
      <w:jc w:val="both"/>
    </w:pPr>
    <w:rPr>
      <w:b/>
      <w:bCs/>
      <w:szCs w:val="28"/>
    </w:rPr>
  </w:style>
  <w:style w:type="paragraph" w:customStyle="1" w:styleId="5f">
    <w:name w:val="????????? 5"/>
    <w:basedOn w:val="afffffff0"/>
    <w:next w:val="afffffff0"/>
    <w:pPr>
      <w:keepNext/>
      <w:autoSpaceDE w:val="0"/>
      <w:spacing w:after="0"/>
      <w:jc w:val="both"/>
    </w:pPr>
    <w:rPr>
      <w:szCs w:val="28"/>
    </w:rPr>
  </w:style>
  <w:style w:type="paragraph" w:customStyle="1" w:styleId="6a">
    <w:name w:val="????????? 6"/>
    <w:basedOn w:val="afffffff0"/>
    <w:next w:val="afffffff0"/>
    <w:pPr>
      <w:keepNext/>
      <w:autoSpaceDE w:val="0"/>
      <w:spacing w:after="0"/>
      <w:ind w:firstLine="720"/>
      <w:jc w:val="center"/>
    </w:pPr>
    <w:rPr>
      <w:szCs w:val="28"/>
    </w:rPr>
  </w:style>
  <w:style w:type="paragraph" w:customStyle="1" w:styleId="7b">
    <w:name w:val="????????? 7"/>
    <w:basedOn w:val="afffffff0"/>
    <w:next w:val="afffffff0"/>
    <w:pPr>
      <w:keepNext/>
      <w:autoSpaceDE w:val="0"/>
      <w:spacing w:after="0"/>
      <w:jc w:val="center"/>
    </w:pPr>
    <w:rPr>
      <w:b/>
      <w:bCs/>
      <w:caps/>
      <w:szCs w:val="28"/>
    </w:rPr>
  </w:style>
  <w:style w:type="paragraph" w:customStyle="1" w:styleId="88">
    <w:name w:val="????????? 8"/>
    <w:basedOn w:val="afffffff0"/>
    <w:next w:val="afffffff0"/>
    <w:pPr>
      <w:keepNext/>
      <w:autoSpaceDE w:val="0"/>
      <w:spacing w:before="120" w:line="480" w:lineRule="auto"/>
      <w:ind w:firstLine="709"/>
    </w:pPr>
    <w:rPr>
      <w:b/>
      <w:bCs/>
      <w:szCs w:val="28"/>
    </w:rPr>
  </w:style>
  <w:style w:type="paragraph" w:customStyle="1" w:styleId="97">
    <w:name w:val="????????? 9"/>
    <w:basedOn w:val="afffffff0"/>
    <w:next w:val="afffffff0"/>
    <w:pPr>
      <w:keepNext/>
      <w:widowControl w:val="0"/>
      <w:autoSpaceDE w:val="0"/>
      <w:spacing w:after="0" w:line="360" w:lineRule="auto"/>
      <w:ind w:left="2126" w:right="2404"/>
      <w:jc w:val="center"/>
    </w:pPr>
    <w:rPr>
      <w:b/>
      <w:bCs/>
      <w:szCs w:val="28"/>
    </w:rPr>
  </w:style>
  <w:style w:type="paragraph" w:customStyle="1" w:styleId="afffffffffffffffff8">
    <w:name w:val="??????? ??????????"/>
    <w:basedOn w:val="afffffff0"/>
    <w:pPr>
      <w:tabs>
        <w:tab w:val="center" w:pos="4536"/>
        <w:tab w:val="right" w:pos="9072"/>
      </w:tabs>
      <w:autoSpaceDE w:val="0"/>
      <w:spacing w:after="0"/>
    </w:pPr>
    <w:rPr>
      <w:szCs w:val="28"/>
    </w:rPr>
  </w:style>
  <w:style w:type="paragraph" w:customStyle="1" w:styleId="afffffffffffffffff9">
    <w:name w:val="????????????"/>
    <w:basedOn w:val="afffffff0"/>
    <w:pPr>
      <w:autoSpaceDE w:val="0"/>
      <w:spacing w:before="240" w:after="0" w:line="480" w:lineRule="auto"/>
      <w:ind w:firstLine="720"/>
      <w:jc w:val="both"/>
    </w:pPr>
    <w:rPr>
      <w:szCs w:val="28"/>
    </w:rPr>
  </w:style>
  <w:style w:type="paragraph" w:customStyle="1" w:styleId="afffffffffffffffffa">
    <w:name w:val="???????? ????? ? ????????"/>
    <w:basedOn w:val="afffffff0"/>
    <w:pPr>
      <w:tabs>
        <w:tab w:val="left" w:pos="567"/>
      </w:tabs>
      <w:autoSpaceDE w:val="0"/>
      <w:spacing w:after="0" w:line="376" w:lineRule="auto"/>
      <w:ind w:firstLine="567"/>
      <w:jc w:val="both"/>
    </w:pPr>
    <w:rPr>
      <w:szCs w:val="28"/>
    </w:rPr>
  </w:style>
  <w:style w:type="paragraph" w:customStyle="1" w:styleId="2fffe">
    <w:name w:val="???????? ????? ? ???????? 2"/>
    <w:basedOn w:val="afffffff0"/>
    <w:pPr>
      <w:tabs>
        <w:tab w:val="left" w:pos="360"/>
      </w:tabs>
      <w:autoSpaceDE w:val="0"/>
      <w:spacing w:after="0" w:line="376" w:lineRule="auto"/>
      <w:ind w:firstLine="357"/>
      <w:jc w:val="both"/>
    </w:pPr>
    <w:rPr>
      <w:szCs w:val="28"/>
    </w:rPr>
  </w:style>
  <w:style w:type="paragraph" w:customStyle="1" w:styleId="afffffffffffffffffb">
    <w:name w:val="???????? ?????"/>
    <w:basedOn w:val="afffffff0"/>
    <w:pPr>
      <w:autoSpaceDE w:val="0"/>
      <w:spacing w:after="0"/>
    </w:pPr>
    <w:rPr>
      <w:szCs w:val="28"/>
    </w:rPr>
  </w:style>
  <w:style w:type="paragraph" w:customStyle="1" w:styleId="afffffffffffffffffc">
    <w:name w:val="????????"/>
    <w:basedOn w:val="afffffff0"/>
    <w:pPr>
      <w:autoSpaceDE w:val="0"/>
      <w:spacing w:after="0" w:line="480" w:lineRule="auto"/>
      <w:ind w:firstLine="720"/>
      <w:jc w:val="center"/>
    </w:pPr>
    <w:rPr>
      <w:b/>
      <w:bCs/>
      <w:caps/>
      <w:szCs w:val="28"/>
    </w:rPr>
  </w:style>
  <w:style w:type="paragraph" w:customStyle="1" w:styleId="2ffff">
    <w:name w:val="???????? ????? 2"/>
    <w:basedOn w:val="afffffff0"/>
    <w:pPr>
      <w:widowControl w:val="0"/>
      <w:autoSpaceDE w:val="0"/>
      <w:spacing w:after="0"/>
      <w:jc w:val="center"/>
    </w:pPr>
    <w:rPr>
      <w:b/>
      <w:bCs/>
      <w:caps/>
      <w:sz w:val="32"/>
      <w:szCs w:val="32"/>
    </w:rPr>
  </w:style>
  <w:style w:type="paragraph" w:customStyle="1" w:styleId="afffffffffffffffffd">
    <w:name w:val="?????? ??????????"/>
    <w:basedOn w:val="afffffff0"/>
    <w:pPr>
      <w:tabs>
        <w:tab w:val="center" w:pos="4153"/>
        <w:tab w:val="right" w:pos="8306"/>
      </w:tabs>
      <w:autoSpaceDE w:val="0"/>
      <w:spacing w:after="0"/>
    </w:pPr>
    <w:rPr>
      <w:szCs w:val="28"/>
    </w:rPr>
  </w:style>
  <w:style w:type="paragraph" w:customStyle="1" w:styleId="1fffffc">
    <w:name w:val="??????? ??????????1"/>
    <w:basedOn w:val="afffffffffffffb"/>
    <w:pPr>
      <w:tabs>
        <w:tab w:val="center" w:pos="4536"/>
        <w:tab w:val="right" w:pos="9072"/>
      </w:tabs>
      <w:overflowPunct/>
      <w:textAlignment w:val="auto"/>
    </w:pPr>
    <w:rPr>
      <w:sz w:val="20"/>
      <w:szCs w:val="20"/>
      <w:lang w:val="ru-RU"/>
    </w:rPr>
  </w:style>
  <w:style w:type="paragraph" w:customStyle="1" w:styleId="1fffffd">
    <w:name w:val="?????? ??????????1"/>
    <w:basedOn w:val="afffffffffffffb"/>
    <w:pPr>
      <w:tabs>
        <w:tab w:val="center" w:pos="4153"/>
        <w:tab w:val="right" w:pos="8306"/>
      </w:tabs>
      <w:overflowPunct/>
      <w:textAlignment w:val="auto"/>
    </w:pPr>
    <w:rPr>
      <w:sz w:val="20"/>
      <w:szCs w:val="20"/>
      <w:lang w:val="ru-RU"/>
    </w:rPr>
  </w:style>
  <w:style w:type="paragraph" w:customStyle="1" w:styleId="1fffffe">
    <w:name w:val="???????? ????? ? ????????1"/>
    <w:basedOn w:val="afffffffffffffb"/>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8"/>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0">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1">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1"/>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2">
    <w:name w:val="Розд."/>
    <w:basedOn w:val="a7"/>
    <w:pPr>
      <w:widowControl w:val="0"/>
      <w:spacing w:line="360" w:lineRule="auto"/>
      <w:ind w:firstLine="567"/>
      <w:jc w:val="center"/>
    </w:pPr>
    <w:rPr>
      <w:b/>
      <w:sz w:val="28"/>
      <w:szCs w:val="20"/>
      <w:lang w:val="uk-UA"/>
    </w:rPr>
  </w:style>
  <w:style w:type="paragraph" w:customStyle="1" w:styleId="affffffffffffffffff3">
    <w:name w:val="Переменные"/>
    <w:basedOn w:val="afffffff0"/>
    <w:pPr>
      <w:tabs>
        <w:tab w:val="left" w:pos="482"/>
      </w:tabs>
      <w:spacing w:after="0" w:line="336" w:lineRule="auto"/>
      <w:ind w:left="482" w:hanging="482"/>
      <w:jc w:val="both"/>
    </w:pPr>
    <w:rPr>
      <w:sz w:val="18"/>
      <w:szCs w:val="18"/>
      <w:lang w:val="uk-UA"/>
    </w:rPr>
  </w:style>
  <w:style w:type="paragraph" w:customStyle="1" w:styleId="a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5">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6">
    <w:name w:val="КУ_литература"/>
    <w:basedOn w:val="afffffff7"/>
    <w:pPr>
      <w:suppressLineNumbers/>
      <w:tabs>
        <w:tab w:val="left" w:pos="284"/>
      </w:tabs>
      <w:spacing w:after="0"/>
      <w:ind w:left="720" w:hanging="360"/>
      <w:jc w:val="both"/>
    </w:pPr>
    <w:rPr>
      <w:spacing w:val="-2"/>
      <w:sz w:val="18"/>
      <w:szCs w:val="18"/>
    </w:rPr>
  </w:style>
  <w:style w:type="paragraph" w:customStyle="1" w:styleId="affffffffffffffffff7">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8">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9">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a">
    <w:name w:val="Памятник"/>
    <w:basedOn w:val="a7"/>
    <w:next w:val="a7"/>
    <w:pPr>
      <w:spacing w:line="360" w:lineRule="auto"/>
      <w:jc w:val="both"/>
    </w:pPr>
    <w:rPr>
      <w:sz w:val="28"/>
      <w:szCs w:val="20"/>
      <w:lang w:val="uk-UA"/>
    </w:rPr>
  </w:style>
  <w:style w:type="paragraph" w:customStyle="1" w:styleId="affffffffffffffffffb">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c">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0"/>
    <w:pPr>
      <w:spacing w:after="0" w:line="360" w:lineRule="auto"/>
      <w:ind w:firstLine="709"/>
      <w:jc w:val="both"/>
    </w:pPr>
    <w:rPr>
      <w:color w:val="000000"/>
      <w:szCs w:val="28"/>
      <w:lang w:val="uk-UA"/>
    </w:rPr>
  </w:style>
  <w:style w:type="paragraph" w:customStyle="1" w:styleId="affffffffffffffffffd">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e">
    <w:name w:val="Сноска в дисертации"/>
    <w:basedOn w:val="afffffff2"/>
    <w:pPr>
      <w:spacing w:line="240" w:lineRule="auto"/>
      <w:ind w:firstLine="284"/>
    </w:pPr>
    <w:rPr>
      <w:sz w:val="18"/>
      <w:szCs w:val="20"/>
    </w:rPr>
  </w:style>
  <w:style w:type="paragraph" w:customStyle="1" w:styleId="1ffffff5">
    <w:name w:val="Дисертация Заголовок1 без номера"/>
    <w:basedOn w:val="1"/>
    <w:next w:val="a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7"/>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1">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0"/>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0"/>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0"/>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2"/>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2">
    <w:name w:val="Основний А"/>
    <w:basedOn w:val="a7"/>
    <w:pPr>
      <w:jc w:val="both"/>
    </w:pPr>
    <w:rPr>
      <w:sz w:val="22"/>
      <w:lang w:val="en-GB"/>
    </w:rPr>
  </w:style>
  <w:style w:type="paragraph" w:customStyle="1" w:styleId="afffffffffffffffffff3">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4">
    <w:name w:val="Дисертация"/>
    <w:basedOn w:val="a7"/>
    <w:pPr>
      <w:spacing w:line="360" w:lineRule="auto"/>
      <w:ind w:firstLine="709"/>
      <w:jc w:val="both"/>
    </w:pPr>
    <w:rPr>
      <w:sz w:val="28"/>
      <w:szCs w:val="28"/>
    </w:rPr>
  </w:style>
  <w:style w:type="paragraph" w:customStyle="1" w:styleId="afffffffffffffffffff5">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0"/>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0"/>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6">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7"/>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7">
    <w:name w:val="Светлана"/>
    <w:basedOn w:val="a7"/>
    <w:pPr>
      <w:overflowPunct w:val="0"/>
      <w:autoSpaceDE w:val="0"/>
      <w:textAlignment w:val="baseline"/>
    </w:pPr>
    <w:rPr>
      <w:rFonts w:ascii="Alpha000" w:hAnsi="Alpha000" w:cs="Alpha000"/>
      <w:kern w:val="1"/>
      <w:sz w:val="28"/>
    </w:rPr>
  </w:style>
  <w:style w:type="paragraph" w:customStyle="1" w:styleId="a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9">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0"/>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a">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b">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c">
    <w:name w:val="footnote reference"/>
    <w:basedOn w:val="a8"/>
    <w:semiHidden/>
    <w:rsid w:val="00524D1A"/>
    <w:rPr>
      <w:vertAlign w:val="superscript"/>
    </w:rPr>
  </w:style>
  <w:style w:type="character" w:styleId="afffffffffffffffffffd">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e">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7"/>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0"/>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0"/>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0">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1">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Bibliography">
    <w:name w:val="Bibliography"/>
    <w:basedOn w:val="a7"/>
    <w:rsid w:val="000E1517"/>
    <w:pPr>
      <w:numPr>
        <w:numId w:val="31"/>
      </w:numPr>
      <w:suppressAutoHyphens w:val="0"/>
      <w:spacing w:before="60" w:after="60" w:line="360" w:lineRule="auto"/>
      <w:jc w:val="both"/>
    </w:pPr>
    <w:rPr>
      <w:rFonts w:ascii="Times New Roman" w:eastAsia="Times New Roman" w:hAnsi="Times New Roman" w:cs="Times New Roman"/>
      <w:sz w:val="28"/>
      <w:szCs w:val="20"/>
      <w:lang w:val="en-US" w:eastAsia="ru-RU"/>
    </w:rPr>
  </w:style>
  <w:style w:type="character" w:customStyle="1" w:styleId="foreign1">
    <w:name w:val="foreign1"/>
    <w:basedOn w:val="a8"/>
    <w:rsid w:val="00B829A8"/>
    <w:rPr>
      <w:i/>
      <w:iCs/>
    </w:rPr>
  </w:style>
  <w:style w:type="character" w:customStyle="1" w:styleId="bindingblock1">
    <w:name w:val="bindingblock1"/>
    <w:basedOn w:val="a8"/>
    <w:rsid w:val="00B829A8"/>
  </w:style>
  <w:style w:type="character" w:customStyle="1" w:styleId="binding1">
    <w:name w:val="binding1"/>
    <w:basedOn w:val="a8"/>
    <w:rsid w:val="00B829A8"/>
    <w:rPr>
      <w:b/>
      <w:bCs/>
    </w:rPr>
  </w:style>
  <w:style w:type="character" w:customStyle="1" w:styleId="pricetype">
    <w:name w:val="pricetype"/>
    <w:basedOn w:val="a8"/>
    <w:rsid w:val="00B829A8"/>
  </w:style>
  <w:style w:type="character" w:customStyle="1" w:styleId="getitby">
    <w:name w:val="getitby"/>
    <w:basedOn w:val="a8"/>
    <w:rsid w:val="00B829A8"/>
  </w:style>
  <w:style w:type="character" w:customStyle="1" w:styleId="ratingwithoutprimeimagespan1">
    <w:name w:val="ratingwithoutprimeimagespan1"/>
    <w:basedOn w:val="a8"/>
    <w:rsid w:val="00B829A8"/>
    <w:rPr>
      <w:rFonts w:ascii="Verdana" w:hAnsi="Verdana" w:hint="default"/>
      <w:sz w:val="12"/>
      <w:szCs w:val="12"/>
    </w:rPr>
  </w:style>
  <w:style w:type="paragraph" w:customStyle="1" w:styleId="affffffffffffffffffff2">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3">
    <w:name w:val="Перечисление"/>
    <w:basedOn w:val="affffffffffffffffffff2"/>
    <w:next w:val="affffffffffffffffffff2"/>
    <w:rsid w:val="00B829A8"/>
    <w:pPr>
      <w:tabs>
        <w:tab w:val="left" w:pos="340"/>
      </w:tabs>
      <w:ind w:left="340" w:hanging="340"/>
    </w:pPr>
    <w:rPr>
      <w:color w:val="auto"/>
    </w:rPr>
  </w:style>
  <w:style w:type="character" w:customStyle="1" w:styleId="artpublinespan1">
    <w:name w:val="artpubline_span1"/>
    <w:basedOn w:val="a8"/>
    <w:rsid w:val="00B829A8"/>
    <w:rPr>
      <w:vanish w:val="0"/>
      <w:webHidden w:val="0"/>
      <w:specVanish w:val="0"/>
    </w:rPr>
  </w:style>
  <w:style w:type="character" w:customStyle="1" w:styleId="text13">
    <w:name w:val="text1"/>
    <w:basedOn w:val="a8"/>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8"/>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8"/>
    <w:rsid w:val="00B829A8"/>
    <w:rPr>
      <w:rFonts w:ascii="Arial" w:hAnsi="Arial" w:cs="Arial" w:hint="default"/>
      <w:sz w:val="18"/>
      <w:szCs w:val="18"/>
    </w:rPr>
  </w:style>
  <w:style w:type="paragraph" w:customStyle="1" w:styleId="Pa6">
    <w:name w:val="Pa6"/>
    <w:basedOn w:val="a7"/>
    <w:next w:val="a7"/>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8"/>
    <w:rsid w:val="00B829A8"/>
    <w:rPr>
      <w:rFonts w:ascii="Verdana" w:hAnsi="Verdana" w:hint="default"/>
      <w:b w:val="0"/>
      <w:bCs w:val="0"/>
      <w:i w:val="0"/>
      <w:iCs w:val="0"/>
      <w:color w:val="000000"/>
      <w:sz w:val="17"/>
      <w:szCs w:val="17"/>
    </w:rPr>
  </w:style>
  <w:style w:type="character" w:customStyle="1" w:styleId="sectionsubtitle">
    <w:name w:val="sectionsubtitle"/>
    <w:basedOn w:val="a8"/>
    <w:rsid w:val="00B829A8"/>
    <w:rPr>
      <w:rFonts w:ascii="Arial" w:hAnsi="Arial" w:cs="Arial" w:hint="default"/>
      <w:sz w:val="19"/>
      <w:szCs w:val="19"/>
    </w:rPr>
  </w:style>
  <w:style w:type="character" w:customStyle="1" w:styleId="sectiontitle1">
    <w:name w:val="sectiontitle1"/>
    <w:basedOn w:val="a8"/>
    <w:rsid w:val="00B829A8"/>
    <w:rPr>
      <w:b/>
      <w:bCs/>
      <w:color w:val="000066"/>
      <w:sz w:val="26"/>
      <w:szCs w:val="26"/>
    </w:rPr>
  </w:style>
  <w:style w:type="paragraph" w:customStyle="1" w:styleId="jpp">
    <w:name w:val="jpp"/>
    <w:basedOn w:val="a7"/>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7"/>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8"/>
    <w:rsid w:val="00B829A8"/>
    <w:rPr>
      <w:rFonts w:ascii="Verdana" w:hAnsi="Verdana" w:hint="default"/>
      <w:sz w:val="20"/>
      <w:szCs w:val="20"/>
    </w:rPr>
  </w:style>
  <w:style w:type="character" w:customStyle="1" w:styleId="smallltblue1">
    <w:name w:val="smallltblue1"/>
    <w:basedOn w:val="a8"/>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7"/>
    <w:rsid w:val="00B829A8"/>
    <w:pPr>
      <w:suppressAutoHyphens w:val="0"/>
    </w:pPr>
    <w:rPr>
      <w:rFonts w:ascii="Times New Roman" w:eastAsia="Times New Roman" w:hAnsi="Times New Roman" w:cs="Times New Roman"/>
      <w:sz w:val="20"/>
      <w:szCs w:val="20"/>
      <w:lang w:val="uk-UA" w:eastAsia="ru-RU"/>
    </w:rPr>
  </w:style>
  <w:style w:type="paragraph" w:customStyle="1" w:styleId="Normal0">
    <w:name w:val="Normal"/>
    <w:aliases w:val="D_Normal"/>
    <w:rsid w:val="00B829A8"/>
    <w:rPr>
      <w:rFonts w:ascii="Times New Roman" w:eastAsia="Times New Roman" w:hAnsi="Times New Roman" w:cs="Times New Roman"/>
      <w:lang w:val="en-AU" w:eastAsia="uk-UA"/>
    </w:rPr>
  </w:style>
  <w:style w:type="character" w:customStyle="1" w:styleId="abs-title2">
    <w:name w:val="abs-title2"/>
    <w:basedOn w:val="a8"/>
    <w:rsid w:val="00B829A8"/>
    <w:rPr>
      <w:i/>
      <w:iCs/>
    </w:rPr>
  </w:style>
  <w:style w:type="character" w:customStyle="1" w:styleId="articletitle1">
    <w:name w:val="articletitle1"/>
    <w:basedOn w:val="a8"/>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7"/>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8"/>
    <w:rsid w:val="00B829A8"/>
  </w:style>
  <w:style w:type="character" w:customStyle="1" w:styleId="title">
    <w:name w:val="title"/>
    <w:basedOn w:val="a8"/>
    <w:rsid w:val="00B829A8"/>
  </w:style>
  <w:style w:type="character" w:customStyle="1" w:styleId="articleauthor">
    <w:name w:val="articleauthor"/>
    <w:basedOn w:val="a8"/>
    <w:rsid w:val="00B829A8"/>
  </w:style>
  <w:style w:type="paragraph" w:customStyle="1" w:styleId="magbreadcrumbs">
    <w:name w:val="magbreadcrumbs"/>
    <w:basedOn w:val="a7"/>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4">
    <w:name w:val="пример"/>
    <w:basedOn w:val="a8"/>
    <w:rsid w:val="00B829A8"/>
  </w:style>
  <w:style w:type="character" w:customStyle="1" w:styleId="affffffffffffffffffff5">
    <w:name w:val="выделение"/>
    <w:basedOn w:val="a8"/>
    <w:rsid w:val="00B829A8"/>
  </w:style>
  <w:style w:type="character" w:customStyle="1" w:styleId="-c">
    <w:name w:val="опред-е"/>
    <w:basedOn w:val="a8"/>
    <w:rsid w:val="00B829A8"/>
  </w:style>
  <w:style w:type="character" w:customStyle="1" w:styleId="lw-blog-title-author-link1">
    <w:name w:val="lw-blog-title-author-link1"/>
    <w:basedOn w:val="a8"/>
    <w:rsid w:val="00B829A8"/>
    <w:rPr>
      <w:color w:val="0AA1DD"/>
    </w:rPr>
  </w:style>
  <w:style w:type="character" w:customStyle="1" w:styleId="surname">
    <w:name w:val="surname"/>
    <w:basedOn w:val="a8"/>
    <w:rsid w:val="00B829A8"/>
  </w:style>
  <w:style w:type="paragraph" w:customStyle="1" w:styleId="Cooper14">
    <w:name w:val="Cooper14"/>
    <w:basedOn w:val="a7"/>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7"/>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7"/>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7"/>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7"/>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7"/>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7"/>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7"/>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7"/>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7"/>
    <w:rsid w:val="00B829A8"/>
    <w:pPr>
      <w:suppressAutoHyphens w:val="0"/>
      <w:ind w:firstLine="300"/>
    </w:pPr>
    <w:rPr>
      <w:rFonts w:ascii="Times New Roman" w:eastAsia="Times New Roman" w:hAnsi="Times New Roman" w:cs="Times New Roman"/>
      <w:sz w:val="22"/>
      <w:szCs w:val="22"/>
      <w:lang w:eastAsia="ru-RU"/>
    </w:rPr>
  </w:style>
  <w:style w:type="character" w:customStyle="1" w:styleId="subtitle">
    <w:name w:val="subtitle"/>
    <w:basedOn w:val="a8"/>
    <w:rsid w:val="00B829A8"/>
  </w:style>
  <w:style w:type="character" w:customStyle="1" w:styleId="tiny1">
    <w:name w:val="tiny1"/>
    <w:basedOn w:val="a8"/>
    <w:rsid w:val="00B829A8"/>
    <w:rPr>
      <w:rFonts w:ascii="Verdana" w:hAnsi="Verdana" w:hint="default"/>
      <w:sz w:val="15"/>
      <w:szCs w:val="15"/>
    </w:rPr>
  </w:style>
  <w:style w:type="character" w:customStyle="1" w:styleId="tinygray1">
    <w:name w:val="tinygray1"/>
    <w:basedOn w:val="a8"/>
    <w:rsid w:val="00B829A8"/>
    <w:rPr>
      <w:rFonts w:ascii="Verdana" w:hAnsi="Verdana" w:hint="default"/>
      <w:color w:val="888888"/>
      <w:sz w:val="15"/>
      <w:szCs w:val="15"/>
    </w:rPr>
  </w:style>
  <w:style w:type="character" w:customStyle="1" w:styleId="ptbrand4">
    <w:name w:val="ptbrand4"/>
    <w:basedOn w:val="a8"/>
    <w:rsid w:val="00B829A8"/>
  </w:style>
  <w:style w:type="character" w:customStyle="1" w:styleId="binding4">
    <w:name w:val="binding4"/>
    <w:basedOn w:val="a8"/>
    <w:rsid w:val="00B829A8"/>
  </w:style>
  <w:style w:type="character" w:customStyle="1" w:styleId="format4">
    <w:name w:val="format4"/>
    <w:basedOn w:val="a8"/>
    <w:rsid w:val="00B829A8"/>
  </w:style>
  <w:style w:type="character" w:customStyle="1" w:styleId="tooltipcontent1">
    <w:name w:val="tooltipcontent1"/>
    <w:basedOn w:val="a8"/>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8"/>
    <w:rsid w:val="00B829A8"/>
    <w:rPr>
      <w:b/>
      <w:bCs/>
    </w:rPr>
  </w:style>
  <w:style w:type="character" w:customStyle="1" w:styleId="years-volume2">
    <w:name w:val="years-volume2"/>
    <w:basedOn w:val="a8"/>
    <w:rsid w:val="00B829A8"/>
    <w:rPr>
      <w:b w:val="0"/>
      <w:bCs w:val="0"/>
      <w:color w:val="747170"/>
    </w:rPr>
  </w:style>
  <w:style w:type="character" w:customStyle="1" w:styleId="issues-issue-num2">
    <w:name w:val="issues-issue-num2"/>
    <w:basedOn w:val="a8"/>
    <w:rsid w:val="00B829A8"/>
    <w:rPr>
      <w:b/>
      <w:bCs/>
    </w:rPr>
  </w:style>
  <w:style w:type="character" w:customStyle="1" w:styleId="descriptor">
    <w:name w:val="descriptor"/>
    <w:basedOn w:val="a8"/>
    <w:rsid w:val="00B829A8"/>
  </w:style>
  <w:style w:type="character" w:customStyle="1" w:styleId="theme1">
    <w:name w:val="theme1"/>
    <w:basedOn w:val="a8"/>
    <w:rsid w:val="00B829A8"/>
    <w:rPr>
      <w:rFonts w:ascii="Verdana" w:hAnsi="Verdana" w:hint="default"/>
      <w:b/>
      <w:bCs/>
      <w:strike w:val="0"/>
      <w:dstrike w:val="0"/>
      <w:color w:val="CC6733"/>
      <w:sz w:val="14"/>
      <w:szCs w:val="14"/>
      <w:u w:val="none"/>
      <w:effect w:val="none"/>
    </w:rPr>
  </w:style>
  <w:style w:type="character" w:customStyle="1" w:styleId="white1">
    <w:name w:val="white1"/>
    <w:basedOn w:val="a8"/>
    <w:rsid w:val="00B829A8"/>
    <w:rPr>
      <w:color w:val="FFFFFF"/>
    </w:rPr>
  </w:style>
  <w:style w:type="character" w:customStyle="1" w:styleId="sectioncolor2">
    <w:name w:val="sectioncolor2"/>
    <w:basedOn w:val="a8"/>
    <w:rsid w:val="00B829A8"/>
    <w:rPr>
      <w:color w:val="990000"/>
    </w:rPr>
  </w:style>
  <w:style w:type="character" w:customStyle="1" w:styleId="cscsubpagetitletext1">
    <w:name w:val="cscsubpagetitletext1"/>
    <w:basedOn w:val="a8"/>
    <w:rsid w:val="00B829A8"/>
    <w:rPr>
      <w:rFonts w:ascii="Arial" w:hAnsi="Arial" w:cs="Arial" w:hint="default"/>
      <w:b/>
      <w:bCs/>
      <w:caps/>
      <w:color w:val="596DAD"/>
      <w:spacing w:val="12"/>
      <w:sz w:val="22"/>
      <w:szCs w:val="22"/>
    </w:rPr>
  </w:style>
  <w:style w:type="character" w:customStyle="1" w:styleId="cscsubpagesubtitletext1">
    <w:name w:val="cscsubpagesubtitletext1"/>
    <w:basedOn w:val="a8"/>
    <w:rsid w:val="00B829A8"/>
    <w:rPr>
      <w:rFonts w:ascii="Arial" w:hAnsi="Arial" w:cs="Arial" w:hint="default"/>
      <w:b/>
      <w:bCs/>
      <w:caps/>
      <w:color w:val="222222"/>
      <w:spacing w:val="12"/>
      <w:sz w:val="16"/>
      <w:szCs w:val="16"/>
    </w:rPr>
  </w:style>
  <w:style w:type="character" w:customStyle="1" w:styleId="cite1">
    <w:name w:val="cite1"/>
    <w:basedOn w:val="a8"/>
    <w:rsid w:val="00B829A8"/>
    <w:rPr>
      <w:rFonts w:ascii="Times New Roman" w:hAnsi="Times New Roman" w:cs="Times New Roman" w:hint="default"/>
      <w:color w:val="000000"/>
      <w:sz w:val="24"/>
      <w:szCs w:val="24"/>
    </w:rPr>
  </w:style>
  <w:style w:type="character" w:customStyle="1" w:styleId="citeauthors">
    <w:name w:val="cite_authors"/>
    <w:basedOn w:val="a8"/>
    <w:rsid w:val="00B829A8"/>
  </w:style>
  <w:style w:type="character" w:customStyle="1" w:styleId="absauth1">
    <w:name w:val="absauth1"/>
    <w:basedOn w:val="a8"/>
    <w:rsid w:val="00B829A8"/>
    <w:rPr>
      <w:rFonts w:ascii="Times New Roman" w:hAnsi="Times New Roman" w:cs="Times New Roman" w:hint="default"/>
      <w:color w:val="000000"/>
      <w:sz w:val="24"/>
      <w:szCs w:val="24"/>
    </w:rPr>
  </w:style>
  <w:style w:type="character" w:customStyle="1" w:styleId="h1black1">
    <w:name w:val="h1black1"/>
    <w:basedOn w:val="a8"/>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8"/>
    <w:rsid w:val="00B829A8"/>
    <w:rPr>
      <w:rFonts w:ascii="Verdana" w:hAnsi="Verdana" w:hint="default"/>
      <w:b w:val="0"/>
      <w:bCs w:val="0"/>
      <w:color w:val="000000"/>
      <w:sz w:val="20"/>
      <w:szCs w:val="20"/>
    </w:rPr>
  </w:style>
  <w:style w:type="character" w:customStyle="1" w:styleId="affffffffffffffffffff6">
    <w:name w:val="aff"/>
    <w:basedOn w:val="a8"/>
    <w:rsid w:val="00B829A8"/>
  </w:style>
  <w:style w:type="paragraph" w:customStyle="1" w:styleId="pubonline2">
    <w:name w:val="pubonline2"/>
    <w:basedOn w:val="a7"/>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8"/>
    <w:rsid w:val="00B829A8"/>
  </w:style>
  <w:style w:type="character" w:customStyle="1" w:styleId="forenames">
    <w:name w:val="forenames"/>
    <w:basedOn w:val="a8"/>
    <w:rsid w:val="00B829A8"/>
  </w:style>
  <w:style w:type="character" w:customStyle="1" w:styleId="vcardauthor">
    <w:name w:val="vcard author"/>
    <w:basedOn w:val="a8"/>
    <w:rsid w:val="00B829A8"/>
  </w:style>
  <w:style w:type="character" w:customStyle="1" w:styleId="byline">
    <w:name w:val="byline"/>
    <w:basedOn w:val="a8"/>
    <w:rsid w:val="00B829A8"/>
  </w:style>
  <w:style w:type="character" w:customStyle="1" w:styleId="pubtitleqrb1">
    <w:name w:val="pubtitle_qrb1"/>
    <w:basedOn w:val="a8"/>
    <w:rsid w:val="00B829A8"/>
    <w:rPr>
      <w:i/>
      <w:iCs/>
    </w:rPr>
  </w:style>
  <w:style w:type="character" w:customStyle="1" w:styleId="string-date">
    <w:name w:val="string-date"/>
    <w:basedOn w:val="a8"/>
    <w:rsid w:val="00B829A8"/>
  </w:style>
  <w:style w:type="character" w:customStyle="1" w:styleId="subj-group4">
    <w:name w:val="subj-group4"/>
    <w:basedOn w:val="a8"/>
    <w:rsid w:val="00B8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eric.ed.gov:80/ERICWebPortal/Home.portal?_nfpb=true&amp;_pageLabel=ERICSearchResult&amp;_urlType=action&amp;newSearch=true&amp;ERICExtSearch_SearchType_0=au&amp;ERICExtSearch_SearchValue_0=%22Paris+Nita+A.%22" TargetMode="External"/><Relationship Id="rId21" Type="http://schemas.openxmlformats.org/officeDocument/2006/relationships/hyperlink" Target="http://www.amazon.com/exec/obidos/search-handle-url/ref=ntt_athr_dp_sr_1?%5Fencoding=UTF8&amp;search-type=ss&amp;index=books&amp;field-author=Linda%20Ellinor" TargetMode="External"/><Relationship Id="rId42" Type="http://schemas.openxmlformats.org/officeDocument/2006/relationships/hyperlink" Target="http://www.sciencedirect.com/science/journal/01694332" TargetMode="External"/><Relationship Id="rId47" Type="http://schemas.openxmlformats.org/officeDocument/2006/relationships/hyperlink" Target="http://www.lon-capa.org/papers/v4n3_kashy.pdf" TargetMode="External"/><Relationship Id="rId63" Type="http://schemas.openxmlformats.org/officeDocument/2006/relationships/hyperlink" Target="http://www.answersingenesis.org/tj/v16/i1/plate_tectonics2.asp" TargetMode="External"/><Relationship Id="rId68" Type="http://schemas.openxmlformats.org/officeDocument/2006/relationships/hyperlink" Target="http://peakoildebunked.blogspot.com/2005/10/147-debt-virus-hypothesis.html" TargetMode="External"/><Relationship Id="rId84" Type="http://schemas.openxmlformats.org/officeDocument/2006/relationships/hyperlink" Target="http://www.mydisser.com/search.html" TargetMode="External"/><Relationship Id="rId89" Type="http://schemas.openxmlformats.org/officeDocument/2006/relationships/header" Target="header5.xml"/><Relationship Id="rId16" Type="http://schemas.openxmlformats.org/officeDocument/2006/relationships/hyperlink" Target="http://philologos.narod.ru/texts/karasik/status00.htm" TargetMode="External"/><Relationship Id="rId11" Type="http://schemas.openxmlformats.org/officeDocument/2006/relationships/header" Target="header2.xml"/><Relationship Id="rId32" Type="http://schemas.openxmlformats.org/officeDocument/2006/relationships/hyperlink" Target="http://www.ingentaconnect.com/content/oup/applij;jsessionid=26ftc1h45jbmr.alice" TargetMode="External"/><Relationship Id="rId37" Type="http://schemas.openxmlformats.org/officeDocument/2006/relationships/hyperlink" Target="http://search.barnesandnoble.com/booksearch/results.asp?ATH=Robert+L%2E+Chapman" TargetMode="External"/><Relationship Id="rId53" Type="http://schemas.openxmlformats.org/officeDocument/2006/relationships/hyperlink" Target="http://wslc.math.ist.utl.pt/ftp/pub/MarcosJ/04-M-ii.pdf" TargetMode="External"/><Relationship Id="rId58" Type="http://schemas.openxmlformats.org/officeDocument/2006/relationships/hyperlink" Target="http://science-advisor.net/search/search.php?ctrl=1&amp;f=a&amp;t=au&amp;query1=Tomohiro%20Harada&amp;limit=20&amp;r=no&amp;c=Border+Spacetime" TargetMode="External"/><Relationship Id="rId74" Type="http://schemas.openxmlformats.org/officeDocument/2006/relationships/hyperlink" Target="http://arxiv.org/find/cs/1/au:+Pyla_P/0/1/0/all/0/1" TargetMode="External"/><Relationship Id="rId79" Type="http://schemas.openxmlformats.org/officeDocument/2006/relationships/hyperlink" Target="http://www.amazon.com/exec/obidos/search-handle-url/ref=ntt_athr_dp_sr_3?%5Fencoding=UTF8&amp;search-type=ss&amp;index=books&amp;field-author=T.L.%20Heath" TargetMode="External"/><Relationship Id="rId5" Type="http://schemas.openxmlformats.org/officeDocument/2006/relationships/footnotes" Target="footnotes.xml"/><Relationship Id="rId90" Type="http://schemas.openxmlformats.org/officeDocument/2006/relationships/footer" Target="footer6.xml"/><Relationship Id="rId14" Type="http://schemas.openxmlformats.org/officeDocument/2006/relationships/hyperlink" Target="http://www.humanities.edu.ru/db/sect/302" TargetMode="External"/><Relationship Id="rId22" Type="http://schemas.openxmlformats.org/officeDocument/2006/relationships/hyperlink" Target="http://www.amazon.com/exec/obidos/search-handle-url/ref=ntt_athr_dp_sr_1?%5Fencoding=UTF8&amp;search-type=ss&amp;index=books&amp;field-author=Linda%20Ellinor" TargetMode="External"/><Relationship Id="rId27" Type="http://schemas.openxmlformats.org/officeDocument/2006/relationships/hyperlink" Target="http://eric.ed.gov:80/ERICWebPortal/Home.portal?_nfpb=true&amp;_pageLabel=ERICSearchResult&amp;_urlType=action&amp;newSearch=true&amp;ERICExtSearch_SearchType_0=au&amp;ERICExtSearch_SearchValue_0=%22Glynn+Shawn+M.%22" TargetMode="External"/><Relationship Id="rId30" Type="http://schemas.openxmlformats.org/officeDocument/2006/relationships/hyperlink" Target="http://www.amazon.com/exec/obidos/search-handle-url/ref=ntt_athr_dp_sr_2?%5Fencoding=UTF8&amp;search-type=ss&amp;index=books&amp;field-author=Donna%20Haisty%20Winchell" TargetMode="External"/><Relationship Id="rId35" Type="http://schemas.openxmlformats.org/officeDocument/2006/relationships/hyperlink" Target="mailto:byronic106@yahoo.com" TargetMode="External"/><Relationship Id="rId43" Type="http://schemas.openxmlformats.org/officeDocument/2006/relationships/hyperlink" Target="http://www.sciencedirect.com/science?_ob=PublicationURL&amp;_tockey=%23TOC%235295%232006%23997479980%23630625%23FLA%23&amp;_cdi=5295&amp;_pubType=J&amp;view=c&amp;_auth=y&amp;_acct=C000050221&amp;_version=1&amp;_urlVersion=0&amp;_userid=10&amp;md5=6ae167316abd1188d38d59d54494ca0b" TargetMode="External"/><Relationship Id="rId48" Type="http://schemas.openxmlformats.org/officeDocument/2006/relationships/hyperlink" Target="http://suo.ieee.org/email/msg11773.html" TargetMode="External"/><Relationship Id="rId56" Type="http://schemas.openxmlformats.org/officeDocument/2006/relationships/hyperlink" Target="http://scitation.aip.org/dbt/dbt.jsp?KEY=JPCFEV&amp;Volume=18&amp;Issue=3" TargetMode="External"/><Relationship Id="rId64" Type="http://schemas.openxmlformats.org/officeDocument/2006/relationships/hyperlink" Target="http://www.answersingenesis.org/home/area/fit/chapter10.asp" TargetMode="External"/><Relationship Id="rId69" Type="http://schemas.openxmlformats.org/officeDocument/2006/relationships/hyperlink" Target="http://www.sciencemag.org/cgi/content/abstract/184/4144/1335" TargetMode="External"/><Relationship Id="rId77" Type="http://schemas.openxmlformats.org/officeDocument/2006/relationships/hyperlink" Target="http://www.amazon.com/exec/obidos/search-handle-url/ref=ntt_athr_dp_sr_1?%5Fencoding=UTF8&amp;search-type=ss&amp;index=books&amp;field-author=T.L.%20Heath%20Translation" TargetMode="External"/><Relationship Id="rId8" Type="http://schemas.openxmlformats.org/officeDocument/2006/relationships/header" Target="header1.xml"/><Relationship Id="rId51" Type="http://schemas.openxmlformats.org/officeDocument/2006/relationships/hyperlink" Target="http://www.answersingenesis.org/tj/v16/i1/plate_tectonics.asp" TargetMode="External"/><Relationship Id="rId72" Type="http://schemas.openxmlformats.org/officeDocument/2006/relationships/hyperlink" Target="http://arxiv.org/find/cs/1/au:+Harrison_S/0/1/0/all/0/1" TargetMode="External"/><Relationship Id="rId80" Type="http://schemas.openxmlformats.org/officeDocument/2006/relationships/hyperlink" Target="http://www.fiu.edu/provost/aaproreview/documents/libraryassessments/libascompsci.pdf" TargetMode="External"/><Relationship Id="rId85"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amazon.com/Rhetoric-Argument-Text-Reader/dp/0072938234/ref=sr_1_2?ie=UTF8&amp;s=books&amp;qid=1228074147&amp;sr=1-2" TargetMode="External"/><Relationship Id="rId25" Type="http://schemas.openxmlformats.org/officeDocument/2006/relationships/hyperlink" Target="http://www.writinginstructor.com/writingscience" TargetMode="External"/><Relationship Id="rId33" Type="http://schemas.openxmlformats.org/officeDocument/2006/relationships/hyperlink" Target="http://www.ingentaconnect.com/content/oup;jsessionid=26ftc1h45jbmr.alice" TargetMode="External"/><Relationship Id="rId38" Type="http://schemas.openxmlformats.org/officeDocument/2006/relationships/hyperlink" Target="http://www.searchanddiscovery.net/documents/abstracts/2005research_calgary/abstracts/short/katz.htm" TargetMode="External"/><Relationship Id="rId46" Type="http://schemas.openxmlformats.org/officeDocument/2006/relationships/hyperlink" Target="http://www.iop.org/EJ/search_author?query2=B%2e%20Prade&amp;searchfield2=authors&amp;journaltype=all&amp;datetype=all&amp;sort=date_cover&amp;submit=1" TargetMode="External"/><Relationship Id="rId59" Type="http://schemas.openxmlformats.org/officeDocument/2006/relationships/hyperlink" Target="http://science-advisor.net/search/search.php?ctrl=1&amp;f=a&amp;t=au&amp;query1=Ken-ichi%20Nakao&amp;limit=20&amp;r=no&amp;c=Border+Spacetime" TargetMode="External"/><Relationship Id="rId67" Type="http://schemas.openxmlformats.org/officeDocument/2006/relationships/hyperlink" Target="http://www.amazon.com/Gigantic-Submarine-Landslides-Monograph-Creation/dp/0940384183/ref=sr_1_7?ie=UTF8&amp;s=books&amp;qid=1228648813&amp;sr=1-7" TargetMode="External"/><Relationship Id="rId20" Type="http://schemas.openxmlformats.org/officeDocument/2006/relationships/hyperlink" Target="http://www.bestwebbuys.com/Public_Speaking-ISBN_9780205543014.html?isrc=b-search" TargetMode="External"/><Relationship Id="rId41" Type="http://schemas.openxmlformats.org/officeDocument/2006/relationships/hyperlink" Target="mailto:%3cmailto:%20inacio@ece.cmu.edu%3e" TargetMode="External"/><Relationship Id="rId54" Type="http://schemas.openxmlformats.org/officeDocument/2006/relationships/hyperlink" Target="http://scitation.aip.org/dbt/dbt.jsp?KEY=JPCFEV&amp;Volume=18&amp;Issue=3" TargetMode="External"/><Relationship Id="rId62" Type="http://schemas.openxmlformats.org/officeDocument/2006/relationships/hyperlink" Target="http://www.searchanddiscovery.net/documents/abstracts/2005research_calgary/abstracts/short/hovland.htm" TargetMode="External"/><Relationship Id="rId70" Type="http://schemas.openxmlformats.org/officeDocument/2006/relationships/hyperlink" Target="http://www.sciencemag.org/cgi/content/abstract/184/4144/1335" TargetMode="External"/><Relationship Id="rId75" Type="http://schemas.openxmlformats.org/officeDocument/2006/relationships/hyperlink" Target="http://news.cnet.com/8300-10784_3-7.html?authorId=138" TargetMode="External"/><Relationship Id="rId83" Type="http://schemas.openxmlformats.org/officeDocument/2006/relationships/hyperlink" Target="http://www.science-advisor.net" TargetMode="External"/><Relationship Id="rId88" Type="http://schemas.openxmlformats.org/officeDocument/2006/relationships/footer" Target="footer5.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orenburg.ru/culture/credo/01_2006/7.html" TargetMode="External"/><Relationship Id="rId23" Type="http://schemas.openxmlformats.org/officeDocument/2006/relationships/hyperlink" Target="http://www.amazon.com/exec/obidos/search-handle-url/ref=ntt_athr_dp_sr_2?%5Fencoding=UTF8&amp;search-type=ss&amp;index=books&amp;field-author=Glenna%20Gerard" TargetMode="External"/><Relationship Id="rId28" Type="http://schemas.openxmlformats.org/officeDocument/2006/relationships/hyperlink" Target="http://www.amazon.com/Writing-Sciences-Conventions-Scientific-Communication/dp/0321112040/ref=sr_1_1?ie=UTF8&amp;s=books&amp;qid=1228060545&amp;sr=1-1" TargetMode="External"/><Relationship Id="rId36" Type="http://schemas.openxmlformats.org/officeDocument/2006/relationships/hyperlink" Target="http://search.barnesandnoble.com/booksearch/results.asp?ATH=Barbara+Ann+Kipfer" TargetMode="External"/><Relationship Id="rId49" Type="http://schemas.openxmlformats.org/officeDocument/2006/relationships/hyperlink" Target="http://hdl.handle.net/1721.1/38148" TargetMode="External"/><Relationship Id="rId57" Type="http://schemas.openxmlformats.org/officeDocument/2006/relationships/hyperlink" Target="http://science-advisor.net/search/search.php?ctrl=1&amp;f=a&amp;t=au&amp;query1=Ken-ichi%20Nakao&amp;limit=20&amp;r=no&amp;c=Border+Spacetime" TargetMode="External"/><Relationship Id="rId10" Type="http://schemas.openxmlformats.org/officeDocument/2006/relationships/footer" Target="footer2.xml"/><Relationship Id="rId31" Type="http://schemas.openxmlformats.org/officeDocument/2006/relationships/hyperlink" Target="http://mirlyn.lib.umich.edu:80/F/Q5EKAPFYUXKBCMYUT7L96QHQFGCI8MVKF5UD6UR86UP292J99E-03991?func=full-set-set&amp;set_number=000878&amp;set_entry=000001&amp;format=999" TargetMode="External"/><Relationship Id="rId44" Type="http://schemas.openxmlformats.org/officeDocument/2006/relationships/hyperlink" Target="http://www.roughlydrafted.com" TargetMode="External"/><Relationship Id="rId52" Type="http://schemas.openxmlformats.org/officeDocument/2006/relationships/hyperlink" Target="http://www.answersingenesis.org/tj/v16/i1/plate_tectonics3.asp" TargetMode="External"/><Relationship Id="rId60" Type="http://schemas.openxmlformats.org/officeDocument/2006/relationships/hyperlink" Target="http://www3.interscience.wiley.com/journal/117997861/home" TargetMode="External"/><Relationship Id="rId65" Type="http://schemas.openxmlformats.org/officeDocument/2006/relationships/hyperlink" Target="http://www.answersingenesis.org/tj/v16/i1/plate_tectonics6.asp" TargetMode="External"/><Relationship Id="rId73" Type="http://schemas.openxmlformats.org/officeDocument/2006/relationships/hyperlink" Target="http://arxiv.org/find/cs/1/au:+Tungare_M/0/1/0/all/0/1" TargetMode="External"/><Relationship Id="rId78" Type="http://schemas.openxmlformats.org/officeDocument/2006/relationships/hyperlink" Target="http://www.amazon.com/exec/obidos/search-handle-url/ref=ntt_athr_dp_sr_2?%5Fencoding=UTF8&amp;search-type=ss&amp;index=books&amp;field-author=Dana%20Densmore" TargetMode="External"/><Relationship Id="rId81" Type="http://schemas.openxmlformats.org/officeDocument/2006/relationships/hyperlink" Target="http://www.searchanddiscovery.net/documents/abstracts/2005research_calgary/abstracts/extended/dow/dow.htm" TargetMode="External"/><Relationship Id="rId86"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urss.ru/cgi-bin/db.pl?cp=&amp;page=Book&amp;id=3135&amp;lang=Ru&amp;blang=ru&amp;list=97" TargetMode="External"/><Relationship Id="rId18" Type="http://schemas.openxmlformats.org/officeDocument/2006/relationships/hyperlink" Target="http://www.bestwebbuys.com/Interpersonal_Communication-ISBN_9780205417926.html?isrc=b-search" TargetMode="External"/><Relationship Id="rId39" Type="http://schemas.openxmlformats.org/officeDocument/2006/relationships/hyperlink" Target="http://www.ingentaconnect.com/content/bsc/gbi;jsessionid=1bl9zvtygq71i.alice" TargetMode="External"/><Relationship Id="rId34" Type="http://schemas.openxmlformats.org/officeDocument/2006/relationships/hyperlink" Target="http://www.amazon.com/exec/obidos/search-handle-url/ref=ntt_athr_dp_sr_1?%5Fencoding=UTF8&amp;search-type=ss&amp;index=books&amp;field-author=Christopher%20G.%20Morris" TargetMode="External"/><Relationship Id="rId50" Type="http://schemas.openxmlformats.org/officeDocument/2006/relationships/hyperlink" Target="http://www.answersingenesis.org/tj/v16/i1/plate_tectonics5.asp" TargetMode="External"/><Relationship Id="rId55" Type="http://schemas.openxmlformats.org/officeDocument/2006/relationships/hyperlink" Target="http://scitation.aip.org/dbt/dbt.jsp?KEY=JPCFEV&amp;Volume=18" TargetMode="External"/><Relationship Id="rId76" Type="http://schemas.openxmlformats.org/officeDocument/2006/relationships/hyperlink" Target="http://www.amazon.com/exec/obidos/search-handle-url/ref=ntt_athr_dp_sr_1?%5Fencoding=UTF8&amp;search-type=ss&amp;index=books&amp;field-author=T.L.%20Heath%20Translation" TargetMode="External"/><Relationship Id="rId7" Type="http://schemas.openxmlformats.org/officeDocument/2006/relationships/hyperlink" Target="http://www.mydisser.com/search.html" TargetMode="External"/><Relationship Id="rId71" Type="http://schemas.openxmlformats.org/officeDocument/2006/relationships/hyperlink" Target="http://arxiv.org/find/cs/1/au:+Harrison_S/0/1/0/all/0/1"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amazon.com/exec/obidos/search-handle-url/ref=ntt_athr_dp_sr_1?%5Fencoding=UTF8&amp;search-type=ss&amp;index=books&amp;field-author=Annette%20T.%20Rottenberg" TargetMode="External"/><Relationship Id="rId24" Type="http://schemas.openxmlformats.org/officeDocument/2006/relationships/hyperlink" Target="http://www.amazon.com/Rhetoric-Argument-Text-Reader/dp/0072938234/ref=sr_1_2?ie=UTF8&amp;s=books&amp;qid=1228074147&amp;sr=1-2" TargetMode="External"/><Relationship Id="rId40" Type="http://schemas.openxmlformats.org/officeDocument/2006/relationships/hyperlink" Target="mailto:%3cmailto:%20inacio@ece.cmu.edu%3e" TargetMode="External"/><Relationship Id="rId45" Type="http://schemas.openxmlformats.org/officeDocument/2006/relationships/hyperlink" Target="http://www.iop.org/EJ/search_author?query2=E%2e%20Fortin&amp;searchfield2=authors&amp;journaltype=all&amp;datetype=all&amp;sort=date_cover&amp;submit=1" TargetMode="External"/><Relationship Id="rId66" Type="http://schemas.openxmlformats.org/officeDocument/2006/relationships/hyperlink" Target="http://www.answersingenesis.org/tj/v16/i1/plate_tectonics4.asp" TargetMode="External"/><Relationship Id="rId87" Type="http://schemas.openxmlformats.org/officeDocument/2006/relationships/footer" Target="footer4.xml"/><Relationship Id="rId61" Type="http://schemas.openxmlformats.org/officeDocument/2006/relationships/hyperlink" Target="http://www3.interscience.wiley.com/journal/119154555/issue" TargetMode="External"/><Relationship Id="rId82" Type="http://schemas.openxmlformats.org/officeDocument/2006/relationships/hyperlink" Target="http://sciencepolicy.colorado.edu/publications/search.html" TargetMode="External"/><Relationship Id="rId19" Type="http://schemas.openxmlformats.org/officeDocument/2006/relationships/hyperlink" Target="http://www.bestwebbuys.com/Communication-ISBN_9780205467020.html?isrc=b-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52</Pages>
  <Words>17424</Words>
  <Characters>99322</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116513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cp:revision>
  <cp:lastPrinted>2009-02-06T08:36:00Z</cp:lastPrinted>
  <dcterms:created xsi:type="dcterms:W3CDTF">2015-03-22T11:10:00Z</dcterms:created>
  <dcterms:modified xsi:type="dcterms:W3CDTF">2015-03-24T07:12:00Z</dcterms:modified>
</cp:coreProperties>
</file>