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EB4" w:rsidRPr="00057EB4" w:rsidRDefault="00057EB4" w:rsidP="00057EB4">
      <w:pPr>
        <w:rPr>
          <w:rFonts w:ascii="Trebuchet MS" w:eastAsia="Times New Roman" w:hAnsi="Trebuchet MS" w:cs="Times New Roman"/>
          <w:color w:val="000000"/>
          <w:kern w:val="0"/>
          <w:sz w:val="18"/>
          <w:szCs w:val="18"/>
          <w:lang w:eastAsia="ru-RU"/>
        </w:rPr>
      </w:pPr>
      <w:r w:rsidRPr="00057EB4">
        <w:rPr>
          <w:rFonts w:ascii="Trebuchet MS" w:eastAsia="Times New Roman" w:hAnsi="Trebuchet MS" w:cs="Times New Roman" w:hint="eastAsia"/>
          <w:color w:val="000000"/>
          <w:kern w:val="0"/>
          <w:sz w:val="18"/>
          <w:szCs w:val="18"/>
          <w:lang w:eastAsia="ru-RU"/>
        </w:rPr>
        <w:t>Содержание</w:t>
      </w:r>
    </w:p>
    <w:p w:rsidR="00057EB4" w:rsidRPr="00057EB4" w:rsidRDefault="00057EB4" w:rsidP="00057EB4">
      <w:pPr>
        <w:rPr>
          <w:rFonts w:ascii="Trebuchet MS" w:eastAsia="Times New Roman" w:hAnsi="Trebuchet MS" w:cs="Times New Roman"/>
          <w:color w:val="000000"/>
          <w:kern w:val="0"/>
          <w:sz w:val="18"/>
          <w:szCs w:val="18"/>
          <w:lang w:eastAsia="ru-RU"/>
        </w:rPr>
      </w:pPr>
      <w:r w:rsidRPr="00057EB4">
        <w:rPr>
          <w:rFonts w:ascii="Trebuchet MS" w:eastAsia="Times New Roman" w:hAnsi="Trebuchet MS" w:cs="Times New Roman" w:hint="eastAsia"/>
          <w:color w:val="000000"/>
          <w:kern w:val="0"/>
          <w:sz w:val="18"/>
          <w:szCs w:val="18"/>
          <w:lang w:eastAsia="ru-RU"/>
        </w:rPr>
        <w:t>Оглавление</w:t>
      </w:r>
    </w:p>
    <w:p w:rsidR="00057EB4" w:rsidRPr="00057EB4" w:rsidRDefault="00057EB4" w:rsidP="00057EB4">
      <w:pPr>
        <w:rPr>
          <w:rFonts w:ascii="Trebuchet MS" w:eastAsia="Times New Roman" w:hAnsi="Trebuchet MS" w:cs="Times New Roman"/>
          <w:color w:val="000000"/>
          <w:kern w:val="0"/>
          <w:sz w:val="18"/>
          <w:szCs w:val="18"/>
          <w:lang w:eastAsia="ru-RU"/>
        </w:rPr>
      </w:pPr>
    </w:p>
    <w:p w:rsidR="00057EB4" w:rsidRPr="00057EB4" w:rsidRDefault="00057EB4" w:rsidP="00057EB4">
      <w:pPr>
        <w:rPr>
          <w:rFonts w:ascii="Trebuchet MS" w:eastAsia="Times New Roman" w:hAnsi="Trebuchet MS" w:cs="Times New Roman"/>
          <w:color w:val="000000"/>
          <w:kern w:val="0"/>
          <w:sz w:val="18"/>
          <w:szCs w:val="18"/>
          <w:lang w:eastAsia="ru-RU"/>
        </w:rPr>
      </w:pPr>
      <w:r w:rsidRPr="00057EB4">
        <w:rPr>
          <w:rFonts w:ascii="Trebuchet MS" w:eastAsia="Times New Roman" w:hAnsi="Trebuchet MS" w:cs="Times New Roman"/>
          <w:color w:val="000000"/>
          <w:kern w:val="0"/>
          <w:sz w:val="18"/>
          <w:szCs w:val="18"/>
          <w:lang w:eastAsia="ru-RU"/>
        </w:rPr>
        <w:t xml:space="preserve">1. </w:t>
      </w:r>
      <w:r w:rsidRPr="00057EB4">
        <w:rPr>
          <w:rFonts w:ascii="Trebuchet MS" w:eastAsia="Times New Roman" w:hAnsi="Trebuchet MS" w:cs="Times New Roman" w:hint="eastAsia"/>
          <w:color w:val="000000"/>
          <w:kern w:val="0"/>
          <w:sz w:val="18"/>
          <w:szCs w:val="18"/>
          <w:lang w:eastAsia="ru-RU"/>
        </w:rPr>
        <w:t>Введение</w:t>
      </w:r>
      <w:r w:rsidRPr="00057EB4">
        <w:rPr>
          <w:rFonts w:ascii="Trebuchet MS" w:eastAsia="Times New Roman" w:hAnsi="Trebuchet MS" w:cs="Times New Roman"/>
          <w:color w:val="000000"/>
          <w:kern w:val="0"/>
          <w:sz w:val="18"/>
          <w:szCs w:val="18"/>
          <w:lang w:eastAsia="ru-RU"/>
        </w:rPr>
        <w:t>...3</w:t>
      </w:r>
    </w:p>
    <w:p w:rsidR="00057EB4" w:rsidRPr="00057EB4" w:rsidRDefault="00057EB4" w:rsidP="00057EB4">
      <w:pPr>
        <w:rPr>
          <w:rFonts w:ascii="Trebuchet MS" w:eastAsia="Times New Roman" w:hAnsi="Trebuchet MS" w:cs="Times New Roman"/>
          <w:color w:val="000000"/>
          <w:kern w:val="0"/>
          <w:sz w:val="18"/>
          <w:szCs w:val="18"/>
          <w:lang w:eastAsia="ru-RU"/>
        </w:rPr>
      </w:pPr>
    </w:p>
    <w:p w:rsidR="00057EB4" w:rsidRPr="00057EB4" w:rsidRDefault="00057EB4" w:rsidP="00057EB4">
      <w:pPr>
        <w:rPr>
          <w:rFonts w:ascii="Trebuchet MS" w:eastAsia="Times New Roman" w:hAnsi="Trebuchet MS" w:cs="Times New Roman"/>
          <w:color w:val="000000"/>
          <w:kern w:val="0"/>
          <w:sz w:val="18"/>
          <w:szCs w:val="18"/>
          <w:lang w:eastAsia="ru-RU"/>
        </w:rPr>
      </w:pPr>
      <w:r w:rsidRPr="00057EB4">
        <w:rPr>
          <w:rFonts w:ascii="Trebuchet MS" w:eastAsia="Times New Roman" w:hAnsi="Trebuchet MS" w:cs="Times New Roman"/>
          <w:color w:val="000000"/>
          <w:kern w:val="0"/>
          <w:sz w:val="18"/>
          <w:szCs w:val="18"/>
          <w:lang w:eastAsia="ru-RU"/>
        </w:rPr>
        <w:t xml:space="preserve">2. </w:t>
      </w:r>
      <w:r w:rsidRPr="00057EB4">
        <w:rPr>
          <w:rFonts w:ascii="Trebuchet MS" w:eastAsia="Times New Roman" w:hAnsi="Trebuchet MS" w:cs="Times New Roman" w:hint="eastAsia"/>
          <w:color w:val="000000"/>
          <w:kern w:val="0"/>
          <w:sz w:val="18"/>
          <w:szCs w:val="18"/>
          <w:lang w:eastAsia="ru-RU"/>
        </w:rPr>
        <w:t>Обзор</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литературы</w:t>
      </w:r>
      <w:r w:rsidRPr="00057EB4">
        <w:rPr>
          <w:rFonts w:ascii="Trebuchet MS" w:eastAsia="Times New Roman" w:hAnsi="Trebuchet MS" w:cs="Times New Roman"/>
          <w:color w:val="000000"/>
          <w:kern w:val="0"/>
          <w:sz w:val="18"/>
          <w:szCs w:val="18"/>
          <w:lang w:eastAsia="ru-RU"/>
        </w:rPr>
        <w:t>...8</w:t>
      </w:r>
    </w:p>
    <w:p w:rsidR="00057EB4" w:rsidRPr="00057EB4" w:rsidRDefault="00057EB4" w:rsidP="00057EB4">
      <w:pPr>
        <w:rPr>
          <w:rFonts w:ascii="Trebuchet MS" w:eastAsia="Times New Roman" w:hAnsi="Trebuchet MS" w:cs="Times New Roman"/>
          <w:color w:val="000000"/>
          <w:kern w:val="0"/>
          <w:sz w:val="18"/>
          <w:szCs w:val="18"/>
          <w:lang w:eastAsia="ru-RU"/>
        </w:rPr>
      </w:pPr>
    </w:p>
    <w:p w:rsidR="00057EB4" w:rsidRPr="00057EB4" w:rsidRDefault="00057EB4" w:rsidP="00057EB4">
      <w:pPr>
        <w:rPr>
          <w:rFonts w:ascii="Trebuchet MS" w:eastAsia="Times New Roman" w:hAnsi="Trebuchet MS" w:cs="Times New Roman"/>
          <w:color w:val="000000"/>
          <w:kern w:val="0"/>
          <w:sz w:val="18"/>
          <w:szCs w:val="18"/>
          <w:lang w:eastAsia="ru-RU"/>
        </w:rPr>
      </w:pPr>
      <w:r w:rsidRPr="00057EB4">
        <w:rPr>
          <w:rFonts w:ascii="Trebuchet MS" w:eastAsia="Times New Roman" w:hAnsi="Trebuchet MS" w:cs="Times New Roman"/>
          <w:color w:val="000000"/>
          <w:kern w:val="0"/>
          <w:sz w:val="18"/>
          <w:szCs w:val="18"/>
          <w:lang w:eastAsia="ru-RU"/>
        </w:rPr>
        <w:t xml:space="preserve">2.1. </w:t>
      </w:r>
      <w:r w:rsidRPr="00057EB4">
        <w:rPr>
          <w:rFonts w:ascii="Trebuchet MS" w:eastAsia="Times New Roman" w:hAnsi="Trebuchet MS" w:cs="Times New Roman" w:hint="eastAsia"/>
          <w:color w:val="000000"/>
          <w:kern w:val="0"/>
          <w:sz w:val="18"/>
          <w:szCs w:val="18"/>
          <w:lang w:eastAsia="ru-RU"/>
        </w:rPr>
        <w:t>Климатогеографическое</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и</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экологическое</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положение</w:t>
      </w:r>
      <w:r w:rsidRPr="00057EB4">
        <w:rPr>
          <w:rFonts w:ascii="Trebuchet MS" w:eastAsia="Times New Roman" w:hAnsi="Trebuchet MS" w:cs="Times New Roman"/>
          <w:color w:val="000000"/>
          <w:kern w:val="0"/>
          <w:sz w:val="18"/>
          <w:szCs w:val="18"/>
          <w:lang w:eastAsia="ru-RU"/>
        </w:rPr>
        <w:t xml:space="preserve"> </w:t>
      </w:r>
      <w:proofErr w:type="spellStart"/>
      <w:r w:rsidRPr="00057EB4">
        <w:rPr>
          <w:rFonts w:ascii="Trebuchet MS" w:eastAsia="Times New Roman" w:hAnsi="Trebuchet MS" w:cs="Times New Roman" w:hint="eastAsia"/>
          <w:color w:val="000000"/>
          <w:kern w:val="0"/>
          <w:sz w:val="18"/>
          <w:szCs w:val="18"/>
          <w:lang w:eastAsia="ru-RU"/>
        </w:rPr>
        <w:t>Вагайского</w:t>
      </w:r>
      <w:proofErr w:type="spellEnd"/>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района</w:t>
      </w:r>
      <w:r w:rsidRPr="00057EB4">
        <w:rPr>
          <w:rFonts w:ascii="Trebuchet MS" w:eastAsia="Times New Roman" w:hAnsi="Trebuchet MS" w:cs="Times New Roman"/>
          <w:color w:val="000000"/>
          <w:kern w:val="0"/>
          <w:sz w:val="18"/>
          <w:szCs w:val="18"/>
          <w:lang w:eastAsia="ru-RU"/>
        </w:rPr>
        <w:t>...8</w:t>
      </w:r>
    </w:p>
    <w:p w:rsidR="00057EB4" w:rsidRPr="00057EB4" w:rsidRDefault="00057EB4" w:rsidP="00057EB4">
      <w:pPr>
        <w:rPr>
          <w:rFonts w:ascii="Trebuchet MS" w:eastAsia="Times New Roman" w:hAnsi="Trebuchet MS" w:cs="Times New Roman"/>
          <w:color w:val="000000"/>
          <w:kern w:val="0"/>
          <w:sz w:val="18"/>
          <w:szCs w:val="18"/>
          <w:lang w:eastAsia="ru-RU"/>
        </w:rPr>
      </w:pPr>
    </w:p>
    <w:p w:rsidR="00057EB4" w:rsidRPr="00057EB4" w:rsidRDefault="00057EB4" w:rsidP="00057EB4">
      <w:pPr>
        <w:rPr>
          <w:rFonts w:ascii="Trebuchet MS" w:eastAsia="Times New Roman" w:hAnsi="Trebuchet MS" w:cs="Times New Roman"/>
          <w:color w:val="000000"/>
          <w:kern w:val="0"/>
          <w:sz w:val="18"/>
          <w:szCs w:val="18"/>
          <w:lang w:eastAsia="ru-RU"/>
        </w:rPr>
      </w:pPr>
      <w:r w:rsidRPr="00057EB4">
        <w:rPr>
          <w:rFonts w:ascii="Trebuchet MS" w:eastAsia="Times New Roman" w:hAnsi="Trebuchet MS" w:cs="Times New Roman"/>
          <w:color w:val="000000"/>
          <w:kern w:val="0"/>
          <w:sz w:val="18"/>
          <w:szCs w:val="18"/>
          <w:lang w:eastAsia="ru-RU"/>
        </w:rPr>
        <w:t xml:space="preserve">2.2. </w:t>
      </w:r>
      <w:r w:rsidRPr="00057EB4">
        <w:rPr>
          <w:rFonts w:ascii="Trebuchet MS" w:eastAsia="Times New Roman" w:hAnsi="Trebuchet MS" w:cs="Times New Roman" w:hint="eastAsia"/>
          <w:color w:val="000000"/>
          <w:kern w:val="0"/>
          <w:sz w:val="18"/>
          <w:szCs w:val="18"/>
          <w:lang w:eastAsia="ru-RU"/>
        </w:rPr>
        <w:t>Биологические</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особенности</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костистых</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рыб</w:t>
      </w:r>
      <w:r w:rsidRPr="00057EB4">
        <w:rPr>
          <w:rFonts w:ascii="Trebuchet MS" w:eastAsia="Times New Roman" w:hAnsi="Trebuchet MS" w:cs="Times New Roman"/>
          <w:color w:val="000000"/>
          <w:kern w:val="0"/>
          <w:sz w:val="18"/>
          <w:szCs w:val="18"/>
          <w:lang w:eastAsia="ru-RU"/>
        </w:rPr>
        <w:t>...11</w:t>
      </w:r>
    </w:p>
    <w:p w:rsidR="00057EB4" w:rsidRPr="00057EB4" w:rsidRDefault="00057EB4" w:rsidP="00057EB4">
      <w:pPr>
        <w:rPr>
          <w:rFonts w:ascii="Trebuchet MS" w:eastAsia="Times New Roman" w:hAnsi="Trebuchet MS" w:cs="Times New Roman"/>
          <w:color w:val="000000"/>
          <w:kern w:val="0"/>
          <w:sz w:val="18"/>
          <w:szCs w:val="18"/>
          <w:lang w:eastAsia="ru-RU"/>
        </w:rPr>
      </w:pPr>
    </w:p>
    <w:p w:rsidR="00057EB4" w:rsidRPr="00057EB4" w:rsidRDefault="00057EB4" w:rsidP="00057EB4">
      <w:pPr>
        <w:rPr>
          <w:rFonts w:ascii="Trebuchet MS" w:eastAsia="Times New Roman" w:hAnsi="Trebuchet MS" w:cs="Times New Roman"/>
          <w:color w:val="000000"/>
          <w:kern w:val="0"/>
          <w:sz w:val="18"/>
          <w:szCs w:val="18"/>
          <w:lang w:eastAsia="ru-RU"/>
        </w:rPr>
      </w:pPr>
      <w:r w:rsidRPr="00057EB4">
        <w:rPr>
          <w:rFonts w:ascii="Trebuchet MS" w:eastAsia="Times New Roman" w:hAnsi="Trebuchet MS" w:cs="Times New Roman"/>
          <w:color w:val="000000"/>
          <w:kern w:val="0"/>
          <w:sz w:val="18"/>
          <w:szCs w:val="18"/>
          <w:lang w:eastAsia="ru-RU"/>
        </w:rPr>
        <w:t xml:space="preserve">2.3. </w:t>
      </w:r>
      <w:r w:rsidRPr="00057EB4">
        <w:rPr>
          <w:rFonts w:ascii="Trebuchet MS" w:eastAsia="Times New Roman" w:hAnsi="Trebuchet MS" w:cs="Times New Roman" w:hint="eastAsia"/>
          <w:color w:val="000000"/>
          <w:kern w:val="0"/>
          <w:sz w:val="18"/>
          <w:szCs w:val="18"/>
          <w:lang w:eastAsia="ru-RU"/>
        </w:rPr>
        <w:t>Влияние</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антропогенных</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факторов</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на</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биологические</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особенности</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рыб</w:t>
      </w:r>
      <w:r w:rsidRPr="00057EB4">
        <w:rPr>
          <w:rFonts w:ascii="Trebuchet MS" w:eastAsia="Times New Roman" w:hAnsi="Trebuchet MS" w:cs="Times New Roman"/>
          <w:color w:val="000000"/>
          <w:kern w:val="0"/>
          <w:sz w:val="18"/>
          <w:szCs w:val="18"/>
          <w:lang w:eastAsia="ru-RU"/>
        </w:rPr>
        <w:t>...20</w:t>
      </w:r>
    </w:p>
    <w:p w:rsidR="00057EB4" w:rsidRPr="00057EB4" w:rsidRDefault="00057EB4" w:rsidP="00057EB4">
      <w:pPr>
        <w:rPr>
          <w:rFonts w:ascii="Trebuchet MS" w:eastAsia="Times New Roman" w:hAnsi="Trebuchet MS" w:cs="Times New Roman"/>
          <w:color w:val="000000"/>
          <w:kern w:val="0"/>
          <w:sz w:val="18"/>
          <w:szCs w:val="18"/>
          <w:lang w:eastAsia="ru-RU"/>
        </w:rPr>
      </w:pPr>
    </w:p>
    <w:p w:rsidR="00057EB4" w:rsidRPr="00057EB4" w:rsidRDefault="00057EB4" w:rsidP="00057EB4">
      <w:pPr>
        <w:rPr>
          <w:rFonts w:ascii="Trebuchet MS" w:eastAsia="Times New Roman" w:hAnsi="Trebuchet MS" w:cs="Times New Roman"/>
          <w:color w:val="000000"/>
          <w:kern w:val="0"/>
          <w:sz w:val="18"/>
          <w:szCs w:val="18"/>
          <w:lang w:eastAsia="ru-RU"/>
        </w:rPr>
      </w:pPr>
      <w:r w:rsidRPr="00057EB4">
        <w:rPr>
          <w:rFonts w:ascii="Trebuchet MS" w:eastAsia="Times New Roman" w:hAnsi="Trebuchet MS" w:cs="Times New Roman"/>
          <w:color w:val="000000"/>
          <w:kern w:val="0"/>
          <w:sz w:val="18"/>
          <w:szCs w:val="18"/>
          <w:lang w:eastAsia="ru-RU"/>
        </w:rPr>
        <w:t xml:space="preserve">2.4. </w:t>
      </w:r>
      <w:r w:rsidRPr="00057EB4">
        <w:rPr>
          <w:rFonts w:ascii="Trebuchet MS" w:eastAsia="Times New Roman" w:hAnsi="Trebuchet MS" w:cs="Times New Roman" w:hint="eastAsia"/>
          <w:color w:val="000000"/>
          <w:kern w:val="0"/>
          <w:sz w:val="18"/>
          <w:szCs w:val="18"/>
          <w:lang w:eastAsia="ru-RU"/>
        </w:rPr>
        <w:t>Значение</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рыбы</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и</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способы</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ее</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охраны</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в</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условиях</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Тюменской</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области</w:t>
      </w:r>
      <w:r w:rsidRPr="00057EB4">
        <w:rPr>
          <w:rFonts w:ascii="Trebuchet MS" w:eastAsia="Times New Roman" w:hAnsi="Trebuchet MS" w:cs="Times New Roman"/>
          <w:color w:val="000000"/>
          <w:kern w:val="0"/>
          <w:sz w:val="18"/>
          <w:szCs w:val="18"/>
          <w:lang w:eastAsia="ru-RU"/>
        </w:rPr>
        <w:t>...34</w:t>
      </w:r>
    </w:p>
    <w:p w:rsidR="00057EB4" w:rsidRPr="00057EB4" w:rsidRDefault="00057EB4" w:rsidP="00057EB4">
      <w:pPr>
        <w:rPr>
          <w:rFonts w:ascii="Trebuchet MS" w:eastAsia="Times New Roman" w:hAnsi="Trebuchet MS" w:cs="Times New Roman"/>
          <w:color w:val="000000"/>
          <w:kern w:val="0"/>
          <w:sz w:val="18"/>
          <w:szCs w:val="18"/>
          <w:lang w:eastAsia="ru-RU"/>
        </w:rPr>
      </w:pPr>
    </w:p>
    <w:p w:rsidR="00057EB4" w:rsidRPr="00057EB4" w:rsidRDefault="00057EB4" w:rsidP="00057EB4">
      <w:pPr>
        <w:rPr>
          <w:rFonts w:ascii="Trebuchet MS" w:eastAsia="Times New Roman" w:hAnsi="Trebuchet MS" w:cs="Times New Roman"/>
          <w:color w:val="000000"/>
          <w:kern w:val="0"/>
          <w:sz w:val="18"/>
          <w:szCs w:val="18"/>
          <w:lang w:eastAsia="ru-RU"/>
        </w:rPr>
      </w:pPr>
      <w:r w:rsidRPr="00057EB4">
        <w:rPr>
          <w:rFonts w:ascii="Trebuchet MS" w:eastAsia="Times New Roman" w:hAnsi="Trebuchet MS" w:cs="Times New Roman"/>
          <w:color w:val="000000"/>
          <w:kern w:val="0"/>
          <w:sz w:val="18"/>
          <w:szCs w:val="18"/>
          <w:lang w:eastAsia="ru-RU"/>
        </w:rPr>
        <w:t xml:space="preserve">3. </w:t>
      </w:r>
      <w:r w:rsidRPr="00057EB4">
        <w:rPr>
          <w:rFonts w:ascii="Trebuchet MS" w:eastAsia="Times New Roman" w:hAnsi="Trebuchet MS" w:cs="Times New Roman" w:hint="eastAsia"/>
          <w:color w:val="000000"/>
          <w:kern w:val="0"/>
          <w:sz w:val="18"/>
          <w:szCs w:val="18"/>
          <w:lang w:eastAsia="ru-RU"/>
        </w:rPr>
        <w:t>Собственные</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исследования</w:t>
      </w:r>
      <w:r w:rsidRPr="00057EB4">
        <w:rPr>
          <w:rFonts w:ascii="Trebuchet MS" w:eastAsia="Times New Roman" w:hAnsi="Trebuchet MS" w:cs="Times New Roman"/>
          <w:color w:val="000000"/>
          <w:kern w:val="0"/>
          <w:sz w:val="18"/>
          <w:szCs w:val="18"/>
          <w:lang w:eastAsia="ru-RU"/>
        </w:rPr>
        <w:t>...39</w:t>
      </w:r>
    </w:p>
    <w:p w:rsidR="00057EB4" w:rsidRPr="00057EB4" w:rsidRDefault="00057EB4" w:rsidP="00057EB4">
      <w:pPr>
        <w:rPr>
          <w:rFonts w:ascii="Trebuchet MS" w:eastAsia="Times New Roman" w:hAnsi="Trebuchet MS" w:cs="Times New Roman"/>
          <w:color w:val="000000"/>
          <w:kern w:val="0"/>
          <w:sz w:val="18"/>
          <w:szCs w:val="18"/>
          <w:lang w:eastAsia="ru-RU"/>
        </w:rPr>
      </w:pPr>
    </w:p>
    <w:p w:rsidR="00057EB4" w:rsidRPr="00057EB4" w:rsidRDefault="00057EB4" w:rsidP="00057EB4">
      <w:pPr>
        <w:rPr>
          <w:rFonts w:ascii="Trebuchet MS" w:eastAsia="Times New Roman" w:hAnsi="Trebuchet MS" w:cs="Times New Roman"/>
          <w:color w:val="000000"/>
          <w:kern w:val="0"/>
          <w:sz w:val="18"/>
          <w:szCs w:val="18"/>
          <w:lang w:eastAsia="ru-RU"/>
        </w:rPr>
      </w:pPr>
      <w:r w:rsidRPr="00057EB4">
        <w:rPr>
          <w:rFonts w:ascii="Trebuchet MS" w:eastAsia="Times New Roman" w:hAnsi="Trebuchet MS" w:cs="Times New Roman"/>
          <w:color w:val="000000"/>
          <w:kern w:val="0"/>
          <w:sz w:val="18"/>
          <w:szCs w:val="18"/>
          <w:lang w:eastAsia="ru-RU"/>
        </w:rPr>
        <w:t xml:space="preserve">3.1. </w:t>
      </w:r>
      <w:r w:rsidRPr="00057EB4">
        <w:rPr>
          <w:rFonts w:ascii="Trebuchet MS" w:eastAsia="Times New Roman" w:hAnsi="Trebuchet MS" w:cs="Times New Roman" w:hint="eastAsia"/>
          <w:color w:val="000000"/>
          <w:kern w:val="0"/>
          <w:sz w:val="18"/>
          <w:szCs w:val="18"/>
          <w:lang w:eastAsia="ru-RU"/>
        </w:rPr>
        <w:t>Материалы</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и</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методы</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исследования</w:t>
      </w:r>
      <w:r w:rsidRPr="00057EB4">
        <w:rPr>
          <w:rFonts w:ascii="Trebuchet MS" w:eastAsia="Times New Roman" w:hAnsi="Trebuchet MS" w:cs="Times New Roman"/>
          <w:color w:val="000000"/>
          <w:kern w:val="0"/>
          <w:sz w:val="18"/>
          <w:szCs w:val="18"/>
          <w:lang w:eastAsia="ru-RU"/>
        </w:rPr>
        <w:t>...39</w:t>
      </w:r>
    </w:p>
    <w:p w:rsidR="00057EB4" w:rsidRPr="00057EB4" w:rsidRDefault="00057EB4" w:rsidP="00057EB4">
      <w:pPr>
        <w:rPr>
          <w:rFonts w:ascii="Trebuchet MS" w:eastAsia="Times New Roman" w:hAnsi="Trebuchet MS" w:cs="Times New Roman"/>
          <w:color w:val="000000"/>
          <w:kern w:val="0"/>
          <w:sz w:val="18"/>
          <w:szCs w:val="18"/>
          <w:lang w:eastAsia="ru-RU"/>
        </w:rPr>
      </w:pPr>
    </w:p>
    <w:p w:rsidR="00057EB4" w:rsidRPr="00057EB4" w:rsidRDefault="00057EB4" w:rsidP="00057EB4">
      <w:pPr>
        <w:rPr>
          <w:rFonts w:ascii="Trebuchet MS" w:eastAsia="Times New Roman" w:hAnsi="Trebuchet MS" w:cs="Times New Roman"/>
          <w:color w:val="000000"/>
          <w:kern w:val="0"/>
          <w:sz w:val="18"/>
          <w:szCs w:val="18"/>
          <w:lang w:eastAsia="ru-RU"/>
        </w:rPr>
      </w:pPr>
      <w:r w:rsidRPr="00057EB4">
        <w:rPr>
          <w:rFonts w:ascii="Trebuchet MS" w:eastAsia="Times New Roman" w:hAnsi="Trebuchet MS" w:cs="Times New Roman"/>
          <w:color w:val="000000"/>
          <w:kern w:val="0"/>
          <w:sz w:val="18"/>
          <w:szCs w:val="18"/>
          <w:lang w:eastAsia="ru-RU"/>
        </w:rPr>
        <w:t xml:space="preserve">3.2. </w:t>
      </w:r>
      <w:r w:rsidRPr="00057EB4">
        <w:rPr>
          <w:rFonts w:ascii="Trebuchet MS" w:eastAsia="Times New Roman" w:hAnsi="Trebuchet MS" w:cs="Times New Roman" w:hint="eastAsia"/>
          <w:color w:val="000000"/>
          <w:kern w:val="0"/>
          <w:sz w:val="18"/>
          <w:szCs w:val="18"/>
          <w:lang w:eastAsia="ru-RU"/>
        </w:rPr>
        <w:t>Анализ</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состояния</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водоемов</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Обь</w:t>
      </w:r>
      <w:r w:rsidRPr="00057EB4">
        <w:rPr>
          <w:rFonts w:ascii="Trebuchet MS" w:eastAsia="Times New Roman" w:hAnsi="Trebuchet MS" w:cs="Times New Roman"/>
          <w:color w:val="000000"/>
          <w:kern w:val="0"/>
          <w:sz w:val="18"/>
          <w:szCs w:val="18"/>
          <w:lang w:eastAsia="ru-RU"/>
        </w:rPr>
        <w:t>-</w:t>
      </w:r>
      <w:r w:rsidRPr="00057EB4">
        <w:rPr>
          <w:rFonts w:ascii="Trebuchet MS" w:eastAsia="Times New Roman" w:hAnsi="Trebuchet MS" w:cs="Times New Roman" w:hint="eastAsia"/>
          <w:color w:val="000000"/>
          <w:kern w:val="0"/>
          <w:sz w:val="18"/>
          <w:szCs w:val="18"/>
          <w:lang w:eastAsia="ru-RU"/>
        </w:rPr>
        <w:t>Иртышского</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бассейна</w:t>
      </w:r>
      <w:r w:rsidRPr="00057EB4">
        <w:rPr>
          <w:rFonts w:ascii="Trebuchet MS" w:eastAsia="Times New Roman" w:hAnsi="Trebuchet MS" w:cs="Times New Roman"/>
          <w:color w:val="000000"/>
          <w:kern w:val="0"/>
          <w:sz w:val="18"/>
          <w:szCs w:val="18"/>
          <w:lang w:eastAsia="ru-RU"/>
        </w:rPr>
        <w:t>...58</w:t>
      </w:r>
    </w:p>
    <w:p w:rsidR="00057EB4" w:rsidRPr="00057EB4" w:rsidRDefault="00057EB4" w:rsidP="00057EB4">
      <w:pPr>
        <w:rPr>
          <w:rFonts w:ascii="Trebuchet MS" w:eastAsia="Times New Roman" w:hAnsi="Trebuchet MS" w:cs="Times New Roman"/>
          <w:color w:val="000000"/>
          <w:kern w:val="0"/>
          <w:sz w:val="18"/>
          <w:szCs w:val="18"/>
          <w:lang w:eastAsia="ru-RU"/>
        </w:rPr>
      </w:pPr>
    </w:p>
    <w:p w:rsidR="00057EB4" w:rsidRPr="00057EB4" w:rsidRDefault="00057EB4" w:rsidP="00057EB4">
      <w:pPr>
        <w:rPr>
          <w:rFonts w:ascii="Trebuchet MS" w:eastAsia="Times New Roman" w:hAnsi="Trebuchet MS" w:cs="Times New Roman"/>
          <w:color w:val="000000"/>
          <w:kern w:val="0"/>
          <w:sz w:val="18"/>
          <w:szCs w:val="18"/>
          <w:lang w:eastAsia="ru-RU"/>
        </w:rPr>
      </w:pPr>
      <w:r w:rsidRPr="00057EB4">
        <w:rPr>
          <w:rFonts w:ascii="Trebuchet MS" w:eastAsia="Times New Roman" w:hAnsi="Trebuchet MS" w:cs="Times New Roman"/>
          <w:color w:val="000000"/>
          <w:kern w:val="0"/>
          <w:sz w:val="18"/>
          <w:szCs w:val="18"/>
          <w:lang w:eastAsia="ru-RU"/>
        </w:rPr>
        <w:t xml:space="preserve">3.3. </w:t>
      </w:r>
      <w:r w:rsidRPr="00057EB4">
        <w:rPr>
          <w:rFonts w:ascii="Trebuchet MS" w:eastAsia="Times New Roman" w:hAnsi="Trebuchet MS" w:cs="Times New Roman" w:hint="eastAsia"/>
          <w:color w:val="000000"/>
          <w:kern w:val="0"/>
          <w:sz w:val="18"/>
          <w:szCs w:val="18"/>
          <w:lang w:eastAsia="ru-RU"/>
        </w:rPr>
        <w:t>Сравнительная</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характеристика</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морфометрических</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показателей</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озерного</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и</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речного</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серебряного</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карася</w:t>
      </w:r>
      <w:r w:rsidRPr="00057EB4">
        <w:rPr>
          <w:rFonts w:ascii="Trebuchet MS" w:eastAsia="Times New Roman" w:hAnsi="Trebuchet MS" w:cs="Times New Roman"/>
          <w:color w:val="000000"/>
          <w:kern w:val="0"/>
          <w:sz w:val="18"/>
          <w:szCs w:val="18"/>
          <w:lang w:eastAsia="ru-RU"/>
        </w:rPr>
        <w:t>...65</w:t>
      </w:r>
    </w:p>
    <w:p w:rsidR="00057EB4" w:rsidRPr="00057EB4" w:rsidRDefault="00057EB4" w:rsidP="00057EB4">
      <w:pPr>
        <w:rPr>
          <w:rFonts w:ascii="Trebuchet MS" w:eastAsia="Times New Roman" w:hAnsi="Trebuchet MS" w:cs="Times New Roman"/>
          <w:color w:val="000000"/>
          <w:kern w:val="0"/>
          <w:sz w:val="18"/>
          <w:szCs w:val="18"/>
          <w:lang w:eastAsia="ru-RU"/>
        </w:rPr>
      </w:pPr>
    </w:p>
    <w:p w:rsidR="00057EB4" w:rsidRPr="00057EB4" w:rsidRDefault="00057EB4" w:rsidP="00057EB4">
      <w:pPr>
        <w:rPr>
          <w:rFonts w:ascii="Trebuchet MS" w:eastAsia="Times New Roman" w:hAnsi="Trebuchet MS" w:cs="Times New Roman"/>
          <w:color w:val="000000"/>
          <w:kern w:val="0"/>
          <w:sz w:val="18"/>
          <w:szCs w:val="18"/>
          <w:lang w:eastAsia="ru-RU"/>
        </w:rPr>
      </w:pPr>
      <w:r w:rsidRPr="00057EB4">
        <w:rPr>
          <w:rFonts w:ascii="Trebuchet MS" w:eastAsia="Times New Roman" w:hAnsi="Trebuchet MS" w:cs="Times New Roman"/>
          <w:color w:val="000000"/>
          <w:kern w:val="0"/>
          <w:sz w:val="18"/>
          <w:szCs w:val="18"/>
          <w:lang w:eastAsia="ru-RU"/>
        </w:rPr>
        <w:t xml:space="preserve">3.4. </w:t>
      </w:r>
      <w:r w:rsidRPr="00057EB4">
        <w:rPr>
          <w:rFonts w:ascii="Trebuchet MS" w:eastAsia="Times New Roman" w:hAnsi="Trebuchet MS" w:cs="Times New Roman" w:hint="eastAsia"/>
          <w:color w:val="000000"/>
          <w:kern w:val="0"/>
          <w:sz w:val="18"/>
          <w:szCs w:val="18"/>
          <w:lang w:eastAsia="ru-RU"/>
        </w:rPr>
        <w:t>Гематологические</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показатели</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озерных</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и</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речных</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форм</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рыб</w:t>
      </w:r>
      <w:r w:rsidRPr="00057EB4">
        <w:rPr>
          <w:rFonts w:ascii="Trebuchet MS" w:eastAsia="Times New Roman" w:hAnsi="Trebuchet MS" w:cs="Times New Roman"/>
          <w:color w:val="000000"/>
          <w:kern w:val="0"/>
          <w:sz w:val="18"/>
          <w:szCs w:val="18"/>
          <w:lang w:eastAsia="ru-RU"/>
        </w:rPr>
        <w:t xml:space="preserve"> </w:t>
      </w:r>
      <w:proofErr w:type="spellStart"/>
      <w:r w:rsidRPr="00057EB4">
        <w:rPr>
          <w:rFonts w:ascii="Trebuchet MS" w:eastAsia="Times New Roman" w:hAnsi="Trebuchet MS" w:cs="Times New Roman" w:hint="eastAsia"/>
          <w:color w:val="000000"/>
          <w:kern w:val="0"/>
          <w:sz w:val="18"/>
          <w:szCs w:val="18"/>
          <w:lang w:eastAsia="ru-RU"/>
        </w:rPr>
        <w:t>Вагайского</w:t>
      </w:r>
      <w:proofErr w:type="spellEnd"/>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района</w:t>
      </w:r>
      <w:r w:rsidRPr="00057EB4">
        <w:rPr>
          <w:rFonts w:ascii="Trebuchet MS" w:eastAsia="Times New Roman" w:hAnsi="Trebuchet MS" w:cs="Times New Roman"/>
          <w:color w:val="000000"/>
          <w:kern w:val="0"/>
          <w:sz w:val="18"/>
          <w:szCs w:val="18"/>
          <w:lang w:eastAsia="ru-RU"/>
        </w:rPr>
        <w:t>...81</w:t>
      </w:r>
    </w:p>
    <w:p w:rsidR="00057EB4" w:rsidRPr="00057EB4" w:rsidRDefault="00057EB4" w:rsidP="00057EB4">
      <w:pPr>
        <w:rPr>
          <w:rFonts w:ascii="Trebuchet MS" w:eastAsia="Times New Roman" w:hAnsi="Trebuchet MS" w:cs="Times New Roman"/>
          <w:color w:val="000000"/>
          <w:kern w:val="0"/>
          <w:sz w:val="18"/>
          <w:szCs w:val="18"/>
          <w:lang w:eastAsia="ru-RU"/>
        </w:rPr>
      </w:pPr>
    </w:p>
    <w:p w:rsidR="00057EB4" w:rsidRPr="00057EB4" w:rsidRDefault="00057EB4" w:rsidP="00057EB4">
      <w:pPr>
        <w:rPr>
          <w:rFonts w:ascii="Trebuchet MS" w:eastAsia="Times New Roman" w:hAnsi="Trebuchet MS" w:cs="Times New Roman"/>
          <w:color w:val="000000"/>
          <w:kern w:val="0"/>
          <w:sz w:val="18"/>
          <w:szCs w:val="18"/>
          <w:lang w:eastAsia="ru-RU"/>
        </w:rPr>
      </w:pPr>
      <w:r w:rsidRPr="00057EB4">
        <w:rPr>
          <w:rFonts w:ascii="Trebuchet MS" w:eastAsia="Times New Roman" w:hAnsi="Trebuchet MS" w:cs="Times New Roman"/>
          <w:color w:val="000000"/>
          <w:kern w:val="0"/>
          <w:sz w:val="18"/>
          <w:szCs w:val="18"/>
          <w:lang w:eastAsia="ru-RU"/>
        </w:rPr>
        <w:t xml:space="preserve">3.5. </w:t>
      </w:r>
      <w:r w:rsidRPr="00057EB4">
        <w:rPr>
          <w:rFonts w:ascii="Trebuchet MS" w:eastAsia="Times New Roman" w:hAnsi="Trebuchet MS" w:cs="Times New Roman" w:hint="eastAsia"/>
          <w:color w:val="000000"/>
          <w:kern w:val="0"/>
          <w:sz w:val="18"/>
          <w:szCs w:val="18"/>
          <w:lang w:eastAsia="ru-RU"/>
        </w:rPr>
        <w:t>Наличие</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техногенных</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веществ</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в</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организме</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рыб</w:t>
      </w:r>
      <w:r w:rsidRPr="00057EB4">
        <w:rPr>
          <w:rFonts w:ascii="Trebuchet MS" w:eastAsia="Times New Roman" w:hAnsi="Trebuchet MS" w:cs="Times New Roman"/>
          <w:color w:val="000000"/>
          <w:kern w:val="0"/>
          <w:sz w:val="18"/>
          <w:szCs w:val="18"/>
          <w:lang w:eastAsia="ru-RU"/>
        </w:rPr>
        <w:t>...94</w:t>
      </w:r>
    </w:p>
    <w:p w:rsidR="00057EB4" w:rsidRPr="00057EB4" w:rsidRDefault="00057EB4" w:rsidP="00057EB4">
      <w:pPr>
        <w:rPr>
          <w:rFonts w:ascii="Trebuchet MS" w:eastAsia="Times New Roman" w:hAnsi="Trebuchet MS" w:cs="Times New Roman"/>
          <w:color w:val="000000"/>
          <w:kern w:val="0"/>
          <w:sz w:val="18"/>
          <w:szCs w:val="18"/>
          <w:lang w:eastAsia="ru-RU"/>
        </w:rPr>
      </w:pPr>
    </w:p>
    <w:p w:rsidR="00057EB4" w:rsidRPr="00057EB4" w:rsidRDefault="00057EB4" w:rsidP="00057EB4">
      <w:pPr>
        <w:rPr>
          <w:rFonts w:ascii="Trebuchet MS" w:eastAsia="Times New Roman" w:hAnsi="Trebuchet MS" w:cs="Times New Roman"/>
          <w:color w:val="000000"/>
          <w:kern w:val="0"/>
          <w:sz w:val="18"/>
          <w:szCs w:val="18"/>
          <w:lang w:eastAsia="ru-RU"/>
        </w:rPr>
      </w:pPr>
      <w:r w:rsidRPr="00057EB4">
        <w:rPr>
          <w:rFonts w:ascii="Trebuchet MS" w:eastAsia="Times New Roman" w:hAnsi="Trebuchet MS" w:cs="Times New Roman"/>
          <w:color w:val="000000"/>
          <w:kern w:val="0"/>
          <w:sz w:val="18"/>
          <w:szCs w:val="18"/>
          <w:lang w:eastAsia="ru-RU"/>
        </w:rPr>
        <w:t xml:space="preserve">3.5.1. </w:t>
      </w:r>
      <w:r w:rsidRPr="00057EB4">
        <w:rPr>
          <w:rFonts w:ascii="Trebuchet MS" w:eastAsia="Times New Roman" w:hAnsi="Trebuchet MS" w:cs="Times New Roman" w:hint="eastAsia"/>
          <w:color w:val="000000"/>
          <w:kern w:val="0"/>
          <w:sz w:val="18"/>
          <w:szCs w:val="18"/>
          <w:lang w:eastAsia="ru-RU"/>
        </w:rPr>
        <w:t>Уровень</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пестицидов</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в</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организме</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рыб</w:t>
      </w:r>
      <w:r w:rsidRPr="00057EB4">
        <w:rPr>
          <w:rFonts w:ascii="Trebuchet MS" w:eastAsia="Times New Roman" w:hAnsi="Trebuchet MS" w:cs="Times New Roman"/>
          <w:color w:val="000000"/>
          <w:kern w:val="0"/>
          <w:sz w:val="18"/>
          <w:szCs w:val="18"/>
          <w:lang w:eastAsia="ru-RU"/>
        </w:rPr>
        <w:t>...94</w:t>
      </w:r>
    </w:p>
    <w:p w:rsidR="00057EB4" w:rsidRPr="00057EB4" w:rsidRDefault="00057EB4" w:rsidP="00057EB4">
      <w:pPr>
        <w:rPr>
          <w:rFonts w:ascii="Trebuchet MS" w:eastAsia="Times New Roman" w:hAnsi="Trebuchet MS" w:cs="Times New Roman"/>
          <w:color w:val="000000"/>
          <w:kern w:val="0"/>
          <w:sz w:val="18"/>
          <w:szCs w:val="18"/>
          <w:lang w:eastAsia="ru-RU"/>
        </w:rPr>
      </w:pPr>
    </w:p>
    <w:p w:rsidR="00057EB4" w:rsidRPr="00057EB4" w:rsidRDefault="00057EB4" w:rsidP="00057EB4">
      <w:pPr>
        <w:rPr>
          <w:rFonts w:ascii="Trebuchet MS" w:eastAsia="Times New Roman" w:hAnsi="Trebuchet MS" w:cs="Times New Roman"/>
          <w:color w:val="000000"/>
          <w:kern w:val="0"/>
          <w:sz w:val="18"/>
          <w:szCs w:val="18"/>
          <w:lang w:eastAsia="ru-RU"/>
        </w:rPr>
      </w:pPr>
      <w:r w:rsidRPr="00057EB4">
        <w:rPr>
          <w:rFonts w:ascii="Trebuchet MS" w:eastAsia="Times New Roman" w:hAnsi="Trebuchet MS" w:cs="Times New Roman"/>
          <w:color w:val="000000"/>
          <w:kern w:val="0"/>
          <w:sz w:val="18"/>
          <w:szCs w:val="18"/>
          <w:lang w:eastAsia="ru-RU"/>
        </w:rPr>
        <w:t xml:space="preserve">3.5.2. </w:t>
      </w:r>
      <w:r w:rsidRPr="00057EB4">
        <w:rPr>
          <w:rFonts w:ascii="Trebuchet MS" w:eastAsia="Times New Roman" w:hAnsi="Trebuchet MS" w:cs="Times New Roman" w:hint="eastAsia"/>
          <w:color w:val="000000"/>
          <w:kern w:val="0"/>
          <w:sz w:val="18"/>
          <w:szCs w:val="18"/>
          <w:lang w:eastAsia="ru-RU"/>
        </w:rPr>
        <w:t>Уровень</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радиоактивных</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веществ</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в</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организме</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рыб</w:t>
      </w:r>
      <w:r w:rsidRPr="00057EB4">
        <w:rPr>
          <w:rFonts w:ascii="Trebuchet MS" w:eastAsia="Times New Roman" w:hAnsi="Trebuchet MS" w:cs="Times New Roman"/>
          <w:color w:val="000000"/>
          <w:kern w:val="0"/>
          <w:sz w:val="18"/>
          <w:szCs w:val="18"/>
          <w:lang w:eastAsia="ru-RU"/>
        </w:rPr>
        <w:t>...97</w:t>
      </w:r>
    </w:p>
    <w:p w:rsidR="00057EB4" w:rsidRPr="00057EB4" w:rsidRDefault="00057EB4" w:rsidP="00057EB4">
      <w:pPr>
        <w:rPr>
          <w:rFonts w:ascii="Trebuchet MS" w:eastAsia="Times New Roman" w:hAnsi="Trebuchet MS" w:cs="Times New Roman"/>
          <w:color w:val="000000"/>
          <w:kern w:val="0"/>
          <w:sz w:val="18"/>
          <w:szCs w:val="18"/>
          <w:lang w:eastAsia="ru-RU"/>
        </w:rPr>
      </w:pPr>
    </w:p>
    <w:p w:rsidR="00057EB4" w:rsidRPr="00057EB4" w:rsidRDefault="00057EB4" w:rsidP="00057EB4">
      <w:pPr>
        <w:rPr>
          <w:rFonts w:ascii="Trebuchet MS" w:eastAsia="Times New Roman" w:hAnsi="Trebuchet MS" w:cs="Times New Roman"/>
          <w:color w:val="000000"/>
          <w:kern w:val="0"/>
          <w:sz w:val="18"/>
          <w:szCs w:val="18"/>
          <w:lang w:eastAsia="ru-RU"/>
        </w:rPr>
      </w:pPr>
      <w:r w:rsidRPr="00057EB4">
        <w:rPr>
          <w:rFonts w:ascii="Trebuchet MS" w:eastAsia="Times New Roman" w:hAnsi="Trebuchet MS" w:cs="Times New Roman"/>
          <w:color w:val="000000"/>
          <w:kern w:val="0"/>
          <w:sz w:val="18"/>
          <w:szCs w:val="18"/>
          <w:lang w:eastAsia="ru-RU"/>
        </w:rPr>
        <w:lastRenderedPageBreak/>
        <w:t xml:space="preserve">3.6. </w:t>
      </w:r>
      <w:r w:rsidRPr="00057EB4">
        <w:rPr>
          <w:rFonts w:ascii="Trebuchet MS" w:eastAsia="Times New Roman" w:hAnsi="Trebuchet MS" w:cs="Times New Roman" w:hint="eastAsia"/>
          <w:color w:val="000000"/>
          <w:kern w:val="0"/>
          <w:sz w:val="18"/>
          <w:szCs w:val="18"/>
          <w:lang w:eastAsia="ru-RU"/>
        </w:rPr>
        <w:t>Значение</w:t>
      </w:r>
      <w:r w:rsidRPr="00057EB4">
        <w:rPr>
          <w:rFonts w:ascii="Trebuchet MS" w:eastAsia="Times New Roman" w:hAnsi="Trebuchet MS" w:cs="Times New Roman"/>
          <w:color w:val="000000"/>
          <w:kern w:val="0"/>
          <w:sz w:val="18"/>
          <w:szCs w:val="18"/>
          <w:lang w:eastAsia="ru-RU"/>
        </w:rPr>
        <w:t xml:space="preserve"> </w:t>
      </w:r>
      <w:proofErr w:type="spellStart"/>
      <w:r w:rsidRPr="00057EB4">
        <w:rPr>
          <w:rFonts w:ascii="Trebuchet MS" w:eastAsia="Times New Roman" w:hAnsi="Trebuchet MS" w:cs="Times New Roman" w:hint="eastAsia"/>
          <w:color w:val="000000"/>
          <w:kern w:val="0"/>
          <w:sz w:val="18"/>
          <w:szCs w:val="18"/>
          <w:lang w:eastAsia="ru-RU"/>
        </w:rPr>
        <w:t>рыбопродукции</w:t>
      </w:r>
      <w:proofErr w:type="spellEnd"/>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для</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Тюменского</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региона</w:t>
      </w:r>
      <w:r w:rsidRPr="00057EB4">
        <w:rPr>
          <w:rFonts w:ascii="Trebuchet MS" w:eastAsia="Times New Roman" w:hAnsi="Trebuchet MS" w:cs="Times New Roman"/>
          <w:color w:val="000000"/>
          <w:kern w:val="0"/>
          <w:sz w:val="18"/>
          <w:szCs w:val="18"/>
          <w:lang w:eastAsia="ru-RU"/>
        </w:rPr>
        <w:t>...99</w:t>
      </w:r>
    </w:p>
    <w:p w:rsidR="00057EB4" w:rsidRPr="00057EB4" w:rsidRDefault="00057EB4" w:rsidP="00057EB4">
      <w:pPr>
        <w:rPr>
          <w:rFonts w:ascii="Trebuchet MS" w:eastAsia="Times New Roman" w:hAnsi="Trebuchet MS" w:cs="Times New Roman"/>
          <w:color w:val="000000"/>
          <w:kern w:val="0"/>
          <w:sz w:val="18"/>
          <w:szCs w:val="18"/>
          <w:lang w:eastAsia="ru-RU"/>
        </w:rPr>
      </w:pPr>
    </w:p>
    <w:p w:rsidR="00057EB4" w:rsidRPr="00057EB4" w:rsidRDefault="00057EB4" w:rsidP="00057EB4">
      <w:pPr>
        <w:rPr>
          <w:rFonts w:ascii="Trebuchet MS" w:eastAsia="Times New Roman" w:hAnsi="Trebuchet MS" w:cs="Times New Roman"/>
          <w:color w:val="000000"/>
          <w:kern w:val="0"/>
          <w:sz w:val="18"/>
          <w:szCs w:val="18"/>
          <w:lang w:eastAsia="ru-RU"/>
        </w:rPr>
      </w:pPr>
      <w:r w:rsidRPr="00057EB4">
        <w:rPr>
          <w:rFonts w:ascii="Trebuchet MS" w:eastAsia="Times New Roman" w:hAnsi="Trebuchet MS" w:cs="Times New Roman"/>
          <w:color w:val="000000"/>
          <w:kern w:val="0"/>
          <w:sz w:val="18"/>
          <w:szCs w:val="18"/>
          <w:lang w:eastAsia="ru-RU"/>
        </w:rPr>
        <w:t xml:space="preserve">4. </w:t>
      </w:r>
      <w:r w:rsidRPr="00057EB4">
        <w:rPr>
          <w:rFonts w:ascii="Trebuchet MS" w:eastAsia="Times New Roman" w:hAnsi="Trebuchet MS" w:cs="Times New Roman" w:hint="eastAsia"/>
          <w:color w:val="000000"/>
          <w:kern w:val="0"/>
          <w:sz w:val="18"/>
          <w:szCs w:val="18"/>
          <w:lang w:eastAsia="ru-RU"/>
        </w:rPr>
        <w:t>Обсуждение</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полученных</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результатов</w:t>
      </w:r>
      <w:r w:rsidRPr="00057EB4">
        <w:rPr>
          <w:rFonts w:ascii="Trebuchet MS" w:eastAsia="Times New Roman" w:hAnsi="Trebuchet MS" w:cs="Times New Roman"/>
          <w:color w:val="000000"/>
          <w:kern w:val="0"/>
          <w:sz w:val="18"/>
          <w:szCs w:val="18"/>
          <w:lang w:eastAsia="ru-RU"/>
        </w:rPr>
        <w:t>...107</w:t>
      </w:r>
    </w:p>
    <w:p w:rsidR="00057EB4" w:rsidRPr="00057EB4" w:rsidRDefault="00057EB4" w:rsidP="00057EB4">
      <w:pPr>
        <w:rPr>
          <w:rFonts w:ascii="Trebuchet MS" w:eastAsia="Times New Roman" w:hAnsi="Trebuchet MS" w:cs="Times New Roman"/>
          <w:color w:val="000000"/>
          <w:kern w:val="0"/>
          <w:sz w:val="18"/>
          <w:szCs w:val="18"/>
          <w:lang w:eastAsia="ru-RU"/>
        </w:rPr>
      </w:pPr>
    </w:p>
    <w:p w:rsidR="00057EB4" w:rsidRPr="00057EB4" w:rsidRDefault="00057EB4" w:rsidP="00057EB4">
      <w:pPr>
        <w:rPr>
          <w:rFonts w:ascii="Trebuchet MS" w:eastAsia="Times New Roman" w:hAnsi="Trebuchet MS" w:cs="Times New Roman"/>
          <w:color w:val="000000"/>
          <w:kern w:val="0"/>
          <w:sz w:val="18"/>
          <w:szCs w:val="18"/>
          <w:lang w:eastAsia="ru-RU"/>
        </w:rPr>
      </w:pPr>
      <w:r w:rsidRPr="00057EB4">
        <w:rPr>
          <w:rFonts w:ascii="Trebuchet MS" w:eastAsia="Times New Roman" w:hAnsi="Trebuchet MS" w:cs="Times New Roman"/>
          <w:color w:val="000000"/>
          <w:kern w:val="0"/>
          <w:sz w:val="18"/>
          <w:szCs w:val="18"/>
          <w:lang w:eastAsia="ru-RU"/>
        </w:rPr>
        <w:t xml:space="preserve">5. </w:t>
      </w:r>
      <w:r w:rsidRPr="00057EB4">
        <w:rPr>
          <w:rFonts w:ascii="Trebuchet MS" w:eastAsia="Times New Roman" w:hAnsi="Trebuchet MS" w:cs="Times New Roman" w:hint="eastAsia"/>
          <w:color w:val="000000"/>
          <w:kern w:val="0"/>
          <w:sz w:val="18"/>
          <w:szCs w:val="18"/>
          <w:lang w:eastAsia="ru-RU"/>
        </w:rPr>
        <w:t>Выводы</w:t>
      </w:r>
      <w:r w:rsidRPr="00057EB4">
        <w:rPr>
          <w:rFonts w:ascii="Trebuchet MS" w:eastAsia="Times New Roman" w:hAnsi="Trebuchet MS" w:cs="Times New Roman"/>
          <w:color w:val="000000"/>
          <w:kern w:val="0"/>
          <w:sz w:val="18"/>
          <w:szCs w:val="18"/>
          <w:lang w:eastAsia="ru-RU"/>
        </w:rPr>
        <w:t>...128</w:t>
      </w:r>
    </w:p>
    <w:p w:rsidR="00057EB4" w:rsidRPr="00057EB4" w:rsidRDefault="00057EB4" w:rsidP="00057EB4">
      <w:pPr>
        <w:rPr>
          <w:rFonts w:ascii="Trebuchet MS" w:eastAsia="Times New Roman" w:hAnsi="Trebuchet MS" w:cs="Times New Roman"/>
          <w:color w:val="000000"/>
          <w:kern w:val="0"/>
          <w:sz w:val="18"/>
          <w:szCs w:val="18"/>
          <w:lang w:eastAsia="ru-RU"/>
        </w:rPr>
      </w:pPr>
    </w:p>
    <w:p w:rsidR="00057EB4" w:rsidRPr="00057EB4" w:rsidRDefault="00057EB4" w:rsidP="00057EB4">
      <w:pPr>
        <w:rPr>
          <w:rFonts w:ascii="Trebuchet MS" w:eastAsia="Times New Roman" w:hAnsi="Trebuchet MS" w:cs="Times New Roman"/>
          <w:color w:val="000000"/>
          <w:kern w:val="0"/>
          <w:sz w:val="18"/>
          <w:szCs w:val="18"/>
          <w:lang w:eastAsia="ru-RU"/>
        </w:rPr>
      </w:pPr>
      <w:r w:rsidRPr="00057EB4">
        <w:rPr>
          <w:rFonts w:ascii="Trebuchet MS" w:eastAsia="Times New Roman" w:hAnsi="Trebuchet MS" w:cs="Times New Roman"/>
          <w:color w:val="000000"/>
          <w:kern w:val="0"/>
          <w:sz w:val="18"/>
          <w:szCs w:val="18"/>
          <w:lang w:eastAsia="ru-RU"/>
        </w:rPr>
        <w:t xml:space="preserve">6. </w:t>
      </w:r>
      <w:r w:rsidRPr="00057EB4">
        <w:rPr>
          <w:rFonts w:ascii="Trebuchet MS" w:eastAsia="Times New Roman" w:hAnsi="Trebuchet MS" w:cs="Times New Roman" w:hint="eastAsia"/>
          <w:color w:val="000000"/>
          <w:kern w:val="0"/>
          <w:sz w:val="18"/>
          <w:szCs w:val="18"/>
          <w:lang w:eastAsia="ru-RU"/>
        </w:rPr>
        <w:t>Рекомендации</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производству</w:t>
      </w:r>
      <w:r w:rsidRPr="00057EB4">
        <w:rPr>
          <w:rFonts w:ascii="Trebuchet MS" w:eastAsia="Times New Roman" w:hAnsi="Trebuchet MS" w:cs="Times New Roman"/>
          <w:color w:val="000000"/>
          <w:kern w:val="0"/>
          <w:sz w:val="18"/>
          <w:szCs w:val="18"/>
          <w:lang w:eastAsia="ru-RU"/>
        </w:rPr>
        <w:t>...129</w:t>
      </w:r>
    </w:p>
    <w:p w:rsidR="00057EB4" w:rsidRPr="00057EB4" w:rsidRDefault="00057EB4" w:rsidP="00057EB4">
      <w:pPr>
        <w:rPr>
          <w:rFonts w:ascii="Trebuchet MS" w:eastAsia="Times New Roman" w:hAnsi="Trebuchet MS" w:cs="Times New Roman"/>
          <w:color w:val="000000"/>
          <w:kern w:val="0"/>
          <w:sz w:val="18"/>
          <w:szCs w:val="18"/>
          <w:lang w:eastAsia="ru-RU"/>
        </w:rPr>
      </w:pPr>
    </w:p>
    <w:p w:rsidR="00985DAE" w:rsidRPr="00057EB4" w:rsidRDefault="00057EB4" w:rsidP="00057EB4">
      <w:r w:rsidRPr="00057EB4">
        <w:rPr>
          <w:rFonts w:ascii="Trebuchet MS" w:eastAsia="Times New Roman" w:hAnsi="Trebuchet MS" w:cs="Times New Roman"/>
          <w:color w:val="000000"/>
          <w:kern w:val="0"/>
          <w:sz w:val="18"/>
          <w:szCs w:val="18"/>
          <w:lang w:eastAsia="ru-RU"/>
        </w:rPr>
        <w:t xml:space="preserve">7. </w:t>
      </w:r>
      <w:r w:rsidRPr="00057EB4">
        <w:rPr>
          <w:rFonts w:ascii="Trebuchet MS" w:eastAsia="Times New Roman" w:hAnsi="Trebuchet MS" w:cs="Times New Roman" w:hint="eastAsia"/>
          <w:color w:val="000000"/>
          <w:kern w:val="0"/>
          <w:sz w:val="18"/>
          <w:szCs w:val="18"/>
          <w:lang w:eastAsia="ru-RU"/>
        </w:rPr>
        <w:t>Список</w:t>
      </w:r>
      <w:r w:rsidRPr="00057EB4">
        <w:rPr>
          <w:rFonts w:ascii="Trebuchet MS" w:eastAsia="Times New Roman" w:hAnsi="Trebuchet MS" w:cs="Times New Roman"/>
          <w:color w:val="000000"/>
          <w:kern w:val="0"/>
          <w:sz w:val="18"/>
          <w:szCs w:val="18"/>
          <w:lang w:eastAsia="ru-RU"/>
        </w:rPr>
        <w:t xml:space="preserve"> </w:t>
      </w:r>
      <w:r w:rsidRPr="00057EB4">
        <w:rPr>
          <w:rFonts w:ascii="Trebuchet MS" w:eastAsia="Times New Roman" w:hAnsi="Trebuchet MS" w:cs="Times New Roman" w:hint="eastAsia"/>
          <w:color w:val="000000"/>
          <w:kern w:val="0"/>
          <w:sz w:val="18"/>
          <w:szCs w:val="18"/>
          <w:lang w:eastAsia="ru-RU"/>
        </w:rPr>
        <w:t>литературы</w:t>
      </w:r>
      <w:r w:rsidRPr="00057EB4">
        <w:rPr>
          <w:rFonts w:ascii="Trebuchet MS" w:eastAsia="Times New Roman" w:hAnsi="Trebuchet MS" w:cs="Times New Roman"/>
          <w:color w:val="000000"/>
          <w:kern w:val="0"/>
          <w:sz w:val="18"/>
          <w:szCs w:val="18"/>
          <w:lang w:eastAsia="ru-RU"/>
        </w:rPr>
        <w:t>...130</w:t>
      </w:r>
      <w:bookmarkStart w:id="0" w:name="_GoBack"/>
      <w:bookmarkEnd w:id="0"/>
    </w:p>
    <w:sectPr w:rsidR="00985DAE" w:rsidRPr="00057EB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BD0" w:rsidRDefault="00443BD0">
      <w:pPr>
        <w:spacing w:after="0" w:line="240" w:lineRule="auto"/>
      </w:pPr>
      <w:r>
        <w:separator/>
      </w:r>
    </w:p>
  </w:endnote>
  <w:endnote w:type="continuationSeparator" w:id="0">
    <w:p w:rsidR="00443BD0" w:rsidRDefault="0044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BD0" w:rsidRDefault="00443BD0"/>
    <w:p w:rsidR="00443BD0" w:rsidRDefault="00443BD0"/>
    <w:p w:rsidR="00443BD0" w:rsidRDefault="00443BD0"/>
    <w:p w:rsidR="00443BD0" w:rsidRDefault="00443BD0"/>
    <w:p w:rsidR="00443BD0" w:rsidRDefault="00443BD0"/>
    <w:p w:rsidR="00443BD0" w:rsidRDefault="00443BD0"/>
    <w:p w:rsidR="00443BD0" w:rsidRDefault="00443BD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BD0" w:rsidRDefault="00443B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43BD0" w:rsidRDefault="00443B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43BD0" w:rsidRDefault="00443BD0"/>
    <w:p w:rsidR="00443BD0" w:rsidRDefault="00443BD0"/>
    <w:p w:rsidR="00443BD0" w:rsidRDefault="00443BD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BD0" w:rsidRDefault="00443BD0"/>
                          <w:p w:rsidR="00443BD0" w:rsidRDefault="00443BD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43BD0" w:rsidRDefault="00443BD0"/>
                    <w:p w:rsidR="00443BD0" w:rsidRDefault="00443BD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43BD0" w:rsidRDefault="00443BD0"/>
    <w:p w:rsidR="00443BD0" w:rsidRDefault="00443BD0">
      <w:pPr>
        <w:rPr>
          <w:sz w:val="2"/>
          <w:szCs w:val="2"/>
        </w:rPr>
      </w:pPr>
    </w:p>
    <w:p w:rsidR="00443BD0" w:rsidRDefault="00443BD0"/>
    <w:p w:rsidR="00443BD0" w:rsidRDefault="00443BD0">
      <w:pPr>
        <w:spacing w:after="0" w:line="240" w:lineRule="auto"/>
      </w:pPr>
    </w:p>
  </w:footnote>
  <w:footnote w:type="continuationSeparator" w:id="0">
    <w:p w:rsidR="00443BD0" w:rsidRDefault="0044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BD0"/>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1610F-B5FB-47A4-A8A0-599DA7EB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25116</TotalTime>
  <Pages>2</Pages>
  <Words>151</Words>
  <Characters>861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1818</cp:revision>
  <cp:lastPrinted>2009-02-06T05:36:00Z</cp:lastPrinted>
  <dcterms:created xsi:type="dcterms:W3CDTF">2023-09-07T12:38:00Z</dcterms:created>
  <dcterms:modified xsi:type="dcterms:W3CDTF">2023-12-07T18:01:00Z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