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8E7FEA" w:rsidRDefault="008E7FEA" w:rsidP="008E7FEA">
      <w:r w:rsidRPr="00B12744">
        <w:rPr>
          <w:rFonts w:ascii="Times New Roman" w:eastAsia="Calibri" w:hAnsi="Times New Roman" w:cs="Times New Roman"/>
          <w:b/>
          <w:color w:val="1A1A1A"/>
          <w:sz w:val="24"/>
          <w:szCs w:val="24"/>
          <w:lang w:eastAsia="ru-RU"/>
        </w:rPr>
        <w:t>Нестеренко Олександр Володимирович</w:t>
      </w:r>
      <w:r w:rsidRPr="00B12744">
        <w:rPr>
          <w:rFonts w:ascii="Times New Roman" w:eastAsia="Calibri" w:hAnsi="Times New Roman" w:cs="Times New Roman"/>
          <w:color w:val="1A1A1A"/>
          <w:sz w:val="24"/>
          <w:szCs w:val="24"/>
          <w:lang w:eastAsia="ru-RU"/>
        </w:rPr>
        <w:t>, командувач військ Оперативного командування «Схід» Збройних Сил України. Назва дисертації: «Адміністративно-правові засади забезпечення національної безпеки і оборони Збройними Силами України». Шифр та назва спеціальності – 12.00.07 – адміністративне право і процес; фінансове право; інформаційне право. Спецрада Д 64.700.01 Харківського національного університету внутрішніх справ, МВС України</w:t>
      </w:r>
    </w:p>
    <w:sectPr w:rsidR="00F10AB7" w:rsidRPr="008E7FE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8E7FEA" w:rsidRPr="008E7FE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D632C-2ADD-47E9-AD06-B907BB4E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303</cp:revision>
  <cp:lastPrinted>2009-02-06T05:36:00Z</cp:lastPrinted>
  <dcterms:created xsi:type="dcterms:W3CDTF">2020-10-08T07:28:00Z</dcterms:created>
  <dcterms:modified xsi:type="dcterms:W3CDTF">2020-10-23T10:43:00Z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