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DFF12"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Ручинская</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Елена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Владимировна</w:t>
      </w:r>
      <w:r w:rsidRPr="00B25564">
        <w:rPr>
          <w:rFonts w:ascii="Helvetica" w:hAnsi="Helvetica" w:cs="Helvetica"/>
          <w:b/>
          <w:bCs/>
          <w:color w:val="222222"/>
          <w:sz w:val="21"/>
          <w:szCs w:val="21"/>
        </w:rPr>
        <w:t>.</w:t>
      </w:r>
    </w:p>
    <w:p w14:paraId="40EF1561"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Структурное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и</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видовое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разнообразие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растительности</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остепненных</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лугов</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в</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зоне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широколиственных</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лесов</w:t>
      </w:r>
      <w:r w:rsidRPr="00B25564">
        <w:rPr>
          <w:rFonts w:ascii="Helvetica" w:hAnsi="Helvetica" w:cs="Helvetica"/>
          <w:b/>
          <w:bCs/>
          <w:color w:val="222222"/>
          <w:sz w:val="21"/>
          <w:szCs w:val="21"/>
        </w:rPr>
        <w:t xml:space="preserve"> : </w:t>
      </w:r>
      <w:r w:rsidRPr="00B25564">
        <w:rPr>
          <w:rFonts w:ascii="Helvetica" w:hAnsi="Helvetica" w:cs="Helvetica" w:hint="eastAsia"/>
          <w:b/>
          <w:bCs/>
          <w:color w:val="222222"/>
          <w:sz w:val="21"/>
          <w:szCs w:val="21"/>
        </w:rPr>
        <w:t>на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примере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памятника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природы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w:t>
      </w:r>
      <w:r w:rsidRPr="00B25564">
        <w:rPr>
          <w:rFonts w:ascii="Helvetica" w:hAnsi="Helvetica" w:cs="Helvetica" w:hint="eastAsia"/>
          <w:b/>
          <w:bCs/>
          <w:color w:val="222222"/>
          <w:sz w:val="21"/>
          <w:szCs w:val="21"/>
        </w:rPr>
        <w:t>Меловицкие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склоны</w:t>
      </w:r>
      <w:r w:rsidRPr="00B25564">
        <w:rPr>
          <w:rFonts w:ascii="Helvetica" w:hAnsi="Helvetica" w:cs="Helvetica" w:hint="eastAsia"/>
          <w:b/>
          <w:bCs/>
          <w:color w:val="222222"/>
          <w:sz w:val="21"/>
          <w:szCs w:val="21"/>
        </w:rPr>
        <w:t>»</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Брянская</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обл</w:t>
      </w:r>
      <w:r w:rsidRPr="00B25564">
        <w:rPr>
          <w:rFonts w:ascii="Helvetica" w:hAnsi="Helvetica" w:cs="Helvetica"/>
          <w:b/>
          <w:bCs/>
          <w:color w:val="222222"/>
          <w:sz w:val="21"/>
          <w:szCs w:val="21"/>
        </w:rPr>
        <w:t xml:space="preserve">. : </w:t>
      </w:r>
      <w:r w:rsidRPr="00B25564">
        <w:rPr>
          <w:rFonts w:ascii="Helvetica" w:hAnsi="Helvetica" w:cs="Helvetica" w:hint="eastAsia"/>
          <w:b/>
          <w:bCs/>
          <w:color w:val="222222"/>
          <w:sz w:val="21"/>
          <w:szCs w:val="21"/>
        </w:rPr>
        <w:t>диссертация</w:t>
      </w:r>
      <w:r w:rsidRPr="00B25564">
        <w:rPr>
          <w:rFonts w:ascii="Helvetica" w:hAnsi="Helvetica" w:cs="Helvetica"/>
          <w:b/>
          <w:bCs/>
          <w:color w:val="222222"/>
          <w:sz w:val="21"/>
          <w:szCs w:val="21"/>
        </w:rPr>
        <w:t xml:space="preserve"> ... </w:t>
      </w:r>
      <w:r w:rsidRPr="00B25564">
        <w:rPr>
          <w:rFonts w:ascii="Helvetica" w:hAnsi="Helvetica" w:cs="Helvetica" w:hint="eastAsia"/>
          <w:b/>
          <w:bCs/>
          <w:color w:val="222222"/>
          <w:sz w:val="21"/>
          <w:szCs w:val="21"/>
        </w:rPr>
        <w:t>кандидата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биологических</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наук</w:t>
      </w:r>
      <w:r w:rsidRPr="00B25564">
        <w:rPr>
          <w:rFonts w:ascii="Helvetica" w:hAnsi="Helvetica" w:cs="Helvetica"/>
          <w:b/>
          <w:bCs/>
          <w:color w:val="222222"/>
          <w:sz w:val="21"/>
          <w:szCs w:val="21"/>
        </w:rPr>
        <w:t xml:space="preserve"> : 03.02.08 / </w:t>
      </w:r>
      <w:r w:rsidRPr="00B25564">
        <w:rPr>
          <w:rFonts w:ascii="Helvetica" w:hAnsi="Helvetica" w:cs="Helvetica" w:hint="eastAsia"/>
          <w:b/>
          <w:bCs/>
          <w:color w:val="222222"/>
          <w:sz w:val="21"/>
          <w:szCs w:val="21"/>
        </w:rPr>
        <w:t>Ручинская</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Елена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Владимировна</w:t>
      </w:r>
      <w:r w:rsidRPr="00B25564">
        <w:rPr>
          <w:rFonts w:ascii="Helvetica" w:hAnsi="Helvetica" w:cs="Helvetica"/>
          <w:b/>
          <w:bCs/>
          <w:color w:val="222222"/>
          <w:sz w:val="21"/>
          <w:szCs w:val="21"/>
        </w:rPr>
        <w:t>; [</w:t>
      </w:r>
      <w:r w:rsidRPr="00B25564">
        <w:rPr>
          <w:rFonts w:ascii="Helvetica" w:hAnsi="Helvetica" w:cs="Helvetica" w:hint="eastAsia"/>
          <w:b/>
          <w:bCs/>
          <w:color w:val="222222"/>
          <w:sz w:val="21"/>
          <w:szCs w:val="21"/>
        </w:rPr>
        <w:t>Место</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защиты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Институт</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лесоведения</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Российской</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академии</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наук</w:t>
      </w:r>
      <w:r w:rsidRPr="00B25564">
        <w:rPr>
          <w:rFonts w:ascii="Helvetica" w:hAnsi="Helvetica" w:cs="Helvetica"/>
          <w:b/>
          <w:bCs/>
          <w:color w:val="222222"/>
          <w:sz w:val="21"/>
          <w:szCs w:val="21"/>
        </w:rPr>
        <w:t xml:space="preserve">]. - </w:t>
      </w:r>
      <w:r w:rsidRPr="00B25564">
        <w:rPr>
          <w:rFonts w:ascii="Helvetica" w:hAnsi="Helvetica" w:cs="Helvetica" w:hint="eastAsia"/>
          <w:b/>
          <w:bCs/>
          <w:color w:val="222222"/>
          <w:sz w:val="21"/>
          <w:szCs w:val="21"/>
        </w:rPr>
        <w:t>Москва</w:t>
      </w:r>
      <w:r w:rsidRPr="00B25564">
        <w:rPr>
          <w:rFonts w:ascii="Helvetica" w:hAnsi="Helvetica" w:cs="Helvetica"/>
          <w:b/>
          <w:bCs/>
          <w:color w:val="222222"/>
          <w:sz w:val="21"/>
          <w:szCs w:val="21"/>
        </w:rPr>
        <w:t xml:space="preserve">, 2019. - 197 </w:t>
      </w:r>
      <w:r w:rsidRPr="00B25564">
        <w:rPr>
          <w:rFonts w:ascii="Helvetica" w:hAnsi="Helvetica" w:cs="Helvetica" w:hint="eastAsia"/>
          <w:b/>
          <w:bCs/>
          <w:color w:val="222222"/>
          <w:sz w:val="21"/>
          <w:szCs w:val="21"/>
        </w:rPr>
        <w:t>с</w:t>
      </w:r>
      <w:r w:rsidRPr="00B25564">
        <w:rPr>
          <w:rFonts w:ascii="Helvetica" w:hAnsi="Helvetica" w:cs="Helvetica"/>
          <w:b/>
          <w:bCs/>
          <w:color w:val="222222"/>
          <w:sz w:val="21"/>
          <w:szCs w:val="21"/>
        </w:rPr>
        <w:t xml:space="preserve">. : </w:t>
      </w:r>
      <w:r w:rsidRPr="00B25564">
        <w:rPr>
          <w:rFonts w:ascii="Helvetica" w:hAnsi="Helvetica" w:cs="Helvetica" w:hint="eastAsia"/>
          <w:b/>
          <w:bCs/>
          <w:color w:val="222222"/>
          <w:sz w:val="21"/>
          <w:szCs w:val="21"/>
        </w:rPr>
        <w:t>ил</w:t>
      </w:r>
      <w:r w:rsidRPr="00B25564">
        <w:rPr>
          <w:rFonts w:ascii="Helvetica" w:hAnsi="Helvetica" w:cs="Helvetica"/>
          <w:b/>
          <w:bCs/>
          <w:color w:val="222222"/>
          <w:sz w:val="21"/>
          <w:szCs w:val="21"/>
        </w:rPr>
        <w:t>.</w:t>
      </w:r>
    </w:p>
    <w:p w14:paraId="2F13FACA"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больше</w:t>
      </w:r>
    </w:p>
    <w:p w14:paraId="2C88D4FA"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Цитаты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из</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текста</w:t>
      </w:r>
      <w:r w:rsidRPr="00B25564">
        <w:rPr>
          <w:rFonts w:ascii="Helvetica" w:hAnsi="Helvetica" w:cs="Helvetica"/>
          <w:b/>
          <w:bCs/>
          <w:color w:val="222222"/>
          <w:sz w:val="21"/>
          <w:szCs w:val="21"/>
        </w:rPr>
        <w:t>:</w:t>
      </w:r>
    </w:p>
    <w:p w14:paraId="185F3A23"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стр</w:t>
      </w:r>
      <w:r w:rsidRPr="00B25564">
        <w:rPr>
          <w:rFonts w:ascii="Helvetica" w:hAnsi="Helvetica" w:cs="Helvetica"/>
          <w:b/>
          <w:bCs/>
          <w:color w:val="222222"/>
          <w:sz w:val="21"/>
          <w:szCs w:val="21"/>
        </w:rPr>
        <w:t>. 1</w:t>
      </w:r>
    </w:p>
    <w:p w14:paraId="184616DA"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Федеральное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государственное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бюджетное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учреждение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науки</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Центр</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по</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проблемам</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экологии</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и</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продуктивности</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лесов</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Российской</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академии</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наук</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На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правах</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рукописи</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Ручинская</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Елена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Владимировна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СТРУКТУРНОЕ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И</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ВИДОВОЕ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РАЗНООБРАЗИЕ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РАСТИТЕЛЬНОСТИ</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ОСТЕПНЕННЫХ</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ЛУГОВ</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В</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ЗОНЕ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ШИРОКОЛИСТВЕННЫХ</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ЛЕСОВ</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на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примере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памятника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природы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w:t>
      </w:r>
      <w:r w:rsidRPr="00B25564">
        <w:rPr>
          <w:rFonts w:ascii="Helvetica" w:hAnsi="Helvetica" w:cs="Helvetica" w:hint="eastAsia"/>
          <w:b/>
          <w:bCs/>
          <w:color w:val="222222"/>
          <w:sz w:val="21"/>
          <w:szCs w:val="21"/>
        </w:rPr>
        <w:t>Меловицкие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склоны</w:t>
      </w:r>
      <w:r w:rsidRPr="00B25564">
        <w:rPr>
          <w:rFonts w:ascii="Helvetica" w:hAnsi="Helvetica" w:cs="Helvetica" w:hint="eastAsia"/>
          <w:b/>
          <w:bCs/>
          <w:color w:val="222222"/>
          <w:sz w:val="21"/>
          <w:szCs w:val="21"/>
        </w:rPr>
        <w:t>»</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Брянская</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обл</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Специальность</w:t>
      </w:r>
      <w:r w:rsidRPr="00B25564">
        <w:rPr>
          <w:rFonts w:ascii="Helvetica" w:hAnsi="Helvetica" w:cs="Helvetica"/>
          <w:b/>
          <w:bCs/>
          <w:color w:val="222222"/>
          <w:sz w:val="21"/>
          <w:szCs w:val="21"/>
        </w:rPr>
        <w:t>...</w:t>
      </w:r>
    </w:p>
    <w:p w14:paraId="53E75D45"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стр</w:t>
      </w:r>
      <w:r w:rsidRPr="00B25564">
        <w:rPr>
          <w:rFonts w:ascii="Helvetica" w:hAnsi="Helvetica" w:cs="Helvetica"/>
          <w:b/>
          <w:bCs/>
          <w:color w:val="222222"/>
          <w:sz w:val="21"/>
          <w:szCs w:val="21"/>
        </w:rPr>
        <w:t>. 25</w:t>
      </w:r>
    </w:p>
    <w:p w14:paraId="6DF2031E"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Район</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исследования</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Основные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исследования</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проведены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на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территории</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памятника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природы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w:t>
      </w:r>
      <w:r w:rsidRPr="00B25564">
        <w:rPr>
          <w:rFonts w:ascii="Helvetica" w:hAnsi="Helvetica" w:cs="Helvetica" w:hint="eastAsia"/>
          <w:b/>
          <w:bCs/>
          <w:color w:val="222222"/>
          <w:sz w:val="21"/>
          <w:szCs w:val="21"/>
        </w:rPr>
        <w:t>Меловицкие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склоны</w:t>
      </w:r>
      <w:r w:rsidRPr="00B25564">
        <w:rPr>
          <w:rFonts w:ascii="Helvetica" w:hAnsi="Helvetica" w:cs="Helvetica" w:hint="eastAsia"/>
          <w:b/>
          <w:bCs/>
          <w:color w:val="222222"/>
          <w:sz w:val="21"/>
          <w:szCs w:val="21"/>
        </w:rPr>
        <w:t>»</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дополнительные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в</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пределах</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памятника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природы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w:t>
      </w:r>
      <w:r w:rsidRPr="00B25564">
        <w:rPr>
          <w:rFonts w:ascii="Helvetica" w:hAnsi="Helvetica" w:cs="Helvetica" w:hint="eastAsia"/>
          <w:b/>
          <w:bCs/>
          <w:color w:val="222222"/>
          <w:sz w:val="21"/>
          <w:szCs w:val="21"/>
        </w:rPr>
        <w:t>Севские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склоны</w:t>
      </w:r>
      <w:r w:rsidRPr="00B25564">
        <w:rPr>
          <w:rFonts w:ascii="Helvetica" w:hAnsi="Helvetica" w:cs="Helvetica" w:hint="eastAsia"/>
          <w:b/>
          <w:bCs/>
          <w:color w:val="222222"/>
          <w:sz w:val="21"/>
          <w:szCs w:val="21"/>
        </w:rPr>
        <w:t>»</w:t>
      </w:r>
      <w:r w:rsidRPr="00B25564">
        <w:rPr>
          <w:rFonts w:ascii="Helvetica" w:hAnsi="Helvetica" w:cs="Helvetica"/>
          <w:b/>
          <w:bCs/>
          <w:color w:val="222222"/>
          <w:sz w:val="21"/>
          <w:szCs w:val="21"/>
        </w:rPr>
        <w:t xml:space="preserve">. 2.1.1. </w:t>
      </w:r>
      <w:r w:rsidRPr="00B25564">
        <w:rPr>
          <w:rFonts w:ascii="Helvetica" w:hAnsi="Helvetica" w:cs="Helvetica" w:hint="eastAsia"/>
          <w:b/>
          <w:bCs/>
          <w:color w:val="222222"/>
          <w:sz w:val="21"/>
          <w:szCs w:val="21"/>
        </w:rPr>
        <w:t>Памятник</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природы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w:t>
      </w:r>
      <w:r w:rsidRPr="00B25564">
        <w:rPr>
          <w:rFonts w:ascii="Helvetica" w:hAnsi="Helvetica" w:cs="Helvetica" w:hint="eastAsia"/>
          <w:b/>
          <w:bCs/>
          <w:color w:val="222222"/>
          <w:sz w:val="21"/>
          <w:szCs w:val="21"/>
        </w:rPr>
        <w:t>Меловицкие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склоны</w:t>
      </w:r>
      <w:r w:rsidRPr="00B25564">
        <w:rPr>
          <w:rFonts w:ascii="Helvetica" w:hAnsi="Helvetica" w:cs="Helvetica" w:hint="eastAsia"/>
          <w:b/>
          <w:bCs/>
          <w:color w:val="222222"/>
          <w:sz w:val="21"/>
          <w:szCs w:val="21"/>
        </w:rPr>
        <w:t>»</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Памятник</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природы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w:t>
      </w:r>
      <w:r w:rsidRPr="00B25564">
        <w:rPr>
          <w:rFonts w:ascii="Helvetica" w:hAnsi="Helvetica" w:cs="Helvetica" w:hint="eastAsia"/>
          <w:b/>
          <w:bCs/>
          <w:color w:val="222222"/>
          <w:sz w:val="21"/>
          <w:szCs w:val="21"/>
        </w:rPr>
        <w:t>Меловицкие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склоны</w:t>
      </w:r>
      <w:r w:rsidRPr="00B25564">
        <w:rPr>
          <w:rFonts w:ascii="Helvetica" w:hAnsi="Helvetica" w:cs="Helvetica" w:hint="eastAsia"/>
          <w:b/>
          <w:bCs/>
          <w:color w:val="222222"/>
          <w:sz w:val="21"/>
          <w:szCs w:val="21"/>
        </w:rPr>
        <w:t>»</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находится</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на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юго</w:t>
      </w:r>
      <w:r w:rsidRPr="00B25564">
        <w:rPr>
          <w:rFonts w:ascii="Helvetica" w:hAnsi="Helvetica" w:cs="Helvetica"/>
          <w:b/>
          <w:bCs/>
          <w:color w:val="222222"/>
          <w:sz w:val="21"/>
          <w:szCs w:val="21"/>
        </w:rPr>
        <w:t>-</w:t>
      </w:r>
      <w:r w:rsidRPr="00B25564">
        <w:rPr>
          <w:rFonts w:ascii="Helvetica" w:hAnsi="Helvetica" w:cs="Helvetica" w:hint="eastAsia"/>
          <w:b/>
          <w:bCs/>
          <w:color w:val="222222"/>
          <w:sz w:val="21"/>
          <w:szCs w:val="21"/>
        </w:rPr>
        <w:t>востоке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Брянской</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области</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в</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Комаричско</w:t>
      </w:r>
      <w:r w:rsidRPr="00B25564">
        <w:rPr>
          <w:rFonts w:ascii="Helvetica" w:hAnsi="Helvetica" w:cs="Helvetica"/>
          <w:b/>
          <w:bCs/>
          <w:color w:val="222222"/>
          <w:sz w:val="21"/>
          <w:szCs w:val="21"/>
        </w:rPr>
        <w:t>-</w:t>
      </w:r>
      <w:r w:rsidRPr="00B25564">
        <w:rPr>
          <w:rFonts w:ascii="Helvetica" w:hAnsi="Helvetica" w:cs="Helvetica" w:hint="eastAsia"/>
          <w:b/>
          <w:bCs/>
          <w:color w:val="222222"/>
          <w:sz w:val="21"/>
          <w:szCs w:val="21"/>
        </w:rPr>
        <w:t>Севском</w:t>
      </w:r>
    </w:p>
    <w:p w14:paraId="786E9B0B"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стр</w:t>
      </w:r>
      <w:r w:rsidRPr="00B25564">
        <w:rPr>
          <w:rFonts w:ascii="Helvetica" w:hAnsi="Helvetica" w:cs="Helvetica"/>
          <w:b/>
          <w:bCs/>
          <w:color w:val="222222"/>
          <w:sz w:val="21"/>
          <w:szCs w:val="21"/>
        </w:rPr>
        <w:t>. 48</w:t>
      </w:r>
    </w:p>
    <w:p w14:paraId="463EECA8"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 xml:space="preserve">2.1, 3.1; </w:t>
      </w:r>
      <w:r w:rsidRPr="00B25564">
        <w:rPr>
          <w:rFonts w:ascii="Helvetica" w:hAnsi="Helvetica" w:cs="Helvetica" w:hint="eastAsia"/>
          <w:b/>
          <w:bCs/>
          <w:color w:val="222222"/>
          <w:sz w:val="21"/>
          <w:szCs w:val="21"/>
        </w:rPr>
        <w:t>рис</w:t>
      </w:r>
      <w:r w:rsidRPr="00B25564">
        <w:rPr>
          <w:rFonts w:ascii="Helvetica" w:hAnsi="Helvetica" w:cs="Helvetica"/>
          <w:b/>
          <w:bCs/>
          <w:color w:val="222222"/>
          <w:sz w:val="21"/>
          <w:szCs w:val="21"/>
        </w:rPr>
        <w:t xml:space="preserve">. 3.3, 2). </w:t>
      </w:r>
      <w:r w:rsidRPr="00B25564">
        <w:rPr>
          <w:rFonts w:ascii="Helvetica" w:hAnsi="Helvetica" w:cs="Helvetica" w:hint="eastAsia"/>
          <w:b/>
          <w:bCs/>
          <w:color w:val="222222"/>
          <w:sz w:val="21"/>
          <w:szCs w:val="21"/>
        </w:rPr>
        <w:t>Присутствие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деревьев</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сказывается</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на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видовом</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составе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луга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Рис</w:t>
      </w:r>
      <w:r w:rsidRPr="00B25564">
        <w:rPr>
          <w:rFonts w:ascii="Helvetica" w:hAnsi="Helvetica" w:cs="Helvetica"/>
          <w:b/>
          <w:bCs/>
          <w:color w:val="222222"/>
          <w:sz w:val="21"/>
          <w:szCs w:val="21"/>
        </w:rPr>
        <w:t xml:space="preserve">. 3.3. </w:t>
      </w:r>
      <w:r w:rsidRPr="00B25564">
        <w:rPr>
          <w:rFonts w:ascii="Helvetica" w:hAnsi="Helvetica" w:cs="Helvetica" w:hint="eastAsia"/>
          <w:b/>
          <w:bCs/>
          <w:color w:val="222222"/>
          <w:sz w:val="21"/>
          <w:szCs w:val="21"/>
        </w:rPr>
        <w:t>Частота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пожаров</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на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остепненных</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лугах</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Памятник</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природы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w:t>
      </w:r>
      <w:r w:rsidRPr="00B25564">
        <w:rPr>
          <w:rFonts w:ascii="Helvetica" w:hAnsi="Helvetica" w:cs="Helvetica" w:hint="eastAsia"/>
          <w:b/>
          <w:bCs/>
          <w:color w:val="222222"/>
          <w:sz w:val="21"/>
          <w:szCs w:val="21"/>
        </w:rPr>
        <w:t>Меловицкие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склоны</w:t>
      </w:r>
      <w:r w:rsidRPr="00B25564">
        <w:rPr>
          <w:rFonts w:ascii="Helvetica" w:hAnsi="Helvetica" w:cs="Helvetica" w:hint="eastAsia"/>
          <w:b/>
          <w:bCs/>
          <w:color w:val="222222"/>
          <w:sz w:val="21"/>
          <w:szCs w:val="21"/>
        </w:rPr>
        <w:t>»</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Сообщества</w:t>
      </w:r>
      <w:r w:rsidRPr="00B25564">
        <w:rPr>
          <w:rFonts w:ascii="Helvetica" w:hAnsi="Helvetica" w:cs="Helvetica"/>
          <w:b/>
          <w:bCs/>
          <w:color w:val="222222"/>
          <w:sz w:val="21"/>
          <w:szCs w:val="21"/>
        </w:rPr>
        <w:t xml:space="preserve">: 1 </w:t>
      </w:r>
      <w:r w:rsidRPr="00B25564">
        <w:rPr>
          <w:rFonts w:ascii="Helvetica" w:hAnsi="Helvetica" w:cs="Helvetica" w:hint="eastAsia"/>
          <w:b/>
          <w:bCs/>
          <w:color w:val="222222"/>
          <w:sz w:val="21"/>
          <w:szCs w:val="21"/>
        </w:rPr>
        <w:t>–</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полидоминантные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остепненные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луга</w:t>
      </w:r>
      <w:r w:rsidRPr="00B25564">
        <w:rPr>
          <w:rFonts w:ascii="Helvetica" w:hAnsi="Helvetica" w:cs="Helvetica"/>
          <w:b/>
          <w:bCs/>
          <w:color w:val="222222"/>
          <w:sz w:val="21"/>
          <w:szCs w:val="21"/>
        </w:rPr>
        <w:t xml:space="preserve">, 2 </w:t>
      </w:r>
      <w:r w:rsidRPr="00B25564">
        <w:rPr>
          <w:rFonts w:ascii="Helvetica" w:hAnsi="Helvetica" w:cs="Helvetica" w:hint="eastAsia"/>
          <w:b/>
          <w:bCs/>
          <w:color w:val="222222"/>
          <w:sz w:val="21"/>
          <w:szCs w:val="21"/>
        </w:rPr>
        <w:t>–</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полидоминантные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остепненные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луга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одиночными</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генеративными</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деревьями</w:t>
      </w:r>
      <w:r w:rsidRPr="00B25564">
        <w:rPr>
          <w:rFonts w:ascii="Helvetica" w:hAnsi="Helvetica" w:cs="Helvetica"/>
          <w:b/>
          <w:bCs/>
          <w:color w:val="222222"/>
          <w:sz w:val="21"/>
          <w:szCs w:val="21"/>
        </w:rPr>
        <w:t xml:space="preserve">, 3 </w:t>
      </w:r>
      <w:r w:rsidRPr="00B25564">
        <w:rPr>
          <w:rFonts w:ascii="Helvetica" w:hAnsi="Helvetica" w:cs="Helvetica" w:hint="eastAsia"/>
          <w:b/>
          <w:bCs/>
          <w:color w:val="222222"/>
          <w:sz w:val="21"/>
          <w:szCs w:val="21"/>
        </w:rPr>
        <w:t>–</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монодоминантные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остепненные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луга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w:t>
      </w:r>
      <w:r w:rsidRPr="00B25564">
        <w:rPr>
          <w:rFonts w:ascii="Helvetica" w:hAnsi="Helvetica" w:cs="Helvetica"/>
          <w:b/>
          <w:bCs/>
          <w:color w:val="222222"/>
          <w:sz w:val="21"/>
          <w:szCs w:val="21"/>
        </w:rPr>
        <w:t xml:space="preserve"> Pteridium aquilinum, 4 </w:t>
      </w:r>
      <w:r w:rsidRPr="00B25564">
        <w:rPr>
          <w:rFonts w:ascii="Helvetica" w:hAnsi="Helvetica" w:cs="Helvetica" w:hint="eastAsia"/>
          <w:b/>
          <w:bCs/>
          <w:color w:val="222222"/>
          <w:sz w:val="21"/>
          <w:szCs w:val="21"/>
        </w:rPr>
        <w:t>–</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олигодоминантные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остепненные</w:t>
      </w:r>
      <w:r w:rsidRPr="00B25564">
        <w:rPr>
          <w:rFonts w:ascii="Helvetica" w:hAnsi="Helvetica" w:cs="Helvetica"/>
          <w:b/>
          <w:bCs/>
          <w:color w:val="222222"/>
          <w:sz w:val="21"/>
          <w:szCs w:val="21"/>
        </w:rPr>
        <w:t>...</w:t>
      </w:r>
    </w:p>
    <w:p w14:paraId="7709C604" w14:textId="77777777" w:rsidR="00B25564" w:rsidRPr="00B25564" w:rsidRDefault="00B25564" w:rsidP="00B25564">
      <w:pPr>
        <w:rPr>
          <w:rFonts w:ascii="Helvetica" w:hAnsi="Helvetica" w:cs="Helvetica"/>
          <w:b/>
          <w:bCs/>
          <w:color w:val="222222"/>
          <w:sz w:val="21"/>
          <w:szCs w:val="21"/>
        </w:rPr>
      </w:pPr>
    </w:p>
    <w:p w14:paraId="4CFE7140"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Оглавление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диссертации</w:t>
      </w:r>
    </w:p>
    <w:p w14:paraId="584B905F"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кандидат</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наук</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Ручинская</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Елена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Владимировна</w:t>
      </w:r>
    </w:p>
    <w:p w14:paraId="65EE6A78"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СОДЕРЖАНИЕ</w:t>
      </w:r>
    </w:p>
    <w:p w14:paraId="06777542" w14:textId="77777777" w:rsidR="00B25564" w:rsidRPr="00B25564" w:rsidRDefault="00B25564" w:rsidP="00B25564">
      <w:pPr>
        <w:rPr>
          <w:rFonts w:ascii="Helvetica" w:hAnsi="Helvetica" w:cs="Helvetica"/>
          <w:b/>
          <w:bCs/>
          <w:color w:val="222222"/>
          <w:sz w:val="21"/>
          <w:szCs w:val="21"/>
        </w:rPr>
      </w:pPr>
    </w:p>
    <w:p w14:paraId="2FDA1B87"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Общая</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характеристика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работы</w:t>
      </w:r>
      <w:r w:rsidRPr="00B25564">
        <w:rPr>
          <w:rFonts w:ascii="Helvetica" w:hAnsi="Helvetica" w:cs="Helvetica"/>
          <w:b/>
          <w:bCs/>
          <w:color w:val="222222"/>
          <w:sz w:val="21"/>
          <w:szCs w:val="21"/>
        </w:rPr>
        <w:t>---------------------------------------------------------------------------------------------3</w:t>
      </w:r>
    </w:p>
    <w:p w14:paraId="5D5EC682" w14:textId="77777777" w:rsidR="00B25564" w:rsidRPr="00B25564" w:rsidRDefault="00B25564" w:rsidP="00B25564">
      <w:pPr>
        <w:rPr>
          <w:rFonts w:ascii="Helvetica" w:hAnsi="Helvetica" w:cs="Helvetica"/>
          <w:b/>
          <w:bCs/>
          <w:color w:val="222222"/>
          <w:sz w:val="21"/>
          <w:szCs w:val="21"/>
        </w:rPr>
      </w:pPr>
    </w:p>
    <w:p w14:paraId="17F25979"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Глава</w:t>
      </w:r>
      <w:r w:rsidRPr="00B25564">
        <w:rPr>
          <w:rFonts w:ascii="Helvetica" w:hAnsi="Helvetica" w:cs="Helvetica"/>
          <w:b/>
          <w:bCs/>
          <w:color w:val="222222"/>
          <w:sz w:val="21"/>
          <w:szCs w:val="21"/>
        </w:rPr>
        <w:t xml:space="preserve"> 1. </w:t>
      </w:r>
      <w:r w:rsidRPr="00B25564">
        <w:rPr>
          <w:rFonts w:ascii="Helvetica" w:hAnsi="Helvetica" w:cs="Helvetica" w:hint="eastAsia"/>
          <w:b/>
          <w:bCs/>
          <w:color w:val="222222"/>
          <w:sz w:val="21"/>
          <w:szCs w:val="21"/>
        </w:rPr>
        <w:t>Сообщества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степных</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растений</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в</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лесной</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зоне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на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примере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Брянской</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области</w:t>
      </w:r>
      <w:r w:rsidRPr="00B25564">
        <w:rPr>
          <w:rFonts w:ascii="Helvetica" w:hAnsi="Helvetica" w:cs="Helvetica"/>
          <w:b/>
          <w:bCs/>
          <w:color w:val="222222"/>
          <w:sz w:val="21"/>
          <w:szCs w:val="21"/>
        </w:rPr>
        <w:t>)-------------------6</w:t>
      </w:r>
    </w:p>
    <w:p w14:paraId="475F2E2E" w14:textId="77777777" w:rsidR="00B25564" w:rsidRPr="00B25564" w:rsidRDefault="00B25564" w:rsidP="00B25564">
      <w:pPr>
        <w:rPr>
          <w:rFonts w:ascii="Helvetica" w:hAnsi="Helvetica" w:cs="Helvetica"/>
          <w:b/>
          <w:bCs/>
          <w:color w:val="222222"/>
          <w:sz w:val="21"/>
          <w:szCs w:val="21"/>
        </w:rPr>
      </w:pPr>
    </w:p>
    <w:p w14:paraId="297B6F88"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 xml:space="preserve">1.1. </w:t>
      </w:r>
      <w:r w:rsidRPr="00B25564">
        <w:rPr>
          <w:rFonts w:ascii="Helvetica" w:hAnsi="Helvetica" w:cs="Helvetica" w:hint="eastAsia"/>
          <w:b/>
          <w:bCs/>
          <w:color w:val="222222"/>
          <w:sz w:val="21"/>
          <w:szCs w:val="21"/>
        </w:rPr>
        <w:t>Современное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состояние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сообществ</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степных</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растений</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в</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Брянской</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области</w:t>
      </w:r>
      <w:r w:rsidRPr="00B25564">
        <w:rPr>
          <w:rFonts w:ascii="Helvetica" w:hAnsi="Helvetica" w:cs="Helvetica"/>
          <w:b/>
          <w:bCs/>
          <w:color w:val="222222"/>
          <w:sz w:val="21"/>
          <w:szCs w:val="21"/>
        </w:rPr>
        <w:t>-----------------------6</w:t>
      </w:r>
    </w:p>
    <w:p w14:paraId="7F727F8E" w14:textId="77777777" w:rsidR="00B25564" w:rsidRPr="00B25564" w:rsidRDefault="00B25564" w:rsidP="00B25564">
      <w:pPr>
        <w:rPr>
          <w:rFonts w:ascii="Helvetica" w:hAnsi="Helvetica" w:cs="Helvetica"/>
          <w:b/>
          <w:bCs/>
          <w:color w:val="222222"/>
          <w:sz w:val="21"/>
          <w:szCs w:val="21"/>
        </w:rPr>
      </w:pPr>
    </w:p>
    <w:p w14:paraId="669471E8"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 xml:space="preserve">1.1.1. </w:t>
      </w:r>
      <w:r w:rsidRPr="00B25564">
        <w:rPr>
          <w:rFonts w:ascii="Helvetica" w:hAnsi="Helvetica" w:cs="Helvetica" w:hint="eastAsia"/>
          <w:b/>
          <w:bCs/>
          <w:color w:val="222222"/>
          <w:sz w:val="21"/>
          <w:szCs w:val="21"/>
        </w:rPr>
        <w:t>Памятник</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природы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w:t>
      </w:r>
      <w:r w:rsidRPr="00B25564">
        <w:rPr>
          <w:rFonts w:ascii="Helvetica" w:hAnsi="Helvetica" w:cs="Helvetica" w:hint="eastAsia"/>
          <w:b/>
          <w:bCs/>
          <w:color w:val="222222"/>
          <w:sz w:val="21"/>
          <w:szCs w:val="21"/>
        </w:rPr>
        <w:t>Меловицкие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склоны</w:t>
      </w:r>
      <w:r w:rsidRPr="00B25564">
        <w:rPr>
          <w:rFonts w:ascii="Helvetica" w:hAnsi="Helvetica" w:cs="Helvetica" w:hint="eastAsia"/>
          <w:b/>
          <w:bCs/>
          <w:color w:val="222222"/>
          <w:sz w:val="21"/>
          <w:szCs w:val="21"/>
        </w:rPr>
        <w:t>»</w:t>
      </w:r>
      <w:r w:rsidRPr="00B25564">
        <w:rPr>
          <w:rFonts w:ascii="Helvetica" w:hAnsi="Helvetica" w:cs="Helvetica"/>
          <w:b/>
          <w:bCs/>
          <w:color w:val="222222"/>
          <w:sz w:val="21"/>
          <w:szCs w:val="21"/>
        </w:rPr>
        <w:t>--------------------------------------------------------------6</w:t>
      </w:r>
    </w:p>
    <w:p w14:paraId="67E2ACEB" w14:textId="77777777" w:rsidR="00B25564" w:rsidRPr="00B25564" w:rsidRDefault="00B25564" w:rsidP="00B25564">
      <w:pPr>
        <w:rPr>
          <w:rFonts w:ascii="Helvetica" w:hAnsi="Helvetica" w:cs="Helvetica"/>
          <w:b/>
          <w:bCs/>
          <w:color w:val="222222"/>
          <w:sz w:val="21"/>
          <w:szCs w:val="21"/>
        </w:rPr>
      </w:pPr>
    </w:p>
    <w:p w14:paraId="7E1092D4"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 xml:space="preserve">1.1.2. </w:t>
      </w:r>
      <w:r w:rsidRPr="00B25564">
        <w:rPr>
          <w:rFonts w:ascii="Helvetica" w:hAnsi="Helvetica" w:cs="Helvetica" w:hint="eastAsia"/>
          <w:b/>
          <w:bCs/>
          <w:color w:val="222222"/>
          <w:sz w:val="21"/>
          <w:szCs w:val="21"/>
        </w:rPr>
        <w:t>Памятник</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природы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w:t>
      </w:r>
      <w:r w:rsidRPr="00B25564">
        <w:rPr>
          <w:rFonts w:ascii="Helvetica" w:hAnsi="Helvetica" w:cs="Helvetica" w:hint="eastAsia"/>
          <w:b/>
          <w:bCs/>
          <w:color w:val="222222"/>
          <w:sz w:val="21"/>
          <w:szCs w:val="21"/>
        </w:rPr>
        <w:t>Севские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склоны</w:t>
      </w:r>
      <w:r w:rsidRPr="00B25564">
        <w:rPr>
          <w:rFonts w:ascii="Helvetica" w:hAnsi="Helvetica" w:cs="Helvetica" w:hint="eastAsia"/>
          <w:b/>
          <w:bCs/>
          <w:color w:val="222222"/>
          <w:sz w:val="21"/>
          <w:szCs w:val="21"/>
        </w:rPr>
        <w:t>»</w:t>
      </w:r>
      <w:r w:rsidRPr="00B25564">
        <w:rPr>
          <w:rFonts w:ascii="Helvetica" w:hAnsi="Helvetica" w:cs="Helvetica"/>
          <w:b/>
          <w:bCs/>
          <w:color w:val="222222"/>
          <w:sz w:val="21"/>
          <w:szCs w:val="21"/>
        </w:rPr>
        <w:t>--------------------------------------------------------------------9</w:t>
      </w:r>
    </w:p>
    <w:p w14:paraId="5CDDB897" w14:textId="77777777" w:rsidR="00B25564" w:rsidRPr="00B25564" w:rsidRDefault="00B25564" w:rsidP="00B25564">
      <w:pPr>
        <w:rPr>
          <w:rFonts w:ascii="Helvetica" w:hAnsi="Helvetica" w:cs="Helvetica"/>
          <w:b/>
          <w:bCs/>
          <w:color w:val="222222"/>
          <w:sz w:val="21"/>
          <w:szCs w:val="21"/>
        </w:rPr>
      </w:pPr>
    </w:p>
    <w:p w14:paraId="40FF5026"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 xml:space="preserve">1.1.3. </w:t>
      </w:r>
      <w:r w:rsidRPr="00B25564">
        <w:rPr>
          <w:rFonts w:ascii="Helvetica" w:hAnsi="Helvetica" w:cs="Helvetica" w:hint="eastAsia"/>
          <w:b/>
          <w:bCs/>
          <w:color w:val="222222"/>
          <w:sz w:val="21"/>
          <w:szCs w:val="21"/>
        </w:rPr>
        <w:t>Памятник</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природы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w:t>
      </w:r>
      <w:r w:rsidRPr="00B25564">
        <w:rPr>
          <w:rFonts w:ascii="Helvetica" w:hAnsi="Helvetica" w:cs="Helvetica" w:hint="eastAsia"/>
          <w:b/>
          <w:bCs/>
          <w:color w:val="222222"/>
          <w:sz w:val="21"/>
          <w:szCs w:val="21"/>
        </w:rPr>
        <w:t>Урочище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Печное</w:t>
      </w:r>
      <w:r w:rsidRPr="00B25564">
        <w:rPr>
          <w:rFonts w:ascii="Helvetica" w:hAnsi="Helvetica" w:cs="Helvetica" w:hint="eastAsia"/>
          <w:b/>
          <w:bCs/>
          <w:color w:val="222222"/>
          <w:sz w:val="21"/>
          <w:szCs w:val="21"/>
        </w:rPr>
        <w:t>»</w:t>
      </w:r>
      <w:r w:rsidRPr="00B25564">
        <w:rPr>
          <w:rFonts w:ascii="Helvetica" w:hAnsi="Helvetica" w:cs="Helvetica"/>
          <w:b/>
          <w:bCs/>
          <w:color w:val="222222"/>
          <w:sz w:val="21"/>
          <w:szCs w:val="21"/>
        </w:rPr>
        <w:t>-----------------------------------------------------------------11</w:t>
      </w:r>
    </w:p>
    <w:p w14:paraId="1DB28CBC" w14:textId="77777777" w:rsidR="00B25564" w:rsidRPr="00B25564" w:rsidRDefault="00B25564" w:rsidP="00B25564">
      <w:pPr>
        <w:rPr>
          <w:rFonts w:ascii="Helvetica" w:hAnsi="Helvetica" w:cs="Helvetica"/>
          <w:b/>
          <w:bCs/>
          <w:color w:val="222222"/>
          <w:sz w:val="21"/>
          <w:szCs w:val="21"/>
        </w:rPr>
      </w:pPr>
    </w:p>
    <w:p w14:paraId="65CDD459"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 xml:space="preserve">1.1.4. </w:t>
      </w:r>
      <w:r w:rsidRPr="00B25564">
        <w:rPr>
          <w:rFonts w:ascii="Helvetica" w:hAnsi="Helvetica" w:cs="Helvetica" w:hint="eastAsia"/>
          <w:b/>
          <w:bCs/>
          <w:color w:val="222222"/>
          <w:sz w:val="21"/>
          <w:szCs w:val="21"/>
        </w:rPr>
        <w:t>Памятник</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природы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w:t>
      </w:r>
      <w:r w:rsidRPr="00B25564">
        <w:rPr>
          <w:rFonts w:ascii="Helvetica" w:hAnsi="Helvetica" w:cs="Helvetica" w:hint="eastAsia"/>
          <w:b/>
          <w:bCs/>
          <w:color w:val="222222"/>
          <w:sz w:val="21"/>
          <w:szCs w:val="21"/>
        </w:rPr>
        <w:t>Марковские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горы</w:t>
      </w:r>
      <w:r w:rsidRPr="00B25564">
        <w:rPr>
          <w:rFonts w:ascii="Helvetica" w:hAnsi="Helvetica" w:cs="Helvetica" w:hint="eastAsia"/>
          <w:b/>
          <w:bCs/>
          <w:color w:val="222222"/>
          <w:sz w:val="21"/>
          <w:szCs w:val="21"/>
        </w:rPr>
        <w:t>»</w:t>
      </w:r>
      <w:r w:rsidRPr="00B25564">
        <w:rPr>
          <w:rFonts w:ascii="Helvetica" w:hAnsi="Helvetica" w:cs="Helvetica"/>
          <w:b/>
          <w:bCs/>
          <w:color w:val="222222"/>
          <w:sz w:val="21"/>
          <w:szCs w:val="21"/>
        </w:rPr>
        <w:t>----------------------------------------------------------------12</w:t>
      </w:r>
    </w:p>
    <w:p w14:paraId="2458422F" w14:textId="77777777" w:rsidR="00B25564" w:rsidRPr="00B25564" w:rsidRDefault="00B25564" w:rsidP="00B25564">
      <w:pPr>
        <w:rPr>
          <w:rFonts w:ascii="Helvetica" w:hAnsi="Helvetica" w:cs="Helvetica"/>
          <w:b/>
          <w:bCs/>
          <w:color w:val="222222"/>
          <w:sz w:val="21"/>
          <w:szCs w:val="21"/>
        </w:rPr>
      </w:pPr>
    </w:p>
    <w:p w14:paraId="68EFD578"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 xml:space="preserve">1.1.5. </w:t>
      </w:r>
      <w:r w:rsidRPr="00B25564">
        <w:rPr>
          <w:rFonts w:ascii="Helvetica" w:hAnsi="Helvetica" w:cs="Helvetica" w:hint="eastAsia"/>
          <w:b/>
          <w:bCs/>
          <w:color w:val="222222"/>
          <w:sz w:val="21"/>
          <w:szCs w:val="21"/>
        </w:rPr>
        <w:t>Склоны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р</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Вара</w:t>
      </w:r>
      <w:r w:rsidRPr="00B25564">
        <w:rPr>
          <w:rFonts w:ascii="Helvetica" w:hAnsi="Helvetica" w:cs="Helvetica"/>
          <w:b/>
          <w:bCs/>
          <w:color w:val="222222"/>
          <w:sz w:val="21"/>
          <w:szCs w:val="21"/>
        </w:rPr>
        <w:t>-------------------------------------------------------------------------------------------------13</w:t>
      </w:r>
    </w:p>
    <w:p w14:paraId="53DD58F9" w14:textId="77777777" w:rsidR="00B25564" w:rsidRPr="00B25564" w:rsidRDefault="00B25564" w:rsidP="00B25564">
      <w:pPr>
        <w:rPr>
          <w:rFonts w:ascii="Helvetica" w:hAnsi="Helvetica" w:cs="Helvetica"/>
          <w:b/>
          <w:bCs/>
          <w:color w:val="222222"/>
          <w:sz w:val="21"/>
          <w:szCs w:val="21"/>
        </w:rPr>
      </w:pPr>
    </w:p>
    <w:p w14:paraId="6DAB3660"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 xml:space="preserve">1.2. </w:t>
      </w:r>
      <w:r w:rsidRPr="00B25564">
        <w:rPr>
          <w:rFonts w:ascii="Helvetica" w:hAnsi="Helvetica" w:cs="Helvetica" w:hint="eastAsia"/>
          <w:b/>
          <w:bCs/>
          <w:color w:val="222222"/>
          <w:sz w:val="21"/>
          <w:szCs w:val="21"/>
        </w:rPr>
        <w:t>Гипотезы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происхождения</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сообществ</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степных</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растений</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в</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лесной</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зоне</w:t>
      </w:r>
      <w:r w:rsidRPr="00B25564">
        <w:rPr>
          <w:rFonts w:ascii="Helvetica" w:hAnsi="Helvetica" w:cs="Helvetica"/>
          <w:b/>
          <w:bCs/>
          <w:color w:val="222222"/>
          <w:sz w:val="21"/>
          <w:szCs w:val="21"/>
        </w:rPr>
        <w:t>--------------------------13</w:t>
      </w:r>
    </w:p>
    <w:p w14:paraId="5C51EC9F" w14:textId="77777777" w:rsidR="00B25564" w:rsidRPr="00B25564" w:rsidRDefault="00B25564" w:rsidP="00B25564">
      <w:pPr>
        <w:rPr>
          <w:rFonts w:ascii="Helvetica" w:hAnsi="Helvetica" w:cs="Helvetica"/>
          <w:b/>
          <w:bCs/>
          <w:color w:val="222222"/>
          <w:sz w:val="21"/>
          <w:szCs w:val="21"/>
        </w:rPr>
      </w:pPr>
    </w:p>
    <w:p w14:paraId="4DEF7165"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lastRenderedPageBreak/>
        <w:t xml:space="preserve">1.2.1. </w:t>
      </w:r>
      <w:r w:rsidRPr="00B25564">
        <w:rPr>
          <w:rFonts w:ascii="Helvetica" w:hAnsi="Helvetica" w:cs="Helvetica" w:hint="eastAsia"/>
          <w:b/>
          <w:bCs/>
          <w:color w:val="222222"/>
          <w:sz w:val="21"/>
          <w:szCs w:val="21"/>
        </w:rPr>
        <w:t>Миграционные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гипотезы</w:t>
      </w:r>
      <w:r w:rsidRPr="00B25564">
        <w:rPr>
          <w:rFonts w:ascii="Helvetica" w:hAnsi="Helvetica" w:cs="Helvetica"/>
          <w:b/>
          <w:bCs/>
          <w:color w:val="222222"/>
          <w:sz w:val="21"/>
          <w:szCs w:val="21"/>
        </w:rPr>
        <w:t>------------------------------------------------------------------------------------14</w:t>
      </w:r>
    </w:p>
    <w:p w14:paraId="75DDFD2A" w14:textId="77777777" w:rsidR="00B25564" w:rsidRPr="00B25564" w:rsidRDefault="00B25564" w:rsidP="00B25564">
      <w:pPr>
        <w:rPr>
          <w:rFonts w:ascii="Helvetica" w:hAnsi="Helvetica" w:cs="Helvetica"/>
          <w:b/>
          <w:bCs/>
          <w:color w:val="222222"/>
          <w:sz w:val="21"/>
          <w:szCs w:val="21"/>
        </w:rPr>
      </w:pPr>
    </w:p>
    <w:p w14:paraId="60462D6A"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 xml:space="preserve">1.2.2. </w:t>
      </w:r>
      <w:r w:rsidRPr="00B25564">
        <w:rPr>
          <w:rFonts w:ascii="Helvetica" w:hAnsi="Helvetica" w:cs="Helvetica" w:hint="eastAsia"/>
          <w:b/>
          <w:bCs/>
          <w:color w:val="222222"/>
          <w:sz w:val="21"/>
          <w:szCs w:val="21"/>
        </w:rPr>
        <w:t>Автохтонные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гипотезы</w:t>
      </w:r>
      <w:r w:rsidRPr="00B25564">
        <w:rPr>
          <w:rFonts w:ascii="Helvetica" w:hAnsi="Helvetica" w:cs="Helvetica"/>
          <w:b/>
          <w:bCs/>
          <w:color w:val="222222"/>
          <w:sz w:val="21"/>
          <w:szCs w:val="21"/>
        </w:rPr>
        <w:t>---------------------------------------------------------------------------------------18</w:t>
      </w:r>
    </w:p>
    <w:p w14:paraId="7F4930C4" w14:textId="77777777" w:rsidR="00B25564" w:rsidRPr="00B25564" w:rsidRDefault="00B25564" w:rsidP="00B25564">
      <w:pPr>
        <w:rPr>
          <w:rFonts w:ascii="Helvetica" w:hAnsi="Helvetica" w:cs="Helvetica"/>
          <w:b/>
          <w:bCs/>
          <w:color w:val="222222"/>
          <w:sz w:val="21"/>
          <w:szCs w:val="21"/>
        </w:rPr>
      </w:pPr>
    </w:p>
    <w:p w14:paraId="35E0D9AC"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Глава</w:t>
      </w:r>
      <w:r w:rsidRPr="00B25564">
        <w:rPr>
          <w:rFonts w:ascii="Helvetica" w:hAnsi="Helvetica" w:cs="Helvetica"/>
          <w:b/>
          <w:bCs/>
          <w:color w:val="222222"/>
          <w:sz w:val="21"/>
          <w:szCs w:val="21"/>
        </w:rPr>
        <w:t xml:space="preserve"> 2. </w:t>
      </w:r>
      <w:r w:rsidRPr="00B25564">
        <w:rPr>
          <w:rFonts w:ascii="Helvetica" w:hAnsi="Helvetica" w:cs="Helvetica" w:hint="eastAsia"/>
          <w:b/>
          <w:bCs/>
          <w:color w:val="222222"/>
          <w:sz w:val="21"/>
          <w:szCs w:val="21"/>
        </w:rPr>
        <w:t>Район</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объекты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и</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методы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исследования</w:t>
      </w:r>
      <w:r w:rsidRPr="00B25564">
        <w:rPr>
          <w:rFonts w:ascii="Helvetica" w:hAnsi="Helvetica" w:cs="Helvetica"/>
          <w:b/>
          <w:bCs/>
          <w:color w:val="222222"/>
          <w:sz w:val="21"/>
          <w:szCs w:val="21"/>
        </w:rPr>
        <w:t>-------------------------------------------------------------------25</w:t>
      </w:r>
    </w:p>
    <w:p w14:paraId="0E0B68BD" w14:textId="77777777" w:rsidR="00B25564" w:rsidRPr="00B25564" w:rsidRDefault="00B25564" w:rsidP="00B25564">
      <w:pPr>
        <w:rPr>
          <w:rFonts w:ascii="Helvetica" w:hAnsi="Helvetica" w:cs="Helvetica"/>
          <w:b/>
          <w:bCs/>
          <w:color w:val="222222"/>
          <w:sz w:val="21"/>
          <w:szCs w:val="21"/>
        </w:rPr>
      </w:pPr>
    </w:p>
    <w:p w14:paraId="66BDD88D"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 xml:space="preserve">2.1. </w:t>
      </w:r>
      <w:r w:rsidRPr="00B25564">
        <w:rPr>
          <w:rFonts w:ascii="Helvetica" w:hAnsi="Helvetica" w:cs="Helvetica" w:hint="eastAsia"/>
          <w:b/>
          <w:bCs/>
          <w:color w:val="222222"/>
          <w:sz w:val="21"/>
          <w:szCs w:val="21"/>
        </w:rPr>
        <w:t>Район</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исследования</w:t>
      </w:r>
      <w:r w:rsidRPr="00B25564">
        <w:rPr>
          <w:rFonts w:ascii="Helvetica" w:hAnsi="Helvetica" w:cs="Helvetica"/>
          <w:b/>
          <w:bCs/>
          <w:color w:val="222222"/>
          <w:sz w:val="21"/>
          <w:szCs w:val="21"/>
        </w:rPr>
        <w:t>---------------------------------------------------------------------------------------------25</w:t>
      </w:r>
    </w:p>
    <w:p w14:paraId="1C29746A" w14:textId="77777777" w:rsidR="00B25564" w:rsidRPr="00B25564" w:rsidRDefault="00B25564" w:rsidP="00B25564">
      <w:pPr>
        <w:rPr>
          <w:rFonts w:ascii="Helvetica" w:hAnsi="Helvetica" w:cs="Helvetica"/>
          <w:b/>
          <w:bCs/>
          <w:color w:val="222222"/>
          <w:sz w:val="21"/>
          <w:szCs w:val="21"/>
        </w:rPr>
      </w:pPr>
    </w:p>
    <w:p w14:paraId="7D63BC27"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 xml:space="preserve">2.1.1. </w:t>
      </w:r>
      <w:r w:rsidRPr="00B25564">
        <w:rPr>
          <w:rFonts w:ascii="Helvetica" w:hAnsi="Helvetica" w:cs="Helvetica" w:hint="eastAsia"/>
          <w:b/>
          <w:bCs/>
          <w:color w:val="222222"/>
          <w:sz w:val="21"/>
          <w:szCs w:val="21"/>
        </w:rPr>
        <w:t>Памятник</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природы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w:t>
      </w:r>
      <w:r w:rsidRPr="00B25564">
        <w:rPr>
          <w:rFonts w:ascii="Helvetica" w:hAnsi="Helvetica" w:cs="Helvetica" w:hint="eastAsia"/>
          <w:b/>
          <w:bCs/>
          <w:color w:val="222222"/>
          <w:sz w:val="21"/>
          <w:szCs w:val="21"/>
        </w:rPr>
        <w:t>Меловицкие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склоны</w:t>
      </w:r>
      <w:r w:rsidRPr="00B25564">
        <w:rPr>
          <w:rFonts w:ascii="Helvetica" w:hAnsi="Helvetica" w:cs="Helvetica" w:hint="eastAsia"/>
          <w:b/>
          <w:bCs/>
          <w:color w:val="222222"/>
          <w:sz w:val="21"/>
          <w:szCs w:val="21"/>
        </w:rPr>
        <w:t>»</w:t>
      </w:r>
      <w:r w:rsidRPr="00B25564">
        <w:rPr>
          <w:rFonts w:ascii="Helvetica" w:hAnsi="Helvetica" w:cs="Helvetica"/>
          <w:b/>
          <w:bCs/>
          <w:color w:val="222222"/>
          <w:sz w:val="21"/>
          <w:szCs w:val="21"/>
        </w:rPr>
        <w:t>------------------------------------------------------------25</w:t>
      </w:r>
    </w:p>
    <w:p w14:paraId="76362677" w14:textId="77777777" w:rsidR="00B25564" w:rsidRPr="00B25564" w:rsidRDefault="00B25564" w:rsidP="00B25564">
      <w:pPr>
        <w:rPr>
          <w:rFonts w:ascii="Helvetica" w:hAnsi="Helvetica" w:cs="Helvetica"/>
          <w:b/>
          <w:bCs/>
          <w:color w:val="222222"/>
          <w:sz w:val="21"/>
          <w:szCs w:val="21"/>
        </w:rPr>
      </w:pPr>
    </w:p>
    <w:p w14:paraId="166E9EA4"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 xml:space="preserve">2.1.2. </w:t>
      </w:r>
      <w:r w:rsidRPr="00B25564">
        <w:rPr>
          <w:rFonts w:ascii="Helvetica" w:hAnsi="Helvetica" w:cs="Helvetica" w:hint="eastAsia"/>
          <w:b/>
          <w:bCs/>
          <w:color w:val="222222"/>
          <w:sz w:val="21"/>
          <w:szCs w:val="21"/>
        </w:rPr>
        <w:t>Памятник</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природы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w:t>
      </w:r>
      <w:r w:rsidRPr="00B25564">
        <w:rPr>
          <w:rFonts w:ascii="Helvetica" w:hAnsi="Helvetica" w:cs="Helvetica" w:hint="eastAsia"/>
          <w:b/>
          <w:bCs/>
          <w:color w:val="222222"/>
          <w:sz w:val="21"/>
          <w:szCs w:val="21"/>
        </w:rPr>
        <w:t>Севские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склоны</w:t>
      </w:r>
      <w:r w:rsidRPr="00B25564">
        <w:rPr>
          <w:rFonts w:ascii="Helvetica" w:hAnsi="Helvetica" w:cs="Helvetica" w:hint="eastAsia"/>
          <w:b/>
          <w:bCs/>
          <w:color w:val="222222"/>
          <w:sz w:val="21"/>
          <w:szCs w:val="21"/>
        </w:rPr>
        <w:t>»</w:t>
      </w:r>
      <w:r w:rsidRPr="00B25564">
        <w:rPr>
          <w:rFonts w:ascii="Helvetica" w:hAnsi="Helvetica" w:cs="Helvetica"/>
          <w:b/>
          <w:bCs/>
          <w:color w:val="222222"/>
          <w:sz w:val="21"/>
          <w:szCs w:val="21"/>
        </w:rPr>
        <w:t>------------------------------------------------------------------25</w:t>
      </w:r>
    </w:p>
    <w:p w14:paraId="2CC8B359" w14:textId="77777777" w:rsidR="00B25564" w:rsidRPr="00B25564" w:rsidRDefault="00B25564" w:rsidP="00B25564">
      <w:pPr>
        <w:rPr>
          <w:rFonts w:ascii="Helvetica" w:hAnsi="Helvetica" w:cs="Helvetica"/>
          <w:b/>
          <w:bCs/>
          <w:color w:val="222222"/>
          <w:sz w:val="21"/>
          <w:szCs w:val="21"/>
        </w:rPr>
      </w:pPr>
    </w:p>
    <w:p w14:paraId="2A9538E5"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 xml:space="preserve">2.2. </w:t>
      </w:r>
      <w:r w:rsidRPr="00B25564">
        <w:rPr>
          <w:rFonts w:ascii="Helvetica" w:hAnsi="Helvetica" w:cs="Helvetica" w:hint="eastAsia"/>
          <w:b/>
          <w:bCs/>
          <w:color w:val="222222"/>
          <w:sz w:val="21"/>
          <w:szCs w:val="21"/>
        </w:rPr>
        <w:t>Объекты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исследования</w:t>
      </w:r>
      <w:r w:rsidRPr="00B25564">
        <w:rPr>
          <w:rFonts w:ascii="Helvetica" w:hAnsi="Helvetica" w:cs="Helvetica"/>
          <w:b/>
          <w:bCs/>
          <w:color w:val="222222"/>
          <w:sz w:val="21"/>
          <w:szCs w:val="21"/>
        </w:rPr>
        <w:t>-----------------------------------------------------------------------------------------27</w:t>
      </w:r>
    </w:p>
    <w:p w14:paraId="39B481AF" w14:textId="77777777" w:rsidR="00B25564" w:rsidRPr="00B25564" w:rsidRDefault="00B25564" w:rsidP="00B25564">
      <w:pPr>
        <w:rPr>
          <w:rFonts w:ascii="Helvetica" w:hAnsi="Helvetica" w:cs="Helvetica"/>
          <w:b/>
          <w:bCs/>
          <w:color w:val="222222"/>
          <w:sz w:val="21"/>
          <w:szCs w:val="21"/>
        </w:rPr>
      </w:pPr>
    </w:p>
    <w:p w14:paraId="5CDFDDE8"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 xml:space="preserve">2.3. </w:t>
      </w:r>
      <w:r w:rsidRPr="00B25564">
        <w:rPr>
          <w:rFonts w:ascii="Helvetica" w:hAnsi="Helvetica" w:cs="Helvetica" w:hint="eastAsia"/>
          <w:b/>
          <w:bCs/>
          <w:color w:val="222222"/>
          <w:sz w:val="21"/>
          <w:szCs w:val="21"/>
        </w:rPr>
        <w:t>Методы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исследования</w:t>
      </w:r>
      <w:r w:rsidRPr="00B25564">
        <w:rPr>
          <w:rFonts w:ascii="Helvetica" w:hAnsi="Helvetica" w:cs="Helvetica"/>
          <w:b/>
          <w:bCs/>
          <w:color w:val="222222"/>
          <w:sz w:val="21"/>
          <w:szCs w:val="21"/>
        </w:rPr>
        <w:t>------------------------------------------------------------------------------------------35</w:t>
      </w:r>
    </w:p>
    <w:p w14:paraId="1350E420" w14:textId="77777777" w:rsidR="00B25564" w:rsidRPr="00B25564" w:rsidRDefault="00B25564" w:rsidP="00B25564">
      <w:pPr>
        <w:rPr>
          <w:rFonts w:ascii="Helvetica" w:hAnsi="Helvetica" w:cs="Helvetica"/>
          <w:b/>
          <w:bCs/>
          <w:color w:val="222222"/>
          <w:sz w:val="21"/>
          <w:szCs w:val="21"/>
        </w:rPr>
      </w:pPr>
    </w:p>
    <w:p w14:paraId="214C671C"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 xml:space="preserve">2.3.1. </w:t>
      </w:r>
      <w:r w:rsidRPr="00B25564">
        <w:rPr>
          <w:rFonts w:ascii="Helvetica" w:hAnsi="Helvetica" w:cs="Helvetica" w:hint="eastAsia"/>
          <w:b/>
          <w:bCs/>
          <w:color w:val="222222"/>
          <w:sz w:val="21"/>
          <w:szCs w:val="21"/>
        </w:rPr>
        <w:t>Геоботанические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методы</w:t>
      </w:r>
      <w:r w:rsidRPr="00B25564">
        <w:rPr>
          <w:rFonts w:ascii="Helvetica" w:hAnsi="Helvetica" w:cs="Helvetica"/>
          <w:b/>
          <w:bCs/>
          <w:color w:val="222222"/>
          <w:sz w:val="21"/>
          <w:szCs w:val="21"/>
        </w:rPr>
        <w:t>------------------------------------------------------------------------------------35</w:t>
      </w:r>
    </w:p>
    <w:p w14:paraId="0B1C5B97" w14:textId="77777777" w:rsidR="00B25564" w:rsidRPr="00B25564" w:rsidRDefault="00B25564" w:rsidP="00B25564">
      <w:pPr>
        <w:rPr>
          <w:rFonts w:ascii="Helvetica" w:hAnsi="Helvetica" w:cs="Helvetica"/>
          <w:b/>
          <w:bCs/>
          <w:color w:val="222222"/>
          <w:sz w:val="21"/>
          <w:szCs w:val="21"/>
        </w:rPr>
      </w:pPr>
    </w:p>
    <w:p w14:paraId="59F26F18"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 xml:space="preserve">2.3.2. </w:t>
      </w:r>
      <w:r w:rsidRPr="00B25564">
        <w:rPr>
          <w:rFonts w:ascii="Helvetica" w:hAnsi="Helvetica" w:cs="Helvetica" w:hint="eastAsia"/>
          <w:b/>
          <w:bCs/>
          <w:color w:val="222222"/>
          <w:sz w:val="21"/>
          <w:szCs w:val="21"/>
        </w:rPr>
        <w:t>Онтогенетические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методы</w:t>
      </w:r>
      <w:r w:rsidRPr="00B25564">
        <w:rPr>
          <w:rFonts w:ascii="Helvetica" w:hAnsi="Helvetica" w:cs="Helvetica"/>
          <w:b/>
          <w:bCs/>
          <w:color w:val="222222"/>
          <w:sz w:val="21"/>
          <w:szCs w:val="21"/>
        </w:rPr>
        <w:t>----------------------------------------------------------------------------------37</w:t>
      </w:r>
    </w:p>
    <w:p w14:paraId="449CD13F" w14:textId="77777777" w:rsidR="00B25564" w:rsidRPr="00B25564" w:rsidRDefault="00B25564" w:rsidP="00B25564">
      <w:pPr>
        <w:rPr>
          <w:rFonts w:ascii="Helvetica" w:hAnsi="Helvetica" w:cs="Helvetica"/>
          <w:b/>
          <w:bCs/>
          <w:color w:val="222222"/>
          <w:sz w:val="21"/>
          <w:szCs w:val="21"/>
        </w:rPr>
      </w:pPr>
    </w:p>
    <w:p w14:paraId="4F143C72"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 xml:space="preserve">2.3.3. </w:t>
      </w:r>
      <w:r w:rsidRPr="00B25564">
        <w:rPr>
          <w:rFonts w:ascii="Helvetica" w:hAnsi="Helvetica" w:cs="Helvetica" w:hint="eastAsia"/>
          <w:b/>
          <w:bCs/>
          <w:color w:val="222222"/>
          <w:sz w:val="21"/>
          <w:szCs w:val="21"/>
        </w:rPr>
        <w:t>Популяционные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методы</w:t>
      </w:r>
      <w:r w:rsidRPr="00B25564">
        <w:rPr>
          <w:rFonts w:ascii="Helvetica" w:hAnsi="Helvetica" w:cs="Helvetica"/>
          <w:b/>
          <w:bCs/>
          <w:color w:val="222222"/>
          <w:sz w:val="21"/>
          <w:szCs w:val="21"/>
        </w:rPr>
        <w:t>-------------------------------------------------------------------------------------39</w:t>
      </w:r>
    </w:p>
    <w:p w14:paraId="565FC418" w14:textId="77777777" w:rsidR="00B25564" w:rsidRPr="00B25564" w:rsidRDefault="00B25564" w:rsidP="00B25564">
      <w:pPr>
        <w:rPr>
          <w:rFonts w:ascii="Helvetica" w:hAnsi="Helvetica" w:cs="Helvetica"/>
          <w:b/>
          <w:bCs/>
          <w:color w:val="222222"/>
          <w:sz w:val="21"/>
          <w:szCs w:val="21"/>
        </w:rPr>
      </w:pPr>
    </w:p>
    <w:p w14:paraId="32F2AF07"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 xml:space="preserve">2.3.4. </w:t>
      </w:r>
      <w:r w:rsidRPr="00B25564">
        <w:rPr>
          <w:rFonts w:ascii="Helvetica" w:hAnsi="Helvetica" w:cs="Helvetica" w:hint="eastAsia"/>
          <w:b/>
          <w:bCs/>
          <w:color w:val="222222"/>
          <w:sz w:val="21"/>
          <w:szCs w:val="21"/>
        </w:rPr>
        <w:t>Методы</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определения</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факторов</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среды</w:t>
      </w:r>
      <w:r w:rsidRPr="00B25564">
        <w:rPr>
          <w:rFonts w:ascii="Helvetica" w:hAnsi="Helvetica" w:cs="Helvetica"/>
          <w:b/>
          <w:bCs/>
          <w:color w:val="222222"/>
          <w:sz w:val="21"/>
          <w:szCs w:val="21"/>
        </w:rPr>
        <w:t>------------------------</w:t>
      </w:r>
      <w:r w:rsidRPr="00B25564">
        <w:rPr>
          <w:rFonts w:ascii="Helvetica" w:hAnsi="Helvetica" w:cs="Helvetica"/>
          <w:b/>
          <w:bCs/>
          <w:color w:val="222222"/>
          <w:sz w:val="21"/>
          <w:szCs w:val="21"/>
        </w:rPr>
        <w:lastRenderedPageBreak/>
        <w:t>-------------------------------------------42</w:t>
      </w:r>
    </w:p>
    <w:p w14:paraId="23315F02" w14:textId="77777777" w:rsidR="00B25564" w:rsidRPr="00B25564" w:rsidRDefault="00B25564" w:rsidP="00B25564">
      <w:pPr>
        <w:rPr>
          <w:rFonts w:ascii="Helvetica" w:hAnsi="Helvetica" w:cs="Helvetica"/>
          <w:b/>
          <w:bCs/>
          <w:color w:val="222222"/>
          <w:sz w:val="21"/>
          <w:szCs w:val="21"/>
        </w:rPr>
      </w:pPr>
    </w:p>
    <w:p w14:paraId="3816A3CC"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 xml:space="preserve">2.3.5. </w:t>
      </w:r>
      <w:r w:rsidRPr="00B25564">
        <w:rPr>
          <w:rFonts w:ascii="Helvetica" w:hAnsi="Helvetica" w:cs="Helvetica" w:hint="eastAsia"/>
          <w:b/>
          <w:bCs/>
          <w:color w:val="222222"/>
          <w:sz w:val="21"/>
          <w:szCs w:val="21"/>
        </w:rPr>
        <w:t>Статистические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методы</w:t>
      </w:r>
      <w:r w:rsidRPr="00B25564">
        <w:rPr>
          <w:rFonts w:ascii="Helvetica" w:hAnsi="Helvetica" w:cs="Helvetica"/>
          <w:b/>
          <w:bCs/>
          <w:color w:val="222222"/>
          <w:sz w:val="21"/>
          <w:szCs w:val="21"/>
        </w:rPr>
        <w:t>--------------------------------------------------------------------------------------42</w:t>
      </w:r>
    </w:p>
    <w:p w14:paraId="57969B4E" w14:textId="77777777" w:rsidR="00B25564" w:rsidRPr="00B25564" w:rsidRDefault="00B25564" w:rsidP="00B25564">
      <w:pPr>
        <w:rPr>
          <w:rFonts w:ascii="Helvetica" w:hAnsi="Helvetica" w:cs="Helvetica"/>
          <w:b/>
          <w:bCs/>
          <w:color w:val="222222"/>
          <w:sz w:val="21"/>
          <w:szCs w:val="21"/>
        </w:rPr>
      </w:pPr>
    </w:p>
    <w:p w14:paraId="47D0E324"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Глава</w:t>
      </w:r>
      <w:r w:rsidRPr="00B25564">
        <w:rPr>
          <w:rFonts w:ascii="Helvetica" w:hAnsi="Helvetica" w:cs="Helvetica"/>
          <w:b/>
          <w:bCs/>
          <w:color w:val="222222"/>
          <w:sz w:val="21"/>
          <w:szCs w:val="21"/>
        </w:rPr>
        <w:t xml:space="preserve"> 3. </w:t>
      </w:r>
      <w:r w:rsidRPr="00B25564">
        <w:rPr>
          <w:rFonts w:ascii="Helvetica" w:hAnsi="Helvetica" w:cs="Helvetica" w:hint="eastAsia"/>
          <w:b/>
          <w:bCs/>
          <w:color w:val="222222"/>
          <w:sz w:val="21"/>
          <w:szCs w:val="21"/>
        </w:rPr>
        <w:t>Изменение</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остепненных</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лугов</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под</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влиянием</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природных</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и</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антропогенных</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факторов</w:t>
      </w:r>
      <w:r w:rsidRPr="00B25564">
        <w:rPr>
          <w:rFonts w:ascii="Helvetica" w:hAnsi="Helvetica" w:cs="Helvetica"/>
          <w:b/>
          <w:bCs/>
          <w:color w:val="222222"/>
          <w:sz w:val="21"/>
          <w:szCs w:val="21"/>
        </w:rPr>
        <w:t>------45</w:t>
      </w:r>
    </w:p>
    <w:p w14:paraId="33A6B3D2" w14:textId="77777777" w:rsidR="00B25564" w:rsidRPr="00B25564" w:rsidRDefault="00B25564" w:rsidP="00B25564">
      <w:pPr>
        <w:rPr>
          <w:rFonts w:ascii="Helvetica" w:hAnsi="Helvetica" w:cs="Helvetica"/>
          <w:b/>
          <w:bCs/>
          <w:color w:val="222222"/>
          <w:sz w:val="21"/>
          <w:szCs w:val="21"/>
        </w:rPr>
      </w:pPr>
    </w:p>
    <w:p w14:paraId="1D4D4DAB"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Глава</w:t>
      </w:r>
      <w:r w:rsidRPr="00B25564">
        <w:rPr>
          <w:rFonts w:ascii="Helvetica" w:hAnsi="Helvetica" w:cs="Helvetica"/>
          <w:b/>
          <w:bCs/>
          <w:color w:val="222222"/>
          <w:sz w:val="21"/>
          <w:szCs w:val="21"/>
        </w:rPr>
        <w:t xml:space="preserve"> 4. </w:t>
      </w:r>
      <w:r w:rsidRPr="00B25564">
        <w:rPr>
          <w:rFonts w:ascii="Helvetica" w:hAnsi="Helvetica" w:cs="Helvetica" w:hint="eastAsia"/>
          <w:b/>
          <w:bCs/>
          <w:color w:val="222222"/>
          <w:sz w:val="21"/>
          <w:szCs w:val="21"/>
        </w:rPr>
        <w:t>Онтогенез</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редких</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видов</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растений</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на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остепненных</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лугах</w:t>
      </w:r>
      <w:r w:rsidRPr="00B25564">
        <w:rPr>
          <w:rFonts w:ascii="Helvetica" w:hAnsi="Helvetica" w:cs="Helvetica"/>
          <w:b/>
          <w:bCs/>
          <w:color w:val="222222"/>
          <w:sz w:val="21"/>
          <w:szCs w:val="21"/>
        </w:rPr>
        <w:t>--------------------------------------------62</w:t>
      </w:r>
    </w:p>
    <w:p w14:paraId="39A94C73" w14:textId="77777777" w:rsidR="00B25564" w:rsidRPr="00B25564" w:rsidRDefault="00B25564" w:rsidP="00B25564">
      <w:pPr>
        <w:rPr>
          <w:rFonts w:ascii="Helvetica" w:hAnsi="Helvetica" w:cs="Helvetica"/>
          <w:b/>
          <w:bCs/>
          <w:color w:val="222222"/>
          <w:sz w:val="21"/>
          <w:szCs w:val="21"/>
        </w:rPr>
      </w:pPr>
    </w:p>
    <w:p w14:paraId="2EE69B84"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4.1. Anemone sylvestris------------------------------------------------------------------------------------------------62</w:t>
      </w:r>
    </w:p>
    <w:p w14:paraId="5FE8D238" w14:textId="77777777" w:rsidR="00B25564" w:rsidRPr="00B25564" w:rsidRDefault="00B25564" w:rsidP="00B25564">
      <w:pPr>
        <w:rPr>
          <w:rFonts w:ascii="Helvetica" w:hAnsi="Helvetica" w:cs="Helvetica"/>
          <w:b/>
          <w:bCs/>
          <w:color w:val="222222"/>
          <w:sz w:val="21"/>
          <w:szCs w:val="21"/>
        </w:rPr>
      </w:pPr>
    </w:p>
    <w:p w14:paraId="01D5A230"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4.2. Anthericum ramosum---------------------------------------------------------------------------------------------80</w:t>
      </w:r>
    </w:p>
    <w:p w14:paraId="7BBBB7DE" w14:textId="77777777" w:rsidR="00B25564" w:rsidRPr="00B25564" w:rsidRDefault="00B25564" w:rsidP="00B25564">
      <w:pPr>
        <w:rPr>
          <w:rFonts w:ascii="Helvetica" w:hAnsi="Helvetica" w:cs="Helvetica"/>
          <w:b/>
          <w:bCs/>
          <w:color w:val="222222"/>
          <w:sz w:val="21"/>
          <w:szCs w:val="21"/>
        </w:rPr>
      </w:pPr>
    </w:p>
    <w:p w14:paraId="6B89B4D6"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b/>
          <w:bCs/>
          <w:color w:val="222222"/>
          <w:sz w:val="21"/>
          <w:szCs w:val="21"/>
        </w:rPr>
        <w:t>4.3 Iris aphylla-----------------------------------------------------------------------------------------------------------95</w:t>
      </w:r>
    </w:p>
    <w:p w14:paraId="1CEB69F5" w14:textId="77777777" w:rsidR="00B25564" w:rsidRPr="00B25564" w:rsidRDefault="00B25564" w:rsidP="00B25564">
      <w:pPr>
        <w:rPr>
          <w:rFonts w:ascii="Helvetica" w:hAnsi="Helvetica" w:cs="Helvetica"/>
          <w:b/>
          <w:bCs/>
          <w:color w:val="222222"/>
          <w:sz w:val="21"/>
          <w:szCs w:val="21"/>
        </w:rPr>
      </w:pPr>
    </w:p>
    <w:p w14:paraId="0E4CAB5B"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Глава</w:t>
      </w:r>
      <w:r w:rsidRPr="00B25564">
        <w:rPr>
          <w:rFonts w:ascii="Helvetica" w:hAnsi="Helvetica" w:cs="Helvetica"/>
          <w:b/>
          <w:bCs/>
          <w:color w:val="222222"/>
          <w:sz w:val="21"/>
          <w:szCs w:val="21"/>
        </w:rPr>
        <w:t xml:space="preserve"> 5. </w:t>
      </w:r>
      <w:r w:rsidRPr="00B25564">
        <w:rPr>
          <w:rFonts w:ascii="Helvetica" w:hAnsi="Helvetica" w:cs="Helvetica" w:hint="eastAsia"/>
          <w:b/>
          <w:bCs/>
          <w:color w:val="222222"/>
          <w:sz w:val="21"/>
          <w:szCs w:val="21"/>
        </w:rPr>
        <w:t>Структура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и</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динамика</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ценопопуляций</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редких</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видов</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растений</w:t>
      </w:r>
      <w:r w:rsidRPr="00B25564">
        <w:rPr>
          <w:rFonts w:ascii="Helvetica" w:hAnsi="Helvetica" w:cs="Helvetica"/>
          <w:b/>
          <w:bCs/>
          <w:color w:val="222222"/>
          <w:sz w:val="21"/>
          <w:szCs w:val="21"/>
        </w:rPr>
        <w:t>-----------------------------------113</w:t>
      </w:r>
    </w:p>
    <w:p w14:paraId="2E56833F" w14:textId="77777777" w:rsidR="00B25564" w:rsidRPr="00B25564" w:rsidRDefault="00B25564" w:rsidP="00B25564">
      <w:pPr>
        <w:rPr>
          <w:rFonts w:ascii="Helvetica" w:hAnsi="Helvetica" w:cs="Helvetica"/>
          <w:b/>
          <w:bCs/>
          <w:color w:val="222222"/>
          <w:sz w:val="21"/>
          <w:szCs w:val="21"/>
        </w:rPr>
      </w:pPr>
    </w:p>
    <w:p w14:paraId="47F5E2C6"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Выводы</w:t>
      </w:r>
      <w:r w:rsidRPr="00B25564">
        <w:rPr>
          <w:rFonts w:ascii="Helvetica" w:hAnsi="Helvetica" w:cs="Helvetica"/>
          <w:b/>
          <w:bCs/>
          <w:color w:val="222222"/>
          <w:sz w:val="21"/>
          <w:szCs w:val="21"/>
        </w:rPr>
        <w:t>------------------------------------------------------------------------------------------------------------------------129</w:t>
      </w:r>
    </w:p>
    <w:p w14:paraId="3F09AC6F" w14:textId="77777777" w:rsidR="00B25564" w:rsidRPr="00B25564" w:rsidRDefault="00B25564" w:rsidP="00B25564">
      <w:pPr>
        <w:rPr>
          <w:rFonts w:ascii="Helvetica" w:hAnsi="Helvetica" w:cs="Helvetica"/>
          <w:b/>
          <w:bCs/>
          <w:color w:val="222222"/>
          <w:sz w:val="21"/>
          <w:szCs w:val="21"/>
        </w:rPr>
      </w:pPr>
    </w:p>
    <w:p w14:paraId="7128E461" w14:textId="77777777" w:rsidR="00B25564" w:rsidRPr="00B25564" w:rsidRDefault="00B25564" w:rsidP="00B25564">
      <w:pPr>
        <w:rPr>
          <w:rFonts w:ascii="Helvetica" w:hAnsi="Helvetica" w:cs="Helvetica"/>
          <w:b/>
          <w:bCs/>
          <w:color w:val="222222"/>
          <w:sz w:val="21"/>
          <w:szCs w:val="21"/>
        </w:rPr>
      </w:pPr>
      <w:r w:rsidRPr="00B25564">
        <w:rPr>
          <w:rFonts w:ascii="Helvetica" w:hAnsi="Helvetica" w:cs="Helvetica" w:hint="eastAsia"/>
          <w:b/>
          <w:bCs/>
          <w:color w:val="222222"/>
          <w:sz w:val="21"/>
          <w:szCs w:val="21"/>
        </w:rPr>
        <w:t>Список</w:t>
      </w:r>
      <w:r w:rsidRPr="00B25564">
        <w:rPr>
          <w:rFonts w:ascii="Helvetica" w:hAnsi="Helvetica" w:cs="Helvetica"/>
          <w:b/>
          <w:bCs/>
          <w:color w:val="222222"/>
          <w:sz w:val="21"/>
          <w:szCs w:val="21"/>
        </w:rPr>
        <w:t xml:space="preserve"> </w:t>
      </w:r>
      <w:r w:rsidRPr="00B25564">
        <w:rPr>
          <w:rFonts w:ascii="Helvetica" w:hAnsi="Helvetica" w:cs="Helvetica" w:hint="eastAsia"/>
          <w:b/>
          <w:bCs/>
          <w:color w:val="222222"/>
          <w:sz w:val="21"/>
          <w:szCs w:val="21"/>
        </w:rPr>
        <w:t>литературы</w:t>
      </w:r>
      <w:r w:rsidRPr="00B25564">
        <w:rPr>
          <w:rFonts w:ascii="Helvetica" w:hAnsi="Helvetica" w:cs="Helvetica"/>
          <w:b/>
          <w:bCs/>
          <w:color w:val="222222"/>
          <w:sz w:val="21"/>
          <w:szCs w:val="21"/>
        </w:rPr>
        <w:t>---------------------------------------------------------------------------------------------------------131</w:t>
      </w:r>
    </w:p>
    <w:p w14:paraId="48CE5712" w14:textId="77777777" w:rsidR="00B25564" w:rsidRPr="00B25564" w:rsidRDefault="00B25564" w:rsidP="00B25564">
      <w:pPr>
        <w:rPr>
          <w:rFonts w:ascii="Helvetica" w:hAnsi="Helvetica" w:cs="Helvetica"/>
          <w:b/>
          <w:bCs/>
          <w:color w:val="222222"/>
          <w:sz w:val="21"/>
          <w:szCs w:val="21"/>
        </w:rPr>
      </w:pPr>
    </w:p>
    <w:p w14:paraId="109CC004" w14:textId="2EEF34DE" w:rsidR="00484EB4" w:rsidRPr="00B25564" w:rsidRDefault="00B25564" w:rsidP="00B25564">
      <w:r w:rsidRPr="00B25564">
        <w:rPr>
          <w:rFonts w:ascii="Helvetica" w:hAnsi="Helvetica" w:cs="Helvetica" w:hint="eastAsia"/>
          <w:b/>
          <w:bCs/>
          <w:color w:val="222222"/>
          <w:sz w:val="21"/>
          <w:szCs w:val="21"/>
        </w:rPr>
        <w:t>Приложения</w:t>
      </w:r>
      <w:r w:rsidRPr="00B25564">
        <w:rPr>
          <w:rFonts w:ascii="Helvetica" w:hAnsi="Helvetica" w:cs="Helvetica"/>
          <w:b/>
          <w:bCs/>
          <w:color w:val="222222"/>
          <w:sz w:val="21"/>
          <w:szCs w:val="21"/>
        </w:rPr>
        <w:t>------------------------------------------------------------------------------------------------------------------148</w:t>
      </w:r>
    </w:p>
    <w:sectPr w:rsidR="00484EB4" w:rsidRPr="00B2556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3710E" w14:textId="77777777" w:rsidR="00C91B24" w:rsidRDefault="00C91B24">
      <w:pPr>
        <w:spacing w:after="0" w:line="240" w:lineRule="auto"/>
      </w:pPr>
      <w:r>
        <w:separator/>
      </w:r>
    </w:p>
  </w:endnote>
  <w:endnote w:type="continuationSeparator" w:id="0">
    <w:p w14:paraId="38CC37FF" w14:textId="77777777" w:rsidR="00C91B24" w:rsidRDefault="00C91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5F971" w14:textId="77777777" w:rsidR="00C91B24" w:rsidRDefault="00C91B24"/>
    <w:p w14:paraId="357F21F1" w14:textId="77777777" w:rsidR="00C91B24" w:rsidRDefault="00C91B24"/>
    <w:p w14:paraId="6945F5BC" w14:textId="77777777" w:rsidR="00C91B24" w:rsidRDefault="00C91B24"/>
    <w:p w14:paraId="3BF12FAC" w14:textId="77777777" w:rsidR="00C91B24" w:rsidRDefault="00C91B24"/>
    <w:p w14:paraId="2EBEB56C" w14:textId="77777777" w:rsidR="00C91B24" w:rsidRDefault="00C91B24"/>
    <w:p w14:paraId="6542C533" w14:textId="77777777" w:rsidR="00C91B24" w:rsidRDefault="00C91B24"/>
    <w:p w14:paraId="4D9434FB" w14:textId="77777777" w:rsidR="00C91B24" w:rsidRDefault="00C91B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F85D0E" wp14:editId="67169C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3BB82" w14:textId="77777777" w:rsidR="00C91B24" w:rsidRDefault="00C91B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F85D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F3BB82" w14:textId="77777777" w:rsidR="00C91B24" w:rsidRDefault="00C91B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C159E6" w14:textId="77777777" w:rsidR="00C91B24" w:rsidRDefault="00C91B24"/>
    <w:p w14:paraId="19A2A8CB" w14:textId="77777777" w:rsidR="00C91B24" w:rsidRDefault="00C91B24"/>
    <w:p w14:paraId="10323E3A" w14:textId="77777777" w:rsidR="00C91B24" w:rsidRDefault="00C91B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745B79" wp14:editId="2FE61B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26E3A" w14:textId="77777777" w:rsidR="00C91B24" w:rsidRDefault="00C91B24"/>
                          <w:p w14:paraId="7B7B94E9" w14:textId="77777777" w:rsidR="00C91B24" w:rsidRDefault="00C91B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745B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F26E3A" w14:textId="77777777" w:rsidR="00C91B24" w:rsidRDefault="00C91B24"/>
                    <w:p w14:paraId="7B7B94E9" w14:textId="77777777" w:rsidR="00C91B24" w:rsidRDefault="00C91B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89FFAC" w14:textId="77777777" w:rsidR="00C91B24" w:rsidRDefault="00C91B24"/>
    <w:p w14:paraId="33226A10" w14:textId="77777777" w:rsidR="00C91B24" w:rsidRDefault="00C91B24">
      <w:pPr>
        <w:rPr>
          <w:sz w:val="2"/>
          <w:szCs w:val="2"/>
        </w:rPr>
      </w:pPr>
    </w:p>
    <w:p w14:paraId="4A4BB5F6" w14:textId="77777777" w:rsidR="00C91B24" w:rsidRDefault="00C91B24"/>
    <w:p w14:paraId="55908983" w14:textId="77777777" w:rsidR="00C91B24" w:rsidRDefault="00C91B24">
      <w:pPr>
        <w:spacing w:after="0" w:line="240" w:lineRule="auto"/>
      </w:pPr>
    </w:p>
  </w:footnote>
  <w:footnote w:type="continuationSeparator" w:id="0">
    <w:p w14:paraId="27DC391A" w14:textId="77777777" w:rsidR="00C91B24" w:rsidRDefault="00C91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B24"/>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4664</TotalTime>
  <Pages>4</Pages>
  <Words>762</Words>
  <Characters>4350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cp:revision>
  <cp:lastPrinted>2009-02-06T05:36:00Z</cp:lastPrinted>
  <dcterms:created xsi:type="dcterms:W3CDTF">2025-11-25T20:19:00Z</dcterms:created>
  <dcterms:modified xsi:type="dcterms:W3CDTF">2025-11-29T19:20:00Z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