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65D3"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Веселов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Станислав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Юрьевич</w:t>
      </w:r>
      <w:r w:rsidRPr="00EB0399">
        <w:rPr>
          <w:rFonts w:ascii="Helvetica" w:hAnsi="Helvetica" w:cs="Helvetica"/>
          <w:b/>
          <w:bCs/>
          <w:color w:val="222222"/>
          <w:sz w:val="21"/>
          <w:szCs w:val="21"/>
        </w:rPr>
        <w:t>.</w:t>
      </w:r>
    </w:p>
    <w:p w14:paraId="70EC1F99"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количественного</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очистки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локализации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регуляторов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роста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метаболитов</w:t>
      </w:r>
      <w:r w:rsidRPr="00EB0399">
        <w:rPr>
          <w:rFonts w:ascii="Helvetica" w:hAnsi="Helvetica" w:cs="Helvetica"/>
          <w:b/>
          <w:bCs/>
          <w:color w:val="222222"/>
          <w:sz w:val="21"/>
          <w:szCs w:val="21"/>
        </w:rPr>
        <w:t xml:space="preserve"> : </w:t>
      </w:r>
      <w:r w:rsidRPr="00EB0399">
        <w:rPr>
          <w:rFonts w:ascii="Helvetica" w:hAnsi="Helvetica" w:cs="Helvetica" w:hint="eastAsia"/>
          <w:b/>
          <w:bCs/>
          <w:color w:val="222222"/>
          <w:sz w:val="21"/>
          <w:szCs w:val="21"/>
        </w:rPr>
        <w:t>диссертация</w:t>
      </w:r>
      <w:r w:rsidRPr="00EB0399">
        <w:rPr>
          <w:rFonts w:ascii="Helvetica" w:hAnsi="Helvetica" w:cs="Helvetica"/>
          <w:b/>
          <w:bCs/>
          <w:color w:val="222222"/>
          <w:sz w:val="21"/>
          <w:szCs w:val="21"/>
        </w:rPr>
        <w:t xml:space="preserve"> ... </w:t>
      </w:r>
      <w:r w:rsidRPr="00EB0399">
        <w:rPr>
          <w:rFonts w:ascii="Helvetica" w:hAnsi="Helvetica" w:cs="Helvetica" w:hint="eastAsia"/>
          <w:b/>
          <w:bCs/>
          <w:color w:val="222222"/>
          <w:sz w:val="21"/>
          <w:szCs w:val="21"/>
        </w:rPr>
        <w:t>доктора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биологических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наук</w:t>
      </w:r>
      <w:r w:rsidRPr="00EB0399">
        <w:rPr>
          <w:rFonts w:ascii="Helvetica" w:hAnsi="Helvetica" w:cs="Helvetica"/>
          <w:b/>
          <w:bCs/>
          <w:color w:val="222222"/>
          <w:sz w:val="21"/>
          <w:szCs w:val="21"/>
        </w:rPr>
        <w:t xml:space="preserve"> : 03.00.04. - </w:t>
      </w:r>
      <w:r w:rsidRPr="00EB0399">
        <w:rPr>
          <w:rFonts w:ascii="Helvetica" w:hAnsi="Helvetica" w:cs="Helvetica" w:hint="eastAsia"/>
          <w:b/>
          <w:bCs/>
          <w:color w:val="222222"/>
          <w:sz w:val="21"/>
          <w:szCs w:val="21"/>
        </w:rPr>
        <w:t>Уфа</w:t>
      </w:r>
      <w:r w:rsidRPr="00EB0399">
        <w:rPr>
          <w:rFonts w:ascii="Helvetica" w:hAnsi="Helvetica" w:cs="Helvetica"/>
          <w:b/>
          <w:bCs/>
          <w:color w:val="222222"/>
          <w:sz w:val="21"/>
          <w:szCs w:val="21"/>
        </w:rPr>
        <w:t xml:space="preserve">, 1999. - 260 </w:t>
      </w:r>
      <w:r w:rsidRPr="00EB0399">
        <w:rPr>
          <w:rFonts w:ascii="Helvetica" w:hAnsi="Helvetica" w:cs="Helvetica" w:hint="eastAsia"/>
          <w:b/>
          <w:bCs/>
          <w:color w:val="222222"/>
          <w:sz w:val="21"/>
          <w:szCs w:val="21"/>
        </w:rPr>
        <w:t>с</w:t>
      </w:r>
      <w:r w:rsidRPr="00EB0399">
        <w:rPr>
          <w:rFonts w:ascii="Helvetica" w:hAnsi="Helvetica" w:cs="Helvetica"/>
          <w:b/>
          <w:bCs/>
          <w:color w:val="222222"/>
          <w:sz w:val="21"/>
          <w:szCs w:val="21"/>
        </w:rPr>
        <w:t xml:space="preserve">. : </w:t>
      </w:r>
      <w:r w:rsidRPr="00EB0399">
        <w:rPr>
          <w:rFonts w:ascii="Helvetica" w:hAnsi="Helvetica" w:cs="Helvetica" w:hint="eastAsia"/>
          <w:b/>
          <w:bCs/>
          <w:color w:val="222222"/>
          <w:sz w:val="21"/>
          <w:szCs w:val="21"/>
        </w:rPr>
        <w:t>ил</w:t>
      </w:r>
      <w:r w:rsidRPr="00EB0399">
        <w:rPr>
          <w:rFonts w:ascii="Helvetica" w:hAnsi="Helvetica" w:cs="Helvetica"/>
          <w:b/>
          <w:bCs/>
          <w:color w:val="222222"/>
          <w:sz w:val="21"/>
          <w:szCs w:val="21"/>
        </w:rPr>
        <w:t>.</w:t>
      </w:r>
    </w:p>
    <w:p w14:paraId="2D852985"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больше</w:t>
      </w:r>
    </w:p>
    <w:p w14:paraId="68968D62"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Цитаты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из</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текста</w:t>
      </w:r>
      <w:r w:rsidRPr="00EB0399">
        <w:rPr>
          <w:rFonts w:ascii="Helvetica" w:hAnsi="Helvetica" w:cs="Helvetica"/>
          <w:b/>
          <w:bCs/>
          <w:color w:val="222222"/>
          <w:sz w:val="21"/>
          <w:szCs w:val="21"/>
        </w:rPr>
        <w:t>:</w:t>
      </w:r>
    </w:p>
    <w:p w14:paraId="72BAE009"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стр</w:t>
      </w:r>
      <w:r w:rsidRPr="00EB0399">
        <w:rPr>
          <w:rFonts w:ascii="Helvetica" w:hAnsi="Helvetica" w:cs="Helvetica"/>
          <w:b/>
          <w:bCs/>
          <w:color w:val="222222"/>
          <w:sz w:val="21"/>
          <w:szCs w:val="21"/>
        </w:rPr>
        <w:t>. 1</w:t>
      </w:r>
    </w:p>
    <w:p w14:paraId="0631A7A5"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рукописи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w:t>
      </w:r>
      <w:r w:rsidRPr="00EB0399">
        <w:rPr>
          <w:rFonts w:ascii="Helvetica" w:hAnsi="Helvetica" w:cs="Helvetica"/>
          <w:b/>
          <w:bCs/>
          <w:color w:val="222222"/>
          <w:sz w:val="21"/>
          <w:szCs w:val="21"/>
        </w:rPr>
        <w:t>1</w:t>
      </w:r>
      <w:r w:rsidRPr="00EB0399">
        <w:rPr>
          <w:rFonts w:ascii="Helvetica" w:hAnsi="Helvetica" w:cs="Helvetica" w:hint="eastAsia"/>
          <w:b/>
          <w:bCs/>
          <w:color w:val="222222"/>
          <w:sz w:val="21"/>
          <w:szCs w:val="21"/>
        </w:rPr>
        <w:t>Шук</w:t>
      </w:r>
      <w:r w:rsidRPr="00EB0399">
        <w:rPr>
          <w:rFonts w:ascii="Helvetica" w:hAnsi="Helvetica" w:cs="Helvetica"/>
          <w:b/>
          <w:bCs/>
          <w:color w:val="222222"/>
          <w:sz w:val="21"/>
          <w:szCs w:val="21"/>
        </w:rPr>
        <w:t xml:space="preserve"> .^Aii </w:t>
      </w:r>
      <w:r w:rsidRPr="00EB0399">
        <w:rPr>
          <w:rFonts w:ascii="Helvetica" w:hAnsi="Helvetica" w:cs="Helvetica" w:hint="eastAsia"/>
          <w:b/>
          <w:bCs/>
          <w:color w:val="222222"/>
          <w:sz w:val="21"/>
          <w:szCs w:val="21"/>
        </w:rPr>
        <w:t>России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Е</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С</w:t>
      </w:r>
      <w:r w:rsidRPr="00EB0399">
        <w:rPr>
          <w:rFonts w:ascii="Helvetica" w:hAnsi="Helvetica" w:cs="Helvetica" w:hint="eastAsia"/>
          <w:b/>
          <w:bCs/>
          <w:color w:val="222222"/>
          <w:sz w:val="21"/>
          <w:szCs w:val="21"/>
        </w:rPr>
        <w:t>£</w:t>
      </w:r>
      <w:r w:rsidRPr="00EB0399">
        <w:rPr>
          <w:rFonts w:ascii="Helvetica" w:hAnsi="Helvetica" w:cs="Helvetica" w:hint="eastAsia"/>
          <w:b/>
          <w:bCs/>
          <w:color w:val="222222"/>
          <w:sz w:val="21"/>
          <w:szCs w:val="21"/>
        </w:rPr>
        <w:t>Ж</w:t>
      </w:r>
      <w:r w:rsidRPr="00EB0399">
        <w:rPr>
          <w:rFonts w:ascii="Helvetica" w:hAnsi="Helvetica" w:cs="Helvetica"/>
          <w:b/>
          <w:bCs/>
          <w:color w:val="222222"/>
          <w:sz w:val="21"/>
          <w:szCs w:val="21"/>
        </w:rPr>
        <w:t>1</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_.</w:t>
      </w:r>
      <w:r w:rsidRPr="00EB0399">
        <w:rPr>
          <w:rFonts w:ascii="Helvetica" w:hAnsi="Helvetica" w:cs="Helvetica" w:hint="eastAsia"/>
          <w:b/>
          <w:bCs/>
          <w:color w:val="222222"/>
          <w:sz w:val="21"/>
          <w:szCs w:val="21"/>
        </w:rPr>
        <w:t>Х</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ТАНИСДАВ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ЮРЬЕВИЧ</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УДК</w:t>
      </w:r>
      <w:r w:rsidRPr="00EB0399">
        <w:rPr>
          <w:rFonts w:ascii="Helvetica" w:hAnsi="Helvetica" w:cs="Helvetica"/>
          <w:b/>
          <w:bCs/>
          <w:color w:val="222222"/>
          <w:sz w:val="21"/>
          <w:szCs w:val="21"/>
        </w:rPr>
        <w:t xml:space="preserve"> 577.175.1:57.083.3 </w:t>
      </w:r>
      <w:r w:rsidRPr="00EB0399">
        <w:rPr>
          <w:rFonts w:ascii="Helvetica" w:hAnsi="Helvetica" w:cs="Helvetica" w:hint="eastAsia"/>
          <w:b/>
          <w:bCs/>
          <w:color w:val="222222"/>
          <w:sz w:val="21"/>
          <w:szCs w:val="21"/>
        </w:rPr>
        <w:t>ИСПОЛЬЗОВАНР</w:t>
      </w:r>
      <w:r w:rsidRPr="00EB0399">
        <w:rPr>
          <w:rFonts w:ascii="Helvetica" w:hAnsi="Helvetica" w:cs="Helvetica"/>
          <w:b/>
          <w:bCs/>
          <w:color w:val="222222"/>
          <w:sz w:val="21"/>
          <w:szCs w:val="21"/>
        </w:rPr>
        <w:t>1</w:t>
      </w:r>
      <w:r w:rsidRPr="00EB0399">
        <w:rPr>
          <w:rFonts w:ascii="Helvetica" w:hAnsi="Helvetica" w:cs="Helvetica" w:hint="eastAsia"/>
          <w:b/>
          <w:bCs/>
          <w:color w:val="222222"/>
          <w:sz w:val="21"/>
          <w:szCs w:val="21"/>
        </w:rPr>
        <w:t>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КОЛИЧЕСТВЕННОГО</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ОЧИСТКИ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ЛОКАЛИЗАЩШ</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РЕГУЛЯТОРОВ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РОСТА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PIX </w:t>
      </w:r>
      <w:r w:rsidRPr="00EB0399">
        <w:rPr>
          <w:rFonts w:ascii="Helvetica" w:hAnsi="Helvetica" w:cs="Helvetica" w:hint="eastAsia"/>
          <w:b/>
          <w:bCs/>
          <w:color w:val="222222"/>
          <w:sz w:val="21"/>
          <w:szCs w:val="21"/>
        </w:rPr>
        <w:t>МЕТАБОЛИТОВ</w:t>
      </w:r>
      <w:r w:rsidRPr="00EB0399">
        <w:rPr>
          <w:rFonts w:ascii="Helvetica" w:hAnsi="Helvetica" w:cs="Helvetica"/>
          <w:b/>
          <w:bCs/>
          <w:color w:val="222222"/>
          <w:sz w:val="21"/>
          <w:szCs w:val="21"/>
        </w:rPr>
        <w:t xml:space="preserve"> 03.00.04 - </w:t>
      </w:r>
      <w:r w:rsidRPr="00EB0399">
        <w:rPr>
          <w:rFonts w:ascii="Helvetica" w:hAnsi="Helvetica" w:cs="Helvetica" w:hint="eastAsia"/>
          <w:b/>
          <w:bCs/>
          <w:color w:val="222222"/>
          <w:sz w:val="21"/>
          <w:szCs w:val="21"/>
        </w:rPr>
        <w:t>биохимия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Диссертация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соискание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ученой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степени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доктора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биологических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наук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Уфа</w:t>
      </w:r>
      <w:r w:rsidRPr="00EB0399">
        <w:rPr>
          <w:rFonts w:ascii="Helvetica" w:hAnsi="Helvetica" w:cs="Helvetica"/>
          <w:b/>
          <w:bCs/>
          <w:color w:val="222222"/>
          <w:sz w:val="21"/>
          <w:szCs w:val="21"/>
        </w:rPr>
        <w:t xml:space="preserve"> - 1999</w:t>
      </w:r>
    </w:p>
    <w:p w14:paraId="39F9077C"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стр</w:t>
      </w:r>
      <w:r w:rsidRPr="00EB0399">
        <w:rPr>
          <w:rFonts w:ascii="Helvetica" w:hAnsi="Helvetica" w:cs="Helvetica"/>
          <w:b/>
          <w:bCs/>
          <w:color w:val="222222"/>
          <w:sz w:val="21"/>
          <w:szCs w:val="21"/>
        </w:rPr>
        <w:t>. 89</w:t>
      </w:r>
    </w:p>
    <w:p w14:paraId="21A0EFC6"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регулировать</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спе­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цифичность</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иммуноанализа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зависимости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от</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решаемых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задач</w:t>
      </w:r>
      <w:r w:rsidRPr="00EB0399">
        <w:rPr>
          <w:rFonts w:ascii="Helvetica" w:hAnsi="Helvetica" w:cs="Helvetica"/>
          <w:b/>
          <w:bCs/>
          <w:color w:val="222222"/>
          <w:sz w:val="21"/>
          <w:szCs w:val="21"/>
        </w:rPr>
        <w:t xml:space="preserve">. 90 3. </w:t>
      </w:r>
      <w:r w:rsidRPr="00EB0399">
        <w:rPr>
          <w:rFonts w:ascii="Helvetica" w:hAnsi="Helvetica" w:cs="Helvetica" w:hint="eastAsia"/>
          <w:b/>
          <w:bCs/>
          <w:color w:val="222222"/>
          <w:sz w:val="21"/>
          <w:szCs w:val="21"/>
        </w:rPr>
        <w:t>Очистка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перед</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определением</w:t>
      </w:r>
      <w:r w:rsidRPr="00EB0399">
        <w:rPr>
          <w:rFonts w:ascii="Helvetica" w:hAnsi="Helvetica" w:cs="Helvetica"/>
          <w:b/>
          <w:bCs/>
          <w:color w:val="222222"/>
          <w:sz w:val="21"/>
          <w:szCs w:val="21"/>
        </w:rPr>
        <w:t xml:space="preserve">. 3.1.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очистки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перед</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помощью</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физико</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химических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Применение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физико</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химических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концентра­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растительных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требует</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длительной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многоступенчатой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предвари­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тельной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очистки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материала</w:t>
      </w:r>
      <w:r w:rsidRPr="00EB0399">
        <w:rPr>
          <w:rFonts w:ascii="Helvetica" w:hAnsi="Helvetica" w:cs="Helvetica"/>
          <w:b/>
          <w:bCs/>
          <w:color w:val="222222"/>
          <w:sz w:val="21"/>
          <w:szCs w:val="21"/>
        </w:rPr>
        <w:t xml:space="preserve"> (Brenner, 1981; Hedden...</w:t>
      </w:r>
    </w:p>
    <w:p w14:paraId="361B3C99"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стр</w:t>
      </w:r>
      <w:r w:rsidRPr="00EB0399">
        <w:rPr>
          <w:rFonts w:ascii="Helvetica" w:hAnsi="Helvetica" w:cs="Helvetica"/>
          <w:b/>
          <w:bCs/>
          <w:color w:val="222222"/>
          <w:sz w:val="21"/>
          <w:szCs w:val="21"/>
        </w:rPr>
        <w:t>. 259</w:t>
      </w:r>
    </w:p>
    <w:p w14:paraId="4DF07FDD"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гормонопободных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соединений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ИУК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оценки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количества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ауксинподобных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гербицидов</w:t>
      </w:r>
      <w:r w:rsidRPr="00EB0399">
        <w:rPr>
          <w:rFonts w:ascii="Helvetica" w:hAnsi="Helvetica" w:cs="Helvetica"/>
          <w:b/>
          <w:bCs/>
          <w:color w:val="222222"/>
          <w:sz w:val="21"/>
          <w:szCs w:val="21"/>
        </w:rPr>
        <w:t xml:space="preserve"> 3 3.1. </w:t>
      </w:r>
      <w:r w:rsidRPr="00EB0399">
        <w:rPr>
          <w:rFonts w:ascii="Helvetica" w:hAnsi="Helvetica" w:cs="Helvetica" w:hint="eastAsia"/>
          <w:b/>
          <w:bCs/>
          <w:color w:val="222222"/>
          <w:sz w:val="21"/>
          <w:szCs w:val="21"/>
        </w:rPr>
        <w:t>Очистка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перед</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очистки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перед</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ределением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помощью</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физико</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химических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методов</w:t>
      </w:r>
      <w:r w:rsidRPr="00EB0399">
        <w:rPr>
          <w:rFonts w:ascii="Helvetica" w:hAnsi="Helvetica" w:cs="Helvetica"/>
          <w:b/>
          <w:bCs/>
          <w:color w:val="222222"/>
          <w:sz w:val="21"/>
          <w:szCs w:val="21"/>
        </w:rPr>
        <w:t xml:space="preserve"> 3.2. </w:t>
      </w:r>
      <w:r w:rsidRPr="00EB0399">
        <w:rPr>
          <w:rFonts w:ascii="Helvetica" w:hAnsi="Helvetica" w:cs="Helvetica" w:hint="eastAsia"/>
          <w:b/>
          <w:bCs/>
          <w:color w:val="222222"/>
          <w:sz w:val="21"/>
          <w:szCs w:val="21"/>
        </w:rPr>
        <w:t>Типы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интерференции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иммуноанализе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w:t>
      </w:r>
    </w:p>
    <w:p w14:paraId="1E6629AA" w14:textId="77777777" w:rsidR="00EB0399" w:rsidRPr="00EB0399" w:rsidRDefault="00EB0399" w:rsidP="00EB0399">
      <w:pPr>
        <w:rPr>
          <w:rFonts w:ascii="Helvetica" w:hAnsi="Helvetica" w:cs="Helvetica"/>
          <w:b/>
          <w:bCs/>
          <w:color w:val="222222"/>
          <w:sz w:val="21"/>
          <w:szCs w:val="21"/>
        </w:rPr>
      </w:pPr>
    </w:p>
    <w:p w14:paraId="50591335"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Оглавление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диссертации</w:t>
      </w:r>
    </w:p>
    <w:p w14:paraId="0442B7CB"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доктор</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биологических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наук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Веселов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Станислав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Ю</w:t>
      </w:r>
      <w:r w:rsidRPr="00EB0399">
        <w:rPr>
          <w:rFonts w:ascii="Helvetica" w:hAnsi="Helvetica" w:cs="Helvetica" w:hint="eastAsia"/>
          <w:b/>
          <w:bCs/>
          <w:color w:val="222222"/>
          <w:sz w:val="21"/>
          <w:szCs w:val="21"/>
        </w:rPr>
        <w:lastRenderedPageBreak/>
        <w:t>рьевич</w:t>
      </w:r>
    </w:p>
    <w:p w14:paraId="0E918A91"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Введение</w:t>
      </w:r>
      <w:r w:rsidRPr="00EB0399">
        <w:rPr>
          <w:rFonts w:ascii="Helvetica" w:hAnsi="Helvetica" w:cs="Helvetica"/>
          <w:b/>
          <w:bCs/>
          <w:color w:val="222222"/>
          <w:sz w:val="21"/>
          <w:szCs w:val="21"/>
        </w:rPr>
        <w:t xml:space="preserve"> 2</w:t>
      </w:r>
    </w:p>
    <w:p w14:paraId="007D896A" w14:textId="77777777" w:rsidR="00EB0399" w:rsidRPr="00EB0399" w:rsidRDefault="00EB0399" w:rsidP="00EB0399">
      <w:pPr>
        <w:rPr>
          <w:rFonts w:ascii="Helvetica" w:hAnsi="Helvetica" w:cs="Helvetica"/>
          <w:b/>
          <w:bCs/>
          <w:color w:val="222222"/>
          <w:sz w:val="21"/>
          <w:szCs w:val="21"/>
        </w:rPr>
      </w:pPr>
    </w:p>
    <w:p w14:paraId="6B0D457A"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hint="eastAsia"/>
          <w:b/>
          <w:bCs/>
          <w:color w:val="222222"/>
          <w:sz w:val="21"/>
          <w:szCs w:val="21"/>
        </w:rPr>
        <w:t>Объекты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исследования</w:t>
      </w:r>
      <w:r w:rsidRPr="00EB0399">
        <w:rPr>
          <w:rFonts w:ascii="Helvetica" w:hAnsi="Helvetica" w:cs="Helvetica"/>
          <w:b/>
          <w:bCs/>
          <w:color w:val="222222"/>
          <w:sz w:val="21"/>
          <w:szCs w:val="21"/>
        </w:rPr>
        <w:t xml:space="preserve"> 9</w:t>
      </w:r>
    </w:p>
    <w:p w14:paraId="772F4C55" w14:textId="77777777" w:rsidR="00EB0399" w:rsidRPr="00EB0399" w:rsidRDefault="00EB0399" w:rsidP="00EB0399">
      <w:pPr>
        <w:rPr>
          <w:rFonts w:ascii="Helvetica" w:hAnsi="Helvetica" w:cs="Helvetica"/>
          <w:b/>
          <w:bCs/>
          <w:color w:val="222222"/>
          <w:sz w:val="21"/>
          <w:szCs w:val="21"/>
        </w:rPr>
      </w:pPr>
    </w:p>
    <w:p w14:paraId="6C905DB9"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1 </w:t>
      </w:r>
      <w:r w:rsidRPr="00EB0399">
        <w:rPr>
          <w:rFonts w:ascii="Helvetica" w:hAnsi="Helvetica" w:cs="Helvetica" w:hint="eastAsia"/>
          <w:b/>
          <w:bCs/>
          <w:color w:val="222222"/>
          <w:sz w:val="21"/>
          <w:szCs w:val="21"/>
        </w:rPr>
        <w:t>Место</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ИФА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среди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анализа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фитогормонов</w:t>
      </w:r>
      <w:r w:rsidRPr="00EB0399">
        <w:rPr>
          <w:rFonts w:ascii="Helvetica" w:hAnsi="Helvetica" w:cs="Helvetica"/>
          <w:b/>
          <w:bCs/>
          <w:color w:val="222222"/>
          <w:sz w:val="21"/>
          <w:szCs w:val="21"/>
        </w:rPr>
        <w:t>. 17</w:t>
      </w:r>
    </w:p>
    <w:p w14:paraId="7968845B" w14:textId="77777777" w:rsidR="00EB0399" w:rsidRPr="00EB0399" w:rsidRDefault="00EB0399" w:rsidP="00EB0399">
      <w:pPr>
        <w:rPr>
          <w:rFonts w:ascii="Helvetica" w:hAnsi="Helvetica" w:cs="Helvetica"/>
          <w:b/>
          <w:bCs/>
          <w:color w:val="222222"/>
          <w:sz w:val="21"/>
          <w:szCs w:val="21"/>
        </w:rPr>
      </w:pPr>
    </w:p>
    <w:p w14:paraId="39AA8488"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2.1. </w:t>
      </w:r>
      <w:r w:rsidRPr="00EB0399">
        <w:rPr>
          <w:rFonts w:ascii="Helvetica" w:hAnsi="Helvetica" w:cs="Helvetica" w:hint="eastAsia"/>
          <w:b/>
          <w:bCs/>
          <w:color w:val="222222"/>
          <w:sz w:val="21"/>
          <w:szCs w:val="21"/>
        </w:rPr>
        <w:t>Характеристика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иммуноферментной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тест</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системы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индолил</w:t>
      </w:r>
      <w:r w:rsidRPr="00EB0399">
        <w:rPr>
          <w:rFonts w:ascii="Helvetica" w:hAnsi="Helvetica" w:cs="Helvetica"/>
          <w:b/>
          <w:bCs/>
          <w:color w:val="222222"/>
          <w:sz w:val="21"/>
          <w:szCs w:val="21"/>
        </w:rPr>
        <w:t>-3-</w:t>
      </w:r>
      <w:r w:rsidRPr="00EB0399">
        <w:rPr>
          <w:rFonts w:ascii="Helvetica" w:hAnsi="Helvetica" w:cs="Helvetica" w:hint="eastAsia"/>
          <w:b/>
          <w:bCs/>
          <w:color w:val="222222"/>
          <w:sz w:val="21"/>
          <w:szCs w:val="21"/>
        </w:rPr>
        <w:t>уксусной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кислоты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ИУК</w:t>
      </w:r>
      <w:r w:rsidRPr="00EB0399">
        <w:rPr>
          <w:rFonts w:ascii="Helvetica" w:hAnsi="Helvetica" w:cs="Helvetica"/>
          <w:b/>
          <w:bCs/>
          <w:color w:val="222222"/>
          <w:sz w:val="21"/>
          <w:szCs w:val="21"/>
        </w:rPr>
        <w:t>). 25</w:t>
      </w:r>
    </w:p>
    <w:p w14:paraId="5DAB176B" w14:textId="77777777" w:rsidR="00EB0399" w:rsidRPr="00EB0399" w:rsidRDefault="00EB0399" w:rsidP="00EB0399">
      <w:pPr>
        <w:rPr>
          <w:rFonts w:ascii="Helvetica" w:hAnsi="Helvetica" w:cs="Helvetica"/>
          <w:b/>
          <w:bCs/>
          <w:color w:val="222222"/>
          <w:sz w:val="21"/>
          <w:szCs w:val="21"/>
        </w:rPr>
      </w:pPr>
    </w:p>
    <w:p w14:paraId="07AE3EB0"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2.2 </w:t>
      </w:r>
      <w:r w:rsidRPr="00EB0399">
        <w:rPr>
          <w:rFonts w:ascii="Helvetica" w:hAnsi="Helvetica" w:cs="Helvetica" w:hint="eastAsia"/>
          <w:b/>
          <w:bCs/>
          <w:color w:val="222222"/>
          <w:sz w:val="21"/>
          <w:szCs w:val="21"/>
        </w:rPr>
        <w:t>Иммуноферментная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тест</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система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цитокининов</w:t>
      </w:r>
      <w:r w:rsidRPr="00EB0399">
        <w:rPr>
          <w:rFonts w:ascii="Helvetica" w:hAnsi="Helvetica" w:cs="Helvetica"/>
          <w:b/>
          <w:bCs/>
          <w:color w:val="222222"/>
          <w:sz w:val="21"/>
          <w:szCs w:val="21"/>
        </w:rPr>
        <w:t>. 36</w:t>
      </w:r>
    </w:p>
    <w:p w14:paraId="42A79F1C" w14:textId="77777777" w:rsidR="00EB0399" w:rsidRPr="00EB0399" w:rsidRDefault="00EB0399" w:rsidP="00EB0399">
      <w:pPr>
        <w:rPr>
          <w:rFonts w:ascii="Helvetica" w:hAnsi="Helvetica" w:cs="Helvetica"/>
          <w:b/>
          <w:bCs/>
          <w:color w:val="222222"/>
          <w:sz w:val="21"/>
          <w:szCs w:val="21"/>
        </w:rPr>
      </w:pPr>
    </w:p>
    <w:p w14:paraId="338FBF5A"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2.3. </w:t>
      </w:r>
      <w:r w:rsidRPr="00EB0399">
        <w:rPr>
          <w:rFonts w:ascii="Helvetica" w:hAnsi="Helvetica" w:cs="Helvetica" w:hint="eastAsia"/>
          <w:b/>
          <w:bCs/>
          <w:color w:val="222222"/>
          <w:sz w:val="21"/>
          <w:szCs w:val="21"/>
        </w:rPr>
        <w:t>Иммуноанализ</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абсцизовой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кислоты</w:t>
      </w:r>
      <w:r w:rsidRPr="00EB0399">
        <w:rPr>
          <w:rFonts w:ascii="Helvetica" w:hAnsi="Helvetica" w:cs="Helvetica"/>
          <w:b/>
          <w:bCs/>
          <w:color w:val="222222"/>
          <w:sz w:val="21"/>
          <w:szCs w:val="21"/>
        </w:rPr>
        <w:t>. 47</w:t>
      </w:r>
    </w:p>
    <w:p w14:paraId="2CACB2CB" w14:textId="77777777" w:rsidR="00EB0399" w:rsidRPr="00EB0399" w:rsidRDefault="00EB0399" w:rsidP="00EB0399">
      <w:pPr>
        <w:rPr>
          <w:rFonts w:ascii="Helvetica" w:hAnsi="Helvetica" w:cs="Helvetica"/>
          <w:b/>
          <w:bCs/>
          <w:color w:val="222222"/>
          <w:sz w:val="21"/>
          <w:szCs w:val="21"/>
        </w:rPr>
      </w:pPr>
    </w:p>
    <w:p w14:paraId="7853DA14"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2.4. </w:t>
      </w:r>
      <w:r w:rsidRPr="00EB0399">
        <w:rPr>
          <w:rFonts w:ascii="Helvetica" w:hAnsi="Helvetica" w:cs="Helvetica" w:hint="eastAsia"/>
          <w:b/>
          <w:bCs/>
          <w:color w:val="222222"/>
          <w:sz w:val="21"/>
          <w:szCs w:val="21"/>
        </w:rPr>
        <w:t>Сравнение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различных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вариантов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тест</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систем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регулирование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чувствительности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специфичности</w:t>
      </w:r>
      <w:r w:rsidRPr="00EB0399">
        <w:rPr>
          <w:rFonts w:ascii="Helvetica" w:hAnsi="Helvetica" w:cs="Helvetica"/>
          <w:b/>
          <w:bCs/>
          <w:color w:val="222222"/>
          <w:sz w:val="21"/>
          <w:szCs w:val="21"/>
        </w:rPr>
        <w:t>. 53</w:t>
      </w:r>
    </w:p>
    <w:p w14:paraId="43E22448" w14:textId="77777777" w:rsidR="00EB0399" w:rsidRPr="00EB0399" w:rsidRDefault="00EB0399" w:rsidP="00EB0399">
      <w:pPr>
        <w:rPr>
          <w:rFonts w:ascii="Helvetica" w:hAnsi="Helvetica" w:cs="Helvetica"/>
          <w:b/>
          <w:bCs/>
          <w:color w:val="222222"/>
          <w:sz w:val="21"/>
          <w:szCs w:val="21"/>
        </w:rPr>
      </w:pPr>
    </w:p>
    <w:p w14:paraId="5596B11A"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2.4.1 </w:t>
      </w:r>
      <w:r w:rsidRPr="00EB0399">
        <w:rPr>
          <w:rFonts w:ascii="Helvetica" w:hAnsi="Helvetica" w:cs="Helvetica" w:hint="eastAsia"/>
          <w:b/>
          <w:bCs/>
          <w:color w:val="222222"/>
          <w:sz w:val="21"/>
          <w:szCs w:val="21"/>
        </w:rPr>
        <w:t>Повышение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чувствительности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реакции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суперЕЬКА</w:t>
      </w:r>
      <w:r w:rsidRPr="00EB0399">
        <w:rPr>
          <w:rFonts w:ascii="Helvetica" w:hAnsi="Helvetica" w:cs="Helvetica"/>
          <w:b/>
          <w:bCs/>
          <w:color w:val="222222"/>
          <w:sz w:val="21"/>
          <w:szCs w:val="21"/>
        </w:rPr>
        <w:t>). 54</w:t>
      </w:r>
    </w:p>
    <w:p w14:paraId="11150F36" w14:textId="77777777" w:rsidR="00EB0399" w:rsidRPr="00EB0399" w:rsidRDefault="00EB0399" w:rsidP="00EB0399">
      <w:pPr>
        <w:rPr>
          <w:rFonts w:ascii="Helvetica" w:hAnsi="Helvetica" w:cs="Helvetica"/>
          <w:b/>
          <w:bCs/>
          <w:color w:val="222222"/>
          <w:sz w:val="21"/>
          <w:szCs w:val="21"/>
        </w:rPr>
      </w:pPr>
    </w:p>
    <w:p w14:paraId="6FF53925"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2.4.2 </w:t>
      </w:r>
      <w:r w:rsidRPr="00EB0399">
        <w:rPr>
          <w:rFonts w:ascii="Helvetica" w:hAnsi="Helvetica" w:cs="Helvetica" w:hint="eastAsia"/>
          <w:b/>
          <w:bCs/>
          <w:color w:val="222222"/>
          <w:sz w:val="21"/>
          <w:szCs w:val="21"/>
        </w:rPr>
        <w:t>Сравнение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чувствительности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специфичности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тест</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систем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сорбированными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твердую</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фазу</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антителами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антигеном</w:t>
      </w:r>
      <w:r w:rsidRPr="00EB0399">
        <w:rPr>
          <w:rFonts w:ascii="Helvetica" w:hAnsi="Helvetica" w:cs="Helvetica"/>
          <w:b/>
          <w:bCs/>
          <w:color w:val="222222"/>
          <w:sz w:val="21"/>
          <w:szCs w:val="21"/>
        </w:rPr>
        <w:t>.63</w:t>
      </w:r>
    </w:p>
    <w:p w14:paraId="2D9E38ED" w14:textId="77777777" w:rsidR="00EB0399" w:rsidRPr="00EB0399" w:rsidRDefault="00EB0399" w:rsidP="00EB0399">
      <w:pPr>
        <w:rPr>
          <w:rFonts w:ascii="Helvetica" w:hAnsi="Helvetica" w:cs="Helvetica"/>
          <w:b/>
          <w:bCs/>
          <w:color w:val="222222"/>
          <w:sz w:val="21"/>
          <w:szCs w:val="21"/>
        </w:rPr>
      </w:pPr>
    </w:p>
    <w:p w14:paraId="29FAB8EF"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2.4.3 </w:t>
      </w:r>
      <w:r w:rsidRPr="00EB0399">
        <w:rPr>
          <w:rFonts w:ascii="Helvetica" w:hAnsi="Helvetica" w:cs="Helvetica" w:hint="eastAsia"/>
          <w:b/>
          <w:bCs/>
          <w:color w:val="222222"/>
          <w:sz w:val="21"/>
          <w:szCs w:val="21"/>
        </w:rPr>
        <w:t>Влияние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используемого</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приготовления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антигена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на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специфичность</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реакции</w:t>
      </w:r>
      <w:r w:rsidRPr="00EB0399">
        <w:rPr>
          <w:rFonts w:ascii="Helvetica" w:hAnsi="Helvetica" w:cs="Helvetica"/>
          <w:b/>
          <w:bCs/>
          <w:color w:val="222222"/>
          <w:sz w:val="21"/>
          <w:szCs w:val="21"/>
        </w:rPr>
        <w:t>. 75</w:t>
      </w:r>
    </w:p>
    <w:p w14:paraId="129584B0" w14:textId="77777777" w:rsidR="00EB0399" w:rsidRPr="00EB0399" w:rsidRDefault="00EB0399" w:rsidP="00EB0399">
      <w:pPr>
        <w:rPr>
          <w:rFonts w:ascii="Helvetica" w:hAnsi="Helvetica" w:cs="Helvetica"/>
          <w:b/>
          <w:bCs/>
          <w:color w:val="222222"/>
          <w:sz w:val="21"/>
          <w:szCs w:val="21"/>
        </w:rPr>
      </w:pPr>
    </w:p>
    <w:p w14:paraId="0D1021F1"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2.4.4 </w:t>
      </w:r>
      <w:r w:rsidRPr="00EB0399">
        <w:rPr>
          <w:rFonts w:ascii="Helvetica" w:hAnsi="Helvetica" w:cs="Helvetica" w:hint="eastAsia"/>
          <w:b/>
          <w:bCs/>
          <w:color w:val="222222"/>
          <w:sz w:val="21"/>
          <w:szCs w:val="21"/>
        </w:rPr>
        <w:t>Расширение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специфичности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отбор</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гормонопо</w:t>
      </w:r>
      <w:r w:rsidRPr="00EB0399">
        <w:rPr>
          <w:rFonts w:ascii="Helvetica" w:hAnsi="Helvetica" w:cs="Helvetica" w:hint="eastAsia"/>
          <w:b/>
          <w:bCs/>
          <w:color w:val="222222"/>
          <w:sz w:val="21"/>
          <w:szCs w:val="21"/>
        </w:rPr>
        <w:lastRenderedPageBreak/>
        <w:t>бодных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соединений</w:t>
      </w:r>
      <w:r w:rsidRPr="00EB0399">
        <w:rPr>
          <w:rFonts w:ascii="Helvetica" w:hAnsi="Helvetica" w:cs="Helvetica"/>
          <w:b/>
          <w:bCs/>
          <w:color w:val="222222"/>
          <w:sz w:val="21"/>
          <w:szCs w:val="21"/>
        </w:rPr>
        <w:t>. 80</w:t>
      </w:r>
    </w:p>
    <w:p w14:paraId="3EF2D166" w14:textId="77777777" w:rsidR="00EB0399" w:rsidRPr="00EB0399" w:rsidRDefault="00EB0399" w:rsidP="00EB0399">
      <w:pPr>
        <w:rPr>
          <w:rFonts w:ascii="Helvetica" w:hAnsi="Helvetica" w:cs="Helvetica"/>
          <w:b/>
          <w:bCs/>
          <w:color w:val="222222"/>
          <w:sz w:val="21"/>
          <w:szCs w:val="21"/>
        </w:rPr>
      </w:pPr>
    </w:p>
    <w:p w14:paraId="04580E66"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2.4.5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ИУК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оценки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количества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ауксинподоб</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гербицидов</w:t>
      </w:r>
      <w:r w:rsidRPr="00EB0399">
        <w:rPr>
          <w:rFonts w:ascii="Helvetica" w:hAnsi="Helvetica" w:cs="Helvetica"/>
          <w:b/>
          <w:bCs/>
          <w:color w:val="222222"/>
          <w:sz w:val="21"/>
          <w:szCs w:val="21"/>
        </w:rPr>
        <w:t xml:space="preserve"> .85</w:t>
      </w:r>
    </w:p>
    <w:p w14:paraId="412D1873" w14:textId="77777777" w:rsidR="00EB0399" w:rsidRPr="00EB0399" w:rsidRDefault="00EB0399" w:rsidP="00EB0399">
      <w:pPr>
        <w:rPr>
          <w:rFonts w:ascii="Helvetica" w:hAnsi="Helvetica" w:cs="Helvetica"/>
          <w:b/>
          <w:bCs/>
          <w:color w:val="222222"/>
          <w:sz w:val="21"/>
          <w:szCs w:val="21"/>
        </w:rPr>
      </w:pPr>
    </w:p>
    <w:p w14:paraId="7A0FD2DC"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 </w:t>
      </w:r>
      <w:r w:rsidRPr="00EB0399">
        <w:rPr>
          <w:rFonts w:ascii="Helvetica" w:hAnsi="Helvetica" w:cs="Helvetica" w:hint="eastAsia"/>
          <w:b/>
          <w:bCs/>
          <w:color w:val="222222"/>
          <w:sz w:val="21"/>
          <w:szCs w:val="21"/>
        </w:rPr>
        <w:t>Очистка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перед</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определением</w:t>
      </w:r>
      <w:r w:rsidRPr="00EB0399">
        <w:rPr>
          <w:rFonts w:ascii="Helvetica" w:hAnsi="Helvetica" w:cs="Helvetica"/>
          <w:b/>
          <w:bCs/>
          <w:color w:val="222222"/>
          <w:sz w:val="21"/>
          <w:szCs w:val="21"/>
        </w:rPr>
        <w:t>. 90</w:t>
      </w:r>
    </w:p>
    <w:p w14:paraId="4C192F04" w14:textId="77777777" w:rsidR="00EB0399" w:rsidRPr="00EB0399" w:rsidRDefault="00EB0399" w:rsidP="00EB0399">
      <w:pPr>
        <w:rPr>
          <w:rFonts w:ascii="Helvetica" w:hAnsi="Helvetica" w:cs="Helvetica"/>
          <w:b/>
          <w:bCs/>
          <w:color w:val="222222"/>
          <w:sz w:val="21"/>
          <w:szCs w:val="21"/>
        </w:rPr>
      </w:pPr>
    </w:p>
    <w:p w14:paraId="7D2D9846"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3.1.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очистки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перед</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помощью</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физико</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химических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методов</w:t>
      </w:r>
      <w:r w:rsidRPr="00EB0399">
        <w:rPr>
          <w:rFonts w:ascii="Helvetica" w:hAnsi="Helvetica" w:cs="Helvetica"/>
          <w:b/>
          <w:bCs/>
          <w:color w:val="222222"/>
          <w:sz w:val="21"/>
          <w:szCs w:val="21"/>
        </w:rPr>
        <w:t>. 90</w:t>
      </w:r>
    </w:p>
    <w:p w14:paraId="59379DE1" w14:textId="77777777" w:rsidR="00EB0399" w:rsidRPr="00EB0399" w:rsidRDefault="00EB0399" w:rsidP="00EB0399">
      <w:pPr>
        <w:rPr>
          <w:rFonts w:ascii="Helvetica" w:hAnsi="Helvetica" w:cs="Helvetica"/>
          <w:b/>
          <w:bCs/>
          <w:color w:val="222222"/>
          <w:sz w:val="21"/>
          <w:szCs w:val="21"/>
        </w:rPr>
      </w:pPr>
    </w:p>
    <w:p w14:paraId="45B0A2AB"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3.2. </w:t>
      </w:r>
      <w:r w:rsidRPr="00EB0399">
        <w:rPr>
          <w:rFonts w:ascii="Helvetica" w:hAnsi="Helvetica" w:cs="Helvetica" w:hint="eastAsia"/>
          <w:b/>
          <w:bCs/>
          <w:color w:val="222222"/>
          <w:sz w:val="21"/>
          <w:szCs w:val="21"/>
        </w:rPr>
        <w:t>Типы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интерференции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иммуноанализе</w:t>
      </w:r>
      <w:r w:rsidRPr="00EB0399">
        <w:rPr>
          <w:rFonts w:ascii="Helvetica" w:hAnsi="Helvetica" w:cs="Helvetica"/>
          <w:b/>
          <w:bCs/>
          <w:color w:val="222222"/>
          <w:sz w:val="21"/>
          <w:szCs w:val="21"/>
        </w:rPr>
        <w:t>. 97</w:t>
      </w:r>
    </w:p>
    <w:p w14:paraId="245D6379" w14:textId="77777777" w:rsidR="00EB0399" w:rsidRPr="00EB0399" w:rsidRDefault="00EB0399" w:rsidP="00EB0399">
      <w:pPr>
        <w:rPr>
          <w:rFonts w:ascii="Helvetica" w:hAnsi="Helvetica" w:cs="Helvetica"/>
          <w:b/>
          <w:bCs/>
          <w:color w:val="222222"/>
          <w:sz w:val="21"/>
          <w:szCs w:val="21"/>
        </w:rPr>
      </w:pPr>
    </w:p>
    <w:p w14:paraId="2DBDDB45"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3.2.1. </w:t>
      </w:r>
      <w:r w:rsidRPr="00EB0399">
        <w:rPr>
          <w:rFonts w:ascii="Helvetica" w:hAnsi="Helvetica" w:cs="Helvetica" w:hint="eastAsia"/>
          <w:b/>
          <w:bCs/>
          <w:color w:val="222222"/>
          <w:sz w:val="21"/>
          <w:szCs w:val="21"/>
        </w:rPr>
        <w:t>Сецифическая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интерференция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подготовка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экстракта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определению</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ауксинов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АБК</w:t>
      </w:r>
      <w:r w:rsidRPr="00EB0399">
        <w:rPr>
          <w:rFonts w:ascii="Helvetica" w:hAnsi="Helvetica" w:cs="Helvetica"/>
          <w:b/>
          <w:bCs/>
          <w:color w:val="222222"/>
          <w:sz w:val="21"/>
          <w:szCs w:val="21"/>
        </w:rPr>
        <w:t>.98</w:t>
      </w:r>
    </w:p>
    <w:p w14:paraId="6791B663" w14:textId="77777777" w:rsidR="00EB0399" w:rsidRPr="00EB0399" w:rsidRDefault="00EB0399" w:rsidP="00EB0399">
      <w:pPr>
        <w:rPr>
          <w:rFonts w:ascii="Helvetica" w:hAnsi="Helvetica" w:cs="Helvetica"/>
          <w:b/>
          <w:bCs/>
          <w:color w:val="222222"/>
          <w:sz w:val="21"/>
          <w:szCs w:val="21"/>
        </w:rPr>
      </w:pPr>
    </w:p>
    <w:p w14:paraId="5C0EE960"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3.2.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ИФА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оптимизации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процедуры</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экстрагирования</w:t>
      </w:r>
      <w:r w:rsidRPr="00EB0399">
        <w:rPr>
          <w:rFonts w:ascii="Helvetica" w:hAnsi="Helvetica" w:cs="Helvetica"/>
          <w:b/>
          <w:bCs/>
          <w:color w:val="222222"/>
          <w:sz w:val="21"/>
          <w:szCs w:val="21"/>
        </w:rPr>
        <w:t xml:space="preserve"> 106 </w:t>
      </w:r>
      <w:r w:rsidRPr="00EB0399">
        <w:rPr>
          <w:rFonts w:ascii="Helvetica" w:hAnsi="Helvetica" w:cs="Helvetica" w:hint="eastAsia"/>
          <w:b/>
          <w:bCs/>
          <w:color w:val="222222"/>
          <w:sz w:val="21"/>
          <w:szCs w:val="21"/>
        </w:rPr>
        <w:t>гормонов</w:t>
      </w:r>
    </w:p>
    <w:p w14:paraId="431BF9EA" w14:textId="77777777" w:rsidR="00EB0399" w:rsidRPr="00EB0399" w:rsidRDefault="00EB0399" w:rsidP="00EB0399">
      <w:pPr>
        <w:rPr>
          <w:rFonts w:ascii="Helvetica" w:hAnsi="Helvetica" w:cs="Helvetica"/>
          <w:b/>
          <w:bCs/>
          <w:color w:val="222222"/>
          <w:sz w:val="21"/>
          <w:szCs w:val="21"/>
        </w:rPr>
      </w:pPr>
    </w:p>
    <w:p w14:paraId="234F7162"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3.3. </w:t>
      </w:r>
      <w:r w:rsidRPr="00EB0399">
        <w:rPr>
          <w:rFonts w:ascii="Helvetica" w:hAnsi="Helvetica" w:cs="Helvetica" w:hint="eastAsia"/>
          <w:b/>
          <w:bCs/>
          <w:color w:val="222222"/>
          <w:sz w:val="21"/>
          <w:szCs w:val="21"/>
        </w:rPr>
        <w:t>Хроматографическое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разделение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иммунореактивных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цитокининов</w:t>
      </w:r>
      <w:r w:rsidRPr="00EB0399">
        <w:rPr>
          <w:rFonts w:ascii="Helvetica" w:hAnsi="Helvetica" w:cs="Helvetica"/>
          <w:b/>
          <w:bCs/>
          <w:color w:val="222222"/>
          <w:sz w:val="21"/>
          <w:szCs w:val="21"/>
        </w:rPr>
        <w:t xml:space="preserve"> . 111</w:t>
      </w:r>
    </w:p>
    <w:p w14:paraId="39BD7B3E" w14:textId="77777777" w:rsidR="00EB0399" w:rsidRPr="00EB0399" w:rsidRDefault="00EB0399" w:rsidP="00EB0399">
      <w:pPr>
        <w:rPr>
          <w:rFonts w:ascii="Helvetica" w:hAnsi="Helvetica" w:cs="Helvetica"/>
          <w:b/>
          <w:bCs/>
          <w:color w:val="222222"/>
          <w:sz w:val="21"/>
          <w:szCs w:val="21"/>
        </w:rPr>
      </w:pPr>
    </w:p>
    <w:p w14:paraId="352DCDAB"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3.4 </w:t>
      </w:r>
      <w:r w:rsidRPr="00EB0399">
        <w:rPr>
          <w:rFonts w:ascii="Helvetica" w:hAnsi="Helvetica" w:cs="Helvetica" w:hint="eastAsia"/>
          <w:b/>
          <w:bCs/>
          <w:color w:val="222222"/>
          <w:sz w:val="21"/>
          <w:szCs w:val="21"/>
        </w:rPr>
        <w:t>Неспецифическая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интерференция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содержания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цитокининов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культуральной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жидкости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гормонпродуцирующих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бактерий</w:t>
      </w:r>
      <w:r w:rsidRPr="00EB0399">
        <w:rPr>
          <w:rFonts w:ascii="Helvetica" w:hAnsi="Helvetica" w:cs="Helvetica"/>
          <w:b/>
          <w:bCs/>
          <w:color w:val="222222"/>
          <w:sz w:val="21"/>
          <w:szCs w:val="21"/>
        </w:rPr>
        <w:t>. 124</w:t>
      </w:r>
    </w:p>
    <w:p w14:paraId="3937F249" w14:textId="77777777" w:rsidR="00EB0399" w:rsidRPr="00EB0399" w:rsidRDefault="00EB0399" w:rsidP="00EB0399">
      <w:pPr>
        <w:rPr>
          <w:rFonts w:ascii="Helvetica" w:hAnsi="Helvetica" w:cs="Helvetica"/>
          <w:b/>
          <w:bCs/>
          <w:color w:val="222222"/>
          <w:sz w:val="21"/>
          <w:szCs w:val="21"/>
        </w:rPr>
      </w:pPr>
    </w:p>
    <w:p w14:paraId="3256BA34"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3.5 </w:t>
      </w:r>
      <w:r w:rsidRPr="00EB0399">
        <w:rPr>
          <w:rFonts w:ascii="Helvetica" w:hAnsi="Helvetica" w:cs="Helvetica" w:hint="eastAsia"/>
          <w:b/>
          <w:bCs/>
          <w:color w:val="222222"/>
          <w:sz w:val="21"/>
          <w:szCs w:val="21"/>
        </w:rPr>
        <w:t>Достоверность</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иммуноанализа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Сравнение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данных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ИФА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физико</w:t>
      </w:r>
      <w:r w:rsidRPr="00EB0399">
        <w:rPr>
          <w:rFonts w:ascii="Helvetica" w:hAnsi="Helvetica" w:cs="Helvetica"/>
          <w:b/>
          <w:bCs/>
          <w:color w:val="222222"/>
          <w:sz w:val="21"/>
          <w:szCs w:val="21"/>
        </w:rPr>
        <w:t>-</w:t>
      </w:r>
      <w:r w:rsidRPr="00EB0399">
        <w:rPr>
          <w:rFonts w:ascii="Helvetica" w:hAnsi="Helvetica" w:cs="Helvetica" w:hint="eastAsia"/>
          <w:b/>
          <w:bCs/>
          <w:color w:val="222222"/>
          <w:sz w:val="21"/>
          <w:szCs w:val="21"/>
        </w:rPr>
        <w:t>химических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методов</w:t>
      </w:r>
      <w:r w:rsidRPr="00EB0399">
        <w:rPr>
          <w:rFonts w:ascii="Helvetica" w:hAnsi="Helvetica" w:cs="Helvetica"/>
          <w:b/>
          <w:bCs/>
          <w:color w:val="222222"/>
          <w:sz w:val="21"/>
          <w:szCs w:val="21"/>
        </w:rPr>
        <w:t>. 140</w:t>
      </w:r>
    </w:p>
    <w:p w14:paraId="44323502" w14:textId="77777777" w:rsidR="00EB0399" w:rsidRPr="00EB0399" w:rsidRDefault="00EB0399" w:rsidP="00EB0399">
      <w:pPr>
        <w:rPr>
          <w:rFonts w:ascii="Helvetica" w:hAnsi="Helvetica" w:cs="Helvetica"/>
          <w:b/>
          <w:bCs/>
          <w:color w:val="222222"/>
          <w:sz w:val="21"/>
          <w:szCs w:val="21"/>
        </w:rPr>
      </w:pPr>
    </w:p>
    <w:p w14:paraId="55285894"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4. </w:t>
      </w:r>
      <w:r w:rsidRPr="00EB0399">
        <w:rPr>
          <w:rFonts w:ascii="Helvetica" w:hAnsi="Helvetica" w:cs="Helvetica" w:hint="eastAsia"/>
          <w:b/>
          <w:bCs/>
          <w:color w:val="222222"/>
          <w:sz w:val="21"/>
          <w:szCs w:val="21"/>
        </w:rPr>
        <w:t>ИФА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изучении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метаболизма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144</w:t>
      </w:r>
    </w:p>
    <w:p w14:paraId="07DB1137" w14:textId="77777777" w:rsidR="00EB0399" w:rsidRPr="00EB0399" w:rsidRDefault="00EB0399" w:rsidP="00EB0399">
      <w:pPr>
        <w:rPr>
          <w:rFonts w:ascii="Helvetica" w:hAnsi="Helvetica" w:cs="Helvetica"/>
          <w:b/>
          <w:bCs/>
          <w:color w:val="222222"/>
          <w:sz w:val="21"/>
          <w:szCs w:val="21"/>
        </w:rPr>
      </w:pPr>
    </w:p>
    <w:p w14:paraId="7A303096"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lastRenderedPageBreak/>
        <w:t xml:space="preserve">4.1. </w:t>
      </w:r>
      <w:r w:rsidRPr="00EB0399">
        <w:rPr>
          <w:rFonts w:ascii="Helvetica" w:hAnsi="Helvetica" w:cs="Helvetica" w:hint="eastAsia"/>
          <w:b/>
          <w:bCs/>
          <w:color w:val="222222"/>
          <w:sz w:val="21"/>
          <w:szCs w:val="21"/>
        </w:rPr>
        <w:t>Метаболизм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ауксинов</w:t>
      </w:r>
      <w:r w:rsidRPr="00EB0399">
        <w:rPr>
          <w:rFonts w:ascii="Helvetica" w:hAnsi="Helvetica" w:cs="Helvetica"/>
          <w:b/>
          <w:bCs/>
          <w:color w:val="222222"/>
          <w:sz w:val="21"/>
          <w:szCs w:val="21"/>
        </w:rPr>
        <w:t>. 152</w:t>
      </w:r>
    </w:p>
    <w:p w14:paraId="25C4E0E1" w14:textId="77777777" w:rsidR="00EB0399" w:rsidRPr="00EB0399" w:rsidRDefault="00EB0399" w:rsidP="00EB0399">
      <w:pPr>
        <w:rPr>
          <w:rFonts w:ascii="Helvetica" w:hAnsi="Helvetica" w:cs="Helvetica"/>
          <w:b/>
          <w:bCs/>
          <w:color w:val="222222"/>
          <w:sz w:val="21"/>
          <w:szCs w:val="21"/>
        </w:rPr>
      </w:pPr>
    </w:p>
    <w:p w14:paraId="0CF3F148"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4.2. </w:t>
      </w:r>
      <w:r w:rsidRPr="00EB0399">
        <w:rPr>
          <w:rFonts w:ascii="Helvetica" w:hAnsi="Helvetica" w:cs="Helvetica" w:hint="eastAsia"/>
          <w:b/>
          <w:bCs/>
          <w:color w:val="222222"/>
          <w:sz w:val="21"/>
          <w:szCs w:val="21"/>
        </w:rPr>
        <w:t>Метаболизм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АБК</w:t>
      </w:r>
      <w:r w:rsidRPr="00EB0399">
        <w:rPr>
          <w:rFonts w:ascii="Helvetica" w:hAnsi="Helvetica" w:cs="Helvetica"/>
          <w:b/>
          <w:bCs/>
          <w:color w:val="222222"/>
          <w:sz w:val="21"/>
          <w:szCs w:val="21"/>
        </w:rPr>
        <w:t>. . 163</w:t>
      </w:r>
    </w:p>
    <w:p w14:paraId="057C0CF5" w14:textId="77777777" w:rsidR="00EB0399" w:rsidRPr="00EB0399" w:rsidRDefault="00EB0399" w:rsidP="00EB0399">
      <w:pPr>
        <w:rPr>
          <w:rFonts w:ascii="Helvetica" w:hAnsi="Helvetica" w:cs="Helvetica"/>
          <w:b/>
          <w:bCs/>
          <w:color w:val="222222"/>
          <w:sz w:val="21"/>
          <w:szCs w:val="21"/>
        </w:rPr>
      </w:pPr>
    </w:p>
    <w:p w14:paraId="0309D685"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4.3. </w:t>
      </w:r>
      <w:r w:rsidRPr="00EB0399">
        <w:rPr>
          <w:rFonts w:ascii="Helvetica" w:hAnsi="Helvetica" w:cs="Helvetica" w:hint="eastAsia"/>
          <w:b/>
          <w:bCs/>
          <w:color w:val="222222"/>
          <w:sz w:val="21"/>
          <w:szCs w:val="21"/>
        </w:rPr>
        <w:t>Метаболизм</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цитокининов</w:t>
      </w:r>
      <w:r w:rsidRPr="00EB0399">
        <w:rPr>
          <w:rFonts w:ascii="Helvetica" w:hAnsi="Helvetica" w:cs="Helvetica"/>
          <w:b/>
          <w:bCs/>
          <w:color w:val="222222"/>
          <w:sz w:val="21"/>
          <w:szCs w:val="21"/>
        </w:rPr>
        <w:t>. 170</w:t>
      </w:r>
    </w:p>
    <w:p w14:paraId="2B7752AE" w14:textId="77777777" w:rsidR="00EB0399" w:rsidRPr="00EB0399" w:rsidRDefault="00EB0399" w:rsidP="00EB0399">
      <w:pPr>
        <w:rPr>
          <w:rFonts w:ascii="Helvetica" w:hAnsi="Helvetica" w:cs="Helvetica"/>
          <w:b/>
          <w:bCs/>
          <w:color w:val="222222"/>
          <w:sz w:val="21"/>
          <w:szCs w:val="21"/>
        </w:rPr>
      </w:pPr>
    </w:p>
    <w:p w14:paraId="1BABB70E"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5. </w:t>
      </w:r>
      <w:r w:rsidRPr="00EB0399">
        <w:rPr>
          <w:rFonts w:ascii="Helvetica" w:hAnsi="Helvetica" w:cs="Helvetica" w:hint="eastAsia"/>
          <w:b/>
          <w:bCs/>
          <w:color w:val="222222"/>
          <w:sz w:val="21"/>
          <w:szCs w:val="21"/>
        </w:rPr>
        <w:t>Использование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антител</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для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иммунолокализации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гормонов</w:t>
      </w:r>
      <w:r w:rsidRPr="00EB0399">
        <w:rPr>
          <w:rFonts w:ascii="Helvetica" w:hAnsi="Helvetica" w:cs="Helvetica"/>
          <w:b/>
          <w:bCs/>
          <w:color w:val="222222"/>
          <w:sz w:val="21"/>
          <w:szCs w:val="21"/>
        </w:rPr>
        <w:t>. 200</w:t>
      </w:r>
    </w:p>
    <w:p w14:paraId="259A5666" w14:textId="77777777" w:rsidR="00EB0399" w:rsidRPr="00EB0399" w:rsidRDefault="00EB0399" w:rsidP="00EB0399">
      <w:pPr>
        <w:rPr>
          <w:rFonts w:ascii="Helvetica" w:hAnsi="Helvetica" w:cs="Helvetica"/>
          <w:b/>
          <w:bCs/>
          <w:color w:val="222222"/>
          <w:sz w:val="21"/>
          <w:szCs w:val="21"/>
        </w:rPr>
      </w:pPr>
    </w:p>
    <w:p w14:paraId="2CF15761" w14:textId="77777777" w:rsidR="00EB0399" w:rsidRPr="00EB0399" w:rsidRDefault="00EB0399" w:rsidP="00EB0399">
      <w:pPr>
        <w:rPr>
          <w:rFonts w:ascii="Helvetica" w:hAnsi="Helvetica" w:cs="Helvetica"/>
          <w:b/>
          <w:bCs/>
          <w:color w:val="222222"/>
          <w:sz w:val="21"/>
          <w:szCs w:val="21"/>
        </w:rPr>
      </w:pPr>
      <w:r w:rsidRPr="00EB0399">
        <w:rPr>
          <w:rFonts w:ascii="Helvetica" w:hAnsi="Helvetica" w:cs="Helvetica"/>
          <w:b/>
          <w:bCs/>
          <w:color w:val="222222"/>
          <w:sz w:val="21"/>
          <w:szCs w:val="21"/>
        </w:rPr>
        <w:t xml:space="preserve">5.1 </w:t>
      </w:r>
      <w:r w:rsidRPr="00EB0399">
        <w:rPr>
          <w:rFonts w:ascii="Helvetica" w:hAnsi="Helvetica" w:cs="Helvetica" w:hint="eastAsia"/>
          <w:b/>
          <w:bCs/>
          <w:color w:val="222222"/>
          <w:sz w:val="21"/>
          <w:szCs w:val="21"/>
        </w:rPr>
        <w:t>Иммунолокализация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цитокининов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Отработка</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условий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постановки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реакции</w:t>
      </w:r>
      <w:r w:rsidRPr="00EB0399">
        <w:rPr>
          <w:rFonts w:ascii="Helvetica" w:hAnsi="Helvetica" w:cs="Helvetica"/>
          <w:b/>
          <w:bCs/>
          <w:color w:val="222222"/>
          <w:sz w:val="21"/>
          <w:szCs w:val="21"/>
        </w:rPr>
        <w:t>. 205</w:t>
      </w:r>
    </w:p>
    <w:p w14:paraId="41B1F34A" w14:textId="77777777" w:rsidR="00EB0399" w:rsidRPr="00EB0399" w:rsidRDefault="00EB0399" w:rsidP="00EB0399">
      <w:pPr>
        <w:rPr>
          <w:rFonts w:ascii="Helvetica" w:hAnsi="Helvetica" w:cs="Helvetica"/>
          <w:b/>
          <w:bCs/>
          <w:color w:val="222222"/>
          <w:sz w:val="21"/>
          <w:szCs w:val="21"/>
        </w:rPr>
      </w:pPr>
    </w:p>
    <w:p w14:paraId="109CC004" w14:textId="62CF298F" w:rsidR="00484EB4" w:rsidRPr="00EB0399" w:rsidRDefault="00EB0399" w:rsidP="00EB0399">
      <w:r w:rsidRPr="00EB0399">
        <w:rPr>
          <w:rFonts w:ascii="Helvetica" w:hAnsi="Helvetica" w:cs="Helvetica"/>
          <w:b/>
          <w:bCs/>
          <w:color w:val="222222"/>
          <w:sz w:val="21"/>
          <w:szCs w:val="21"/>
        </w:rPr>
        <w:t xml:space="preserve">5.2 </w:t>
      </w:r>
      <w:r w:rsidRPr="00EB0399">
        <w:rPr>
          <w:rFonts w:ascii="Helvetica" w:hAnsi="Helvetica" w:cs="Helvetica" w:hint="eastAsia"/>
          <w:b/>
          <w:bCs/>
          <w:color w:val="222222"/>
          <w:sz w:val="21"/>
          <w:szCs w:val="21"/>
        </w:rPr>
        <w:t>Количественное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определение</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локализация</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цитокининов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в</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листьях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трансгенных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и</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трансформированных</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растений</w:t>
      </w:r>
      <w:r w:rsidRPr="00EB0399">
        <w:rPr>
          <w:rFonts w:ascii="Helvetica" w:hAnsi="Helvetica" w:cs="Helvetica"/>
          <w:b/>
          <w:bCs/>
          <w:color w:val="222222"/>
          <w:sz w:val="21"/>
          <w:szCs w:val="21"/>
        </w:rPr>
        <w:t xml:space="preserve"> </w:t>
      </w:r>
      <w:r w:rsidRPr="00EB0399">
        <w:rPr>
          <w:rFonts w:ascii="Helvetica" w:hAnsi="Helvetica" w:cs="Helvetica" w:hint="eastAsia"/>
          <w:b/>
          <w:bCs/>
          <w:color w:val="222222"/>
          <w:sz w:val="21"/>
          <w:szCs w:val="21"/>
        </w:rPr>
        <w:t>табака</w:t>
      </w:r>
      <w:r w:rsidRPr="00EB0399">
        <w:rPr>
          <w:rFonts w:ascii="Helvetica" w:hAnsi="Helvetica" w:cs="Helvetica"/>
          <w:b/>
          <w:bCs/>
          <w:color w:val="222222"/>
          <w:sz w:val="21"/>
          <w:szCs w:val="21"/>
        </w:rPr>
        <w:t xml:space="preserve"> . 210</w:t>
      </w:r>
    </w:p>
    <w:sectPr w:rsidR="00484EB4" w:rsidRPr="00EB03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486A" w14:textId="77777777" w:rsidR="00500D7B" w:rsidRDefault="00500D7B">
      <w:pPr>
        <w:spacing w:after="0" w:line="240" w:lineRule="auto"/>
      </w:pPr>
      <w:r>
        <w:separator/>
      </w:r>
    </w:p>
  </w:endnote>
  <w:endnote w:type="continuationSeparator" w:id="0">
    <w:p w14:paraId="10FCEB87" w14:textId="77777777" w:rsidR="00500D7B" w:rsidRDefault="0050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9963" w14:textId="77777777" w:rsidR="00500D7B" w:rsidRDefault="00500D7B"/>
    <w:p w14:paraId="5B7B396A" w14:textId="77777777" w:rsidR="00500D7B" w:rsidRDefault="00500D7B"/>
    <w:p w14:paraId="2156782B" w14:textId="77777777" w:rsidR="00500D7B" w:rsidRDefault="00500D7B"/>
    <w:p w14:paraId="0D4CC93D" w14:textId="77777777" w:rsidR="00500D7B" w:rsidRDefault="00500D7B"/>
    <w:p w14:paraId="55D0E4CD" w14:textId="77777777" w:rsidR="00500D7B" w:rsidRDefault="00500D7B"/>
    <w:p w14:paraId="49E67CCA" w14:textId="77777777" w:rsidR="00500D7B" w:rsidRDefault="00500D7B"/>
    <w:p w14:paraId="2A4E35F0" w14:textId="77777777" w:rsidR="00500D7B" w:rsidRDefault="00500D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16871" wp14:editId="3EF05F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B679" w14:textId="77777777" w:rsidR="00500D7B" w:rsidRDefault="00500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168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80B679" w14:textId="77777777" w:rsidR="00500D7B" w:rsidRDefault="00500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808E3" w14:textId="77777777" w:rsidR="00500D7B" w:rsidRDefault="00500D7B"/>
    <w:p w14:paraId="38F9B7FE" w14:textId="77777777" w:rsidR="00500D7B" w:rsidRDefault="00500D7B"/>
    <w:p w14:paraId="5F1468B5" w14:textId="77777777" w:rsidR="00500D7B" w:rsidRDefault="00500D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741FC" wp14:editId="2DFB3A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1222" w14:textId="77777777" w:rsidR="00500D7B" w:rsidRDefault="00500D7B"/>
                          <w:p w14:paraId="620C5779" w14:textId="77777777" w:rsidR="00500D7B" w:rsidRDefault="00500D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741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E81222" w14:textId="77777777" w:rsidR="00500D7B" w:rsidRDefault="00500D7B"/>
                    <w:p w14:paraId="620C5779" w14:textId="77777777" w:rsidR="00500D7B" w:rsidRDefault="00500D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01D500" w14:textId="77777777" w:rsidR="00500D7B" w:rsidRDefault="00500D7B"/>
    <w:p w14:paraId="3A553465" w14:textId="77777777" w:rsidR="00500D7B" w:rsidRDefault="00500D7B">
      <w:pPr>
        <w:rPr>
          <w:sz w:val="2"/>
          <w:szCs w:val="2"/>
        </w:rPr>
      </w:pPr>
    </w:p>
    <w:p w14:paraId="71C7E6E6" w14:textId="77777777" w:rsidR="00500D7B" w:rsidRDefault="00500D7B"/>
    <w:p w14:paraId="1CF1E816" w14:textId="77777777" w:rsidR="00500D7B" w:rsidRDefault="00500D7B">
      <w:pPr>
        <w:spacing w:after="0" w:line="240" w:lineRule="auto"/>
      </w:pPr>
    </w:p>
  </w:footnote>
  <w:footnote w:type="continuationSeparator" w:id="0">
    <w:p w14:paraId="1E3A3DEF" w14:textId="77777777" w:rsidR="00500D7B" w:rsidRDefault="0050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7B"/>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197735</TotalTime>
  <Pages>4</Pages>
  <Words>496</Words>
  <Characters>2831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1120</cp:revision>
  <cp:lastPrinted>2009-02-06T05:36:00Z</cp:lastPrinted>
  <dcterms:created xsi:type="dcterms:W3CDTF">2024-01-07T13:43:00Z</dcterms:created>
  <dcterms:modified xsi:type="dcterms:W3CDTF">2025-11-02T20:45:00Z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