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476E05" w:rsidRDefault="00476E05" w:rsidP="00476E05">
      <w:pPr>
        <w:pStyle w:val="affffffff"/>
        <w:rPr>
          <w:b/>
        </w:rPr>
      </w:pPr>
      <w:bookmarkStart w:id="0" w:name="_Ref36355590"/>
      <w:bookmarkEnd w:id="0"/>
      <w:r>
        <w:rPr>
          <w:b/>
        </w:rPr>
        <w:t>НАЦІОНАЛЬНИЙ УНІВЕРСИТЕТ “ЛЬВІВСЬКА ПОЛІ</w:t>
      </w:r>
      <w:proofErr w:type="gramStart"/>
      <w:r>
        <w:rPr>
          <w:b/>
        </w:rPr>
        <w:t>ТЕХН</w:t>
      </w:r>
      <w:proofErr w:type="gramEnd"/>
      <w:r>
        <w:rPr>
          <w:b/>
        </w:rPr>
        <w:t>ІКА”</w:t>
      </w:r>
    </w:p>
    <w:p w:rsidR="00476E05" w:rsidRDefault="00476E05" w:rsidP="00476E05">
      <w:pPr>
        <w:widowControl w:val="0"/>
        <w:jc w:val="center"/>
        <w:rPr>
          <w:sz w:val="28"/>
          <w:szCs w:val="28"/>
          <w:lang w:val="uk-UA"/>
        </w:rPr>
      </w:pPr>
    </w:p>
    <w:p w:rsidR="00476E05" w:rsidRDefault="00476E05" w:rsidP="00476E05">
      <w:pPr>
        <w:widowControl w:val="0"/>
        <w:jc w:val="center"/>
        <w:rPr>
          <w:sz w:val="28"/>
          <w:szCs w:val="28"/>
          <w:lang w:val="uk-UA"/>
        </w:rPr>
      </w:pPr>
    </w:p>
    <w:p w:rsidR="00476E05" w:rsidRDefault="00476E05" w:rsidP="00476E05">
      <w:pPr>
        <w:widowControl w:val="0"/>
        <w:jc w:val="center"/>
        <w:rPr>
          <w:sz w:val="28"/>
          <w:szCs w:val="28"/>
          <w:lang w:val="uk-UA"/>
        </w:rPr>
      </w:pPr>
    </w:p>
    <w:p w:rsidR="00476E05" w:rsidRDefault="00476E05" w:rsidP="00476E05">
      <w:pPr>
        <w:widowControl w:val="0"/>
        <w:jc w:val="right"/>
        <w:rPr>
          <w:i/>
          <w:iCs/>
          <w:sz w:val="28"/>
          <w:szCs w:val="28"/>
          <w:lang w:val="uk-UA"/>
        </w:rPr>
      </w:pPr>
    </w:p>
    <w:p w:rsidR="00476E05" w:rsidRDefault="00476E05" w:rsidP="00476E05">
      <w:pPr>
        <w:widowControl w:val="0"/>
        <w:jc w:val="right"/>
        <w:rPr>
          <w:i/>
          <w:iCs/>
          <w:sz w:val="28"/>
          <w:szCs w:val="28"/>
          <w:lang w:val="uk-UA"/>
        </w:rPr>
      </w:pPr>
      <w:r>
        <w:rPr>
          <w:i/>
          <w:iCs/>
          <w:sz w:val="28"/>
          <w:szCs w:val="28"/>
          <w:lang w:val="uk-UA"/>
        </w:rPr>
        <w:t>На правах рукопису</w:t>
      </w:r>
    </w:p>
    <w:p w:rsidR="00476E05" w:rsidRDefault="00476E05" w:rsidP="00476E05">
      <w:pPr>
        <w:widowControl w:val="0"/>
        <w:jc w:val="center"/>
        <w:rPr>
          <w:sz w:val="28"/>
          <w:szCs w:val="28"/>
          <w:lang w:val="uk-UA"/>
        </w:rPr>
      </w:pPr>
    </w:p>
    <w:p w:rsidR="00476E05" w:rsidRDefault="00476E05" w:rsidP="00476E05">
      <w:pPr>
        <w:widowControl w:val="0"/>
        <w:ind w:firstLine="720"/>
        <w:jc w:val="center"/>
        <w:rPr>
          <w:sz w:val="28"/>
          <w:szCs w:val="28"/>
          <w:lang w:val="uk-UA"/>
        </w:rPr>
      </w:pPr>
      <w:r>
        <w:rPr>
          <w:sz w:val="28"/>
          <w:szCs w:val="28"/>
          <w:lang w:val="uk-UA"/>
        </w:rPr>
        <w:t xml:space="preserve">                                                                                                 УДК 811.111</w:t>
      </w:r>
      <w:r w:rsidRPr="0068564E">
        <w:rPr>
          <w:sz w:val="28"/>
          <w:szCs w:val="28"/>
          <w:lang w:val="uk-UA"/>
        </w:rPr>
        <w:t>’</w:t>
      </w:r>
      <w:r>
        <w:rPr>
          <w:sz w:val="28"/>
          <w:szCs w:val="28"/>
          <w:lang w:val="uk-UA"/>
        </w:rPr>
        <w:t>367</w:t>
      </w:r>
    </w:p>
    <w:p w:rsidR="00476E05" w:rsidRDefault="00476E05" w:rsidP="00476E05">
      <w:pPr>
        <w:widowControl w:val="0"/>
        <w:ind w:firstLine="720"/>
        <w:jc w:val="center"/>
        <w:rPr>
          <w:sz w:val="28"/>
          <w:szCs w:val="28"/>
          <w:lang w:val="uk-UA"/>
        </w:rPr>
      </w:pPr>
    </w:p>
    <w:p w:rsidR="00476E05" w:rsidRDefault="00476E05" w:rsidP="00476E05">
      <w:pPr>
        <w:widowControl w:val="0"/>
        <w:jc w:val="center"/>
        <w:rPr>
          <w:sz w:val="28"/>
          <w:szCs w:val="28"/>
          <w:lang w:val="uk-UA"/>
        </w:rPr>
      </w:pPr>
    </w:p>
    <w:p w:rsidR="00476E05" w:rsidRDefault="00476E05" w:rsidP="00476E05">
      <w:pPr>
        <w:widowControl w:val="0"/>
        <w:jc w:val="center"/>
        <w:rPr>
          <w:sz w:val="28"/>
          <w:szCs w:val="28"/>
          <w:lang w:val="uk-UA"/>
        </w:rPr>
      </w:pPr>
    </w:p>
    <w:p w:rsidR="00476E05" w:rsidRDefault="00476E05" w:rsidP="00476E05">
      <w:pPr>
        <w:widowControl w:val="0"/>
        <w:jc w:val="center"/>
        <w:rPr>
          <w:sz w:val="28"/>
          <w:szCs w:val="28"/>
          <w:lang w:val="uk-UA"/>
        </w:rPr>
      </w:pPr>
    </w:p>
    <w:p w:rsidR="00476E05" w:rsidRDefault="00476E05" w:rsidP="00476E05">
      <w:pPr>
        <w:widowControl w:val="0"/>
        <w:jc w:val="center"/>
        <w:rPr>
          <w:sz w:val="28"/>
          <w:szCs w:val="28"/>
          <w:lang w:val="uk-UA"/>
        </w:rPr>
      </w:pPr>
    </w:p>
    <w:p w:rsidR="00476E05" w:rsidRDefault="00476E05" w:rsidP="00476E05">
      <w:pPr>
        <w:widowControl w:val="0"/>
        <w:jc w:val="center"/>
        <w:rPr>
          <w:sz w:val="28"/>
          <w:szCs w:val="28"/>
          <w:lang w:val="uk-UA"/>
        </w:rPr>
      </w:pPr>
    </w:p>
    <w:p w:rsidR="00476E05" w:rsidRDefault="00476E05" w:rsidP="00476E05">
      <w:pPr>
        <w:widowControl w:val="0"/>
        <w:jc w:val="center"/>
        <w:rPr>
          <w:b/>
          <w:bCs/>
          <w:smallCaps/>
          <w:sz w:val="28"/>
          <w:szCs w:val="28"/>
          <w:lang w:val="uk-UA"/>
        </w:rPr>
      </w:pPr>
      <w:r>
        <w:rPr>
          <w:b/>
          <w:bCs/>
          <w:smallCaps/>
          <w:sz w:val="28"/>
          <w:szCs w:val="28"/>
          <w:lang w:val="uk-UA"/>
        </w:rPr>
        <w:t>КАРАМИШЕВА Ірина Дамірівна</w:t>
      </w:r>
    </w:p>
    <w:p w:rsidR="00476E05" w:rsidRDefault="00476E05" w:rsidP="00476E05">
      <w:pPr>
        <w:widowControl w:val="0"/>
        <w:tabs>
          <w:tab w:val="left" w:pos="6553"/>
          <w:tab w:val="left" w:pos="7022"/>
        </w:tabs>
        <w:rPr>
          <w:b/>
          <w:bCs/>
          <w:smallCaps/>
          <w:sz w:val="28"/>
          <w:szCs w:val="28"/>
          <w:lang w:val="uk-UA"/>
        </w:rPr>
      </w:pPr>
      <w:r>
        <w:rPr>
          <w:b/>
          <w:bCs/>
          <w:smallCaps/>
          <w:sz w:val="28"/>
          <w:szCs w:val="28"/>
          <w:lang w:val="uk-UA"/>
        </w:rPr>
        <w:tab/>
      </w:r>
      <w:r>
        <w:rPr>
          <w:b/>
          <w:bCs/>
          <w:smallCaps/>
          <w:sz w:val="28"/>
          <w:szCs w:val="28"/>
          <w:lang w:val="uk-UA"/>
        </w:rPr>
        <w:tab/>
      </w:r>
    </w:p>
    <w:p w:rsidR="00476E05" w:rsidRDefault="00476E05" w:rsidP="00476E05">
      <w:pPr>
        <w:widowControl w:val="0"/>
        <w:tabs>
          <w:tab w:val="left" w:pos="6553"/>
          <w:tab w:val="left" w:pos="7022"/>
        </w:tabs>
        <w:rPr>
          <w:b/>
          <w:bCs/>
          <w:i/>
          <w:iCs/>
          <w:smallCaps/>
          <w:sz w:val="28"/>
          <w:szCs w:val="28"/>
          <w:lang w:val="uk-UA"/>
        </w:rPr>
      </w:pPr>
      <w:r>
        <w:rPr>
          <w:b/>
          <w:bCs/>
          <w:i/>
          <w:iCs/>
          <w:smallCaps/>
          <w:sz w:val="28"/>
          <w:szCs w:val="28"/>
          <w:lang w:val="uk-UA"/>
        </w:rPr>
        <w:tab/>
      </w:r>
      <w:r>
        <w:rPr>
          <w:b/>
          <w:bCs/>
          <w:i/>
          <w:iCs/>
          <w:smallCaps/>
          <w:sz w:val="28"/>
          <w:szCs w:val="28"/>
          <w:lang w:val="uk-UA"/>
        </w:rPr>
        <w:tab/>
      </w:r>
      <w:r>
        <w:rPr>
          <w:b/>
          <w:bCs/>
          <w:i/>
          <w:iCs/>
          <w:smallCaps/>
          <w:sz w:val="28"/>
          <w:szCs w:val="28"/>
          <w:lang w:val="uk-UA"/>
        </w:rPr>
        <w:tab/>
      </w:r>
    </w:p>
    <w:p w:rsidR="00476E05" w:rsidRDefault="00476E05" w:rsidP="00476E05">
      <w:pPr>
        <w:widowControl w:val="0"/>
        <w:jc w:val="center"/>
        <w:rPr>
          <w:sz w:val="28"/>
          <w:szCs w:val="28"/>
          <w:lang w:val="uk-UA"/>
        </w:rPr>
      </w:pPr>
    </w:p>
    <w:p w:rsidR="00476E05" w:rsidRPr="00476E05" w:rsidRDefault="00476E05" w:rsidP="00476E05">
      <w:pPr>
        <w:pStyle w:val="1fffe"/>
        <w:spacing w:line="360" w:lineRule="auto"/>
        <w:rPr>
          <w:lang w:val="uk-UA"/>
        </w:rPr>
      </w:pPr>
      <w:bookmarkStart w:id="1" w:name="_GoBack"/>
      <w:r w:rsidRPr="00476E05">
        <w:rPr>
          <w:lang w:val="uk-UA"/>
        </w:rPr>
        <w:t>СТРУКТУРНІ ТА ФУНКЦІОНАЛЬНІ ОСОБЛИВОСТІ</w:t>
      </w:r>
    </w:p>
    <w:p w:rsidR="00476E05" w:rsidRPr="00476E05" w:rsidRDefault="00476E05" w:rsidP="00476E05">
      <w:pPr>
        <w:pStyle w:val="1fffe"/>
        <w:spacing w:line="360" w:lineRule="auto"/>
        <w:rPr>
          <w:lang w:val="uk-UA"/>
        </w:rPr>
      </w:pPr>
      <w:r w:rsidRPr="00476E05">
        <w:rPr>
          <w:lang w:val="uk-UA"/>
        </w:rPr>
        <w:t>ВТОРИННОЇ ПРЕДИКАЦІЇ В СУЧАСНІЙ АНГЛІЙСЬКІЙ МОВІ</w:t>
      </w:r>
    </w:p>
    <w:p w:rsidR="00476E05" w:rsidRDefault="00476E05" w:rsidP="00476E05">
      <w:pPr>
        <w:widowControl w:val="0"/>
        <w:spacing w:line="360" w:lineRule="auto"/>
        <w:jc w:val="center"/>
        <w:rPr>
          <w:b/>
          <w:lang w:val="uk-UA"/>
        </w:rPr>
      </w:pPr>
      <w:r>
        <w:rPr>
          <w:b/>
          <w:lang w:val="uk-UA"/>
        </w:rPr>
        <w:t>(ДОСВІД ФОРМАЛЬНО-ГРАМАТИЧНОГО МОДЕЛЮВАННЯ)</w:t>
      </w:r>
    </w:p>
    <w:bookmarkEnd w:id="1"/>
    <w:p w:rsidR="00476E05" w:rsidRDefault="00476E05" w:rsidP="00476E05">
      <w:pPr>
        <w:widowControl w:val="0"/>
        <w:spacing w:line="360" w:lineRule="auto"/>
        <w:jc w:val="center"/>
        <w:rPr>
          <w:sz w:val="28"/>
          <w:szCs w:val="28"/>
          <w:lang w:val="uk-UA"/>
        </w:rPr>
      </w:pPr>
    </w:p>
    <w:p w:rsidR="00476E05" w:rsidRDefault="00476E05" w:rsidP="00476E05">
      <w:pPr>
        <w:widowControl w:val="0"/>
        <w:spacing w:line="360" w:lineRule="auto"/>
        <w:jc w:val="center"/>
        <w:rPr>
          <w:sz w:val="28"/>
          <w:szCs w:val="28"/>
          <w:lang w:val="uk-UA"/>
        </w:rPr>
      </w:pPr>
      <w:r>
        <w:rPr>
          <w:sz w:val="28"/>
          <w:szCs w:val="28"/>
          <w:lang w:val="uk-UA"/>
        </w:rPr>
        <w:t>Спеціальність 10.02.04 – германські мови</w:t>
      </w:r>
    </w:p>
    <w:p w:rsidR="00476E05" w:rsidRDefault="00476E05" w:rsidP="00476E05">
      <w:pPr>
        <w:widowControl w:val="0"/>
        <w:spacing w:line="360" w:lineRule="auto"/>
        <w:jc w:val="center"/>
        <w:rPr>
          <w:sz w:val="28"/>
          <w:szCs w:val="28"/>
          <w:lang w:val="uk-UA"/>
        </w:rPr>
      </w:pPr>
    </w:p>
    <w:p w:rsidR="00476E05" w:rsidRDefault="00476E05" w:rsidP="00476E05">
      <w:pPr>
        <w:widowControl w:val="0"/>
        <w:spacing w:line="360" w:lineRule="auto"/>
        <w:jc w:val="center"/>
        <w:rPr>
          <w:sz w:val="28"/>
          <w:szCs w:val="28"/>
          <w:lang w:val="uk-UA"/>
        </w:rPr>
      </w:pPr>
      <w:r>
        <w:rPr>
          <w:sz w:val="28"/>
          <w:szCs w:val="28"/>
          <w:lang w:val="uk-UA"/>
        </w:rPr>
        <w:t xml:space="preserve">Дисертація на здобуття наукового ступеня </w:t>
      </w:r>
      <w:r>
        <w:rPr>
          <w:sz w:val="28"/>
          <w:szCs w:val="28"/>
          <w:lang w:val="uk-UA"/>
        </w:rPr>
        <w:br/>
        <w:t>кандидата філологічних наук</w:t>
      </w:r>
    </w:p>
    <w:p w:rsidR="00476E05" w:rsidRDefault="00476E05" w:rsidP="00476E05">
      <w:pPr>
        <w:widowControl w:val="0"/>
        <w:spacing w:line="360" w:lineRule="auto"/>
        <w:jc w:val="center"/>
        <w:rPr>
          <w:sz w:val="28"/>
          <w:szCs w:val="28"/>
          <w:lang w:val="uk-UA"/>
        </w:rPr>
      </w:pPr>
    </w:p>
    <w:p w:rsidR="00476E05" w:rsidRDefault="00476E05" w:rsidP="00476E05">
      <w:pPr>
        <w:widowControl w:val="0"/>
        <w:spacing w:line="360" w:lineRule="auto"/>
        <w:jc w:val="center"/>
        <w:rPr>
          <w:sz w:val="28"/>
          <w:szCs w:val="28"/>
          <w:lang w:val="uk-UA"/>
        </w:rPr>
      </w:pPr>
    </w:p>
    <w:p w:rsidR="00476E05" w:rsidRDefault="00476E05" w:rsidP="00476E05">
      <w:pPr>
        <w:widowControl w:val="0"/>
        <w:spacing w:line="360" w:lineRule="auto"/>
        <w:ind w:left="5664"/>
        <w:rPr>
          <w:sz w:val="28"/>
          <w:szCs w:val="28"/>
          <w:lang w:val="uk-UA"/>
        </w:rPr>
      </w:pPr>
      <w:r>
        <w:rPr>
          <w:sz w:val="28"/>
          <w:szCs w:val="28"/>
          <w:lang w:val="uk-UA"/>
        </w:rPr>
        <w:t>Науковий керівник  –</w:t>
      </w:r>
    </w:p>
    <w:p w:rsidR="00476E05" w:rsidRDefault="00476E05" w:rsidP="00476E05">
      <w:pPr>
        <w:widowControl w:val="0"/>
        <w:spacing w:line="360" w:lineRule="auto"/>
        <w:ind w:left="4956" w:firstLine="708"/>
        <w:rPr>
          <w:sz w:val="28"/>
          <w:szCs w:val="28"/>
          <w:lang w:val="uk-UA"/>
        </w:rPr>
      </w:pPr>
      <w:r>
        <w:rPr>
          <w:sz w:val="28"/>
          <w:szCs w:val="28"/>
          <w:lang w:val="uk-UA"/>
        </w:rPr>
        <w:t xml:space="preserve">кандидат філологічних наук, </w:t>
      </w:r>
    </w:p>
    <w:p w:rsidR="00476E05" w:rsidRDefault="00476E05" w:rsidP="00476E05">
      <w:pPr>
        <w:widowControl w:val="0"/>
        <w:spacing w:line="360" w:lineRule="auto"/>
        <w:ind w:left="4956" w:firstLine="708"/>
        <w:rPr>
          <w:sz w:val="28"/>
          <w:szCs w:val="28"/>
          <w:lang w:val="uk-UA"/>
        </w:rPr>
      </w:pPr>
      <w:r>
        <w:rPr>
          <w:sz w:val="28"/>
          <w:szCs w:val="28"/>
          <w:lang w:val="uk-UA"/>
        </w:rPr>
        <w:t xml:space="preserve">доцент </w:t>
      </w:r>
    </w:p>
    <w:p w:rsidR="00476E05" w:rsidRDefault="00476E05" w:rsidP="00476E05">
      <w:pPr>
        <w:widowControl w:val="0"/>
        <w:spacing w:line="360" w:lineRule="auto"/>
        <w:ind w:left="4956" w:firstLine="708"/>
        <w:rPr>
          <w:b/>
          <w:bCs/>
          <w:sz w:val="28"/>
          <w:szCs w:val="28"/>
          <w:lang w:val="uk-UA"/>
        </w:rPr>
      </w:pPr>
      <w:r>
        <w:rPr>
          <w:b/>
          <w:sz w:val="28"/>
          <w:szCs w:val="28"/>
          <w:lang w:val="uk-UA"/>
        </w:rPr>
        <w:lastRenderedPageBreak/>
        <w:t>АНДРЕЙЧУК Надія Іванівна</w:t>
      </w:r>
    </w:p>
    <w:p w:rsidR="00476E05" w:rsidRDefault="00476E05" w:rsidP="00476E05">
      <w:pPr>
        <w:widowControl w:val="0"/>
        <w:spacing w:line="360" w:lineRule="auto"/>
        <w:jc w:val="both"/>
        <w:rPr>
          <w:sz w:val="28"/>
          <w:szCs w:val="28"/>
          <w:lang w:val="uk-UA"/>
        </w:rPr>
      </w:pPr>
    </w:p>
    <w:p w:rsidR="00476E05" w:rsidRDefault="00476E05" w:rsidP="00476E05">
      <w:pPr>
        <w:widowControl w:val="0"/>
        <w:jc w:val="center"/>
        <w:rPr>
          <w:sz w:val="28"/>
          <w:szCs w:val="28"/>
          <w:lang w:val="uk-UA"/>
        </w:rPr>
      </w:pPr>
    </w:p>
    <w:p w:rsidR="00476E05" w:rsidRDefault="00476E05" w:rsidP="00476E05">
      <w:pPr>
        <w:widowControl w:val="0"/>
        <w:jc w:val="center"/>
        <w:rPr>
          <w:sz w:val="28"/>
          <w:szCs w:val="28"/>
          <w:lang w:val="uk-UA"/>
        </w:rPr>
      </w:pPr>
      <w:r>
        <w:rPr>
          <w:sz w:val="28"/>
          <w:szCs w:val="28"/>
          <w:lang w:val="uk-UA"/>
        </w:rPr>
        <w:t>Львів – 2005</w:t>
      </w:r>
    </w:p>
    <w:p w:rsidR="00476E05" w:rsidRDefault="00476E05" w:rsidP="00476E05">
      <w:pPr>
        <w:pStyle w:val="1fffe"/>
        <w:spacing w:line="372" w:lineRule="auto"/>
        <w:rPr>
          <w:bCs w:val="0"/>
        </w:rPr>
      </w:pPr>
    </w:p>
    <w:p w:rsidR="00476E05" w:rsidRDefault="00476E05" w:rsidP="00476E05">
      <w:pPr>
        <w:rPr>
          <w:lang w:val="uk-UA"/>
        </w:rPr>
      </w:pPr>
    </w:p>
    <w:p w:rsidR="00476E05" w:rsidRDefault="00476E05" w:rsidP="00476E05">
      <w:pPr>
        <w:pStyle w:val="1fffe"/>
        <w:spacing w:line="372" w:lineRule="auto"/>
        <w:rPr>
          <w:bCs w:val="0"/>
        </w:rPr>
      </w:pPr>
      <w:r>
        <w:rPr>
          <w:bCs w:val="0"/>
        </w:rPr>
        <w:t>ЗМІ</w:t>
      </w:r>
      <w:proofErr w:type="gramStart"/>
      <w:r>
        <w:rPr>
          <w:bCs w:val="0"/>
        </w:rPr>
        <w:t>СТ</w:t>
      </w:r>
      <w:proofErr w:type="gramEnd"/>
    </w:p>
    <w:p w:rsidR="00476E05" w:rsidRDefault="00476E05" w:rsidP="00476E05">
      <w:pPr>
        <w:spacing w:line="372" w:lineRule="auto"/>
        <w:rPr>
          <w:lang w:val="uk-UA"/>
        </w:rPr>
      </w:pPr>
    </w:p>
    <w:p w:rsidR="00476E05" w:rsidRDefault="00476E05" w:rsidP="00476E05">
      <w:pPr>
        <w:pStyle w:val="1fffe"/>
        <w:spacing w:line="360" w:lineRule="auto"/>
        <w:jc w:val="left"/>
        <w:rPr>
          <w:b w:val="0"/>
        </w:rPr>
      </w:pPr>
      <w:proofErr w:type="gramStart"/>
      <w:r>
        <w:rPr>
          <w:b w:val="0"/>
        </w:rPr>
        <w:t>ВСТУП</w:t>
      </w:r>
      <w:proofErr w:type="gramEnd"/>
      <w:r>
        <w:rPr>
          <w:b w:val="0"/>
        </w:rPr>
        <w:t xml:space="preserve"> …………………………………………………………………………… 4</w:t>
      </w:r>
    </w:p>
    <w:p w:rsidR="00476E05" w:rsidRDefault="00476E05" w:rsidP="00476E05">
      <w:pPr>
        <w:spacing w:line="360" w:lineRule="auto"/>
        <w:rPr>
          <w:sz w:val="28"/>
          <w:szCs w:val="28"/>
          <w:lang w:val="uk-UA"/>
        </w:rPr>
      </w:pPr>
      <w:r>
        <w:rPr>
          <w:sz w:val="28"/>
          <w:szCs w:val="28"/>
          <w:lang w:val="uk-UA"/>
        </w:rPr>
        <w:t xml:space="preserve">РОЗДІЛ 1. СУЧАСНИЙ СТАН ТЕОРІЇ ВТОРИННОЇ ПРЕДИКАЦІЇ </w:t>
      </w:r>
      <w:r>
        <w:rPr>
          <w:sz w:val="28"/>
          <w:szCs w:val="28"/>
          <w:lang w:val="uk-UA"/>
        </w:rPr>
        <w:tab/>
      </w:r>
      <w:r>
        <w:rPr>
          <w:sz w:val="28"/>
          <w:szCs w:val="28"/>
          <w:lang w:val="uk-UA"/>
        </w:rPr>
        <w:tab/>
      </w:r>
    </w:p>
    <w:p w:rsidR="00476E05" w:rsidRDefault="00476E05" w:rsidP="00476E05">
      <w:pPr>
        <w:spacing w:line="360" w:lineRule="auto"/>
        <w:ind w:left="708"/>
        <w:rPr>
          <w:sz w:val="28"/>
          <w:szCs w:val="28"/>
          <w:lang w:val="uk-UA"/>
        </w:rPr>
      </w:pPr>
      <w:r>
        <w:rPr>
          <w:sz w:val="28"/>
          <w:szCs w:val="28"/>
          <w:lang w:val="uk-UA"/>
        </w:rPr>
        <w:t xml:space="preserve">         ТА МЕТОДІВ ЇЇ ДОСЛІДЖЕННЯ ………………………………… 12</w:t>
      </w:r>
    </w:p>
    <w:p w:rsidR="00476E05" w:rsidRDefault="00476E05" w:rsidP="00476E05">
      <w:pPr>
        <w:spacing w:line="360" w:lineRule="auto"/>
        <w:rPr>
          <w:spacing w:val="4"/>
          <w:sz w:val="28"/>
          <w:szCs w:val="28"/>
          <w:lang w:val="uk-UA"/>
        </w:rPr>
      </w:pPr>
      <w:r>
        <w:rPr>
          <w:spacing w:val="6"/>
          <w:sz w:val="28"/>
          <w:szCs w:val="28"/>
          <w:lang w:val="uk-UA"/>
        </w:rPr>
        <w:t xml:space="preserve">1.1. </w:t>
      </w:r>
      <w:r>
        <w:rPr>
          <w:spacing w:val="4"/>
          <w:sz w:val="28"/>
          <w:szCs w:val="28"/>
          <w:lang w:val="uk-UA"/>
        </w:rPr>
        <w:t xml:space="preserve">Трактування поняття предикативності та предикації у сучасній           </w:t>
      </w:r>
    </w:p>
    <w:p w:rsidR="00476E05" w:rsidRDefault="00476E05" w:rsidP="00476E05">
      <w:pPr>
        <w:spacing w:line="360" w:lineRule="auto"/>
        <w:ind w:firstLine="426"/>
        <w:rPr>
          <w:spacing w:val="-6"/>
          <w:sz w:val="28"/>
          <w:szCs w:val="28"/>
          <w:lang w:val="uk-UA"/>
        </w:rPr>
      </w:pPr>
      <w:r>
        <w:rPr>
          <w:spacing w:val="4"/>
          <w:sz w:val="28"/>
          <w:szCs w:val="28"/>
          <w:lang w:val="uk-UA"/>
        </w:rPr>
        <w:t xml:space="preserve"> англіcтиці</w:t>
      </w:r>
      <w:r>
        <w:rPr>
          <w:spacing w:val="-6"/>
          <w:sz w:val="28"/>
          <w:szCs w:val="28"/>
          <w:lang w:val="uk-UA"/>
        </w:rPr>
        <w:t xml:space="preserve"> …………………………………………………………………….. </w:t>
      </w:r>
      <w:r>
        <w:rPr>
          <w:spacing w:val="-6"/>
          <w:sz w:val="28"/>
          <w:szCs w:val="28"/>
          <w:lang w:val="uk-UA"/>
        </w:rPr>
        <w:tab/>
        <w:t>12</w:t>
      </w:r>
    </w:p>
    <w:p w:rsidR="00476E05" w:rsidRDefault="00476E05" w:rsidP="00476E05">
      <w:pPr>
        <w:spacing w:line="360" w:lineRule="auto"/>
        <w:ind w:firstLine="426"/>
        <w:rPr>
          <w:sz w:val="28"/>
          <w:szCs w:val="28"/>
          <w:lang w:val="uk-UA"/>
        </w:rPr>
      </w:pPr>
      <w:r>
        <w:rPr>
          <w:sz w:val="28"/>
          <w:szCs w:val="28"/>
          <w:lang w:val="uk-UA"/>
        </w:rPr>
        <w:t>1.1.1. Предикативність у граматичних студіях …………………………….</w:t>
      </w:r>
      <w:r>
        <w:rPr>
          <w:sz w:val="28"/>
          <w:szCs w:val="28"/>
          <w:lang w:val="uk-UA"/>
        </w:rPr>
        <w:tab/>
        <w:t>12</w:t>
      </w:r>
    </w:p>
    <w:p w:rsidR="00476E05" w:rsidRDefault="00476E05" w:rsidP="00476E05">
      <w:pPr>
        <w:spacing w:line="360" w:lineRule="auto"/>
        <w:ind w:firstLine="426"/>
        <w:rPr>
          <w:sz w:val="28"/>
          <w:szCs w:val="28"/>
          <w:lang w:val="uk-UA"/>
        </w:rPr>
      </w:pPr>
      <w:r>
        <w:rPr>
          <w:sz w:val="28"/>
          <w:szCs w:val="28"/>
          <w:lang w:val="uk-UA"/>
        </w:rPr>
        <w:t>1.1.2. Критерії розмежування первинної та вторинної предикації ……….</w:t>
      </w:r>
      <w:r>
        <w:rPr>
          <w:sz w:val="28"/>
          <w:szCs w:val="28"/>
          <w:lang w:val="uk-UA"/>
        </w:rPr>
        <w:tab/>
        <w:t>20</w:t>
      </w:r>
    </w:p>
    <w:p w:rsidR="00476E05" w:rsidRDefault="00476E05" w:rsidP="00476E05">
      <w:pPr>
        <w:pStyle w:val="afffffffb"/>
        <w:spacing w:line="360" w:lineRule="auto"/>
        <w:ind w:firstLine="426"/>
        <w:rPr>
          <w:b/>
          <w:bCs/>
          <w:szCs w:val="28"/>
        </w:rPr>
      </w:pPr>
      <w:r>
        <w:rPr>
          <w:b/>
          <w:szCs w:val="28"/>
        </w:rPr>
        <w:t>1.1.3. С</w:t>
      </w:r>
      <w:r>
        <w:rPr>
          <w:b/>
        </w:rPr>
        <w:t>труктури вторинної предикації у сучасних синтаксичних теоріях</w:t>
      </w:r>
      <w:r>
        <w:rPr>
          <w:b/>
        </w:rPr>
        <w:tab/>
        <w:t>22</w:t>
      </w:r>
    </w:p>
    <w:p w:rsidR="00476E05" w:rsidRDefault="00476E05" w:rsidP="00476E05">
      <w:pPr>
        <w:spacing w:line="360" w:lineRule="auto"/>
        <w:rPr>
          <w:spacing w:val="6"/>
          <w:sz w:val="28"/>
          <w:szCs w:val="28"/>
          <w:lang w:val="uk-UA"/>
        </w:rPr>
      </w:pPr>
      <w:r>
        <w:rPr>
          <w:spacing w:val="6"/>
          <w:sz w:val="28"/>
          <w:szCs w:val="28"/>
          <w:lang w:val="uk-UA"/>
        </w:rPr>
        <w:t xml:space="preserve">      1.1.4. Особливості вираження предикативності в реченнях зі </w:t>
      </w:r>
    </w:p>
    <w:p w:rsidR="00476E05" w:rsidRDefault="00476E05" w:rsidP="00476E05">
      <w:pPr>
        <w:spacing w:line="360" w:lineRule="auto"/>
        <w:rPr>
          <w:sz w:val="28"/>
          <w:szCs w:val="28"/>
          <w:lang w:val="uk-UA"/>
        </w:rPr>
      </w:pPr>
      <w:r>
        <w:rPr>
          <w:sz w:val="28"/>
          <w:szCs w:val="28"/>
          <w:lang w:val="uk-UA"/>
        </w:rPr>
        <w:t xml:space="preserve">                структурами вторинної предикації ………………………………….. 25</w:t>
      </w:r>
    </w:p>
    <w:p w:rsidR="00476E05" w:rsidRDefault="00476E05" w:rsidP="00476E05">
      <w:pPr>
        <w:pStyle w:val="afffffffb"/>
        <w:spacing w:line="360" w:lineRule="auto"/>
        <w:jc w:val="both"/>
        <w:rPr>
          <w:b/>
          <w:szCs w:val="28"/>
        </w:rPr>
      </w:pPr>
      <w:r>
        <w:rPr>
          <w:b/>
          <w:szCs w:val="28"/>
        </w:rPr>
        <w:t xml:space="preserve">1.2. Способи </w:t>
      </w:r>
      <w:proofErr w:type="gramStart"/>
      <w:r>
        <w:rPr>
          <w:b/>
          <w:szCs w:val="28"/>
        </w:rPr>
        <w:t>досл</w:t>
      </w:r>
      <w:proofErr w:type="gramEnd"/>
      <w:r>
        <w:rPr>
          <w:b/>
          <w:szCs w:val="28"/>
        </w:rPr>
        <w:t>ідження структур вторинної предикації …………………...</w:t>
      </w:r>
      <w:r>
        <w:rPr>
          <w:b/>
          <w:szCs w:val="28"/>
        </w:rPr>
        <w:tab/>
        <w:t>29</w:t>
      </w:r>
    </w:p>
    <w:p w:rsidR="00476E05" w:rsidRDefault="00476E05" w:rsidP="00476E05">
      <w:pPr>
        <w:spacing w:line="360" w:lineRule="auto"/>
        <w:ind w:left="567" w:hanging="141"/>
        <w:rPr>
          <w:sz w:val="28"/>
          <w:szCs w:val="28"/>
          <w:lang w:val="uk-UA"/>
        </w:rPr>
      </w:pPr>
      <w:r>
        <w:rPr>
          <w:sz w:val="28"/>
          <w:szCs w:val="28"/>
          <w:lang w:val="uk-UA"/>
        </w:rPr>
        <w:t>1.2.1. Формальний аспект вивчення граматичних одиниць мови ………..</w:t>
      </w:r>
      <w:r>
        <w:rPr>
          <w:sz w:val="28"/>
          <w:szCs w:val="28"/>
          <w:lang w:val="uk-UA"/>
        </w:rPr>
        <w:tab/>
        <w:t>30</w:t>
      </w:r>
    </w:p>
    <w:p w:rsidR="00476E05" w:rsidRDefault="00476E05" w:rsidP="00476E05">
      <w:pPr>
        <w:pStyle w:val="affffffff0"/>
        <w:ind w:left="567" w:hanging="141"/>
        <w:jc w:val="left"/>
        <w:rPr>
          <w:b w:val="0"/>
          <w:bCs/>
        </w:rPr>
      </w:pPr>
      <w:r>
        <w:rPr>
          <w:b w:val="0"/>
          <w:bCs/>
        </w:rPr>
        <w:lastRenderedPageBreak/>
        <w:t xml:space="preserve">1.2.2. Моделювання як засіб </w:t>
      </w:r>
      <w:proofErr w:type="gramStart"/>
      <w:r>
        <w:rPr>
          <w:b w:val="0"/>
          <w:bCs/>
        </w:rPr>
        <w:t>формального</w:t>
      </w:r>
      <w:proofErr w:type="gramEnd"/>
      <w:r>
        <w:rPr>
          <w:b w:val="0"/>
          <w:bCs/>
        </w:rPr>
        <w:t xml:space="preserve"> аналізу ………………………..</w:t>
      </w:r>
      <w:r>
        <w:rPr>
          <w:b w:val="0"/>
          <w:bCs/>
        </w:rPr>
        <w:tab/>
        <w:t>40</w:t>
      </w:r>
    </w:p>
    <w:p w:rsidR="00476E05" w:rsidRDefault="00476E05" w:rsidP="00476E05">
      <w:pPr>
        <w:spacing w:line="360" w:lineRule="auto"/>
        <w:ind w:left="426"/>
        <w:rPr>
          <w:spacing w:val="6"/>
          <w:sz w:val="28"/>
          <w:szCs w:val="28"/>
          <w:lang w:val="uk-UA"/>
        </w:rPr>
      </w:pPr>
      <w:r>
        <w:rPr>
          <w:spacing w:val="6"/>
          <w:sz w:val="28"/>
          <w:szCs w:val="28"/>
          <w:lang w:val="uk-UA"/>
        </w:rPr>
        <w:t>1.2.3. Методика побудови формальних моделей структур</w:t>
      </w:r>
      <w:r>
        <w:rPr>
          <w:spacing w:val="6"/>
          <w:sz w:val="28"/>
          <w:szCs w:val="28"/>
        </w:rPr>
        <w:t xml:space="preserve"> </w:t>
      </w:r>
      <w:r>
        <w:rPr>
          <w:spacing w:val="6"/>
          <w:sz w:val="28"/>
          <w:szCs w:val="28"/>
          <w:lang w:val="uk-UA"/>
        </w:rPr>
        <w:t>вторинної</w:t>
      </w:r>
    </w:p>
    <w:p w:rsidR="00476E05" w:rsidRDefault="00476E05" w:rsidP="00476E05">
      <w:pPr>
        <w:spacing w:line="360" w:lineRule="auto"/>
        <w:ind w:left="426"/>
        <w:rPr>
          <w:spacing w:val="6"/>
          <w:sz w:val="28"/>
          <w:szCs w:val="28"/>
          <w:lang w:val="uk-UA"/>
        </w:rPr>
      </w:pPr>
      <w:r>
        <w:rPr>
          <w:spacing w:val="6"/>
          <w:sz w:val="28"/>
          <w:szCs w:val="28"/>
          <w:lang w:val="uk-UA"/>
        </w:rPr>
        <w:t xml:space="preserve">         предикації …………………………………………………</w:t>
      </w:r>
      <w:r w:rsidRPr="0068564E">
        <w:rPr>
          <w:spacing w:val="6"/>
          <w:sz w:val="28"/>
          <w:szCs w:val="28"/>
        </w:rPr>
        <w:t>…………</w:t>
      </w:r>
      <w:r>
        <w:rPr>
          <w:spacing w:val="6"/>
          <w:sz w:val="28"/>
          <w:szCs w:val="28"/>
          <w:lang w:val="uk-UA"/>
        </w:rPr>
        <w:tab/>
        <w:t>51</w:t>
      </w:r>
    </w:p>
    <w:p w:rsidR="00476E05" w:rsidRDefault="00476E05" w:rsidP="00476E05">
      <w:pPr>
        <w:spacing w:line="360" w:lineRule="auto"/>
        <w:ind w:firstLine="426"/>
        <w:rPr>
          <w:sz w:val="28"/>
          <w:szCs w:val="28"/>
          <w:lang w:val="uk-UA"/>
        </w:rPr>
      </w:pPr>
      <w:r>
        <w:rPr>
          <w:sz w:val="28"/>
          <w:szCs w:val="28"/>
          <w:lang w:val="uk-UA"/>
        </w:rPr>
        <w:t>Висновки до першого розділу ……………………………………………....</w:t>
      </w:r>
      <w:r>
        <w:rPr>
          <w:sz w:val="28"/>
          <w:szCs w:val="28"/>
          <w:lang w:val="uk-UA"/>
        </w:rPr>
        <w:tab/>
        <w:t>63</w:t>
      </w:r>
    </w:p>
    <w:p w:rsidR="00476E05" w:rsidRDefault="00476E05" w:rsidP="00476E05">
      <w:pPr>
        <w:pStyle w:val="2ffffb"/>
        <w:rPr>
          <w:bCs/>
          <w:spacing w:val="-8"/>
        </w:rPr>
      </w:pPr>
      <w:r>
        <w:rPr>
          <w:bCs/>
          <w:spacing w:val="-8"/>
        </w:rPr>
        <w:t>РОЗДІЛ 2. СТРУКТУРНІ ОСОБЛИВОСТІ ТА КЛАСИФІКАЦІЯ ЗАСОБІ</w:t>
      </w:r>
      <w:proofErr w:type="gramStart"/>
      <w:r>
        <w:rPr>
          <w:bCs/>
          <w:spacing w:val="-8"/>
        </w:rPr>
        <w:t>В</w:t>
      </w:r>
      <w:proofErr w:type="gramEnd"/>
      <w:r>
        <w:rPr>
          <w:bCs/>
          <w:spacing w:val="-8"/>
        </w:rPr>
        <w:t xml:space="preserve">     </w:t>
      </w:r>
    </w:p>
    <w:p w:rsidR="00476E05" w:rsidRDefault="00476E05" w:rsidP="00476E05">
      <w:pPr>
        <w:pStyle w:val="2ffffb"/>
        <w:rPr>
          <w:bCs/>
          <w:spacing w:val="-8"/>
        </w:rPr>
      </w:pPr>
      <w:r>
        <w:rPr>
          <w:bCs/>
          <w:spacing w:val="-8"/>
        </w:rPr>
        <w:t xml:space="preserve">                   ВИРАЖЕННЯ ВТОРИННОЇ ПРЕДИКАЦІЇ В СУЧАСНІЙ              </w:t>
      </w:r>
    </w:p>
    <w:p w:rsidR="00476E05" w:rsidRDefault="00476E05" w:rsidP="00476E05">
      <w:pPr>
        <w:pStyle w:val="2ffffb"/>
        <w:rPr>
          <w:bCs/>
          <w:spacing w:val="-8"/>
        </w:rPr>
      </w:pPr>
      <w:r>
        <w:rPr>
          <w:bCs/>
          <w:spacing w:val="-8"/>
        </w:rPr>
        <w:t xml:space="preserve">                   </w:t>
      </w:r>
      <w:proofErr w:type="gramStart"/>
      <w:r>
        <w:rPr>
          <w:bCs/>
          <w:spacing w:val="-8"/>
        </w:rPr>
        <w:t>АНГЛ</w:t>
      </w:r>
      <w:proofErr w:type="gramEnd"/>
      <w:r>
        <w:rPr>
          <w:bCs/>
          <w:spacing w:val="-8"/>
        </w:rPr>
        <w:t>ІЙСЬКІЙ МОВІ …………………………………………………..</w:t>
      </w:r>
      <w:r>
        <w:rPr>
          <w:bCs/>
          <w:spacing w:val="-8"/>
        </w:rPr>
        <w:tab/>
        <w:t>65</w:t>
      </w:r>
    </w:p>
    <w:p w:rsidR="00476E05" w:rsidRDefault="00476E05" w:rsidP="00476E05">
      <w:pPr>
        <w:spacing w:line="360" w:lineRule="auto"/>
        <w:jc w:val="both"/>
        <w:rPr>
          <w:sz w:val="28"/>
          <w:szCs w:val="28"/>
          <w:lang w:val="uk-UA"/>
        </w:rPr>
      </w:pPr>
      <w:r>
        <w:rPr>
          <w:sz w:val="28"/>
          <w:szCs w:val="28"/>
          <w:lang w:val="uk-UA"/>
        </w:rPr>
        <w:t>2.1. Структурні особливості засобів вираження вторинної предикації ……… 65</w:t>
      </w:r>
    </w:p>
    <w:p w:rsidR="00476E05" w:rsidRDefault="00476E05" w:rsidP="00476E05">
      <w:pPr>
        <w:spacing w:line="360" w:lineRule="auto"/>
        <w:ind w:left="540"/>
        <w:jc w:val="both"/>
        <w:rPr>
          <w:spacing w:val="6"/>
          <w:sz w:val="28"/>
          <w:szCs w:val="28"/>
          <w:lang w:val="uk-UA"/>
        </w:rPr>
      </w:pPr>
      <w:r>
        <w:rPr>
          <w:spacing w:val="6"/>
          <w:sz w:val="28"/>
          <w:szCs w:val="28"/>
          <w:lang w:val="uk-UA"/>
        </w:rPr>
        <w:t>2.1.1. Диференційні ознаки об’єктно-предикаційної структури …….</w:t>
      </w:r>
      <w:r>
        <w:rPr>
          <w:spacing w:val="6"/>
          <w:sz w:val="28"/>
          <w:szCs w:val="28"/>
          <w:lang w:val="uk-UA"/>
        </w:rPr>
        <w:tab/>
        <w:t>66</w:t>
      </w:r>
    </w:p>
    <w:p w:rsidR="00476E05" w:rsidRDefault="00476E05" w:rsidP="00476E05">
      <w:pPr>
        <w:pStyle w:val="affffffff2"/>
        <w:ind w:firstLine="540"/>
      </w:pPr>
      <w:r>
        <w:t>2.1.2. Основні характеристики суб’єктно-предикаційної структури …… 73</w:t>
      </w:r>
    </w:p>
    <w:p w:rsidR="00476E05" w:rsidRDefault="00476E05" w:rsidP="00476E05">
      <w:pPr>
        <w:pStyle w:val="2ffffb"/>
        <w:ind w:left="540"/>
        <w:rPr>
          <w:spacing w:val="6"/>
        </w:rPr>
      </w:pPr>
      <w:r>
        <w:rPr>
          <w:spacing w:val="6"/>
        </w:rPr>
        <w:t xml:space="preserve">2.1.3. Особливості предикаційної структури з інфінітивом, що </w:t>
      </w:r>
    </w:p>
    <w:p w:rsidR="00476E05" w:rsidRDefault="00476E05" w:rsidP="00476E05">
      <w:pPr>
        <w:pStyle w:val="2ffffb"/>
        <w:ind w:left="540"/>
        <w:rPr>
          <w:spacing w:val="6"/>
        </w:rPr>
      </w:pPr>
      <w:r>
        <w:rPr>
          <w:spacing w:val="6"/>
        </w:rPr>
        <w:t xml:space="preserve">          вводиться прийменником “for” ……………………....</w:t>
      </w:r>
      <w:r w:rsidRPr="0068564E">
        <w:rPr>
          <w:spacing w:val="6"/>
        </w:rPr>
        <w:t>.................</w:t>
      </w:r>
      <w:r>
        <w:rPr>
          <w:spacing w:val="6"/>
        </w:rPr>
        <w:tab/>
        <w:t>85</w:t>
      </w:r>
    </w:p>
    <w:p w:rsidR="00476E05" w:rsidRDefault="00476E05" w:rsidP="00476E05">
      <w:pPr>
        <w:spacing w:line="360" w:lineRule="auto"/>
        <w:ind w:left="540"/>
        <w:jc w:val="both"/>
        <w:rPr>
          <w:spacing w:val="6"/>
          <w:sz w:val="28"/>
          <w:szCs w:val="28"/>
          <w:lang w:val="uk-UA"/>
        </w:rPr>
      </w:pPr>
      <w:r>
        <w:rPr>
          <w:spacing w:val="6"/>
          <w:sz w:val="28"/>
          <w:szCs w:val="28"/>
          <w:lang w:val="uk-UA"/>
        </w:rPr>
        <w:t>2.1.4. Суттєві ознаки абсолютної предикаційної структури</w:t>
      </w:r>
      <w:r>
        <w:rPr>
          <w:spacing w:val="6"/>
          <w:sz w:val="28"/>
          <w:szCs w:val="28"/>
        </w:rPr>
        <w:t xml:space="preserve"> </w:t>
      </w:r>
      <w:r>
        <w:rPr>
          <w:spacing w:val="6"/>
          <w:sz w:val="28"/>
          <w:szCs w:val="28"/>
          <w:lang w:val="uk-UA"/>
        </w:rPr>
        <w:t>..........</w:t>
      </w:r>
      <w:r>
        <w:rPr>
          <w:spacing w:val="6"/>
          <w:sz w:val="28"/>
          <w:szCs w:val="28"/>
        </w:rPr>
        <w:t>…..</w:t>
      </w:r>
      <w:r>
        <w:rPr>
          <w:spacing w:val="6"/>
          <w:sz w:val="28"/>
          <w:szCs w:val="28"/>
          <w:lang w:val="uk-UA"/>
        </w:rPr>
        <w:tab/>
        <w:t>86</w:t>
      </w:r>
    </w:p>
    <w:p w:rsidR="00476E05" w:rsidRDefault="00476E05" w:rsidP="00476E05">
      <w:pPr>
        <w:spacing w:line="341" w:lineRule="auto"/>
        <w:jc w:val="both"/>
        <w:rPr>
          <w:spacing w:val="6"/>
          <w:sz w:val="28"/>
          <w:szCs w:val="28"/>
          <w:lang w:val="uk-UA"/>
        </w:rPr>
      </w:pPr>
      <w:r>
        <w:rPr>
          <w:spacing w:val="6"/>
          <w:sz w:val="28"/>
          <w:szCs w:val="28"/>
          <w:lang w:val="uk-UA"/>
        </w:rPr>
        <w:t xml:space="preserve">2.2. Класифікація засобів вираження вторинної предикації та їхній              </w:t>
      </w:r>
    </w:p>
    <w:p w:rsidR="00476E05" w:rsidRPr="0068564E" w:rsidRDefault="00476E05" w:rsidP="00476E05">
      <w:pPr>
        <w:spacing w:line="341" w:lineRule="auto"/>
        <w:jc w:val="both"/>
        <w:rPr>
          <w:spacing w:val="6"/>
          <w:sz w:val="28"/>
          <w:szCs w:val="28"/>
        </w:rPr>
      </w:pPr>
      <w:r>
        <w:rPr>
          <w:spacing w:val="6"/>
          <w:sz w:val="28"/>
          <w:szCs w:val="28"/>
          <w:lang w:val="uk-UA"/>
        </w:rPr>
        <w:t xml:space="preserve">      формально-граматичний аналіз .............................................................</w:t>
      </w:r>
      <w:r>
        <w:rPr>
          <w:spacing w:val="6"/>
          <w:sz w:val="28"/>
          <w:szCs w:val="28"/>
        </w:rPr>
        <w:t xml:space="preserve"> </w:t>
      </w:r>
      <w:r>
        <w:rPr>
          <w:spacing w:val="6"/>
          <w:sz w:val="28"/>
          <w:szCs w:val="28"/>
          <w:lang w:val="uk-UA"/>
        </w:rPr>
        <w:t>8</w:t>
      </w:r>
      <w:r w:rsidRPr="0068564E">
        <w:rPr>
          <w:spacing w:val="6"/>
          <w:sz w:val="28"/>
          <w:szCs w:val="28"/>
        </w:rPr>
        <w:t>8</w:t>
      </w:r>
    </w:p>
    <w:p w:rsidR="00476E05" w:rsidRPr="0068564E" w:rsidRDefault="00476E05" w:rsidP="00476E05">
      <w:pPr>
        <w:spacing w:line="341" w:lineRule="auto"/>
        <w:rPr>
          <w:sz w:val="28"/>
          <w:szCs w:val="28"/>
        </w:rPr>
      </w:pPr>
      <w:r>
        <w:rPr>
          <w:sz w:val="28"/>
          <w:szCs w:val="28"/>
          <w:lang w:val="uk-UA"/>
        </w:rPr>
        <w:t xml:space="preserve">       2.2.1. Класифікація структур вторинної предикації ………………………</w:t>
      </w:r>
      <w:r>
        <w:rPr>
          <w:sz w:val="28"/>
          <w:szCs w:val="28"/>
        </w:rPr>
        <w:t xml:space="preserve"> </w:t>
      </w:r>
      <w:r>
        <w:rPr>
          <w:sz w:val="28"/>
          <w:szCs w:val="28"/>
          <w:lang w:val="uk-UA"/>
        </w:rPr>
        <w:t>89</w:t>
      </w:r>
    </w:p>
    <w:p w:rsidR="00476E05" w:rsidRDefault="00476E05" w:rsidP="00476E05">
      <w:pPr>
        <w:spacing w:line="341" w:lineRule="auto"/>
        <w:jc w:val="both"/>
        <w:rPr>
          <w:spacing w:val="-2"/>
          <w:sz w:val="28"/>
          <w:szCs w:val="28"/>
          <w:lang w:val="uk-UA"/>
        </w:rPr>
      </w:pPr>
      <w:r>
        <w:rPr>
          <w:spacing w:val="-2"/>
          <w:sz w:val="28"/>
          <w:szCs w:val="28"/>
          <w:lang w:val="uk-UA"/>
        </w:rPr>
        <w:t xml:space="preserve">       2.2.2. Формально-граматичний аналіз структур вторинної предикації …… 93</w:t>
      </w:r>
    </w:p>
    <w:p w:rsidR="00476E05" w:rsidRDefault="00476E05" w:rsidP="00476E05">
      <w:pPr>
        <w:spacing w:line="341" w:lineRule="auto"/>
        <w:jc w:val="both"/>
        <w:rPr>
          <w:sz w:val="28"/>
          <w:szCs w:val="28"/>
          <w:lang w:val="uk-UA"/>
        </w:rPr>
      </w:pPr>
      <w:r>
        <w:rPr>
          <w:sz w:val="28"/>
          <w:szCs w:val="28"/>
          <w:lang w:val="uk-UA"/>
        </w:rPr>
        <w:t xml:space="preserve">      Висновки до другого розділу ……………………………………………….</w:t>
      </w:r>
      <w:r>
        <w:rPr>
          <w:sz w:val="28"/>
          <w:szCs w:val="28"/>
          <w:lang w:val="uk-UA"/>
        </w:rPr>
        <w:tab/>
        <w:t>102</w:t>
      </w:r>
    </w:p>
    <w:p w:rsidR="00476E05" w:rsidRDefault="00476E05" w:rsidP="00476E05">
      <w:pPr>
        <w:pStyle w:val="afffffffb"/>
        <w:spacing w:line="341" w:lineRule="auto"/>
        <w:rPr>
          <w:b/>
          <w:bCs/>
          <w:spacing w:val="-6"/>
          <w:szCs w:val="28"/>
        </w:rPr>
      </w:pPr>
      <w:r>
        <w:rPr>
          <w:b/>
          <w:bCs/>
          <w:spacing w:val="-6"/>
          <w:szCs w:val="28"/>
        </w:rPr>
        <w:t xml:space="preserve">РОЗДІЛ 3. ФУНКЦІОНАЛЬНА ХАРАКТЕРИСТИКА СТРУКТУР </w:t>
      </w:r>
    </w:p>
    <w:p w:rsidR="00476E05" w:rsidRDefault="00476E05" w:rsidP="00476E05">
      <w:pPr>
        <w:pStyle w:val="afffffffb"/>
        <w:spacing w:line="341" w:lineRule="auto"/>
        <w:rPr>
          <w:b/>
          <w:bCs/>
          <w:szCs w:val="28"/>
        </w:rPr>
      </w:pPr>
      <w:r>
        <w:rPr>
          <w:b/>
          <w:bCs/>
          <w:spacing w:val="-6"/>
          <w:szCs w:val="28"/>
        </w:rPr>
        <w:t xml:space="preserve">                  ВТОРИННОЇ ПРЕДИКАЦІЇ В СУЧАСНІЙ </w:t>
      </w:r>
      <w:proofErr w:type="gramStart"/>
      <w:r>
        <w:rPr>
          <w:b/>
          <w:bCs/>
          <w:spacing w:val="-6"/>
          <w:szCs w:val="28"/>
        </w:rPr>
        <w:t>АНГЛ</w:t>
      </w:r>
      <w:proofErr w:type="gramEnd"/>
      <w:r>
        <w:rPr>
          <w:b/>
          <w:bCs/>
          <w:spacing w:val="-6"/>
          <w:szCs w:val="28"/>
        </w:rPr>
        <w:t>ІЙСЬКІЙ МОВІ …</w:t>
      </w:r>
      <w:r>
        <w:rPr>
          <w:b/>
          <w:bCs/>
          <w:szCs w:val="28"/>
        </w:rPr>
        <w:tab/>
        <w:t xml:space="preserve">105 </w:t>
      </w:r>
    </w:p>
    <w:p w:rsidR="00476E05" w:rsidRPr="0068564E" w:rsidRDefault="00476E05" w:rsidP="00476E05">
      <w:pPr>
        <w:spacing w:line="341" w:lineRule="auto"/>
        <w:rPr>
          <w:sz w:val="28"/>
          <w:szCs w:val="28"/>
        </w:rPr>
      </w:pPr>
      <w:r>
        <w:rPr>
          <w:sz w:val="28"/>
          <w:szCs w:val="28"/>
          <w:lang w:val="uk-UA"/>
        </w:rPr>
        <w:t xml:space="preserve">3.1. Функціонування структур вторинної предикації у складі синтаксичних </w:t>
      </w:r>
      <w:r w:rsidRPr="0068564E">
        <w:rPr>
          <w:sz w:val="28"/>
          <w:szCs w:val="28"/>
        </w:rPr>
        <w:t xml:space="preserve">    </w:t>
      </w:r>
    </w:p>
    <w:p w:rsidR="00476E05" w:rsidRDefault="00476E05" w:rsidP="00476E05">
      <w:pPr>
        <w:spacing w:line="341" w:lineRule="auto"/>
        <w:rPr>
          <w:sz w:val="28"/>
          <w:szCs w:val="28"/>
          <w:lang w:val="uk-UA"/>
        </w:rPr>
      </w:pPr>
      <w:r>
        <w:rPr>
          <w:sz w:val="28"/>
          <w:szCs w:val="28"/>
        </w:rPr>
        <w:t xml:space="preserve">       </w:t>
      </w:r>
      <w:r>
        <w:rPr>
          <w:sz w:val="28"/>
          <w:szCs w:val="28"/>
          <w:lang w:val="uk-UA"/>
        </w:rPr>
        <w:t>структур одного типу …………………………………………………</w:t>
      </w:r>
      <w:r>
        <w:rPr>
          <w:sz w:val="28"/>
          <w:szCs w:val="28"/>
        </w:rPr>
        <w:t>…….</w:t>
      </w:r>
      <w:r>
        <w:rPr>
          <w:sz w:val="28"/>
          <w:szCs w:val="28"/>
          <w:lang w:val="uk-UA"/>
        </w:rPr>
        <w:tab/>
        <w:t>106</w:t>
      </w:r>
    </w:p>
    <w:p w:rsidR="00476E05" w:rsidRDefault="00476E05" w:rsidP="00476E05">
      <w:pPr>
        <w:pStyle w:val="2ffffb"/>
        <w:spacing w:line="341" w:lineRule="auto"/>
        <w:ind w:firstLine="426"/>
      </w:pPr>
      <w:r>
        <w:lastRenderedPageBreak/>
        <w:t>3.1.1.</w:t>
      </w:r>
      <w:r>
        <w:rPr>
          <w:bCs/>
        </w:rPr>
        <w:t xml:space="preserve"> Структури вторинної предикації у</w:t>
      </w:r>
      <w:r>
        <w:t xml:space="preserve"> функції додатка ………………..</w:t>
      </w:r>
      <w:r>
        <w:tab/>
        <w:t>107</w:t>
      </w:r>
    </w:p>
    <w:p w:rsidR="00476E05" w:rsidRDefault="00476E05" w:rsidP="00476E05">
      <w:pPr>
        <w:spacing w:line="341" w:lineRule="auto"/>
        <w:ind w:firstLine="426"/>
        <w:jc w:val="both"/>
        <w:rPr>
          <w:sz w:val="28"/>
          <w:szCs w:val="28"/>
          <w:lang w:val="uk-UA"/>
        </w:rPr>
      </w:pPr>
      <w:r>
        <w:rPr>
          <w:bCs/>
          <w:sz w:val="28"/>
          <w:szCs w:val="28"/>
          <w:lang w:val="uk-UA"/>
        </w:rPr>
        <w:t xml:space="preserve">3.1.2. Структури вторинної предикації у функції </w:t>
      </w:r>
      <w:r>
        <w:rPr>
          <w:sz w:val="28"/>
          <w:szCs w:val="28"/>
          <w:lang w:val="uk-UA"/>
        </w:rPr>
        <w:t>підмета ………………..</w:t>
      </w:r>
      <w:r>
        <w:rPr>
          <w:sz w:val="28"/>
          <w:szCs w:val="28"/>
          <w:lang w:val="uk-UA"/>
        </w:rPr>
        <w:tab/>
        <w:t>123</w:t>
      </w:r>
    </w:p>
    <w:p w:rsidR="00476E05" w:rsidRDefault="00476E05" w:rsidP="00476E05">
      <w:pPr>
        <w:pStyle w:val="3f8"/>
        <w:spacing w:line="341" w:lineRule="auto"/>
        <w:ind w:firstLine="426"/>
        <w:jc w:val="both"/>
      </w:pPr>
      <w:r>
        <w:t>3.1.3. Структури вторинної предикації у</w:t>
      </w:r>
      <w:r>
        <w:rPr>
          <w:bCs w:val="0"/>
        </w:rPr>
        <w:t xml:space="preserve"> функції обставини ……………. </w:t>
      </w:r>
      <w:r>
        <w:rPr>
          <w:bCs w:val="0"/>
        </w:rPr>
        <w:tab/>
        <w:t>134</w:t>
      </w:r>
    </w:p>
    <w:p w:rsidR="00476E05" w:rsidRDefault="00476E05" w:rsidP="00476E05">
      <w:pPr>
        <w:pStyle w:val="3f8"/>
        <w:spacing w:line="341" w:lineRule="auto"/>
      </w:pPr>
      <w:r>
        <w:t xml:space="preserve">3.2. Функціонування структур вторинної предикації у складі </w:t>
      </w:r>
      <w:proofErr w:type="gramStart"/>
      <w:r>
        <w:t>р</w:t>
      </w:r>
      <w:proofErr w:type="gramEnd"/>
      <w:r>
        <w:t xml:space="preserve">ізних типів    </w:t>
      </w:r>
    </w:p>
    <w:p w:rsidR="00476E05" w:rsidRDefault="00476E05" w:rsidP="00476E05">
      <w:pPr>
        <w:pStyle w:val="3f8"/>
        <w:spacing w:line="341" w:lineRule="auto"/>
      </w:pPr>
      <w:r>
        <w:t xml:space="preserve">       синтаксичних структур …………………………………………………….. 139</w:t>
      </w:r>
    </w:p>
    <w:p w:rsidR="00476E05" w:rsidRDefault="00476E05" w:rsidP="00476E05">
      <w:pPr>
        <w:spacing w:line="341" w:lineRule="auto"/>
        <w:ind w:firstLine="426"/>
        <w:rPr>
          <w:bCs/>
          <w:sz w:val="28"/>
          <w:szCs w:val="28"/>
          <w:lang w:val="uk-UA"/>
        </w:rPr>
      </w:pPr>
      <w:r>
        <w:rPr>
          <w:sz w:val="28"/>
          <w:szCs w:val="28"/>
          <w:lang w:val="uk-UA"/>
        </w:rPr>
        <w:t xml:space="preserve">3.2.1.  </w:t>
      </w:r>
      <w:r>
        <w:rPr>
          <w:bCs/>
          <w:sz w:val="28"/>
          <w:szCs w:val="28"/>
          <w:lang w:val="uk-UA"/>
        </w:rPr>
        <w:t xml:space="preserve">Структури вторинної предикації з інфінітивом, що вводяться </w:t>
      </w:r>
    </w:p>
    <w:p w:rsidR="00476E05" w:rsidRDefault="00476E05" w:rsidP="00476E05">
      <w:pPr>
        <w:spacing w:line="341" w:lineRule="auto"/>
        <w:ind w:firstLine="426"/>
        <w:rPr>
          <w:sz w:val="28"/>
          <w:szCs w:val="28"/>
        </w:rPr>
      </w:pPr>
      <w:r>
        <w:rPr>
          <w:bCs/>
          <w:sz w:val="28"/>
          <w:szCs w:val="28"/>
          <w:lang w:val="uk-UA"/>
        </w:rPr>
        <w:t xml:space="preserve">           у речення прийменником “for” ……………………………………… 139</w:t>
      </w:r>
    </w:p>
    <w:p w:rsidR="00476E05" w:rsidRDefault="00476E05" w:rsidP="00476E05">
      <w:pPr>
        <w:spacing w:line="341" w:lineRule="auto"/>
        <w:ind w:firstLine="426"/>
        <w:rPr>
          <w:sz w:val="28"/>
          <w:szCs w:val="28"/>
        </w:rPr>
      </w:pPr>
      <w:r>
        <w:rPr>
          <w:sz w:val="28"/>
          <w:szCs w:val="28"/>
          <w:lang w:val="uk-UA"/>
        </w:rPr>
        <w:t xml:space="preserve">3.2.2. </w:t>
      </w:r>
      <w:r>
        <w:rPr>
          <w:bCs/>
          <w:sz w:val="28"/>
          <w:szCs w:val="28"/>
          <w:lang w:val="uk-UA"/>
        </w:rPr>
        <w:t>Структури вторинної предикації з герундієм ………………………</w:t>
      </w:r>
      <w:r>
        <w:rPr>
          <w:bCs/>
          <w:sz w:val="28"/>
          <w:szCs w:val="28"/>
        </w:rPr>
        <w:t>.</w:t>
      </w:r>
      <w:r>
        <w:rPr>
          <w:bCs/>
          <w:sz w:val="28"/>
          <w:szCs w:val="28"/>
          <w:lang w:val="uk-UA"/>
        </w:rPr>
        <w:t xml:space="preserve"> </w:t>
      </w:r>
      <w:r>
        <w:rPr>
          <w:bCs/>
          <w:sz w:val="28"/>
          <w:szCs w:val="28"/>
          <w:lang w:val="uk-UA"/>
        </w:rPr>
        <w:tab/>
        <w:t>14</w:t>
      </w:r>
      <w:r>
        <w:rPr>
          <w:bCs/>
          <w:sz w:val="28"/>
          <w:szCs w:val="28"/>
        </w:rPr>
        <w:t>2</w:t>
      </w:r>
    </w:p>
    <w:p w:rsidR="00476E05" w:rsidRDefault="00476E05" w:rsidP="00476E05">
      <w:pPr>
        <w:spacing w:line="341" w:lineRule="auto"/>
        <w:rPr>
          <w:sz w:val="28"/>
          <w:szCs w:val="28"/>
          <w:lang w:val="uk-UA"/>
        </w:rPr>
      </w:pPr>
      <w:r>
        <w:rPr>
          <w:sz w:val="28"/>
          <w:szCs w:val="28"/>
          <w:lang w:val="uk-UA"/>
        </w:rPr>
        <w:t xml:space="preserve">3.3. </w:t>
      </w:r>
      <w:r>
        <w:rPr>
          <w:spacing w:val="6"/>
          <w:sz w:val="28"/>
          <w:szCs w:val="28"/>
          <w:lang w:val="uk-UA"/>
        </w:rPr>
        <w:t>Результати застосування формальних моделей структур вторинної</w:t>
      </w:r>
      <w:r>
        <w:rPr>
          <w:sz w:val="28"/>
          <w:szCs w:val="28"/>
          <w:lang w:val="uk-UA"/>
        </w:rPr>
        <w:t xml:space="preserve">   </w:t>
      </w:r>
    </w:p>
    <w:p w:rsidR="00476E05" w:rsidRDefault="00476E05" w:rsidP="00476E05">
      <w:pPr>
        <w:spacing w:line="341" w:lineRule="auto"/>
        <w:rPr>
          <w:sz w:val="28"/>
          <w:szCs w:val="28"/>
          <w:lang w:val="uk-UA"/>
        </w:rPr>
      </w:pPr>
      <w:r>
        <w:rPr>
          <w:sz w:val="28"/>
          <w:szCs w:val="28"/>
          <w:lang w:val="uk-UA"/>
        </w:rPr>
        <w:t xml:space="preserve">       предикації ……………………………………………………………………</w:t>
      </w:r>
      <w:r>
        <w:rPr>
          <w:sz w:val="28"/>
          <w:szCs w:val="28"/>
          <w:lang w:val="uk-UA"/>
        </w:rPr>
        <w:tab/>
        <w:t>147</w:t>
      </w:r>
    </w:p>
    <w:p w:rsidR="00476E05" w:rsidRDefault="00476E05" w:rsidP="00476E05">
      <w:pPr>
        <w:spacing w:line="341" w:lineRule="auto"/>
        <w:rPr>
          <w:sz w:val="28"/>
          <w:szCs w:val="28"/>
          <w:lang w:val="uk-UA"/>
        </w:rPr>
      </w:pPr>
      <w:r>
        <w:rPr>
          <w:sz w:val="28"/>
          <w:szCs w:val="28"/>
          <w:lang w:val="uk-UA"/>
        </w:rPr>
        <w:t xml:space="preserve">       Висновки до третього розділу ……………………………………………</w:t>
      </w:r>
      <w:r>
        <w:rPr>
          <w:sz w:val="28"/>
          <w:szCs w:val="28"/>
        </w:rPr>
        <w:t>..</w:t>
      </w:r>
      <w:r w:rsidRPr="0068564E">
        <w:rPr>
          <w:sz w:val="28"/>
          <w:szCs w:val="28"/>
        </w:rPr>
        <w:t>.</w:t>
      </w:r>
      <w:r>
        <w:rPr>
          <w:sz w:val="28"/>
          <w:szCs w:val="28"/>
          <w:lang w:val="uk-UA"/>
        </w:rPr>
        <w:t xml:space="preserve"> 155</w:t>
      </w:r>
    </w:p>
    <w:p w:rsidR="00476E05" w:rsidRDefault="00476E05" w:rsidP="00476E05">
      <w:pPr>
        <w:spacing w:line="341" w:lineRule="auto"/>
        <w:rPr>
          <w:sz w:val="28"/>
          <w:szCs w:val="28"/>
          <w:lang w:val="uk-UA"/>
        </w:rPr>
      </w:pPr>
      <w:r>
        <w:rPr>
          <w:sz w:val="28"/>
          <w:szCs w:val="28"/>
          <w:lang w:val="uk-UA"/>
        </w:rPr>
        <w:t>ЗАГАЛЬНІ ВИСНОВКИ ……………………………………………………….</w:t>
      </w:r>
      <w:r>
        <w:rPr>
          <w:sz w:val="28"/>
          <w:szCs w:val="28"/>
        </w:rPr>
        <w:t>..</w:t>
      </w:r>
      <w:r>
        <w:rPr>
          <w:sz w:val="28"/>
          <w:szCs w:val="28"/>
          <w:lang w:val="uk-UA"/>
        </w:rPr>
        <w:t xml:space="preserve"> 161</w:t>
      </w:r>
    </w:p>
    <w:p w:rsidR="00476E05" w:rsidRDefault="00476E05" w:rsidP="00476E05">
      <w:pPr>
        <w:pStyle w:val="1"/>
        <w:spacing w:line="341" w:lineRule="auto"/>
      </w:pPr>
      <w:r>
        <w:t>СПИСОК ВИКОРИСТАНИХ ДЖЕРЕЛ ………………………………………. 167</w:t>
      </w:r>
    </w:p>
    <w:p w:rsidR="00476E05" w:rsidRDefault="00476E05" w:rsidP="00476E05">
      <w:pPr>
        <w:spacing w:line="341" w:lineRule="auto"/>
        <w:rPr>
          <w:sz w:val="28"/>
          <w:szCs w:val="28"/>
          <w:lang w:val="uk-UA"/>
        </w:rPr>
      </w:pPr>
      <w:r>
        <w:rPr>
          <w:sz w:val="28"/>
          <w:szCs w:val="28"/>
          <w:lang w:val="uk-UA"/>
        </w:rPr>
        <w:t>СПИСОК ДЖЕРЕЛ ІЛЮСТРАТИВНОГО МАТЕРІАЛУ ……………………. 199</w:t>
      </w:r>
    </w:p>
    <w:p w:rsidR="00476E05" w:rsidRDefault="00476E05" w:rsidP="00476E05">
      <w:pPr>
        <w:pStyle w:val="1fffe"/>
        <w:spacing w:line="341" w:lineRule="auto"/>
        <w:jc w:val="left"/>
        <w:rPr>
          <w:b w:val="0"/>
          <w:bCs w:val="0"/>
        </w:rPr>
      </w:pPr>
      <w:r>
        <w:rPr>
          <w:b w:val="0"/>
          <w:bCs w:val="0"/>
        </w:rPr>
        <w:lastRenderedPageBreak/>
        <w:t>ДОДАТКИ ……………………………………………………………………….. 200</w:t>
      </w:r>
    </w:p>
    <w:p w:rsidR="00476E05" w:rsidRDefault="00476E05" w:rsidP="00476E05">
      <w:pPr>
        <w:pStyle w:val="1fffe"/>
        <w:spacing w:line="341" w:lineRule="auto"/>
        <w:jc w:val="left"/>
        <w:rPr>
          <w:b w:val="0"/>
          <w:bCs w:val="0"/>
          <w:spacing w:val="2"/>
        </w:rPr>
      </w:pPr>
      <w:r>
        <w:rPr>
          <w:b w:val="0"/>
          <w:bCs w:val="0"/>
        </w:rPr>
        <w:t xml:space="preserve">ДОДАТОК А. </w:t>
      </w:r>
      <w:r>
        <w:rPr>
          <w:b w:val="0"/>
          <w:bCs w:val="0"/>
          <w:spacing w:val="2"/>
        </w:rPr>
        <w:t xml:space="preserve">Глосарій лінгвістичних термінів, що наведені в тексті </w:t>
      </w:r>
    </w:p>
    <w:p w:rsidR="00476E05" w:rsidRDefault="00476E05" w:rsidP="00476E05">
      <w:pPr>
        <w:pStyle w:val="1fffe"/>
        <w:spacing w:line="341" w:lineRule="auto"/>
        <w:ind w:left="1416"/>
        <w:jc w:val="left"/>
        <w:rPr>
          <w:b w:val="0"/>
          <w:bCs w:val="0"/>
        </w:rPr>
      </w:pPr>
      <w:r>
        <w:rPr>
          <w:b w:val="0"/>
          <w:bCs w:val="0"/>
          <w:spacing w:val="2"/>
        </w:rPr>
        <w:t xml:space="preserve">     дисертації</w:t>
      </w:r>
      <w:r>
        <w:rPr>
          <w:b w:val="0"/>
          <w:bCs w:val="0"/>
        </w:rPr>
        <w:t>………………………………………………………... 201</w:t>
      </w:r>
    </w:p>
    <w:p w:rsidR="00476E05" w:rsidRDefault="00476E05" w:rsidP="00476E05">
      <w:pPr>
        <w:pStyle w:val="2ffffb"/>
        <w:spacing w:line="341" w:lineRule="auto"/>
        <w:rPr>
          <w:spacing w:val="8"/>
        </w:rPr>
      </w:pPr>
      <w:r>
        <w:rPr>
          <w:spacing w:val="8"/>
        </w:rPr>
        <w:t xml:space="preserve">ДОДАТОК Б. Дистрибутивні моделі структур вторинної предикації </w:t>
      </w:r>
    </w:p>
    <w:p w:rsidR="00476E05" w:rsidRDefault="00476E05" w:rsidP="00476E05">
      <w:pPr>
        <w:pStyle w:val="2ffffb"/>
        <w:spacing w:line="341" w:lineRule="auto"/>
        <w:rPr>
          <w:spacing w:val="8"/>
        </w:rPr>
      </w:pPr>
      <w:r>
        <w:rPr>
          <w:spacing w:val="8"/>
        </w:rPr>
        <w:t xml:space="preserve">                       та їхня частотна характеристика …………………………... 206</w:t>
      </w:r>
    </w:p>
    <w:p w:rsidR="00476E05" w:rsidRDefault="00476E05" w:rsidP="00476E05">
      <w:pPr>
        <w:pStyle w:val="2ffffb"/>
        <w:spacing w:line="341" w:lineRule="auto"/>
      </w:pPr>
      <w:r>
        <w:t xml:space="preserve">ДОДАТОК В. Списки ключових дієслів, </w:t>
      </w:r>
      <w:r>
        <w:tab/>
        <w:t xml:space="preserve">що вводять структури вторинної              </w:t>
      </w:r>
    </w:p>
    <w:p w:rsidR="00476E05" w:rsidRDefault="00476E05" w:rsidP="00476E05">
      <w:pPr>
        <w:pStyle w:val="2ffffb"/>
        <w:spacing w:line="341" w:lineRule="auto"/>
      </w:pPr>
      <w:r>
        <w:t xml:space="preserve">                         предикації в речення, їхня частотна характеристика та                           </w:t>
      </w:r>
    </w:p>
    <w:p w:rsidR="00476E05" w:rsidRDefault="00476E05" w:rsidP="00476E05">
      <w:pPr>
        <w:pStyle w:val="2ffffb"/>
        <w:spacing w:line="341" w:lineRule="auto"/>
      </w:pPr>
      <w:r>
        <w:t xml:space="preserve">                         приклади вживання з перекладом українською мовою………. 227</w:t>
      </w:r>
    </w:p>
    <w:p w:rsidR="00476E05" w:rsidRDefault="00476E05" w:rsidP="00476E05"/>
    <w:p w:rsidR="0071313E" w:rsidRDefault="0071313E" w:rsidP="002D69D2">
      <w:pPr>
        <w:pStyle w:val="affffffff2"/>
        <w:ind w:firstLine="567"/>
        <w:rPr>
          <w:b/>
        </w:rPr>
      </w:pPr>
    </w:p>
    <w:p w:rsidR="00476E05" w:rsidRDefault="00476E05" w:rsidP="002D69D2">
      <w:pPr>
        <w:pStyle w:val="affffffff2"/>
        <w:ind w:firstLine="567"/>
        <w:rPr>
          <w:b/>
        </w:rPr>
      </w:pPr>
    </w:p>
    <w:p w:rsidR="00476E05" w:rsidRDefault="00476E05" w:rsidP="002D69D2">
      <w:pPr>
        <w:pStyle w:val="affffffff2"/>
        <w:ind w:firstLine="567"/>
        <w:rPr>
          <w:b/>
        </w:rPr>
      </w:pPr>
    </w:p>
    <w:p w:rsidR="00476E05" w:rsidRPr="00833B96" w:rsidRDefault="00476E05" w:rsidP="00476E05">
      <w:pPr>
        <w:pStyle w:val="2ffffb"/>
        <w:jc w:val="center"/>
        <w:rPr>
          <w:b/>
        </w:rPr>
      </w:pPr>
      <w:proofErr w:type="gramStart"/>
      <w:r w:rsidRPr="00833B96">
        <w:rPr>
          <w:b/>
        </w:rPr>
        <w:t>ВСТУП</w:t>
      </w:r>
      <w:proofErr w:type="gramEnd"/>
    </w:p>
    <w:p w:rsidR="00476E05" w:rsidRPr="00833B96" w:rsidRDefault="00476E05" w:rsidP="00476E05">
      <w:pPr>
        <w:spacing w:line="360" w:lineRule="auto"/>
        <w:ind w:firstLine="709"/>
        <w:jc w:val="both"/>
        <w:rPr>
          <w:sz w:val="28"/>
          <w:szCs w:val="28"/>
          <w:lang w:val="uk-UA"/>
        </w:rPr>
      </w:pPr>
      <w:r w:rsidRPr="00833B96">
        <w:rPr>
          <w:sz w:val="28"/>
          <w:szCs w:val="28"/>
          <w:lang w:val="uk-UA"/>
        </w:rPr>
        <w:t xml:space="preserve">Сучасна синтаксична наука вирізняється розмаїттям тлумачень та концепцій. Це вмотивовує прагнення лінгвістів унормувати синтаксичну термінологію та уточнити таксономію синтаксичних одиниць для </w:t>
      </w:r>
      <w:r w:rsidRPr="00A4717B">
        <w:rPr>
          <w:sz w:val="28"/>
          <w:szCs w:val="28"/>
          <w:lang w:val="uk-UA"/>
        </w:rPr>
        <w:t xml:space="preserve">            </w:t>
      </w:r>
      <w:r w:rsidRPr="00833B96">
        <w:rPr>
          <w:sz w:val="28"/>
          <w:szCs w:val="28"/>
          <w:lang w:val="uk-UA"/>
        </w:rPr>
        <w:t xml:space="preserve">їхнього адекватного застосування й розуміння. Ведуться лінгвістичні дослідження не </w:t>
      </w:r>
      <w:r w:rsidRPr="00A4717B">
        <w:rPr>
          <w:spacing w:val="-2"/>
          <w:sz w:val="28"/>
          <w:szCs w:val="28"/>
          <w:lang w:val="uk-UA"/>
        </w:rPr>
        <w:t>лише речення як цілісного утворення (І</w:t>
      </w:r>
      <w:r w:rsidRPr="00A4717B">
        <w:rPr>
          <w:iCs/>
          <w:spacing w:val="-2"/>
          <w:sz w:val="28"/>
          <w:szCs w:val="28"/>
          <w:lang w:val="uk-UA"/>
        </w:rPr>
        <w:t>.Р.Буніятова [43], І.Р.Вихованець [47],</w:t>
      </w:r>
      <w:r w:rsidRPr="00A4717B">
        <w:rPr>
          <w:bCs/>
          <w:iCs/>
          <w:spacing w:val="-2"/>
          <w:sz w:val="28"/>
          <w:szCs w:val="28"/>
          <w:lang w:val="uk-UA"/>
        </w:rPr>
        <w:t xml:space="preserve"> А.П.Загнітко </w:t>
      </w:r>
      <w:r w:rsidRPr="00A4717B">
        <w:rPr>
          <w:iCs/>
          <w:spacing w:val="-2"/>
          <w:sz w:val="28"/>
          <w:szCs w:val="28"/>
          <w:lang w:val="uk-UA"/>
        </w:rPr>
        <w:t>[77]</w:t>
      </w:r>
      <w:r w:rsidRPr="00A4717B">
        <w:rPr>
          <w:spacing w:val="-2"/>
          <w:sz w:val="28"/>
          <w:szCs w:val="28"/>
          <w:lang w:val="uk-UA"/>
        </w:rPr>
        <w:t>), але й окремих синтаксичних одиниць, притаманних тій чи іншій мові (</w:t>
      </w:r>
      <w:r w:rsidRPr="00A4717B">
        <w:rPr>
          <w:iCs/>
          <w:spacing w:val="-2"/>
          <w:sz w:val="28"/>
          <w:szCs w:val="28"/>
          <w:lang w:val="uk-UA"/>
        </w:rPr>
        <w:t xml:space="preserve">Б.В.Бабич [12], Н.І.Гусар [61], К.В.Макуца [146], </w:t>
      </w:r>
      <w:r w:rsidRPr="00A4717B">
        <w:rPr>
          <w:iCs/>
          <w:color w:val="000000"/>
          <w:spacing w:val="-2"/>
          <w:sz w:val="28"/>
          <w:szCs w:val="28"/>
          <w:lang w:val="uk-UA"/>
        </w:rPr>
        <w:t xml:space="preserve">Н.Г.Самофалова </w:t>
      </w:r>
      <w:r w:rsidRPr="00A4717B">
        <w:rPr>
          <w:iCs/>
          <w:spacing w:val="-2"/>
          <w:sz w:val="28"/>
          <w:szCs w:val="28"/>
          <w:lang w:val="uk-UA"/>
        </w:rPr>
        <w:t>[217]</w:t>
      </w:r>
      <w:r w:rsidRPr="00A4717B">
        <w:rPr>
          <w:iCs/>
          <w:color w:val="000000"/>
          <w:spacing w:val="-2"/>
          <w:sz w:val="28"/>
          <w:szCs w:val="28"/>
          <w:lang w:val="uk-UA"/>
        </w:rPr>
        <w:t xml:space="preserve">, </w:t>
      </w:r>
      <w:r w:rsidRPr="00A4717B">
        <w:rPr>
          <w:iCs/>
          <w:spacing w:val="-2"/>
          <w:sz w:val="28"/>
          <w:szCs w:val="28"/>
          <w:lang w:val="uk-UA"/>
        </w:rPr>
        <w:t>І.Є.Снісаренко [235] та ін.</w:t>
      </w:r>
      <w:r w:rsidRPr="00A4717B">
        <w:rPr>
          <w:spacing w:val="-2"/>
          <w:sz w:val="28"/>
          <w:szCs w:val="28"/>
          <w:lang w:val="uk-UA"/>
        </w:rPr>
        <w:t>), які відображають своєрідність поверхневої</w:t>
      </w:r>
      <w:r w:rsidRPr="00833B96">
        <w:rPr>
          <w:sz w:val="28"/>
          <w:szCs w:val="28"/>
          <w:lang w:val="uk-UA"/>
        </w:rPr>
        <w:t xml:space="preserve"> репрезентації глибинних пропозиційних структур. Завдання таких досліджень полягає в комплексному вивченні синтаксичних одиниць з позицій аналізу їхньої форми, змісту та функціонування.</w:t>
      </w:r>
    </w:p>
    <w:p w:rsidR="00476E05" w:rsidRPr="00476E05" w:rsidRDefault="00476E05" w:rsidP="00476E05">
      <w:pPr>
        <w:pStyle w:val="affffffff2"/>
        <w:ind w:firstLine="709"/>
        <w:rPr>
          <w:szCs w:val="28"/>
          <w:lang w:val="uk-UA"/>
        </w:rPr>
      </w:pPr>
      <w:r w:rsidRPr="00476E05">
        <w:rPr>
          <w:szCs w:val="28"/>
          <w:lang w:val="uk-UA"/>
        </w:rPr>
        <w:lastRenderedPageBreak/>
        <w:t xml:space="preserve">Для англістики особливий інтерес становлять синтаксичні структури вторинної предикації (далі СВП), які не мають безпосереднього аналогу в українській мові та створюють певні труднощі при вивченні англійської мови як іноземної і при перекладі з неї. До них належать структури, що традиційно іменуються </w:t>
      </w:r>
      <w:r w:rsidRPr="00476E05">
        <w:rPr>
          <w:i/>
          <w:szCs w:val="28"/>
          <w:lang w:val="uk-UA"/>
        </w:rPr>
        <w:t>складний додаток</w:t>
      </w:r>
      <w:r w:rsidRPr="00476E05">
        <w:rPr>
          <w:szCs w:val="28"/>
          <w:lang w:val="uk-UA"/>
        </w:rPr>
        <w:t xml:space="preserve"> (</w:t>
      </w:r>
      <w:r w:rsidRPr="00833B96">
        <w:rPr>
          <w:szCs w:val="28"/>
        </w:rPr>
        <w:t>Complex</w:t>
      </w:r>
      <w:r w:rsidRPr="00476E05">
        <w:rPr>
          <w:szCs w:val="28"/>
          <w:lang w:val="uk-UA"/>
        </w:rPr>
        <w:t xml:space="preserve"> </w:t>
      </w:r>
      <w:r w:rsidRPr="00833B96">
        <w:rPr>
          <w:szCs w:val="28"/>
        </w:rPr>
        <w:t>Object</w:t>
      </w:r>
      <w:r w:rsidRPr="00476E05">
        <w:rPr>
          <w:szCs w:val="28"/>
          <w:lang w:val="uk-UA"/>
        </w:rPr>
        <w:t xml:space="preserve">), </w:t>
      </w:r>
      <w:r w:rsidRPr="00476E05">
        <w:rPr>
          <w:i/>
          <w:szCs w:val="28"/>
          <w:lang w:val="uk-UA"/>
        </w:rPr>
        <w:t>складний підмет</w:t>
      </w:r>
      <w:r w:rsidRPr="00476E05">
        <w:rPr>
          <w:szCs w:val="28"/>
          <w:lang w:val="uk-UA"/>
        </w:rPr>
        <w:t xml:space="preserve"> (</w:t>
      </w:r>
      <w:r w:rsidRPr="00833B96">
        <w:rPr>
          <w:szCs w:val="28"/>
        </w:rPr>
        <w:t>Complex</w:t>
      </w:r>
      <w:r w:rsidRPr="00476E05">
        <w:rPr>
          <w:szCs w:val="28"/>
          <w:lang w:val="uk-UA"/>
        </w:rPr>
        <w:t xml:space="preserve"> </w:t>
      </w:r>
      <w:r w:rsidRPr="00833B96">
        <w:rPr>
          <w:szCs w:val="28"/>
        </w:rPr>
        <w:t>Subject</w:t>
      </w:r>
      <w:r w:rsidRPr="00476E05">
        <w:rPr>
          <w:szCs w:val="28"/>
          <w:lang w:val="uk-UA"/>
        </w:rPr>
        <w:t xml:space="preserve">), </w:t>
      </w:r>
      <w:r w:rsidRPr="00476E05">
        <w:rPr>
          <w:i/>
          <w:szCs w:val="28"/>
          <w:lang w:val="uk-UA"/>
        </w:rPr>
        <w:t>інфінітивна конструкція з прийменником “</w:t>
      </w:r>
      <w:r w:rsidRPr="00833B96">
        <w:rPr>
          <w:i/>
          <w:szCs w:val="28"/>
        </w:rPr>
        <w:t>for</w:t>
      </w:r>
      <w:r w:rsidRPr="00476E05">
        <w:rPr>
          <w:i/>
          <w:szCs w:val="28"/>
          <w:lang w:val="uk-UA"/>
        </w:rPr>
        <w:t>”</w:t>
      </w:r>
      <w:r w:rsidRPr="00476E05">
        <w:rPr>
          <w:szCs w:val="28"/>
          <w:lang w:val="uk-UA"/>
        </w:rPr>
        <w:t xml:space="preserve"> (</w:t>
      </w:r>
      <w:r w:rsidRPr="00833B96">
        <w:rPr>
          <w:szCs w:val="28"/>
        </w:rPr>
        <w:t>For</w:t>
      </w:r>
      <w:r w:rsidRPr="00476E05">
        <w:rPr>
          <w:szCs w:val="28"/>
          <w:lang w:val="uk-UA"/>
        </w:rPr>
        <w:t>-</w:t>
      </w:r>
      <w:r w:rsidRPr="00833B96">
        <w:rPr>
          <w:szCs w:val="28"/>
        </w:rPr>
        <w:t>to</w:t>
      </w:r>
      <w:r w:rsidRPr="00476E05">
        <w:rPr>
          <w:szCs w:val="28"/>
          <w:lang w:val="uk-UA"/>
        </w:rPr>
        <w:t>-</w:t>
      </w:r>
      <w:r w:rsidRPr="00833B96">
        <w:rPr>
          <w:szCs w:val="28"/>
        </w:rPr>
        <w:t>Infinitive</w:t>
      </w:r>
      <w:r w:rsidRPr="00476E05">
        <w:rPr>
          <w:szCs w:val="28"/>
          <w:lang w:val="uk-UA"/>
        </w:rPr>
        <w:t xml:space="preserve"> </w:t>
      </w:r>
      <w:r w:rsidRPr="00833B96">
        <w:rPr>
          <w:szCs w:val="28"/>
        </w:rPr>
        <w:t>Construction</w:t>
      </w:r>
      <w:r w:rsidRPr="00476E05">
        <w:rPr>
          <w:szCs w:val="28"/>
          <w:lang w:val="uk-UA"/>
        </w:rPr>
        <w:t xml:space="preserve">), </w:t>
      </w:r>
      <w:r w:rsidRPr="00476E05">
        <w:rPr>
          <w:i/>
          <w:szCs w:val="28"/>
          <w:lang w:val="uk-UA"/>
        </w:rPr>
        <w:t>абсолютна конструкція</w:t>
      </w:r>
      <w:r w:rsidRPr="00476E05">
        <w:rPr>
          <w:szCs w:val="28"/>
          <w:lang w:val="uk-UA"/>
        </w:rPr>
        <w:t xml:space="preserve"> (</w:t>
      </w:r>
      <w:r w:rsidRPr="00833B96">
        <w:rPr>
          <w:szCs w:val="28"/>
        </w:rPr>
        <w:t>Absolute</w:t>
      </w:r>
      <w:r w:rsidRPr="00476E05">
        <w:rPr>
          <w:szCs w:val="28"/>
          <w:lang w:val="uk-UA"/>
        </w:rPr>
        <w:t xml:space="preserve"> </w:t>
      </w:r>
      <w:r w:rsidRPr="00833B96">
        <w:rPr>
          <w:szCs w:val="28"/>
        </w:rPr>
        <w:t>Construction</w:t>
      </w:r>
      <w:r w:rsidRPr="00476E05">
        <w:rPr>
          <w:szCs w:val="28"/>
          <w:lang w:val="uk-UA"/>
        </w:rPr>
        <w:t xml:space="preserve">) і </w:t>
      </w:r>
      <w:r w:rsidRPr="00476E05">
        <w:rPr>
          <w:i/>
          <w:szCs w:val="28"/>
          <w:lang w:val="uk-UA"/>
        </w:rPr>
        <w:t>герундіальна предикативна конструкція</w:t>
      </w:r>
      <w:r w:rsidRPr="00476E05">
        <w:rPr>
          <w:szCs w:val="28"/>
          <w:lang w:val="uk-UA"/>
        </w:rPr>
        <w:t xml:space="preserve"> (</w:t>
      </w:r>
      <w:r w:rsidRPr="00833B96">
        <w:rPr>
          <w:szCs w:val="28"/>
        </w:rPr>
        <w:t>Gerundial</w:t>
      </w:r>
      <w:r w:rsidRPr="00476E05">
        <w:rPr>
          <w:szCs w:val="28"/>
          <w:lang w:val="uk-UA"/>
        </w:rPr>
        <w:t xml:space="preserve"> </w:t>
      </w:r>
      <w:r w:rsidRPr="00833B96">
        <w:rPr>
          <w:szCs w:val="28"/>
        </w:rPr>
        <w:t>Predicative</w:t>
      </w:r>
      <w:r w:rsidRPr="00476E05">
        <w:rPr>
          <w:szCs w:val="28"/>
          <w:lang w:val="uk-UA"/>
        </w:rPr>
        <w:t xml:space="preserve"> </w:t>
      </w:r>
      <w:r w:rsidRPr="00833B96">
        <w:rPr>
          <w:szCs w:val="28"/>
        </w:rPr>
        <w:t>Construction</w:t>
      </w:r>
      <w:r w:rsidRPr="00476E05">
        <w:rPr>
          <w:szCs w:val="28"/>
          <w:lang w:val="uk-UA"/>
        </w:rPr>
        <w:t>). Усі названі одиниці мають різне граматичне оформлення, проте характеризуються такою спільною рисою, як неузгодженість суб’єктно-предикатних відношень у їхній поверхневій структурі.</w:t>
      </w:r>
    </w:p>
    <w:p w:rsidR="00476E05" w:rsidRPr="00833B96" w:rsidRDefault="00476E05" w:rsidP="00476E05">
      <w:pPr>
        <w:pStyle w:val="2ffffb"/>
        <w:ind w:firstLine="708"/>
      </w:pPr>
      <w:r w:rsidRPr="00476E05">
        <w:rPr>
          <w:lang w:val="uk-UA"/>
        </w:rPr>
        <w:t xml:space="preserve">В англістиці проведено ряд досліджень, в яких комплексно розглядалися  граматична сутність і функціонування структур вторинної предикації  (Г.Т.Ісаєва </w:t>
      </w:r>
      <w:r w:rsidRPr="00476E05">
        <w:rPr>
          <w:spacing w:val="-2"/>
          <w:lang w:val="uk-UA"/>
        </w:rPr>
        <w:t>[87-89]</w:t>
      </w:r>
      <w:r w:rsidRPr="00476E05">
        <w:rPr>
          <w:lang w:val="uk-UA"/>
        </w:rPr>
        <w:t xml:space="preserve">, З.В.Сулимовська </w:t>
      </w:r>
      <w:r w:rsidRPr="00476E05">
        <w:rPr>
          <w:spacing w:val="-2"/>
          <w:lang w:val="uk-UA"/>
        </w:rPr>
        <w:t>[242-245]</w:t>
      </w:r>
      <w:r w:rsidRPr="00476E05">
        <w:rPr>
          <w:lang w:val="uk-UA"/>
        </w:rPr>
        <w:t xml:space="preserve">). СВП вивчали у межах простого речення (В.І.Коваленко </w:t>
      </w:r>
      <w:r w:rsidRPr="00476E05">
        <w:rPr>
          <w:spacing w:val="-2"/>
          <w:lang w:val="uk-UA"/>
        </w:rPr>
        <w:t>[118]</w:t>
      </w:r>
      <w:r w:rsidRPr="00476E05">
        <w:rPr>
          <w:lang w:val="uk-UA"/>
        </w:rPr>
        <w:t xml:space="preserve">, І.І.Прибиток </w:t>
      </w:r>
      <w:r w:rsidRPr="00476E05">
        <w:rPr>
          <w:spacing w:val="-2"/>
          <w:lang w:val="uk-UA"/>
        </w:rPr>
        <w:t>[195]</w:t>
      </w:r>
      <w:r w:rsidRPr="00476E05">
        <w:rPr>
          <w:lang w:val="uk-UA"/>
        </w:rPr>
        <w:t xml:space="preserve">, Н.М.Сазонова </w:t>
      </w:r>
      <w:r w:rsidRPr="00476E05">
        <w:rPr>
          <w:spacing w:val="-2"/>
          <w:lang w:val="uk-UA"/>
        </w:rPr>
        <w:t>[214-215]</w:t>
      </w:r>
      <w:r w:rsidRPr="00476E05">
        <w:rPr>
          <w:lang w:val="uk-UA"/>
        </w:rPr>
        <w:t xml:space="preserve">), як предикативні словосполучення (Л.С.Бархударов </w:t>
      </w:r>
      <w:r w:rsidRPr="00476E05">
        <w:rPr>
          <w:spacing w:val="-2"/>
          <w:lang w:val="uk-UA"/>
        </w:rPr>
        <w:t>[18]</w:t>
      </w:r>
      <w:r w:rsidRPr="00476E05">
        <w:rPr>
          <w:lang w:val="uk-UA"/>
        </w:rPr>
        <w:t xml:space="preserve">, Е.Я.Мороховська </w:t>
      </w:r>
      <w:r w:rsidRPr="00476E05">
        <w:rPr>
          <w:spacing w:val="-2"/>
          <w:lang w:val="uk-UA"/>
        </w:rPr>
        <w:t>[158]</w:t>
      </w:r>
      <w:r w:rsidRPr="00476E05">
        <w:rPr>
          <w:lang w:val="uk-UA"/>
        </w:rPr>
        <w:t xml:space="preserve">), як предикативні комплекси (Н.О.Кобріна, О.О.Корнєєва </w:t>
      </w:r>
      <w:r w:rsidRPr="00476E05">
        <w:rPr>
          <w:spacing w:val="-2"/>
          <w:lang w:val="uk-UA"/>
        </w:rPr>
        <w:t>[116; 356]</w:t>
      </w:r>
      <w:r w:rsidRPr="00476E05">
        <w:rPr>
          <w:lang w:val="uk-UA"/>
        </w:rPr>
        <w:t xml:space="preserve">, Д.А.Штелінг </w:t>
      </w:r>
      <w:r w:rsidRPr="00476E05">
        <w:rPr>
          <w:spacing w:val="-2"/>
          <w:lang w:val="uk-UA"/>
        </w:rPr>
        <w:t>[283]</w:t>
      </w:r>
      <w:r w:rsidRPr="00476E05">
        <w:rPr>
          <w:lang w:val="uk-UA"/>
        </w:rPr>
        <w:t xml:space="preserve">) тощо. </w:t>
      </w:r>
      <w:r w:rsidRPr="00833B96">
        <w:t xml:space="preserve">Однак до цього часу неузгоджене питання інвентарю цих структур, та відсутня їхня класифікація, яка базувалася б на </w:t>
      </w:r>
      <w:r w:rsidRPr="00605C9B">
        <w:t xml:space="preserve">             </w:t>
      </w:r>
      <w:r w:rsidRPr="00833B96">
        <w:t>єдиному критерії.</w:t>
      </w:r>
      <w:r w:rsidRPr="00605C9B">
        <w:t xml:space="preserve"> </w:t>
      </w:r>
      <w:r w:rsidRPr="00833B96">
        <w:t xml:space="preserve">Актуальним є визначення основних функціональних </w:t>
      </w:r>
      <w:r w:rsidRPr="00605C9B">
        <w:t xml:space="preserve">           </w:t>
      </w:r>
      <w:r w:rsidRPr="00833B96">
        <w:t>(за В.І.Перебийніс</w:t>
      </w:r>
      <w:r w:rsidRPr="00392716">
        <w:t xml:space="preserve"> [179]</w:t>
      </w:r>
      <w:r w:rsidRPr="00833B96">
        <w:t>) і структурних характеристик цих синтаксичних одиниць та побудова їхніх формальних моделей.</w:t>
      </w:r>
    </w:p>
    <w:p w:rsidR="00476E05" w:rsidRPr="00833B96" w:rsidRDefault="00476E05" w:rsidP="00476E05">
      <w:pPr>
        <w:pStyle w:val="2ffffb"/>
        <w:ind w:firstLine="708"/>
      </w:pPr>
      <w:r w:rsidRPr="00833B96">
        <w:t xml:space="preserve">Потреба сучасного мовознавства у </w:t>
      </w:r>
      <w:proofErr w:type="gramStart"/>
      <w:r w:rsidRPr="00833B96">
        <w:t>досл</w:t>
      </w:r>
      <w:proofErr w:type="gramEnd"/>
      <w:r w:rsidRPr="00833B96">
        <w:t>ідженні складних синтаксичних структур у ракурсі їхнього формально-граматичного моделювання з метою застосування таких напрацювань в автоматичних (без втручання людини)/ автоматизованих (з втручанням людини) системах, що опрацьовують текстові дані, зростає разом з необхідністю в обміні мовною інформацією.</w:t>
      </w:r>
    </w:p>
    <w:p w:rsidR="00476E05" w:rsidRPr="00833B96" w:rsidRDefault="00476E05" w:rsidP="00476E05">
      <w:pPr>
        <w:pStyle w:val="2ffffb"/>
        <w:ind w:firstLine="708"/>
      </w:pPr>
      <w:r w:rsidRPr="00833B96">
        <w:t xml:space="preserve">Незважаючи на значні успіхи у </w:t>
      </w:r>
      <w:proofErr w:type="gramStart"/>
      <w:r w:rsidRPr="00833B96">
        <w:t>досл</w:t>
      </w:r>
      <w:proofErr w:type="gramEnd"/>
      <w:r w:rsidRPr="00833B96">
        <w:t>ідженні синтаксичних конструкцій з метою вдосконалення автоматизованого/автоматичного опрацювання мовного матеріалу, про що свідчать праці українських (</w:t>
      </w:r>
      <w:r w:rsidRPr="00833B96">
        <w:rPr>
          <w:iCs/>
        </w:rPr>
        <w:t>Б.В.Бабич</w:t>
      </w:r>
      <w:r w:rsidRPr="00A34111">
        <w:rPr>
          <w:iCs/>
        </w:rPr>
        <w:t xml:space="preserve"> [12]</w:t>
      </w:r>
      <w:r w:rsidRPr="00833B96">
        <w:rPr>
          <w:iCs/>
        </w:rPr>
        <w:t>, З.О</w:t>
      </w:r>
      <w:r w:rsidRPr="00833B96">
        <w:t>.</w:t>
      </w:r>
      <w:r w:rsidRPr="00833B96">
        <w:rPr>
          <w:iCs/>
        </w:rPr>
        <w:t>Гетьман</w:t>
      </w:r>
      <w:r w:rsidRPr="00A34111">
        <w:rPr>
          <w:iCs/>
        </w:rPr>
        <w:t xml:space="preserve"> [52]</w:t>
      </w:r>
      <w:r w:rsidRPr="00833B96">
        <w:rPr>
          <w:iCs/>
        </w:rPr>
        <w:t xml:space="preserve">, </w:t>
      </w:r>
      <w:r w:rsidRPr="00833B96">
        <w:t>Т.О.Грязнухіна</w:t>
      </w:r>
      <w:r w:rsidRPr="00A34111">
        <w:t xml:space="preserve"> </w:t>
      </w:r>
      <w:r w:rsidRPr="00A34111">
        <w:rPr>
          <w:iCs/>
        </w:rPr>
        <w:t>[</w:t>
      </w:r>
      <w:r>
        <w:rPr>
          <w:iCs/>
        </w:rPr>
        <w:t xml:space="preserve">1; </w:t>
      </w:r>
      <w:r w:rsidRPr="00A34111">
        <w:rPr>
          <w:iCs/>
        </w:rPr>
        <w:t>60</w:t>
      </w:r>
      <w:r>
        <w:rPr>
          <w:iCs/>
        </w:rPr>
        <w:t>; 140</w:t>
      </w:r>
      <w:r w:rsidRPr="00A34111">
        <w:rPr>
          <w:iCs/>
        </w:rPr>
        <w:t>]</w:t>
      </w:r>
      <w:r w:rsidRPr="00833B96">
        <w:t>, Н.П.Дарчук</w:t>
      </w:r>
      <w:r w:rsidRPr="00A34111">
        <w:t xml:space="preserve"> </w:t>
      </w:r>
      <w:r w:rsidRPr="00A34111">
        <w:rPr>
          <w:iCs/>
        </w:rPr>
        <w:t>[</w:t>
      </w:r>
      <w:r>
        <w:rPr>
          <w:iCs/>
        </w:rPr>
        <w:t xml:space="preserve">1; </w:t>
      </w:r>
      <w:r w:rsidRPr="00A34111">
        <w:rPr>
          <w:iCs/>
        </w:rPr>
        <w:t>62</w:t>
      </w:r>
      <w:r>
        <w:rPr>
          <w:iCs/>
        </w:rPr>
        <w:t>; 140</w:t>
      </w:r>
      <w:r w:rsidRPr="00A34111">
        <w:rPr>
          <w:iCs/>
        </w:rPr>
        <w:t>]</w:t>
      </w:r>
      <w:r w:rsidRPr="00833B96">
        <w:t>,</w:t>
      </w:r>
      <w:r w:rsidRPr="00833B96">
        <w:rPr>
          <w:iCs/>
        </w:rPr>
        <w:t xml:space="preserve"> </w:t>
      </w:r>
      <w:r w:rsidRPr="00833B96">
        <w:t>Л.І.Комарова</w:t>
      </w:r>
      <w:r w:rsidRPr="00A34111">
        <w:t xml:space="preserve"> </w:t>
      </w:r>
      <w:r w:rsidRPr="00A34111">
        <w:rPr>
          <w:iCs/>
        </w:rPr>
        <w:t>[</w:t>
      </w:r>
      <w:r>
        <w:rPr>
          <w:iCs/>
        </w:rPr>
        <w:t>1; 140</w:t>
      </w:r>
      <w:r w:rsidRPr="00A34111">
        <w:rPr>
          <w:iCs/>
        </w:rPr>
        <w:t>]</w:t>
      </w:r>
      <w:r w:rsidRPr="00833B96">
        <w:t>, В.І.Перебийніс</w:t>
      </w:r>
      <w:r>
        <w:t xml:space="preserve"> </w:t>
      </w:r>
      <w:r w:rsidRPr="00A34111">
        <w:rPr>
          <w:iCs/>
        </w:rPr>
        <w:t>[</w:t>
      </w:r>
      <w:r>
        <w:rPr>
          <w:iCs/>
        </w:rPr>
        <w:t>140; 163</w:t>
      </w:r>
      <w:r w:rsidRPr="00A34111">
        <w:rPr>
          <w:iCs/>
        </w:rPr>
        <w:t>]</w:t>
      </w:r>
      <w:r w:rsidRPr="00833B96">
        <w:t>,</w:t>
      </w:r>
      <w:r w:rsidRPr="00833B96">
        <w:rPr>
          <w:iCs/>
        </w:rPr>
        <w:t xml:space="preserve"> Е.Ф.Скороходько</w:t>
      </w:r>
      <w:r>
        <w:rPr>
          <w:iCs/>
        </w:rPr>
        <w:t xml:space="preserve"> </w:t>
      </w:r>
      <w:r w:rsidRPr="00A34111">
        <w:rPr>
          <w:iCs/>
        </w:rPr>
        <w:t>[</w:t>
      </w:r>
      <w:r>
        <w:rPr>
          <w:iCs/>
        </w:rPr>
        <w:t>222; 227; 229-230</w:t>
      </w:r>
      <w:r w:rsidRPr="00A34111">
        <w:rPr>
          <w:iCs/>
        </w:rPr>
        <w:t>]</w:t>
      </w:r>
      <w:r w:rsidRPr="00833B96">
        <w:t>), російських (Ю.Д.Апресян</w:t>
      </w:r>
      <w:r>
        <w:t xml:space="preserve"> </w:t>
      </w:r>
      <w:r w:rsidRPr="00A34111">
        <w:rPr>
          <w:iCs/>
        </w:rPr>
        <w:t>[</w:t>
      </w:r>
      <w:r>
        <w:rPr>
          <w:iCs/>
        </w:rPr>
        <w:t>5; 142</w:t>
      </w:r>
      <w:r w:rsidRPr="00A34111">
        <w:rPr>
          <w:iCs/>
        </w:rPr>
        <w:t>]</w:t>
      </w:r>
      <w:r w:rsidRPr="00833B96">
        <w:t>, Л.М.Бєляєва</w:t>
      </w:r>
      <w:r>
        <w:t xml:space="preserve"> </w:t>
      </w:r>
      <w:r w:rsidRPr="00A34111">
        <w:rPr>
          <w:iCs/>
        </w:rPr>
        <w:t>[</w:t>
      </w:r>
      <w:r>
        <w:rPr>
          <w:iCs/>
        </w:rPr>
        <w:t>26-27; 296-298</w:t>
      </w:r>
      <w:r w:rsidRPr="00A34111">
        <w:rPr>
          <w:iCs/>
        </w:rPr>
        <w:t>]</w:t>
      </w:r>
      <w:r w:rsidRPr="00833B96">
        <w:t>, Л.М.Засоріна</w:t>
      </w:r>
      <w:r>
        <w:t xml:space="preserve"> </w:t>
      </w:r>
      <w:r w:rsidRPr="00A34111">
        <w:rPr>
          <w:iCs/>
        </w:rPr>
        <w:t>[</w:t>
      </w:r>
      <w:r>
        <w:rPr>
          <w:iCs/>
        </w:rPr>
        <w:t>78</w:t>
      </w:r>
      <w:r w:rsidRPr="00A34111">
        <w:rPr>
          <w:iCs/>
        </w:rPr>
        <w:t>]</w:t>
      </w:r>
      <w:r w:rsidRPr="00833B96">
        <w:t>, О.С.Кулагіна</w:t>
      </w:r>
      <w:r>
        <w:t xml:space="preserve"> </w:t>
      </w:r>
      <w:r w:rsidRPr="00A34111">
        <w:rPr>
          <w:iCs/>
        </w:rPr>
        <w:t>[</w:t>
      </w:r>
      <w:r>
        <w:rPr>
          <w:iCs/>
        </w:rPr>
        <w:t>133-134</w:t>
      </w:r>
      <w:r w:rsidRPr="00A34111">
        <w:rPr>
          <w:iCs/>
        </w:rPr>
        <w:t>]</w:t>
      </w:r>
      <w:r w:rsidRPr="00833B96">
        <w:t>, Ю.М.Марчук</w:t>
      </w:r>
      <w:r>
        <w:t xml:space="preserve"> </w:t>
      </w:r>
      <w:r w:rsidRPr="00A34111">
        <w:rPr>
          <w:iCs/>
        </w:rPr>
        <w:t>[</w:t>
      </w:r>
      <w:r>
        <w:rPr>
          <w:iCs/>
        </w:rPr>
        <w:t>148-151</w:t>
      </w:r>
      <w:r w:rsidRPr="00A34111">
        <w:rPr>
          <w:iCs/>
        </w:rPr>
        <w:t>]</w:t>
      </w:r>
      <w:r w:rsidRPr="00833B96">
        <w:t>, І.О.Мельчук</w:t>
      </w:r>
      <w:r>
        <w:t xml:space="preserve"> </w:t>
      </w:r>
      <w:r w:rsidRPr="00A34111">
        <w:rPr>
          <w:iCs/>
        </w:rPr>
        <w:t>[</w:t>
      </w:r>
      <w:r>
        <w:rPr>
          <w:iCs/>
        </w:rPr>
        <w:t>134; 153</w:t>
      </w:r>
      <w:r w:rsidRPr="00A34111">
        <w:rPr>
          <w:iCs/>
        </w:rPr>
        <w:t>]</w:t>
      </w:r>
      <w:r w:rsidRPr="00833B96">
        <w:t xml:space="preserve">, </w:t>
      </w:r>
      <w:r w:rsidRPr="00833B96">
        <w:rPr>
          <w:iCs/>
        </w:rPr>
        <w:lastRenderedPageBreak/>
        <w:t>Р.Г.</w:t>
      </w:r>
      <w:proofErr w:type="gramStart"/>
      <w:r w:rsidRPr="00833B96">
        <w:rPr>
          <w:iCs/>
        </w:rPr>
        <w:t>П</w:t>
      </w:r>
      <w:proofErr w:type="gramEnd"/>
      <w:r w:rsidRPr="00833B96">
        <w:rPr>
          <w:iCs/>
        </w:rPr>
        <w:t>іотровський</w:t>
      </w:r>
      <w:r>
        <w:rPr>
          <w:iCs/>
        </w:rPr>
        <w:t xml:space="preserve"> </w:t>
      </w:r>
      <w:r w:rsidRPr="00A34111">
        <w:rPr>
          <w:iCs/>
        </w:rPr>
        <w:t>[</w:t>
      </w:r>
      <w:r>
        <w:rPr>
          <w:iCs/>
        </w:rPr>
        <w:t>26; 184-185; 298; 367-368</w:t>
      </w:r>
      <w:r w:rsidRPr="00A34111">
        <w:rPr>
          <w:iCs/>
        </w:rPr>
        <w:t>]</w:t>
      </w:r>
      <w:r w:rsidRPr="00833B96">
        <w:rPr>
          <w:iCs/>
        </w:rPr>
        <w:t>,</w:t>
      </w:r>
      <w:r w:rsidRPr="00833B96">
        <w:t xml:space="preserve"> Р.К.Потапова</w:t>
      </w:r>
      <w:r>
        <w:t xml:space="preserve"> </w:t>
      </w:r>
      <w:r w:rsidRPr="00A34111">
        <w:rPr>
          <w:iCs/>
        </w:rPr>
        <w:t>[</w:t>
      </w:r>
      <w:r>
        <w:rPr>
          <w:iCs/>
        </w:rPr>
        <w:t>191-192</w:t>
      </w:r>
      <w:r w:rsidRPr="00A34111">
        <w:rPr>
          <w:iCs/>
        </w:rPr>
        <w:t>]</w:t>
      </w:r>
      <w:r w:rsidRPr="00833B96">
        <w:t>, І.Й.Ревзін</w:t>
      </w:r>
      <w:r>
        <w:t xml:space="preserve"> </w:t>
      </w:r>
      <w:r w:rsidRPr="00A34111">
        <w:rPr>
          <w:iCs/>
        </w:rPr>
        <w:t>[</w:t>
      </w:r>
      <w:r>
        <w:rPr>
          <w:iCs/>
        </w:rPr>
        <w:t>207</w:t>
      </w:r>
      <w:r w:rsidRPr="00A34111">
        <w:rPr>
          <w:iCs/>
        </w:rPr>
        <w:t>]</w:t>
      </w:r>
      <w:r w:rsidRPr="00833B96">
        <w:rPr>
          <w:iCs/>
        </w:rPr>
        <w:t xml:space="preserve">) </w:t>
      </w:r>
      <w:r w:rsidRPr="00833B96">
        <w:t>та інших зарубіжних вчених (І.Бар-Хіллел</w:t>
      </w:r>
      <w:r>
        <w:t xml:space="preserve"> </w:t>
      </w:r>
      <w:r w:rsidRPr="00A34111">
        <w:rPr>
          <w:iCs/>
        </w:rPr>
        <w:t>[</w:t>
      </w:r>
      <w:r>
        <w:rPr>
          <w:iCs/>
        </w:rPr>
        <w:t>291-293</w:t>
      </w:r>
      <w:r w:rsidRPr="00A34111">
        <w:rPr>
          <w:iCs/>
        </w:rPr>
        <w:t>]</w:t>
      </w:r>
      <w:r w:rsidRPr="00833B96">
        <w:t>,</w:t>
      </w:r>
      <w:r w:rsidRPr="00833B96">
        <w:rPr>
          <w:iCs/>
        </w:rPr>
        <w:t xml:space="preserve"> Г.Борко</w:t>
      </w:r>
      <w:r>
        <w:rPr>
          <w:iCs/>
        </w:rPr>
        <w:t xml:space="preserve"> </w:t>
      </w:r>
      <w:r w:rsidRPr="00A34111">
        <w:rPr>
          <w:iCs/>
        </w:rPr>
        <w:t>[</w:t>
      </w:r>
      <w:r>
        <w:rPr>
          <w:iCs/>
        </w:rPr>
        <w:t>299</w:t>
      </w:r>
      <w:r w:rsidRPr="00A34111">
        <w:rPr>
          <w:iCs/>
        </w:rPr>
        <w:t>]</w:t>
      </w:r>
      <w:r w:rsidRPr="00833B96">
        <w:rPr>
          <w:iCs/>
        </w:rPr>
        <w:t>, М.Ботт</w:t>
      </w:r>
      <w:r>
        <w:rPr>
          <w:iCs/>
        </w:rPr>
        <w:t xml:space="preserve"> </w:t>
      </w:r>
      <w:r w:rsidRPr="00A34111">
        <w:rPr>
          <w:iCs/>
        </w:rPr>
        <w:t>[</w:t>
      </w:r>
      <w:r>
        <w:rPr>
          <w:iCs/>
        </w:rPr>
        <w:t>300</w:t>
      </w:r>
      <w:r w:rsidRPr="00A34111">
        <w:rPr>
          <w:iCs/>
        </w:rPr>
        <w:t>]</w:t>
      </w:r>
      <w:r w:rsidRPr="00833B96">
        <w:rPr>
          <w:iCs/>
        </w:rPr>
        <w:t>, Г.Брудер</w:t>
      </w:r>
      <w:r>
        <w:rPr>
          <w:iCs/>
        </w:rPr>
        <w:t xml:space="preserve"> </w:t>
      </w:r>
      <w:r w:rsidRPr="00A34111">
        <w:rPr>
          <w:iCs/>
        </w:rPr>
        <w:t>[</w:t>
      </w:r>
      <w:r>
        <w:rPr>
          <w:iCs/>
        </w:rPr>
        <w:t>301</w:t>
      </w:r>
      <w:r w:rsidRPr="00A34111">
        <w:rPr>
          <w:iCs/>
        </w:rPr>
        <w:t>]</w:t>
      </w:r>
      <w:r w:rsidRPr="00833B96">
        <w:rPr>
          <w:iCs/>
        </w:rPr>
        <w:t>, Д.Джурафскі</w:t>
      </w:r>
      <w:r>
        <w:rPr>
          <w:iCs/>
        </w:rPr>
        <w:t xml:space="preserve"> </w:t>
      </w:r>
      <w:r w:rsidRPr="00A34111">
        <w:rPr>
          <w:iCs/>
        </w:rPr>
        <w:t>[</w:t>
      </w:r>
      <w:r>
        <w:rPr>
          <w:iCs/>
        </w:rPr>
        <w:t>352</w:t>
      </w:r>
      <w:r w:rsidRPr="00A34111">
        <w:rPr>
          <w:iCs/>
        </w:rPr>
        <w:t>]</w:t>
      </w:r>
      <w:r w:rsidRPr="00833B96">
        <w:rPr>
          <w:iCs/>
        </w:rPr>
        <w:t>, Г.Сомерс</w:t>
      </w:r>
      <w:r>
        <w:rPr>
          <w:iCs/>
        </w:rPr>
        <w:t xml:space="preserve"> </w:t>
      </w:r>
      <w:r w:rsidRPr="00A34111">
        <w:rPr>
          <w:iCs/>
        </w:rPr>
        <w:t>[</w:t>
      </w:r>
      <w:r>
        <w:rPr>
          <w:iCs/>
        </w:rPr>
        <w:t>374</w:t>
      </w:r>
      <w:r w:rsidRPr="00A34111">
        <w:rPr>
          <w:iCs/>
        </w:rPr>
        <w:t>]</w:t>
      </w:r>
      <w:r w:rsidRPr="00833B96">
        <w:rPr>
          <w:iCs/>
        </w:rPr>
        <w:t>, Дж</w:t>
      </w:r>
      <w:proofErr w:type="gramStart"/>
      <w:r w:rsidRPr="00833B96">
        <w:rPr>
          <w:iCs/>
        </w:rPr>
        <w:t>.Х</w:t>
      </w:r>
      <w:proofErr w:type="gramEnd"/>
      <w:r w:rsidRPr="00833B96">
        <w:rPr>
          <w:iCs/>
        </w:rPr>
        <w:t>атчинз</w:t>
      </w:r>
      <w:r>
        <w:rPr>
          <w:iCs/>
        </w:rPr>
        <w:t xml:space="preserve"> </w:t>
      </w:r>
      <w:r w:rsidRPr="00A34111">
        <w:rPr>
          <w:iCs/>
        </w:rPr>
        <w:t>[</w:t>
      </w:r>
      <w:r>
        <w:rPr>
          <w:iCs/>
        </w:rPr>
        <w:t>347-350</w:t>
      </w:r>
      <w:r w:rsidRPr="00A34111">
        <w:rPr>
          <w:iCs/>
        </w:rPr>
        <w:t>]</w:t>
      </w:r>
      <w:r w:rsidRPr="00833B96">
        <w:rPr>
          <w:iCs/>
        </w:rPr>
        <w:t>, Ст.Хельмрайх</w:t>
      </w:r>
      <w:r>
        <w:rPr>
          <w:iCs/>
        </w:rPr>
        <w:t xml:space="preserve"> </w:t>
      </w:r>
      <w:r w:rsidRPr="00A34111">
        <w:rPr>
          <w:iCs/>
        </w:rPr>
        <w:t>[</w:t>
      </w:r>
      <w:r>
        <w:rPr>
          <w:iCs/>
        </w:rPr>
        <w:t>340</w:t>
      </w:r>
      <w:r w:rsidRPr="00A34111">
        <w:rPr>
          <w:iCs/>
        </w:rPr>
        <w:t>]</w:t>
      </w:r>
      <w:r w:rsidRPr="00833B96">
        <w:rPr>
          <w:iCs/>
        </w:rPr>
        <w:t xml:space="preserve"> та ін.</w:t>
      </w:r>
      <w:r w:rsidRPr="00833B96">
        <w:t xml:space="preserve">), питання формалізованого представлення складних синтаксичних структур не є остаточно розв’язаним. </w:t>
      </w:r>
    </w:p>
    <w:p w:rsidR="00476E05" w:rsidRPr="00833B96" w:rsidRDefault="00476E05" w:rsidP="00476E05">
      <w:pPr>
        <w:pStyle w:val="2ffffb"/>
        <w:ind w:firstLine="708"/>
      </w:pPr>
      <w:r w:rsidRPr="00833B96">
        <w:t xml:space="preserve">Таким чином, </w:t>
      </w:r>
      <w:r w:rsidRPr="00833B96">
        <w:rPr>
          <w:b/>
        </w:rPr>
        <w:t>актуальність</w:t>
      </w:r>
      <w:r w:rsidRPr="00833B96">
        <w:t xml:space="preserve"> реферованої роботи визначається необхідністю формалізованого опису синтаксичних структур, зокрема       структур вторинної предикації сучасної </w:t>
      </w:r>
      <w:proofErr w:type="gramStart"/>
      <w:r w:rsidRPr="00833B96">
        <w:t>англ</w:t>
      </w:r>
      <w:proofErr w:type="gramEnd"/>
      <w:r w:rsidRPr="00833B96">
        <w:t>ійської мови (з урахуванням        їхніх структурних та функціональних характеристик), для застосування отриманих формальних моделей в програмах, які автоматизовано/автоматично опрацьовують мовні дані.</w:t>
      </w:r>
    </w:p>
    <w:p w:rsidR="00476E05" w:rsidRPr="00833B96" w:rsidRDefault="00476E05" w:rsidP="00476E05">
      <w:pPr>
        <w:spacing w:line="360" w:lineRule="auto"/>
        <w:ind w:firstLine="708"/>
        <w:jc w:val="both"/>
        <w:rPr>
          <w:sz w:val="28"/>
          <w:szCs w:val="28"/>
          <w:lang w:val="uk-UA"/>
        </w:rPr>
      </w:pPr>
      <w:r w:rsidRPr="005B475E">
        <w:rPr>
          <w:b/>
          <w:bCs/>
          <w:spacing w:val="-2"/>
          <w:sz w:val="28"/>
          <w:szCs w:val="28"/>
          <w:lang w:val="uk-UA"/>
        </w:rPr>
        <w:t>Зв’язок роботи з науковими темами.</w:t>
      </w:r>
      <w:r w:rsidRPr="005B475E">
        <w:rPr>
          <w:spacing w:val="-2"/>
          <w:sz w:val="28"/>
          <w:szCs w:val="28"/>
          <w:lang w:val="uk-UA"/>
        </w:rPr>
        <w:t xml:space="preserve"> Дисертацію виконано в межах наукової теми “Вивчення та моделювання фонетичної, граматичної, семантичної та статистичної структури наукових, технічних й організаційно-розпорядчих усно-мовленнєвих і письмових текстів” кафедри прикладної</w:t>
      </w:r>
      <w:r w:rsidRPr="00833B96">
        <w:rPr>
          <w:sz w:val="28"/>
          <w:szCs w:val="28"/>
          <w:lang w:val="uk-UA"/>
        </w:rPr>
        <w:t xml:space="preserve"> лінгвістики Національного університету “Львівська політехніка”, затвердженої Вченою радою факультету комп’ютерних наук Державного університету “Львівська політехніка” (протокол №1 від 12 січня 1999 року).</w:t>
      </w:r>
    </w:p>
    <w:p w:rsidR="00476E05" w:rsidRPr="00833B96" w:rsidRDefault="00476E05" w:rsidP="00476E05">
      <w:pPr>
        <w:spacing w:line="360" w:lineRule="auto"/>
        <w:ind w:firstLine="720"/>
        <w:jc w:val="both"/>
        <w:rPr>
          <w:sz w:val="28"/>
          <w:szCs w:val="28"/>
          <w:lang w:val="uk-UA"/>
        </w:rPr>
      </w:pPr>
      <w:r w:rsidRPr="00833B96">
        <w:rPr>
          <w:b/>
          <w:bCs/>
          <w:sz w:val="28"/>
          <w:szCs w:val="28"/>
          <w:lang w:val="uk-UA"/>
        </w:rPr>
        <w:t>Мета</w:t>
      </w:r>
      <w:r w:rsidRPr="00833B96">
        <w:rPr>
          <w:sz w:val="28"/>
          <w:szCs w:val="28"/>
          <w:lang w:val="uk-UA"/>
        </w:rPr>
        <w:t xml:space="preserve"> дисертації − визначити</w:t>
      </w:r>
      <w:r w:rsidRPr="00833B96">
        <w:rPr>
          <w:iCs/>
          <w:sz w:val="28"/>
          <w:szCs w:val="28"/>
          <w:lang w:val="uk-UA"/>
        </w:rPr>
        <w:t xml:space="preserve"> структурні та функціональні характеристики структур вторинної предикації в сучасній англійській мові для                  їхнього формалізованого опису</w:t>
      </w:r>
      <w:r w:rsidRPr="00833B96">
        <w:rPr>
          <w:i/>
          <w:iCs/>
          <w:sz w:val="28"/>
          <w:szCs w:val="28"/>
          <w:lang w:val="uk-UA"/>
        </w:rPr>
        <w:t xml:space="preserve">. </w:t>
      </w:r>
      <w:r w:rsidRPr="00833B96">
        <w:rPr>
          <w:iCs/>
          <w:sz w:val="28"/>
          <w:szCs w:val="28"/>
          <w:lang w:val="uk-UA"/>
        </w:rPr>
        <w:t xml:space="preserve">Для </w:t>
      </w:r>
      <w:r w:rsidRPr="00833B96">
        <w:rPr>
          <w:sz w:val="28"/>
          <w:szCs w:val="28"/>
          <w:lang w:val="uk-UA"/>
        </w:rPr>
        <w:t xml:space="preserve">досягнення цієї мети слід вирішити         такі </w:t>
      </w:r>
      <w:r w:rsidRPr="00833B96">
        <w:rPr>
          <w:b/>
          <w:bCs/>
          <w:sz w:val="28"/>
          <w:szCs w:val="28"/>
          <w:lang w:val="uk-UA"/>
        </w:rPr>
        <w:t>завдання</w:t>
      </w:r>
      <w:r w:rsidRPr="00833B96">
        <w:rPr>
          <w:sz w:val="28"/>
          <w:szCs w:val="28"/>
          <w:lang w:val="uk-UA"/>
        </w:rPr>
        <w:t xml:space="preserve">:  </w:t>
      </w:r>
    </w:p>
    <w:p w:rsidR="00476E05" w:rsidRPr="00476E05" w:rsidRDefault="00476E05" w:rsidP="00476E05">
      <w:pPr>
        <w:pStyle w:val="afffffffb"/>
        <w:rPr>
          <w:lang w:val="uk-UA"/>
        </w:rPr>
      </w:pPr>
      <w:r w:rsidRPr="00476E05">
        <w:rPr>
          <w:lang w:val="uk-UA"/>
        </w:rPr>
        <w:t>– виокремити диференційні ознаки структур вторинної предикації в сучасній англійській мові;</w:t>
      </w:r>
    </w:p>
    <w:p w:rsidR="00476E05" w:rsidRPr="00833B96" w:rsidRDefault="00476E05" w:rsidP="00476E05">
      <w:pPr>
        <w:pStyle w:val="afffffffb"/>
      </w:pPr>
      <w:r w:rsidRPr="00833B96">
        <w:t xml:space="preserve">– дати структурну характеристику СВП сучасної </w:t>
      </w:r>
      <w:proofErr w:type="gramStart"/>
      <w:r w:rsidRPr="00833B96">
        <w:t>англ</w:t>
      </w:r>
      <w:proofErr w:type="gramEnd"/>
      <w:r w:rsidRPr="00833B96">
        <w:t xml:space="preserve">ійської мови на основі входження цієї одиниці до синтаксичної структури речення; </w:t>
      </w:r>
    </w:p>
    <w:p w:rsidR="00476E05" w:rsidRPr="00833B96" w:rsidRDefault="00476E05" w:rsidP="00476E05">
      <w:pPr>
        <w:spacing w:line="360" w:lineRule="auto"/>
        <w:jc w:val="both"/>
        <w:rPr>
          <w:sz w:val="28"/>
          <w:szCs w:val="28"/>
          <w:lang w:val="uk-UA"/>
        </w:rPr>
      </w:pPr>
      <w:r w:rsidRPr="00833B96">
        <w:rPr>
          <w:sz w:val="28"/>
          <w:szCs w:val="28"/>
          <w:lang w:val="uk-UA"/>
        </w:rPr>
        <w:t>– встановити повний інвентар СВП сучасної англійської мови та критерії      їхньої класифікації;</w:t>
      </w:r>
    </w:p>
    <w:p w:rsidR="00476E05" w:rsidRPr="00833B96" w:rsidRDefault="00476E05" w:rsidP="00476E05">
      <w:pPr>
        <w:spacing w:line="360" w:lineRule="auto"/>
        <w:jc w:val="both"/>
        <w:rPr>
          <w:sz w:val="28"/>
          <w:szCs w:val="28"/>
          <w:lang w:val="uk-UA"/>
        </w:rPr>
      </w:pPr>
      <w:r w:rsidRPr="00833B96">
        <w:rPr>
          <w:sz w:val="28"/>
          <w:szCs w:val="28"/>
          <w:lang w:val="uk-UA"/>
        </w:rPr>
        <w:t>– дослідити функціональні характеристики СВП та їхніх компонентів;</w:t>
      </w:r>
    </w:p>
    <w:p w:rsidR="00476E05" w:rsidRPr="00833B96" w:rsidRDefault="00476E05" w:rsidP="00476E05">
      <w:pPr>
        <w:spacing w:line="360" w:lineRule="auto"/>
        <w:jc w:val="both"/>
        <w:rPr>
          <w:sz w:val="28"/>
          <w:szCs w:val="28"/>
          <w:lang w:val="uk-UA"/>
        </w:rPr>
      </w:pPr>
      <w:r w:rsidRPr="00833B96">
        <w:rPr>
          <w:sz w:val="28"/>
          <w:szCs w:val="28"/>
          <w:lang w:val="uk-UA"/>
        </w:rPr>
        <w:t>– окреслити принципи формально-граматичного моделювання СВП;</w:t>
      </w:r>
    </w:p>
    <w:p w:rsidR="00476E05" w:rsidRPr="00833B96" w:rsidRDefault="00476E05" w:rsidP="00476E05">
      <w:pPr>
        <w:spacing w:line="360" w:lineRule="auto"/>
        <w:jc w:val="both"/>
        <w:rPr>
          <w:sz w:val="28"/>
          <w:szCs w:val="28"/>
          <w:lang w:val="uk-UA"/>
        </w:rPr>
      </w:pPr>
      <w:r w:rsidRPr="00833B96">
        <w:rPr>
          <w:sz w:val="28"/>
          <w:szCs w:val="28"/>
          <w:lang w:val="uk-UA"/>
        </w:rPr>
        <w:t>– побудувати формальні моделі структур вторинної предикації.</w:t>
      </w:r>
    </w:p>
    <w:p w:rsidR="00476E05" w:rsidRPr="00833B96" w:rsidRDefault="00476E05" w:rsidP="00476E05">
      <w:pPr>
        <w:spacing w:line="360" w:lineRule="auto"/>
        <w:ind w:firstLine="720"/>
        <w:jc w:val="both"/>
        <w:rPr>
          <w:sz w:val="28"/>
          <w:szCs w:val="28"/>
          <w:lang w:val="uk-UA"/>
        </w:rPr>
      </w:pPr>
      <w:r w:rsidRPr="00833B96">
        <w:rPr>
          <w:b/>
          <w:bCs/>
          <w:sz w:val="28"/>
          <w:szCs w:val="28"/>
          <w:lang w:val="uk-UA"/>
        </w:rPr>
        <w:lastRenderedPageBreak/>
        <w:t>Об’єктом</w:t>
      </w:r>
      <w:r w:rsidRPr="00833B96">
        <w:rPr>
          <w:sz w:val="28"/>
          <w:szCs w:val="28"/>
          <w:lang w:val="uk-UA"/>
        </w:rPr>
        <w:t xml:space="preserve"> дослідження є структури вторинної предикації, відомі                в нормативній граматиці англійської мови як складний додаток              (Complex Object), складний підмет (Complex Subject), інфінітивна конструкція    з прийменником “for” (For-to-Infinitive Construction), абсолютна конструкція (Absolute Construction), герундіальна предикативна конструкція (Gerundial Predicative Construction).       </w:t>
      </w:r>
    </w:p>
    <w:p w:rsidR="00476E05" w:rsidRPr="00833B96" w:rsidRDefault="00476E05" w:rsidP="00476E05">
      <w:pPr>
        <w:spacing w:line="360" w:lineRule="auto"/>
        <w:ind w:firstLine="720"/>
        <w:jc w:val="both"/>
        <w:rPr>
          <w:sz w:val="28"/>
          <w:szCs w:val="28"/>
          <w:lang w:val="uk-UA"/>
        </w:rPr>
      </w:pPr>
      <w:r w:rsidRPr="00833B96">
        <w:rPr>
          <w:b/>
          <w:bCs/>
          <w:sz w:val="28"/>
          <w:szCs w:val="28"/>
          <w:lang w:val="uk-UA"/>
        </w:rPr>
        <w:t>Предмет</w:t>
      </w:r>
      <w:r w:rsidRPr="00833B96">
        <w:rPr>
          <w:sz w:val="28"/>
          <w:szCs w:val="28"/>
          <w:lang w:val="uk-UA"/>
        </w:rPr>
        <w:t xml:space="preserve"> аналізу становлять структурні і функціональні характеристики СВП та їхніх компонентів у сучасній англійській мові.</w:t>
      </w:r>
    </w:p>
    <w:p w:rsidR="00476E05" w:rsidRPr="00476E05" w:rsidRDefault="00476E05" w:rsidP="00476E05">
      <w:pPr>
        <w:pStyle w:val="2ffffb"/>
        <w:ind w:firstLine="708"/>
        <w:rPr>
          <w:lang w:val="uk-UA"/>
        </w:rPr>
      </w:pPr>
      <w:r w:rsidRPr="00476E05">
        <w:rPr>
          <w:b/>
          <w:bCs/>
          <w:lang w:val="uk-UA"/>
        </w:rPr>
        <w:t>Матеріалом дослідження</w:t>
      </w:r>
      <w:r w:rsidRPr="00476E05">
        <w:rPr>
          <w:lang w:val="uk-UA"/>
        </w:rPr>
        <w:t xml:space="preserve"> є 8360 структур вторинної предикації, отриманих методом суцільної вибірки з художніх текстів англомовних авторів ХХ ст., загальним обсягом 6527 сторінок тексту.</w:t>
      </w:r>
    </w:p>
    <w:p w:rsidR="00476E05" w:rsidRPr="00833B96" w:rsidRDefault="00476E05" w:rsidP="00476E05">
      <w:pPr>
        <w:spacing w:line="360" w:lineRule="auto"/>
        <w:ind w:firstLine="720"/>
        <w:jc w:val="both"/>
        <w:rPr>
          <w:sz w:val="28"/>
          <w:szCs w:val="28"/>
          <w:lang w:val="uk-UA"/>
        </w:rPr>
      </w:pPr>
      <w:r w:rsidRPr="00833B96">
        <w:rPr>
          <w:b/>
          <w:bCs/>
          <w:sz w:val="28"/>
          <w:szCs w:val="28"/>
          <w:lang w:val="uk-UA"/>
        </w:rPr>
        <w:t>Методи дослідження</w:t>
      </w:r>
      <w:r w:rsidRPr="00833B96">
        <w:rPr>
          <w:sz w:val="28"/>
          <w:szCs w:val="28"/>
          <w:lang w:val="uk-UA"/>
        </w:rPr>
        <w:t xml:space="preserve">. Для опрацювання матеріалу дослідження  застосовано такі методи: </w:t>
      </w:r>
      <w:r w:rsidRPr="00833B96">
        <w:rPr>
          <w:i/>
          <w:iCs/>
          <w:sz w:val="28"/>
          <w:szCs w:val="28"/>
          <w:lang w:val="uk-UA"/>
        </w:rPr>
        <w:t>описовий метод</w:t>
      </w:r>
      <w:r w:rsidRPr="00833B96">
        <w:rPr>
          <w:sz w:val="28"/>
          <w:szCs w:val="28"/>
          <w:lang w:val="uk-UA"/>
        </w:rPr>
        <w:t xml:space="preserve"> – для виділення одиниць аналізу; </w:t>
      </w:r>
      <w:r w:rsidRPr="00833B96">
        <w:rPr>
          <w:i/>
          <w:iCs/>
          <w:sz w:val="28"/>
          <w:szCs w:val="28"/>
          <w:lang w:val="uk-UA"/>
        </w:rPr>
        <w:t>метод дистрибутивного аналізу</w:t>
      </w:r>
      <w:r w:rsidRPr="00833B96">
        <w:rPr>
          <w:sz w:val="28"/>
          <w:szCs w:val="28"/>
          <w:lang w:val="uk-UA"/>
        </w:rPr>
        <w:t xml:space="preserve"> – для членування виділених одиниць     (вторинна сегментація) на словоформи з метою їхнього аналізу, класифікації та  інтерпретації для використання отриманих даних під час формалізованого </w:t>
      </w:r>
      <w:r w:rsidRPr="00FE235D">
        <w:rPr>
          <w:spacing w:val="-2"/>
          <w:sz w:val="28"/>
          <w:szCs w:val="28"/>
          <w:lang w:val="uk-UA"/>
        </w:rPr>
        <w:t xml:space="preserve">опису СВП; </w:t>
      </w:r>
      <w:r w:rsidRPr="00FE235D">
        <w:rPr>
          <w:i/>
          <w:iCs/>
          <w:spacing w:val="-2"/>
          <w:sz w:val="28"/>
          <w:szCs w:val="28"/>
          <w:lang w:val="uk-UA"/>
        </w:rPr>
        <w:t>метод синтаксичної трансформації</w:t>
      </w:r>
      <w:r w:rsidRPr="00FE235D">
        <w:rPr>
          <w:spacing w:val="-2"/>
          <w:sz w:val="28"/>
          <w:szCs w:val="28"/>
          <w:lang w:val="uk-UA"/>
        </w:rPr>
        <w:t xml:space="preserve"> – для виявлення тих ознак структур вторинної предикації, що не наявні експліцитно; </w:t>
      </w:r>
      <w:r w:rsidRPr="00FE235D">
        <w:rPr>
          <w:i/>
          <w:iCs/>
          <w:spacing w:val="-2"/>
          <w:sz w:val="28"/>
          <w:szCs w:val="28"/>
          <w:lang w:val="uk-UA"/>
        </w:rPr>
        <w:t>метод моделювання</w:t>
      </w:r>
      <w:r w:rsidRPr="00FE235D">
        <w:rPr>
          <w:spacing w:val="-2"/>
          <w:sz w:val="28"/>
          <w:szCs w:val="28"/>
          <w:lang w:val="uk-UA"/>
        </w:rPr>
        <w:t xml:space="preserve"> – для побудови формальних моделей СВП. Крім цього, використано елементи</w:t>
      </w:r>
      <w:r w:rsidRPr="00833B96">
        <w:rPr>
          <w:sz w:val="28"/>
          <w:szCs w:val="28"/>
          <w:lang w:val="uk-UA"/>
        </w:rPr>
        <w:t xml:space="preserve"> кількісного аналізу з метою встановлення частоти моделей досліджуваних структур і їхніх компонентів та співвідношення між отриманими показниками. </w:t>
      </w:r>
    </w:p>
    <w:p w:rsidR="00476E05" w:rsidRPr="00833B96" w:rsidRDefault="00476E05" w:rsidP="00476E05">
      <w:pPr>
        <w:spacing w:line="360" w:lineRule="auto"/>
        <w:ind w:firstLine="708"/>
        <w:jc w:val="both"/>
        <w:rPr>
          <w:sz w:val="28"/>
          <w:szCs w:val="28"/>
          <w:lang w:val="uk-UA"/>
        </w:rPr>
      </w:pPr>
      <w:r w:rsidRPr="00833B96">
        <w:rPr>
          <w:b/>
          <w:bCs/>
          <w:sz w:val="28"/>
          <w:szCs w:val="28"/>
          <w:lang w:val="uk-UA"/>
        </w:rPr>
        <w:t>Наукова новизна</w:t>
      </w:r>
      <w:r w:rsidRPr="00833B96">
        <w:rPr>
          <w:sz w:val="28"/>
          <w:szCs w:val="28"/>
          <w:lang w:val="uk-UA"/>
        </w:rPr>
        <w:t xml:space="preserve"> полягає в тому, що в дисертації визначено інвентар основних типів СВП та запропоновано їхню класифікацію на основі входження до певної синтаксичної структури в реченні. Вперше проаналізовано такі функціональні ознаки СВП</w:t>
      </w:r>
      <w:r>
        <w:rPr>
          <w:sz w:val="28"/>
          <w:szCs w:val="28"/>
          <w:lang w:val="uk-UA"/>
        </w:rPr>
        <w:t>,</w:t>
      </w:r>
      <w:r w:rsidRPr="00833B96">
        <w:rPr>
          <w:sz w:val="28"/>
          <w:szCs w:val="28"/>
          <w:lang w:val="uk-UA"/>
        </w:rPr>
        <w:t xml:space="preserve"> як: частота основних моделей та їхніх компонентів; позиційне розташування компонентів у межах моделі; дистрибуція відносно інших компонентів речення. Розроблено методику моделювання структур вторинної предикації та створено їхні формальні моделі. </w:t>
      </w:r>
    </w:p>
    <w:p w:rsidR="00476E05" w:rsidRPr="00833B96" w:rsidRDefault="00476E05" w:rsidP="00476E05">
      <w:pPr>
        <w:spacing w:line="360" w:lineRule="auto"/>
        <w:ind w:firstLine="720"/>
        <w:jc w:val="both"/>
        <w:rPr>
          <w:sz w:val="28"/>
          <w:szCs w:val="28"/>
          <w:lang w:val="uk-UA"/>
        </w:rPr>
      </w:pPr>
      <w:r w:rsidRPr="00833B96">
        <w:rPr>
          <w:b/>
          <w:bCs/>
          <w:sz w:val="28"/>
          <w:szCs w:val="28"/>
          <w:lang w:val="uk-UA"/>
        </w:rPr>
        <w:t>Теоретичне значення</w:t>
      </w:r>
      <w:r w:rsidRPr="00833B96">
        <w:rPr>
          <w:sz w:val="28"/>
          <w:szCs w:val="28"/>
          <w:lang w:val="uk-UA"/>
        </w:rPr>
        <w:t xml:space="preserve"> дисертаційного дослідження визначається </w:t>
      </w:r>
      <w:r>
        <w:rPr>
          <w:sz w:val="28"/>
          <w:szCs w:val="28"/>
          <w:lang w:val="uk-UA"/>
        </w:rPr>
        <w:t xml:space="preserve"> </w:t>
      </w:r>
      <w:r w:rsidRPr="00833B96">
        <w:rPr>
          <w:sz w:val="28"/>
          <w:szCs w:val="28"/>
          <w:lang w:val="uk-UA"/>
        </w:rPr>
        <w:t xml:space="preserve">внеском у синтаксичну теорію германських мов, оскільки у роботі </w:t>
      </w:r>
      <w:r w:rsidRPr="00833B96">
        <w:rPr>
          <w:sz w:val="28"/>
          <w:szCs w:val="28"/>
          <w:lang w:val="uk-UA"/>
        </w:rPr>
        <w:lastRenderedPageBreak/>
        <w:t>запропоновано</w:t>
      </w:r>
      <w:r>
        <w:rPr>
          <w:sz w:val="28"/>
          <w:szCs w:val="28"/>
          <w:lang w:val="uk-UA"/>
        </w:rPr>
        <w:t xml:space="preserve"> </w:t>
      </w:r>
      <w:r w:rsidRPr="00833B96">
        <w:rPr>
          <w:sz w:val="28"/>
          <w:szCs w:val="28"/>
          <w:lang w:val="uk-UA"/>
        </w:rPr>
        <w:t xml:space="preserve">новий підхід до вивчення </w:t>
      </w:r>
      <w:r w:rsidRPr="00833B96">
        <w:rPr>
          <w:i/>
          <w:sz w:val="28"/>
          <w:szCs w:val="28"/>
          <w:lang w:val="uk-UA"/>
        </w:rPr>
        <w:t xml:space="preserve">структур вторинної предикації </w:t>
      </w:r>
      <w:r w:rsidRPr="00833B96">
        <w:rPr>
          <w:sz w:val="28"/>
          <w:szCs w:val="28"/>
          <w:lang w:val="uk-UA"/>
        </w:rPr>
        <w:t xml:space="preserve">через формально-граматичне моделювання цих синтаксичних одиниць. Результати комплексного вивчення структур вторинної предикації сучасної англійської мови поглиблюють розуміння специфіки форми, змісту та функціонування досліджуваних структур. </w:t>
      </w:r>
    </w:p>
    <w:p w:rsidR="00476E05" w:rsidRDefault="00476E05" w:rsidP="00476E05">
      <w:pPr>
        <w:spacing w:line="370" w:lineRule="auto"/>
        <w:ind w:firstLine="720"/>
        <w:jc w:val="both"/>
        <w:rPr>
          <w:b/>
          <w:sz w:val="28"/>
          <w:lang w:val="uk-UA"/>
        </w:rPr>
      </w:pPr>
      <w:r>
        <w:rPr>
          <w:b/>
          <w:bCs/>
          <w:sz w:val="28"/>
          <w:lang w:val="uk-UA"/>
        </w:rPr>
        <w:t>Положення, що виносяться на захист</w:t>
      </w:r>
      <w:r>
        <w:rPr>
          <w:b/>
          <w:sz w:val="28"/>
          <w:lang w:val="uk-UA"/>
        </w:rPr>
        <w:t>:</w:t>
      </w:r>
    </w:p>
    <w:p w:rsidR="00476E05" w:rsidRDefault="00476E05" w:rsidP="00476E05">
      <w:pPr>
        <w:spacing w:line="370" w:lineRule="auto"/>
        <w:ind w:firstLine="708"/>
        <w:jc w:val="both"/>
        <w:rPr>
          <w:sz w:val="28"/>
          <w:lang w:val="uk-UA"/>
        </w:rPr>
      </w:pPr>
      <w:r>
        <w:rPr>
          <w:sz w:val="28"/>
          <w:szCs w:val="28"/>
          <w:lang w:val="uk-UA"/>
        </w:rPr>
        <w:t>1. У</w:t>
      </w:r>
      <w:r>
        <w:rPr>
          <w:sz w:val="28"/>
          <w:lang w:val="uk-UA"/>
        </w:rPr>
        <w:t xml:space="preserve">сі моделі СВП як структурні одиниці речення поділяються на дві великі групи, а саме: 1) СВП, що виступають компонентом лише одного типу синтаксичної структури, 2) СВП, що виступають компонентами різних типів синтаксичних структур. </w:t>
      </w:r>
    </w:p>
    <w:p w:rsidR="00476E05" w:rsidRDefault="00476E05" w:rsidP="00476E05">
      <w:pPr>
        <w:spacing w:line="370" w:lineRule="auto"/>
        <w:ind w:firstLine="708"/>
        <w:jc w:val="both"/>
        <w:rPr>
          <w:sz w:val="28"/>
          <w:szCs w:val="28"/>
          <w:lang w:val="uk-UA"/>
        </w:rPr>
      </w:pPr>
      <w:r>
        <w:rPr>
          <w:sz w:val="28"/>
          <w:szCs w:val="28"/>
          <w:lang w:val="uk-UA"/>
        </w:rPr>
        <w:t>2. Сполучуваність СВП, як одна з їхніх функціональних характеристик, проявляється в тому, що в реченні СВП виступають компонентами синтаксичних структур комплементації (у функції додатка, предикатива), модифікації (у функції обставини, означення), первинної предикації (у функції підмета) та координації. СВП у функції додатка як компоненти структур комплементації є найчастотнішими зі всіх типів СВП.</w:t>
      </w:r>
    </w:p>
    <w:p w:rsidR="00476E05" w:rsidRDefault="00476E05" w:rsidP="00476E05">
      <w:pPr>
        <w:spacing w:line="370" w:lineRule="auto"/>
        <w:ind w:firstLine="708"/>
        <w:jc w:val="both"/>
        <w:rPr>
          <w:sz w:val="28"/>
          <w:lang w:val="uk-UA"/>
        </w:rPr>
      </w:pPr>
      <w:r>
        <w:rPr>
          <w:sz w:val="28"/>
          <w:lang w:val="uk-UA"/>
        </w:rPr>
        <w:t>3. СВП з інфінітивом у ролі вторинного присудка найчастотніші та найпродуктивніші поміж усіх типів СВП у сучасній англійській мові.</w:t>
      </w:r>
    </w:p>
    <w:p w:rsidR="00476E05" w:rsidRDefault="00476E05" w:rsidP="00476E05">
      <w:pPr>
        <w:spacing w:line="370" w:lineRule="auto"/>
        <w:ind w:firstLine="708"/>
        <w:jc w:val="both"/>
        <w:rPr>
          <w:sz w:val="28"/>
          <w:lang w:val="uk-UA"/>
        </w:rPr>
      </w:pPr>
      <w:r>
        <w:rPr>
          <w:sz w:val="28"/>
          <w:lang w:val="uk-UA"/>
        </w:rPr>
        <w:t>4. При моделюванні СВП враховується: 1) формальне та лексичне вираження компонентів; 2) порядок розташування компонентів у межах структури; 3) дистрибутивні характеристики стосовно інших компонентів речення; 4) особливості графічного оформлення структури.</w:t>
      </w:r>
    </w:p>
    <w:p w:rsidR="00476E05" w:rsidRDefault="00476E05" w:rsidP="00476E05">
      <w:pPr>
        <w:spacing w:line="360" w:lineRule="auto"/>
        <w:ind w:firstLine="708"/>
        <w:jc w:val="both"/>
        <w:rPr>
          <w:sz w:val="28"/>
          <w:szCs w:val="28"/>
          <w:lang w:val="uk-UA"/>
        </w:rPr>
      </w:pPr>
      <w:r>
        <w:rPr>
          <w:sz w:val="28"/>
          <w:szCs w:val="28"/>
          <w:lang w:val="uk-UA"/>
        </w:rPr>
        <w:t xml:space="preserve">5. Частота певного підтипу СВП пов’язана з наявністю незмінних компонентів-словоформ у поверхневій реалізації цього типу. </w:t>
      </w:r>
    </w:p>
    <w:p w:rsidR="00476E05" w:rsidRDefault="00476E05" w:rsidP="00476E05">
      <w:pPr>
        <w:pStyle w:val="afffffffb"/>
        <w:ind w:firstLine="708"/>
        <w:rPr>
          <w:spacing w:val="-2"/>
        </w:rPr>
      </w:pPr>
      <w:r>
        <w:rPr>
          <w:spacing w:val="2"/>
        </w:rPr>
        <w:t xml:space="preserve">6. Моделі СВП з компонентним складом та дистрибутивними ознаками, що мають найчіткіше формальне вираження, є найефективнішими формальними моделями у складі алгоритму програми для автоматизованого/ </w:t>
      </w:r>
      <w:proofErr w:type="gramStart"/>
      <w:r>
        <w:rPr>
          <w:spacing w:val="2"/>
        </w:rPr>
        <w:t>автоматичного</w:t>
      </w:r>
      <w:proofErr w:type="gramEnd"/>
      <w:r>
        <w:rPr>
          <w:spacing w:val="2"/>
        </w:rPr>
        <w:t xml:space="preserve"> опрацювання мовних даних. Сюди відносяться: а) СВП з інфінітивом у</w:t>
      </w:r>
      <w:r>
        <w:rPr>
          <w:spacing w:val="4"/>
        </w:rPr>
        <w:t xml:space="preserve"> функції додатка, що входять у структуру комплементації       (де вторинний </w:t>
      </w:r>
      <w:proofErr w:type="gramStart"/>
      <w:r>
        <w:rPr>
          <w:spacing w:val="4"/>
        </w:rPr>
        <w:t>п</w:t>
      </w:r>
      <w:proofErr w:type="gramEnd"/>
      <w:r>
        <w:rPr>
          <w:spacing w:val="4"/>
        </w:rPr>
        <w:t xml:space="preserve">ідмет виражено особовим займенником в об’єктному відмінку, а </w:t>
      </w:r>
      <w:r>
        <w:t xml:space="preserve">вторинний присудок </w:t>
      </w:r>
      <w:r>
        <w:sym w:font="Symbol" w:char="F02D"/>
      </w:r>
      <w:r>
        <w:t xml:space="preserve"> інфінітивом з маркером “to”); б) СВП з </w:t>
      </w:r>
      <w:r>
        <w:rPr>
          <w:spacing w:val="-2"/>
        </w:rPr>
        <w:t xml:space="preserve">дієприкметником І у функції додатка, що входять у структуру комплементації (де вторинний </w:t>
      </w:r>
      <w:proofErr w:type="gramStart"/>
      <w:r>
        <w:rPr>
          <w:spacing w:val="-2"/>
        </w:rPr>
        <w:t>п</w:t>
      </w:r>
      <w:proofErr w:type="gramEnd"/>
      <w:r>
        <w:rPr>
          <w:spacing w:val="-2"/>
        </w:rPr>
        <w:t xml:space="preserve">ідмет виражено особовим займенником в об’єктному відмінку, а вторинний присудок </w:t>
      </w:r>
      <w:r>
        <w:rPr>
          <w:spacing w:val="-2"/>
        </w:rPr>
        <w:sym w:font="Symbol" w:char="F02D"/>
      </w:r>
      <w:r>
        <w:rPr>
          <w:spacing w:val="-2"/>
        </w:rPr>
        <w:t xml:space="preserve"> </w:t>
      </w:r>
      <w:r>
        <w:rPr>
          <w:spacing w:val="-2"/>
        </w:rPr>
        <w:lastRenderedPageBreak/>
        <w:t xml:space="preserve">дієприкметником І); в) СВП з інфінітивом, що вводяться прийменником “for” (де вторинний </w:t>
      </w:r>
      <w:proofErr w:type="gramStart"/>
      <w:r>
        <w:rPr>
          <w:spacing w:val="-2"/>
        </w:rPr>
        <w:t>п</w:t>
      </w:r>
      <w:proofErr w:type="gramEnd"/>
      <w:r>
        <w:rPr>
          <w:spacing w:val="-2"/>
        </w:rPr>
        <w:t xml:space="preserve">ідмет виражено особовим займенником в об’єктному відмінку, а вторинний присудок завжди виражено інфінітивом з маркером “to”). Моделі СВП, де вторинний присудок виражено недієслівною частиною мови, є найменш ефективними </w:t>
      </w:r>
      <w:proofErr w:type="gramStart"/>
      <w:r>
        <w:rPr>
          <w:spacing w:val="-2"/>
        </w:rPr>
        <w:t>у</w:t>
      </w:r>
      <w:proofErr w:type="gramEnd"/>
      <w:r>
        <w:rPr>
          <w:spacing w:val="-2"/>
        </w:rPr>
        <w:t xml:space="preserve"> </w:t>
      </w:r>
      <w:proofErr w:type="gramStart"/>
      <w:r>
        <w:rPr>
          <w:spacing w:val="-2"/>
        </w:rPr>
        <w:t>склад</w:t>
      </w:r>
      <w:proofErr w:type="gramEnd"/>
      <w:r>
        <w:rPr>
          <w:spacing w:val="-2"/>
        </w:rPr>
        <w:t>і такого алгоритму.</w:t>
      </w:r>
    </w:p>
    <w:p w:rsidR="00476E05" w:rsidRDefault="00476E05" w:rsidP="00476E05">
      <w:pPr>
        <w:spacing w:line="360" w:lineRule="auto"/>
        <w:ind w:firstLine="720"/>
        <w:jc w:val="both"/>
        <w:rPr>
          <w:spacing w:val="6"/>
          <w:sz w:val="28"/>
          <w:szCs w:val="28"/>
          <w:lang w:val="uk-UA"/>
        </w:rPr>
      </w:pPr>
      <w:r>
        <w:rPr>
          <w:b/>
          <w:bCs/>
          <w:spacing w:val="6"/>
          <w:sz w:val="28"/>
          <w:szCs w:val="28"/>
          <w:lang w:val="uk-UA"/>
        </w:rPr>
        <w:t xml:space="preserve">Особистий внесок автора </w:t>
      </w:r>
      <w:r>
        <w:rPr>
          <w:spacing w:val="6"/>
          <w:sz w:val="28"/>
          <w:szCs w:val="28"/>
          <w:lang w:val="uk-UA"/>
        </w:rPr>
        <w:t>полягає в тому, що в дисертації визначено базові типи СВП та вперше здійснено їхню класифікацію на основі входження до певної синтаксичної структури в реченні. Проаналізовано частоту основних моделей СВП і їхніх компонентів, що суттєво для здійснення формалізованого опису синтаксичної структури. Розроблено методику побудови формальних моделей СВП, які стали основою функціонування алгоритму програми автоматичного розпізнавання СВП у тексті. Всі результати дослідження дисертантка отримала самостійно на основі опрацювання великого обсягу фактичного матеріалу.</w:t>
      </w:r>
    </w:p>
    <w:p w:rsidR="00476E05" w:rsidRPr="00BC759A" w:rsidRDefault="00476E05" w:rsidP="00476E05">
      <w:pPr>
        <w:spacing w:line="360" w:lineRule="auto"/>
        <w:ind w:firstLine="720"/>
        <w:jc w:val="both"/>
        <w:rPr>
          <w:spacing w:val="-2"/>
          <w:sz w:val="28"/>
          <w:szCs w:val="28"/>
          <w:lang w:val="uk-UA"/>
        </w:rPr>
      </w:pPr>
      <w:r w:rsidRPr="00833B96">
        <w:rPr>
          <w:b/>
          <w:bCs/>
          <w:sz w:val="28"/>
          <w:szCs w:val="28"/>
          <w:lang w:val="uk-UA"/>
        </w:rPr>
        <w:t xml:space="preserve">Практичне значення. </w:t>
      </w:r>
      <w:r w:rsidRPr="00833B96">
        <w:rPr>
          <w:sz w:val="28"/>
          <w:szCs w:val="28"/>
          <w:lang w:val="uk-UA"/>
        </w:rPr>
        <w:t xml:space="preserve">Результати та методи дослідження можуть використовуватись у навчально-методичних цілях, зокрема при вивченні англійського синтаксису та читання лекційних курсів із теоретичної       </w:t>
      </w:r>
      <w:r w:rsidRPr="00BC759A">
        <w:rPr>
          <w:spacing w:val="-2"/>
          <w:sz w:val="28"/>
          <w:szCs w:val="28"/>
          <w:lang w:val="uk-UA"/>
        </w:rPr>
        <w:t xml:space="preserve">граматики англійської мови (розділи “Частини мови: неособові форми дієслова”, “Синтаксис”); з основ структурної та прикладної лінгвістики; теорії перекладу; </w:t>
      </w:r>
      <w:r>
        <w:rPr>
          <w:spacing w:val="-2"/>
          <w:sz w:val="28"/>
          <w:szCs w:val="28"/>
          <w:lang w:val="uk-UA"/>
        </w:rPr>
        <w:t xml:space="preserve">  </w:t>
      </w:r>
      <w:r w:rsidRPr="00BC759A">
        <w:rPr>
          <w:spacing w:val="-2"/>
          <w:sz w:val="28"/>
          <w:szCs w:val="28"/>
          <w:lang w:val="uk-UA"/>
        </w:rPr>
        <w:t>у спецкурсі, присвяченому системам автоматичного/автоматизованого опрацювання мовної інформації. Застосування результатів роботи в системах автоматизованого/автоматичного опрацювання мовної інформації підвищує ефективність розпізнавання структур вторинної предикації.</w:t>
      </w:r>
    </w:p>
    <w:p w:rsidR="00476E05" w:rsidRPr="00255963" w:rsidRDefault="00476E05" w:rsidP="00476E05">
      <w:pPr>
        <w:spacing w:line="360" w:lineRule="auto"/>
        <w:ind w:firstLine="720"/>
        <w:jc w:val="both"/>
        <w:rPr>
          <w:spacing w:val="2"/>
          <w:sz w:val="28"/>
          <w:szCs w:val="28"/>
          <w:lang w:val="uk-UA"/>
        </w:rPr>
      </w:pPr>
      <w:r w:rsidRPr="00255963">
        <w:rPr>
          <w:b/>
          <w:bCs/>
          <w:spacing w:val="2"/>
          <w:sz w:val="28"/>
          <w:szCs w:val="28"/>
          <w:lang w:val="uk-UA"/>
        </w:rPr>
        <w:t xml:space="preserve">Апробація </w:t>
      </w:r>
      <w:r w:rsidRPr="00255963">
        <w:rPr>
          <w:spacing w:val="2"/>
          <w:sz w:val="28"/>
          <w:szCs w:val="28"/>
          <w:lang w:val="uk-UA"/>
        </w:rPr>
        <w:t xml:space="preserve">результатів дослідження здійснена на </w:t>
      </w:r>
      <w:r w:rsidRPr="00255963">
        <w:rPr>
          <w:i/>
          <w:spacing w:val="2"/>
          <w:sz w:val="28"/>
          <w:szCs w:val="28"/>
          <w:lang w:val="uk-UA"/>
        </w:rPr>
        <w:t>восьми</w:t>
      </w:r>
      <w:r w:rsidRPr="00255963">
        <w:rPr>
          <w:spacing w:val="2"/>
          <w:sz w:val="28"/>
          <w:szCs w:val="28"/>
          <w:lang w:val="uk-UA"/>
        </w:rPr>
        <w:t xml:space="preserve"> міжнародних конференціях: “Сучасні проблеми термінології та термінографії” (Київ, 2000), “Проблеми української термінології” (Львів, 2000, 2002), “Лінгвістичні та методологічні проблеми навчання мови як іноземної” (Полтава, 2000),          МКІМ-2002: Міжнародна конференція з індуктивного моделювання, </w:t>
      </w:r>
      <w:r>
        <w:rPr>
          <w:spacing w:val="2"/>
          <w:sz w:val="28"/>
          <w:szCs w:val="28"/>
          <w:lang w:val="uk-UA"/>
        </w:rPr>
        <w:t xml:space="preserve">       </w:t>
      </w:r>
      <w:r w:rsidRPr="00255963">
        <w:rPr>
          <w:spacing w:val="2"/>
          <w:sz w:val="28"/>
          <w:szCs w:val="28"/>
          <w:lang w:val="uk-UA"/>
        </w:rPr>
        <w:t xml:space="preserve">секція “Прикладні задачі аналізу, моделювання і прогнозування за </w:t>
      </w:r>
      <w:r>
        <w:rPr>
          <w:spacing w:val="2"/>
          <w:sz w:val="28"/>
          <w:szCs w:val="28"/>
          <w:lang w:val="uk-UA"/>
        </w:rPr>
        <w:t xml:space="preserve">        </w:t>
      </w:r>
      <w:r w:rsidRPr="00255963">
        <w:rPr>
          <w:spacing w:val="2"/>
          <w:sz w:val="28"/>
          <w:szCs w:val="28"/>
          <w:lang w:val="uk-UA"/>
        </w:rPr>
        <w:t>даними  спостережень” (Львів, 2002),</w:t>
      </w:r>
      <w:r w:rsidRPr="00255963">
        <w:rPr>
          <w:b/>
          <w:bCs/>
          <w:spacing w:val="2"/>
          <w:sz w:val="28"/>
          <w:lang w:val="uk-UA"/>
        </w:rPr>
        <w:t xml:space="preserve"> </w:t>
      </w:r>
      <w:r w:rsidRPr="00255963">
        <w:rPr>
          <w:spacing w:val="2"/>
          <w:sz w:val="28"/>
          <w:szCs w:val="28"/>
          <w:lang w:val="uk-UA"/>
        </w:rPr>
        <w:t xml:space="preserve">“CADSM 2003: VII Міжнародна науково-технічна конференція, секція “Challenges of Applied Linguistics in Modern Information Society” (Львів-Славське, 2003), “Проблеми прикладної лінгвістики” (Одеса, </w:t>
      </w:r>
      <w:r w:rsidRPr="00255963">
        <w:rPr>
          <w:spacing w:val="2"/>
          <w:sz w:val="28"/>
          <w:szCs w:val="28"/>
          <w:lang w:val="uk-UA"/>
        </w:rPr>
        <w:lastRenderedPageBreak/>
        <w:t>2003), “Проблеми розвитку філології в Україні в контексті світової культури” (Київ, 2003). Зроблено доповідь на науковому семінарі</w:t>
      </w:r>
      <w:r w:rsidRPr="00255963">
        <w:rPr>
          <w:spacing w:val="2"/>
          <w:sz w:val="28"/>
          <w:szCs w:val="28"/>
        </w:rPr>
        <w:t xml:space="preserve"> </w:t>
      </w:r>
      <w:r w:rsidRPr="00255963">
        <w:rPr>
          <w:spacing w:val="2"/>
          <w:sz w:val="28"/>
          <w:szCs w:val="28"/>
          <w:lang w:val="uk-UA"/>
        </w:rPr>
        <w:t xml:space="preserve">“Комп’ютерна лінгвістика” Київського національного лінгвістичного університету (Київ, 2002). </w:t>
      </w:r>
    </w:p>
    <w:p w:rsidR="00476E05" w:rsidRPr="00833B96" w:rsidRDefault="00476E05" w:rsidP="00476E05">
      <w:pPr>
        <w:spacing w:line="360" w:lineRule="auto"/>
        <w:ind w:firstLine="720"/>
        <w:jc w:val="both"/>
        <w:rPr>
          <w:bCs/>
          <w:sz w:val="28"/>
          <w:szCs w:val="28"/>
          <w:lang w:val="uk-UA"/>
        </w:rPr>
      </w:pPr>
      <w:r w:rsidRPr="00833B96">
        <w:rPr>
          <w:b/>
          <w:bCs/>
          <w:sz w:val="28"/>
          <w:szCs w:val="28"/>
          <w:lang w:val="uk-UA"/>
        </w:rPr>
        <w:t>Публікації.</w:t>
      </w:r>
      <w:r w:rsidRPr="00833B96">
        <w:rPr>
          <w:bCs/>
          <w:sz w:val="28"/>
          <w:szCs w:val="28"/>
          <w:lang w:val="uk-UA"/>
        </w:rPr>
        <w:t xml:space="preserve"> Основні положення та результати дослідження відображено в   5 наукових статтях автора, опублікованих у фахових виданнях ВАК України     (2,2 др. арк.), і 6 статтях в інших виданнях та тезах наукових конференцій. Загальний обсяг публікацій </w:t>
      </w:r>
      <w:r w:rsidRPr="00833B96">
        <w:rPr>
          <w:sz w:val="28"/>
          <w:szCs w:val="28"/>
          <w:lang w:val="uk-UA"/>
        </w:rPr>
        <w:t xml:space="preserve">– 5,2 </w:t>
      </w:r>
      <w:r w:rsidRPr="00833B96">
        <w:rPr>
          <w:bCs/>
          <w:sz w:val="28"/>
          <w:szCs w:val="28"/>
          <w:lang w:val="uk-UA"/>
        </w:rPr>
        <w:t>др. арк.</w:t>
      </w:r>
    </w:p>
    <w:p w:rsidR="00476E05" w:rsidRPr="00833B96" w:rsidRDefault="00476E05" w:rsidP="00476E05">
      <w:pPr>
        <w:spacing w:line="360" w:lineRule="auto"/>
        <w:ind w:firstLine="720"/>
        <w:jc w:val="both"/>
        <w:rPr>
          <w:sz w:val="28"/>
          <w:szCs w:val="28"/>
          <w:lang w:val="uk-UA"/>
        </w:rPr>
      </w:pPr>
      <w:r w:rsidRPr="00833B96">
        <w:rPr>
          <w:b/>
          <w:bCs/>
          <w:sz w:val="28"/>
          <w:szCs w:val="28"/>
          <w:lang w:val="uk-UA"/>
        </w:rPr>
        <w:t>Структура роботи</w:t>
      </w:r>
      <w:r w:rsidRPr="00833B96">
        <w:rPr>
          <w:b/>
          <w:sz w:val="28"/>
          <w:szCs w:val="28"/>
          <w:lang w:val="uk-UA"/>
        </w:rPr>
        <w:t>.</w:t>
      </w:r>
      <w:r w:rsidRPr="00833B96">
        <w:rPr>
          <w:sz w:val="28"/>
          <w:szCs w:val="28"/>
          <w:lang w:val="uk-UA"/>
        </w:rPr>
        <w:t xml:space="preserve"> Обсяг тексту дисертації 166 сторінок, загальний обсяг праці разом зі списками використаної літератури, ілюстративних джерел та додатками становить 320 сторінок. Дисертаційне дослідження складається          зі вступу, трьох розділів із висновками до кожного з них, загальних           висновків, списків використаної літератури та джерел ілюстративного матеріалу, трьох додатків.</w:t>
      </w:r>
    </w:p>
    <w:p w:rsidR="00476E05" w:rsidRPr="00833B96" w:rsidRDefault="00476E05" w:rsidP="00476E05">
      <w:pPr>
        <w:spacing w:line="360" w:lineRule="auto"/>
        <w:jc w:val="both"/>
        <w:rPr>
          <w:sz w:val="28"/>
          <w:szCs w:val="28"/>
          <w:lang w:val="uk-UA"/>
        </w:rPr>
      </w:pPr>
      <w:r w:rsidRPr="00833B96">
        <w:rPr>
          <w:sz w:val="28"/>
          <w:szCs w:val="28"/>
          <w:lang w:val="uk-UA"/>
        </w:rPr>
        <w:tab/>
      </w:r>
      <w:r w:rsidRPr="00833B96">
        <w:rPr>
          <w:bCs/>
          <w:sz w:val="28"/>
          <w:szCs w:val="28"/>
          <w:lang w:val="uk-UA"/>
        </w:rPr>
        <w:t>У</w:t>
      </w:r>
      <w:r w:rsidRPr="00833B96">
        <w:rPr>
          <w:b/>
          <w:bCs/>
          <w:sz w:val="28"/>
          <w:szCs w:val="28"/>
          <w:lang w:val="uk-UA"/>
        </w:rPr>
        <w:t xml:space="preserve"> вступі</w:t>
      </w:r>
      <w:r w:rsidRPr="00833B96">
        <w:rPr>
          <w:sz w:val="28"/>
          <w:szCs w:val="28"/>
          <w:lang w:val="uk-UA"/>
        </w:rPr>
        <w:t xml:space="preserve"> обґрунтовано вибір теми, визначено актуальність і наукову новизну дисертаційної роботи, мету і завдання дослідження, його об’єкт і предмет, сформульовано теоретичне та практичне значення отриманих результатів, викладено основні положення, що виносяться на захист.</w:t>
      </w:r>
    </w:p>
    <w:p w:rsidR="00476E05" w:rsidRPr="00833B96" w:rsidRDefault="00476E05" w:rsidP="00476E05">
      <w:pPr>
        <w:spacing w:line="360" w:lineRule="auto"/>
        <w:ind w:firstLine="720"/>
        <w:jc w:val="both"/>
        <w:rPr>
          <w:sz w:val="28"/>
          <w:szCs w:val="28"/>
          <w:lang w:val="uk-UA"/>
        </w:rPr>
      </w:pPr>
      <w:r w:rsidRPr="00833B96">
        <w:rPr>
          <w:bCs/>
          <w:sz w:val="28"/>
          <w:szCs w:val="28"/>
          <w:lang w:val="uk-UA"/>
        </w:rPr>
        <w:t>У</w:t>
      </w:r>
      <w:r w:rsidRPr="00833B96">
        <w:rPr>
          <w:b/>
          <w:bCs/>
          <w:sz w:val="28"/>
          <w:szCs w:val="28"/>
          <w:lang w:val="uk-UA"/>
        </w:rPr>
        <w:t xml:space="preserve"> першому розділі</w:t>
      </w:r>
      <w:r w:rsidRPr="00833B96">
        <w:rPr>
          <w:sz w:val="28"/>
          <w:szCs w:val="28"/>
          <w:lang w:val="uk-UA"/>
        </w:rPr>
        <w:t xml:space="preserve"> визначено понятійний апарат дослідження, уточнено поняття вторинної предикації в межах представленого дослідження. Окреслено статус речень, що містять структури вторинної предикації, та визначено методи аналізу СВП. Описано методику формалізованого представлення цих структур.</w:t>
      </w:r>
    </w:p>
    <w:p w:rsidR="00476E05" w:rsidRPr="00833B96" w:rsidRDefault="00476E05" w:rsidP="00476E05">
      <w:pPr>
        <w:spacing w:line="360" w:lineRule="auto"/>
        <w:ind w:firstLine="720"/>
        <w:jc w:val="both"/>
        <w:rPr>
          <w:sz w:val="28"/>
          <w:szCs w:val="28"/>
          <w:lang w:val="uk-UA"/>
        </w:rPr>
      </w:pPr>
      <w:r w:rsidRPr="00833B96">
        <w:rPr>
          <w:bCs/>
          <w:sz w:val="28"/>
          <w:szCs w:val="28"/>
          <w:lang w:val="uk-UA"/>
        </w:rPr>
        <w:t>У</w:t>
      </w:r>
      <w:r w:rsidRPr="00833B96">
        <w:rPr>
          <w:b/>
          <w:bCs/>
          <w:sz w:val="28"/>
          <w:szCs w:val="28"/>
          <w:lang w:val="uk-UA"/>
        </w:rPr>
        <w:t xml:space="preserve"> другому розділі</w:t>
      </w:r>
      <w:r w:rsidRPr="00833B96">
        <w:rPr>
          <w:sz w:val="28"/>
          <w:szCs w:val="28"/>
          <w:lang w:val="uk-UA"/>
        </w:rPr>
        <w:t xml:space="preserve"> проаналізовано структурні особливості СВП, а саме встановлено тип їхнього входження до синтаксичної структури речення. Виокремлено диференційні ознаки досліджуваних одиниць та запропоновано їхню класифікацію. Представлено інвентар основних типів СВП та наведено їхні базові дистрибутивні моделі.</w:t>
      </w:r>
    </w:p>
    <w:p w:rsidR="00476E05" w:rsidRPr="00833B96" w:rsidRDefault="00476E05" w:rsidP="00476E05">
      <w:pPr>
        <w:spacing w:line="360" w:lineRule="auto"/>
        <w:ind w:firstLine="720"/>
        <w:jc w:val="both"/>
        <w:rPr>
          <w:sz w:val="28"/>
          <w:szCs w:val="28"/>
          <w:lang w:val="uk-UA"/>
        </w:rPr>
      </w:pPr>
      <w:r w:rsidRPr="00833B96">
        <w:rPr>
          <w:bCs/>
          <w:sz w:val="28"/>
          <w:szCs w:val="28"/>
          <w:lang w:val="uk-UA"/>
        </w:rPr>
        <w:t>У</w:t>
      </w:r>
      <w:r w:rsidRPr="00833B96">
        <w:rPr>
          <w:b/>
          <w:bCs/>
          <w:sz w:val="28"/>
          <w:szCs w:val="28"/>
          <w:lang w:val="uk-UA"/>
        </w:rPr>
        <w:t xml:space="preserve"> третьому розділі</w:t>
      </w:r>
      <w:r w:rsidRPr="00833B96">
        <w:rPr>
          <w:sz w:val="28"/>
          <w:szCs w:val="28"/>
          <w:lang w:val="uk-UA"/>
        </w:rPr>
        <w:t xml:space="preserve"> встановлено основні функціональні характеристики СВП, зокрема частоту типів моделей та їхнього компонентного складу. Побудовано формальні моделі СВП з урахуванням їхніх структурних та функціональних особливостей. Запропоновано шляхи використання  </w:t>
      </w:r>
      <w:r w:rsidRPr="00833B96">
        <w:rPr>
          <w:sz w:val="28"/>
          <w:szCs w:val="28"/>
          <w:lang w:val="uk-UA"/>
        </w:rPr>
        <w:lastRenderedPageBreak/>
        <w:t>розроблених формальних моделей у програмах, що автоматично/</w:t>
      </w:r>
      <w:r>
        <w:rPr>
          <w:sz w:val="28"/>
          <w:szCs w:val="28"/>
          <w:lang w:val="uk-UA"/>
        </w:rPr>
        <w:t xml:space="preserve"> </w:t>
      </w:r>
      <w:r w:rsidRPr="00833B96">
        <w:rPr>
          <w:sz w:val="28"/>
          <w:szCs w:val="28"/>
          <w:lang w:val="uk-UA"/>
        </w:rPr>
        <w:t>автоматизовано опрацьовують мовні дані, та подано результати їхнього практичного впровадження.</w:t>
      </w:r>
    </w:p>
    <w:p w:rsidR="00476E05" w:rsidRPr="00833B96" w:rsidRDefault="00476E05" w:rsidP="00476E05">
      <w:pPr>
        <w:spacing w:line="360" w:lineRule="auto"/>
        <w:ind w:firstLine="720"/>
        <w:jc w:val="both"/>
        <w:rPr>
          <w:sz w:val="28"/>
          <w:szCs w:val="28"/>
          <w:lang w:val="uk-UA"/>
        </w:rPr>
      </w:pPr>
      <w:r w:rsidRPr="00833B96">
        <w:rPr>
          <w:bCs/>
          <w:sz w:val="28"/>
          <w:szCs w:val="28"/>
          <w:lang w:val="uk-UA"/>
        </w:rPr>
        <w:t>У</w:t>
      </w:r>
      <w:r w:rsidRPr="00833B96">
        <w:rPr>
          <w:b/>
          <w:bCs/>
          <w:sz w:val="28"/>
          <w:szCs w:val="28"/>
          <w:lang w:val="uk-UA"/>
        </w:rPr>
        <w:t xml:space="preserve"> загальних висновках</w:t>
      </w:r>
      <w:r w:rsidRPr="00833B96">
        <w:rPr>
          <w:sz w:val="28"/>
          <w:szCs w:val="28"/>
          <w:lang w:val="uk-UA"/>
        </w:rPr>
        <w:t xml:space="preserve"> підсумовано основні результати наукової праці, окреслено перспективи подальших досліджень.</w:t>
      </w:r>
    </w:p>
    <w:p w:rsidR="00476E05" w:rsidRPr="00255963" w:rsidRDefault="00476E05" w:rsidP="00476E05">
      <w:pPr>
        <w:spacing w:line="360" w:lineRule="auto"/>
        <w:ind w:firstLine="720"/>
        <w:jc w:val="both"/>
        <w:rPr>
          <w:spacing w:val="-4"/>
          <w:sz w:val="28"/>
          <w:szCs w:val="28"/>
          <w:lang w:val="uk-UA"/>
        </w:rPr>
      </w:pPr>
      <w:r w:rsidRPr="00255963">
        <w:rPr>
          <w:b/>
          <w:spacing w:val="-4"/>
          <w:sz w:val="28"/>
          <w:szCs w:val="28"/>
          <w:lang w:val="uk-UA"/>
        </w:rPr>
        <w:t>Список використаних джерел</w:t>
      </w:r>
      <w:r w:rsidRPr="00255963">
        <w:rPr>
          <w:spacing w:val="-4"/>
          <w:sz w:val="28"/>
          <w:szCs w:val="28"/>
          <w:lang w:val="uk-UA"/>
        </w:rPr>
        <w:t xml:space="preserve"> включає 382 позиції, з них 95 джерел іноземними мовами. Список джерел ілюстративного матеріалу налічує 15 позицій.</w:t>
      </w:r>
    </w:p>
    <w:p w:rsidR="00476E05" w:rsidRPr="00C5729E" w:rsidRDefault="00476E05" w:rsidP="00476E05">
      <w:pPr>
        <w:pStyle w:val="2ffffb"/>
        <w:ind w:firstLine="708"/>
        <w:rPr>
          <w:b/>
          <w:bCs/>
          <w:spacing w:val="2"/>
        </w:rPr>
      </w:pPr>
      <w:r w:rsidRPr="00476E05">
        <w:rPr>
          <w:b/>
          <w:spacing w:val="2"/>
          <w:lang w:val="uk-UA"/>
        </w:rPr>
        <w:t>Додатки.</w:t>
      </w:r>
      <w:r w:rsidRPr="00476E05">
        <w:rPr>
          <w:spacing w:val="2"/>
          <w:lang w:val="uk-UA"/>
        </w:rPr>
        <w:t xml:space="preserve"> Додаток А містить глосарій лінгвістичних термінів, що наведені в тексті дисертації. </w:t>
      </w:r>
      <w:r w:rsidRPr="00C5729E">
        <w:rPr>
          <w:spacing w:val="2"/>
        </w:rPr>
        <w:t>У додатку</w:t>
      </w:r>
      <w:proofErr w:type="gramStart"/>
      <w:r w:rsidRPr="00C5729E">
        <w:rPr>
          <w:spacing w:val="2"/>
        </w:rPr>
        <w:t xml:space="preserve"> Б</w:t>
      </w:r>
      <w:proofErr w:type="gramEnd"/>
      <w:r w:rsidRPr="00C5729E">
        <w:rPr>
          <w:spacing w:val="2"/>
        </w:rPr>
        <w:t xml:space="preserve"> подано зразки дистрибутивних моделей СВП з урахуванням частоти їхнього вживання. У додатку</w:t>
      </w:r>
      <w:proofErr w:type="gramStart"/>
      <w:r w:rsidRPr="00C5729E">
        <w:rPr>
          <w:spacing w:val="2"/>
        </w:rPr>
        <w:t xml:space="preserve"> В</w:t>
      </w:r>
      <w:proofErr w:type="gramEnd"/>
      <w:r w:rsidRPr="00C5729E">
        <w:rPr>
          <w:spacing w:val="2"/>
        </w:rPr>
        <w:t xml:space="preserve"> наведено списки ключових дієслів, що вводять структури вторинної предикації в речення, їхня частота та приклади вживання з перекладом українською мовою. Додатки містять 30 таблиць, у яких узагальнено результати аналізу структурних та функціональних характеристик СВП. Усього в дисертації є </w:t>
      </w:r>
      <w:r>
        <w:rPr>
          <w:spacing w:val="2"/>
        </w:rPr>
        <w:t xml:space="preserve">    </w:t>
      </w:r>
      <w:r w:rsidRPr="00C5729E">
        <w:rPr>
          <w:spacing w:val="2"/>
        </w:rPr>
        <w:t xml:space="preserve">40 таблиць і 6 рисунків.     </w:t>
      </w:r>
    </w:p>
    <w:p w:rsidR="00476E05" w:rsidRPr="00833B96" w:rsidRDefault="00476E05" w:rsidP="00476E05">
      <w:pPr>
        <w:spacing w:line="360" w:lineRule="auto"/>
        <w:ind w:firstLine="708"/>
        <w:jc w:val="both"/>
        <w:rPr>
          <w:lang w:val="uk-UA"/>
        </w:rPr>
      </w:pPr>
    </w:p>
    <w:p w:rsidR="00476E05" w:rsidRPr="00CF6814" w:rsidRDefault="00476E05" w:rsidP="00476E05">
      <w:pPr>
        <w:pStyle w:val="affffffff"/>
        <w:rPr>
          <w:b/>
        </w:rPr>
      </w:pPr>
      <w:r w:rsidRPr="00CF6814">
        <w:rPr>
          <w:b/>
        </w:rPr>
        <w:t>ЗАГАЛЬНІ ВИСНОВКИ</w:t>
      </w:r>
    </w:p>
    <w:p w:rsidR="00476E05" w:rsidRDefault="00476E05" w:rsidP="00476E05">
      <w:pPr>
        <w:spacing w:line="360" w:lineRule="auto"/>
        <w:ind w:firstLine="720"/>
        <w:jc w:val="center"/>
        <w:rPr>
          <w:sz w:val="28"/>
          <w:szCs w:val="28"/>
          <w:lang w:val="uk-UA"/>
        </w:rPr>
      </w:pPr>
    </w:p>
    <w:p w:rsidR="00476E05" w:rsidRDefault="00476E05" w:rsidP="00476E05">
      <w:pPr>
        <w:pStyle w:val="affffffff2"/>
      </w:pPr>
      <w:r>
        <w:rPr>
          <w:szCs w:val="28"/>
        </w:rPr>
        <w:t xml:space="preserve">Поняття </w:t>
      </w:r>
      <w:r>
        <w:rPr>
          <w:i/>
          <w:szCs w:val="28"/>
        </w:rPr>
        <w:t>предикативність</w:t>
      </w:r>
      <w:r>
        <w:rPr>
          <w:szCs w:val="28"/>
        </w:rPr>
        <w:t xml:space="preserve"> та </w:t>
      </w:r>
      <w:r>
        <w:rPr>
          <w:i/>
          <w:szCs w:val="28"/>
        </w:rPr>
        <w:t>предикація</w:t>
      </w:r>
      <w:r>
        <w:rPr>
          <w:szCs w:val="28"/>
        </w:rPr>
        <w:t xml:space="preserve"> розмежовуються у представленому </w:t>
      </w:r>
      <w:proofErr w:type="gramStart"/>
      <w:r>
        <w:rPr>
          <w:szCs w:val="28"/>
        </w:rPr>
        <w:t>досл</w:t>
      </w:r>
      <w:proofErr w:type="gramEnd"/>
      <w:r>
        <w:rPr>
          <w:szCs w:val="28"/>
        </w:rPr>
        <w:t>ідженні як категорії</w:t>
      </w:r>
      <w:r>
        <w:t xml:space="preserve"> плану змісту та плану вираження. Предикація є однією із форм граматичного втілення предикативності, її реалізацією в реченні, і може бути первинною чи вторинною. </w:t>
      </w:r>
    </w:p>
    <w:p w:rsidR="00476E05" w:rsidRDefault="00476E05" w:rsidP="00476E05">
      <w:pPr>
        <w:spacing w:line="360" w:lineRule="auto"/>
        <w:ind w:firstLine="720"/>
        <w:jc w:val="both"/>
        <w:rPr>
          <w:spacing w:val="6"/>
          <w:sz w:val="28"/>
          <w:szCs w:val="28"/>
          <w:lang w:val="uk-UA"/>
        </w:rPr>
      </w:pPr>
      <w:r>
        <w:rPr>
          <w:spacing w:val="2"/>
          <w:sz w:val="28"/>
          <w:szCs w:val="28"/>
          <w:lang w:val="uk-UA"/>
        </w:rPr>
        <w:t>Аналіз дистрибутивних характеристик СВП і статусу речення, що містить СВП, показав, що речення із вторинно-предикаційними структурами є ускладненими (і структурно, і семантично) та поліпредикативними утвореннями. Речення із СВП містять щонайменше два</w:t>
      </w:r>
      <w:r>
        <w:rPr>
          <w:spacing w:val="6"/>
          <w:sz w:val="28"/>
          <w:szCs w:val="28"/>
          <w:lang w:val="uk-UA"/>
        </w:rPr>
        <w:t xml:space="preserve"> плани предикації: первинну предикацію – у розгорненому вигляді, вторинну предикацію – у згорненому вигляді; остання підпорядкована первинній предикації в структурно-граматичному аспекті, тобто формально, але не завжди семантично. Речення, що містять СВП, є також і поліпропозиційними утвореннями. Пропозиція, яка поєднує суб’єкт і предикат (що є достатнім </w:t>
      </w:r>
      <w:r>
        <w:rPr>
          <w:spacing w:val="6"/>
          <w:sz w:val="28"/>
          <w:szCs w:val="28"/>
          <w:lang w:val="uk-UA"/>
        </w:rPr>
        <w:lastRenderedPageBreak/>
        <w:t xml:space="preserve">для породження окремого висловлення), є концептом/відображенням у свідомості мовця певної ситуації об’єктивного світу і під впливом прагматичного наміру мовця втілюється в конкретній предикаційній структурі. Предикаційна структура може мати коректну з погляду експліцитності граматичних зв’язків поверхневу реалізацію (СПП) або, існуючи на глибинному рівні, сигналізує про свою наявність      структурами вторинної предикації (СВП). Останні виявляються шляхом трансформаційного аналізу поверхневої реалізації, котрий розкриває глибинний зміст висловлення. </w:t>
      </w:r>
    </w:p>
    <w:p w:rsidR="00476E05" w:rsidRDefault="00476E05" w:rsidP="00476E05">
      <w:pPr>
        <w:spacing w:line="360" w:lineRule="auto"/>
        <w:ind w:firstLine="720"/>
        <w:jc w:val="both"/>
        <w:rPr>
          <w:spacing w:val="-2"/>
          <w:sz w:val="28"/>
          <w:szCs w:val="28"/>
          <w:lang w:val="uk-UA"/>
        </w:rPr>
      </w:pPr>
      <w:r>
        <w:rPr>
          <w:spacing w:val="-2"/>
          <w:sz w:val="28"/>
          <w:szCs w:val="28"/>
          <w:lang w:val="uk-UA"/>
        </w:rPr>
        <w:t>У глибинній структурі СВП характеризуються наявністю суб’єкта та предиката, що виражається в поверхневій структурі відповідно поєднанням іменної частини мови (вторинний підмет) з неособовими формами дієслова (інфінітивом, дієприкметником, герундієм), а також недієслівними частинами мови (прикметником, прислівником та іменником) (вторинний присудок), де відсутнє граматичне узгодження порівняно з первинним підметом та присудком.</w:t>
      </w:r>
    </w:p>
    <w:p w:rsidR="00476E05" w:rsidRPr="009F5CE4" w:rsidRDefault="00476E05" w:rsidP="00476E05">
      <w:pPr>
        <w:pStyle w:val="2ffffb"/>
        <w:ind w:firstLine="720"/>
        <w:rPr>
          <w:color w:val="000000"/>
          <w:spacing w:val="-4"/>
        </w:rPr>
      </w:pPr>
      <w:r w:rsidRPr="009F5CE4">
        <w:rPr>
          <w:spacing w:val="-4"/>
        </w:rPr>
        <w:t>На основі визначення граматичного типу</w:t>
      </w:r>
      <w:r w:rsidRPr="009F5CE4">
        <w:rPr>
          <w:color w:val="000000"/>
          <w:spacing w:val="-4"/>
        </w:rPr>
        <w:t xml:space="preserve"> компонента, що виконує функцію вторинного присудка, СВП діляться на (на </w:t>
      </w:r>
      <w:proofErr w:type="gramStart"/>
      <w:r w:rsidRPr="009F5CE4">
        <w:rPr>
          <w:color w:val="000000"/>
          <w:spacing w:val="-4"/>
        </w:rPr>
        <w:t>матер</w:t>
      </w:r>
      <w:proofErr w:type="gramEnd"/>
      <w:r w:rsidRPr="009F5CE4">
        <w:rPr>
          <w:color w:val="000000"/>
          <w:spacing w:val="-4"/>
        </w:rPr>
        <w:t>іалі вибірки у 8360 СВП):</w:t>
      </w:r>
    </w:p>
    <w:p w:rsidR="00476E05" w:rsidRDefault="00476E05" w:rsidP="00476E05">
      <w:pPr>
        <w:pStyle w:val="2ffffb"/>
        <w:ind w:firstLine="720"/>
        <w:rPr>
          <w:color w:val="000000"/>
        </w:rPr>
      </w:pPr>
      <w:r>
        <w:rPr>
          <w:color w:val="000000"/>
        </w:rPr>
        <w:t>– СПВ з інфінітивом;</w:t>
      </w:r>
    </w:p>
    <w:p w:rsidR="00476E05" w:rsidRDefault="00476E05" w:rsidP="00476E05">
      <w:pPr>
        <w:pStyle w:val="2ffffb"/>
        <w:ind w:firstLine="720"/>
        <w:rPr>
          <w:color w:val="000000"/>
        </w:rPr>
      </w:pPr>
      <w:r>
        <w:rPr>
          <w:color w:val="000000"/>
        </w:rPr>
        <w:t>– СВП з герундієм;</w:t>
      </w:r>
    </w:p>
    <w:p w:rsidR="00476E05" w:rsidRDefault="00476E05" w:rsidP="00476E05">
      <w:pPr>
        <w:pStyle w:val="2ffffb"/>
        <w:ind w:firstLine="720"/>
        <w:rPr>
          <w:color w:val="000000"/>
        </w:rPr>
      </w:pPr>
      <w:r>
        <w:rPr>
          <w:color w:val="000000"/>
        </w:rPr>
        <w:t>– СВП з дієприкметником І;</w:t>
      </w:r>
    </w:p>
    <w:p w:rsidR="00476E05" w:rsidRDefault="00476E05" w:rsidP="00476E05">
      <w:pPr>
        <w:pStyle w:val="2ffffb"/>
        <w:ind w:firstLine="720"/>
        <w:rPr>
          <w:color w:val="000000"/>
        </w:rPr>
      </w:pPr>
      <w:r>
        <w:rPr>
          <w:color w:val="000000"/>
        </w:rPr>
        <w:t>– СВП з дієприкметником ІІ;</w:t>
      </w:r>
    </w:p>
    <w:p w:rsidR="00476E05" w:rsidRDefault="00476E05" w:rsidP="00476E05">
      <w:pPr>
        <w:pStyle w:val="2ffffb"/>
        <w:ind w:firstLine="720"/>
        <w:rPr>
          <w:color w:val="000000"/>
        </w:rPr>
      </w:pPr>
      <w:r>
        <w:rPr>
          <w:color w:val="000000"/>
        </w:rPr>
        <w:t>– СВП зі словами, що є недієслівною частиною мови.</w:t>
      </w:r>
    </w:p>
    <w:p w:rsidR="00476E05" w:rsidRDefault="00476E05" w:rsidP="00476E05">
      <w:pPr>
        <w:spacing w:line="360" w:lineRule="auto"/>
        <w:ind w:right="-1" w:firstLine="708"/>
        <w:jc w:val="both"/>
        <w:rPr>
          <w:sz w:val="28"/>
          <w:szCs w:val="28"/>
          <w:lang w:val="uk-UA"/>
        </w:rPr>
      </w:pPr>
      <w:r>
        <w:rPr>
          <w:sz w:val="28"/>
          <w:szCs w:val="28"/>
          <w:lang w:val="uk-UA"/>
        </w:rPr>
        <w:t>Вперше вищезгадані типи СВП згруповані на основі того, до якої синтаксичної структури вони входять у реченні, а саме: предикації, комплементації, модифікації чи координації. Відповідно запропоновано класифікацію, яка уможливила встановлення повного інвентарю моделей СВП,  як структурних  одиниць  речення.  Під час дослідження вибірки виявлено           16 підтипів СВП, які поділяються на дві великі групи, а саме:</w:t>
      </w:r>
    </w:p>
    <w:p w:rsidR="00476E05" w:rsidRDefault="00476E05" w:rsidP="00476E05">
      <w:pPr>
        <w:spacing w:line="360" w:lineRule="auto"/>
        <w:jc w:val="both"/>
        <w:rPr>
          <w:spacing w:val="-6"/>
          <w:sz w:val="28"/>
          <w:szCs w:val="28"/>
          <w:lang w:val="uk-UA"/>
        </w:rPr>
      </w:pPr>
      <w:r>
        <w:rPr>
          <w:spacing w:val="-6"/>
          <w:sz w:val="28"/>
          <w:szCs w:val="28"/>
          <w:lang w:val="uk-UA"/>
        </w:rPr>
        <w:lastRenderedPageBreak/>
        <w:t>1) СВП, що виступають компонентом лише одного типу синтаксичної структури;</w:t>
      </w:r>
    </w:p>
    <w:p w:rsidR="00476E05" w:rsidRPr="002B45C3" w:rsidRDefault="00476E05" w:rsidP="00476E05">
      <w:pPr>
        <w:spacing w:line="360" w:lineRule="auto"/>
        <w:jc w:val="both"/>
        <w:rPr>
          <w:spacing w:val="-6"/>
          <w:sz w:val="28"/>
          <w:szCs w:val="28"/>
          <w:lang w:val="uk-UA"/>
        </w:rPr>
      </w:pPr>
      <w:r w:rsidRPr="002B45C3">
        <w:rPr>
          <w:spacing w:val="-6"/>
          <w:sz w:val="28"/>
          <w:szCs w:val="28"/>
          <w:lang w:val="uk-UA"/>
        </w:rPr>
        <w:t>2) СВП, що виступають компонентами різних типів синтаксичних структур.</w:t>
      </w:r>
    </w:p>
    <w:p w:rsidR="00476E05" w:rsidRPr="00E31C33" w:rsidRDefault="00476E05" w:rsidP="00476E05">
      <w:pPr>
        <w:spacing w:line="360" w:lineRule="auto"/>
        <w:ind w:firstLine="708"/>
        <w:jc w:val="both"/>
        <w:rPr>
          <w:spacing w:val="-2"/>
          <w:sz w:val="28"/>
          <w:szCs w:val="28"/>
          <w:lang w:val="uk-UA"/>
        </w:rPr>
      </w:pPr>
      <w:r>
        <w:rPr>
          <w:sz w:val="28"/>
          <w:lang w:val="uk-UA"/>
        </w:rPr>
        <w:t xml:space="preserve">До першого типу належать 3 підгрупи СВП: СВП, що входять до </w:t>
      </w:r>
      <w:r w:rsidRPr="00E31C33">
        <w:rPr>
          <w:spacing w:val="-2"/>
          <w:sz w:val="28"/>
          <w:szCs w:val="28"/>
          <w:lang w:val="uk-UA"/>
        </w:rPr>
        <w:t xml:space="preserve">структур комплементації, предикації та модифікації. В кожній виділяється по 4 підтипи, </w:t>
      </w:r>
      <w:r>
        <w:rPr>
          <w:spacing w:val="-2"/>
          <w:sz w:val="28"/>
          <w:szCs w:val="28"/>
          <w:lang w:val="uk-UA"/>
        </w:rPr>
        <w:t xml:space="preserve">   </w:t>
      </w:r>
      <w:r w:rsidRPr="00E31C33">
        <w:rPr>
          <w:spacing w:val="-2"/>
          <w:sz w:val="28"/>
          <w:szCs w:val="28"/>
          <w:lang w:val="uk-UA"/>
        </w:rPr>
        <w:t xml:space="preserve">а саме СВП з інфінітивом, з дієприкметником І, з дієприкметником ІІ, </w:t>
      </w:r>
      <w:r>
        <w:rPr>
          <w:spacing w:val="-2"/>
          <w:sz w:val="28"/>
          <w:szCs w:val="28"/>
          <w:lang w:val="uk-UA"/>
        </w:rPr>
        <w:t xml:space="preserve">                  </w:t>
      </w:r>
      <w:r w:rsidRPr="00E31C33">
        <w:rPr>
          <w:spacing w:val="-2"/>
          <w:sz w:val="28"/>
          <w:szCs w:val="28"/>
          <w:lang w:val="uk-UA"/>
        </w:rPr>
        <w:t xml:space="preserve">з недієслівною частиною мови. </w:t>
      </w:r>
    </w:p>
    <w:p w:rsidR="00476E05" w:rsidRDefault="00476E05" w:rsidP="00476E05">
      <w:pPr>
        <w:spacing w:line="360" w:lineRule="auto"/>
        <w:jc w:val="both"/>
        <w:rPr>
          <w:sz w:val="28"/>
          <w:lang w:val="uk-UA"/>
        </w:rPr>
      </w:pPr>
      <w:r>
        <w:rPr>
          <w:sz w:val="28"/>
          <w:lang w:val="uk-UA"/>
        </w:rPr>
        <w:tab/>
        <w:t>До другого типу відносяться 2 підгрупи: СВП з інфінітивом, що вводяться прийменником “for” та СВП з герундієм. У СВП з герундієм розрізняємо додатково 3 підтипи, оскільки вживання цієї СВП у певній синтаксичній функції накладає свої особливості як на її компонентний склад, так і на дистрибутивні характеристики.</w:t>
      </w:r>
    </w:p>
    <w:p w:rsidR="00476E05" w:rsidRPr="001132BE" w:rsidRDefault="00476E05" w:rsidP="00476E05">
      <w:pPr>
        <w:spacing w:line="360" w:lineRule="auto"/>
        <w:ind w:firstLine="708"/>
        <w:jc w:val="both"/>
        <w:rPr>
          <w:spacing w:val="6"/>
          <w:sz w:val="28"/>
          <w:szCs w:val="28"/>
          <w:lang w:val="uk-UA"/>
        </w:rPr>
      </w:pPr>
      <w:r>
        <w:rPr>
          <w:sz w:val="28"/>
          <w:szCs w:val="28"/>
          <w:lang w:val="uk-UA"/>
        </w:rPr>
        <w:t xml:space="preserve">Найбільша кількість СВП є компонентами структур комплементації </w:t>
      </w:r>
      <w:r>
        <w:rPr>
          <w:lang w:val="uk-UA"/>
        </w:rPr>
        <w:t xml:space="preserve">– </w:t>
      </w:r>
      <w:r>
        <w:rPr>
          <w:sz w:val="28"/>
          <w:szCs w:val="28"/>
          <w:lang w:val="uk-UA"/>
        </w:rPr>
        <w:t>5279 випадків, що становить 63,14% від загальної кількості (8360 усіх</w:t>
      </w:r>
      <w:r w:rsidRPr="00634A09">
        <w:rPr>
          <w:spacing w:val="6"/>
          <w:sz w:val="28"/>
          <w:szCs w:val="28"/>
          <w:lang w:val="uk-UA"/>
        </w:rPr>
        <w:t xml:space="preserve"> СВП). До цієї</w:t>
      </w:r>
      <w:r w:rsidRPr="00634A09">
        <w:rPr>
          <w:spacing w:val="-6"/>
          <w:sz w:val="28"/>
          <w:szCs w:val="28"/>
          <w:lang w:val="uk-UA"/>
        </w:rPr>
        <w:t xml:space="preserve"> групи належать СВП усіх п’ятьох типів, проте найчастотнішими є СВП, </w:t>
      </w:r>
      <w:r>
        <w:rPr>
          <w:spacing w:val="-6"/>
          <w:sz w:val="28"/>
          <w:szCs w:val="28"/>
          <w:lang w:val="uk-UA"/>
        </w:rPr>
        <w:t xml:space="preserve">   </w:t>
      </w:r>
      <w:r w:rsidRPr="00634A09">
        <w:rPr>
          <w:spacing w:val="-6"/>
          <w:sz w:val="28"/>
          <w:szCs w:val="28"/>
          <w:lang w:val="uk-UA"/>
        </w:rPr>
        <w:t>де вторинний присудок виражено інфінітивом: 60,49%. СВП з інфінітив</w:t>
      </w:r>
      <w:r>
        <w:rPr>
          <w:spacing w:val="-6"/>
          <w:sz w:val="28"/>
          <w:szCs w:val="28"/>
          <w:lang w:val="uk-UA"/>
        </w:rPr>
        <w:t>ом</w:t>
      </w:r>
      <w:r w:rsidRPr="00634A09">
        <w:rPr>
          <w:spacing w:val="-6"/>
          <w:sz w:val="28"/>
          <w:szCs w:val="28"/>
          <w:lang w:val="uk-UA"/>
        </w:rPr>
        <w:t xml:space="preserve"> є найчастотнішими і становлять половину (49,59%) від загальної кількості вибірки. СВП, що є компонентами структури модифікації, становлять 23,32% від загальної </w:t>
      </w:r>
      <w:r>
        <w:rPr>
          <w:spacing w:val="-4"/>
          <w:sz w:val="28"/>
          <w:szCs w:val="28"/>
          <w:lang w:val="uk-UA"/>
        </w:rPr>
        <w:t>кількості. До цієї групи також належать СВП усіх п’ятьох типів. Випадки, коли СВП є компонентами структури предикації, є мало частотними (усього 13,52% від загальної кількості), проте до цієї групи теж належать СВП усіх типів. Виявлено випадки, коли в реченні є дві (інколи більше) СВП, пов’язані між собою зв’язком,</w:t>
      </w:r>
      <w:r w:rsidRPr="00634A09">
        <w:rPr>
          <w:spacing w:val="-6"/>
          <w:sz w:val="28"/>
          <w:szCs w:val="28"/>
          <w:lang w:val="uk-UA"/>
        </w:rPr>
        <w:t xml:space="preserve"> </w:t>
      </w:r>
      <w:r w:rsidRPr="001132BE">
        <w:rPr>
          <w:spacing w:val="2"/>
          <w:sz w:val="28"/>
          <w:szCs w:val="28"/>
          <w:lang w:val="uk-UA"/>
        </w:rPr>
        <w:t>який утворює структуру координації. Аналіз прикладів (312 прикладів, які становлять 3,73% від усієї вибірки) показує, що сполучені таким чином СВП є компонентами трьох інших типів структур, а саме: а) комплементації, виконуючи функцію с</w:t>
      </w:r>
      <w:r>
        <w:rPr>
          <w:spacing w:val="2"/>
          <w:sz w:val="28"/>
          <w:szCs w:val="28"/>
          <w:lang w:val="uk-UA"/>
        </w:rPr>
        <w:t>кладного додатка (58 прикладів);</w:t>
      </w:r>
      <w:r w:rsidRPr="001132BE">
        <w:rPr>
          <w:spacing w:val="2"/>
          <w:sz w:val="28"/>
          <w:szCs w:val="28"/>
          <w:lang w:val="uk-UA"/>
        </w:rPr>
        <w:t xml:space="preserve"> б)</w:t>
      </w:r>
      <w:r w:rsidRPr="001132BE">
        <w:rPr>
          <w:spacing w:val="6"/>
          <w:sz w:val="28"/>
          <w:szCs w:val="28"/>
          <w:lang w:val="uk-UA"/>
        </w:rPr>
        <w:t xml:space="preserve"> модифікації, виконуючи ф</w:t>
      </w:r>
      <w:r>
        <w:rPr>
          <w:spacing w:val="6"/>
          <w:sz w:val="28"/>
          <w:szCs w:val="28"/>
          <w:lang w:val="uk-UA"/>
        </w:rPr>
        <w:t>ункцію обставини (253 приклади);</w:t>
      </w:r>
      <w:r w:rsidRPr="001132BE">
        <w:rPr>
          <w:spacing w:val="6"/>
          <w:sz w:val="28"/>
          <w:szCs w:val="28"/>
          <w:lang w:val="uk-UA"/>
        </w:rPr>
        <w:t xml:space="preserve"> в) предикації, виконуючи функцію предикатива (1 приклад).</w:t>
      </w:r>
    </w:p>
    <w:p w:rsidR="00476E05" w:rsidRPr="00CC7B3F" w:rsidRDefault="00476E05" w:rsidP="00476E05">
      <w:pPr>
        <w:spacing w:line="360" w:lineRule="auto"/>
        <w:ind w:firstLine="720"/>
        <w:jc w:val="both"/>
        <w:rPr>
          <w:spacing w:val="-2"/>
          <w:sz w:val="28"/>
          <w:szCs w:val="28"/>
          <w:lang w:val="uk-UA"/>
        </w:rPr>
      </w:pPr>
      <w:r w:rsidRPr="00CC7B3F">
        <w:rPr>
          <w:spacing w:val="-2"/>
          <w:sz w:val="28"/>
          <w:szCs w:val="28"/>
          <w:lang w:val="uk-UA"/>
        </w:rPr>
        <w:t>Засадою побудови дистрибутивних моделей СВП з урахуванням їхніх основних ознак було звернення до поняття пропозиції та визначення домінанти речення. Центральним/вихідним у побудові речення є дієслово, яке  виступає як:</w:t>
      </w:r>
    </w:p>
    <w:p w:rsidR="00476E05" w:rsidRDefault="00476E05" w:rsidP="00476E05">
      <w:pPr>
        <w:spacing w:line="360" w:lineRule="auto"/>
        <w:ind w:firstLine="708"/>
        <w:jc w:val="both"/>
        <w:rPr>
          <w:sz w:val="28"/>
          <w:szCs w:val="28"/>
          <w:lang w:val="uk-UA"/>
        </w:rPr>
      </w:pPr>
      <w:r>
        <w:rPr>
          <w:sz w:val="28"/>
          <w:szCs w:val="28"/>
          <w:lang w:val="uk-UA"/>
        </w:rPr>
        <w:lastRenderedPageBreak/>
        <w:t>1) відображення ознаки дії, що показує стан чи зміну стану певної ситуації позамовної дійсності – зв’язок з онтологією;</w:t>
      </w:r>
    </w:p>
    <w:p w:rsidR="00476E05" w:rsidRDefault="00476E05" w:rsidP="00476E05">
      <w:pPr>
        <w:spacing w:line="360" w:lineRule="auto"/>
        <w:ind w:firstLine="708"/>
        <w:jc w:val="both"/>
        <w:rPr>
          <w:sz w:val="28"/>
          <w:szCs w:val="28"/>
          <w:lang w:val="uk-UA"/>
        </w:rPr>
      </w:pPr>
      <w:r>
        <w:rPr>
          <w:sz w:val="28"/>
          <w:szCs w:val="28"/>
          <w:lang w:val="uk-UA"/>
        </w:rPr>
        <w:t>2) предикат, що відображає на концептуальному/психологічному рівні ознаки дії позамовної дійсності – глибинний/семантичний рівень;</w:t>
      </w:r>
    </w:p>
    <w:p w:rsidR="00476E05" w:rsidRPr="00634A09" w:rsidRDefault="00476E05" w:rsidP="00476E05">
      <w:pPr>
        <w:spacing w:line="360" w:lineRule="auto"/>
        <w:ind w:firstLine="708"/>
        <w:jc w:val="both"/>
        <w:rPr>
          <w:spacing w:val="6"/>
          <w:sz w:val="28"/>
          <w:szCs w:val="28"/>
          <w:lang w:val="uk-UA"/>
        </w:rPr>
      </w:pPr>
      <w:r w:rsidRPr="00634A09">
        <w:rPr>
          <w:spacing w:val="6"/>
          <w:sz w:val="28"/>
          <w:szCs w:val="28"/>
          <w:lang w:val="uk-UA"/>
        </w:rPr>
        <w:t xml:space="preserve">3) присудок, тобто конкретне вираження формальними засобами </w:t>
      </w:r>
      <w:r>
        <w:rPr>
          <w:spacing w:val="6"/>
          <w:sz w:val="28"/>
          <w:szCs w:val="28"/>
          <w:lang w:val="uk-UA"/>
        </w:rPr>
        <w:t xml:space="preserve">   </w:t>
      </w:r>
      <w:r w:rsidRPr="00634A09">
        <w:rPr>
          <w:spacing w:val="6"/>
          <w:sz w:val="28"/>
          <w:szCs w:val="28"/>
          <w:lang w:val="uk-UA"/>
        </w:rPr>
        <w:t xml:space="preserve">мови предиката за допомогою як самого дієслова, так і його неособових форм, а також недієслівних частин мови (інколи в поєднанні з дієсловом </w:t>
      </w:r>
      <w:r>
        <w:rPr>
          <w:spacing w:val="6"/>
          <w:sz w:val="28"/>
          <w:szCs w:val="28"/>
          <w:lang w:val="uk-UA"/>
        </w:rPr>
        <w:t xml:space="preserve">     </w:t>
      </w:r>
      <w:r w:rsidRPr="00634A09">
        <w:rPr>
          <w:spacing w:val="6"/>
          <w:sz w:val="28"/>
          <w:szCs w:val="28"/>
          <w:lang w:val="uk-UA"/>
        </w:rPr>
        <w:t xml:space="preserve">зв’язкою) </w:t>
      </w:r>
      <w:r w:rsidRPr="00634A09">
        <w:rPr>
          <w:spacing w:val="6"/>
          <w:lang w:val="uk-UA"/>
        </w:rPr>
        <w:t xml:space="preserve">– </w:t>
      </w:r>
      <w:r w:rsidRPr="00634A09">
        <w:rPr>
          <w:spacing w:val="6"/>
          <w:sz w:val="28"/>
          <w:szCs w:val="28"/>
          <w:lang w:val="uk-UA"/>
        </w:rPr>
        <w:t>поверхневий/синтаксичний рівень.</w:t>
      </w:r>
    </w:p>
    <w:p w:rsidR="00476E05" w:rsidRPr="00476E05" w:rsidRDefault="00476E05" w:rsidP="00476E05">
      <w:pPr>
        <w:pStyle w:val="25"/>
        <w:spacing w:line="360" w:lineRule="auto"/>
        <w:rPr>
          <w:spacing w:val="-2"/>
          <w:szCs w:val="28"/>
          <w:lang w:val="uk-UA"/>
        </w:rPr>
      </w:pPr>
      <w:r w:rsidRPr="00476E05">
        <w:rPr>
          <w:spacing w:val="-2"/>
          <w:szCs w:val="28"/>
          <w:lang w:val="uk-UA"/>
        </w:rPr>
        <w:t>Структуру пропозиції утворюють предикат та аргументи, що є семантичними корелятами учасників ситуації об’єктивного світу, а на поверхневому рівні виступають відповідно підметом, додатком та адвербіальним комплементом, хоча зауважимо, що додатки чи адвербіальні комплементи вживаються лише тоді, коли цього вимагає лексична семантика дієслова.</w:t>
      </w:r>
    </w:p>
    <w:p w:rsidR="00476E05" w:rsidRDefault="00476E05" w:rsidP="00476E05">
      <w:pPr>
        <w:pStyle w:val="2ffffb"/>
        <w:ind w:firstLine="720"/>
        <w:rPr>
          <w:spacing w:val="-4"/>
        </w:rPr>
      </w:pPr>
      <w:r>
        <w:t xml:space="preserve">Критерієм виокремлення основних дистрибутивних моделей СВП стала наявність чи відсутність комплемента як доповнення до вторинного присудка певної моделі СВП. СВП складається насамперед із вторинного </w:t>
      </w:r>
      <w:proofErr w:type="gramStart"/>
      <w:r>
        <w:t>п</w:t>
      </w:r>
      <w:proofErr w:type="gramEnd"/>
      <w:r>
        <w:t>ідмета та вторинного присудка S</w:t>
      </w:r>
      <w:r>
        <w:rPr>
          <w:vertAlign w:val="superscript"/>
        </w:rPr>
        <w:t>2</w:t>
      </w:r>
      <w:r>
        <w:t xml:space="preserve"> + P</w:t>
      </w:r>
      <w:r>
        <w:rPr>
          <w:vertAlign w:val="superscript"/>
        </w:rPr>
        <w:t>2</w:t>
      </w:r>
      <w:r>
        <w:t xml:space="preserve">. Вторинний </w:t>
      </w:r>
      <w:proofErr w:type="gramStart"/>
      <w:r w:rsidRPr="00E51175">
        <w:rPr>
          <w:spacing w:val="-6"/>
        </w:rPr>
        <w:t>п</w:t>
      </w:r>
      <w:proofErr w:type="gramEnd"/>
      <w:r w:rsidRPr="00E51175">
        <w:rPr>
          <w:spacing w:val="-6"/>
        </w:rPr>
        <w:t>ідмет S</w:t>
      </w:r>
      <w:r w:rsidRPr="00E51175">
        <w:rPr>
          <w:spacing w:val="-6"/>
          <w:vertAlign w:val="superscript"/>
        </w:rPr>
        <w:t xml:space="preserve">2 </w:t>
      </w:r>
      <w:r w:rsidRPr="00E51175">
        <w:rPr>
          <w:spacing w:val="-6"/>
        </w:rPr>
        <w:t>може виражатися іменником/ іменниковою групою в називному відмінку чи займенником (у більшості випадків особовим займенником в об’єктному відмінку). Вторинний присудок P</w:t>
      </w:r>
      <w:r w:rsidRPr="00E51175">
        <w:rPr>
          <w:spacing w:val="-6"/>
          <w:vertAlign w:val="superscript"/>
        </w:rPr>
        <w:t>2</w:t>
      </w:r>
      <w:r w:rsidRPr="00E51175">
        <w:rPr>
          <w:spacing w:val="-6"/>
        </w:rPr>
        <w:t xml:space="preserve">  виражається такими неособовими формами дієслова</w:t>
      </w:r>
      <w:r>
        <w:rPr>
          <w:spacing w:val="-6"/>
        </w:rPr>
        <w:t>:</w:t>
      </w:r>
      <w:r w:rsidRPr="00E51175">
        <w:rPr>
          <w:spacing w:val="-6"/>
        </w:rPr>
        <w:t xml:space="preserve"> інфінітив, дієприкметник теперішнього часу, дієприкметник минулого часу, герундій (Vnon-f)</w:t>
      </w:r>
      <w:r>
        <w:rPr>
          <w:spacing w:val="-6"/>
        </w:rPr>
        <w:t>,</w:t>
      </w:r>
      <w:r w:rsidRPr="00E51175">
        <w:rPr>
          <w:spacing w:val="-6"/>
        </w:rPr>
        <w:t xml:space="preserve"> чи недієслівною частиною мови</w:t>
      </w:r>
      <w:proofErr w:type="gramStart"/>
      <w:r w:rsidRPr="00E51175">
        <w:rPr>
          <w:spacing w:val="-6"/>
        </w:rPr>
        <w:t xml:space="preserve"> (</w:t>
      </w:r>
      <w:r w:rsidRPr="00E51175">
        <w:rPr>
          <w:rFonts w:ascii="Lucida Console" w:hAnsi="Lucida Console"/>
          <w:spacing w:val="-6"/>
        </w:rPr>
        <w:t>ø</w:t>
      </w:r>
      <w:r w:rsidRPr="00E51175">
        <w:rPr>
          <w:spacing w:val="-6"/>
        </w:rPr>
        <w:t xml:space="preserve">), </w:t>
      </w:r>
      <w:proofErr w:type="gramEnd"/>
      <w:r w:rsidRPr="00E51175">
        <w:rPr>
          <w:spacing w:val="-6"/>
        </w:rPr>
        <w:t>наприклад</w:t>
      </w:r>
      <w:r>
        <w:rPr>
          <w:spacing w:val="-6"/>
        </w:rPr>
        <w:t>,</w:t>
      </w:r>
      <w:r w:rsidRPr="00E51175">
        <w:rPr>
          <w:spacing w:val="-6"/>
        </w:rPr>
        <w:t xml:space="preserve"> іменником/іменниковою групою, прикметником чи прислівником. </w:t>
      </w:r>
      <w:proofErr w:type="gramStart"/>
      <w:r>
        <w:rPr>
          <w:spacing w:val="-6"/>
        </w:rPr>
        <w:t>Кр</w:t>
      </w:r>
      <w:proofErr w:type="gramEnd"/>
      <w:r>
        <w:rPr>
          <w:spacing w:val="-6"/>
        </w:rPr>
        <w:t xml:space="preserve">ім того, як показує дистрибутивний аналіз СВП </w:t>
      </w:r>
      <w:r>
        <w:rPr>
          <w:spacing w:val="-4"/>
        </w:rPr>
        <w:t xml:space="preserve">у реченні, вторинний присудок може доповнюватися комплементами, якщо цього вимагає лексична семантика компонента, котрий виражає вторинний присудок. Комплементи як доповнення до вторинного присудка мають такі </w:t>
      </w:r>
      <w:proofErr w:type="gramStart"/>
      <w:r>
        <w:rPr>
          <w:spacing w:val="-4"/>
        </w:rPr>
        <w:t>р</w:t>
      </w:r>
      <w:proofErr w:type="gramEnd"/>
      <w:r>
        <w:rPr>
          <w:spacing w:val="-4"/>
        </w:rPr>
        <w:t>ізновиди:</w:t>
      </w:r>
    </w:p>
    <w:p w:rsidR="00476E05" w:rsidRDefault="00476E05" w:rsidP="00476E05">
      <w:pPr>
        <w:pStyle w:val="2ffffb"/>
      </w:pPr>
      <w:r>
        <w:t>С</w:t>
      </w:r>
      <w:proofErr w:type="gramStart"/>
      <w:r>
        <w:t>o</w:t>
      </w:r>
      <w:proofErr w:type="gramEnd"/>
      <w:r>
        <w:t xml:space="preserve"> – objective complement – вказує на наявність об’єкта у вторинного присудка;</w:t>
      </w:r>
    </w:p>
    <w:p w:rsidR="00476E05" w:rsidRDefault="00476E05" w:rsidP="00476E05">
      <w:pPr>
        <w:pStyle w:val="2ffffb"/>
      </w:pPr>
      <w:r>
        <w:t xml:space="preserve">Cs – subjective complement – описує певним чином вторинний </w:t>
      </w:r>
      <w:proofErr w:type="gramStart"/>
      <w:r>
        <w:t>п</w:t>
      </w:r>
      <w:proofErr w:type="gramEnd"/>
      <w:r>
        <w:t>ідмет;</w:t>
      </w:r>
    </w:p>
    <w:p w:rsidR="00476E05" w:rsidRPr="004A277A" w:rsidRDefault="00476E05" w:rsidP="00476E05">
      <w:pPr>
        <w:pStyle w:val="2ffffb"/>
        <w:rPr>
          <w:spacing w:val="-6"/>
        </w:rPr>
      </w:pPr>
      <w:r w:rsidRPr="004A277A">
        <w:rPr>
          <w:spacing w:val="-6"/>
        </w:rPr>
        <w:lastRenderedPageBreak/>
        <w:t>Ca – adverbial complement – характеризує процес/</w:t>
      </w:r>
      <w:r>
        <w:rPr>
          <w:spacing w:val="-6"/>
        </w:rPr>
        <w:t>дію чи показує її спрямованість, доповнюючи вторинний присудок;</w:t>
      </w:r>
    </w:p>
    <w:p w:rsidR="00476E05" w:rsidRDefault="00476E05" w:rsidP="00476E05">
      <w:pPr>
        <w:pStyle w:val="2ffffb"/>
      </w:pPr>
      <w:r>
        <w:t xml:space="preserve">Cv – verbal complement – </w:t>
      </w:r>
      <w:r w:rsidRPr="000E05B3">
        <w:t>доповнює вираження конкретного елементарного процесу</w:t>
      </w:r>
      <w:r>
        <w:t xml:space="preserve">/дії у вторинного присудка. </w:t>
      </w:r>
    </w:p>
    <w:p w:rsidR="00476E05" w:rsidRDefault="00476E05" w:rsidP="00476E05">
      <w:pPr>
        <w:spacing w:line="360" w:lineRule="auto"/>
        <w:ind w:firstLine="708"/>
        <w:jc w:val="both"/>
        <w:rPr>
          <w:spacing w:val="-4"/>
          <w:sz w:val="28"/>
          <w:szCs w:val="28"/>
          <w:lang w:val="uk-UA"/>
        </w:rPr>
      </w:pPr>
      <w:r>
        <w:rPr>
          <w:spacing w:val="-4"/>
          <w:sz w:val="28"/>
          <w:szCs w:val="28"/>
          <w:lang w:val="uk-UA"/>
        </w:rPr>
        <w:t>Дослідження показало, що найчастіше вторинний присудок доповнюють  комплементи типу Co, якщо не брати до уваги випадків, коли предикат є “самодостатнім”, тобто з погляду валентності одномісним. Висока частота Co є передбачуваною, оскільки СВП, що входять у структуру комплементації у функції додатка, котрі теж є комплементами Co у структурі первинної предикації, становлять 62,94%  від сукупної вибірки, тобто найбільшу її частину.</w:t>
      </w:r>
    </w:p>
    <w:p w:rsidR="00476E05" w:rsidRDefault="00476E05" w:rsidP="00476E05">
      <w:pPr>
        <w:pStyle w:val="2ffffb"/>
        <w:ind w:firstLine="720"/>
      </w:pPr>
      <w:proofErr w:type="gramStart"/>
      <w:r>
        <w:rPr>
          <w:spacing w:val="-4"/>
        </w:rPr>
        <w:t>Досл</w:t>
      </w:r>
      <w:proofErr w:type="gramEnd"/>
      <w:r>
        <w:rPr>
          <w:spacing w:val="-4"/>
        </w:rPr>
        <w:t>ідження функціональних характеристик СВП, як-от: частота різних типів моделей СВП; частотна характеристика компонентів моделей СВП; їхня позиція: контактне чи дистантне розташування компонентів у межах моделі;  вагомі дистрибутивні ознаки відносно інших компонентів речення, входить у площину формальних досліджень мови</w:t>
      </w:r>
      <w:r>
        <w:t xml:space="preserve">. У роботі запропоновано методику формалізованого вираження синтаксичних структур на базі </w:t>
      </w:r>
      <w:proofErr w:type="gramStart"/>
      <w:r>
        <w:t>досл</w:t>
      </w:r>
      <w:proofErr w:type="gramEnd"/>
      <w:r>
        <w:t>іджуваних СВП; при цьому враховано: 1) компоненти, що становлять ту чи іншу СВП;     2) форму цих компонентів, особливо це стосується форми вираження вторинного присудка; 3) розташування компонентів у межах самої СВП;          4) дистрибутивні характеристики СВП відносно інших компонентів речення;   5) графічне вираження СВП.</w:t>
      </w:r>
    </w:p>
    <w:p w:rsidR="00476E05" w:rsidRDefault="00476E05" w:rsidP="00476E05">
      <w:pPr>
        <w:spacing w:line="360" w:lineRule="auto"/>
        <w:ind w:firstLine="720"/>
        <w:jc w:val="both"/>
        <w:rPr>
          <w:sz w:val="28"/>
          <w:szCs w:val="28"/>
          <w:lang w:val="uk-UA"/>
        </w:rPr>
      </w:pPr>
      <w:r>
        <w:rPr>
          <w:sz w:val="28"/>
          <w:szCs w:val="28"/>
          <w:lang w:val="uk-UA"/>
        </w:rPr>
        <w:t xml:space="preserve">Опрацьовану методику було застосовано для формалізованого вираження СВП і побудови їхніх формальних моделей. </w:t>
      </w:r>
    </w:p>
    <w:p w:rsidR="00476E05" w:rsidRDefault="00476E05" w:rsidP="00476E05">
      <w:pPr>
        <w:spacing w:line="360" w:lineRule="auto"/>
        <w:ind w:firstLine="720"/>
        <w:jc w:val="both"/>
        <w:rPr>
          <w:sz w:val="28"/>
          <w:szCs w:val="28"/>
          <w:lang w:val="uk-UA"/>
        </w:rPr>
      </w:pPr>
      <w:r>
        <w:rPr>
          <w:sz w:val="28"/>
          <w:szCs w:val="28"/>
          <w:lang w:val="uk-UA"/>
        </w:rPr>
        <w:t xml:space="preserve">Створено комп’ютерну програму для автоматичного розпізнавання та аналізу досліджуваних структур у тексті. Основою алгоритму функціонування зазначеної програми є запропоновані у нашому дослідженні формальні моделі.  </w:t>
      </w:r>
    </w:p>
    <w:p w:rsidR="00476E05" w:rsidRDefault="00476E05" w:rsidP="00476E05">
      <w:pPr>
        <w:pStyle w:val="afffffffb"/>
        <w:rPr>
          <w:b/>
          <w:bCs/>
          <w:spacing w:val="-6"/>
        </w:rPr>
      </w:pPr>
      <w:r>
        <w:rPr>
          <w:b/>
          <w:bCs/>
          <w:spacing w:val="-6"/>
        </w:rPr>
        <w:tab/>
        <w:t xml:space="preserve">Статистичний аналіз результатів функціонування програми </w:t>
      </w:r>
      <w:proofErr w:type="gramStart"/>
      <w:r>
        <w:rPr>
          <w:b/>
          <w:bCs/>
          <w:spacing w:val="-6"/>
        </w:rPr>
        <w:t>автоматичного</w:t>
      </w:r>
      <w:proofErr w:type="gramEnd"/>
      <w:r>
        <w:rPr>
          <w:b/>
          <w:bCs/>
          <w:spacing w:val="-6"/>
        </w:rPr>
        <w:t xml:space="preserve"> розпізнавання СВП показав, що в тексті, обсягом 50 сторінок із кількістю речень 1462, програма:</w:t>
      </w:r>
    </w:p>
    <w:p w:rsidR="00476E05" w:rsidRDefault="00476E05" w:rsidP="00476E05">
      <w:pPr>
        <w:pStyle w:val="afffffffb"/>
        <w:rPr>
          <w:b/>
          <w:bCs/>
        </w:rPr>
      </w:pPr>
      <w:proofErr w:type="gramStart"/>
      <w:r>
        <w:rPr>
          <w:b/>
          <w:bCs/>
        </w:rPr>
        <w:t>–</w:t>
      </w:r>
      <w:r w:rsidRPr="00E51175">
        <w:rPr>
          <w:b/>
          <w:bCs/>
        </w:rPr>
        <w:t xml:space="preserve"> </w:t>
      </w:r>
      <w:r>
        <w:rPr>
          <w:b/>
          <w:bCs/>
          <w:spacing w:val="-6"/>
          <w:u w:val="single"/>
        </w:rPr>
        <w:t>виявила</w:t>
      </w:r>
      <w:r>
        <w:rPr>
          <w:b/>
          <w:bCs/>
          <w:u w:val="single"/>
        </w:rPr>
        <w:t xml:space="preserve"> 72 приклади</w:t>
      </w:r>
      <w:r>
        <w:rPr>
          <w:b/>
          <w:bCs/>
        </w:rPr>
        <w:t xml:space="preserve">, що становить 62% від усієї кількості прикладів (усього 116 у вказаному сегменті тексту); причому більшість із них </w:t>
      </w:r>
      <w:r>
        <w:rPr>
          <w:b/>
          <w:bCs/>
        </w:rPr>
        <w:lastRenderedPageBreak/>
        <w:t xml:space="preserve">належать до найчастотніших типів СВП, а саме СВП з інфінітивом та з дієприкметником І, що входять у структуру комплементації у функції додатка;  </w:t>
      </w:r>
      <w:proofErr w:type="gramEnd"/>
    </w:p>
    <w:p w:rsidR="00476E05" w:rsidRDefault="00476E05" w:rsidP="00476E05">
      <w:pPr>
        <w:pStyle w:val="afffffffb"/>
        <w:rPr>
          <w:b/>
          <w:bCs/>
        </w:rPr>
      </w:pPr>
      <w:r>
        <w:rPr>
          <w:b/>
          <w:bCs/>
        </w:rPr>
        <w:t xml:space="preserve">– </w:t>
      </w:r>
      <w:r>
        <w:rPr>
          <w:b/>
          <w:bCs/>
          <w:u w:val="single"/>
        </w:rPr>
        <w:t>не виявила 44 приклади</w:t>
      </w:r>
      <w:r>
        <w:rPr>
          <w:b/>
          <w:bCs/>
        </w:rPr>
        <w:t xml:space="preserve">, що становить 38% відсотків </w:t>
      </w:r>
      <w:proofErr w:type="gramStart"/>
      <w:r>
        <w:rPr>
          <w:b/>
          <w:bCs/>
        </w:rPr>
        <w:t>в</w:t>
      </w:r>
      <w:proofErr w:type="gramEnd"/>
      <w:r>
        <w:rPr>
          <w:b/>
          <w:bCs/>
        </w:rPr>
        <w:t xml:space="preserve">ід усієї кількості прикладів (116). </w:t>
      </w:r>
    </w:p>
    <w:p w:rsidR="00476E05" w:rsidRDefault="00476E05" w:rsidP="00476E05">
      <w:pPr>
        <w:pStyle w:val="afffffffb"/>
        <w:rPr>
          <w:b/>
          <w:bCs/>
        </w:rPr>
      </w:pPr>
      <w:r>
        <w:rPr>
          <w:b/>
          <w:bCs/>
        </w:rPr>
        <w:tab/>
        <w:t>Аналіз отриманих результаті</w:t>
      </w:r>
      <w:proofErr w:type="gramStart"/>
      <w:r>
        <w:rPr>
          <w:b/>
          <w:bCs/>
        </w:rPr>
        <w:t>в</w:t>
      </w:r>
      <w:proofErr w:type="gramEnd"/>
      <w:r>
        <w:rPr>
          <w:b/>
          <w:bCs/>
        </w:rPr>
        <w:t xml:space="preserve"> дозволив вивести такі закономірності: </w:t>
      </w:r>
    </w:p>
    <w:p w:rsidR="00476E05" w:rsidRDefault="00476E05" w:rsidP="00476E05">
      <w:pPr>
        <w:spacing w:line="360" w:lineRule="auto"/>
        <w:ind w:firstLine="708"/>
        <w:jc w:val="both"/>
        <w:rPr>
          <w:sz w:val="28"/>
          <w:szCs w:val="28"/>
          <w:lang w:val="uk-UA"/>
        </w:rPr>
      </w:pPr>
      <w:r>
        <w:rPr>
          <w:sz w:val="28"/>
          <w:lang w:val="uk-UA"/>
        </w:rPr>
        <w:t>1) чим</w:t>
      </w:r>
      <w:r>
        <w:rPr>
          <w:sz w:val="28"/>
          <w:szCs w:val="28"/>
          <w:lang w:val="uk-UA"/>
        </w:rPr>
        <w:t xml:space="preserve"> усталенішим є набір форм, які становлять поверхневий рівень певного типу СВП, тим частотнішим є цей тип і тим краще його структура піддається формалізованому опису; </w:t>
      </w:r>
    </w:p>
    <w:p w:rsidR="00476E05" w:rsidRDefault="00476E05" w:rsidP="00476E05">
      <w:pPr>
        <w:pStyle w:val="afffffffb"/>
        <w:spacing w:line="372" w:lineRule="auto"/>
        <w:ind w:firstLine="708"/>
        <w:rPr>
          <w:b/>
          <w:bCs/>
        </w:rPr>
      </w:pPr>
      <w:r>
        <w:rPr>
          <w:b/>
          <w:bCs/>
          <w:spacing w:val="-4"/>
        </w:rPr>
        <w:t>2) моделі СВП з компонентним складом та дистрибутивними характеристиками, що мають найчіткіше формальне вираження, є найефективнішими формальними моделями у складі алгоритму програми для автоматизованого/</w:t>
      </w:r>
      <w:proofErr w:type="gramStart"/>
      <w:r>
        <w:rPr>
          <w:b/>
          <w:bCs/>
          <w:spacing w:val="-4"/>
        </w:rPr>
        <w:t>автоматичного</w:t>
      </w:r>
      <w:proofErr w:type="gramEnd"/>
      <w:r>
        <w:rPr>
          <w:b/>
          <w:bCs/>
          <w:spacing w:val="-4"/>
        </w:rPr>
        <w:t xml:space="preserve"> опрацювання мовних даних. Сюди</w:t>
      </w:r>
      <w:r>
        <w:rPr>
          <w:b/>
          <w:bCs/>
        </w:rPr>
        <w:t xml:space="preserve"> належать:   а) СВП з інфінітивом у функції додатка, що входять у структуру комплементації (де вторинний </w:t>
      </w:r>
      <w:proofErr w:type="gramStart"/>
      <w:r>
        <w:rPr>
          <w:b/>
          <w:bCs/>
        </w:rPr>
        <w:t>п</w:t>
      </w:r>
      <w:proofErr w:type="gramEnd"/>
      <w:r>
        <w:rPr>
          <w:b/>
          <w:bCs/>
        </w:rPr>
        <w:t xml:space="preserve">ідмет виражено особовим займенником в об’єктному відмінку, а вторинний присудок </w:t>
      </w:r>
      <w:r>
        <w:rPr>
          <w:b/>
          <w:bCs/>
        </w:rPr>
        <w:sym w:font="Symbol" w:char="F02D"/>
      </w:r>
      <w:r>
        <w:rPr>
          <w:b/>
          <w:bCs/>
        </w:rPr>
        <w:t xml:space="preserve"> інфінітивом з маркером “to”),     б) СВП з дієприкметником І у функції додатка, що входять у структуру комплементації (де вторинний підмет виражено особовим займенником в об’єктному відмінку, а вторинний присудок </w:t>
      </w:r>
      <w:r>
        <w:rPr>
          <w:b/>
          <w:bCs/>
        </w:rPr>
        <w:sym w:font="Symbol" w:char="F02D"/>
      </w:r>
      <w:r>
        <w:rPr>
          <w:b/>
          <w:bCs/>
        </w:rPr>
        <w:t xml:space="preserve"> дієприкметником І), в) СВП з інфінітивом, що вводиться прийменником “for” (де вторинний </w:t>
      </w:r>
      <w:proofErr w:type="gramStart"/>
      <w:r>
        <w:rPr>
          <w:b/>
          <w:bCs/>
        </w:rPr>
        <w:t>п</w:t>
      </w:r>
      <w:proofErr w:type="gramEnd"/>
      <w:r>
        <w:rPr>
          <w:b/>
          <w:bCs/>
        </w:rPr>
        <w:t>ідмет виражено особовим займенником в об’єктному відмінку, а вторинний присудок завжди виражено інфінітивом з маркером “to”). Формальні моделі СВП, де вторинний присудок виражено недієслівною частиною мови, є найменш ефективними.</w:t>
      </w:r>
    </w:p>
    <w:p w:rsidR="00476E05" w:rsidRDefault="00476E05" w:rsidP="00476E05">
      <w:pPr>
        <w:pStyle w:val="afffffffb"/>
        <w:spacing w:line="372" w:lineRule="auto"/>
        <w:ind w:firstLine="708"/>
        <w:rPr>
          <w:b/>
          <w:bCs/>
        </w:rPr>
      </w:pPr>
      <w:r>
        <w:rPr>
          <w:b/>
          <w:bCs/>
        </w:rPr>
        <w:t xml:space="preserve">Отримані результати статистичного аналізу </w:t>
      </w:r>
      <w:proofErr w:type="gramStart"/>
      <w:r>
        <w:rPr>
          <w:b/>
          <w:bCs/>
        </w:rPr>
        <w:t>св</w:t>
      </w:r>
      <w:proofErr w:type="gramEnd"/>
      <w:r>
        <w:rPr>
          <w:b/>
          <w:bCs/>
        </w:rPr>
        <w:t xml:space="preserve">ідчать про те, що об’єктивно програма побудована за правильним принципом. Отже, моделі,  покладені в основу цієї програми, є коректними. Відсоток невиявлення прикладів </w:t>
      </w:r>
      <w:proofErr w:type="gramStart"/>
      <w:r>
        <w:rPr>
          <w:b/>
          <w:bCs/>
        </w:rPr>
        <w:t>св</w:t>
      </w:r>
      <w:proofErr w:type="gramEnd"/>
      <w:r>
        <w:rPr>
          <w:b/>
          <w:bCs/>
        </w:rPr>
        <w:t>ідчить, що природна мова (тобто лінгвальні об’єкти, з якими працює дослідник) важко піддається формалізації.</w:t>
      </w:r>
    </w:p>
    <w:p w:rsidR="00476E05" w:rsidRDefault="00476E05" w:rsidP="00476E05">
      <w:pPr>
        <w:spacing w:line="372" w:lineRule="auto"/>
        <w:ind w:firstLine="708"/>
        <w:jc w:val="both"/>
        <w:rPr>
          <w:sz w:val="28"/>
          <w:szCs w:val="28"/>
          <w:lang w:val="uk-UA"/>
        </w:rPr>
      </w:pPr>
      <w:r>
        <w:rPr>
          <w:sz w:val="28"/>
          <w:szCs w:val="28"/>
          <w:lang w:val="uk-UA"/>
        </w:rPr>
        <w:lastRenderedPageBreak/>
        <w:t xml:space="preserve">Результати опрацювання текстового матеріалу цієї програми, а саме розпізнані в тексті речення із СВП можна застосовувати для: </w:t>
      </w:r>
    </w:p>
    <w:p w:rsidR="00476E05" w:rsidRPr="00476E05" w:rsidRDefault="00476E05" w:rsidP="00476E05">
      <w:pPr>
        <w:pStyle w:val="2ffffb"/>
        <w:spacing w:line="372" w:lineRule="auto"/>
        <w:ind w:firstLine="708"/>
        <w:rPr>
          <w:spacing w:val="-4"/>
          <w:lang w:val="uk-UA"/>
        </w:rPr>
      </w:pPr>
      <w:r w:rsidRPr="00476E05">
        <w:rPr>
          <w:lang w:val="uk-UA"/>
        </w:rPr>
        <w:t xml:space="preserve">1) створення бази даних таких речень, що містять СВП, та використання їх з навчально-методичною метою, зокрема для внесення до підручників із  </w:t>
      </w:r>
      <w:r w:rsidRPr="00476E05">
        <w:rPr>
          <w:spacing w:val="-4"/>
          <w:lang w:val="uk-UA"/>
        </w:rPr>
        <w:t>синтаксису англійської мови; як матеріал для складання вправ і тестів, що можуть бути використані під час вивчення цих структур на практичних заняттях;</w:t>
      </w:r>
    </w:p>
    <w:p w:rsidR="00476E05" w:rsidRDefault="00476E05" w:rsidP="00476E05">
      <w:pPr>
        <w:spacing w:line="372" w:lineRule="auto"/>
        <w:ind w:firstLine="720"/>
        <w:jc w:val="both"/>
        <w:rPr>
          <w:spacing w:val="-6"/>
          <w:sz w:val="28"/>
          <w:szCs w:val="28"/>
          <w:lang w:val="uk-UA"/>
        </w:rPr>
      </w:pPr>
      <w:r>
        <w:rPr>
          <w:spacing w:val="-6"/>
          <w:sz w:val="28"/>
          <w:szCs w:val="28"/>
          <w:lang w:val="uk-UA"/>
        </w:rPr>
        <w:t xml:space="preserve">2) розроблення “при-процесора” у програмі машинного перекладу. </w:t>
      </w:r>
    </w:p>
    <w:p w:rsidR="00476E05" w:rsidRPr="0037692B" w:rsidRDefault="00476E05" w:rsidP="00476E05">
      <w:pPr>
        <w:spacing w:line="372" w:lineRule="auto"/>
        <w:ind w:firstLine="720"/>
        <w:jc w:val="both"/>
        <w:rPr>
          <w:sz w:val="28"/>
          <w:szCs w:val="28"/>
          <w:lang w:val="uk-UA"/>
        </w:rPr>
      </w:pPr>
      <w:r w:rsidRPr="0037692B">
        <w:rPr>
          <w:sz w:val="28"/>
          <w:szCs w:val="28"/>
          <w:lang w:val="uk-UA"/>
        </w:rPr>
        <w:t>Виокремлені за допомогою програми речення можна переробляти:                а) вручну, у режимі інтерактивної роботи з текстом під час його перекладу, тобто у при-редагуванні; або б) автоматично (якщо програма вдосконалена додатковими трансформаційними моделями) для спрощеного подання цих речень програмі машинного перекладу.</w:t>
      </w:r>
    </w:p>
    <w:p w:rsidR="00476E05" w:rsidRDefault="00476E05" w:rsidP="00476E05">
      <w:pPr>
        <w:pStyle w:val="afffffffb"/>
        <w:spacing w:line="372" w:lineRule="auto"/>
        <w:ind w:firstLine="708"/>
        <w:rPr>
          <w:b/>
          <w:spacing w:val="-6"/>
        </w:rPr>
      </w:pPr>
      <w:r>
        <w:rPr>
          <w:b/>
          <w:spacing w:val="-6"/>
        </w:rPr>
        <w:t xml:space="preserve">Методика побудови формальних моделей синтаксичних структур може бути застосована не лише до речень, що містять СВП, </w:t>
      </w:r>
      <w:proofErr w:type="gramStart"/>
      <w:r>
        <w:rPr>
          <w:b/>
          <w:spacing w:val="-6"/>
        </w:rPr>
        <w:t>а й</w:t>
      </w:r>
      <w:proofErr w:type="gramEnd"/>
      <w:r>
        <w:rPr>
          <w:b/>
          <w:spacing w:val="-6"/>
        </w:rPr>
        <w:t xml:space="preserve"> до інших складних граматичних структур. </w:t>
      </w:r>
    </w:p>
    <w:p w:rsidR="00476E05" w:rsidRDefault="00476E05" w:rsidP="00476E05">
      <w:pPr>
        <w:spacing w:line="372" w:lineRule="auto"/>
        <w:jc w:val="both"/>
      </w:pPr>
      <w:r w:rsidRPr="00271C0F">
        <w:rPr>
          <w:sz w:val="28"/>
          <w:szCs w:val="28"/>
          <w:lang w:val="uk-UA"/>
        </w:rPr>
        <w:tab/>
        <w:t>До перс</w:t>
      </w:r>
      <w:r>
        <w:rPr>
          <w:sz w:val="28"/>
          <w:szCs w:val="28"/>
          <w:lang w:val="uk-UA"/>
        </w:rPr>
        <w:t xml:space="preserve">пективних напрямів подальших досліджень у вирішенні аналізованої проблеми слід віднести розроблення формальних моделей синтаксичних структур різного ступеню складності з урахуванням їхніх прагматичних характеристик з метою застосування таких моделей в автоматизованих/автоматичних системах, які опрацьовують мовні дані. </w:t>
      </w:r>
    </w:p>
    <w:p w:rsidR="00476E05" w:rsidRDefault="00476E05" w:rsidP="002D69D2">
      <w:pPr>
        <w:pStyle w:val="affffffff2"/>
        <w:ind w:firstLine="567"/>
        <w:rPr>
          <w:b/>
        </w:rPr>
      </w:pPr>
    </w:p>
    <w:p w:rsidR="00476E05" w:rsidRDefault="00476E05" w:rsidP="002D69D2">
      <w:pPr>
        <w:pStyle w:val="affffffff2"/>
        <w:ind w:firstLine="567"/>
        <w:rPr>
          <w:b/>
        </w:rPr>
      </w:pPr>
    </w:p>
    <w:p w:rsidR="00476E05" w:rsidRDefault="00476E05" w:rsidP="002D69D2">
      <w:pPr>
        <w:pStyle w:val="affffffff2"/>
        <w:ind w:firstLine="567"/>
        <w:rPr>
          <w:b/>
        </w:rPr>
      </w:pPr>
    </w:p>
    <w:p w:rsidR="00476E05" w:rsidRDefault="00476E05" w:rsidP="00476E05">
      <w:pPr>
        <w:pStyle w:val="affffffff"/>
        <w:rPr>
          <w:b/>
        </w:rPr>
      </w:pPr>
      <w:r>
        <w:rPr>
          <w:b/>
        </w:rPr>
        <w:t>СПИСОК ВИКОРИСТАНИХ ДЖЕРЕЛ</w:t>
      </w:r>
    </w:p>
    <w:p w:rsidR="00476E05" w:rsidRDefault="00476E05" w:rsidP="00476E05">
      <w:pPr>
        <w:pStyle w:val="2ffffb"/>
        <w:spacing w:line="240" w:lineRule="auto"/>
      </w:pPr>
    </w:p>
    <w:p w:rsidR="00476E05" w:rsidRDefault="00476E05" w:rsidP="00476E05">
      <w:pPr>
        <w:pStyle w:val="2ffffb"/>
        <w:spacing w:line="372" w:lineRule="auto"/>
        <w:rPr>
          <w:spacing w:val="-8"/>
        </w:rPr>
      </w:pPr>
      <w:r>
        <w:rPr>
          <w:spacing w:val="4"/>
        </w:rPr>
        <w:t xml:space="preserve">1. </w:t>
      </w:r>
      <w:r>
        <w:rPr>
          <w:i/>
          <w:iCs/>
          <w:spacing w:val="-4"/>
        </w:rPr>
        <w:t>Автоматизация</w:t>
      </w:r>
      <w:r>
        <w:rPr>
          <w:spacing w:val="-4"/>
        </w:rPr>
        <w:t xml:space="preserve"> анализа научного текста / В.А.Вербицкий, Т.А.Грязнухина,</w:t>
      </w:r>
      <w:r>
        <w:rPr>
          <w:spacing w:val="4"/>
          <w:lang w:val="uk-UA"/>
        </w:rPr>
        <w:t xml:space="preserve"> </w:t>
      </w:r>
      <w:r>
        <w:rPr>
          <w:spacing w:val="-8"/>
        </w:rPr>
        <w:t>Н.П.Дарчук, Л.И.Комарова и др.</w:t>
      </w:r>
      <w:r>
        <w:rPr>
          <w:spacing w:val="-8"/>
          <w:lang w:val="uk-UA"/>
        </w:rPr>
        <w:t xml:space="preserve"> </w:t>
      </w:r>
      <w:r>
        <w:rPr>
          <w:spacing w:val="-8"/>
        </w:rPr>
        <w:t>/ А</w:t>
      </w:r>
      <w:r>
        <w:rPr>
          <w:spacing w:val="-8"/>
          <w:lang w:val="uk-UA"/>
        </w:rPr>
        <w:t>Н</w:t>
      </w:r>
      <w:r>
        <w:rPr>
          <w:spacing w:val="-8"/>
        </w:rPr>
        <w:t xml:space="preserve"> УССР. Ин</w:t>
      </w:r>
      <w:r>
        <w:rPr>
          <w:spacing w:val="-8"/>
          <w:lang w:val="uk-UA"/>
        </w:rPr>
        <w:t>-</w:t>
      </w:r>
      <w:r>
        <w:rPr>
          <w:spacing w:val="-8"/>
        </w:rPr>
        <w:t>т языковедения им. А.А.Потебни. – К.: Наукова думка, 1984. – 260 с.</w:t>
      </w:r>
    </w:p>
    <w:p w:rsidR="00476E05" w:rsidRDefault="00476E05" w:rsidP="00476E05">
      <w:pPr>
        <w:pStyle w:val="2ffffb"/>
        <w:spacing w:line="372" w:lineRule="auto"/>
      </w:pPr>
      <w:r>
        <w:t xml:space="preserve">2. </w:t>
      </w:r>
      <w:r>
        <w:rPr>
          <w:i/>
          <w:iCs/>
        </w:rPr>
        <w:t>Адмони В.Г.</w:t>
      </w:r>
      <w:r>
        <w:t xml:space="preserve"> </w:t>
      </w:r>
      <w:r>
        <w:rPr>
          <w:lang w:val="uk-UA"/>
        </w:rPr>
        <w:t>О предикативност</w:t>
      </w:r>
      <w:r>
        <w:t>и</w:t>
      </w:r>
      <w:r>
        <w:rPr>
          <w:lang w:val="uk-UA"/>
        </w:rPr>
        <w:t xml:space="preserve"> </w:t>
      </w:r>
      <w:r>
        <w:t xml:space="preserve">// Уч. </w:t>
      </w:r>
      <w:r>
        <w:rPr>
          <w:lang w:val="uk-UA"/>
        </w:rPr>
        <w:t>з</w:t>
      </w:r>
      <w:r>
        <w:t xml:space="preserve">ап. ЛГПИ. – Л., 1957. – Т. </w:t>
      </w:r>
      <w:r>
        <w:rPr>
          <w:lang w:val="en-US"/>
        </w:rPr>
        <w:t>XXVIII</w:t>
      </w:r>
      <w:r>
        <w:t>, Вып. 2. – С. 24.</w:t>
      </w:r>
    </w:p>
    <w:p w:rsidR="00476E05" w:rsidRDefault="00476E05" w:rsidP="00476E05">
      <w:pPr>
        <w:spacing w:line="372" w:lineRule="auto"/>
        <w:jc w:val="both"/>
        <w:rPr>
          <w:sz w:val="28"/>
          <w:szCs w:val="28"/>
        </w:rPr>
      </w:pPr>
      <w:r>
        <w:rPr>
          <w:sz w:val="28"/>
          <w:szCs w:val="28"/>
        </w:rPr>
        <w:lastRenderedPageBreak/>
        <w:t xml:space="preserve">3. </w:t>
      </w:r>
      <w:r>
        <w:rPr>
          <w:i/>
          <w:sz w:val="28"/>
          <w:szCs w:val="28"/>
        </w:rPr>
        <w:t>Адмони В.Г.</w:t>
      </w:r>
      <w:r>
        <w:rPr>
          <w:sz w:val="28"/>
          <w:szCs w:val="28"/>
        </w:rPr>
        <w:t xml:space="preserve"> Типология предложения</w:t>
      </w:r>
      <w:r>
        <w:rPr>
          <w:sz w:val="28"/>
          <w:szCs w:val="28"/>
          <w:lang w:val="uk-UA"/>
        </w:rPr>
        <w:t xml:space="preserve"> </w:t>
      </w:r>
      <w:r>
        <w:rPr>
          <w:sz w:val="28"/>
          <w:szCs w:val="28"/>
        </w:rPr>
        <w:t>// Исследования по общей теории грамматики. – М.: Наука, 1968. – С. 235-291.</w:t>
      </w:r>
    </w:p>
    <w:p w:rsidR="00476E05" w:rsidRDefault="00476E05" w:rsidP="00476E05">
      <w:pPr>
        <w:spacing w:line="372" w:lineRule="auto"/>
        <w:jc w:val="both"/>
        <w:rPr>
          <w:sz w:val="28"/>
          <w:szCs w:val="28"/>
        </w:rPr>
      </w:pPr>
      <w:r>
        <w:rPr>
          <w:sz w:val="28"/>
          <w:szCs w:val="28"/>
        </w:rPr>
        <w:t xml:space="preserve">4. </w:t>
      </w:r>
      <w:r>
        <w:rPr>
          <w:i/>
          <w:iCs/>
          <w:sz w:val="28"/>
          <w:szCs w:val="28"/>
        </w:rPr>
        <w:t>Андрющенко В.М.</w:t>
      </w:r>
      <w:r>
        <w:rPr>
          <w:sz w:val="28"/>
          <w:szCs w:val="28"/>
        </w:rPr>
        <w:t xml:space="preserve"> Автоматическая обработка текста</w:t>
      </w:r>
      <w:r>
        <w:rPr>
          <w:sz w:val="28"/>
          <w:szCs w:val="28"/>
          <w:lang w:val="uk-UA"/>
        </w:rPr>
        <w:t xml:space="preserve"> </w:t>
      </w:r>
      <w:r>
        <w:rPr>
          <w:sz w:val="28"/>
          <w:szCs w:val="28"/>
        </w:rPr>
        <w:t>// Языкознание. Большой энциклопедический словарь</w:t>
      </w:r>
      <w:proofErr w:type="gramStart"/>
      <w:r>
        <w:rPr>
          <w:sz w:val="28"/>
          <w:szCs w:val="28"/>
          <w:lang w:val="uk-UA"/>
        </w:rPr>
        <w:t xml:space="preserve"> </w:t>
      </w:r>
      <w:r>
        <w:rPr>
          <w:sz w:val="28"/>
          <w:szCs w:val="28"/>
        </w:rPr>
        <w:t>/ Г</w:t>
      </w:r>
      <w:proofErr w:type="gramEnd"/>
      <w:r>
        <w:rPr>
          <w:sz w:val="28"/>
          <w:szCs w:val="28"/>
        </w:rPr>
        <w:t>л. ред. В.Н.Ярцева. – 2-е изд. – М.: Большая Российская энциклопедия, 2000. – С. 14-15.</w:t>
      </w:r>
    </w:p>
    <w:p w:rsidR="00476E05" w:rsidRDefault="00476E05" w:rsidP="00476E05">
      <w:pPr>
        <w:spacing w:line="372" w:lineRule="auto"/>
        <w:jc w:val="both"/>
        <w:rPr>
          <w:spacing w:val="6"/>
          <w:sz w:val="28"/>
          <w:szCs w:val="28"/>
        </w:rPr>
      </w:pPr>
      <w:r>
        <w:rPr>
          <w:spacing w:val="6"/>
          <w:sz w:val="28"/>
          <w:szCs w:val="28"/>
        </w:rPr>
        <w:t xml:space="preserve">5. </w:t>
      </w:r>
      <w:r>
        <w:rPr>
          <w:i/>
          <w:iCs/>
          <w:spacing w:val="6"/>
          <w:sz w:val="28"/>
          <w:szCs w:val="28"/>
        </w:rPr>
        <w:t>Апресян Ю.Д., Богуславский И.М., Иомдин Л.Л.</w:t>
      </w:r>
      <w:r>
        <w:rPr>
          <w:i/>
          <w:iCs/>
          <w:spacing w:val="6"/>
          <w:sz w:val="28"/>
          <w:szCs w:val="28"/>
          <w:lang w:val="uk-UA"/>
        </w:rPr>
        <w:t xml:space="preserve"> </w:t>
      </w:r>
      <w:r>
        <w:rPr>
          <w:i/>
          <w:iCs/>
          <w:spacing w:val="6"/>
          <w:sz w:val="28"/>
          <w:szCs w:val="28"/>
        </w:rPr>
        <w:t>и др</w:t>
      </w:r>
      <w:r>
        <w:rPr>
          <w:spacing w:val="6"/>
          <w:sz w:val="28"/>
          <w:szCs w:val="28"/>
        </w:rPr>
        <w:t>. Лингвистическое обеспечение в системе автоматического перевода ЭТАП-1</w:t>
      </w:r>
      <w:r>
        <w:rPr>
          <w:spacing w:val="6"/>
          <w:sz w:val="28"/>
          <w:szCs w:val="28"/>
          <w:lang w:val="uk-UA"/>
        </w:rPr>
        <w:t xml:space="preserve"> </w:t>
      </w:r>
      <w:r>
        <w:rPr>
          <w:spacing w:val="6"/>
          <w:sz w:val="28"/>
          <w:szCs w:val="28"/>
        </w:rPr>
        <w:t>// Разработка формальной модели естественного языка: Сб. науч. тр. – Новосибирск</w:t>
      </w:r>
      <w:r>
        <w:rPr>
          <w:spacing w:val="6"/>
          <w:sz w:val="28"/>
          <w:szCs w:val="28"/>
          <w:lang w:val="uk-UA"/>
        </w:rPr>
        <w:t>,</w:t>
      </w:r>
      <w:r>
        <w:rPr>
          <w:spacing w:val="6"/>
          <w:sz w:val="28"/>
          <w:szCs w:val="28"/>
        </w:rPr>
        <w:t xml:space="preserve"> 1981. – С. 3-28.</w:t>
      </w:r>
    </w:p>
    <w:p w:rsidR="00476E05" w:rsidRDefault="00476E05" w:rsidP="00476E05">
      <w:pPr>
        <w:pStyle w:val="afffffffb"/>
        <w:spacing w:line="372" w:lineRule="auto"/>
        <w:rPr>
          <w:b/>
          <w:bCs/>
        </w:rPr>
      </w:pPr>
      <w:r>
        <w:rPr>
          <w:b/>
          <w:bCs/>
        </w:rPr>
        <w:t xml:space="preserve">6. </w:t>
      </w:r>
      <w:r>
        <w:rPr>
          <w:b/>
          <w:bCs/>
          <w:i/>
          <w:iCs/>
        </w:rPr>
        <w:t>Апресян Ю.Д.</w:t>
      </w:r>
      <w:r>
        <w:rPr>
          <w:b/>
          <w:bCs/>
        </w:rPr>
        <w:t xml:space="preserve"> Идеи и методы современной структурной лингвистики (Краткий очерк). – М.: Просвещение, 1966. – 302 с.</w:t>
      </w:r>
    </w:p>
    <w:p w:rsidR="00476E05" w:rsidRDefault="00476E05" w:rsidP="00476E05">
      <w:pPr>
        <w:spacing w:line="372" w:lineRule="auto"/>
        <w:jc w:val="both"/>
        <w:rPr>
          <w:sz w:val="28"/>
          <w:szCs w:val="28"/>
        </w:rPr>
      </w:pPr>
      <w:r>
        <w:rPr>
          <w:sz w:val="28"/>
          <w:szCs w:val="28"/>
        </w:rPr>
        <w:t xml:space="preserve">7. </w:t>
      </w:r>
      <w:r>
        <w:rPr>
          <w:i/>
          <w:iCs/>
          <w:sz w:val="28"/>
          <w:szCs w:val="28"/>
        </w:rPr>
        <w:t>Апресян Ю.Д.</w:t>
      </w:r>
      <w:r>
        <w:rPr>
          <w:sz w:val="28"/>
          <w:szCs w:val="28"/>
        </w:rPr>
        <w:t xml:space="preserve"> Непосредственно составляющих метод</w:t>
      </w:r>
      <w:r>
        <w:rPr>
          <w:sz w:val="28"/>
          <w:szCs w:val="28"/>
          <w:lang w:val="uk-UA"/>
        </w:rPr>
        <w:t xml:space="preserve"> </w:t>
      </w:r>
      <w:r>
        <w:rPr>
          <w:sz w:val="28"/>
          <w:szCs w:val="28"/>
        </w:rPr>
        <w:t>// Языкознание. Большой энциклопедический словарь</w:t>
      </w:r>
      <w:proofErr w:type="gramStart"/>
      <w:r>
        <w:rPr>
          <w:sz w:val="28"/>
          <w:szCs w:val="28"/>
          <w:lang w:val="uk-UA"/>
        </w:rPr>
        <w:t xml:space="preserve"> </w:t>
      </w:r>
      <w:r>
        <w:rPr>
          <w:sz w:val="28"/>
          <w:szCs w:val="28"/>
        </w:rPr>
        <w:t>/ Г</w:t>
      </w:r>
      <w:proofErr w:type="gramEnd"/>
      <w:r>
        <w:rPr>
          <w:sz w:val="28"/>
          <w:szCs w:val="28"/>
        </w:rPr>
        <w:t>л. ред. В.Н.Ярцева. – 2-е изд. – М.: Большая Российская энциклопедия, 2000. – С. 332.</w:t>
      </w:r>
    </w:p>
    <w:p w:rsidR="00476E05" w:rsidRDefault="00476E05" w:rsidP="00476E05">
      <w:pPr>
        <w:spacing w:line="372" w:lineRule="auto"/>
        <w:jc w:val="both"/>
        <w:rPr>
          <w:sz w:val="28"/>
          <w:szCs w:val="28"/>
        </w:rPr>
      </w:pPr>
      <w:r>
        <w:rPr>
          <w:sz w:val="28"/>
          <w:szCs w:val="28"/>
        </w:rPr>
        <w:t xml:space="preserve">8. </w:t>
      </w:r>
      <w:r>
        <w:rPr>
          <w:i/>
          <w:iCs/>
          <w:sz w:val="28"/>
          <w:szCs w:val="28"/>
        </w:rPr>
        <w:t>Арутюнова Н.Д., Климов Г.А, Кубрякова Е.С.</w:t>
      </w:r>
      <w:r>
        <w:rPr>
          <w:sz w:val="28"/>
          <w:szCs w:val="28"/>
        </w:rPr>
        <w:t xml:space="preserve"> Американский структурализм</w:t>
      </w:r>
      <w:r>
        <w:rPr>
          <w:sz w:val="28"/>
          <w:szCs w:val="28"/>
          <w:lang w:val="uk-UA"/>
        </w:rPr>
        <w:t xml:space="preserve"> </w:t>
      </w:r>
      <w:r>
        <w:rPr>
          <w:sz w:val="28"/>
          <w:szCs w:val="28"/>
        </w:rPr>
        <w:t>// Основные направления структурализма</w:t>
      </w:r>
      <w:r>
        <w:rPr>
          <w:sz w:val="28"/>
          <w:szCs w:val="28"/>
          <w:lang w:val="uk-UA"/>
        </w:rPr>
        <w:t xml:space="preserve"> </w:t>
      </w:r>
      <w:r>
        <w:rPr>
          <w:sz w:val="28"/>
          <w:szCs w:val="28"/>
        </w:rPr>
        <w:t>/ Отв. ред. М.М.Гухман. – М.: Наука, 1964. – С. 177-211.</w:t>
      </w:r>
    </w:p>
    <w:p w:rsidR="00476E05" w:rsidRDefault="00476E05" w:rsidP="00476E05">
      <w:pPr>
        <w:spacing w:line="372" w:lineRule="auto"/>
        <w:jc w:val="both"/>
        <w:rPr>
          <w:sz w:val="28"/>
          <w:szCs w:val="28"/>
        </w:rPr>
      </w:pPr>
      <w:r>
        <w:rPr>
          <w:sz w:val="28"/>
          <w:szCs w:val="28"/>
        </w:rPr>
        <w:t xml:space="preserve">9. </w:t>
      </w:r>
      <w:r>
        <w:rPr>
          <w:i/>
          <w:iCs/>
          <w:sz w:val="28"/>
          <w:szCs w:val="28"/>
        </w:rPr>
        <w:t>Арутюнова Н.Д., Падучева Е.В.</w:t>
      </w:r>
      <w:r>
        <w:rPr>
          <w:sz w:val="28"/>
          <w:szCs w:val="28"/>
        </w:rPr>
        <w:t xml:space="preserve"> Истоки, проблемы и категории прагматики. Вступительная статья</w:t>
      </w:r>
      <w:r>
        <w:rPr>
          <w:sz w:val="28"/>
          <w:szCs w:val="28"/>
          <w:lang w:val="uk-UA"/>
        </w:rPr>
        <w:t xml:space="preserve"> </w:t>
      </w:r>
      <w:r>
        <w:rPr>
          <w:sz w:val="28"/>
          <w:szCs w:val="28"/>
        </w:rPr>
        <w:t xml:space="preserve">// Новое в зарубежной лингвистике. </w:t>
      </w:r>
      <w:r>
        <w:rPr>
          <w:szCs w:val="20"/>
        </w:rPr>
        <w:t xml:space="preserve">– </w:t>
      </w:r>
      <w:r>
        <w:rPr>
          <w:sz w:val="28"/>
          <w:szCs w:val="28"/>
        </w:rPr>
        <w:t>М.: Прогресс</w:t>
      </w:r>
      <w:r>
        <w:rPr>
          <w:sz w:val="28"/>
          <w:szCs w:val="28"/>
          <w:lang w:val="uk-UA"/>
        </w:rPr>
        <w:t xml:space="preserve">,     </w:t>
      </w:r>
      <w:r>
        <w:rPr>
          <w:sz w:val="28"/>
          <w:szCs w:val="28"/>
        </w:rPr>
        <w:t>1985. – Вып. XVI. Лингвистическая прагматика. – С. 3-43.</w:t>
      </w:r>
    </w:p>
    <w:p w:rsidR="00476E05" w:rsidRDefault="00476E05" w:rsidP="00476E05">
      <w:pPr>
        <w:pStyle w:val="2ffffb"/>
        <w:spacing w:line="372" w:lineRule="auto"/>
      </w:pPr>
      <w:r>
        <w:t xml:space="preserve">10. </w:t>
      </w:r>
      <w:r>
        <w:rPr>
          <w:i/>
          <w:iCs/>
        </w:rPr>
        <w:t>Арутюнова Н.Д</w:t>
      </w:r>
      <w:r>
        <w:t>. Предложение и его смысл (логико-семантические проблемы). Изд. 3-е, стереотипное. – М.: Едиториал УРСС, 2003. – 384 с.</w:t>
      </w:r>
    </w:p>
    <w:p w:rsidR="00476E05" w:rsidRDefault="00476E05" w:rsidP="00476E05">
      <w:pPr>
        <w:pStyle w:val="2ffffb"/>
      </w:pPr>
      <w:r>
        <w:t xml:space="preserve">11. </w:t>
      </w:r>
      <w:r>
        <w:rPr>
          <w:i/>
          <w:iCs/>
        </w:rPr>
        <w:t>Ахманова О.С.</w:t>
      </w:r>
      <w:r>
        <w:t xml:space="preserve"> Словарь лингвистических терминов. – М.: Советская энциклопедия, 1969. – 607 с.</w:t>
      </w:r>
    </w:p>
    <w:p w:rsidR="00476E05" w:rsidRDefault="00476E05" w:rsidP="00476E05">
      <w:pPr>
        <w:spacing w:line="360" w:lineRule="auto"/>
        <w:jc w:val="both"/>
        <w:rPr>
          <w:spacing w:val="-6"/>
          <w:sz w:val="28"/>
          <w:szCs w:val="28"/>
        </w:rPr>
      </w:pPr>
      <w:r>
        <w:rPr>
          <w:spacing w:val="-6"/>
          <w:sz w:val="28"/>
          <w:szCs w:val="28"/>
        </w:rPr>
        <w:t xml:space="preserve">12. </w:t>
      </w:r>
      <w:r>
        <w:rPr>
          <w:i/>
          <w:iCs/>
          <w:spacing w:val="-6"/>
          <w:sz w:val="28"/>
          <w:szCs w:val="28"/>
        </w:rPr>
        <w:t>Бабич Б.В.</w:t>
      </w:r>
      <w:r>
        <w:rPr>
          <w:spacing w:val="-6"/>
          <w:sz w:val="28"/>
          <w:szCs w:val="28"/>
        </w:rPr>
        <w:t xml:space="preserve"> Інтерпретаційна модель формально-синтаксичних структур української мови: Автореф. дис. … канд. філол. наук: 10.02.01</w:t>
      </w:r>
      <w:r>
        <w:rPr>
          <w:spacing w:val="-6"/>
          <w:sz w:val="28"/>
          <w:szCs w:val="28"/>
          <w:lang w:val="uk-UA"/>
        </w:rPr>
        <w:t xml:space="preserve"> / НАН Укр., Ін-т мовозн. ім. О.О.Потебні. </w:t>
      </w:r>
      <w:r>
        <w:rPr>
          <w:spacing w:val="-6"/>
          <w:sz w:val="28"/>
          <w:szCs w:val="28"/>
        </w:rPr>
        <w:t xml:space="preserve"> – К., 2000. – 15 с.</w:t>
      </w:r>
    </w:p>
    <w:p w:rsidR="00476E05" w:rsidRDefault="00476E05" w:rsidP="00476E05">
      <w:pPr>
        <w:spacing w:line="360" w:lineRule="auto"/>
        <w:jc w:val="both"/>
        <w:rPr>
          <w:sz w:val="28"/>
          <w:szCs w:val="28"/>
        </w:rPr>
      </w:pPr>
      <w:r>
        <w:rPr>
          <w:sz w:val="28"/>
          <w:szCs w:val="28"/>
        </w:rPr>
        <w:t xml:space="preserve">13. </w:t>
      </w:r>
      <w:r>
        <w:rPr>
          <w:i/>
          <w:iCs/>
          <w:sz w:val="28"/>
          <w:szCs w:val="28"/>
        </w:rPr>
        <w:t>Балашова С.П</w:t>
      </w:r>
      <w:r>
        <w:rPr>
          <w:sz w:val="28"/>
          <w:szCs w:val="28"/>
        </w:rPr>
        <w:t>. Типовое значение предложения</w:t>
      </w:r>
      <w:r>
        <w:rPr>
          <w:sz w:val="28"/>
          <w:szCs w:val="28"/>
          <w:lang w:val="uk-UA"/>
        </w:rPr>
        <w:t xml:space="preserve"> </w:t>
      </w:r>
      <w:r>
        <w:rPr>
          <w:sz w:val="28"/>
          <w:szCs w:val="28"/>
        </w:rPr>
        <w:t>// Спорные вопросы английской грамматики. – Л.: Изд-во Ленин</w:t>
      </w:r>
      <w:r>
        <w:rPr>
          <w:sz w:val="28"/>
          <w:szCs w:val="28"/>
          <w:lang w:val="uk-UA"/>
        </w:rPr>
        <w:t>гр</w:t>
      </w:r>
      <w:r>
        <w:rPr>
          <w:sz w:val="28"/>
          <w:szCs w:val="28"/>
        </w:rPr>
        <w:t>. ун-та, 1988. – С. 64-74.</w:t>
      </w:r>
    </w:p>
    <w:p w:rsidR="00476E05" w:rsidRDefault="00476E05" w:rsidP="00476E05">
      <w:pPr>
        <w:spacing w:line="360" w:lineRule="auto"/>
        <w:jc w:val="both"/>
        <w:rPr>
          <w:sz w:val="28"/>
          <w:szCs w:val="28"/>
        </w:rPr>
      </w:pPr>
      <w:r>
        <w:rPr>
          <w:sz w:val="28"/>
          <w:szCs w:val="28"/>
        </w:rPr>
        <w:lastRenderedPageBreak/>
        <w:t xml:space="preserve">14. </w:t>
      </w:r>
      <w:r>
        <w:rPr>
          <w:i/>
          <w:iCs/>
          <w:sz w:val="28"/>
          <w:szCs w:val="28"/>
        </w:rPr>
        <w:t>Баллард Б.У.</w:t>
      </w:r>
      <w:r>
        <w:rPr>
          <w:sz w:val="28"/>
          <w:szCs w:val="28"/>
        </w:rPr>
        <w:t xml:space="preserve"> Участие пользователя в спецификации синтаксических падежных фреймов в системе TELI: гибкий прагматически настраиваемый естественно языковый процессор</w:t>
      </w:r>
      <w:r>
        <w:rPr>
          <w:sz w:val="28"/>
          <w:szCs w:val="28"/>
          <w:lang w:val="uk-UA"/>
        </w:rPr>
        <w:t xml:space="preserve"> </w:t>
      </w:r>
      <w:r>
        <w:rPr>
          <w:sz w:val="28"/>
          <w:szCs w:val="28"/>
        </w:rPr>
        <w:t xml:space="preserve">// Новое в зарубежной лингвистике. </w:t>
      </w:r>
      <w:r>
        <w:rPr>
          <w:szCs w:val="20"/>
        </w:rPr>
        <w:t xml:space="preserve">– </w:t>
      </w:r>
      <w:r>
        <w:rPr>
          <w:sz w:val="28"/>
          <w:szCs w:val="28"/>
        </w:rPr>
        <w:t xml:space="preserve">М.: Прогресс, 1989. </w:t>
      </w:r>
      <w:r>
        <w:rPr>
          <w:szCs w:val="20"/>
        </w:rPr>
        <w:t xml:space="preserve">– </w:t>
      </w:r>
      <w:r>
        <w:rPr>
          <w:sz w:val="28"/>
          <w:szCs w:val="28"/>
        </w:rPr>
        <w:t xml:space="preserve"> Выпуск XXIV. Компьютерная лингвистика. – С. 275-292.</w:t>
      </w:r>
    </w:p>
    <w:p w:rsidR="00476E05" w:rsidRDefault="00476E05" w:rsidP="00476E05">
      <w:pPr>
        <w:spacing w:line="360" w:lineRule="auto"/>
        <w:jc w:val="both"/>
        <w:rPr>
          <w:sz w:val="28"/>
          <w:szCs w:val="28"/>
        </w:rPr>
      </w:pPr>
      <w:r>
        <w:rPr>
          <w:sz w:val="28"/>
          <w:szCs w:val="28"/>
        </w:rPr>
        <w:t xml:space="preserve">15. </w:t>
      </w:r>
      <w:r>
        <w:rPr>
          <w:i/>
          <w:iCs/>
          <w:sz w:val="28"/>
          <w:szCs w:val="28"/>
        </w:rPr>
        <w:t>Баранов А.Н</w:t>
      </w:r>
      <w:r>
        <w:rPr>
          <w:sz w:val="28"/>
          <w:szCs w:val="28"/>
        </w:rPr>
        <w:t>. Введение в прикладную лингвистику: Учеб</w:t>
      </w:r>
      <w:proofErr w:type="gramStart"/>
      <w:r>
        <w:rPr>
          <w:sz w:val="28"/>
          <w:szCs w:val="28"/>
          <w:lang w:val="uk-UA"/>
        </w:rPr>
        <w:t>.</w:t>
      </w:r>
      <w:proofErr w:type="gramEnd"/>
      <w:r>
        <w:rPr>
          <w:sz w:val="28"/>
          <w:szCs w:val="28"/>
        </w:rPr>
        <w:t xml:space="preserve"> </w:t>
      </w:r>
      <w:proofErr w:type="gramStart"/>
      <w:r>
        <w:rPr>
          <w:sz w:val="28"/>
          <w:szCs w:val="28"/>
        </w:rPr>
        <w:t>п</w:t>
      </w:r>
      <w:proofErr w:type="gramEnd"/>
      <w:r>
        <w:rPr>
          <w:sz w:val="28"/>
          <w:szCs w:val="28"/>
        </w:rPr>
        <w:t xml:space="preserve">особ. – М.: </w:t>
      </w:r>
      <w:r>
        <w:rPr>
          <w:sz w:val="28"/>
          <w:szCs w:val="28"/>
          <w:lang w:val="uk-UA"/>
        </w:rPr>
        <w:t>Е</w:t>
      </w:r>
      <w:r>
        <w:rPr>
          <w:sz w:val="28"/>
          <w:szCs w:val="28"/>
        </w:rPr>
        <w:t>диториал УРСС, 2001. – 360 с.</w:t>
      </w:r>
    </w:p>
    <w:p w:rsidR="00476E05" w:rsidRDefault="00476E05" w:rsidP="00476E05">
      <w:pPr>
        <w:pStyle w:val="2ffffb"/>
        <w:rPr>
          <w:color w:val="000000"/>
        </w:rPr>
      </w:pPr>
      <w:r>
        <w:rPr>
          <w:color w:val="000000"/>
        </w:rPr>
        <w:t xml:space="preserve">16. </w:t>
      </w:r>
      <w:r>
        <w:rPr>
          <w:i/>
          <w:iCs/>
          <w:color w:val="000000"/>
        </w:rPr>
        <w:t>Бардина Г.И.</w:t>
      </w:r>
      <w:r>
        <w:rPr>
          <w:color w:val="000000"/>
        </w:rPr>
        <w:t xml:space="preserve"> Предикативные фразеологические единицы в тексте: Автореф. дис. … канд. филол. наук: 10.02.04</w:t>
      </w:r>
      <w:r>
        <w:rPr>
          <w:color w:val="000000"/>
          <w:lang w:val="uk-UA"/>
        </w:rPr>
        <w:t xml:space="preserve"> / Моск. гос. пед. ин-т. </w:t>
      </w:r>
      <w:r>
        <w:rPr>
          <w:color w:val="000000"/>
        </w:rPr>
        <w:t>– М., 1990. – 16 с.</w:t>
      </w:r>
    </w:p>
    <w:p w:rsidR="00476E05" w:rsidRDefault="00476E05" w:rsidP="00476E05">
      <w:pPr>
        <w:spacing w:line="360" w:lineRule="auto"/>
        <w:jc w:val="both"/>
        <w:rPr>
          <w:sz w:val="28"/>
          <w:szCs w:val="28"/>
        </w:rPr>
      </w:pPr>
      <w:r>
        <w:rPr>
          <w:sz w:val="28"/>
          <w:szCs w:val="28"/>
        </w:rPr>
        <w:t xml:space="preserve">17. </w:t>
      </w:r>
      <w:r>
        <w:rPr>
          <w:i/>
          <w:iCs/>
          <w:sz w:val="28"/>
          <w:szCs w:val="28"/>
        </w:rPr>
        <w:t>Бархударов Л.С</w:t>
      </w:r>
      <w:r>
        <w:rPr>
          <w:sz w:val="28"/>
          <w:szCs w:val="28"/>
        </w:rPr>
        <w:t>. Истоки, принципы и методология порождающей грамматики (Введение)</w:t>
      </w:r>
      <w:r>
        <w:rPr>
          <w:sz w:val="28"/>
          <w:szCs w:val="28"/>
          <w:lang w:val="uk-UA"/>
        </w:rPr>
        <w:t xml:space="preserve"> </w:t>
      </w:r>
      <w:r>
        <w:rPr>
          <w:sz w:val="28"/>
          <w:szCs w:val="28"/>
        </w:rPr>
        <w:t>// Проблемы порождающей грамматики и семантики: Реферативный сб. – М.: МГПИИЯ, 1976. – С. 5-32.</w:t>
      </w:r>
    </w:p>
    <w:p w:rsidR="00476E05" w:rsidRDefault="00476E05" w:rsidP="00476E05">
      <w:pPr>
        <w:spacing w:line="360" w:lineRule="auto"/>
        <w:jc w:val="both"/>
        <w:rPr>
          <w:sz w:val="28"/>
          <w:szCs w:val="28"/>
        </w:rPr>
      </w:pPr>
      <w:r>
        <w:rPr>
          <w:sz w:val="28"/>
          <w:szCs w:val="28"/>
        </w:rPr>
        <w:t xml:space="preserve">18. </w:t>
      </w:r>
      <w:r>
        <w:rPr>
          <w:i/>
          <w:iCs/>
          <w:sz w:val="28"/>
          <w:szCs w:val="28"/>
        </w:rPr>
        <w:t>Бархударов Л.С.</w:t>
      </w:r>
      <w:r>
        <w:rPr>
          <w:sz w:val="28"/>
          <w:szCs w:val="28"/>
        </w:rPr>
        <w:t xml:space="preserve"> Структура простого предложения современного английского языка. </w:t>
      </w:r>
      <w:r>
        <w:t xml:space="preserve">– </w:t>
      </w:r>
      <w:r>
        <w:rPr>
          <w:sz w:val="28"/>
          <w:szCs w:val="28"/>
        </w:rPr>
        <w:t xml:space="preserve"> М.: Высшая школа, 1966. – 200 с.</w:t>
      </w:r>
    </w:p>
    <w:p w:rsidR="00476E05" w:rsidRDefault="00476E05" w:rsidP="00476E05">
      <w:pPr>
        <w:spacing w:line="360" w:lineRule="auto"/>
        <w:jc w:val="both"/>
        <w:rPr>
          <w:spacing w:val="-6"/>
          <w:sz w:val="28"/>
          <w:szCs w:val="28"/>
        </w:rPr>
      </w:pPr>
      <w:r>
        <w:rPr>
          <w:spacing w:val="-6"/>
          <w:sz w:val="28"/>
          <w:szCs w:val="28"/>
        </w:rPr>
        <w:t xml:space="preserve">19. </w:t>
      </w:r>
      <w:r>
        <w:rPr>
          <w:i/>
          <w:iCs/>
          <w:spacing w:val="-6"/>
          <w:sz w:val="28"/>
          <w:szCs w:val="28"/>
        </w:rPr>
        <w:t>Барченкова М.Д.</w:t>
      </w:r>
      <w:r>
        <w:rPr>
          <w:spacing w:val="-6"/>
          <w:sz w:val="28"/>
          <w:szCs w:val="28"/>
        </w:rPr>
        <w:t xml:space="preserve"> Смысловое представление предложения в трансформационной порождающей грамматике (Аналитический обзор)</w:t>
      </w:r>
      <w:r>
        <w:rPr>
          <w:spacing w:val="-6"/>
          <w:sz w:val="28"/>
          <w:szCs w:val="28"/>
          <w:lang w:val="uk-UA"/>
        </w:rPr>
        <w:t xml:space="preserve"> </w:t>
      </w:r>
      <w:r>
        <w:rPr>
          <w:spacing w:val="-6"/>
          <w:sz w:val="28"/>
          <w:szCs w:val="28"/>
        </w:rPr>
        <w:t>// Проблемы порождающей грамматики и семантики: Реферативный сб</w:t>
      </w:r>
      <w:r>
        <w:rPr>
          <w:spacing w:val="-6"/>
          <w:sz w:val="28"/>
          <w:szCs w:val="28"/>
          <w:lang w:val="uk-UA"/>
        </w:rPr>
        <w:t>.</w:t>
      </w:r>
      <w:r>
        <w:rPr>
          <w:spacing w:val="-6"/>
          <w:sz w:val="28"/>
          <w:szCs w:val="28"/>
        </w:rPr>
        <w:t xml:space="preserve"> – М.: МГПИИЯ, 1976. – С. 33-58.</w:t>
      </w:r>
    </w:p>
    <w:p w:rsidR="00476E05" w:rsidRDefault="00476E05" w:rsidP="00476E05">
      <w:pPr>
        <w:spacing w:line="360" w:lineRule="auto"/>
        <w:jc w:val="both"/>
        <w:rPr>
          <w:sz w:val="28"/>
        </w:rPr>
      </w:pPr>
      <w:r>
        <w:rPr>
          <w:sz w:val="28"/>
        </w:rPr>
        <w:t xml:space="preserve">20. </w:t>
      </w:r>
      <w:r>
        <w:rPr>
          <w:i/>
          <w:iCs/>
          <w:sz w:val="28"/>
        </w:rPr>
        <w:t>Бацевич Ф.С.</w:t>
      </w:r>
      <w:r>
        <w:rPr>
          <w:sz w:val="28"/>
        </w:rPr>
        <w:t xml:space="preserve"> Категорії комунікативної лінгвістики: спроба визначення</w:t>
      </w:r>
      <w:r>
        <w:rPr>
          <w:sz w:val="28"/>
          <w:lang w:val="uk-UA"/>
        </w:rPr>
        <w:t xml:space="preserve"> </w:t>
      </w:r>
      <w:r>
        <w:rPr>
          <w:sz w:val="28"/>
        </w:rPr>
        <w:t>// Мовознавство. – 2003. – №6. – С. 25-32.</w:t>
      </w:r>
    </w:p>
    <w:p w:rsidR="00476E05" w:rsidRDefault="00476E05" w:rsidP="00476E05">
      <w:pPr>
        <w:spacing w:line="360" w:lineRule="auto"/>
        <w:jc w:val="both"/>
        <w:rPr>
          <w:sz w:val="28"/>
          <w:szCs w:val="28"/>
        </w:rPr>
      </w:pPr>
      <w:r>
        <w:rPr>
          <w:sz w:val="28"/>
          <w:szCs w:val="28"/>
        </w:rPr>
        <w:t xml:space="preserve">21. </w:t>
      </w:r>
      <w:r>
        <w:rPr>
          <w:i/>
          <w:iCs/>
          <w:sz w:val="28"/>
          <w:szCs w:val="28"/>
        </w:rPr>
        <w:t>Бацевич Ф.С</w:t>
      </w:r>
      <w:r>
        <w:rPr>
          <w:sz w:val="28"/>
          <w:szCs w:val="28"/>
        </w:rPr>
        <w:t>. “Роздуми про мову” Ноама Хомського</w:t>
      </w:r>
      <w:r>
        <w:rPr>
          <w:sz w:val="28"/>
          <w:szCs w:val="28"/>
          <w:lang w:val="uk-UA"/>
        </w:rPr>
        <w:t xml:space="preserve"> </w:t>
      </w:r>
      <w:r>
        <w:rPr>
          <w:sz w:val="28"/>
          <w:szCs w:val="28"/>
        </w:rPr>
        <w:t>// Роздуми про мову. Хомський Н.: Пер. з англ. – Львів: Ініціатива, 2000. – С. 9-24.</w:t>
      </w:r>
    </w:p>
    <w:p w:rsidR="00476E05" w:rsidRDefault="00476E05" w:rsidP="00476E05">
      <w:pPr>
        <w:spacing w:line="360" w:lineRule="auto"/>
        <w:jc w:val="both"/>
        <w:rPr>
          <w:spacing w:val="-6"/>
          <w:sz w:val="28"/>
          <w:szCs w:val="28"/>
        </w:rPr>
      </w:pPr>
      <w:r>
        <w:rPr>
          <w:spacing w:val="-6"/>
          <w:sz w:val="28"/>
          <w:szCs w:val="28"/>
        </w:rPr>
        <w:t xml:space="preserve">22. </w:t>
      </w:r>
      <w:r>
        <w:rPr>
          <w:i/>
          <w:iCs/>
          <w:spacing w:val="-6"/>
          <w:sz w:val="28"/>
          <w:szCs w:val="28"/>
        </w:rPr>
        <w:t xml:space="preserve">Бацевич Ф.С. </w:t>
      </w:r>
      <w:r>
        <w:rPr>
          <w:spacing w:val="-6"/>
          <w:sz w:val="28"/>
          <w:szCs w:val="28"/>
        </w:rPr>
        <w:t>Термінологія комунікативної лінгвістики: аспекти дискурсивного підходу</w:t>
      </w:r>
      <w:proofErr w:type="gramStart"/>
      <w:r>
        <w:rPr>
          <w:spacing w:val="-6"/>
          <w:sz w:val="28"/>
          <w:szCs w:val="28"/>
          <w:lang w:val="uk-UA"/>
        </w:rPr>
        <w:t xml:space="preserve"> </w:t>
      </w:r>
      <w:r>
        <w:rPr>
          <w:spacing w:val="-6"/>
          <w:sz w:val="28"/>
          <w:szCs w:val="28"/>
        </w:rPr>
        <w:t>// В</w:t>
      </w:r>
      <w:proofErr w:type="gramEnd"/>
      <w:r>
        <w:rPr>
          <w:spacing w:val="-6"/>
          <w:sz w:val="28"/>
          <w:szCs w:val="28"/>
        </w:rPr>
        <w:t>існ. Нац. ун-ту “Львівська полі</w:t>
      </w:r>
      <w:proofErr w:type="gramStart"/>
      <w:r>
        <w:rPr>
          <w:spacing w:val="-6"/>
          <w:sz w:val="28"/>
          <w:szCs w:val="28"/>
        </w:rPr>
        <w:t>техн</w:t>
      </w:r>
      <w:proofErr w:type="gramEnd"/>
      <w:r>
        <w:rPr>
          <w:spacing w:val="-6"/>
          <w:sz w:val="28"/>
          <w:szCs w:val="28"/>
        </w:rPr>
        <w:t>іка”: Проблеми української термінології. – Львів, 2002. – №453. – С. 30-34.</w:t>
      </w:r>
    </w:p>
    <w:p w:rsidR="00476E05" w:rsidRDefault="00476E05" w:rsidP="00476E05">
      <w:pPr>
        <w:spacing w:line="360" w:lineRule="auto"/>
        <w:jc w:val="both"/>
        <w:rPr>
          <w:sz w:val="28"/>
          <w:szCs w:val="28"/>
        </w:rPr>
      </w:pPr>
      <w:r>
        <w:rPr>
          <w:sz w:val="28"/>
          <w:szCs w:val="28"/>
        </w:rPr>
        <w:t xml:space="preserve">23. </w:t>
      </w:r>
      <w:r>
        <w:rPr>
          <w:i/>
          <w:iCs/>
          <w:spacing w:val="-8"/>
          <w:sz w:val="28"/>
          <w:szCs w:val="28"/>
        </w:rPr>
        <w:t>Бейлин Дж</w:t>
      </w:r>
      <w:r>
        <w:rPr>
          <w:spacing w:val="-8"/>
          <w:sz w:val="28"/>
          <w:szCs w:val="28"/>
        </w:rPr>
        <w:t>. Краткая история генеративной грамматики</w:t>
      </w:r>
      <w:r>
        <w:rPr>
          <w:spacing w:val="-8"/>
          <w:sz w:val="28"/>
          <w:szCs w:val="28"/>
          <w:lang w:val="uk-UA"/>
        </w:rPr>
        <w:t xml:space="preserve"> </w:t>
      </w:r>
      <w:r>
        <w:rPr>
          <w:spacing w:val="-8"/>
          <w:sz w:val="28"/>
          <w:szCs w:val="28"/>
        </w:rPr>
        <w:t>// Современная американская лингвистика: Фундаментальные направления</w:t>
      </w:r>
      <w:proofErr w:type="gramStart"/>
      <w:r>
        <w:rPr>
          <w:spacing w:val="-8"/>
          <w:sz w:val="28"/>
          <w:szCs w:val="28"/>
          <w:lang w:val="uk-UA"/>
        </w:rPr>
        <w:t xml:space="preserve"> </w:t>
      </w:r>
      <w:r>
        <w:rPr>
          <w:spacing w:val="-8"/>
          <w:sz w:val="28"/>
          <w:szCs w:val="28"/>
        </w:rPr>
        <w:t>/ П</w:t>
      </w:r>
      <w:proofErr w:type="gramEnd"/>
      <w:r>
        <w:rPr>
          <w:spacing w:val="-8"/>
          <w:sz w:val="28"/>
          <w:szCs w:val="28"/>
        </w:rPr>
        <w:t>од ред. А.А.Кибрика,</w:t>
      </w:r>
      <w:r>
        <w:rPr>
          <w:spacing w:val="-6"/>
          <w:sz w:val="28"/>
          <w:szCs w:val="28"/>
        </w:rPr>
        <w:t xml:space="preserve"> </w:t>
      </w:r>
      <w:r>
        <w:rPr>
          <w:sz w:val="28"/>
          <w:szCs w:val="28"/>
        </w:rPr>
        <w:t>И.М.Кобозевой и И.А.Секериной. Изд. 2-е испр. и доп. – М.: Едиториал УРСС,    2002. – С. 13-57.</w:t>
      </w:r>
    </w:p>
    <w:p w:rsidR="00476E05" w:rsidRDefault="00476E05" w:rsidP="00476E05">
      <w:pPr>
        <w:spacing w:line="360" w:lineRule="auto"/>
        <w:jc w:val="both"/>
        <w:rPr>
          <w:sz w:val="28"/>
          <w:szCs w:val="28"/>
        </w:rPr>
      </w:pPr>
      <w:r>
        <w:rPr>
          <w:sz w:val="28"/>
          <w:szCs w:val="28"/>
        </w:rPr>
        <w:t xml:space="preserve">24. </w:t>
      </w:r>
      <w:r>
        <w:rPr>
          <w:i/>
          <w:iCs/>
          <w:sz w:val="28"/>
          <w:szCs w:val="28"/>
        </w:rPr>
        <w:t>Белоногов Г.Г., Кузнецов Б.А.</w:t>
      </w:r>
      <w:r>
        <w:rPr>
          <w:sz w:val="28"/>
          <w:szCs w:val="28"/>
        </w:rPr>
        <w:t xml:space="preserve"> Языковые средства автоматизированных информационных систем. – М.: Наука, 1983. – 287 с.</w:t>
      </w:r>
    </w:p>
    <w:p w:rsidR="00476E05" w:rsidRDefault="00476E05" w:rsidP="00476E05">
      <w:pPr>
        <w:pStyle w:val="2ffffb"/>
        <w:rPr>
          <w:color w:val="000000"/>
          <w:spacing w:val="-6"/>
        </w:rPr>
      </w:pPr>
      <w:r>
        <w:rPr>
          <w:spacing w:val="-6"/>
        </w:rPr>
        <w:lastRenderedPageBreak/>
        <w:t xml:space="preserve">25. </w:t>
      </w:r>
      <w:r>
        <w:rPr>
          <w:i/>
          <w:iCs/>
          <w:spacing w:val="-6"/>
        </w:rPr>
        <w:t>Бельтюкова С.О.</w:t>
      </w:r>
      <w:r>
        <w:rPr>
          <w:spacing w:val="-6"/>
        </w:rPr>
        <w:t xml:space="preserve"> Структурно-семантичні особливості абсолютної конструкції та її функціонування </w:t>
      </w:r>
      <w:proofErr w:type="gramStart"/>
      <w:r>
        <w:rPr>
          <w:spacing w:val="-6"/>
        </w:rPr>
        <w:t>у</w:t>
      </w:r>
      <w:proofErr w:type="gramEnd"/>
      <w:r>
        <w:rPr>
          <w:spacing w:val="-6"/>
        </w:rPr>
        <w:t xml:space="preserve"> тексті: </w:t>
      </w:r>
      <w:r>
        <w:rPr>
          <w:color w:val="000000"/>
          <w:spacing w:val="-6"/>
        </w:rPr>
        <w:t>Автореф. дис. …</w:t>
      </w:r>
      <w:r>
        <w:rPr>
          <w:color w:val="000000"/>
          <w:spacing w:val="-6"/>
          <w:lang w:val="uk-UA"/>
        </w:rPr>
        <w:t xml:space="preserve"> </w:t>
      </w:r>
      <w:r>
        <w:rPr>
          <w:color w:val="000000"/>
          <w:spacing w:val="-6"/>
        </w:rPr>
        <w:t>канд. філол. наук: 10.02.04</w:t>
      </w:r>
      <w:r>
        <w:rPr>
          <w:color w:val="000000"/>
          <w:spacing w:val="-6"/>
          <w:lang w:val="uk-UA"/>
        </w:rPr>
        <w:t xml:space="preserve"> / Київ. держ. пед. ін-т іноземних мов.</w:t>
      </w:r>
      <w:r>
        <w:rPr>
          <w:color w:val="000000"/>
          <w:spacing w:val="-6"/>
        </w:rPr>
        <w:t xml:space="preserve"> – К., 1993. – 16 с.</w:t>
      </w:r>
    </w:p>
    <w:p w:rsidR="00476E05" w:rsidRDefault="00476E05" w:rsidP="00476E05">
      <w:pPr>
        <w:pStyle w:val="afffffffb"/>
        <w:rPr>
          <w:b/>
          <w:bCs/>
        </w:rPr>
      </w:pPr>
      <w:r>
        <w:rPr>
          <w:b/>
          <w:bCs/>
        </w:rPr>
        <w:t xml:space="preserve">26. </w:t>
      </w:r>
      <w:r>
        <w:rPr>
          <w:b/>
          <w:bCs/>
          <w:i/>
          <w:iCs/>
        </w:rPr>
        <w:t>Беляева Л.Н., Косарев Ю.А., Пиотровский Р.Г.</w:t>
      </w:r>
      <w:r>
        <w:rPr>
          <w:b/>
          <w:bCs/>
        </w:rPr>
        <w:t xml:space="preserve"> Обработка речи и текста: достижения, проблемы, пути // Вестник Санкт-Петербургского отделения РАЕН, 1999. – №3/1. – С. 72-82.</w:t>
      </w:r>
    </w:p>
    <w:p w:rsidR="00476E05" w:rsidRDefault="00476E05" w:rsidP="00476E05">
      <w:pPr>
        <w:spacing w:line="360" w:lineRule="auto"/>
        <w:jc w:val="both"/>
        <w:rPr>
          <w:spacing w:val="-6"/>
          <w:sz w:val="28"/>
          <w:szCs w:val="28"/>
        </w:rPr>
      </w:pPr>
      <w:r>
        <w:rPr>
          <w:spacing w:val="-6"/>
          <w:sz w:val="28"/>
          <w:szCs w:val="28"/>
        </w:rPr>
        <w:t xml:space="preserve">27. </w:t>
      </w:r>
      <w:r>
        <w:rPr>
          <w:i/>
          <w:iCs/>
          <w:spacing w:val="-6"/>
          <w:sz w:val="28"/>
          <w:szCs w:val="28"/>
        </w:rPr>
        <w:t>Беляева Л.Н.</w:t>
      </w:r>
      <w:r>
        <w:rPr>
          <w:spacing w:val="-6"/>
          <w:sz w:val="28"/>
          <w:szCs w:val="28"/>
        </w:rPr>
        <w:t xml:space="preserve"> Лингвистические автоматы в современных информационных технологиях: Монография. – СПб</w:t>
      </w:r>
      <w:proofErr w:type="gramStart"/>
      <w:r>
        <w:rPr>
          <w:spacing w:val="-6"/>
          <w:sz w:val="28"/>
          <w:szCs w:val="28"/>
        </w:rPr>
        <w:t xml:space="preserve">.: </w:t>
      </w:r>
      <w:proofErr w:type="gramEnd"/>
      <w:r>
        <w:rPr>
          <w:spacing w:val="-6"/>
          <w:sz w:val="28"/>
          <w:szCs w:val="28"/>
        </w:rPr>
        <w:t>Изд-во РГПУ им. А.И.Герцена, 2001. – 130 с.</w:t>
      </w:r>
    </w:p>
    <w:p w:rsidR="00476E05" w:rsidRDefault="00476E05" w:rsidP="00476E05">
      <w:pPr>
        <w:spacing w:line="360" w:lineRule="auto"/>
        <w:jc w:val="both"/>
        <w:rPr>
          <w:spacing w:val="-6"/>
          <w:sz w:val="28"/>
          <w:szCs w:val="28"/>
        </w:rPr>
      </w:pPr>
      <w:r>
        <w:rPr>
          <w:spacing w:val="-6"/>
          <w:sz w:val="28"/>
          <w:szCs w:val="28"/>
        </w:rPr>
        <w:t xml:space="preserve">28. </w:t>
      </w:r>
      <w:r>
        <w:rPr>
          <w:i/>
          <w:iCs/>
          <w:spacing w:val="-6"/>
          <w:sz w:val="28"/>
          <w:szCs w:val="28"/>
        </w:rPr>
        <w:t>Бенвенист Э.</w:t>
      </w:r>
      <w:r>
        <w:rPr>
          <w:spacing w:val="-6"/>
          <w:sz w:val="28"/>
          <w:szCs w:val="28"/>
        </w:rPr>
        <w:t xml:space="preserve"> Общая лингвистика: Пер. с фр.</w:t>
      </w:r>
      <w:r>
        <w:rPr>
          <w:spacing w:val="-6"/>
          <w:sz w:val="28"/>
          <w:szCs w:val="28"/>
          <w:lang w:val="uk-UA"/>
        </w:rPr>
        <w:t xml:space="preserve"> </w:t>
      </w:r>
      <w:r>
        <w:rPr>
          <w:spacing w:val="-6"/>
          <w:sz w:val="28"/>
          <w:szCs w:val="28"/>
        </w:rPr>
        <w:t>/ Общ</w:t>
      </w:r>
      <w:proofErr w:type="gramStart"/>
      <w:r>
        <w:rPr>
          <w:spacing w:val="-6"/>
          <w:sz w:val="28"/>
          <w:szCs w:val="28"/>
        </w:rPr>
        <w:t>.</w:t>
      </w:r>
      <w:proofErr w:type="gramEnd"/>
      <w:r>
        <w:rPr>
          <w:spacing w:val="-6"/>
          <w:sz w:val="28"/>
          <w:szCs w:val="28"/>
        </w:rPr>
        <w:t xml:space="preserve"> </w:t>
      </w:r>
      <w:proofErr w:type="gramStart"/>
      <w:r>
        <w:rPr>
          <w:spacing w:val="-6"/>
          <w:sz w:val="28"/>
          <w:szCs w:val="28"/>
        </w:rPr>
        <w:t>р</w:t>
      </w:r>
      <w:proofErr w:type="gramEnd"/>
      <w:r>
        <w:rPr>
          <w:spacing w:val="-6"/>
          <w:sz w:val="28"/>
          <w:szCs w:val="28"/>
        </w:rPr>
        <w:t>ед., вступ. ст. и комент. Ю.С.Степановпа. – Изд. 2-е стереотипное. – М.: Едиториал УРСС, 2002. – 448 с.</w:t>
      </w:r>
    </w:p>
    <w:p w:rsidR="00476E05" w:rsidRDefault="00476E05" w:rsidP="00476E05">
      <w:pPr>
        <w:spacing w:line="360" w:lineRule="auto"/>
        <w:jc w:val="both"/>
        <w:rPr>
          <w:spacing w:val="-6"/>
          <w:sz w:val="28"/>
          <w:szCs w:val="28"/>
        </w:rPr>
      </w:pPr>
      <w:r>
        <w:rPr>
          <w:spacing w:val="-6"/>
          <w:sz w:val="28"/>
          <w:szCs w:val="28"/>
        </w:rPr>
        <w:t xml:space="preserve">29. </w:t>
      </w:r>
      <w:r>
        <w:rPr>
          <w:i/>
          <w:iCs/>
          <w:spacing w:val="-6"/>
          <w:sz w:val="28"/>
          <w:szCs w:val="28"/>
        </w:rPr>
        <w:t>Бирюлин Л.А</w:t>
      </w:r>
      <w:r>
        <w:rPr>
          <w:spacing w:val="-6"/>
          <w:sz w:val="28"/>
          <w:szCs w:val="28"/>
        </w:rPr>
        <w:t>. Конструкции с фазовыми, модальными и каузативными глаголами</w:t>
      </w:r>
      <w:r>
        <w:rPr>
          <w:spacing w:val="-6"/>
          <w:sz w:val="28"/>
          <w:szCs w:val="28"/>
          <w:lang w:val="uk-UA"/>
        </w:rPr>
        <w:t xml:space="preserve"> </w:t>
      </w:r>
      <w:r>
        <w:rPr>
          <w:spacing w:val="-6"/>
          <w:sz w:val="28"/>
          <w:szCs w:val="28"/>
        </w:rPr>
        <w:t>// Семантика и синтаксис конструкций с предикатными актантами: Материалы всесоюз. конф. “Типологические методы в синтаксисе разносистемных языков”. – Л., 1981. – С. 71-88.</w:t>
      </w:r>
    </w:p>
    <w:p w:rsidR="00476E05" w:rsidRDefault="00476E05" w:rsidP="00476E05">
      <w:pPr>
        <w:spacing w:line="360" w:lineRule="auto"/>
        <w:jc w:val="both"/>
        <w:rPr>
          <w:spacing w:val="-6"/>
          <w:sz w:val="28"/>
          <w:szCs w:val="28"/>
        </w:rPr>
      </w:pPr>
      <w:r>
        <w:rPr>
          <w:spacing w:val="-6"/>
          <w:sz w:val="28"/>
          <w:szCs w:val="28"/>
        </w:rPr>
        <w:t xml:space="preserve">30. </w:t>
      </w:r>
      <w:r>
        <w:rPr>
          <w:i/>
          <w:iCs/>
          <w:spacing w:val="-6"/>
          <w:sz w:val="28"/>
          <w:szCs w:val="28"/>
        </w:rPr>
        <w:t>Блох М.Я.</w:t>
      </w:r>
      <w:r>
        <w:rPr>
          <w:spacing w:val="-6"/>
          <w:sz w:val="28"/>
          <w:szCs w:val="28"/>
        </w:rPr>
        <w:t xml:space="preserve"> К проблеме идентификации ядерных предложений</w:t>
      </w:r>
      <w:r>
        <w:rPr>
          <w:spacing w:val="-6"/>
          <w:sz w:val="28"/>
          <w:szCs w:val="28"/>
          <w:lang w:val="uk-UA"/>
        </w:rPr>
        <w:t xml:space="preserve"> </w:t>
      </w:r>
      <w:r>
        <w:rPr>
          <w:spacing w:val="-6"/>
          <w:sz w:val="28"/>
          <w:szCs w:val="28"/>
        </w:rPr>
        <w:t>// Синтаксические исследования по английскому языку: Ученые записки. – М.: МГПИ</w:t>
      </w:r>
      <w:r>
        <w:rPr>
          <w:spacing w:val="-6"/>
          <w:sz w:val="28"/>
          <w:szCs w:val="28"/>
          <w:lang w:val="uk-UA"/>
        </w:rPr>
        <w:t xml:space="preserve">, </w:t>
      </w:r>
      <w:r>
        <w:rPr>
          <w:spacing w:val="-6"/>
          <w:sz w:val="28"/>
          <w:szCs w:val="28"/>
        </w:rPr>
        <w:t>1971. – Т</w:t>
      </w:r>
      <w:r>
        <w:rPr>
          <w:spacing w:val="-6"/>
          <w:sz w:val="28"/>
          <w:szCs w:val="28"/>
          <w:lang w:val="uk-UA"/>
        </w:rPr>
        <w:t>.</w:t>
      </w:r>
      <w:r>
        <w:rPr>
          <w:spacing w:val="-6"/>
          <w:sz w:val="28"/>
          <w:szCs w:val="28"/>
        </w:rPr>
        <w:t xml:space="preserve"> 473, Вып</w:t>
      </w:r>
      <w:r>
        <w:rPr>
          <w:spacing w:val="-6"/>
          <w:sz w:val="28"/>
          <w:szCs w:val="28"/>
          <w:lang w:val="uk-UA"/>
        </w:rPr>
        <w:t>.</w:t>
      </w:r>
      <w:r>
        <w:rPr>
          <w:spacing w:val="-6"/>
          <w:sz w:val="28"/>
          <w:szCs w:val="28"/>
        </w:rPr>
        <w:t xml:space="preserve"> 2. – С. 28-52.</w:t>
      </w:r>
    </w:p>
    <w:p w:rsidR="00476E05" w:rsidRDefault="00476E05" w:rsidP="00476E05">
      <w:pPr>
        <w:spacing w:line="360" w:lineRule="auto"/>
        <w:jc w:val="both"/>
        <w:rPr>
          <w:spacing w:val="-6"/>
          <w:sz w:val="28"/>
          <w:szCs w:val="28"/>
        </w:rPr>
      </w:pPr>
      <w:r>
        <w:rPr>
          <w:spacing w:val="-6"/>
          <w:sz w:val="28"/>
          <w:szCs w:val="28"/>
        </w:rPr>
        <w:t>31</w:t>
      </w:r>
      <w:r>
        <w:rPr>
          <w:i/>
          <w:iCs/>
          <w:spacing w:val="-6"/>
          <w:sz w:val="28"/>
          <w:szCs w:val="28"/>
        </w:rPr>
        <w:t>. Блох М.Я., Саакян А.С.</w:t>
      </w:r>
      <w:r>
        <w:rPr>
          <w:spacing w:val="-6"/>
          <w:sz w:val="28"/>
          <w:szCs w:val="28"/>
        </w:rPr>
        <w:t xml:space="preserve"> О семантике синтаксических конструкций, выражающих оценку отождествления</w:t>
      </w:r>
      <w:r>
        <w:rPr>
          <w:spacing w:val="-6"/>
          <w:sz w:val="28"/>
          <w:szCs w:val="28"/>
          <w:lang w:val="uk-UA"/>
        </w:rPr>
        <w:t xml:space="preserve"> </w:t>
      </w:r>
      <w:r>
        <w:rPr>
          <w:spacing w:val="-6"/>
          <w:sz w:val="28"/>
          <w:szCs w:val="28"/>
        </w:rPr>
        <w:t xml:space="preserve">// Проблемы языкознания и теории английского языка. </w:t>
      </w:r>
      <w:r>
        <w:rPr>
          <w:spacing w:val="-6"/>
          <w:sz w:val="28"/>
          <w:szCs w:val="28"/>
          <w:lang w:val="uk-UA"/>
        </w:rPr>
        <w:t xml:space="preserve">     </w:t>
      </w:r>
      <w:r>
        <w:rPr>
          <w:spacing w:val="-6"/>
          <w:sz w:val="28"/>
          <w:szCs w:val="28"/>
        </w:rPr>
        <w:t>Сб. тр. –</w:t>
      </w:r>
      <w:r>
        <w:rPr>
          <w:spacing w:val="-6"/>
          <w:sz w:val="28"/>
          <w:szCs w:val="28"/>
          <w:lang w:val="uk-UA"/>
        </w:rPr>
        <w:t xml:space="preserve"> </w:t>
      </w:r>
      <w:r>
        <w:rPr>
          <w:spacing w:val="-6"/>
          <w:sz w:val="28"/>
          <w:szCs w:val="28"/>
        </w:rPr>
        <w:t>М.: МГПИ</w:t>
      </w:r>
      <w:r>
        <w:rPr>
          <w:spacing w:val="-6"/>
          <w:sz w:val="28"/>
          <w:szCs w:val="28"/>
          <w:lang w:val="uk-UA"/>
        </w:rPr>
        <w:t xml:space="preserve">, </w:t>
      </w:r>
      <w:r>
        <w:rPr>
          <w:spacing w:val="-6"/>
          <w:sz w:val="28"/>
          <w:szCs w:val="28"/>
        </w:rPr>
        <w:t>1976. – Вып</w:t>
      </w:r>
      <w:r>
        <w:rPr>
          <w:spacing w:val="-6"/>
          <w:sz w:val="28"/>
          <w:szCs w:val="28"/>
          <w:lang w:val="uk-UA"/>
        </w:rPr>
        <w:t>.</w:t>
      </w:r>
      <w:r>
        <w:rPr>
          <w:spacing w:val="-6"/>
          <w:sz w:val="28"/>
          <w:szCs w:val="28"/>
        </w:rPr>
        <w:t xml:space="preserve"> второй. – С. 33-44.</w:t>
      </w:r>
    </w:p>
    <w:p w:rsidR="00476E05" w:rsidRDefault="00476E05" w:rsidP="00476E05">
      <w:pPr>
        <w:pStyle w:val="afffffffb"/>
        <w:rPr>
          <w:b/>
          <w:bCs/>
        </w:rPr>
      </w:pPr>
      <w:r>
        <w:rPr>
          <w:b/>
          <w:bCs/>
        </w:rPr>
        <w:t xml:space="preserve">32. </w:t>
      </w:r>
      <w:r>
        <w:rPr>
          <w:b/>
          <w:bCs/>
          <w:i/>
          <w:iCs/>
        </w:rPr>
        <w:t>Блох М.Я.</w:t>
      </w:r>
      <w:r>
        <w:rPr>
          <w:b/>
          <w:bCs/>
        </w:rPr>
        <w:t xml:space="preserve"> Теоретическая грамматика английского языка: Учеб. – 3-е изд., испр. – М.: Высшая школа, 2000. </w:t>
      </w:r>
      <w:r>
        <w:t>–</w:t>
      </w:r>
      <w:r>
        <w:rPr>
          <w:b/>
          <w:bCs/>
        </w:rPr>
        <w:t xml:space="preserve"> 381 с.</w:t>
      </w:r>
    </w:p>
    <w:p w:rsidR="00476E05" w:rsidRDefault="00476E05" w:rsidP="00476E05">
      <w:pPr>
        <w:spacing w:line="360" w:lineRule="auto"/>
        <w:jc w:val="both"/>
        <w:rPr>
          <w:sz w:val="28"/>
          <w:szCs w:val="28"/>
        </w:rPr>
      </w:pPr>
      <w:r>
        <w:rPr>
          <w:sz w:val="28"/>
          <w:szCs w:val="28"/>
        </w:rPr>
        <w:t xml:space="preserve">33. </w:t>
      </w:r>
      <w:r>
        <w:rPr>
          <w:i/>
          <w:iCs/>
          <w:sz w:val="28"/>
          <w:szCs w:val="28"/>
        </w:rPr>
        <w:t>Блох М.Я.</w:t>
      </w:r>
      <w:r>
        <w:rPr>
          <w:sz w:val="28"/>
          <w:szCs w:val="28"/>
        </w:rPr>
        <w:t xml:space="preserve"> Теоретические основы грамматики: Учеб</w:t>
      </w:r>
      <w:proofErr w:type="gramStart"/>
      <w:r>
        <w:rPr>
          <w:sz w:val="28"/>
          <w:szCs w:val="28"/>
          <w:lang w:val="uk-UA"/>
        </w:rPr>
        <w:t>.</w:t>
      </w:r>
      <w:proofErr w:type="gramEnd"/>
      <w:r>
        <w:rPr>
          <w:sz w:val="28"/>
          <w:szCs w:val="28"/>
        </w:rPr>
        <w:t xml:space="preserve"> </w:t>
      </w:r>
      <w:proofErr w:type="gramStart"/>
      <w:r>
        <w:rPr>
          <w:sz w:val="28"/>
          <w:szCs w:val="28"/>
        </w:rPr>
        <w:t>п</w:t>
      </w:r>
      <w:proofErr w:type="gramEnd"/>
      <w:r>
        <w:rPr>
          <w:sz w:val="28"/>
          <w:szCs w:val="28"/>
        </w:rPr>
        <w:t xml:space="preserve">особ. </w:t>
      </w:r>
      <w:r>
        <w:rPr>
          <w:szCs w:val="20"/>
        </w:rPr>
        <w:t xml:space="preserve">– </w:t>
      </w:r>
      <w:r>
        <w:rPr>
          <w:sz w:val="28"/>
          <w:szCs w:val="28"/>
        </w:rPr>
        <w:t>М.: Высшая школа, 1986. – 159 с.</w:t>
      </w:r>
    </w:p>
    <w:p w:rsidR="00476E05" w:rsidRDefault="00476E05" w:rsidP="00476E05">
      <w:pPr>
        <w:pStyle w:val="2ffffb"/>
        <w:spacing w:line="372" w:lineRule="auto"/>
      </w:pPr>
      <w:r>
        <w:t xml:space="preserve">34. </w:t>
      </w:r>
      <w:r>
        <w:rPr>
          <w:i/>
          <w:iCs/>
        </w:rPr>
        <w:t>Блумфилд Л.</w:t>
      </w:r>
      <w:r>
        <w:t xml:space="preserve"> Язык: Пер. с англ.</w:t>
      </w:r>
      <w:r>
        <w:rPr>
          <w:lang w:val="uk-UA"/>
        </w:rPr>
        <w:t xml:space="preserve"> </w:t>
      </w:r>
      <w:r>
        <w:t>/ Под ред. и с предисл. М.М.Гухман   – М.: Прогресс, 1968. – 607 с.</w:t>
      </w:r>
    </w:p>
    <w:p w:rsidR="00476E05" w:rsidRDefault="00476E05" w:rsidP="00476E05">
      <w:pPr>
        <w:spacing w:line="372" w:lineRule="auto"/>
        <w:jc w:val="both"/>
        <w:rPr>
          <w:sz w:val="28"/>
        </w:rPr>
      </w:pPr>
      <w:r>
        <w:rPr>
          <w:sz w:val="28"/>
        </w:rPr>
        <w:t xml:space="preserve">35. </w:t>
      </w:r>
      <w:r>
        <w:rPr>
          <w:i/>
          <w:iCs/>
          <w:sz w:val="28"/>
        </w:rPr>
        <w:t>Богданов В.В.</w:t>
      </w:r>
      <w:r>
        <w:rPr>
          <w:sz w:val="28"/>
        </w:rPr>
        <w:t xml:space="preserve"> Глубинные структуры и семантика</w:t>
      </w:r>
      <w:r>
        <w:rPr>
          <w:sz w:val="28"/>
          <w:lang w:val="uk-UA"/>
        </w:rPr>
        <w:t xml:space="preserve"> </w:t>
      </w:r>
      <w:r>
        <w:rPr>
          <w:sz w:val="28"/>
        </w:rPr>
        <w:t>// Теория языка и инженерная лингвистика. – Л., 1973. – С. 134-145.</w:t>
      </w:r>
    </w:p>
    <w:p w:rsidR="00476E05" w:rsidRDefault="00476E05" w:rsidP="00476E05">
      <w:pPr>
        <w:spacing w:line="372" w:lineRule="auto"/>
        <w:jc w:val="both"/>
        <w:rPr>
          <w:sz w:val="28"/>
        </w:rPr>
      </w:pPr>
      <w:r>
        <w:rPr>
          <w:sz w:val="28"/>
        </w:rPr>
        <w:t xml:space="preserve">36. </w:t>
      </w:r>
      <w:r>
        <w:rPr>
          <w:i/>
          <w:iCs/>
          <w:sz w:val="28"/>
        </w:rPr>
        <w:t>Богданов В.В.</w:t>
      </w:r>
      <w:r>
        <w:rPr>
          <w:sz w:val="28"/>
        </w:rPr>
        <w:t xml:space="preserve"> Семантико-синтаксическая организация предложения. – Л.: Изд-во Ленингр. ун-та, 1977. – 204 с.</w:t>
      </w:r>
    </w:p>
    <w:p w:rsidR="00476E05" w:rsidRDefault="00476E05" w:rsidP="00476E05">
      <w:pPr>
        <w:spacing w:line="372" w:lineRule="auto"/>
        <w:jc w:val="both"/>
        <w:rPr>
          <w:sz w:val="28"/>
          <w:szCs w:val="28"/>
        </w:rPr>
      </w:pPr>
      <w:r>
        <w:rPr>
          <w:sz w:val="28"/>
          <w:szCs w:val="28"/>
        </w:rPr>
        <w:lastRenderedPageBreak/>
        <w:t xml:space="preserve">37. </w:t>
      </w:r>
      <w:r>
        <w:rPr>
          <w:i/>
          <w:iCs/>
          <w:sz w:val="28"/>
          <w:szCs w:val="28"/>
        </w:rPr>
        <w:t>Болдырев Н.Н.</w:t>
      </w:r>
      <w:r>
        <w:rPr>
          <w:sz w:val="28"/>
          <w:szCs w:val="28"/>
        </w:rPr>
        <w:t xml:space="preserve"> Когнитивная семантика: Курс лекций по английской филологии. – Тамбов: ТГУ, 2000. – 123 с.</w:t>
      </w:r>
    </w:p>
    <w:p w:rsidR="00476E05" w:rsidRDefault="00476E05" w:rsidP="00476E05">
      <w:pPr>
        <w:spacing w:line="372" w:lineRule="auto"/>
        <w:jc w:val="both"/>
        <w:rPr>
          <w:sz w:val="28"/>
          <w:szCs w:val="28"/>
        </w:rPr>
      </w:pPr>
      <w:r>
        <w:rPr>
          <w:sz w:val="28"/>
          <w:szCs w:val="28"/>
        </w:rPr>
        <w:t xml:space="preserve">38. </w:t>
      </w:r>
      <w:r>
        <w:rPr>
          <w:i/>
          <w:iCs/>
          <w:sz w:val="28"/>
          <w:szCs w:val="28"/>
        </w:rPr>
        <w:t>Борковский А., Хельбиг Г.</w:t>
      </w:r>
      <w:r>
        <w:rPr>
          <w:sz w:val="28"/>
          <w:szCs w:val="28"/>
        </w:rPr>
        <w:t xml:space="preserve"> Системы подготовки текста</w:t>
      </w:r>
      <w:r>
        <w:rPr>
          <w:sz w:val="28"/>
          <w:szCs w:val="28"/>
          <w:lang w:val="uk-UA"/>
        </w:rPr>
        <w:t xml:space="preserve"> </w:t>
      </w:r>
      <w:r>
        <w:rPr>
          <w:sz w:val="28"/>
          <w:szCs w:val="28"/>
        </w:rPr>
        <w:t>// Представление знаний в человеко-машинных и робототехнических системах. – М.: ВЦ АН СССР: ВИНИТИ, 1984. – Том</w:t>
      </w:r>
      <w:proofErr w:type="gramStart"/>
      <w:r>
        <w:rPr>
          <w:sz w:val="28"/>
          <w:szCs w:val="28"/>
        </w:rPr>
        <w:t xml:space="preserve"> В</w:t>
      </w:r>
      <w:proofErr w:type="gramEnd"/>
      <w:r>
        <w:rPr>
          <w:sz w:val="28"/>
          <w:szCs w:val="28"/>
        </w:rPr>
        <w:t>: Инструментальные средства разработки систем, ориентированных на знания. – С. 73-87.</w:t>
      </w:r>
    </w:p>
    <w:p w:rsidR="00476E05" w:rsidRDefault="00476E05" w:rsidP="00476E05">
      <w:pPr>
        <w:spacing w:line="372" w:lineRule="auto"/>
        <w:jc w:val="both"/>
        <w:rPr>
          <w:sz w:val="28"/>
          <w:szCs w:val="28"/>
        </w:rPr>
      </w:pPr>
      <w:r>
        <w:rPr>
          <w:sz w:val="28"/>
          <w:szCs w:val="28"/>
        </w:rPr>
        <w:t xml:space="preserve">39. </w:t>
      </w:r>
      <w:r>
        <w:rPr>
          <w:i/>
          <w:iCs/>
          <w:sz w:val="28"/>
          <w:szCs w:val="28"/>
        </w:rPr>
        <w:t>Бродович О.И</w:t>
      </w:r>
      <w:r>
        <w:rPr>
          <w:sz w:val="28"/>
          <w:szCs w:val="28"/>
        </w:rPr>
        <w:t>. Критерии отграничения вторично-предикативных синтагм с неличными формами глагола от омонимичных им атрибутивных синтагм</w:t>
      </w:r>
      <w:r>
        <w:rPr>
          <w:sz w:val="28"/>
          <w:szCs w:val="28"/>
          <w:lang w:val="uk-UA"/>
        </w:rPr>
        <w:t xml:space="preserve"> </w:t>
      </w:r>
      <w:r>
        <w:rPr>
          <w:sz w:val="28"/>
          <w:szCs w:val="28"/>
        </w:rPr>
        <w:t xml:space="preserve">// Исследование по английской филологии. </w:t>
      </w:r>
      <w:r>
        <w:t xml:space="preserve">– </w:t>
      </w:r>
      <w:r>
        <w:rPr>
          <w:sz w:val="28"/>
          <w:szCs w:val="28"/>
          <w:lang w:val="uk-UA"/>
        </w:rPr>
        <w:t xml:space="preserve">Л: </w:t>
      </w:r>
      <w:r>
        <w:rPr>
          <w:sz w:val="28"/>
          <w:szCs w:val="28"/>
        </w:rPr>
        <w:t>Изд-во Ленингр. ун-та</w:t>
      </w:r>
      <w:r>
        <w:rPr>
          <w:sz w:val="28"/>
          <w:szCs w:val="28"/>
          <w:lang w:val="uk-UA"/>
        </w:rPr>
        <w:t xml:space="preserve">, </w:t>
      </w:r>
      <w:r>
        <w:rPr>
          <w:sz w:val="28"/>
          <w:szCs w:val="28"/>
        </w:rPr>
        <w:t>1971. – Сб</w:t>
      </w:r>
      <w:r>
        <w:rPr>
          <w:sz w:val="28"/>
          <w:szCs w:val="28"/>
          <w:lang w:val="uk-UA"/>
        </w:rPr>
        <w:t>.</w:t>
      </w:r>
      <w:r>
        <w:rPr>
          <w:sz w:val="28"/>
          <w:szCs w:val="28"/>
        </w:rPr>
        <w:t xml:space="preserve"> IV. </w:t>
      </w:r>
      <w:r>
        <w:t xml:space="preserve">– </w:t>
      </w:r>
      <w:r>
        <w:rPr>
          <w:sz w:val="28"/>
          <w:szCs w:val="28"/>
        </w:rPr>
        <w:t>С. 108-114.</w:t>
      </w:r>
    </w:p>
    <w:p w:rsidR="00476E05" w:rsidRDefault="00476E05" w:rsidP="00476E05">
      <w:pPr>
        <w:spacing w:line="372" w:lineRule="auto"/>
        <w:jc w:val="both"/>
        <w:rPr>
          <w:sz w:val="28"/>
          <w:szCs w:val="28"/>
        </w:rPr>
      </w:pPr>
      <w:r>
        <w:rPr>
          <w:sz w:val="28"/>
          <w:szCs w:val="28"/>
        </w:rPr>
        <w:t xml:space="preserve">40. </w:t>
      </w:r>
      <w:r>
        <w:rPr>
          <w:i/>
          <w:iCs/>
          <w:sz w:val="28"/>
          <w:szCs w:val="28"/>
        </w:rPr>
        <w:t>Бродович О.И</w:t>
      </w:r>
      <w:r>
        <w:rPr>
          <w:sz w:val="28"/>
          <w:szCs w:val="28"/>
        </w:rPr>
        <w:t>. О вторичной предикативности как типе синтаксической связи в английском языке</w:t>
      </w:r>
      <w:r>
        <w:rPr>
          <w:sz w:val="28"/>
          <w:szCs w:val="28"/>
          <w:lang w:val="uk-UA"/>
        </w:rPr>
        <w:t xml:space="preserve"> </w:t>
      </w:r>
      <w:r>
        <w:rPr>
          <w:sz w:val="28"/>
          <w:szCs w:val="28"/>
        </w:rPr>
        <w:t>// Вопросы структуры английского языка в синхронии и диахронии</w:t>
      </w:r>
      <w:r>
        <w:rPr>
          <w:sz w:val="28"/>
          <w:szCs w:val="28"/>
          <w:lang w:val="uk-UA"/>
        </w:rPr>
        <w:t xml:space="preserve"> </w:t>
      </w:r>
      <w:r>
        <w:rPr>
          <w:sz w:val="28"/>
          <w:szCs w:val="28"/>
        </w:rPr>
        <w:t>/ Отв. ред. И.П.Иванова. – Л.: Изд-во Ленингр. ун-та</w:t>
      </w:r>
      <w:r>
        <w:rPr>
          <w:sz w:val="28"/>
          <w:szCs w:val="28"/>
          <w:lang w:val="uk-UA"/>
        </w:rPr>
        <w:t xml:space="preserve">, </w:t>
      </w:r>
      <w:r>
        <w:rPr>
          <w:sz w:val="28"/>
          <w:szCs w:val="28"/>
        </w:rPr>
        <w:t>1969. –</w:t>
      </w:r>
      <w:r>
        <w:rPr>
          <w:sz w:val="28"/>
          <w:szCs w:val="28"/>
          <w:lang w:val="uk-UA"/>
        </w:rPr>
        <w:t xml:space="preserve"> </w:t>
      </w:r>
      <w:r>
        <w:rPr>
          <w:sz w:val="28"/>
          <w:szCs w:val="28"/>
        </w:rPr>
        <w:t>Вып</w:t>
      </w:r>
      <w:r>
        <w:rPr>
          <w:sz w:val="28"/>
          <w:szCs w:val="28"/>
          <w:lang w:val="uk-UA"/>
        </w:rPr>
        <w:t>.</w:t>
      </w:r>
      <w:r>
        <w:rPr>
          <w:sz w:val="28"/>
          <w:szCs w:val="28"/>
        </w:rPr>
        <w:t xml:space="preserve"> 2. –</w:t>
      </w:r>
      <w:r>
        <w:rPr>
          <w:sz w:val="28"/>
          <w:szCs w:val="28"/>
          <w:lang w:val="uk-UA"/>
        </w:rPr>
        <w:t xml:space="preserve"> </w:t>
      </w:r>
      <w:r>
        <w:rPr>
          <w:sz w:val="28"/>
          <w:szCs w:val="28"/>
        </w:rPr>
        <w:t>С. 64-71.</w:t>
      </w:r>
    </w:p>
    <w:p w:rsidR="00476E05" w:rsidRDefault="00476E05" w:rsidP="00476E05">
      <w:pPr>
        <w:spacing w:line="372" w:lineRule="auto"/>
        <w:jc w:val="both"/>
        <w:rPr>
          <w:spacing w:val="-2"/>
          <w:sz w:val="28"/>
          <w:szCs w:val="28"/>
        </w:rPr>
      </w:pPr>
      <w:r>
        <w:rPr>
          <w:spacing w:val="-2"/>
          <w:sz w:val="28"/>
          <w:szCs w:val="28"/>
        </w:rPr>
        <w:t xml:space="preserve">41. </w:t>
      </w:r>
      <w:r>
        <w:rPr>
          <w:i/>
          <w:iCs/>
          <w:spacing w:val="-2"/>
          <w:sz w:val="28"/>
          <w:szCs w:val="28"/>
        </w:rPr>
        <w:t>Бродович О.И</w:t>
      </w:r>
      <w:r>
        <w:rPr>
          <w:spacing w:val="-2"/>
          <w:sz w:val="28"/>
          <w:szCs w:val="28"/>
        </w:rPr>
        <w:t>. Предикативность и вторичная предикативность: характеристика синтаксической связи</w:t>
      </w:r>
      <w:r>
        <w:rPr>
          <w:spacing w:val="-2"/>
          <w:sz w:val="28"/>
          <w:szCs w:val="28"/>
          <w:lang w:val="uk-UA"/>
        </w:rPr>
        <w:t xml:space="preserve"> </w:t>
      </w:r>
      <w:r>
        <w:rPr>
          <w:spacing w:val="-2"/>
          <w:sz w:val="28"/>
          <w:szCs w:val="28"/>
        </w:rPr>
        <w:t>// Вопросы синтаксиса германских языков. Межвузовский тематический сб</w:t>
      </w:r>
      <w:r>
        <w:rPr>
          <w:spacing w:val="-2"/>
          <w:sz w:val="28"/>
          <w:szCs w:val="28"/>
          <w:lang w:val="uk-UA"/>
        </w:rPr>
        <w:t>.</w:t>
      </w:r>
      <w:r>
        <w:rPr>
          <w:spacing w:val="-2"/>
          <w:sz w:val="28"/>
          <w:szCs w:val="28"/>
        </w:rPr>
        <w:t xml:space="preserve"> науч</w:t>
      </w:r>
      <w:r>
        <w:rPr>
          <w:spacing w:val="-2"/>
          <w:sz w:val="28"/>
          <w:szCs w:val="28"/>
          <w:lang w:val="uk-UA"/>
        </w:rPr>
        <w:t>.</w:t>
      </w:r>
      <w:r>
        <w:rPr>
          <w:spacing w:val="-2"/>
          <w:sz w:val="28"/>
          <w:szCs w:val="28"/>
        </w:rPr>
        <w:t xml:space="preserve"> тр. –</w:t>
      </w:r>
      <w:r>
        <w:rPr>
          <w:spacing w:val="-2"/>
          <w:sz w:val="28"/>
          <w:szCs w:val="28"/>
          <w:lang w:val="uk-UA"/>
        </w:rPr>
        <w:t xml:space="preserve"> </w:t>
      </w:r>
      <w:r>
        <w:rPr>
          <w:spacing w:val="-2"/>
          <w:sz w:val="28"/>
          <w:szCs w:val="28"/>
        </w:rPr>
        <w:t>Саранск</w:t>
      </w:r>
      <w:r>
        <w:rPr>
          <w:spacing w:val="-2"/>
          <w:sz w:val="28"/>
          <w:szCs w:val="28"/>
          <w:lang w:val="uk-UA"/>
        </w:rPr>
        <w:t xml:space="preserve">, </w:t>
      </w:r>
      <w:r>
        <w:rPr>
          <w:spacing w:val="-2"/>
          <w:sz w:val="28"/>
          <w:szCs w:val="28"/>
        </w:rPr>
        <w:t>1979. –</w:t>
      </w:r>
      <w:r>
        <w:rPr>
          <w:spacing w:val="-2"/>
          <w:sz w:val="28"/>
          <w:szCs w:val="28"/>
          <w:lang w:val="uk-UA"/>
        </w:rPr>
        <w:t xml:space="preserve"> </w:t>
      </w:r>
      <w:r>
        <w:rPr>
          <w:spacing w:val="-2"/>
          <w:sz w:val="28"/>
          <w:szCs w:val="28"/>
        </w:rPr>
        <w:t>Вып. 1. – С. 21-25.</w:t>
      </w:r>
    </w:p>
    <w:p w:rsidR="00476E05" w:rsidRDefault="00476E05" w:rsidP="00476E05">
      <w:pPr>
        <w:spacing w:line="372" w:lineRule="auto"/>
        <w:jc w:val="both"/>
        <w:rPr>
          <w:sz w:val="28"/>
          <w:szCs w:val="28"/>
        </w:rPr>
      </w:pPr>
      <w:r>
        <w:rPr>
          <w:sz w:val="28"/>
          <w:szCs w:val="28"/>
        </w:rPr>
        <w:t xml:space="preserve">42. </w:t>
      </w:r>
      <w:r>
        <w:rPr>
          <w:i/>
          <w:iCs/>
          <w:sz w:val="28"/>
          <w:szCs w:val="28"/>
        </w:rPr>
        <w:t>Буачидзе М.Н.</w:t>
      </w:r>
      <w:r>
        <w:rPr>
          <w:sz w:val="28"/>
          <w:szCs w:val="28"/>
        </w:rPr>
        <w:t xml:space="preserve"> О семантических фильтрах в трансформационной порождающей грамматике (Обзор)</w:t>
      </w:r>
      <w:r>
        <w:rPr>
          <w:sz w:val="28"/>
          <w:szCs w:val="28"/>
          <w:lang w:val="uk-UA"/>
        </w:rPr>
        <w:t xml:space="preserve"> </w:t>
      </w:r>
      <w:r>
        <w:rPr>
          <w:sz w:val="28"/>
          <w:szCs w:val="28"/>
        </w:rPr>
        <w:t>// Проблемы порождающей грамматики и семантики: Реферативный сб. – М.: МГПИИЯ, 1976. – С. 84-92.</w:t>
      </w:r>
    </w:p>
    <w:p w:rsidR="00476E05" w:rsidRDefault="00476E05" w:rsidP="00476E05">
      <w:pPr>
        <w:spacing w:line="372" w:lineRule="auto"/>
        <w:jc w:val="both"/>
        <w:rPr>
          <w:sz w:val="28"/>
        </w:rPr>
      </w:pPr>
      <w:r>
        <w:rPr>
          <w:sz w:val="28"/>
        </w:rPr>
        <w:t xml:space="preserve">43. </w:t>
      </w:r>
      <w:r>
        <w:rPr>
          <w:i/>
          <w:iCs/>
          <w:sz w:val="28"/>
        </w:rPr>
        <w:t>Буниятова И.Р.</w:t>
      </w:r>
      <w:r>
        <w:rPr>
          <w:sz w:val="28"/>
        </w:rPr>
        <w:t xml:space="preserve"> Становление сложноподчиненного предложения в древнегерманских языках (IV-XIII ст.): Автореф. дис. … д</w:t>
      </w:r>
      <w:r>
        <w:rPr>
          <w:sz w:val="28"/>
          <w:lang w:val="uk-UA"/>
        </w:rPr>
        <w:t>-р</w:t>
      </w:r>
      <w:r>
        <w:rPr>
          <w:sz w:val="28"/>
        </w:rPr>
        <w:t>а филол. наук: 10.02.04</w:t>
      </w:r>
      <w:r>
        <w:rPr>
          <w:sz w:val="28"/>
          <w:lang w:val="uk-UA"/>
        </w:rPr>
        <w:t xml:space="preserve"> / Киев</w:t>
      </w:r>
      <w:proofErr w:type="gramStart"/>
      <w:r>
        <w:rPr>
          <w:sz w:val="28"/>
          <w:lang w:val="uk-UA"/>
        </w:rPr>
        <w:t>.</w:t>
      </w:r>
      <w:proofErr w:type="gramEnd"/>
      <w:r>
        <w:rPr>
          <w:sz w:val="28"/>
          <w:lang w:val="uk-UA"/>
        </w:rPr>
        <w:t xml:space="preserve"> </w:t>
      </w:r>
      <w:proofErr w:type="gramStart"/>
      <w:r>
        <w:rPr>
          <w:sz w:val="28"/>
          <w:lang w:val="uk-UA"/>
        </w:rPr>
        <w:t>н</w:t>
      </w:r>
      <w:proofErr w:type="gramEnd"/>
      <w:r>
        <w:rPr>
          <w:sz w:val="28"/>
          <w:lang w:val="uk-UA"/>
        </w:rPr>
        <w:t>ац. лингвист. ун-т.</w:t>
      </w:r>
      <w:r>
        <w:rPr>
          <w:sz w:val="28"/>
        </w:rPr>
        <w:t xml:space="preserve"> – К., 2004. – 35 с.</w:t>
      </w:r>
    </w:p>
    <w:p w:rsidR="00476E05" w:rsidRDefault="00476E05" w:rsidP="00476E05">
      <w:pPr>
        <w:spacing w:line="360" w:lineRule="auto"/>
        <w:jc w:val="both"/>
        <w:rPr>
          <w:sz w:val="28"/>
          <w:szCs w:val="28"/>
        </w:rPr>
      </w:pPr>
      <w:r>
        <w:rPr>
          <w:sz w:val="28"/>
          <w:szCs w:val="28"/>
        </w:rPr>
        <w:t xml:space="preserve">44. </w:t>
      </w:r>
      <w:r>
        <w:rPr>
          <w:i/>
          <w:iCs/>
          <w:sz w:val="28"/>
          <w:szCs w:val="28"/>
        </w:rPr>
        <w:t>Бурлакова В.В.</w:t>
      </w:r>
      <w:r>
        <w:rPr>
          <w:sz w:val="28"/>
          <w:szCs w:val="28"/>
        </w:rPr>
        <w:t xml:space="preserve"> Синтаксические структуры современного английского языка: Учеб</w:t>
      </w:r>
      <w:proofErr w:type="gramStart"/>
      <w:r>
        <w:rPr>
          <w:sz w:val="28"/>
          <w:szCs w:val="28"/>
          <w:lang w:val="uk-UA"/>
        </w:rPr>
        <w:t>.</w:t>
      </w:r>
      <w:proofErr w:type="gramEnd"/>
      <w:r>
        <w:rPr>
          <w:sz w:val="28"/>
          <w:szCs w:val="28"/>
        </w:rPr>
        <w:t xml:space="preserve"> </w:t>
      </w:r>
      <w:proofErr w:type="gramStart"/>
      <w:r>
        <w:rPr>
          <w:sz w:val="28"/>
          <w:szCs w:val="28"/>
        </w:rPr>
        <w:t>п</w:t>
      </w:r>
      <w:proofErr w:type="gramEnd"/>
      <w:r>
        <w:rPr>
          <w:sz w:val="28"/>
          <w:szCs w:val="28"/>
        </w:rPr>
        <w:t>особ. – М.: Просвещение, 1984. – 112 с.</w:t>
      </w:r>
    </w:p>
    <w:p w:rsidR="00476E05" w:rsidRDefault="00476E05" w:rsidP="00476E05">
      <w:pPr>
        <w:pStyle w:val="2ffffb"/>
      </w:pPr>
      <w:r>
        <w:t xml:space="preserve">45. </w:t>
      </w:r>
      <w:r>
        <w:rPr>
          <w:i/>
          <w:iCs/>
        </w:rPr>
        <w:t>Ветров А.А.</w:t>
      </w:r>
      <w:r>
        <w:t xml:space="preserve"> Методологические проблемы современной лингвистики. Критический анализ основных направлений структурализма: Учеб</w:t>
      </w:r>
      <w:proofErr w:type="gramStart"/>
      <w:r>
        <w:rPr>
          <w:lang w:val="uk-UA"/>
        </w:rPr>
        <w:t>.</w:t>
      </w:r>
      <w:proofErr w:type="gramEnd"/>
      <w:r>
        <w:t xml:space="preserve"> </w:t>
      </w:r>
      <w:proofErr w:type="gramStart"/>
      <w:r>
        <w:t>п</w:t>
      </w:r>
      <w:proofErr w:type="gramEnd"/>
      <w:r>
        <w:t>особ. – М.: Высшая школа, 1973. – 96 с.</w:t>
      </w:r>
    </w:p>
    <w:p w:rsidR="00476E05" w:rsidRDefault="00476E05" w:rsidP="00476E05">
      <w:pPr>
        <w:spacing w:line="360" w:lineRule="auto"/>
        <w:jc w:val="both"/>
        <w:rPr>
          <w:sz w:val="28"/>
          <w:szCs w:val="28"/>
        </w:rPr>
      </w:pPr>
      <w:r>
        <w:rPr>
          <w:sz w:val="28"/>
          <w:szCs w:val="28"/>
        </w:rPr>
        <w:t xml:space="preserve">46. </w:t>
      </w:r>
      <w:r>
        <w:rPr>
          <w:i/>
          <w:iCs/>
          <w:sz w:val="28"/>
          <w:szCs w:val="28"/>
        </w:rPr>
        <w:t>Виноградов В.В.</w:t>
      </w:r>
      <w:r>
        <w:rPr>
          <w:sz w:val="28"/>
          <w:szCs w:val="28"/>
        </w:rPr>
        <w:t xml:space="preserve"> Основные вопросы синтаксиса предложения</w:t>
      </w:r>
      <w:r>
        <w:rPr>
          <w:sz w:val="28"/>
          <w:szCs w:val="28"/>
          <w:lang w:val="uk-UA"/>
        </w:rPr>
        <w:t xml:space="preserve"> </w:t>
      </w:r>
      <w:r>
        <w:rPr>
          <w:sz w:val="28"/>
          <w:szCs w:val="28"/>
        </w:rPr>
        <w:t>// Вопросы грамматического строя. – М.: Изд-во АН</w:t>
      </w:r>
      <w:r>
        <w:rPr>
          <w:sz w:val="28"/>
          <w:szCs w:val="28"/>
          <w:lang w:val="uk-UA"/>
        </w:rPr>
        <w:t xml:space="preserve"> </w:t>
      </w:r>
      <w:r>
        <w:rPr>
          <w:sz w:val="28"/>
          <w:szCs w:val="28"/>
        </w:rPr>
        <w:t>СССР, 1955. – 482 с.</w:t>
      </w:r>
    </w:p>
    <w:p w:rsidR="00476E05" w:rsidRDefault="00476E05" w:rsidP="00476E05">
      <w:pPr>
        <w:spacing w:line="360" w:lineRule="auto"/>
        <w:jc w:val="both"/>
        <w:rPr>
          <w:sz w:val="28"/>
          <w:szCs w:val="28"/>
        </w:rPr>
      </w:pPr>
      <w:r>
        <w:rPr>
          <w:sz w:val="28"/>
          <w:szCs w:val="28"/>
        </w:rPr>
        <w:lastRenderedPageBreak/>
        <w:t xml:space="preserve">47. </w:t>
      </w:r>
      <w:r>
        <w:rPr>
          <w:i/>
          <w:iCs/>
          <w:sz w:val="28"/>
          <w:szCs w:val="28"/>
        </w:rPr>
        <w:t>Вихованець</w:t>
      </w:r>
      <w:proofErr w:type="gramStart"/>
      <w:r>
        <w:rPr>
          <w:i/>
          <w:iCs/>
          <w:sz w:val="28"/>
          <w:szCs w:val="28"/>
        </w:rPr>
        <w:t xml:space="preserve"> І.</w:t>
      </w:r>
      <w:proofErr w:type="gramEnd"/>
      <w:r>
        <w:rPr>
          <w:i/>
          <w:iCs/>
          <w:sz w:val="28"/>
          <w:szCs w:val="28"/>
        </w:rPr>
        <w:t>Р.</w:t>
      </w:r>
      <w:r>
        <w:rPr>
          <w:sz w:val="28"/>
          <w:szCs w:val="28"/>
        </w:rPr>
        <w:t xml:space="preserve"> Граматика української мови. Синтаксис: </w:t>
      </w:r>
      <w:proofErr w:type="gramStart"/>
      <w:r>
        <w:rPr>
          <w:sz w:val="28"/>
          <w:szCs w:val="28"/>
        </w:rPr>
        <w:t>П</w:t>
      </w:r>
      <w:proofErr w:type="gramEnd"/>
      <w:r>
        <w:rPr>
          <w:sz w:val="28"/>
          <w:szCs w:val="28"/>
        </w:rPr>
        <w:t xml:space="preserve">ідруч. </w:t>
      </w:r>
      <w:r>
        <w:rPr>
          <w:szCs w:val="20"/>
        </w:rPr>
        <w:t xml:space="preserve">– </w:t>
      </w:r>
      <w:r>
        <w:rPr>
          <w:sz w:val="28"/>
          <w:szCs w:val="28"/>
        </w:rPr>
        <w:t>К.: Либідь, 1993. – 368 с.</w:t>
      </w:r>
    </w:p>
    <w:p w:rsidR="00476E05" w:rsidRDefault="00476E05" w:rsidP="00476E05">
      <w:pPr>
        <w:spacing w:line="360" w:lineRule="auto"/>
        <w:jc w:val="both"/>
        <w:rPr>
          <w:sz w:val="28"/>
          <w:szCs w:val="28"/>
        </w:rPr>
      </w:pPr>
      <w:r>
        <w:rPr>
          <w:sz w:val="28"/>
          <w:szCs w:val="28"/>
        </w:rPr>
        <w:t xml:space="preserve">48. </w:t>
      </w:r>
      <w:r>
        <w:rPr>
          <w:i/>
          <w:iCs/>
          <w:sz w:val="28"/>
          <w:szCs w:val="28"/>
        </w:rPr>
        <w:t>Власова Ю.Н.</w:t>
      </w:r>
      <w:r>
        <w:rPr>
          <w:sz w:val="28"/>
          <w:szCs w:val="28"/>
        </w:rPr>
        <w:t xml:space="preserve"> Синонимия синтаксических конструкций в современном английском языке</w:t>
      </w:r>
      <w:r>
        <w:rPr>
          <w:sz w:val="28"/>
          <w:szCs w:val="28"/>
          <w:lang w:val="uk-UA"/>
        </w:rPr>
        <w:t xml:space="preserve"> </w:t>
      </w:r>
      <w:r>
        <w:rPr>
          <w:sz w:val="28"/>
          <w:szCs w:val="28"/>
        </w:rPr>
        <w:t>/ Отв. ред. П.В.Чесноков. – Ростов н/Д: Изд-во Рост</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н-та, 1981. – 159 с.</w:t>
      </w:r>
    </w:p>
    <w:p w:rsidR="00476E05" w:rsidRDefault="00476E05" w:rsidP="00476E05">
      <w:pPr>
        <w:spacing w:line="360" w:lineRule="auto"/>
        <w:jc w:val="both"/>
        <w:rPr>
          <w:spacing w:val="6"/>
          <w:sz w:val="28"/>
          <w:szCs w:val="28"/>
        </w:rPr>
      </w:pPr>
      <w:r>
        <w:rPr>
          <w:spacing w:val="6"/>
          <w:sz w:val="28"/>
          <w:szCs w:val="28"/>
        </w:rPr>
        <w:t xml:space="preserve">49.  </w:t>
      </w:r>
      <w:r>
        <w:rPr>
          <w:i/>
          <w:iCs/>
          <w:spacing w:val="6"/>
          <w:sz w:val="28"/>
          <w:szCs w:val="28"/>
        </w:rPr>
        <w:t>Вовшин Я.М.</w:t>
      </w:r>
      <w:r>
        <w:rPr>
          <w:spacing w:val="6"/>
          <w:sz w:val="28"/>
          <w:szCs w:val="28"/>
        </w:rPr>
        <w:t xml:space="preserve"> Трансформационный </w:t>
      </w:r>
      <w:r>
        <w:rPr>
          <w:spacing w:val="6"/>
          <w:sz w:val="28"/>
          <w:szCs w:val="28"/>
          <w:lang w:val="uk-UA"/>
        </w:rPr>
        <w:t xml:space="preserve"> </w:t>
      </w:r>
      <w:r>
        <w:rPr>
          <w:spacing w:val="6"/>
          <w:sz w:val="28"/>
          <w:szCs w:val="28"/>
        </w:rPr>
        <w:t xml:space="preserve">синтаксис </w:t>
      </w:r>
      <w:r>
        <w:rPr>
          <w:spacing w:val="6"/>
          <w:sz w:val="28"/>
          <w:szCs w:val="28"/>
          <w:lang w:val="uk-UA"/>
        </w:rPr>
        <w:t xml:space="preserve"> </w:t>
      </w:r>
      <w:r>
        <w:rPr>
          <w:spacing w:val="6"/>
          <w:sz w:val="28"/>
          <w:szCs w:val="28"/>
        </w:rPr>
        <w:t xml:space="preserve">глагольных </w:t>
      </w:r>
      <w:r>
        <w:rPr>
          <w:spacing w:val="6"/>
          <w:sz w:val="28"/>
          <w:szCs w:val="28"/>
          <w:lang w:val="uk-UA"/>
        </w:rPr>
        <w:t xml:space="preserve"> </w:t>
      </w:r>
      <w:r>
        <w:rPr>
          <w:spacing w:val="6"/>
          <w:sz w:val="28"/>
          <w:szCs w:val="28"/>
        </w:rPr>
        <w:t>конструкций</w:t>
      </w:r>
    </w:p>
    <w:p w:rsidR="00476E05" w:rsidRDefault="00476E05" w:rsidP="00476E05">
      <w:pPr>
        <w:spacing w:line="360" w:lineRule="auto"/>
        <w:jc w:val="both"/>
        <w:rPr>
          <w:spacing w:val="6"/>
          <w:sz w:val="28"/>
          <w:szCs w:val="28"/>
        </w:rPr>
      </w:pPr>
      <w:r>
        <w:rPr>
          <w:spacing w:val="6"/>
          <w:sz w:val="28"/>
          <w:szCs w:val="28"/>
        </w:rPr>
        <w:t xml:space="preserve">современного английского языка. </w:t>
      </w:r>
      <w:r>
        <w:rPr>
          <w:spacing w:val="6"/>
          <w:szCs w:val="20"/>
        </w:rPr>
        <w:t xml:space="preserve">– </w:t>
      </w:r>
      <w:r>
        <w:rPr>
          <w:spacing w:val="6"/>
          <w:sz w:val="28"/>
          <w:szCs w:val="28"/>
        </w:rPr>
        <w:t>Минск: Вышейшая школа, 1983. – 120 с.</w:t>
      </w:r>
    </w:p>
    <w:p w:rsidR="00476E05" w:rsidRDefault="00476E05" w:rsidP="00476E05">
      <w:pPr>
        <w:spacing w:line="360" w:lineRule="auto"/>
        <w:jc w:val="both"/>
        <w:rPr>
          <w:sz w:val="28"/>
          <w:szCs w:val="28"/>
        </w:rPr>
      </w:pPr>
      <w:r>
        <w:rPr>
          <w:sz w:val="28"/>
          <w:szCs w:val="28"/>
        </w:rPr>
        <w:t xml:space="preserve">50. </w:t>
      </w:r>
      <w:r>
        <w:rPr>
          <w:i/>
          <w:iCs/>
          <w:sz w:val="28"/>
          <w:szCs w:val="28"/>
        </w:rPr>
        <w:t>Воскресенская Н.Е.</w:t>
      </w:r>
      <w:r>
        <w:rPr>
          <w:sz w:val="28"/>
          <w:szCs w:val="28"/>
        </w:rPr>
        <w:t xml:space="preserve"> К вопросу о подлежащем в предложениях с конструкцией “</w:t>
      </w:r>
      <w:proofErr w:type="gramStart"/>
      <w:r>
        <w:rPr>
          <w:sz w:val="28"/>
          <w:szCs w:val="28"/>
        </w:rPr>
        <w:t>именительный</w:t>
      </w:r>
      <w:proofErr w:type="gramEnd"/>
      <w:r>
        <w:rPr>
          <w:sz w:val="28"/>
          <w:szCs w:val="28"/>
        </w:rPr>
        <w:t xml:space="preserve"> с инфинитивом”</w:t>
      </w:r>
      <w:r>
        <w:rPr>
          <w:sz w:val="28"/>
          <w:szCs w:val="28"/>
          <w:lang w:val="uk-UA"/>
        </w:rPr>
        <w:t xml:space="preserve"> </w:t>
      </w:r>
      <w:r>
        <w:rPr>
          <w:sz w:val="28"/>
          <w:szCs w:val="28"/>
        </w:rPr>
        <w:t>// Члены предложения в английском, немецком и французском языках. – Грозный</w:t>
      </w:r>
      <w:r>
        <w:rPr>
          <w:sz w:val="28"/>
          <w:szCs w:val="28"/>
          <w:lang w:val="uk-UA"/>
        </w:rPr>
        <w:t xml:space="preserve">, </w:t>
      </w:r>
      <w:r>
        <w:rPr>
          <w:sz w:val="28"/>
          <w:szCs w:val="28"/>
        </w:rPr>
        <w:t xml:space="preserve">1979. </w:t>
      </w:r>
      <w:r>
        <w:t xml:space="preserve">– </w:t>
      </w:r>
      <w:r>
        <w:rPr>
          <w:sz w:val="28"/>
          <w:szCs w:val="28"/>
        </w:rPr>
        <w:t xml:space="preserve"> С. 3</w:t>
      </w:r>
      <w:r>
        <w:t>–</w:t>
      </w:r>
      <w:r>
        <w:rPr>
          <w:sz w:val="28"/>
          <w:szCs w:val="28"/>
        </w:rPr>
        <w:t>13.</w:t>
      </w:r>
    </w:p>
    <w:p w:rsidR="00476E05" w:rsidRDefault="00476E05" w:rsidP="00476E05">
      <w:pPr>
        <w:pStyle w:val="2ffffb"/>
      </w:pPr>
      <w:r>
        <w:t xml:space="preserve">51. </w:t>
      </w:r>
      <w:r>
        <w:rPr>
          <w:i/>
          <w:iCs/>
        </w:rPr>
        <w:t>Ганич Д.І., Олійник І.С</w:t>
      </w:r>
      <w:r>
        <w:t xml:space="preserve">. Словник </w:t>
      </w:r>
      <w:proofErr w:type="gramStart"/>
      <w:r>
        <w:t>л</w:t>
      </w:r>
      <w:proofErr w:type="gramEnd"/>
      <w:r>
        <w:t>інгвістичних термінів. – К.: Вища школа. Гол</w:t>
      </w:r>
      <w:proofErr w:type="gramStart"/>
      <w:r>
        <w:t>.</w:t>
      </w:r>
      <w:proofErr w:type="gramEnd"/>
      <w:r>
        <w:t xml:space="preserve"> </w:t>
      </w:r>
      <w:proofErr w:type="gramStart"/>
      <w:r>
        <w:t>в</w:t>
      </w:r>
      <w:proofErr w:type="gramEnd"/>
      <w:r>
        <w:t>ид-во, 1985. – 360 с.</w:t>
      </w:r>
    </w:p>
    <w:p w:rsidR="00476E05" w:rsidRDefault="00476E05" w:rsidP="00476E05">
      <w:pPr>
        <w:pStyle w:val="2ffffb"/>
      </w:pPr>
      <w:r>
        <w:t xml:space="preserve">52. </w:t>
      </w:r>
      <w:r>
        <w:rPr>
          <w:i/>
          <w:iCs/>
        </w:rPr>
        <w:t>Гетьман З.О</w:t>
      </w:r>
      <w:r>
        <w:t>. Одиниці мови в автоматичних системах перекладу</w:t>
      </w:r>
      <w:r>
        <w:rPr>
          <w:lang w:val="uk-UA"/>
        </w:rPr>
        <w:t xml:space="preserve"> </w:t>
      </w:r>
      <w:r>
        <w:t>// Проблеми семантики слова, речення та тексту: Зб. наук</w:t>
      </w:r>
      <w:proofErr w:type="gramStart"/>
      <w:r>
        <w:t>.</w:t>
      </w:r>
      <w:proofErr w:type="gramEnd"/>
      <w:r>
        <w:t xml:space="preserve"> </w:t>
      </w:r>
      <w:proofErr w:type="gramStart"/>
      <w:r>
        <w:t>с</w:t>
      </w:r>
      <w:proofErr w:type="gramEnd"/>
      <w:r>
        <w:t>т. –  К.: КНЛУ</w:t>
      </w:r>
      <w:r>
        <w:rPr>
          <w:lang w:val="uk-UA"/>
        </w:rPr>
        <w:t xml:space="preserve">, </w:t>
      </w:r>
      <w:r>
        <w:t>2001. –</w:t>
      </w:r>
      <w:r>
        <w:rPr>
          <w:lang w:val="uk-UA"/>
        </w:rPr>
        <w:t xml:space="preserve"> </w:t>
      </w:r>
      <w:r>
        <w:t>Вип. 7.</w:t>
      </w:r>
      <w:r>
        <w:rPr>
          <w:lang w:val="uk-UA"/>
        </w:rPr>
        <w:t xml:space="preserve"> </w:t>
      </w:r>
      <w:r>
        <w:t>– С. 46-48.</w:t>
      </w:r>
    </w:p>
    <w:p w:rsidR="00476E05" w:rsidRDefault="00476E05" w:rsidP="00476E05">
      <w:pPr>
        <w:spacing w:line="360" w:lineRule="auto"/>
        <w:jc w:val="both"/>
        <w:rPr>
          <w:sz w:val="28"/>
          <w:szCs w:val="28"/>
        </w:rPr>
      </w:pPr>
      <w:r>
        <w:rPr>
          <w:sz w:val="28"/>
          <w:szCs w:val="28"/>
        </w:rPr>
        <w:t xml:space="preserve">53. </w:t>
      </w:r>
      <w:r>
        <w:rPr>
          <w:i/>
          <w:iCs/>
          <w:sz w:val="28"/>
          <w:szCs w:val="28"/>
        </w:rPr>
        <w:t>Гладкий А.В., Мельчук И.А.</w:t>
      </w:r>
      <w:r>
        <w:rPr>
          <w:sz w:val="28"/>
          <w:szCs w:val="28"/>
        </w:rPr>
        <w:t xml:space="preserve"> Элементы математической лингвистики. – М.: Наука, 1969. – 192 с.</w:t>
      </w:r>
    </w:p>
    <w:p w:rsidR="00476E05" w:rsidRDefault="00476E05" w:rsidP="00476E05">
      <w:pPr>
        <w:spacing w:line="360" w:lineRule="auto"/>
        <w:jc w:val="both"/>
        <w:rPr>
          <w:sz w:val="28"/>
          <w:szCs w:val="28"/>
        </w:rPr>
      </w:pPr>
      <w:r>
        <w:rPr>
          <w:sz w:val="28"/>
          <w:szCs w:val="28"/>
        </w:rPr>
        <w:t xml:space="preserve">54. </w:t>
      </w:r>
      <w:proofErr w:type="gramStart"/>
      <w:r>
        <w:rPr>
          <w:i/>
          <w:iCs/>
          <w:sz w:val="28"/>
          <w:szCs w:val="28"/>
        </w:rPr>
        <w:t>Гладкий</w:t>
      </w:r>
      <w:proofErr w:type="gramEnd"/>
      <w:r>
        <w:rPr>
          <w:i/>
          <w:iCs/>
          <w:sz w:val="28"/>
          <w:szCs w:val="28"/>
        </w:rPr>
        <w:t xml:space="preserve"> А.В.</w:t>
      </w:r>
      <w:r>
        <w:rPr>
          <w:sz w:val="28"/>
          <w:szCs w:val="28"/>
        </w:rPr>
        <w:t xml:space="preserve"> Синтаксические структуры естественного языка в автоматизированных системах общения. – М.: Наука, 1985. – 143 с.</w:t>
      </w:r>
    </w:p>
    <w:p w:rsidR="00476E05" w:rsidRDefault="00476E05" w:rsidP="00476E05">
      <w:pPr>
        <w:spacing w:line="360" w:lineRule="auto"/>
        <w:jc w:val="both"/>
        <w:rPr>
          <w:sz w:val="28"/>
          <w:szCs w:val="28"/>
        </w:rPr>
      </w:pPr>
      <w:r>
        <w:rPr>
          <w:sz w:val="28"/>
          <w:szCs w:val="28"/>
        </w:rPr>
        <w:t xml:space="preserve">55. </w:t>
      </w:r>
      <w:proofErr w:type="gramStart"/>
      <w:r>
        <w:rPr>
          <w:i/>
          <w:iCs/>
          <w:sz w:val="28"/>
          <w:szCs w:val="28"/>
        </w:rPr>
        <w:t>Гладкий</w:t>
      </w:r>
      <w:proofErr w:type="gramEnd"/>
      <w:r>
        <w:rPr>
          <w:i/>
          <w:iCs/>
          <w:sz w:val="28"/>
          <w:szCs w:val="28"/>
        </w:rPr>
        <w:t xml:space="preserve"> А.В</w:t>
      </w:r>
      <w:r>
        <w:rPr>
          <w:sz w:val="28"/>
          <w:szCs w:val="28"/>
        </w:rPr>
        <w:t>. Формальные грамматики языка. – М.: Наука, 1973. – 368 с.</w:t>
      </w:r>
    </w:p>
    <w:p w:rsidR="00476E05" w:rsidRDefault="00476E05" w:rsidP="00476E05">
      <w:pPr>
        <w:spacing w:line="360" w:lineRule="auto"/>
        <w:jc w:val="both"/>
        <w:rPr>
          <w:sz w:val="28"/>
        </w:rPr>
      </w:pPr>
      <w:r>
        <w:rPr>
          <w:sz w:val="28"/>
        </w:rPr>
        <w:t xml:space="preserve">56. </w:t>
      </w:r>
      <w:r>
        <w:rPr>
          <w:i/>
          <w:iCs/>
          <w:sz w:val="28"/>
        </w:rPr>
        <w:t>Голик У.Р.</w:t>
      </w:r>
      <w:r>
        <w:rPr>
          <w:sz w:val="28"/>
        </w:rPr>
        <w:t xml:space="preserve"> Основні структури вторинної предикації в сучасній </w:t>
      </w:r>
      <w:r>
        <w:rPr>
          <w:sz w:val="28"/>
          <w:lang w:val="uk-UA"/>
        </w:rPr>
        <w:t xml:space="preserve">    </w:t>
      </w:r>
      <w:proofErr w:type="gramStart"/>
      <w:r>
        <w:rPr>
          <w:sz w:val="28"/>
        </w:rPr>
        <w:t>англ</w:t>
      </w:r>
      <w:proofErr w:type="gramEnd"/>
      <w:r>
        <w:rPr>
          <w:sz w:val="28"/>
        </w:rPr>
        <w:t>ійській мові</w:t>
      </w:r>
      <w:r>
        <w:rPr>
          <w:sz w:val="28"/>
          <w:lang w:val="uk-UA"/>
        </w:rPr>
        <w:t xml:space="preserve"> </w:t>
      </w:r>
      <w:r>
        <w:rPr>
          <w:sz w:val="28"/>
        </w:rPr>
        <w:t>// Проблеми романо-германської філології: Зб</w:t>
      </w:r>
      <w:r>
        <w:rPr>
          <w:sz w:val="28"/>
          <w:lang w:val="uk-UA"/>
        </w:rPr>
        <w:t>.</w:t>
      </w:r>
      <w:r>
        <w:rPr>
          <w:sz w:val="28"/>
        </w:rPr>
        <w:t xml:space="preserve"> наук</w:t>
      </w:r>
      <w:proofErr w:type="gramStart"/>
      <w:r>
        <w:rPr>
          <w:sz w:val="28"/>
        </w:rPr>
        <w:t>.</w:t>
      </w:r>
      <w:proofErr w:type="gramEnd"/>
      <w:r>
        <w:rPr>
          <w:sz w:val="28"/>
        </w:rPr>
        <w:t xml:space="preserve"> </w:t>
      </w:r>
      <w:proofErr w:type="gramStart"/>
      <w:r>
        <w:rPr>
          <w:sz w:val="28"/>
        </w:rPr>
        <w:t>п</w:t>
      </w:r>
      <w:proofErr w:type="gramEnd"/>
      <w:r>
        <w:rPr>
          <w:sz w:val="28"/>
        </w:rPr>
        <w:t>р. – Ужгород, 1999. – С. 95-103.</w:t>
      </w:r>
    </w:p>
    <w:p w:rsidR="00476E05" w:rsidRDefault="00476E05" w:rsidP="00476E05">
      <w:pPr>
        <w:spacing w:line="360" w:lineRule="auto"/>
        <w:jc w:val="both"/>
        <w:rPr>
          <w:sz w:val="28"/>
          <w:szCs w:val="28"/>
        </w:rPr>
      </w:pPr>
      <w:r>
        <w:rPr>
          <w:sz w:val="28"/>
          <w:szCs w:val="28"/>
        </w:rPr>
        <w:t xml:space="preserve">57. </w:t>
      </w:r>
      <w:r>
        <w:rPr>
          <w:i/>
          <w:iCs/>
          <w:sz w:val="28"/>
          <w:szCs w:val="28"/>
        </w:rPr>
        <w:t xml:space="preserve">Городецкий Б.Ю. </w:t>
      </w:r>
      <w:r>
        <w:rPr>
          <w:sz w:val="28"/>
          <w:szCs w:val="28"/>
        </w:rPr>
        <w:t>Актуальные проблемы прикладной лингвистики</w:t>
      </w:r>
      <w:r>
        <w:rPr>
          <w:sz w:val="28"/>
          <w:szCs w:val="28"/>
          <w:lang w:val="uk-UA"/>
        </w:rPr>
        <w:t xml:space="preserve"> </w:t>
      </w:r>
      <w:r>
        <w:rPr>
          <w:sz w:val="28"/>
          <w:szCs w:val="28"/>
        </w:rPr>
        <w:t>// Новое в зарубежной лингвистике. – М.: Радуга</w:t>
      </w:r>
      <w:r>
        <w:rPr>
          <w:sz w:val="28"/>
          <w:szCs w:val="28"/>
          <w:lang w:val="uk-UA"/>
        </w:rPr>
        <w:t xml:space="preserve">, </w:t>
      </w:r>
      <w:r>
        <w:rPr>
          <w:sz w:val="28"/>
          <w:szCs w:val="28"/>
        </w:rPr>
        <w:t>1983. – Вып</w:t>
      </w:r>
      <w:r>
        <w:rPr>
          <w:sz w:val="28"/>
          <w:szCs w:val="28"/>
          <w:lang w:val="uk-UA"/>
        </w:rPr>
        <w:t>.</w:t>
      </w:r>
      <w:r>
        <w:rPr>
          <w:sz w:val="28"/>
          <w:szCs w:val="28"/>
        </w:rPr>
        <w:t xml:space="preserve"> XII. Прикладная лингвистика. </w:t>
      </w:r>
      <w:r>
        <w:rPr>
          <w:szCs w:val="20"/>
        </w:rPr>
        <w:t xml:space="preserve">– </w:t>
      </w:r>
      <w:r>
        <w:rPr>
          <w:sz w:val="28"/>
          <w:szCs w:val="28"/>
        </w:rPr>
        <w:t>С. 5-23.</w:t>
      </w:r>
    </w:p>
    <w:p w:rsidR="00476E05" w:rsidRDefault="00476E05" w:rsidP="00476E05">
      <w:pPr>
        <w:spacing w:line="360" w:lineRule="auto"/>
        <w:jc w:val="both"/>
        <w:rPr>
          <w:sz w:val="28"/>
          <w:szCs w:val="28"/>
        </w:rPr>
      </w:pPr>
      <w:r>
        <w:rPr>
          <w:sz w:val="28"/>
          <w:szCs w:val="28"/>
        </w:rPr>
        <w:t xml:space="preserve">58. </w:t>
      </w:r>
      <w:r>
        <w:rPr>
          <w:i/>
          <w:iCs/>
          <w:sz w:val="28"/>
          <w:szCs w:val="28"/>
        </w:rPr>
        <w:t>Городецкий Б.Ю.</w:t>
      </w:r>
      <w:r>
        <w:rPr>
          <w:sz w:val="28"/>
          <w:szCs w:val="28"/>
        </w:rPr>
        <w:t xml:space="preserve"> Компьютерная лингвистика: моделирование языкового общения (Вступ. статья)</w:t>
      </w:r>
      <w:r>
        <w:rPr>
          <w:sz w:val="28"/>
          <w:szCs w:val="28"/>
          <w:lang w:val="uk-UA"/>
        </w:rPr>
        <w:t xml:space="preserve"> </w:t>
      </w:r>
      <w:r>
        <w:rPr>
          <w:sz w:val="28"/>
          <w:szCs w:val="28"/>
        </w:rPr>
        <w:t xml:space="preserve">// Новое в зарубежной лингвистике. </w:t>
      </w:r>
      <w:r>
        <w:rPr>
          <w:szCs w:val="20"/>
        </w:rPr>
        <w:t xml:space="preserve">– </w:t>
      </w:r>
      <w:r>
        <w:rPr>
          <w:sz w:val="28"/>
          <w:szCs w:val="28"/>
        </w:rPr>
        <w:t>М.: Прогресс</w:t>
      </w:r>
      <w:r>
        <w:rPr>
          <w:sz w:val="28"/>
          <w:szCs w:val="28"/>
          <w:lang w:val="uk-UA"/>
        </w:rPr>
        <w:t xml:space="preserve">, </w:t>
      </w:r>
      <w:r>
        <w:rPr>
          <w:sz w:val="28"/>
          <w:szCs w:val="28"/>
        </w:rPr>
        <w:t xml:space="preserve"> 1989. </w:t>
      </w:r>
      <w:r>
        <w:rPr>
          <w:szCs w:val="20"/>
        </w:rPr>
        <w:t xml:space="preserve">– </w:t>
      </w:r>
      <w:r>
        <w:rPr>
          <w:sz w:val="28"/>
          <w:szCs w:val="28"/>
        </w:rPr>
        <w:t xml:space="preserve">  Вып</w:t>
      </w:r>
      <w:r>
        <w:rPr>
          <w:sz w:val="28"/>
          <w:szCs w:val="28"/>
          <w:lang w:val="uk-UA"/>
        </w:rPr>
        <w:t>.</w:t>
      </w:r>
      <w:r>
        <w:rPr>
          <w:sz w:val="28"/>
          <w:szCs w:val="28"/>
        </w:rPr>
        <w:t xml:space="preserve"> XXIV. Компьютерная лингвистика. – С. 5-32.</w:t>
      </w:r>
    </w:p>
    <w:p w:rsidR="00476E05" w:rsidRDefault="00476E05" w:rsidP="00476E05">
      <w:pPr>
        <w:pStyle w:val="affffffff2"/>
      </w:pPr>
      <w:r>
        <w:t xml:space="preserve">59. </w:t>
      </w:r>
      <w:r>
        <w:rPr>
          <w:i/>
          <w:iCs/>
        </w:rPr>
        <w:t>Грязнухина Т.А.</w:t>
      </w:r>
      <w:r>
        <w:t xml:space="preserve"> Анализ предложных связей в научном тексте. – К.: Наукова думка, 1985. – 147 с.</w:t>
      </w:r>
    </w:p>
    <w:p w:rsidR="00476E05" w:rsidRDefault="00476E05" w:rsidP="00476E05">
      <w:pPr>
        <w:pStyle w:val="afffffffb"/>
        <w:rPr>
          <w:b/>
          <w:bCs/>
        </w:rPr>
      </w:pPr>
      <w:r>
        <w:rPr>
          <w:b/>
          <w:bCs/>
        </w:rPr>
        <w:lastRenderedPageBreak/>
        <w:t xml:space="preserve">60. </w:t>
      </w:r>
      <w:r>
        <w:rPr>
          <w:b/>
          <w:bCs/>
          <w:i/>
          <w:iCs/>
        </w:rPr>
        <w:t>Грязнухіна Т.О.</w:t>
      </w:r>
      <w:r>
        <w:rPr>
          <w:b/>
          <w:bCs/>
        </w:rPr>
        <w:t xml:space="preserve"> Лінгвістичні засади </w:t>
      </w:r>
      <w:proofErr w:type="gramStart"/>
      <w:r>
        <w:rPr>
          <w:b/>
          <w:bCs/>
        </w:rPr>
        <w:t>автоматичного</w:t>
      </w:r>
      <w:proofErr w:type="gramEnd"/>
      <w:r>
        <w:rPr>
          <w:b/>
          <w:bCs/>
        </w:rPr>
        <w:t xml:space="preserve"> редагування наукового тексту // Мовознавство. – К., 1993. – №6. – С. 20-25.</w:t>
      </w:r>
    </w:p>
    <w:p w:rsidR="00476E05" w:rsidRDefault="00476E05" w:rsidP="00476E05">
      <w:pPr>
        <w:spacing w:line="360" w:lineRule="auto"/>
        <w:jc w:val="both"/>
        <w:rPr>
          <w:sz w:val="28"/>
        </w:rPr>
      </w:pPr>
      <w:r>
        <w:rPr>
          <w:sz w:val="28"/>
        </w:rPr>
        <w:t xml:space="preserve">61. </w:t>
      </w:r>
      <w:r>
        <w:rPr>
          <w:i/>
          <w:iCs/>
          <w:sz w:val="28"/>
        </w:rPr>
        <w:t>Гусар Н.І.</w:t>
      </w:r>
      <w:r>
        <w:rPr>
          <w:sz w:val="28"/>
        </w:rPr>
        <w:t xml:space="preserve"> Структура та функції абсолютної дієприкметникової конструкції у середньоанглійській мові.: Автореф. дис.</w:t>
      </w:r>
      <w:r>
        <w:rPr>
          <w:sz w:val="28"/>
          <w:lang w:val="uk-UA"/>
        </w:rPr>
        <w:t xml:space="preserve"> </w:t>
      </w:r>
      <w:r>
        <w:rPr>
          <w:sz w:val="28"/>
        </w:rPr>
        <w:t>..</w:t>
      </w:r>
      <w:r>
        <w:rPr>
          <w:sz w:val="28"/>
          <w:lang w:val="uk-UA"/>
        </w:rPr>
        <w:t>.</w:t>
      </w:r>
      <w:r>
        <w:rPr>
          <w:sz w:val="28"/>
        </w:rPr>
        <w:t xml:space="preserve"> канд. філол. наук: 10.02.04</w:t>
      </w:r>
      <w:r>
        <w:rPr>
          <w:sz w:val="28"/>
          <w:lang w:val="uk-UA"/>
        </w:rPr>
        <w:t xml:space="preserve"> </w:t>
      </w:r>
      <w:r>
        <w:rPr>
          <w:sz w:val="28"/>
        </w:rPr>
        <w:t>/ Київ</w:t>
      </w:r>
      <w:r>
        <w:rPr>
          <w:sz w:val="28"/>
          <w:lang w:val="uk-UA"/>
        </w:rPr>
        <w:t xml:space="preserve">. </w:t>
      </w:r>
      <w:r>
        <w:rPr>
          <w:sz w:val="28"/>
        </w:rPr>
        <w:t xml:space="preserve"> нац</w:t>
      </w:r>
      <w:r>
        <w:rPr>
          <w:sz w:val="28"/>
          <w:lang w:val="uk-UA"/>
        </w:rPr>
        <w:t>.</w:t>
      </w:r>
      <w:r>
        <w:rPr>
          <w:sz w:val="28"/>
        </w:rPr>
        <w:t xml:space="preserve"> лінгвіст</w:t>
      </w:r>
      <w:r>
        <w:rPr>
          <w:sz w:val="28"/>
          <w:lang w:val="uk-UA"/>
        </w:rPr>
        <w:t>.</w:t>
      </w:r>
      <w:r>
        <w:rPr>
          <w:sz w:val="28"/>
        </w:rPr>
        <w:t xml:space="preserve"> ун</w:t>
      </w:r>
      <w:r>
        <w:rPr>
          <w:sz w:val="28"/>
          <w:lang w:val="uk-UA"/>
        </w:rPr>
        <w:t>-</w:t>
      </w:r>
      <w:r>
        <w:rPr>
          <w:sz w:val="28"/>
        </w:rPr>
        <w:t>т. – К., 2002. – 19 с.</w:t>
      </w:r>
    </w:p>
    <w:p w:rsidR="00476E05" w:rsidRDefault="00476E05" w:rsidP="00476E05">
      <w:pPr>
        <w:spacing w:line="360" w:lineRule="auto"/>
        <w:jc w:val="both"/>
        <w:rPr>
          <w:sz w:val="28"/>
          <w:szCs w:val="28"/>
        </w:rPr>
      </w:pPr>
      <w:r>
        <w:rPr>
          <w:sz w:val="28"/>
          <w:szCs w:val="28"/>
        </w:rPr>
        <w:t xml:space="preserve">62. </w:t>
      </w:r>
      <w:r>
        <w:rPr>
          <w:i/>
          <w:iCs/>
          <w:sz w:val="28"/>
          <w:szCs w:val="28"/>
        </w:rPr>
        <w:t>Дарчук Н.П.</w:t>
      </w:r>
      <w:r>
        <w:rPr>
          <w:sz w:val="28"/>
          <w:szCs w:val="28"/>
        </w:rPr>
        <w:t xml:space="preserve"> Автоматическое установление подлежащих и сказуемых в тексте</w:t>
      </w:r>
      <w:r>
        <w:rPr>
          <w:sz w:val="28"/>
          <w:szCs w:val="28"/>
          <w:lang w:val="uk-UA"/>
        </w:rPr>
        <w:t xml:space="preserve"> </w:t>
      </w:r>
      <w:r>
        <w:rPr>
          <w:sz w:val="28"/>
          <w:szCs w:val="28"/>
        </w:rPr>
        <w:t xml:space="preserve">// Автоматизация анализа научного текста. – К.: Наукова думка, </w:t>
      </w:r>
      <w:r>
        <w:rPr>
          <w:sz w:val="28"/>
          <w:szCs w:val="28"/>
          <w:lang w:val="uk-UA"/>
        </w:rPr>
        <w:t xml:space="preserve">        </w:t>
      </w:r>
      <w:r>
        <w:rPr>
          <w:sz w:val="28"/>
          <w:szCs w:val="28"/>
        </w:rPr>
        <w:t xml:space="preserve">1984. – </w:t>
      </w:r>
      <w:r>
        <w:rPr>
          <w:sz w:val="28"/>
          <w:szCs w:val="28"/>
          <w:lang w:val="uk-UA"/>
        </w:rPr>
        <w:t xml:space="preserve"> </w:t>
      </w:r>
      <w:r>
        <w:rPr>
          <w:sz w:val="28"/>
          <w:szCs w:val="28"/>
        </w:rPr>
        <w:t>С. 78-98.</w:t>
      </w:r>
    </w:p>
    <w:p w:rsidR="00476E05" w:rsidRDefault="00476E05" w:rsidP="00476E05">
      <w:pPr>
        <w:spacing w:line="360" w:lineRule="auto"/>
        <w:jc w:val="both"/>
        <w:rPr>
          <w:sz w:val="28"/>
        </w:rPr>
      </w:pPr>
      <w:r>
        <w:rPr>
          <w:sz w:val="28"/>
        </w:rPr>
        <w:t xml:space="preserve">63. </w:t>
      </w:r>
      <w:r>
        <w:rPr>
          <w:i/>
          <w:iCs/>
          <w:sz w:val="28"/>
        </w:rPr>
        <w:t>Дейчаківська О.В.</w:t>
      </w:r>
      <w:r>
        <w:rPr>
          <w:sz w:val="28"/>
        </w:rPr>
        <w:t xml:space="preserve"> Синтактико-семантичні властивості дієслів у функції зв’язки (На матеріалі </w:t>
      </w:r>
      <w:proofErr w:type="gramStart"/>
      <w:r>
        <w:rPr>
          <w:sz w:val="28"/>
        </w:rPr>
        <w:t>англ</w:t>
      </w:r>
      <w:proofErr w:type="gramEnd"/>
      <w:r>
        <w:rPr>
          <w:sz w:val="28"/>
        </w:rPr>
        <w:t>ійської мови): Автореф. дис. ... канд. філол. наук: 10.02.04</w:t>
      </w:r>
      <w:r>
        <w:rPr>
          <w:sz w:val="28"/>
          <w:lang w:val="uk-UA"/>
        </w:rPr>
        <w:t xml:space="preserve"> </w:t>
      </w:r>
      <w:r>
        <w:rPr>
          <w:sz w:val="28"/>
        </w:rPr>
        <w:t>/ Київ</w:t>
      </w:r>
      <w:r>
        <w:rPr>
          <w:sz w:val="28"/>
          <w:lang w:val="uk-UA"/>
        </w:rPr>
        <w:t>.</w:t>
      </w:r>
      <w:r>
        <w:rPr>
          <w:sz w:val="28"/>
        </w:rPr>
        <w:t xml:space="preserve"> держ</w:t>
      </w:r>
      <w:r>
        <w:rPr>
          <w:sz w:val="28"/>
          <w:lang w:val="uk-UA"/>
        </w:rPr>
        <w:t>.</w:t>
      </w:r>
      <w:r>
        <w:rPr>
          <w:sz w:val="28"/>
        </w:rPr>
        <w:t xml:space="preserve"> лінгвіст</w:t>
      </w:r>
      <w:r>
        <w:rPr>
          <w:sz w:val="28"/>
          <w:lang w:val="uk-UA"/>
        </w:rPr>
        <w:t>.</w:t>
      </w:r>
      <w:r>
        <w:rPr>
          <w:sz w:val="28"/>
        </w:rPr>
        <w:t xml:space="preserve"> ун</w:t>
      </w:r>
      <w:r>
        <w:rPr>
          <w:sz w:val="28"/>
          <w:lang w:val="uk-UA"/>
        </w:rPr>
        <w:t>-</w:t>
      </w:r>
      <w:r>
        <w:rPr>
          <w:sz w:val="28"/>
        </w:rPr>
        <w:t>т. – К., 1997. – 18 с.</w:t>
      </w:r>
    </w:p>
    <w:p w:rsidR="00476E05" w:rsidRDefault="00476E05" w:rsidP="00476E05">
      <w:pPr>
        <w:spacing w:line="360" w:lineRule="auto"/>
        <w:jc w:val="both"/>
        <w:rPr>
          <w:sz w:val="28"/>
          <w:szCs w:val="28"/>
        </w:rPr>
      </w:pPr>
      <w:r>
        <w:rPr>
          <w:sz w:val="28"/>
          <w:szCs w:val="28"/>
        </w:rPr>
        <w:t xml:space="preserve">64. </w:t>
      </w:r>
      <w:r>
        <w:rPr>
          <w:i/>
          <w:iCs/>
          <w:sz w:val="28"/>
          <w:szCs w:val="28"/>
        </w:rPr>
        <w:t>Долинина И.Б.</w:t>
      </w:r>
      <w:r>
        <w:rPr>
          <w:sz w:val="28"/>
          <w:szCs w:val="28"/>
        </w:rPr>
        <w:t xml:space="preserve"> Две универсалии линейной организации предложения</w:t>
      </w:r>
      <w:r>
        <w:rPr>
          <w:sz w:val="28"/>
          <w:szCs w:val="28"/>
          <w:lang w:val="uk-UA"/>
        </w:rPr>
        <w:t xml:space="preserve"> </w:t>
      </w:r>
      <w:r>
        <w:rPr>
          <w:sz w:val="28"/>
          <w:szCs w:val="28"/>
        </w:rPr>
        <w:t>// Лингвистические исследования. 1972. Часть I</w:t>
      </w:r>
      <w:r>
        <w:rPr>
          <w:sz w:val="28"/>
          <w:szCs w:val="28"/>
          <w:lang w:val="uk-UA"/>
        </w:rPr>
        <w:t xml:space="preserve"> </w:t>
      </w:r>
      <w:r>
        <w:rPr>
          <w:sz w:val="28"/>
          <w:szCs w:val="28"/>
        </w:rPr>
        <w:t>/ А</w:t>
      </w:r>
      <w:r>
        <w:rPr>
          <w:sz w:val="28"/>
          <w:szCs w:val="28"/>
          <w:lang w:val="uk-UA"/>
        </w:rPr>
        <w:t>Н</w:t>
      </w:r>
      <w:r>
        <w:rPr>
          <w:sz w:val="28"/>
          <w:szCs w:val="28"/>
        </w:rPr>
        <w:t xml:space="preserve"> СССР. Ин</w:t>
      </w:r>
      <w:r>
        <w:rPr>
          <w:sz w:val="28"/>
          <w:szCs w:val="28"/>
          <w:lang w:val="uk-UA"/>
        </w:rPr>
        <w:t>-</w:t>
      </w:r>
      <w:r>
        <w:rPr>
          <w:sz w:val="28"/>
          <w:szCs w:val="28"/>
        </w:rPr>
        <w:t>т языкознания. – М., 1973. – С. 37-54.</w:t>
      </w:r>
    </w:p>
    <w:p w:rsidR="00476E05" w:rsidRDefault="00476E05" w:rsidP="00476E05">
      <w:pPr>
        <w:spacing w:line="360" w:lineRule="auto"/>
        <w:jc w:val="both"/>
        <w:rPr>
          <w:sz w:val="28"/>
          <w:szCs w:val="28"/>
        </w:rPr>
      </w:pPr>
      <w:r>
        <w:rPr>
          <w:sz w:val="28"/>
          <w:szCs w:val="28"/>
        </w:rPr>
        <w:t xml:space="preserve">65. </w:t>
      </w:r>
      <w:r>
        <w:rPr>
          <w:i/>
          <w:iCs/>
          <w:sz w:val="28"/>
          <w:szCs w:val="28"/>
        </w:rPr>
        <w:t>Долинина И.Б.</w:t>
      </w:r>
      <w:r>
        <w:rPr>
          <w:sz w:val="28"/>
          <w:szCs w:val="28"/>
        </w:rPr>
        <w:t xml:space="preserve"> Синтаксически значимые категории английского глагола. – Л.: Наука. Ленингр. отд-ние, 1989. – 215 с.</w:t>
      </w:r>
    </w:p>
    <w:p w:rsidR="00476E05" w:rsidRDefault="00476E05" w:rsidP="00476E05">
      <w:pPr>
        <w:spacing w:line="360" w:lineRule="auto"/>
        <w:jc w:val="both"/>
        <w:rPr>
          <w:sz w:val="28"/>
          <w:szCs w:val="28"/>
        </w:rPr>
      </w:pPr>
      <w:r>
        <w:rPr>
          <w:sz w:val="28"/>
          <w:szCs w:val="28"/>
        </w:rPr>
        <w:t xml:space="preserve">66. </w:t>
      </w:r>
      <w:r>
        <w:rPr>
          <w:i/>
          <w:iCs/>
          <w:sz w:val="28"/>
          <w:szCs w:val="28"/>
        </w:rPr>
        <w:t>Домогацких В.М.</w:t>
      </w:r>
      <w:r>
        <w:rPr>
          <w:sz w:val="28"/>
          <w:szCs w:val="28"/>
        </w:rPr>
        <w:t xml:space="preserve"> К проблеме использования естественного языка в автоматизированных информационных системах</w:t>
      </w:r>
      <w:r>
        <w:rPr>
          <w:sz w:val="28"/>
          <w:szCs w:val="28"/>
          <w:lang w:val="uk-UA"/>
        </w:rPr>
        <w:t xml:space="preserve"> </w:t>
      </w:r>
      <w:r>
        <w:rPr>
          <w:sz w:val="28"/>
          <w:szCs w:val="28"/>
        </w:rPr>
        <w:t>// Проблемы внутренней и внешней лингвистики: Сб</w:t>
      </w:r>
      <w:r>
        <w:rPr>
          <w:sz w:val="28"/>
          <w:szCs w:val="28"/>
          <w:lang w:val="uk-UA"/>
        </w:rPr>
        <w:t>.</w:t>
      </w:r>
      <w:r>
        <w:rPr>
          <w:sz w:val="28"/>
          <w:szCs w:val="28"/>
        </w:rPr>
        <w:t xml:space="preserve"> ст</w:t>
      </w:r>
      <w:r>
        <w:rPr>
          <w:sz w:val="28"/>
          <w:szCs w:val="28"/>
          <w:lang w:val="uk-UA"/>
        </w:rPr>
        <w:t xml:space="preserve">. </w:t>
      </w:r>
      <w:r>
        <w:rPr>
          <w:sz w:val="28"/>
          <w:szCs w:val="28"/>
        </w:rPr>
        <w:t>/ Отв. ред. Ю.С.Степанов. АН СССР. Ин-т. языкознания. – М.: Наука, 1978. – С. 125-134.</w:t>
      </w:r>
    </w:p>
    <w:p w:rsidR="00476E05" w:rsidRDefault="00476E05" w:rsidP="00476E05">
      <w:pPr>
        <w:spacing w:line="360" w:lineRule="auto"/>
        <w:rPr>
          <w:spacing w:val="-6"/>
          <w:sz w:val="28"/>
          <w:szCs w:val="28"/>
        </w:rPr>
      </w:pPr>
      <w:r>
        <w:rPr>
          <w:spacing w:val="-6"/>
          <w:sz w:val="28"/>
          <w:szCs w:val="28"/>
        </w:rPr>
        <w:t xml:space="preserve">67. </w:t>
      </w:r>
      <w:r>
        <w:rPr>
          <w:i/>
          <w:iCs/>
          <w:spacing w:val="-6"/>
          <w:sz w:val="28"/>
          <w:szCs w:val="28"/>
        </w:rPr>
        <w:t>Ельмслев Л.</w:t>
      </w:r>
      <w:r>
        <w:rPr>
          <w:spacing w:val="-6"/>
          <w:sz w:val="28"/>
          <w:szCs w:val="28"/>
        </w:rPr>
        <w:t xml:space="preserve"> Пролегомены к теории языка: Пер. с англ. О.К. Лекомцева</w:t>
      </w:r>
      <w:r>
        <w:rPr>
          <w:spacing w:val="-6"/>
          <w:sz w:val="28"/>
          <w:szCs w:val="28"/>
          <w:lang w:val="uk-UA"/>
        </w:rPr>
        <w:t xml:space="preserve"> </w:t>
      </w:r>
      <w:r>
        <w:rPr>
          <w:spacing w:val="-6"/>
          <w:sz w:val="28"/>
          <w:szCs w:val="28"/>
        </w:rPr>
        <w:t>// Новое в лингвистике. – М.</w:t>
      </w:r>
      <w:r>
        <w:rPr>
          <w:spacing w:val="-6"/>
          <w:sz w:val="28"/>
          <w:szCs w:val="28"/>
          <w:lang w:val="uk-UA"/>
        </w:rPr>
        <w:t>:</w:t>
      </w:r>
      <w:r>
        <w:rPr>
          <w:spacing w:val="-6"/>
          <w:sz w:val="28"/>
          <w:szCs w:val="28"/>
        </w:rPr>
        <w:t xml:space="preserve"> Из</w:t>
      </w:r>
      <w:r>
        <w:rPr>
          <w:spacing w:val="-6"/>
          <w:sz w:val="28"/>
          <w:szCs w:val="28"/>
          <w:lang w:val="uk-UA"/>
        </w:rPr>
        <w:t>д-</w:t>
      </w:r>
      <w:r>
        <w:rPr>
          <w:spacing w:val="-6"/>
          <w:sz w:val="28"/>
          <w:szCs w:val="28"/>
        </w:rPr>
        <w:t xml:space="preserve">во иностр. </w:t>
      </w:r>
      <w:proofErr w:type="gramStart"/>
      <w:r>
        <w:rPr>
          <w:spacing w:val="-6"/>
          <w:sz w:val="28"/>
          <w:szCs w:val="28"/>
        </w:rPr>
        <w:t>лит-ры</w:t>
      </w:r>
      <w:proofErr w:type="gramEnd"/>
      <w:r>
        <w:rPr>
          <w:spacing w:val="-6"/>
          <w:sz w:val="28"/>
          <w:szCs w:val="28"/>
          <w:lang w:val="uk-UA"/>
        </w:rPr>
        <w:t xml:space="preserve">, </w:t>
      </w:r>
      <w:r>
        <w:rPr>
          <w:spacing w:val="-6"/>
          <w:sz w:val="28"/>
          <w:szCs w:val="28"/>
        </w:rPr>
        <w:t>1960. –</w:t>
      </w:r>
      <w:r>
        <w:rPr>
          <w:spacing w:val="-6"/>
          <w:sz w:val="28"/>
          <w:szCs w:val="28"/>
          <w:lang w:val="uk-UA"/>
        </w:rPr>
        <w:t xml:space="preserve"> </w:t>
      </w:r>
      <w:r>
        <w:rPr>
          <w:spacing w:val="-6"/>
          <w:sz w:val="28"/>
          <w:szCs w:val="28"/>
        </w:rPr>
        <w:t>Вып</w:t>
      </w:r>
      <w:r>
        <w:rPr>
          <w:spacing w:val="-6"/>
          <w:sz w:val="28"/>
          <w:szCs w:val="28"/>
          <w:lang w:val="uk-UA"/>
        </w:rPr>
        <w:t>.</w:t>
      </w:r>
      <w:r>
        <w:rPr>
          <w:spacing w:val="-6"/>
          <w:sz w:val="28"/>
          <w:szCs w:val="28"/>
        </w:rPr>
        <w:t xml:space="preserve"> 1. –</w:t>
      </w:r>
      <w:r>
        <w:rPr>
          <w:spacing w:val="-6"/>
          <w:sz w:val="28"/>
          <w:szCs w:val="28"/>
          <w:lang w:val="uk-UA"/>
        </w:rPr>
        <w:t xml:space="preserve">  </w:t>
      </w:r>
      <w:r>
        <w:rPr>
          <w:spacing w:val="-6"/>
          <w:sz w:val="28"/>
          <w:szCs w:val="28"/>
        </w:rPr>
        <w:t>С. 264-389.</w:t>
      </w:r>
    </w:p>
    <w:p w:rsidR="00476E05" w:rsidRDefault="00476E05" w:rsidP="00476E05">
      <w:pPr>
        <w:spacing w:line="372" w:lineRule="auto"/>
        <w:jc w:val="both"/>
        <w:rPr>
          <w:spacing w:val="4"/>
          <w:sz w:val="28"/>
          <w:szCs w:val="28"/>
        </w:rPr>
      </w:pPr>
      <w:r>
        <w:rPr>
          <w:spacing w:val="4"/>
          <w:sz w:val="28"/>
          <w:szCs w:val="28"/>
        </w:rPr>
        <w:t xml:space="preserve">68. </w:t>
      </w:r>
      <w:r>
        <w:rPr>
          <w:i/>
          <w:iCs/>
          <w:spacing w:val="4"/>
          <w:sz w:val="28"/>
          <w:szCs w:val="28"/>
        </w:rPr>
        <w:t>Ерхов В.Н.</w:t>
      </w:r>
      <w:r>
        <w:rPr>
          <w:spacing w:val="4"/>
          <w:sz w:val="28"/>
          <w:szCs w:val="28"/>
        </w:rPr>
        <w:t xml:space="preserve"> К проблеме моделирования предложений. Члены предложения в английском, немецком и французском языках. – Грозный</w:t>
      </w:r>
      <w:r>
        <w:rPr>
          <w:spacing w:val="4"/>
          <w:sz w:val="28"/>
          <w:szCs w:val="28"/>
          <w:lang w:val="uk-UA"/>
        </w:rPr>
        <w:t xml:space="preserve">, </w:t>
      </w:r>
      <w:r>
        <w:rPr>
          <w:spacing w:val="4"/>
          <w:sz w:val="28"/>
          <w:szCs w:val="28"/>
        </w:rPr>
        <w:t>1979. – С. 59-66.</w:t>
      </w:r>
    </w:p>
    <w:p w:rsidR="00476E05" w:rsidRDefault="00476E05" w:rsidP="00476E05">
      <w:pPr>
        <w:spacing w:line="372" w:lineRule="auto"/>
        <w:jc w:val="both"/>
        <w:rPr>
          <w:spacing w:val="-6"/>
          <w:sz w:val="28"/>
          <w:szCs w:val="28"/>
        </w:rPr>
      </w:pPr>
      <w:r>
        <w:rPr>
          <w:spacing w:val="-6"/>
          <w:sz w:val="28"/>
          <w:szCs w:val="28"/>
        </w:rPr>
        <w:t xml:space="preserve">69. </w:t>
      </w:r>
      <w:r>
        <w:rPr>
          <w:i/>
          <w:iCs/>
          <w:spacing w:val="-6"/>
          <w:sz w:val="28"/>
          <w:szCs w:val="28"/>
        </w:rPr>
        <w:t>Ерхов В.Н.</w:t>
      </w:r>
      <w:r>
        <w:rPr>
          <w:spacing w:val="-6"/>
          <w:sz w:val="28"/>
          <w:szCs w:val="28"/>
        </w:rPr>
        <w:t xml:space="preserve"> Предикация и предикативность в тексте (к вопросу о полипредикативности)</w:t>
      </w:r>
      <w:r>
        <w:rPr>
          <w:spacing w:val="-6"/>
          <w:sz w:val="28"/>
          <w:szCs w:val="28"/>
          <w:lang w:val="uk-UA"/>
        </w:rPr>
        <w:t xml:space="preserve"> </w:t>
      </w:r>
      <w:r>
        <w:rPr>
          <w:spacing w:val="-6"/>
          <w:sz w:val="28"/>
          <w:szCs w:val="28"/>
        </w:rPr>
        <w:t>// Предикативность и полипредикативность: Межвузовский сб. науч. тр. – Челябинск</w:t>
      </w:r>
      <w:r>
        <w:rPr>
          <w:spacing w:val="-6"/>
          <w:sz w:val="28"/>
          <w:szCs w:val="28"/>
          <w:lang w:val="uk-UA"/>
        </w:rPr>
        <w:t>,</w:t>
      </w:r>
      <w:r>
        <w:rPr>
          <w:spacing w:val="-6"/>
          <w:szCs w:val="20"/>
        </w:rPr>
        <w:t xml:space="preserve"> </w:t>
      </w:r>
      <w:r>
        <w:rPr>
          <w:spacing w:val="-6"/>
          <w:sz w:val="28"/>
          <w:szCs w:val="28"/>
        </w:rPr>
        <w:t>1987. – С. 35-41.</w:t>
      </w:r>
    </w:p>
    <w:p w:rsidR="00476E05" w:rsidRPr="00ED48C3" w:rsidRDefault="00476E05" w:rsidP="00476E05">
      <w:pPr>
        <w:spacing w:line="372" w:lineRule="auto"/>
        <w:jc w:val="both"/>
        <w:rPr>
          <w:spacing w:val="-6"/>
          <w:sz w:val="28"/>
          <w:szCs w:val="28"/>
          <w:lang w:val="uk-UA"/>
        </w:rPr>
      </w:pPr>
      <w:r>
        <w:rPr>
          <w:spacing w:val="-6"/>
          <w:sz w:val="28"/>
          <w:szCs w:val="28"/>
        </w:rPr>
        <w:t xml:space="preserve">70. </w:t>
      </w:r>
      <w:r>
        <w:rPr>
          <w:i/>
          <w:iCs/>
          <w:spacing w:val="-6"/>
          <w:sz w:val="28"/>
          <w:szCs w:val="28"/>
        </w:rPr>
        <w:t>Ещенко Ю.Ф</w:t>
      </w:r>
      <w:r>
        <w:rPr>
          <w:spacing w:val="-6"/>
          <w:sz w:val="28"/>
          <w:szCs w:val="28"/>
        </w:rPr>
        <w:t>. Двусоставная вторичная предикация в структуре предикативных единиц в современном английском языке: Автореф. дис. … канд. филол. наук: 10.02.04</w:t>
      </w:r>
      <w:r>
        <w:rPr>
          <w:spacing w:val="-6"/>
          <w:sz w:val="28"/>
          <w:szCs w:val="28"/>
          <w:lang w:val="uk-UA"/>
        </w:rPr>
        <w:t xml:space="preserve"> / Киев</w:t>
      </w:r>
      <w:proofErr w:type="gramStart"/>
      <w:r>
        <w:rPr>
          <w:spacing w:val="-6"/>
          <w:sz w:val="28"/>
          <w:szCs w:val="28"/>
          <w:lang w:val="uk-UA"/>
        </w:rPr>
        <w:t>.</w:t>
      </w:r>
      <w:proofErr w:type="gramEnd"/>
      <w:r>
        <w:rPr>
          <w:spacing w:val="-6"/>
          <w:sz w:val="28"/>
          <w:szCs w:val="28"/>
          <w:lang w:val="uk-UA"/>
        </w:rPr>
        <w:t xml:space="preserve"> </w:t>
      </w:r>
      <w:proofErr w:type="gramStart"/>
      <w:r>
        <w:rPr>
          <w:spacing w:val="-6"/>
          <w:sz w:val="28"/>
          <w:szCs w:val="28"/>
          <w:lang w:val="uk-UA"/>
        </w:rPr>
        <w:t>г</w:t>
      </w:r>
      <w:proofErr w:type="gramEnd"/>
      <w:r>
        <w:rPr>
          <w:spacing w:val="-6"/>
          <w:sz w:val="28"/>
          <w:szCs w:val="28"/>
          <w:lang w:val="uk-UA"/>
        </w:rPr>
        <w:t>ос. ун-т им. Т.Г.Шевченко.</w:t>
      </w:r>
      <w:r w:rsidRPr="00ED48C3">
        <w:rPr>
          <w:spacing w:val="-6"/>
          <w:sz w:val="28"/>
          <w:szCs w:val="28"/>
          <w:lang w:val="uk-UA"/>
        </w:rPr>
        <w:t xml:space="preserve"> </w:t>
      </w:r>
      <w:r w:rsidRPr="00ED48C3">
        <w:rPr>
          <w:spacing w:val="-6"/>
          <w:szCs w:val="20"/>
          <w:lang w:val="uk-UA"/>
        </w:rPr>
        <w:t xml:space="preserve">– </w:t>
      </w:r>
      <w:r w:rsidRPr="00ED48C3">
        <w:rPr>
          <w:spacing w:val="-6"/>
          <w:sz w:val="28"/>
          <w:szCs w:val="28"/>
          <w:lang w:val="uk-UA"/>
        </w:rPr>
        <w:t>К., 1972. – 18 с.</w:t>
      </w:r>
    </w:p>
    <w:p w:rsidR="00476E05" w:rsidRPr="00ED48C3" w:rsidRDefault="00476E05" w:rsidP="00476E05">
      <w:pPr>
        <w:spacing w:line="372" w:lineRule="auto"/>
        <w:jc w:val="both"/>
        <w:rPr>
          <w:sz w:val="28"/>
          <w:szCs w:val="28"/>
          <w:lang w:val="uk-UA"/>
        </w:rPr>
      </w:pPr>
      <w:r w:rsidRPr="00ED48C3">
        <w:rPr>
          <w:sz w:val="28"/>
          <w:szCs w:val="28"/>
          <w:lang w:val="uk-UA"/>
        </w:rPr>
        <w:lastRenderedPageBreak/>
        <w:t xml:space="preserve">71. </w:t>
      </w:r>
      <w:r w:rsidRPr="00ED48C3">
        <w:rPr>
          <w:i/>
          <w:iCs/>
          <w:sz w:val="28"/>
          <w:szCs w:val="28"/>
          <w:lang w:val="uk-UA"/>
        </w:rPr>
        <w:t>Жаборюк О.А.</w:t>
      </w:r>
      <w:r w:rsidRPr="00ED48C3">
        <w:rPr>
          <w:sz w:val="28"/>
          <w:szCs w:val="28"/>
          <w:lang w:val="uk-UA"/>
        </w:rPr>
        <w:t xml:space="preserve"> До питання про співвідносність між логічною та мовною структурами предикації (на матеріалі слов’янських мов)</w:t>
      </w:r>
      <w:r>
        <w:rPr>
          <w:sz w:val="28"/>
          <w:szCs w:val="28"/>
          <w:lang w:val="uk-UA"/>
        </w:rPr>
        <w:t xml:space="preserve"> </w:t>
      </w:r>
      <w:r w:rsidRPr="00ED48C3">
        <w:rPr>
          <w:sz w:val="28"/>
          <w:szCs w:val="28"/>
          <w:lang w:val="uk-UA"/>
        </w:rPr>
        <w:t>// Слов’янський збірник. –</w:t>
      </w:r>
      <w:r>
        <w:rPr>
          <w:sz w:val="28"/>
          <w:szCs w:val="28"/>
          <w:lang w:val="uk-UA"/>
        </w:rPr>
        <w:t xml:space="preserve"> </w:t>
      </w:r>
      <w:r w:rsidRPr="00ED48C3">
        <w:rPr>
          <w:sz w:val="28"/>
          <w:szCs w:val="28"/>
          <w:lang w:val="uk-UA"/>
        </w:rPr>
        <w:t>Одеса: Астропринт</w:t>
      </w:r>
      <w:r>
        <w:rPr>
          <w:sz w:val="28"/>
          <w:szCs w:val="28"/>
          <w:lang w:val="uk-UA"/>
        </w:rPr>
        <w:t>,</w:t>
      </w:r>
      <w:r w:rsidRPr="00ED48C3">
        <w:rPr>
          <w:sz w:val="28"/>
          <w:szCs w:val="28"/>
          <w:lang w:val="uk-UA"/>
        </w:rPr>
        <w:t xml:space="preserve"> 1999. –</w:t>
      </w:r>
      <w:r>
        <w:rPr>
          <w:sz w:val="28"/>
          <w:szCs w:val="28"/>
          <w:lang w:val="uk-UA"/>
        </w:rPr>
        <w:t xml:space="preserve"> </w:t>
      </w:r>
      <w:r w:rsidRPr="00ED48C3">
        <w:rPr>
          <w:sz w:val="28"/>
          <w:szCs w:val="28"/>
          <w:lang w:val="uk-UA"/>
        </w:rPr>
        <w:t xml:space="preserve">Вип. </w:t>
      </w:r>
      <w:r>
        <w:rPr>
          <w:sz w:val="28"/>
          <w:szCs w:val="28"/>
        </w:rPr>
        <w:t>IV</w:t>
      </w:r>
      <w:r w:rsidRPr="00ED48C3">
        <w:rPr>
          <w:sz w:val="28"/>
          <w:szCs w:val="28"/>
          <w:lang w:val="uk-UA"/>
        </w:rPr>
        <w:t>. – С. 105-111.</w:t>
      </w:r>
    </w:p>
    <w:p w:rsidR="00476E05" w:rsidRDefault="00476E05" w:rsidP="00476E05">
      <w:pPr>
        <w:spacing w:line="372" w:lineRule="auto"/>
        <w:jc w:val="both"/>
        <w:rPr>
          <w:sz w:val="28"/>
          <w:szCs w:val="28"/>
        </w:rPr>
      </w:pPr>
      <w:r>
        <w:rPr>
          <w:sz w:val="28"/>
          <w:szCs w:val="28"/>
        </w:rPr>
        <w:t xml:space="preserve">72. </w:t>
      </w:r>
      <w:r>
        <w:rPr>
          <w:i/>
          <w:iCs/>
          <w:sz w:val="28"/>
          <w:szCs w:val="28"/>
        </w:rPr>
        <w:t>Жаборюк О.А.</w:t>
      </w:r>
      <w:r>
        <w:rPr>
          <w:sz w:val="28"/>
          <w:szCs w:val="28"/>
        </w:rPr>
        <w:t xml:space="preserve"> Категорія стану в когнітивно-контрастивному висвітленні: Автореф. дис. ... д</w:t>
      </w:r>
      <w:r>
        <w:rPr>
          <w:sz w:val="28"/>
          <w:szCs w:val="28"/>
          <w:lang w:val="uk-UA"/>
        </w:rPr>
        <w:t>-ра</w:t>
      </w:r>
      <w:r>
        <w:rPr>
          <w:sz w:val="28"/>
          <w:szCs w:val="28"/>
        </w:rPr>
        <w:t xml:space="preserve"> філол. наук</w:t>
      </w:r>
      <w:proofErr w:type="gramStart"/>
      <w:r>
        <w:rPr>
          <w:sz w:val="28"/>
          <w:szCs w:val="28"/>
        </w:rPr>
        <w:t xml:space="preserve">.: </w:t>
      </w:r>
      <w:proofErr w:type="gramEnd"/>
      <w:r>
        <w:rPr>
          <w:sz w:val="28"/>
          <w:szCs w:val="28"/>
        </w:rPr>
        <w:t>10.02.15</w:t>
      </w:r>
      <w:r>
        <w:rPr>
          <w:sz w:val="28"/>
          <w:szCs w:val="28"/>
          <w:lang w:val="uk-UA"/>
        </w:rPr>
        <w:t xml:space="preserve"> </w:t>
      </w:r>
      <w:r>
        <w:rPr>
          <w:sz w:val="28"/>
          <w:szCs w:val="28"/>
        </w:rPr>
        <w:t>/ НАН України, Ін</w:t>
      </w:r>
      <w:r>
        <w:rPr>
          <w:sz w:val="28"/>
          <w:szCs w:val="28"/>
          <w:lang w:val="uk-UA"/>
        </w:rPr>
        <w:t>-</w:t>
      </w:r>
      <w:r>
        <w:rPr>
          <w:sz w:val="28"/>
          <w:szCs w:val="28"/>
        </w:rPr>
        <w:t>т мовозн</w:t>
      </w:r>
      <w:r>
        <w:rPr>
          <w:sz w:val="28"/>
          <w:szCs w:val="28"/>
          <w:lang w:val="uk-UA"/>
        </w:rPr>
        <w:t>.</w:t>
      </w:r>
      <w:r>
        <w:rPr>
          <w:sz w:val="28"/>
          <w:szCs w:val="28"/>
        </w:rPr>
        <w:t xml:space="preserve"> ім. О.О.Потебні. – К., 2001. – 32 с.</w:t>
      </w:r>
    </w:p>
    <w:p w:rsidR="00476E05" w:rsidRDefault="00476E05" w:rsidP="00476E05">
      <w:pPr>
        <w:spacing w:line="372" w:lineRule="auto"/>
        <w:jc w:val="both"/>
        <w:rPr>
          <w:spacing w:val="-6"/>
          <w:sz w:val="28"/>
          <w:szCs w:val="28"/>
        </w:rPr>
      </w:pPr>
      <w:r>
        <w:rPr>
          <w:spacing w:val="-6"/>
          <w:sz w:val="28"/>
          <w:szCs w:val="28"/>
        </w:rPr>
        <w:t>73.</w:t>
      </w:r>
      <w:r>
        <w:rPr>
          <w:spacing w:val="-6"/>
          <w:sz w:val="28"/>
          <w:szCs w:val="28"/>
          <w:lang w:val="uk-UA"/>
        </w:rPr>
        <w:t xml:space="preserve"> </w:t>
      </w:r>
      <w:r>
        <w:rPr>
          <w:i/>
          <w:iCs/>
          <w:spacing w:val="-6"/>
          <w:sz w:val="28"/>
          <w:szCs w:val="28"/>
        </w:rPr>
        <w:t>Жаборюк О.А</w:t>
      </w:r>
      <w:r>
        <w:rPr>
          <w:spacing w:val="-6"/>
          <w:sz w:val="28"/>
          <w:szCs w:val="28"/>
        </w:rPr>
        <w:t xml:space="preserve">. Категорія стану в сучасній </w:t>
      </w:r>
      <w:proofErr w:type="gramStart"/>
      <w:r>
        <w:rPr>
          <w:spacing w:val="-6"/>
          <w:sz w:val="28"/>
          <w:szCs w:val="28"/>
        </w:rPr>
        <w:t>англ</w:t>
      </w:r>
      <w:proofErr w:type="gramEnd"/>
      <w:r>
        <w:rPr>
          <w:spacing w:val="-6"/>
          <w:sz w:val="28"/>
          <w:szCs w:val="28"/>
        </w:rPr>
        <w:t>ійській мові та індоєвропейський синтаксичний процес: Теоретичні аспекти. – Одеса: Маяк, 1998. – 208 с.</w:t>
      </w:r>
    </w:p>
    <w:p w:rsidR="00476E05" w:rsidRDefault="00476E05" w:rsidP="00476E05">
      <w:pPr>
        <w:spacing w:line="372" w:lineRule="auto"/>
        <w:jc w:val="both"/>
        <w:rPr>
          <w:spacing w:val="6"/>
          <w:sz w:val="28"/>
          <w:szCs w:val="28"/>
        </w:rPr>
      </w:pPr>
      <w:r>
        <w:rPr>
          <w:spacing w:val="6"/>
          <w:sz w:val="28"/>
          <w:szCs w:val="28"/>
        </w:rPr>
        <w:t xml:space="preserve">74. </w:t>
      </w:r>
      <w:r>
        <w:rPr>
          <w:i/>
          <w:iCs/>
          <w:spacing w:val="6"/>
          <w:sz w:val="28"/>
          <w:szCs w:val="28"/>
        </w:rPr>
        <w:t>Жаборюк О.А</w:t>
      </w:r>
      <w:r>
        <w:rPr>
          <w:spacing w:val="6"/>
          <w:sz w:val="28"/>
          <w:szCs w:val="28"/>
        </w:rPr>
        <w:t xml:space="preserve">. Предикація та предикативність </w:t>
      </w:r>
      <w:proofErr w:type="gramStart"/>
      <w:r>
        <w:rPr>
          <w:spacing w:val="6"/>
          <w:sz w:val="28"/>
          <w:szCs w:val="28"/>
        </w:rPr>
        <w:t>у</w:t>
      </w:r>
      <w:proofErr w:type="gramEnd"/>
      <w:r>
        <w:rPr>
          <w:spacing w:val="6"/>
          <w:sz w:val="28"/>
          <w:szCs w:val="28"/>
        </w:rPr>
        <w:t xml:space="preserve"> </w:t>
      </w:r>
      <w:proofErr w:type="gramStart"/>
      <w:r>
        <w:rPr>
          <w:spacing w:val="6"/>
          <w:sz w:val="28"/>
          <w:szCs w:val="28"/>
        </w:rPr>
        <w:t>контекст</w:t>
      </w:r>
      <w:proofErr w:type="gramEnd"/>
      <w:r>
        <w:rPr>
          <w:spacing w:val="6"/>
          <w:sz w:val="28"/>
          <w:szCs w:val="28"/>
        </w:rPr>
        <w:t xml:space="preserve">і теорії </w:t>
      </w:r>
      <w:r>
        <w:rPr>
          <w:spacing w:val="6"/>
          <w:sz w:val="28"/>
          <w:szCs w:val="28"/>
          <w:lang w:val="uk-UA"/>
        </w:rPr>
        <w:t xml:space="preserve">   </w:t>
      </w:r>
      <w:r>
        <w:rPr>
          <w:spacing w:val="6"/>
          <w:sz w:val="28"/>
          <w:szCs w:val="28"/>
        </w:rPr>
        <w:t>логіко-граматичної динаміки</w:t>
      </w:r>
      <w:r>
        <w:rPr>
          <w:spacing w:val="6"/>
          <w:sz w:val="28"/>
          <w:szCs w:val="28"/>
          <w:lang w:val="uk-UA"/>
        </w:rPr>
        <w:t xml:space="preserve"> </w:t>
      </w:r>
      <w:r>
        <w:rPr>
          <w:spacing w:val="6"/>
          <w:sz w:val="28"/>
          <w:szCs w:val="28"/>
        </w:rPr>
        <w:t>// Записки з загальної лінгвістики. –</w:t>
      </w:r>
      <w:r>
        <w:rPr>
          <w:spacing w:val="6"/>
          <w:sz w:val="28"/>
          <w:szCs w:val="28"/>
          <w:lang w:val="uk-UA"/>
        </w:rPr>
        <w:t xml:space="preserve"> </w:t>
      </w:r>
      <w:r>
        <w:rPr>
          <w:spacing w:val="6"/>
          <w:sz w:val="28"/>
          <w:szCs w:val="28"/>
        </w:rPr>
        <w:t>Одеса: Астропринт</w:t>
      </w:r>
      <w:r>
        <w:rPr>
          <w:spacing w:val="6"/>
          <w:sz w:val="28"/>
          <w:szCs w:val="28"/>
          <w:lang w:val="uk-UA"/>
        </w:rPr>
        <w:t xml:space="preserve">, </w:t>
      </w:r>
      <w:r>
        <w:rPr>
          <w:spacing w:val="6"/>
          <w:sz w:val="28"/>
          <w:szCs w:val="28"/>
        </w:rPr>
        <w:t>1999. – Вип. 1. – С. 28-35.</w:t>
      </w:r>
    </w:p>
    <w:p w:rsidR="00476E05" w:rsidRDefault="00476E05" w:rsidP="00476E05">
      <w:pPr>
        <w:spacing w:line="372" w:lineRule="auto"/>
        <w:jc w:val="both"/>
        <w:rPr>
          <w:sz w:val="28"/>
          <w:szCs w:val="28"/>
        </w:rPr>
      </w:pPr>
      <w:r>
        <w:rPr>
          <w:sz w:val="28"/>
          <w:szCs w:val="28"/>
        </w:rPr>
        <w:t xml:space="preserve">75. </w:t>
      </w:r>
      <w:r>
        <w:rPr>
          <w:i/>
          <w:iCs/>
          <w:sz w:val="28"/>
          <w:szCs w:val="28"/>
        </w:rPr>
        <w:t>Жаборюк О.А</w:t>
      </w:r>
      <w:r>
        <w:rPr>
          <w:sz w:val="28"/>
          <w:szCs w:val="28"/>
        </w:rPr>
        <w:t xml:space="preserve">. Про мовний і логічний аспекти предикації (на матеріалі </w:t>
      </w:r>
      <w:proofErr w:type="gramStart"/>
      <w:r>
        <w:rPr>
          <w:sz w:val="28"/>
          <w:szCs w:val="28"/>
        </w:rPr>
        <w:t>англ</w:t>
      </w:r>
      <w:proofErr w:type="gramEnd"/>
      <w:r>
        <w:rPr>
          <w:sz w:val="28"/>
          <w:szCs w:val="28"/>
        </w:rPr>
        <w:t>ійської мови)</w:t>
      </w:r>
      <w:r>
        <w:rPr>
          <w:sz w:val="28"/>
          <w:szCs w:val="28"/>
          <w:lang w:val="uk-UA"/>
        </w:rPr>
        <w:t xml:space="preserve"> </w:t>
      </w:r>
      <w:r>
        <w:rPr>
          <w:sz w:val="28"/>
          <w:szCs w:val="28"/>
        </w:rPr>
        <w:t>// Мовознавство. – К.</w:t>
      </w:r>
      <w:r>
        <w:rPr>
          <w:sz w:val="28"/>
          <w:szCs w:val="28"/>
          <w:lang w:val="uk-UA"/>
        </w:rPr>
        <w:t xml:space="preserve">, </w:t>
      </w:r>
      <w:r>
        <w:rPr>
          <w:sz w:val="28"/>
          <w:szCs w:val="28"/>
        </w:rPr>
        <w:t>2000. – №1. – С. 69-74.</w:t>
      </w:r>
    </w:p>
    <w:p w:rsidR="00476E05" w:rsidRDefault="00476E05" w:rsidP="00476E05">
      <w:pPr>
        <w:pStyle w:val="afffffffb"/>
        <w:spacing w:line="372" w:lineRule="auto"/>
        <w:rPr>
          <w:b/>
          <w:bCs/>
        </w:rPr>
      </w:pPr>
      <w:r>
        <w:rPr>
          <w:b/>
          <w:bCs/>
        </w:rPr>
        <w:t xml:space="preserve">76. </w:t>
      </w:r>
      <w:r>
        <w:rPr>
          <w:b/>
          <w:bCs/>
          <w:i/>
          <w:iCs/>
        </w:rPr>
        <w:t>Жлуктенко Ю.О</w:t>
      </w:r>
      <w:r>
        <w:rPr>
          <w:b/>
          <w:bCs/>
        </w:rPr>
        <w:t xml:space="preserve">. Порівняльна граматика </w:t>
      </w:r>
      <w:proofErr w:type="gramStart"/>
      <w:r>
        <w:rPr>
          <w:b/>
          <w:bCs/>
        </w:rPr>
        <w:t>англ</w:t>
      </w:r>
      <w:proofErr w:type="gramEnd"/>
      <w:r>
        <w:rPr>
          <w:b/>
          <w:bCs/>
        </w:rPr>
        <w:t xml:space="preserve">ійської та української мов: </w:t>
      </w:r>
      <w:proofErr w:type="gramStart"/>
      <w:r>
        <w:rPr>
          <w:b/>
          <w:bCs/>
        </w:rPr>
        <w:t>Пос</w:t>
      </w:r>
      <w:proofErr w:type="gramEnd"/>
      <w:r>
        <w:rPr>
          <w:b/>
          <w:bCs/>
        </w:rPr>
        <w:t>іб. – К.: Радянська школа, 1960. – 160 с.</w:t>
      </w:r>
    </w:p>
    <w:p w:rsidR="00476E05" w:rsidRDefault="00476E05" w:rsidP="00476E05">
      <w:pPr>
        <w:pStyle w:val="afffffffb"/>
        <w:spacing w:line="372" w:lineRule="auto"/>
        <w:rPr>
          <w:b/>
          <w:bCs/>
        </w:rPr>
      </w:pPr>
      <w:r>
        <w:rPr>
          <w:b/>
          <w:bCs/>
        </w:rPr>
        <w:t xml:space="preserve">77. </w:t>
      </w:r>
      <w:r>
        <w:rPr>
          <w:b/>
          <w:bCs/>
          <w:i/>
          <w:iCs/>
        </w:rPr>
        <w:t>Загнітко А.П.</w:t>
      </w:r>
      <w:r>
        <w:rPr>
          <w:b/>
          <w:bCs/>
        </w:rPr>
        <w:t xml:space="preserve"> Теоретична граматика української мови. Синтаксис. – Донецьк: ДонНУ, 2001. – 663 с.</w:t>
      </w:r>
    </w:p>
    <w:p w:rsidR="00476E05" w:rsidRDefault="00476E05" w:rsidP="00476E05">
      <w:pPr>
        <w:pStyle w:val="afffffffb"/>
        <w:spacing w:line="372" w:lineRule="auto"/>
        <w:rPr>
          <w:b/>
          <w:bCs/>
        </w:rPr>
      </w:pPr>
      <w:r>
        <w:rPr>
          <w:b/>
          <w:bCs/>
        </w:rPr>
        <w:t xml:space="preserve">78. </w:t>
      </w:r>
      <w:r>
        <w:rPr>
          <w:b/>
          <w:bCs/>
          <w:i/>
          <w:iCs/>
        </w:rPr>
        <w:t>Засорина Л.Н</w:t>
      </w:r>
      <w:r>
        <w:rPr>
          <w:b/>
          <w:bCs/>
        </w:rPr>
        <w:t>. Введение в структурную лингвистику: Учеб</w:t>
      </w:r>
      <w:proofErr w:type="gramStart"/>
      <w:r>
        <w:rPr>
          <w:b/>
          <w:bCs/>
        </w:rPr>
        <w:t>.</w:t>
      </w:r>
      <w:proofErr w:type="gramEnd"/>
      <w:r>
        <w:rPr>
          <w:b/>
          <w:bCs/>
        </w:rPr>
        <w:t xml:space="preserve"> </w:t>
      </w:r>
      <w:proofErr w:type="gramStart"/>
      <w:r>
        <w:rPr>
          <w:b/>
          <w:bCs/>
        </w:rPr>
        <w:t>п</w:t>
      </w:r>
      <w:proofErr w:type="gramEnd"/>
      <w:r>
        <w:rPr>
          <w:b/>
          <w:bCs/>
        </w:rPr>
        <w:t>особ. – М.: Высшая школа, 1974. – 319 с.</w:t>
      </w:r>
    </w:p>
    <w:p w:rsidR="00476E05" w:rsidRDefault="00476E05" w:rsidP="00476E05">
      <w:pPr>
        <w:spacing w:line="372" w:lineRule="auto"/>
        <w:jc w:val="both"/>
        <w:rPr>
          <w:sz w:val="28"/>
          <w:szCs w:val="28"/>
        </w:rPr>
      </w:pPr>
      <w:r>
        <w:rPr>
          <w:sz w:val="28"/>
          <w:szCs w:val="28"/>
        </w:rPr>
        <w:t xml:space="preserve">79. </w:t>
      </w:r>
      <w:r>
        <w:rPr>
          <w:i/>
          <w:iCs/>
          <w:sz w:val="28"/>
          <w:szCs w:val="28"/>
        </w:rPr>
        <w:t>Звегинцев В.А.</w:t>
      </w:r>
      <w:r>
        <w:rPr>
          <w:sz w:val="28"/>
          <w:szCs w:val="28"/>
        </w:rPr>
        <w:t xml:space="preserve"> Предложение и его отношение к языку и речи. – М.: Изд-во Моск. ун-та, 1976. – 307 с.</w:t>
      </w:r>
    </w:p>
    <w:p w:rsidR="00476E05" w:rsidRDefault="00476E05" w:rsidP="00476E05">
      <w:pPr>
        <w:spacing w:line="372" w:lineRule="auto"/>
        <w:jc w:val="both"/>
        <w:rPr>
          <w:sz w:val="28"/>
          <w:szCs w:val="28"/>
        </w:rPr>
      </w:pPr>
      <w:r>
        <w:rPr>
          <w:sz w:val="28"/>
          <w:szCs w:val="28"/>
        </w:rPr>
        <w:t xml:space="preserve">80. </w:t>
      </w:r>
      <w:r>
        <w:rPr>
          <w:i/>
          <w:iCs/>
          <w:sz w:val="28"/>
          <w:szCs w:val="28"/>
        </w:rPr>
        <w:t>Звегинцев В.А.</w:t>
      </w:r>
      <w:r>
        <w:rPr>
          <w:sz w:val="28"/>
          <w:szCs w:val="28"/>
        </w:rPr>
        <w:t xml:space="preserve"> Применение в лингвистике логико-математических </w:t>
      </w:r>
      <w:r>
        <w:rPr>
          <w:sz w:val="28"/>
          <w:szCs w:val="28"/>
          <w:lang w:val="uk-UA"/>
        </w:rPr>
        <w:t xml:space="preserve">    </w:t>
      </w:r>
      <w:r>
        <w:rPr>
          <w:sz w:val="28"/>
          <w:szCs w:val="28"/>
        </w:rPr>
        <w:t>методов</w:t>
      </w:r>
      <w:r>
        <w:rPr>
          <w:sz w:val="28"/>
          <w:szCs w:val="28"/>
          <w:lang w:val="uk-UA"/>
        </w:rPr>
        <w:t xml:space="preserve"> </w:t>
      </w:r>
      <w:r>
        <w:rPr>
          <w:sz w:val="28"/>
          <w:szCs w:val="28"/>
        </w:rPr>
        <w:t xml:space="preserve">// Новое в лингвистике. </w:t>
      </w:r>
      <w:r>
        <w:rPr>
          <w:szCs w:val="20"/>
        </w:rPr>
        <w:t xml:space="preserve">– </w:t>
      </w:r>
      <w:r>
        <w:rPr>
          <w:sz w:val="28"/>
          <w:szCs w:val="28"/>
        </w:rPr>
        <w:t xml:space="preserve"> М.: Прогресс</w:t>
      </w:r>
      <w:r>
        <w:rPr>
          <w:sz w:val="28"/>
          <w:szCs w:val="28"/>
          <w:lang w:val="uk-UA"/>
        </w:rPr>
        <w:t xml:space="preserve">, </w:t>
      </w:r>
      <w:r>
        <w:rPr>
          <w:sz w:val="28"/>
          <w:szCs w:val="28"/>
        </w:rPr>
        <w:t>1965.</w:t>
      </w:r>
      <w:r>
        <w:rPr>
          <w:sz w:val="28"/>
          <w:szCs w:val="28"/>
          <w:lang w:val="uk-UA"/>
        </w:rPr>
        <w:t xml:space="preserve"> </w:t>
      </w:r>
      <w:r>
        <w:rPr>
          <w:sz w:val="28"/>
          <w:szCs w:val="28"/>
        </w:rPr>
        <w:t>–</w:t>
      </w:r>
      <w:r>
        <w:rPr>
          <w:sz w:val="28"/>
          <w:szCs w:val="28"/>
          <w:lang w:val="uk-UA"/>
        </w:rPr>
        <w:t xml:space="preserve"> </w:t>
      </w:r>
      <w:r>
        <w:rPr>
          <w:sz w:val="28"/>
          <w:szCs w:val="28"/>
        </w:rPr>
        <w:t>Вып</w:t>
      </w:r>
      <w:r>
        <w:rPr>
          <w:sz w:val="28"/>
          <w:szCs w:val="28"/>
          <w:lang w:val="uk-UA"/>
        </w:rPr>
        <w:t>.</w:t>
      </w:r>
      <w:r>
        <w:rPr>
          <w:sz w:val="28"/>
          <w:szCs w:val="28"/>
        </w:rPr>
        <w:t xml:space="preserve"> IV</w:t>
      </w:r>
      <w:r>
        <w:rPr>
          <w:sz w:val="28"/>
          <w:szCs w:val="28"/>
          <w:lang w:val="uk-UA"/>
        </w:rPr>
        <w:t>.</w:t>
      </w:r>
      <w:r>
        <w:rPr>
          <w:sz w:val="28"/>
          <w:szCs w:val="28"/>
        </w:rPr>
        <w:t xml:space="preserve"> –</w:t>
      </w:r>
      <w:r>
        <w:rPr>
          <w:sz w:val="28"/>
          <w:szCs w:val="28"/>
          <w:lang w:val="uk-UA"/>
        </w:rPr>
        <w:t xml:space="preserve"> </w:t>
      </w:r>
      <w:r>
        <w:rPr>
          <w:sz w:val="28"/>
          <w:szCs w:val="28"/>
        </w:rPr>
        <w:t xml:space="preserve">С. 7- 34. </w:t>
      </w:r>
    </w:p>
    <w:p w:rsidR="00476E05" w:rsidRDefault="00476E05" w:rsidP="00476E05">
      <w:pPr>
        <w:spacing w:line="360" w:lineRule="auto"/>
        <w:jc w:val="both"/>
        <w:rPr>
          <w:sz w:val="28"/>
          <w:szCs w:val="28"/>
        </w:rPr>
      </w:pPr>
      <w:r>
        <w:rPr>
          <w:sz w:val="28"/>
          <w:szCs w:val="28"/>
        </w:rPr>
        <w:t xml:space="preserve">81. </w:t>
      </w:r>
      <w:r>
        <w:rPr>
          <w:i/>
          <w:iCs/>
          <w:sz w:val="28"/>
          <w:szCs w:val="28"/>
        </w:rPr>
        <w:t>Звегинцев В.А</w:t>
      </w:r>
      <w:r>
        <w:rPr>
          <w:sz w:val="28"/>
          <w:szCs w:val="28"/>
        </w:rPr>
        <w:t xml:space="preserve">. Язык и лингвистическая теория. 2-е изд. – М.: </w:t>
      </w:r>
      <w:r>
        <w:rPr>
          <w:sz w:val="28"/>
          <w:szCs w:val="28"/>
          <w:lang w:val="uk-UA"/>
        </w:rPr>
        <w:t>Е</w:t>
      </w:r>
      <w:r>
        <w:rPr>
          <w:sz w:val="28"/>
          <w:szCs w:val="28"/>
        </w:rPr>
        <w:t>диториал УРСС, 2001. – 248 с.</w:t>
      </w:r>
    </w:p>
    <w:p w:rsidR="00476E05" w:rsidRDefault="00476E05" w:rsidP="00476E05">
      <w:pPr>
        <w:spacing w:line="360" w:lineRule="auto"/>
        <w:jc w:val="both"/>
        <w:rPr>
          <w:sz w:val="28"/>
          <w:szCs w:val="28"/>
        </w:rPr>
      </w:pPr>
      <w:r>
        <w:rPr>
          <w:sz w:val="28"/>
          <w:szCs w:val="28"/>
        </w:rPr>
        <w:t xml:space="preserve">82. </w:t>
      </w:r>
      <w:r>
        <w:rPr>
          <w:i/>
          <w:iCs/>
          <w:sz w:val="28"/>
          <w:szCs w:val="28"/>
        </w:rPr>
        <w:t>Золотова Г.А.</w:t>
      </w:r>
      <w:r>
        <w:rPr>
          <w:sz w:val="28"/>
          <w:szCs w:val="28"/>
        </w:rPr>
        <w:t xml:space="preserve"> К дискуссии о соотнесении синтаксиса и семантики</w:t>
      </w:r>
      <w:r>
        <w:rPr>
          <w:sz w:val="28"/>
          <w:szCs w:val="28"/>
          <w:lang w:val="uk-UA"/>
        </w:rPr>
        <w:t xml:space="preserve"> </w:t>
      </w:r>
      <w:r>
        <w:rPr>
          <w:sz w:val="28"/>
          <w:szCs w:val="28"/>
        </w:rPr>
        <w:t>// Вопросы романо-германской филологии. Синтаксическая семантика: Сб</w:t>
      </w:r>
      <w:r>
        <w:rPr>
          <w:sz w:val="28"/>
          <w:szCs w:val="28"/>
          <w:lang w:val="uk-UA"/>
        </w:rPr>
        <w:t>.</w:t>
      </w:r>
      <w:r>
        <w:rPr>
          <w:sz w:val="28"/>
          <w:szCs w:val="28"/>
        </w:rPr>
        <w:t xml:space="preserve"> науч. тр. –  М., 1977. –</w:t>
      </w:r>
      <w:r>
        <w:rPr>
          <w:sz w:val="28"/>
          <w:szCs w:val="28"/>
          <w:lang w:val="uk-UA"/>
        </w:rPr>
        <w:t xml:space="preserve"> </w:t>
      </w:r>
      <w:r>
        <w:rPr>
          <w:sz w:val="28"/>
          <w:szCs w:val="28"/>
        </w:rPr>
        <w:t>Вып</w:t>
      </w:r>
      <w:r>
        <w:rPr>
          <w:sz w:val="28"/>
          <w:szCs w:val="28"/>
          <w:lang w:val="uk-UA"/>
        </w:rPr>
        <w:t>.</w:t>
      </w:r>
      <w:r>
        <w:rPr>
          <w:sz w:val="28"/>
          <w:szCs w:val="28"/>
        </w:rPr>
        <w:t xml:space="preserve"> 112.– С. 61-69.</w:t>
      </w:r>
    </w:p>
    <w:p w:rsidR="00476E05" w:rsidRDefault="00476E05" w:rsidP="00476E05">
      <w:pPr>
        <w:spacing w:line="360" w:lineRule="auto"/>
        <w:jc w:val="both"/>
        <w:rPr>
          <w:sz w:val="28"/>
          <w:szCs w:val="28"/>
        </w:rPr>
      </w:pPr>
      <w:r>
        <w:rPr>
          <w:sz w:val="28"/>
          <w:szCs w:val="28"/>
        </w:rPr>
        <w:lastRenderedPageBreak/>
        <w:t xml:space="preserve">83. </w:t>
      </w:r>
      <w:r>
        <w:rPr>
          <w:i/>
          <w:iCs/>
          <w:sz w:val="28"/>
          <w:szCs w:val="28"/>
        </w:rPr>
        <w:t>Золотова Г.А.</w:t>
      </w:r>
      <w:r>
        <w:rPr>
          <w:sz w:val="28"/>
          <w:szCs w:val="28"/>
        </w:rPr>
        <w:t xml:space="preserve"> Монопредикативность и полипредикативность в русском синтаксисе // Вопросы языкознания. </w:t>
      </w:r>
      <w:r>
        <w:rPr>
          <w:szCs w:val="20"/>
        </w:rPr>
        <w:t xml:space="preserve">– </w:t>
      </w:r>
      <w:r>
        <w:rPr>
          <w:sz w:val="28"/>
          <w:szCs w:val="28"/>
        </w:rPr>
        <w:t xml:space="preserve">1995. </w:t>
      </w:r>
      <w:r>
        <w:rPr>
          <w:szCs w:val="20"/>
        </w:rPr>
        <w:t xml:space="preserve">–  </w:t>
      </w:r>
      <w:r>
        <w:rPr>
          <w:sz w:val="28"/>
          <w:szCs w:val="28"/>
        </w:rPr>
        <w:t>№2. – С. 99-109.</w:t>
      </w:r>
    </w:p>
    <w:p w:rsidR="00476E05" w:rsidRDefault="00476E05" w:rsidP="00476E05">
      <w:pPr>
        <w:spacing w:line="360" w:lineRule="auto"/>
        <w:jc w:val="both"/>
        <w:rPr>
          <w:sz w:val="28"/>
          <w:szCs w:val="28"/>
        </w:rPr>
      </w:pPr>
      <w:r>
        <w:rPr>
          <w:sz w:val="28"/>
          <w:szCs w:val="28"/>
        </w:rPr>
        <w:t xml:space="preserve">84. </w:t>
      </w:r>
      <w:r>
        <w:rPr>
          <w:i/>
          <w:iCs/>
          <w:sz w:val="28"/>
          <w:szCs w:val="28"/>
        </w:rPr>
        <w:t>Иванова И.П., Бурлакова В.В, Почепцов Г.Г.</w:t>
      </w:r>
      <w:r>
        <w:rPr>
          <w:sz w:val="28"/>
          <w:szCs w:val="28"/>
        </w:rPr>
        <w:t xml:space="preserve"> Теоретическая грамматика современного английского языка: Учеб. – М.: Высшая школа, 1981. – 285 с.</w:t>
      </w:r>
    </w:p>
    <w:p w:rsidR="00476E05" w:rsidRDefault="00476E05" w:rsidP="00476E05">
      <w:pPr>
        <w:pStyle w:val="2ffffb"/>
      </w:pPr>
      <w:r>
        <w:t xml:space="preserve">85. </w:t>
      </w:r>
      <w:r>
        <w:rPr>
          <w:i/>
          <w:iCs/>
        </w:rPr>
        <w:t>Иванова Л.П.</w:t>
      </w:r>
      <w:r>
        <w:t xml:space="preserve"> Методы лингвистических исследований: Учеб</w:t>
      </w:r>
      <w:proofErr w:type="gramStart"/>
      <w:r>
        <w:rPr>
          <w:lang w:val="uk-UA"/>
        </w:rPr>
        <w:t>.</w:t>
      </w:r>
      <w:proofErr w:type="gramEnd"/>
      <w:r>
        <w:t xml:space="preserve"> </w:t>
      </w:r>
      <w:proofErr w:type="gramStart"/>
      <w:r>
        <w:t>п</w:t>
      </w:r>
      <w:proofErr w:type="gramEnd"/>
      <w:r>
        <w:t>особ. – К.: ІСДО, 1995. – 88 с.</w:t>
      </w:r>
    </w:p>
    <w:p w:rsidR="00476E05" w:rsidRDefault="00476E05" w:rsidP="00476E05">
      <w:pPr>
        <w:spacing w:line="360" w:lineRule="auto"/>
        <w:jc w:val="both"/>
        <w:rPr>
          <w:sz w:val="28"/>
          <w:szCs w:val="28"/>
        </w:rPr>
      </w:pPr>
      <w:r>
        <w:rPr>
          <w:sz w:val="28"/>
          <w:szCs w:val="28"/>
        </w:rPr>
        <w:t xml:space="preserve">86. </w:t>
      </w:r>
      <w:r>
        <w:rPr>
          <w:i/>
          <w:iCs/>
          <w:sz w:val="28"/>
          <w:szCs w:val="28"/>
        </w:rPr>
        <w:t>Ингве В.</w:t>
      </w:r>
      <w:r>
        <w:rPr>
          <w:sz w:val="28"/>
          <w:szCs w:val="28"/>
        </w:rPr>
        <w:t xml:space="preserve"> Гипотеза глубины</w:t>
      </w:r>
      <w:r>
        <w:rPr>
          <w:sz w:val="28"/>
          <w:szCs w:val="28"/>
          <w:lang w:val="uk-UA"/>
        </w:rPr>
        <w:t xml:space="preserve"> </w:t>
      </w:r>
      <w:r>
        <w:rPr>
          <w:sz w:val="28"/>
          <w:szCs w:val="28"/>
        </w:rPr>
        <w:t>// Новое в зарубежной лингвистике. – М.: Прогресс</w:t>
      </w:r>
      <w:r>
        <w:rPr>
          <w:sz w:val="28"/>
          <w:szCs w:val="28"/>
          <w:lang w:val="uk-UA"/>
        </w:rPr>
        <w:t xml:space="preserve">, </w:t>
      </w:r>
      <w:r>
        <w:rPr>
          <w:sz w:val="28"/>
          <w:szCs w:val="28"/>
        </w:rPr>
        <w:t>1965.</w:t>
      </w:r>
      <w:r>
        <w:rPr>
          <w:sz w:val="28"/>
          <w:szCs w:val="28"/>
          <w:lang w:val="uk-UA"/>
        </w:rPr>
        <w:t xml:space="preserve"> </w:t>
      </w:r>
      <w:r>
        <w:rPr>
          <w:sz w:val="28"/>
          <w:szCs w:val="28"/>
        </w:rPr>
        <w:t>– Вып</w:t>
      </w:r>
      <w:r>
        <w:rPr>
          <w:sz w:val="28"/>
          <w:szCs w:val="28"/>
          <w:lang w:val="uk-UA"/>
        </w:rPr>
        <w:t>.</w:t>
      </w:r>
      <w:r>
        <w:rPr>
          <w:sz w:val="28"/>
          <w:szCs w:val="28"/>
        </w:rPr>
        <w:t xml:space="preserve"> IV</w:t>
      </w:r>
      <w:r>
        <w:rPr>
          <w:sz w:val="28"/>
          <w:szCs w:val="28"/>
          <w:lang w:val="uk-UA"/>
        </w:rPr>
        <w:t>.</w:t>
      </w:r>
      <w:r>
        <w:rPr>
          <w:sz w:val="28"/>
          <w:szCs w:val="28"/>
        </w:rPr>
        <w:t xml:space="preserve"> – С. 126-138.</w:t>
      </w:r>
    </w:p>
    <w:p w:rsidR="00476E05" w:rsidRDefault="00476E05" w:rsidP="00476E05">
      <w:pPr>
        <w:spacing w:line="360" w:lineRule="auto"/>
        <w:jc w:val="both"/>
        <w:rPr>
          <w:sz w:val="28"/>
          <w:szCs w:val="28"/>
        </w:rPr>
      </w:pPr>
      <w:r>
        <w:rPr>
          <w:sz w:val="28"/>
          <w:szCs w:val="28"/>
        </w:rPr>
        <w:t xml:space="preserve">87. </w:t>
      </w:r>
      <w:r>
        <w:rPr>
          <w:i/>
          <w:iCs/>
          <w:sz w:val="28"/>
          <w:szCs w:val="28"/>
        </w:rPr>
        <w:t>Исаева Г.Т.</w:t>
      </w:r>
      <w:r>
        <w:rPr>
          <w:sz w:val="28"/>
          <w:szCs w:val="28"/>
        </w:rPr>
        <w:t xml:space="preserve"> Конденсация пропозитивных структур в современном английском языке (к проблеме языковой экономии): Автореф. дис. … канд. филол. наук: 10.02.04</w:t>
      </w:r>
      <w:r>
        <w:rPr>
          <w:sz w:val="28"/>
          <w:szCs w:val="28"/>
          <w:lang w:val="uk-UA"/>
        </w:rPr>
        <w:t xml:space="preserve"> /</w:t>
      </w:r>
      <w:r>
        <w:rPr>
          <w:spacing w:val="-6"/>
          <w:sz w:val="28"/>
          <w:szCs w:val="28"/>
          <w:lang w:val="uk-UA"/>
        </w:rPr>
        <w:t xml:space="preserve"> Киев</w:t>
      </w:r>
      <w:proofErr w:type="gramStart"/>
      <w:r>
        <w:rPr>
          <w:spacing w:val="-6"/>
          <w:sz w:val="28"/>
          <w:szCs w:val="28"/>
          <w:lang w:val="uk-UA"/>
        </w:rPr>
        <w:t>.</w:t>
      </w:r>
      <w:proofErr w:type="gramEnd"/>
      <w:r>
        <w:rPr>
          <w:spacing w:val="-6"/>
          <w:sz w:val="28"/>
          <w:szCs w:val="28"/>
          <w:lang w:val="uk-UA"/>
        </w:rPr>
        <w:t xml:space="preserve"> </w:t>
      </w:r>
      <w:proofErr w:type="gramStart"/>
      <w:r>
        <w:rPr>
          <w:spacing w:val="-6"/>
          <w:sz w:val="28"/>
          <w:szCs w:val="28"/>
          <w:lang w:val="uk-UA"/>
        </w:rPr>
        <w:t>г</w:t>
      </w:r>
      <w:proofErr w:type="gramEnd"/>
      <w:r>
        <w:rPr>
          <w:spacing w:val="-6"/>
          <w:sz w:val="28"/>
          <w:szCs w:val="28"/>
          <w:lang w:val="uk-UA"/>
        </w:rPr>
        <w:t>ос. ун-т им. Т.Г.Шевченко.</w:t>
      </w:r>
      <w:r>
        <w:rPr>
          <w:spacing w:val="-6"/>
          <w:sz w:val="28"/>
          <w:szCs w:val="28"/>
        </w:rPr>
        <w:t xml:space="preserve"> </w:t>
      </w:r>
      <w:r>
        <w:rPr>
          <w:sz w:val="28"/>
          <w:szCs w:val="28"/>
        </w:rPr>
        <w:t xml:space="preserve"> – К., 1988. – 16 с.</w:t>
      </w:r>
    </w:p>
    <w:p w:rsidR="00476E05" w:rsidRDefault="00476E05" w:rsidP="00476E05">
      <w:pPr>
        <w:spacing w:line="360" w:lineRule="auto"/>
        <w:jc w:val="both"/>
        <w:rPr>
          <w:spacing w:val="6"/>
          <w:sz w:val="28"/>
          <w:szCs w:val="28"/>
        </w:rPr>
      </w:pPr>
      <w:r>
        <w:rPr>
          <w:spacing w:val="6"/>
          <w:sz w:val="28"/>
          <w:szCs w:val="28"/>
        </w:rPr>
        <w:t xml:space="preserve">88. </w:t>
      </w:r>
      <w:r>
        <w:rPr>
          <w:i/>
          <w:iCs/>
          <w:spacing w:val="6"/>
          <w:sz w:val="28"/>
          <w:szCs w:val="28"/>
        </w:rPr>
        <w:t>Ісаєва Г. Т.,</w:t>
      </w:r>
      <w:r>
        <w:rPr>
          <w:i/>
          <w:iCs/>
          <w:spacing w:val="6"/>
          <w:sz w:val="28"/>
          <w:szCs w:val="28"/>
          <w:lang w:val="uk-UA"/>
        </w:rPr>
        <w:t xml:space="preserve"> </w:t>
      </w:r>
      <w:r>
        <w:rPr>
          <w:i/>
          <w:iCs/>
          <w:spacing w:val="6"/>
          <w:sz w:val="28"/>
          <w:szCs w:val="28"/>
        </w:rPr>
        <w:t>Патрушева Ж.Л.</w:t>
      </w:r>
      <w:r>
        <w:rPr>
          <w:spacing w:val="6"/>
          <w:sz w:val="28"/>
          <w:szCs w:val="28"/>
        </w:rPr>
        <w:t xml:space="preserve"> </w:t>
      </w:r>
      <w:r>
        <w:rPr>
          <w:spacing w:val="6"/>
          <w:sz w:val="28"/>
          <w:szCs w:val="28"/>
          <w:lang w:val="uk-UA"/>
        </w:rPr>
        <w:t xml:space="preserve"> </w:t>
      </w:r>
      <w:r>
        <w:rPr>
          <w:spacing w:val="6"/>
          <w:sz w:val="28"/>
          <w:szCs w:val="28"/>
        </w:rPr>
        <w:t xml:space="preserve">Інфінітивно-предикативна </w:t>
      </w:r>
      <w:r>
        <w:rPr>
          <w:spacing w:val="6"/>
          <w:sz w:val="28"/>
          <w:szCs w:val="28"/>
          <w:lang w:val="uk-UA"/>
        </w:rPr>
        <w:t xml:space="preserve"> </w:t>
      </w:r>
      <w:r>
        <w:rPr>
          <w:spacing w:val="6"/>
          <w:sz w:val="28"/>
          <w:szCs w:val="28"/>
        </w:rPr>
        <w:t>конструкція з</w:t>
      </w:r>
    </w:p>
    <w:p w:rsidR="00476E05" w:rsidRDefault="00476E05" w:rsidP="00476E05">
      <w:pPr>
        <w:spacing w:line="360" w:lineRule="auto"/>
        <w:jc w:val="both"/>
        <w:rPr>
          <w:sz w:val="28"/>
          <w:szCs w:val="28"/>
        </w:rPr>
      </w:pPr>
      <w:r>
        <w:rPr>
          <w:sz w:val="28"/>
          <w:szCs w:val="28"/>
        </w:rPr>
        <w:t>прийменником FOR (До питання мовної економії)</w:t>
      </w:r>
      <w:r>
        <w:rPr>
          <w:sz w:val="28"/>
          <w:szCs w:val="28"/>
          <w:lang w:val="uk-UA"/>
        </w:rPr>
        <w:t xml:space="preserve"> </w:t>
      </w:r>
      <w:r>
        <w:rPr>
          <w:sz w:val="28"/>
          <w:szCs w:val="28"/>
        </w:rPr>
        <w:t xml:space="preserve">// Іноземна філологія. </w:t>
      </w:r>
      <w:r>
        <w:t xml:space="preserve">– </w:t>
      </w:r>
      <w:r>
        <w:rPr>
          <w:lang w:val="uk-UA"/>
        </w:rPr>
        <w:t xml:space="preserve">   </w:t>
      </w:r>
      <w:r>
        <w:rPr>
          <w:sz w:val="28"/>
          <w:szCs w:val="28"/>
        </w:rPr>
        <w:t xml:space="preserve">1992. </w:t>
      </w:r>
      <w:r>
        <w:t>–</w:t>
      </w:r>
      <w:r>
        <w:rPr>
          <w:sz w:val="28"/>
        </w:rPr>
        <w:t xml:space="preserve"> </w:t>
      </w:r>
      <w:r>
        <w:rPr>
          <w:sz w:val="28"/>
          <w:szCs w:val="28"/>
        </w:rPr>
        <w:t xml:space="preserve">Вип. 104. </w:t>
      </w:r>
      <w:r>
        <w:t xml:space="preserve">– </w:t>
      </w:r>
      <w:r>
        <w:rPr>
          <w:sz w:val="28"/>
          <w:szCs w:val="28"/>
        </w:rPr>
        <w:t xml:space="preserve">С. 60-67. </w:t>
      </w:r>
    </w:p>
    <w:p w:rsidR="00476E05" w:rsidRDefault="00476E05" w:rsidP="00476E05">
      <w:pPr>
        <w:spacing w:line="360" w:lineRule="auto"/>
        <w:jc w:val="both"/>
        <w:rPr>
          <w:spacing w:val="6"/>
          <w:sz w:val="28"/>
          <w:szCs w:val="28"/>
        </w:rPr>
      </w:pPr>
      <w:r>
        <w:rPr>
          <w:spacing w:val="6"/>
          <w:sz w:val="28"/>
          <w:szCs w:val="28"/>
        </w:rPr>
        <w:t xml:space="preserve">89. </w:t>
      </w:r>
      <w:r>
        <w:rPr>
          <w:i/>
          <w:iCs/>
          <w:spacing w:val="6"/>
          <w:sz w:val="28"/>
          <w:szCs w:val="28"/>
        </w:rPr>
        <w:t>Ісаєва Г.Т.,</w:t>
      </w:r>
      <w:r>
        <w:rPr>
          <w:i/>
          <w:iCs/>
          <w:spacing w:val="6"/>
          <w:sz w:val="28"/>
          <w:szCs w:val="28"/>
          <w:lang w:val="uk-UA"/>
        </w:rPr>
        <w:t xml:space="preserve"> </w:t>
      </w:r>
      <w:r>
        <w:rPr>
          <w:i/>
          <w:iCs/>
          <w:spacing w:val="6"/>
          <w:sz w:val="28"/>
          <w:szCs w:val="28"/>
        </w:rPr>
        <w:t>Патрушева Ж.Л.</w:t>
      </w:r>
      <w:r>
        <w:rPr>
          <w:i/>
          <w:iCs/>
          <w:spacing w:val="6"/>
          <w:sz w:val="28"/>
          <w:szCs w:val="28"/>
          <w:lang w:val="uk-UA"/>
        </w:rPr>
        <w:t xml:space="preserve"> </w:t>
      </w:r>
      <w:r>
        <w:rPr>
          <w:spacing w:val="6"/>
          <w:sz w:val="28"/>
          <w:szCs w:val="28"/>
        </w:rPr>
        <w:t>Поліпредикативне ускладнення</w:t>
      </w:r>
      <w:r>
        <w:rPr>
          <w:spacing w:val="6"/>
          <w:sz w:val="28"/>
          <w:szCs w:val="28"/>
          <w:lang w:val="uk-UA"/>
        </w:rPr>
        <w:t xml:space="preserve"> </w:t>
      </w:r>
      <w:r>
        <w:rPr>
          <w:spacing w:val="6"/>
          <w:sz w:val="28"/>
          <w:szCs w:val="28"/>
        </w:rPr>
        <w:t>речення</w:t>
      </w:r>
      <w:r>
        <w:rPr>
          <w:spacing w:val="6"/>
          <w:sz w:val="28"/>
          <w:szCs w:val="28"/>
          <w:lang w:val="uk-UA"/>
        </w:rPr>
        <w:t xml:space="preserve"> </w:t>
      </w:r>
      <w:r>
        <w:rPr>
          <w:spacing w:val="6"/>
          <w:sz w:val="28"/>
          <w:szCs w:val="28"/>
        </w:rPr>
        <w:t>структурами вторинної предикації</w:t>
      </w:r>
      <w:r>
        <w:rPr>
          <w:spacing w:val="6"/>
          <w:sz w:val="28"/>
          <w:szCs w:val="28"/>
          <w:lang w:val="uk-UA"/>
        </w:rPr>
        <w:t xml:space="preserve"> </w:t>
      </w:r>
      <w:r>
        <w:rPr>
          <w:spacing w:val="6"/>
          <w:sz w:val="28"/>
          <w:szCs w:val="28"/>
        </w:rPr>
        <w:t xml:space="preserve">// Іноземна філологія. </w:t>
      </w:r>
      <w:r>
        <w:rPr>
          <w:spacing w:val="6"/>
        </w:rPr>
        <w:t xml:space="preserve">– </w:t>
      </w:r>
      <w:r>
        <w:rPr>
          <w:spacing w:val="6"/>
          <w:sz w:val="28"/>
          <w:szCs w:val="28"/>
        </w:rPr>
        <w:t xml:space="preserve">1990. – </w:t>
      </w:r>
      <w:r>
        <w:rPr>
          <w:spacing w:val="6"/>
          <w:sz w:val="28"/>
          <w:szCs w:val="28"/>
          <w:lang w:val="uk-UA"/>
        </w:rPr>
        <w:t xml:space="preserve">          </w:t>
      </w:r>
      <w:r>
        <w:rPr>
          <w:spacing w:val="6"/>
          <w:sz w:val="28"/>
          <w:szCs w:val="28"/>
        </w:rPr>
        <w:t>Вип. 97. –</w:t>
      </w:r>
      <w:r>
        <w:rPr>
          <w:spacing w:val="6"/>
          <w:sz w:val="28"/>
          <w:szCs w:val="28"/>
          <w:lang w:val="uk-UA"/>
        </w:rPr>
        <w:t xml:space="preserve"> </w:t>
      </w:r>
      <w:r>
        <w:rPr>
          <w:spacing w:val="6"/>
          <w:sz w:val="28"/>
          <w:szCs w:val="28"/>
        </w:rPr>
        <w:t>С. 10-16.</w:t>
      </w:r>
    </w:p>
    <w:p w:rsidR="00476E05" w:rsidRDefault="00476E05" w:rsidP="00476E05">
      <w:pPr>
        <w:spacing w:line="360" w:lineRule="auto"/>
        <w:jc w:val="both"/>
        <w:rPr>
          <w:sz w:val="28"/>
          <w:szCs w:val="28"/>
        </w:rPr>
      </w:pPr>
      <w:r>
        <w:rPr>
          <w:sz w:val="28"/>
          <w:szCs w:val="28"/>
        </w:rPr>
        <w:t xml:space="preserve">90. </w:t>
      </w:r>
      <w:r>
        <w:rPr>
          <w:i/>
          <w:iCs/>
          <w:sz w:val="28"/>
          <w:szCs w:val="28"/>
        </w:rPr>
        <w:t>Исследования</w:t>
      </w:r>
      <w:r>
        <w:rPr>
          <w:sz w:val="28"/>
          <w:szCs w:val="28"/>
        </w:rPr>
        <w:t xml:space="preserve"> в области вычислительной лингвистики: Сб. ст.</w:t>
      </w:r>
      <w:r>
        <w:rPr>
          <w:sz w:val="28"/>
          <w:szCs w:val="28"/>
          <w:lang w:val="uk-UA"/>
        </w:rPr>
        <w:t xml:space="preserve"> </w:t>
      </w:r>
      <w:r>
        <w:rPr>
          <w:sz w:val="28"/>
          <w:szCs w:val="28"/>
        </w:rPr>
        <w:t>/ Отв. ред.          В.М.Андрющенко. – М.: Из</w:t>
      </w:r>
      <w:r>
        <w:rPr>
          <w:sz w:val="28"/>
          <w:szCs w:val="28"/>
          <w:lang w:val="uk-UA"/>
        </w:rPr>
        <w:t>д</w:t>
      </w:r>
      <w:r>
        <w:rPr>
          <w:sz w:val="28"/>
          <w:szCs w:val="28"/>
        </w:rPr>
        <w:t>-во МГУ, 1978. – 191 с.</w:t>
      </w:r>
    </w:p>
    <w:p w:rsidR="00476E05" w:rsidRDefault="00476E05" w:rsidP="00476E05">
      <w:pPr>
        <w:spacing w:line="360" w:lineRule="auto"/>
        <w:jc w:val="both"/>
        <w:rPr>
          <w:sz w:val="28"/>
          <w:szCs w:val="28"/>
        </w:rPr>
      </w:pPr>
      <w:r>
        <w:rPr>
          <w:sz w:val="28"/>
          <w:szCs w:val="28"/>
        </w:rPr>
        <w:t xml:space="preserve">91. </w:t>
      </w:r>
      <w:r>
        <w:rPr>
          <w:i/>
          <w:iCs/>
          <w:sz w:val="28"/>
          <w:szCs w:val="28"/>
        </w:rPr>
        <w:t>Казенин К.И., Тестелец Я.Г.</w:t>
      </w:r>
      <w:r>
        <w:rPr>
          <w:sz w:val="28"/>
          <w:szCs w:val="28"/>
        </w:rPr>
        <w:t xml:space="preserve"> Исследование синтаксических ограничений в генеративной грамматике</w:t>
      </w:r>
      <w:r>
        <w:rPr>
          <w:sz w:val="28"/>
          <w:szCs w:val="28"/>
          <w:lang w:val="uk-UA"/>
        </w:rPr>
        <w:t xml:space="preserve"> </w:t>
      </w:r>
      <w:r>
        <w:rPr>
          <w:sz w:val="28"/>
          <w:szCs w:val="28"/>
        </w:rPr>
        <w:t>// Современная американская лингвистика: Фундаментальные направления</w:t>
      </w:r>
      <w:proofErr w:type="gramStart"/>
      <w:r>
        <w:rPr>
          <w:sz w:val="28"/>
          <w:szCs w:val="28"/>
          <w:lang w:val="uk-UA"/>
        </w:rPr>
        <w:t xml:space="preserve"> </w:t>
      </w:r>
      <w:r>
        <w:rPr>
          <w:sz w:val="28"/>
          <w:szCs w:val="28"/>
        </w:rPr>
        <w:t>/ П</w:t>
      </w:r>
      <w:proofErr w:type="gramEnd"/>
      <w:r>
        <w:rPr>
          <w:sz w:val="28"/>
          <w:szCs w:val="28"/>
        </w:rPr>
        <w:t xml:space="preserve">од ред. А.А.Кибрика, И.М.Кобозевой и </w:t>
      </w:r>
      <w:r>
        <w:rPr>
          <w:sz w:val="28"/>
          <w:szCs w:val="28"/>
          <w:lang w:val="uk-UA"/>
        </w:rPr>
        <w:t xml:space="preserve">  </w:t>
      </w:r>
      <w:r>
        <w:rPr>
          <w:sz w:val="28"/>
          <w:szCs w:val="28"/>
        </w:rPr>
        <w:t>И.А.Секериной. Изд. 2-е испр. и доп. – М.: Едиториал УРСС, 2002. – С. 58-109.</w:t>
      </w:r>
    </w:p>
    <w:p w:rsidR="00476E05" w:rsidRDefault="00476E05" w:rsidP="00476E05">
      <w:pPr>
        <w:pStyle w:val="afffffffb"/>
        <w:spacing w:line="372" w:lineRule="auto"/>
        <w:rPr>
          <w:b/>
          <w:spacing w:val="-6"/>
        </w:rPr>
      </w:pPr>
      <w:r>
        <w:rPr>
          <w:b/>
          <w:spacing w:val="-6"/>
        </w:rPr>
        <w:t xml:space="preserve">92. </w:t>
      </w:r>
      <w:r>
        <w:rPr>
          <w:b/>
          <w:i/>
          <w:spacing w:val="-6"/>
        </w:rPr>
        <w:t>Карамишева І.Д.</w:t>
      </w:r>
      <w:r>
        <w:rPr>
          <w:b/>
          <w:bCs/>
          <w:spacing w:val="-6"/>
        </w:rPr>
        <w:t xml:space="preserve"> Дихотомія термінів “предикативність”: “предикація” у сучасному мовознавстві </w:t>
      </w:r>
      <w:r>
        <w:rPr>
          <w:b/>
          <w:spacing w:val="-6"/>
        </w:rPr>
        <w:t xml:space="preserve">// </w:t>
      </w:r>
      <w:proofErr w:type="gramStart"/>
      <w:r>
        <w:rPr>
          <w:b/>
          <w:spacing w:val="-6"/>
        </w:rPr>
        <w:t>В</w:t>
      </w:r>
      <w:proofErr w:type="gramEnd"/>
      <w:r>
        <w:rPr>
          <w:b/>
          <w:spacing w:val="-6"/>
        </w:rPr>
        <w:t>існик: Проблеми української термінології. – Львів: Нац.   ун-т “Львівська полі</w:t>
      </w:r>
      <w:proofErr w:type="gramStart"/>
      <w:r>
        <w:rPr>
          <w:b/>
          <w:spacing w:val="-6"/>
        </w:rPr>
        <w:t>техн</w:t>
      </w:r>
      <w:proofErr w:type="gramEnd"/>
      <w:r>
        <w:rPr>
          <w:b/>
          <w:spacing w:val="-6"/>
        </w:rPr>
        <w:t>іка”. – 2002. – №453. –</w:t>
      </w:r>
      <w:r w:rsidRPr="00ED48C3">
        <w:rPr>
          <w:b/>
          <w:spacing w:val="-6"/>
          <w:lang w:val="uk-UA"/>
        </w:rPr>
        <w:t xml:space="preserve"> </w:t>
      </w:r>
      <w:r>
        <w:rPr>
          <w:b/>
          <w:spacing w:val="-6"/>
        </w:rPr>
        <w:t>С. 332-335.</w:t>
      </w:r>
    </w:p>
    <w:p w:rsidR="00476E05" w:rsidRDefault="00476E05" w:rsidP="00476E05">
      <w:pPr>
        <w:pStyle w:val="afffffffb"/>
        <w:spacing w:line="372" w:lineRule="auto"/>
        <w:rPr>
          <w:b/>
        </w:rPr>
      </w:pPr>
      <w:r>
        <w:rPr>
          <w:b/>
        </w:rPr>
        <w:t xml:space="preserve">93. </w:t>
      </w:r>
      <w:r>
        <w:rPr>
          <w:b/>
          <w:i/>
        </w:rPr>
        <w:t>Карамишева І.Д.</w:t>
      </w:r>
      <w:r>
        <w:rPr>
          <w:b/>
          <w:bCs/>
        </w:rPr>
        <w:t xml:space="preserve"> До питання моделювання синтаксичних структур вторинної предикації (на матеріалі </w:t>
      </w:r>
      <w:proofErr w:type="gramStart"/>
      <w:r>
        <w:rPr>
          <w:b/>
          <w:bCs/>
        </w:rPr>
        <w:t>англ</w:t>
      </w:r>
      <w:proofErr w:type="gramEnd"/>
      <w:r>
        <w:rPr>
          <w:b/>
          <w:bCs/>
        </w:rPr>
        <w:t xml:space="preserve">ійської мови) </w:t>
      </w:r>
      <w:r>
        <w:rPr>
          <w:b/>
        </w:rPr>
        <w:t xml:space="preserve">// Вісник Національного університету “Львівська політехніка: Проблеми </w:t>
      </w:r>
      <w:r>
        <w:rPr>
          <w:b/>
        </w:rPr>
        <w:lastRenderedPageBreak/>
        <w:t>лінгвістики науково-технічного і художнього тексту. – Львів, 2001. – №419. – С.71-76.</w:t>
      </w:r>
    </w:p>
    <w:p w:rsidR="00476E05" w:rsidRDefault="00476E05" w:rsidP="00476E05">
      <w:pPr>
        <w:pStyle w:val="afffffffb"/>
        <w:spacing w:line="372" w:lineRule="auto"/>
        <w:rPr>
          <w:b/>
          <w:spacing w:val="-4"/>
        </w:rPr>
      </w:pPr>
      <w:r>
        <w:rPr>
          <w:b/>
          <w:spacing w:val="-4"/>
        </w:rPr>
        <w:t xml:space="preserve">94. </w:t>
      </w:r>
      <w:r>
        <w:rPr>
          <w:b/>
          <w:i/>
          <w:spacing w:val="-4"/>
        </w:rPr>
        <w:t>Карамишева І.Д.</w:t>
      </w:r>
      <w:r>
        <w:rPr>
          <w:b/>
          <w:bCs/>
          <w:spacing w:val="-4"/>
        </w:rPr>
        <w:t xml:space="preserve"> Значення дистрибутивно-компонентної характеристики для формалізованого вираження лінгвістичних об’єктів (на прикладі формалізованого вираження структур вторинної предикації у сучасній </w:t>
      </w:r>
      <w:proofErr w:type="gramStart"/>
      <w:r>
        <w:rPr>
          <w:b/>
          <w:bCs/>
          <w:spacing w:val="-4"/>
        </w:rPr>
        <w:t>англ</w:t>
      </w:r>
      <w:proofErr w:type="gramEnd"/>
      <w:r>
        <w:rPr>
          <w:b/>
          <w:bCs/>
          <w:spacing w:val="-4"/>
        </w:rPr>
        <w:t xml:space="preserve">ійській мові) </w:t>
      </w:r>
      <w:r>
        <w:rPr>
          <w:b/>
          <w:spacing w:val="-4"/>
        </w:rPr>
        <w:t>// Нова філологія. – Запоріжжя: ЗДУ, 2003. –  №4(19). – С. 36-44.</w:t>
      </w:r>
    </w:p>
    <w:p w:rsidR="00476E05" w:rsidRDefault="00476E05" w:rsidP="00476E05">
      <w:pPr>
        <w:pStyle w:val="afffffffb"/>
        <w:spacing w:line="372" w:lineRule="auto"/>
        <w:rPr>
          <w:b/>
        </w:rPr>
      </w:pPr>
      <w:r>
        <w:rPr>
          <w:b/>
        </w:rPr>
        <w:t xml:space="preserve">95. </w:t>
      </w:r>
      <w:r>
        <w:rPr>
          <w:b/>
          <w:i/>
        </w:rPr>
        <w:t>Карамишева</w:t>
      </w:r>
      <w:proofErr w:type="gramStart"/>
      <w:r>
        <w:rPr>
          <w:b/>
          <w:i/>
        </w:rPr>
        <w:t xml:space="preserve"> І.</w:t>
      </w:r>
      <w:proofErr w:type="gramEnd"/>
      <w:r>
        <w:rPr>
          <w:b/>
          <w:i/>
        </w:rPr>
        <w:t>Д.</w:t>
      </w:r>
      <w:r>
        <w:rPr>
          <w:b/>
          <w:bCs/>
        </w:rPr>
        <w:t xml:space="preserve"> Моделювання структур вторинної предикації: на шляху до оптимізації представлення лінгвістичних даних для розв’язку задач прикладної лінгвістики </w:t>
      </w:r>
      <w:r>
        <w:rPr>
          <w:b/>
        </w:rPr>
        <w:t>// Прикладні задачі аналізу, моделювання і прогнозування за даними спостережень // МКІМ-2002. Міжнар. конф. з індуктивного моделювання, Львів, 20-25 травня 2002: Праці в 4-х томах. – Львів: Держ. НДІ інформац. інфраструктури, 2002. – Т.3. – С. 301-307.</w:t>
      </w:r>
    </w:p>
    <w:p w:rsidR="00476E05" w:rsidRDefault="00476E05" w:rsidP="00476E05">
      <w:pPr>
        <w:pStyle w:val="afffffffb"/>
        <w:spacing w:line="372" w:lineRule="auto"/>
        <w:rPr>
          <w:b/>
          <w:spacing w:val="-2"/>
        </w:rPr>
      </w:pPr>
      <w:r>
        <w:rPr>
          <w:b/>
        </w:rPr>
        <w:t xml:space="preserve">96. </w:t>
      </w:r>
      <w:r>
        <w:rPr>
          <w:b/>
          <w:i/>
        </w:rPr>
        <w:t>Карамишева І.Д.</w:t>
      </w:r>
      <w:r>
        <w:rPr>
          <w:b/>
          <w:bCs/>
        </w:rPr>
        <w:t xml:space="preserve"> Основні ознаки структур вторинної предикації у сучасній </w:t>
      </w:r>
      <w:proofErr w:type="gramStart"/>
      <w:r>
        <w:rPr>
          <w:b/>
          <w:bCs/>
          <w:spacing w:val="-2"/>
        </w:rPr>
        <w:t>англ</w:t>
      </w:r>
      <w:proofErr w:type="gramEnd"/>
      <w:r>
        <w:rPr>
          <w:b/>
          <w:bCs/>
          <w:spacing w:val="-2"/>
        </w:rPr>
        <w:t xml:space="preserve">ійській мові </w:t>
      </w:r>
      <w:r>
        <w:rPr>
          <w:b/>
          <w:spacing w:val="-2"/>
        </w:rPr>
        <w:t>// Нова філологія. – Запоріжжя: ЗДУ, 2002. – №3(14). – С. 65-73.</w:t>
      </w:r>
    </w:p>
    <w:p w:rsidR="00476E05" w:rsidRDefault="00476E05" w:rsidP="00476E05">
      <w:pPr>
        <w:pStyle w:val="afffffffb"/>
        <w:spacing w:line="372" w:lineRule="auto"/>
        <w:rPr>
          <w:b/>
          <w:spacing w:val="-6"/>
        </w:rPr>
      </w:pPr>
      <w:r>
        <w:rPr>
          <w:b/>
          <w:spacing w:val="-6"/>
        </w:rPr>
        <w:t xml:space="preserve">97. </w:t>
      </w:r>
      <w:r>
        <w:rPr>
          <w:b/>
          <w:i/>
          <w:spacing w:val="-6"/>
        </w:rPr>
        <w:t>Карамишева І.Д.</w:t>
      </w:r>
      <w:r>
        <w:rPr>
          <w:b/>
          <w:bCs/>
          <w:spacing w:val="-6"/>
        </w:rPr>
        <w:t xml:space="preserve"> Поняття моделі в лінгвістиці // </w:t>
      </w:r>
      <w:proofErr w:type="gramStart"/>
      <w:r>
        <w:rPr>
          <w:b/>
          <w:spacing w:val="-6"/>
        </w:rPr>
        <w:t>Вісник</w:t>
      </w:r>
      <w:proofErr w:type="gramEnd"/>
      <w:r>
        <w:rPr>
          <w:b/>
          <w:spacing w:val="-6"/>
        </w:rPr>
        <w:t>: Проблеми української термінології. – Львів: Нац. ун-т “Львівська полі</w:t>
      </w:r>
      <w:proofErr w:type="gramStart"/>
      <w:r>
        <w:rPr>
          <w:b/>
          <w:spacing w:val="-6"/>
        </w:rPr>
        <w:t>техн</w:t>
      </w:r>
      <w:proofErr w:type="gramEnd"/>
      <w:r>
        <w:rPr>
          <w:b/>
          <w:spacing w:val="-6"/>
        </w:rPr>
        <w:t>іка”, 2003. – №490. – С. 133-141.</w:t>
      </w:r>
    </w:p>
    <w:p w:rsidR="00476E05" w:rsidRDefault="00476E05" w:rsidP="00476E05">
      <w:pPr>
        <w:autoSpaceDE w:val="0"/>
        <w:autoSpaceDN w:val="0"/>
        <w:spacing w:line="372" w:lineRule="auto"/>
        <w:jc w:val="both"/>
        <w:rPr>
          <w:spacing w:val="-6"/>
          <w:sz w:val="28"/>
          <w:szCs w:val="28"/>
          <w:lang w:val="uk-UA"/>
        </w:rPr>
      </w:pPr>
      <w:r>
        <w:rPr>
          <w:spacing w:val="-6"/>
          <w:sz w:val="28"/>
          <w:szCs w:val="28"/>
          <w:lang w:val="uk-UA"/>
        </w:rPr>
        <w:t xml:space="preserve">98. </w:t>
      </w:r>
      <w:r>
        <w:rPr>
          <w:i/>
          <w:spacing w:val="-6"/>
          <w:sz w:val="28"/>
          <w:szCs w:val="28"/>
          <w:lang w:val="uk-UA"/>
        </w:rPr>
        <w:t>Карамишева І.Д.</w:t>
      </w:r>
      <w:r>
        <w:rPr>
          <w:bCs/>
          <w:spacing w:val="-6"/>
          <w:sz w:val="28"/>
          <w:szCs w:val="28"/>
          <w:lang w:val="uk-UA"/>
        </w:rPr>
        <w:t xml:space="preserve"> Предикативність у мовознавчій теорії (спроба систематизації та критичного аналізу поглядів) </w:t>
      </w:r>
      <w:r>
        <w:rPr>
          <w:spacing w:val="-6"/>
          <w:sz w:val="28"/>
          <w:szCs w:val="28"/>
          <w:lang w:val="uk-UA"/>
        </w:rPr>
        <w:t>// Проблеми семантики, прагматики та когнітивної лінгвістики: Зб. наук. пр. – К.: ВПЦ “Київ. ун-т”, 2003. – Вип. 2. –  С. 148-155.</w:t>
      </w:r>
    </w:p>
    <w:p w:rsidR="00476E05" w:rsidRDefault="00476E05" w:rsidP="00476E05">
      <w:pPr>
        <w:pStyle w:val="afffffffb"/>
        <w:spacing w:line="372" w:lineRule="auto"/>
        <w:rPr>
          <w:b/>
        </w:rPr>
      </w:pPr>
      <w:r>
        <w:rPr>
          <w:b/>
        </w:rPr>
        <w:t xml:space="preserve">99. </w:t>
      </w:r>
      <w:r>
        <w:rPr>
          <w:b/>
          <w:i/>
        </w:rPr>
        <w:t>Карамишева І.Д.</w:t>
      </w:r>
      <w:r>
        <w:rPr>
          <w:b/>
          <w:bCs/>
        </w:rPr>
        <w:t xml:space="preserve"> Прикладні моделі: методика створення // </w:t>
      </w:r>
      <w:r>
        <w:rPr>
          <w:b/>
        </w:rPr>
        <w:t xml:space="preserve">Мовні і концептуальні картини </w:t>
      </w:r>
      <w:proofErr w:type="gramStart"/>
      <w:r>
        <w:rPr>
          <w:b/>
        </w:rPr>
        <w:t>св</w:t>
      </w:r>
      <w:proofErr w:type="gramEnd"/>
      <w:r>
        <w:rPr>
          <w:b/>
        </w:rPr>
        <w:t>іту. Зб. наук</w:t>
      </w:r>
      <w:proofErr w:type="gramStart"/>
      <w:r>
        <w:rPr>
          <w:b/>
        </w:rPr>
        <w:t>.</w:t>
      </w:r>
      <w:proofErr w:type="gramEnd"/>
      <w:r>
        <w:rPr>
          <w:b/>
        </w:rPr>
        <w:t xml:space="preserve"> </w:t>
      </w:r>
      <w:proofErr w:type="gramStart"/>
      <w:r>
        <w:rPr>
          <w:b/>
        </w:rPr>
        <w:t>п</w:t>
      </w:r>
      <w:proofErr w:type="gramEnd"/>
      <w:r>
        <w:rPr>
          <w:b/>
        </w:rPr>
        <w:t>р. – К.: Видавничий ді</w:t>
      </w:r>
      <w:proofErr w:type="gramStart"/>
      <w:r>
        <w:rPr>
          <w:b/>
        </w:rPr>
        <w:t>м</w:t>
      </w:r>
      <w:proofErr w:type="gramEnd"/>
      <w:r>
        <w:rPr>
          <w:b/>
        </w:rPr>
        <w:t xml:space="preserve"> Дмитра Бураго, 2004. – Вип. 11., Книга 1. – С. 169-172. </w:t>
      </w:r>
    </w:p>
    <w:p w:rsidR="00476E05" w:rsidRDefault="00476E05" w:rsidP="00476E05">
      <w:pPr>
        <w:autoSpaceDE w:val="0"/>
        <w:autoSpaceDN w:val="0"/>
        <w:spacing w:line="372" w:lineRule="auto"/>
        <w:jc w:val="both"/>
        <w:rPr>
          <w:spacing w:val="-8"/>
          <w:sz w:val="28"/>
          <w:szCs w:val="28"/>
          <w:lang w:val="uk-UA"/>
        </w:rPr>
      </w:pPr>
      <w:r>
        <w:rPr>
          <w:spacing w:val="-6"/>
          <w:sz w:val="28"/>
          <w:szCs w:val="28"/>
          <w:lang w:val="uk-UA"/>
        </w:rPr>
        <w:t xml:space="preserve">100. </w:t>
      </w:r>
      <w:r>
        <w:rPr>
          <w:i/>
          <w:spacing w:val="-6"/>
          <w:sz w:val="28"/>
          <w:szCs w:val="28"/>
          <w:lang w:val="uk-UA"/>
        </w:rPr>
        <w:t>Карамишева І.Д.</w:t>
      </w:r>
      <w:r>
        <w:rPr>
          <w:bCs/>
          <w:spacing w:val="-6"/>
          <w:sz w:val="28"/>
          <w:szCs w:val="28"/>
          <w:lang w:val="uk-UA"/>
        </w:rPr>
        <w:t xml:space="preserve"> Структури вторинної предикації у англійській мові: до питання класифікації </w:t>
      </w:r>
      <w:r>
        <w:rPr>
          <w:spacing w:val="-6"/>
          <w:sz w:val="28"/>
          <w:szCs w:val="28"/>
          <w:lang w:val="uk-UA"/>
        </w:rPr>
        <w:t xml:space="preserve">// </w:t>
      </w:r>
      <w:r>
        <w:rPr>
          <w:spacing w:val="-8"/>
          <w:sz w:val="28"/>
          <w:szCs w:val="28"/>
          <w:lang w:val="uk-UA"/>
        </w:rPr>
        <w:t xml:space="preserve">Вісник Національного університету “Львівська політехніка”. </w:t>
      </w:r>
      <w:r>
        <w:rPr>
          <w:spacing w:val="-8"/>
          <w:sz w:val="28"/>
          <w:szCs w:val="28"/>
          <w:lang w:val="uk-UA"/>
        </w:rPr>
        <w:lastRenderedPageBreak/>
        <w:t>Проблеми лінгвістики науково-технічного і художнього тексту та питання лінгвометодики. – Львів: Нац. ун-т “Львівська політехніка”, 2002. –  №465. – С. 82-86.</w:t>
      </w:r>
    </w:p>
    <w:p w:rsidR="00476E05" w:rsidRDefault="00476E05" w:rsidP="00476E05">
      <w:pPr>
        <w:spacing w:line="365" w:lineRule="auto"/>
        <w:jc w:val="both"/>
        <w:rPr>
          <w:sz w:val="28"/>
          <w:szCs w:val="28"/>
        </w:rPr>
      </w:pPr>
      <w:r>
        <w:rPr>
          <w:sz w:val="28"/>
          <w:szCs w:val="28"/>
          <w:lang w:val="uk-UA"/>
        </w:rPr>
        <w:t>101.</w:t>
      </w:r>
      <w:r>
        <w:rPr>
          <w:i/>
          <w:sz w:val="28"/>
          <w:szCs w:val="28"/>
          <w:lang w:val="uk-UA"/>
        </w:rPr>
        <w:t xml:space="preserve"> Карамишева І.Д.</w:t>
      </w:r>
      <w:r>
        <w:rPr>
          <w:sz w:val="28"/>
          <w:szCs w:val="28"/>
          <w:lang w:val="uk-UA"/>
        </w:rPr>
        <w:t xml:space="preserve"> </w:t>
      </w:r>
      <w:r>
        <w:rPr>
          <w:bCs/>
          <w:sz w:val="28"/>
          <w:szCs w:val="28"/>
          <w:lang w:val="uk-UA"/>
        </w:rPr>
        <w:t>Функціональна характеристика структур вторинної предикації в</w:t>
      </w:r>
      <w:r>
        <w:rPr>
          <w:bCs/>
          <w:sz w:val="28"/>
          <w:szCs w:val="28"/>
        </w:rPr>
        <w:t xml:space="preserve"> </w:t>
      </w:r>
      <w:r>
        <w:rPr>
          <w:bCs/>
          <w:sz w:val="28"/>
          <w:szCs w:val="28"/>
          <w:lang w:val="uk-UA"/>
        </w:rPr>
        <w:t xml:space="preserve">сучасній англійській мові </w:t>
      </w:r>
      <w:r>
        <w:rPr>
          <w:bCs/>
          <w:sz w:val="28"/>
          <w:szCs w:val="28"/>
        </w:rPr>
        <w:t xml:space="preserve">// </w:t>
      </w:r>
      <w:r>
        <w:rPr>
          <w:sz w:val="28"/>
          <w:szCs w:val="28"/>
          <w:lang w:val="uk-UA"/>
        </w:rPr>
        <w:t>Проблеми семантики слова, речення та тексту: Зб. наук. пр. – К.: Вид. центр КНЛУ, 2005.</w:t>
      </w:r>
      <w:r>
        <w:rPr>
          <w:sz w:val="28"/>
          <w:szCs w:val="28"/>
        </w:rPr>
        <w:t xml:space="preserve"> </w:t>
      </w:r>
      <w:r>
        <w:rPr>
          <w:sz w:val="28"/>
          <w:szCs w:val="28"/>
          <w:lang w:val="uk-UA"/>
        </w:rPr>
        <w:t xml:space="preserve">– Вип. 14. – С. 85-91. </w:t>
      </w:r>
    </w:p>
    <w:p w:rsidR="00476E05" w:rsidRDefault="00476E05" w:rsidP="00476E05">
      <w:pPr>
        <w:spacing w:line="365" w:lineRule="auto"/>
        <w:jc w:val="both"/>
        <w:rPr>
          <w:sz w:val="28"/>
          <w:szCs w:val="28"/>
        </w:rPr>
      </w:pPr>
      <w:r>
        <w:rPr>
          <w:bCs/>
          <w:sz w:val="28"/>
          <w:szCs w:val="28"/>
          <w:lang w:val="uk-UA"/>
        </w:rPr>
        <w:t xml:space="preserve"> </w:t>
      </w:r>
      <w:r>
        <w:rPr>
          <w:sz w:val="28"/>
          <w:szCs w:val="28"/>
        </w:rPr>
        <w:t xml:space="preserve">102. </w:t>
      </w:r>
      <w:r>
        <w:rPr>
          <w:i/>
          <w:iCs/>
          <w:sz w:val="28"/>
          <w:szCs w:val="28"/>
        </w:rPr>
        <w:t>Карберри С.</w:t>
      </w:r>
      <w:r>
        <w:rPr>
          <w:sz w:val="28"/>
          <w:szCs w:val="28"/>
        </w:rPr>
        <w:t xml:space="preserve"> Модели пользователя: проблема неадекватности</w:t>
      </w:r>
      <w:r>
        <w:rPr>
          <w:sz w:val="28"/>
          <w:szCs w:val="28"/>
          <w:lang w:val="uk-UA"/>
        </w:rPr>
        <w:t xml:space="preserve"> </w:t>
      </w:r>
      <w:r>
        <w:rPr>
          <w:sz w:val="28"/>
          <w:szCs w:val="28"/>
        </w:rPr>
        <w:t>// Новое в зарубежной лингвистике.</w:t>
      </w:r>
      <w:r>
        <w:rPr>
          <w:szCs w:val="20"/>
        </w:rPr>
        <w:t xml:space="preserve"> – </w:t>
      </w:r>
      <w:r>
        <w:rPr>
          <w:sz w:val="28"/>
          <w:szCs w:val="28"/>
        </w:rPr>
        <w:t>М.: Прогресс</w:t>
      </w:r>
      <w:r>
        <w:rPr>
          <w:sz w:val="28"/>
          <w:szCs w:val="28"/>
          <w:lang w:val="uk-UA"/>
        </w:rPr>
        <w:t xml:space="preserve">, </w:t>
      </w:r>
      <w:r>
        <w:rPr>
          <w:sz w:val="28"/>
          <w:szCs w:val="28"/>
        </w:rPr>
        <w:t xml:space="preserve">1989. </w:t>
      </w:r>
      <w:r>
        <w:rPr>
          <w:szCs w:val="20"/>
        </w:rPr>
        <w:t xml:space="preserve">– </w:t>
      </w:r>
      <w:r>
        <w:rPr>
          <w:sz w:val="28"/>
          <w:szCs w:val="28"/>
        </w:rPr>
        <w:t>Вып</w:t>
      </w:r>
      <w:r>
        <w:rPr>
          <w:sz w:val="28"/>
          <w:szCs w:val="28"/>
          <w:lang w:val="uk-UA"/>
        </w:rPr>
        <w:t>.</w:t>
      </w:r>
      <w:r>
        <w:rPr>
          <w:sz w:val="28"/>
          <w:szCs w:val="28"/>
        </w:rPr>
        <w:t xml:space="preserve"> XXIV. Компьютерная лингвистика. – С. 259-275.</w:t>
      </w:r>
    </w:p>
    <w:p w:rsidR="00476E05" w:rsidRDefault="00476E05" w:rsidP="00476E05">
      <w:pPr>
        <w:spacing w:line="365" w:lineRule="auto"/>
        <w:jc w:val="both"/>
        <w:rPr>
          <w:sz w:val="28"/>
          <w:szCs w:val="28"/>
        </w:rPr>
      </w:pPr>
      <w:r>
        <w:rPr>
          <w:sz w:val="28"/>
          <w:szCs w:val="28"/>
        </w:rPr>
        <w:t xml:space="preserve">103. </w:t>
      </w:r>
      <w:r>
        <w:rPr>
          <w:i/>
          <w:iCs/>
          <w:sz w:val="28"/>
          <w:szCs w:val="28"/>
        </w:rPr>
        <w:t>Касевич В.Б.</w:t>
      </w:r>
      <w:r>
        <w:rPr>
          <w:sz w:val="28"/>
          <w:szCs w:val="28"/>
        </w:rPr>
        <w:t xml:space="preserve"> Элементы общей лингвистики. – М.: Наука, 1977. – 183 с.</w:t>
      </w:r>
    </w:p>
    <w:p w:rsidR="00476E05" w:rsidRDefault="00476E05" w:rsidP="00476E05">
      <w:pPr>
        <w:spacing w:line="365" w:lineRule="auto"/>
        <w:jc w:val="both"/>
        <w:rPr>
          <w:sz w:val="28"/>
          <w:szCs w:val="28"/>
        </w:rPr>
      </w:pPr>
      <w:r>
        <w:rPr>
          <w:sz w:val="28"/>
          <w:szCs w:val="28"/>
        </w:rPr>
        <w:t xml:space="preserve">104. </w:t>
      </w:r>
      <w:r>
        <w:rPr>
          <w:i/>
          <w:iCs/>
          <w:sz w:val="28"/>
          <w:szCs w:val="28"/>
        </w:rPr>
        <w:t>Категорія</w:t>
      </w:r>
      <w:r>
        <w:rPr>
          <w:sz w:val="28"/>
          <w:szCs w:val="28"/>
        </w:rPr>
        <w:t xml:space="preserve"> предикативності</w:t>
      </w:r>
      <w:r>
        <w:rPr>
          <w:sz w:val="28"/>
          <w:szCs w:val="28"/>
          <w:lang w:val="uk-UA"/>
        </w:rPr>
        <w:t xml:space="preserve"> </w:t>
      </w:r>
      <w:r>
        <w:rPr>
          <w:sz w:val="28"/>
          <w:szCs w:val="28"/>
        </w:rPr>
        <w:t xml:space="preserve">// Синтаксис словосполучення і </w:t>
      </w:r>
      <w:proofErr w:type="gramStart"/>
      <w:r>
        <w:rPr>
          <w:sz w:val="28"/>
          <w:szCs w:val="28"/>
        </w:rPr>
        <w:t>простого</w:t>
      </w:r>
      <w:proofErr w:type="gramEnd"/>
      <w:r>
        <w:rPr>
          <w:sz w:val="28"/>
          <w:szCs w:val="28"/>
        </w:rPr>
        <w:t xml:space="preserve"> речення (Синтаксичні категорії і зв’язки). – К., 1975. </w:t>
      </w:r>
      <w:r>
        <w:rPr>
          <w:szCs w:val="20"/>
        </w:rPr>
        <w:t xml:space="preserve">– </w:t>
      </w:r>
      <w:r>
        <w:rPr>
          <w:sz w:val="28"/>
          <w:szCs w:val="28"/>
        </w:rPr>
        <w:t xml:space="preserve"> С. 5-11.</w:t>
      </w:r>
    </w:p>
    <w:p w:rsidR="00476E05" w:rsidRDefault="00476E05" w:rsidP="00476E05">
      <w:pPr>
        <w:spacing w:line="365" w:lineRule="auto"/>
        <w:jc w:val="both"/>
        <w:rPr>
          <w:sz w:val="28"/>
          <w:szCs w:val="28"/>
        </w:rPr>
      </w:pPr>
      <w:r>
        <w:rPr>
          <w:spacing w:val="6"/>
          <w:sz w:val="28"/>
          <w:szCs w:val="28"/>
        </w:rPr>
        <w:t xml:space="preserve">105. </w:t>
      </w:r>
      <w:r>
        <w:rPr>
          <w:i/>
          <w:iCs/>
          <w:spacing w:val="6"/>
          <w:sz w:val="28"/>
          <w:szCs w:val="28"/>
        </w:rPr>
        <w:t xml:space="preserve">Кибернетическая </w:t>
      </w:r>
      <w:r>
        <w:rPr>
          <w:spacing w:val="6"/>
          <w:sz w:val="28"/>
          <w:szCs w:val="28"/>
        </w:rPr>
        <w:t>лингвистика: Сб. ст.</w:t>
      </w:r>
      <w:r>
        <w:rPr>
          <w:spacing w:val="6"/>
          <w:sz w:val="28"/>
          <w:szCs w:val="28"/>
          <w:lang w:val="uk-UA"/>
        </w:rPr>
        <w:t xml:space="preserve"> </w:t>
      </w:r>
      <w:r>
        <w:rPr>
          <w:spacing w:val="6"/>
          <w:sz w:val="28"/>
          <w:szCs w:val="28"/>
        </w:rPr>
        <w:t xml:space="preserve">/ Отв. ред. В.В.Иванов, </w:t>
      </w:r>
      <w:r>
        <w:rPr>
          <w:spacing w:val="6"/>
          <w:sz w:val="28"/>
          <w:szCs w:val="28"/>
          <w:lang w:val="uk-UA"/>
        </w:rPr>
        <w:t xml:space="preserve">                </w:t>
      </w:r>
      <w:r>
        <w:rPr>
          <w:spacing w:val="6"/>
          <w:sz w:val="28"/>
          <w:szCs w:val="28"/>
        </w:rPr>
        <w:t xml:space="preserve">В.П.Григорьев. –   </w:t>
      </w:r>
      <w:r>
        <w:rPr>
          <w:sz w:val="28"/>
          <w:szCs w:val="28"/>
        </w:rPr>
        <w:t>М.: Наука, 1983. – 119 с.</w:t>
      </w:r>
    </w:p>
    <w:p w:rsidR="00476E05" w:rsidRDefault="00476E05" w:rsidP="00476E05">
      <w:pPr>
        <w:spacing w:line="365" w:lineRule="auto"/>
        <w:jc w:val="both"/>
        <w:rPr>
          <w:sz w:val="28"/>
          <w:szCs w:val="28"/>
        </w:rPr>
      </w:pPr>
      <w:r>
        <w:rPr>
          <w:sz w:val="28"/>
          <w:szCs w:val="28"/>
        </w:rPr>
        <w:t xml:space="preserve">106. </w:t>
      </w:r>
      <w:r>
        <w:rPr>
          <w:i/>
          <w:iCs/>
          <w:sz w:val="28"/>
          <w:szCs w:val="28"/>
        </w:rPr>
        <w:t>Кибрик А.Е.</w:t>
      </w:r>
      <w:r>
        <w:rPr>
          <w:sz w:val="28"/>
          <w:szCs w:val="28"/>
        </w:rPr>
        <w:t xml:space="preserve"> Генеративная лингвистика</w:t>
      </w:r>
      <w:r>
        <w:rPr>
          <w:sz w:val="28"/>
          <w:szCs w:val="28"/>
          <w:lang w:val="uk-UA"/>
        </w:rPr>
        <w:t xml:space="preserve"> </w:t>
      </w:r>
      <w:r>
        <w:rPr>
          <w:sz w:val="28"/>
          <w:szCs w:val="28"/>
        </w:rPr>
        <w:t>// Языкознание. Большой энциклопедический словарь</w:t>
      </w:r>
      <w:proofErr w:type="gramStart"/>
      <w:r>
        <w:rPr>
          <w:sz w:val="28"/>
          <w:szCs w:val="28"/>
          <w:lang w:val="uk-UA"/>
        </w:rPr>
        <w:t xml:space="preserve"> </w:t>
      </w:r>
      <w:r>
        <w:rPr>
          <w:sz w:val="28"/>
          <w:szCs w:val="28"/>
        </w:rPr>
        <w:t>/ Г</w:t>
      </w:r>
      <w:proofErr w:type="gramEnd"/>
      <w:r>
        <w:rPr>
          <w:sz w:val="28"/>
          <w:szCs w:val="28"/>
        </w:rPr>
        <w:t>л. ред. В.Н.Ярцева. – 2-е изд. – М.: Большая Российская энциклопедия, 2000. – С. 98-99.</w:t>
      </w:r>
    </w:p>
    <w:p w:rsidR="00476E05" w:rsidRDefault="00476E05" w:rsidP="00476E05">
      <w:pPr>
        <w:spacing w:line="365" w:lineRule="auto"/>
        <w:jc w:val="both"/>
        <w:rPr>
          <w:sz w:val="28"/>
          <w:szCs w:val="28"/>
        </w:rPr>
      </w:pPr>
      <w:r>
        <w:rPr>
          <w:sz w:val="28"/>
          <w:szCs w:val="28"/>
        </w:rPr>
        <w:t xml:space="preserve">107. </w:t>
      </w:r>
      <w:r>
        <w:rPr>
          <w:i/>
          <w:iCs/>
          <w:sz w:val="28"/>
          <w:szCs w:val="28"/>
        </w:rPr>
        <w:t>Кибрик А.Е.</w:t>
      </w:r>
      <w:r>
        <w:rPr>
          <w:sz w:val="28"/>
          <w:szCs w:val="28"/>
        </w:rPr>
        <w:t xml:space="preserve"> Очерки по общим и прикладным вопросам языкознания. </w:t>
      </w:r>
      <w:proofErr w:type="gramStart"/>
      <w:r>
        <w:rPr>
          <w:sz w:val="28"/>
          <w:szCs w:val="28"/>
        </w:rPr>
        <w:t>Универсальное</w:t>
      </w:r>
      <w:proofErr w:type="gramEnd"/>
      <w:r>
        <w:rPr>
          <w:sz w:val="28"/>
          <w:szCs w:val="28"/>
        </w:rPr>
        <w:t>, типовое и специфическое в языке. – 3-е изд. стереотип. – М.: УРСС</w:t>
      </w:r>
      <w:r>
        <w:rPr>
          <w:sz w:val="28"/>
          <w:szCs w:val="28"/>
          <w:lang w:val="uk-UA"/>
        </w:rPr>
        <w:t>,</w:t>
      </w:r>
      <w:r>
        <w:rPr>
          <w:sz w:val="28"/>
          <w:szCs w:val="28"/>
        </w:rPr>
        <w:t xml:space="preserve"> 2002. – 336 с.</w:t>
      </w:r>
    </w:p>
    <w:p w:rsidR="00476E05" w:rsidRDefault="00476E05" w:rsidP="00476E05">
      <w:pPr>
        <w:pStyle w:val="afffffffb"/>
        <w:spacing w:line="365" w:lineRule="auto"/>
        <w:rPr>
          <w:b/>
          <w:bCs/>
          <w:spacing w:val="-4"/>
        </w:rPr>
      </w:pPr>
      <w:r>
        <w:rPr>
          <w:b/>
          <w:bCs/>
          <w:spacing w:val="-6"/>
        </w:rPr>
        <w:t xml:space="preserve">108. </w:t>
      </w:r>
      <w:r>
        <w:rPr>
          <w:b/>
          <w:bCs/>
          <w:i/>
          <w:iCs/>
          <w:spacing w:val="-6"/>
        </w:rPr>
        <w:t>Кибрик А.Е</w:t>
      </w:r>
      <w:r>
        <w:rPr>
          <w:b/>
          <w:bCs/>
          <w:spacing w:val="-6"/>
        </w:rPr>
        <w:t xml:space="preserve">. Проблема синтаксических отношений в универсальной грамматике // Новое в зарубежной лингвистике. </w:t>
      </w:r>
      <w:r>
        <w:rPr>
          <w:spacing w:val="-6"/>
        </w:rPr>
        <w:t xml:space="preserve">– </w:t>
      </w:r>
      <w:r>
        <w:rPr>
          <w:b/>
          <w:bCs/>
          <w:spacing w:val="-6"/>
        </w:rPr>
        <w:t xml:space="preserve"> М.: Прогресс, 1982. </w:t>
      </w:r>
      <w:r>
        <w:rPr>
          <w:spacing w:val="-6"/>
        </w:rPr>
        <w:t xml:space="preserve">– </w:t>
      </w:r>
      <w:r>
        <w:rPr>
          <w:b/>
          <w:bCs/>
          <w:spacing w:val="-6"/>
        </w:rPr>
        <w:t xml:space="preserve">Выпуск XI. </w:t>
      </w:r>
      <w:r>
        <w:rPr>
          <w:b/>
          <w:bCs/>
          <w:spacing w:val="-4"/>
        </w:rPr>
        <w:t>Современные синтаксические теории в американской лингвистике. – С. 5-36.</w:t>
      </w:r>
    </w:p>
    <w:p w:rsidR="00476E05" w:rsidRDefault="00476E05" w:rsidP="00476E05">
      <w:pPr>
        <w:spacing w:line="365" w:lineRule="auto"/>
        <w:jc w:val="both"/>
        <w:rPr>
          <w:sz w:val="28"/>
          <w:szCs w:val="28"/>
        </w:rPr>
      </w:pPr>
      <w:r>
        <w:rPr>
          <w:sz w:val="28"/>
          <w:szCs w:val="28"/>
        </w:rPr>
        <w:t xml:space="preserve">109. </w:t>
      </w:r>
      <w:r>
        <w:rPr>
          <w:i/>
          <w:iCs/>
          <w:sz w:val="28"/>
          <w:szCs w:val="28"/>
        </w:rPr>
        <w:t>Кирвалидзе Н.Г.</w:t>
      </w:r>
      <w:r>
        <w:rPr>
          <w:sz w:val="28"/>
          <w:szCs w:val="28"/>
        </w:rPr>
        <w:t xml:space="preserve"> Локативные абсолютные конструкции в структуре предложения английского языка</w:t>
      </w:r>
      <w:r>
        <w:rPr>
          <w:sz w:val="28"/>
          <w:szCs w:val="28"/>
          <w:lang w:val="uk-UA"/>
        </w:rPr>
        <w:t xml:space="preserve"> </w:t>
      </w:r>
      <w:r>
        <w:rPr>
          <w:sz w:val="28"/>
          <w:szCs w:val="28"/>
        </w:rPr>
        <w:t xml:space="preserve">// Вопросы грамматики германских языков: Сб. науч. тр. </w:t>
      </w:r>
      <w:r>
        <w:t xml:space="preserve">– </w:t>
      </w:r>
      <w:r>
        <w:rPr>
          <w:sz w:val="28"/>
          <w:szCs w:val="28"/>
        </w:rPr>
        <w:t>М., 1980.</w:t>
      </w:r>
      <w:r>
        <w:rPr>
          <w:sz w:val="28"/>
          <w:szCs w:val="28"/>
          <w:lang w:val="uk-UA"/>
        </w:rPr>
        <w:t xml:space="preserve"> </w:t>
      </w:r>
      <w:r>
        <w:rPr>
          <w:sz w:val="28"/>
          <w:szCs w:val="28"/>
        </w:rPr>
        <w:t>–</w:t>
      </w:r>
      <w:r>
        <w:rPr>
          <w:sz w:val="28"/>
          <w:szCs w:val="28"/>
          <w:lang w:val="uk-UA"/>
        </w:rPr>
        <w:t xml:space="preserve"> </w:t>
      </w:r>
      <w:r>
        <w:rPr>
          <w:sz w:val="28"/>
          <w:szCs w:val="28"/>
        </w:rPr>
        <w:t>Вып. 161.</w:t>
      </w:r>
      <w:r>
        <w:rPr>
          <w:sz w:val="28"/>
          <w:szCs w:val="28"/>
          <w:lang w:val="uk-UA"/>
        </w:rPr>
        <w:t xml:space="preserve"> </w:t>
      </w:r>
      <w:r>
        <w:rPr>
          <w:sz w:val="28"/>
          <w:szCs w:val="28"/>
        </w:rPr>
        <w:t>–</w:t>
      </w:r>
      <w:r>
        <w:rPr>
          <w:sz w:val="28"/>
          <w:szCs w:val="28"/>
          <w:lang w:val="uk-UA"/>
        </w:rPr>
        <w:t xml:space="preserve"> </w:t>
      </w:r>
      <w:r>
        <w:rPr>
          <w:sz w:val="28"/>
          <w:szCs w:val="28"/>
        </w:rPr>
        <w:t>С. 99-117.</w:t>
      </w:r>
    </w:p>
    <w:p w:rsidR="00476E05" w:rsidRDefault="00476E05" w:rsidP="00476E05">
      <w:pPr>
        <w:spacing w:line="360" w:lineRule="auto"/>
        <w:jc w:val="both"/>
        <w:rPr>
          <w:sz w:val="28"/>
          <w:szCs w:val="28"/>
        </w:rPr>
      </w:pPr>
      <w:r>
        <w:rPr>
          <w:sz w:val="28"/>
          <w:szCs w:val="28"/>
        </w:rPr>
        <w:t xml:space="preserve">110. </w:t>
      </w:r>
      <w:r>
        <w:rPr>
          <w:i/>
          <w:iCs/>
          <w:sz w:val="28"/>
          <w:szCs w:val="28"/>
        </w:rPr>
        <w:t>Кирвалидзе Н.Г</w:t>
      </w:r>
      <w:r>
        <w:rPr>
          <w:sz w:val="28"/>
          <w:szCs w:val="28"/>
        </w:rPr>
        <w:t>. Формальные способы связи внутри полипредикатной структуры предложения (на материале английского языка)</w:t>
      </w:r>
      <w:r>
        <w:rPr>
          <w:sz w:val="28"/>
          <w:szCs w:val="28"/>
          <w:lang w:val="uk-UA"/>
        </w:rPr>
        <w:t xml:space="preserve"> </w:t>
      </w:r>
      <w:r>
        <w:rPr>
          <w:sz w:val="28"/>
          <w:szCs w:val="28"/>
        </w:rPr>
        <w:t>// Проблемы грамматики английского языка: Сб. науч. тр. – М., 1981.</w:t>
      </w:r>
      <w:r>
        <w:rPr>
          <w:sz w:val="28"/>
          <w:szCs w:val="28"/>
          <w:lang w:val="uk-UA"/>
        </w:rPr>
        <w:t xml:space="preserve"> </w:t>
      </w:r>
      <w:r>
        <w:rPr>
          <w:sz w:val="28"/>
          <w:szCs w:val="28"/>
        </w:rPr>
        <w:t>–</w:t>
      </w:r>
      <w:r>
        <w:rPr>
          <w:lang w:val="uk-UA"/>
        </w:rPr>
        <w:t xml:space="preserve"> </w:t>
      </w:r>
      <w:r>
        <w:rPr>
          <w:sz w:val="28"/>
          <w:szCs w:val="28"/>
        </w:rPr>
        <w:t>Вып. 173. –</w:t>
      </w:r>
      <w:r>
        <w:t xml:space="preserve"> </w:t>
      </w:r>
      <w:r>
        <w:rPr>
          <w:sz w:val="28"/>
          <w:szCs w:val="28"/>
        </w:rPr>
        <w:t>С. 44-57.</w:t>
      </w:r>
    </w:p>
    <w:p w:rsidR="00476E05" w:rsidRDefault="00476E05" w:rsidP="00476E05">
      <w:pPr>
        <w:spacing w:line="360" w:lineRule="auto"/>
        <w:jc w:val="both"/>
        <w:rPr>
          <w:sz w:val="28"/>
          <w:szCs w:val="28"/>
        </w:rPr>
      </w:pPr>
      <w:r>
        <w:rPr>
          <w:sz w:val="28"/>
          <w:szCs w:val="28"/>
        </w:rPr>
        <w:lastRenderedPageBreak/>
        <w:t xml:space="preserve">111. </w:t>
      </w:r>
      <w:r>
        <w:rPr>
          <w:i/>
          <w:iCs/>
          <w:sz w:val="28"/>
          <w:szCs w:val="28"/>
        </w:rPr>
        <w:t>Киров Е.Ф.</w:t>
      </w:r>
      <w:r>
        <w:rPr>
          <w:sz w:val="28"/>
          <w:szCs w:val="28"/>
        </w:rPr>
        <w:t xml:space="preserve"> Теоретические проблемы моделирования языка. – Казань: </w:t>
      </w:r>
      <w:r>
        <w:rPr>
          <w:sz w:val="28"/>
          <w:szCs w:val="28"/>
          <w:lang w:val="uk-UA"/>
        </w:rPr>
        <w:t xml:space="preserve">    </w:t>
      </w:r>
      <w:r>
        <w:rPr>
          <w:sz w:val="28"/>
          <w:szCs w:val="28"/>
        </w:rPr>
        <w:t>Из</w:t>
      </w:r>
      <w:r>
        <w:rPr>
          <w:sz w:val="28"/>
          <w:szCs w:val="28"/>
          <w:lang w:val="uk-UA"/>
        </w:rPr>
        <w:t>д</w:t>
      </w:r>
      <w:r>
        <w:rPr>
          <w:sz w:val="28"/>
          <w:szCs w:val="28"/>
        </w:rPr>
        <w:t>-во Казанского ун-та, 1989. – 256 с.</w:t>
      </w:r>
    </w:p>
    <w:p w:rsidR="00476E05" w:rsidRDefault="00476E05" w:rsidP="00476E05">
      <w:pPr>
        <w:pStyle w:val="34"/>
        <w:rPr>
          <w:spacing w:val="6"/>
          <w:szCs w:val="28"/>
        </w:rPr>
      </w:pPr>
      <w:r>
        <w:rPr>
          <w:spacing w:val="6"/>
          <w:szCs w:val="28"/>
        </w:rPr>
        <w:t xml:space="preserve">112. </w:t>
      </w:r>
      <w:r>
        <w:rPr>
          <w:i/>
          <w:iCs/>
          <w:spacing w:val="6"/>
          <w:szCs w:val="28"/>
        </w:rPr>
        <w:t>Кияк Т.Р.</w:t>
      </w:r>
      <w:r>
        <w:rPr>
          <w:spacing w:val="6"/>
          <w:szCs w:val="28"/>
        </w:rPr>
        <w:t xml:space="preserve"> Мотивированность лексических единиц: (Количественные и качественные характеристики). – Львов: Вища школа. Изд-во </w:t>
      </w:r>
      <w:proofErr w:type="gramStart"/>
      <w:r>
        <w:rPr>
          <w:spacing w:val="6"/>
          <w:szCs w:val="28"/>
        </w:rPr>
        <w:t>при ЛГУ</w:t>
      </w:r>
      <w:proofErr w:type="gramEnd"/>
      <w:r>
        <w:rPr>
          <w:spacing w:val="6"/>
          <w:szCs w:val="28"/>
        </w:rPr>
        <w:t>, 1988. – 160 с.</w:t>
      </w:r>
    </w:p>
    <w:p w:rsidR="00476E05" w:rsidRDefault="00476E05" w:rsidP="00476E05">
      <w:pPr>
        <w:spacing w:line="360" w:lineRule="auto"/>
        <w:jc w:val="both"/>
        <w:rPr>
          <w:spacing w:val="-4"/>
          <w:sz w:val="28"/>
          <w:szCs w:val="28"/>
        </w:rPr>
      </w:pPr>
      <w:r>
        <w:rPr>
          <w:spacing w:val="-4"/>
          <w:sz w:val="28"/>
          <w:szCs w:val="28"/>
        </w:rPr>
        <w:t xml:space="preserve">113. </w:t>
      </w:r>
      <w:r>
        <w:rPr>
          <w:i/>
          <w:iCs/>
          <w:spacing w:val="-4"/>
          <w:sz w:val="28"/>
          <w:szCs w:val="28"/>
        </w:rPr>
        <w:t>Кияк Т.Р.</w:t>
      </w:r>
      <w:r>
        <w:rPr>
          <w:spacing w:val="-4"/>
          <w:sz w:val="28"/>
          <w:szCs w:val="28"/>
        </w:rPr>
        <w:t xml:space="preserve"> Форма і зміст мовного знака</w:t>
      </w:r>
      <w:proofErr w:type="gramStart"/>
      <w:r>
        <w:rPr>
          <w:spacing w:val="-4"/>
          <w:sz w:val="28"/>
          <w:szCs w:val="28"/>
          <w:lang w:val="uk-UA"/>
        </w:rPr>
        <w:t xml:space="preserve"> </w:t>
      </w:r>
      <w:r>
        <w:rPr>
          <w:spacing w:val="-4"/>
          <w:sz w:val="28"/>
          <w:szCs w:val="28"/>
        </w:rPr>
        <w:t>// В</w:t>
      </w:r>
      <w:proofErr w:type="gramEnd"/>
      <w:r>
        <w:rPr>
          <w:spacing w:val="-4"/>
          <w:sz w:val="28"/>
          <w:szCs w:val="28"/>
        </w:rPr>
        <w:t>існик Харківського національного університету ім. В.Н.Каразіна. 200-річчя харківської мовознавчої школи. Наук</w:t>
      </w:r>
      <w:proofErr w:type="gramStart"/>
      <w:r>
        <w:rPr>
          <w:spacing w:val="-4"/>
          <w:sz w:val="28"/>
          <w:szCs w:val="28"/>
          <w:lang w:val="uk-UA"/>
        </w:rPr>
        <w:t>.</w:t>
      </w:r>
      <w:proofErr w:type="gramEnd"/>
      <w:r>
        <w:rPr>
          <w:spacing w:val="-4"/>
          <w:sz w:val="28"/>
          <w:szCs w:val="28"/>
        </w:rPr>
        <w:t xml:space="preserve"> </w:t>
      </w:r>
      <w:proofErr w:type="gramStart"/>
      <w:r>
        <w:rPr>
          <w:spacing w:val="-4"/>
          <w:sz w:val="28"/>
          <w:szCs w:val="28"/>
        </w:rPr>
        <w:t>в</w:t>
      </w:r>
      <w:proofErr w:type="gramEnd"/>
      <w:r>
        <w:rPr>
          <w:spacing w:val="-4"/>
          <w:sz w:val="28"/>
          <w:szCs w:val="28"/>
        </w:rPr>
        <w:t>идання. Серія: Романо-германська філологія. Методика викладання іноземних мов. – Харкі</w:t>
      </w:r>
      <w:proofErr w:type="gramStart"/>
      <w:r>
        <w:rPr>
          <w:spacing w:val="-4"/>
          <w:sz w:val="28"/>
          <w:szCs w:val="28"/>
        </w:rPr>
        <w:t>в</w:t>
      </w:r>
      <w:proofErr w:type="gramEnd"/>
      <w:r>
        <w:rPr>
          <w:spacing w:val="-4"/>
          <w:sz w:val="28"/>
          <w:szCs w:val="28"/>
        </w:rPr>
        <w:t>: Константа, 2004. –</w:t>
      </w:r>
      <w:r>
        <w:rPr>
          <w:spacing w:val="-4"/>
          <w:sz w:val="28"/>
          <w:szCs w:val="28"/>
          <w:lang w:val="uk-UA"/>
        </w:rPr>
        <w:t xml:space="preserve"> </w:t>
      </w:r>
      <w:r>
        <w:rPr>
          <w:spacing w:val="-4"/>
          <w:sz w:val="28"/>
          <w:szCs w:val="28"/>
        </w:rPr>
        <w:t>№635.</w:t>
      </w:r>
      <w:r>
        <w:rPr>
          <w:spacing w:val="-4"/>
          <w:sz w:val="28"/>
          <w:szCs w:val="28"/>
          <w:lang w:val="uk-UA"/>
        </w:rPr>
        <w:t xml:space="preserve"> </w:t>
      </w:r>
      <w:r>
        <w:rPr>
          <w:spacing w:val="-4"/>
          <w:sz w:val="28"/>
          <w:szCs w:val="28"/>
        </w:rPr>
        <w:t>– С. 75-78.</w:t>
      </w:r>
    </w:p>
    <w:p w:rsidR="00476E05" w:rsidRDefault="00476E05" w:rsidP="00476E05">
      <w:pPr>
        <w:spacing w:line="360" w:lineRule="auto"/>
        <w:jc w:val="both"/>
        <w:rPr>
          <w:sz w:val="28"/>
          <w:szCs w:val="28"/>
        </w:rPr>
      </w:pPr>
      <w:r>
        <w:rPr>
          <w:sz w:val="28"/>
          <w:szCs w:val="28"/>
        </w:rPr>
        <w:t xml:space="preserve">114. </w:t>
      </w:r>
      <w:r>
        <w:rPr>
          <w:i/>
          <w:iCs/>
          <w:sz w:val="28"/>
          <w:szCs w:val="28"/>
        </w:rPr>
        <w:t>Кобозева И.М.</w:t>
      </w:r>
      <w:r>
        <w:rPr>
          <w:sz w:val="28"/>
          <w:szCs w:val="28"/>
        </w:rPr>
        <w:t xml:space="preserve"> “Теория речевых актов” как один из вариантов теории речевой деятельности</w:t>
      </w:r>
      <w:r>
        <w:rPr>
          <w:sz w:val="28"/>
          <w:szCs w:val="28"/>
          <w:lang w:val="uk-UA"/>
        </w:rPr>
        <w:t xml:space="preserve"> </w:t>
      </w:r>
      <w:r>
        <w:rPr>
          <w:sz w:val="28"/>
          <w:szCs w:val="28"/>
        </w:rPr>
        <w:t xml:space="preserve">// Новое в зарубежной лингвистике. </w:t>
      </w:r>
      <w:r>
        <w:rPr>
          <w:szCs w:val="20"/>
        </w:rPr>
        <w:t xml:space="preserve">– </w:t>
      </w:r>
      <w:r>
        <w:rPr>
          <w:sz w:val="28"/>
          <w:szCs w:val="28"/>
        </w:rPr>
        <w:t>М.: Прогресс</w:t>
      </w:r>
      <w:r>
        <w:rPr>
          <w:sz w:val="28"/>
          <w:szCs w:val="28"/>
          <w:lang w:val="uk-UA"/>
        </w:rPr>
        <w:t xml:space="preserve">,  </w:t>
      </w:r>
      <w:r>
        <w:rPr>
          <w:sz w:val="28"/>
          <w:szCs w:val="28"/>
        </w:rPr>
        <w:t xml:space="preserve">1986. </w:t>
      </w:r>
      <w:r>
        <w:rPr>
          <w:szCs w:val="20"/>
        </w:rPr>
        <w:t xml:space="preserve">– </w:t>
      </w:r>
      <w:r>
        <w:rPr>
          <w:sz w:val="28"/>
          <w:szCs w:val="28"/>
        </w:rPr>
        <w:t>Вып</w:t>
      </w:r>
      <w:r>
        <w:rPr>
          <w:sz w:val="28"/>
          <w:szCs w:val="28"/>
          <w:lang w:val="uk-UA"/>
        </w:rPr>
        <w:t>.</w:t>
      </w:r>
      <w:r>
        <w:rPr>
          <w:sz w:val="28"/>
          <w:szCs w:val="28"/>
        </w:rPr>
        <w:t xml:space="preserve"> XVII. Теория речевых актов. – С. 7-20.</w:t>
      </w:r>
    </w:p>
    <w:p w:rsidR="00476E05" w:rsidRDefault="00476E05" w:rsidP="00476E05">
      <w:pPr>
        <w:spacing w:line="360" w:lineRule="auto"/>
        <w:jc w:val="both"/>
        <w:rPr>
          <w:sz w:val="28"/>
          <w:szCs w:val="28"/>
        </w:rPr>
      </w:pPr>
      <w:r>
        <w:rPr>
          <w:sz w:val="28"/>
          <w:szCs w:val="28"/>
        </w:rPr>
        <w:t xml:space="preserve">115. </w:t>
      </w:r>
      <w:r>
        <w:rPr>
          <w:i/>
          <w:iCs/>
          <w:sz w:val="28"/>
          <w:szCs w:val="28"/>
        </w:rPr>
        <w:t>Кобрина Н.А., Елизарова Г.В.</w:t>
      </w:r>
      <w:r>
        <w:rPr>
          <w:sz w:val="28"/>
          <w:szCs w:val="28"/>
        </w:rPr>
        <w:t xml:space="preserve"> Семантическая структура усложненных и сложных предложений с безлично-пассивной начальной частью</w:t>
      </w:r>
      <w:r>
        <w:rPr>
          <w:sz w:val="28"/>
          <w:szCs w:val="28"/>
          <w:lang w:val="uk-UA"/>
        </w:rPr>
        <w:t xml:space="preserve"> </w:t>
      </w:r>
      <w:r>
        <w:rPr>
          <w:sz w:val="28"/>
          <w:szCs w:val="28"/>
        </w:rPr>
        <w:t xml:space="preserve">// Структура и семантика простого, сложного и осложненного предложения: Межвуз. сб. </w:t>
      </w:r>
      <w:r>
        <w:rPr>
          <w:sz w:val="28"/>
          <w:szCs w:val="28"/>
          <w:lang w:val="uk-UA"/>
        </w:rPr>
        <w:t xml:space="preserve"> </w:t>
      </w:r>
      <w:r>
        <w:rPr>
          <w:sz w:val="28"/>
          <w:szCs w:val="28"/>
        </w:rPr>
        <w:t>науч. тр. – Л.: ЛГПИ</w:t>
      </w:r>
      <w:r>
        <w:rPr>
          <w:sz w:val="28"/>
          <w:szCs w:val="28"/>
          <w:lang w:val="uk-UA"/>
        </w:rPr>
        <w:t xml:space="preserve">, </w:t>
      </w:r>
      <w:r>
        <w:rPr>
          <w:sz w:val="28"/>
          <w:szCs w:val="28"/>
        </w:rPr>
        <w:t>1988. – С. 131-138.</w:t>
      </w:r>
    </w:p>
    <w:p w:rsidR="00476E05" w:rsidRDefault="00476E05" w:rsidP="00476E05">
      <w:pPr>
        <w:spacing w:line="360" w:lineRule="auto"/>
        <w:jc w:val="both"/>
        <w:rPr>
          <w:spacing w:val="-6"/>
          <w:sz w:val="28"/>
          <w:szCs w:val="28"/>
        </w:rPr>
      </w:pPr>
      <w:r>
        <w:rPr>
          <w:spacing w:val="6"/>
          <w:sz w:val="28"/>
          <w:szCs w:val="28"/>
        </w:rPr>
        <w:t xml:space="preserve">116. </w:t>
      </w:r>
      <w:r>
        <w:rPr>
          <w:i/>
          <w:iCs/>
          <w:spacing w:val="6"/>
          <w:sz w:val="28"/>
          <w:szCs w:val="28"/>
        </w:rPr>
        <w:t>Кобрина Н.А., Корнеева Е.А., Оссовская М.И</w:t>
      </w:r>
      <w:r>
        <w:rPr>
          <w:i/>
          <w:iCs/>
          <w:spacing w:val="6"/>
          <w:sz w:val="28"/>
          <w:szCs w:val="28"/>
          <w:lang w:val="uk-UA"/>
        </w:rPr>
        <w:t>. и др</w:t>
      </w:r>
      <w:r>
        <w:rPr>
          <w:i/>
          <w:iCs/>
          <w:spacing w:val="6"/>
          <w:sz w:val="28"/>
          <w:szCs w:val="28"/>
        </w:rPr>
        <w:t xml:space="preserve">. </w:t>
      </w:r>
      <w:r>
        <w:rPr>
          <w:spacing w:val="6"/>
          <w:sz w:val="28"/>
          <w:szCs w:val="28"/>
        </w:rPr>
        <w:t>Грамматика</w:t>
      </w:r>
      <w:r>
        <w:rPr>
          <w:spacing w:val="6"/>
          <w:sz w:val="28"/>
          <w:szCs w:val="28"/>
          <w:lang w:val="uk-UA"/>
        </w:rPr>
        <w:t xml:space="preserve"> </w:t>
      </w:r>
      <w:r>
        <w:rPr>
          <w:spacing w:val="-6"/>
          <w:sz w:val="28"/>
          <w:szCs w:val="28"/>
        </w:rPr>
        <w:t>английского языка. Синтаксис: Учеб</w:t>
      </w:r>
      <w:proofErr w:type="gramStart"/>
      <w:r>
        <w:rPr>
          <w:spacing w:val="-6"/>
          <w:sz w:val="28"/>
          <w:szCs w:val="28"/>
          <w:lang w:val="uk-UA"/>
        </w:rPr>
        <w:t>.</w:t>
      </w:r>
      <w:proofErr w:type="gramEnd"/>
      <w:r>
        <w:rPr>
          <w:spacing w:val="-6"/>
          <w:sz w:val="28"/>
          <w:szCs w:val="28"/>
        </w:rPr>
        <w:t xml:space="preserve"> </w:t>
      </w:r>
      <w:proofErr w:type="gramStart"/>
      <w:r>
        <w:rPr>
          <w:spacing w:val="-6"/>
          <w:sz w:val="28"/>
          <w:szCs w:val="28"/>
        </w:rPr>
        <w:t>п</w:t>
      </w:r>
      <w:proofErr w:type="gramEnd"/>
      <w:r>
        <w:rPr>
          <w:spacing w:val="-6"/>
          <w:sz w:val="28"/>
          <w:szCs w:val="28"/>
        </w:rPr>
        <w:t xml:space="preserve">особ. </w:t>
      </w:r>
      <w:r>
        <w:rPr>
          <w:spacing w:val="-6"/>
        </w:rPr>
        <w:t xml:space="preserve">– </w:t>
      </w:r>
      <w:r>
        <w:rPr>
          <w:spacing w:val="-6"/>
          <w:sz w:val="28"/>
          <w:szCs w:val="28"/>
        </w:rPr>
        <w:t>М.: Просвещение, 1986. – 158 с.</w:t>
      </w:r>
    </w:p>
    <w:p w:rsidR="00476E05" w:rsidRDefault="00476E05" w:rsidP="00476E05">
      <w:pPr>
        <w:spacing w:line="360" w:lineRule="auto"/>
        <w:ind w:left="360" w:hanging="360"/>
        <w:jc w:val="both"/>
        <w:rPr>
          <w:spacing w:val="6"/>
          <w:sz w:val="28"/>
          <w:szCs w:val="28"/>
        </w:rPr>
      </w:pPr>
      <w:r>
        <w:rPr>
          <w:spacing w:val="6"/>
          <w:sz w:val="28"/>
          <w:szCs w:val="28"/>
        </w:rPr>
        <w:t xml:space="preserve">117. </w:t>
      </w:r>
      <w:r>
        <w:rPr>
          <w:i/>
          <w:iCs/>
          <w:spacing w:val="6"/>
          <w:sz w:val="28"/>
          <w:szCs w:val="28"/>
        </w:rPr>
        <w:t>Ковалева Л.М.</w:t>
      </w:r>
      <w:r>
        <w:rPr>
          <w:spacing w:val="6"/>
          <w:sz w:val="28"/>
          <w:szCs w:val="28"/>
        </w:rPr>
        <w:t xml:space="preserve"> Проблемы структурно-семантического </w:t>
      </w:r>
      <w:r>
        <w:rPr>
          <w:spacing w:val="6"/>
          <w:sz w:val="28"/>
          <w:szCs w:val="28"/>
          <w:lang w:val="uk-UA"/>
        </w:rPr>
        <w:t xml:space="preserve"> </w:t>
      </w:r>
      <w:r>
        <w:rPr>
          <w:spacing w:val="6"/>
          <w:sz w:val="28"/>
          <w:szCs w:val="28"/>
        </w:rPr>
        <w:t xml:space="preserve">анализа </w:t>
      </w:r>
      <w:r>
        <w:rPr>
          <w:spacing w:val="6"/>
          <w:sz w:val="28"/>
          <w:szCs w:val="28"/>
          <w:lang w:val="uk-UA"/>
        </w:rPr>
        <w:t xml:space="preserve"> </w:t>
      </w:r>
      <w:r>
        <w:rPr>
          <w:spacing w:val="6"/>
          <w:sz w:val="28"/>
          <w:szCs w:val="28"/>
        </w:rPr>
        <w:t>простой</w:t>
      </w:r>
    </w:p>
    <w:p w:rsidR="00476E05" w:rsidRDefault="00476E05" w:rsidP="00476E05">
      <w:pPr>
        <w:spacing w:line="360" w:lineRule="auto"/>
        <w:jc w:val="both"/>
        <w:rPr>
          <w:spacing w:val="-6"/>
          <w:sz w:val="28"/>
          <w:szCs w:val="28"/>
        </w:rPr>
      </w:pPr>
      <w:r>
        <w:rPr>
          <w:spacing w:val="-6"/>
          <w:sz w:val="28"/>
          <w:szCs w:val="28"/>
        </w:rPr>
        <w:t>глагольной конструкции в современном английском языке. – Иркутск:</w:t>
      </w:r>
      <w:r>
        <w:rPr>
          <w:spacing w:val="-6"/>
          <w:sz w:val="28"/>
          <w:szCs w:val="28"/>
          <w:lang w:val="uk-UA"/>
        </w:rPr>
        <w:t xml:space="preserve"> </w:t>
      </w:r>
      <w:r>
        <w:rPr>
          <w:spacing w:val="-6"/>
          <w:sz w:val="28"/>
          <w:szCs w:val="28"/>
        </w:rPr>
        <w:t>Изд-во</w:t>
      </w:r>
      <w:r>
        <w:rPr>
          <w:spacing w:val="-6"/>
          <w:sz w:val="28"/>
          <w:szCs w:val="28"/>
          <w:lang w:val="uk-UA"/>
        </w:rPr>
        <w:t xml:space="preserve"> </w:t>
      </w:r>
      <w:r>
        <w:rPr>
          <w:spacing w:val="-6"/>
          <w:sz w:val="28"/>
          <w:szCs w:val="28"/>
        </w:rPr>
        <w:t>Иркут</w:t>
      </w:r>
      <w:r>
        <w:rPr>
          <w:spacing w:val="-6"/>
          <w:sz w:val="28"/>
          <w:szCs w:val="28"/>
          <w:lang w:val="uk-UA"/>
        </w:rPr>
        <w:t>ск</w:t>
      </w:r>
      <w:proofErr w:type="gramStart"/>
      <w:r>
        <w:rPr>
          <w:spacing w:val="-6"/>
          <w:sz w:val="28"/>
          <w:szCs w:val="28"/>
        </w:rPr>
        <w:t>.</w:t>
      </w:r>
      <w:proofErr w:type="gramEnd"/>
      <w:r>
        <w:rPr>
          <w:spacing w:val="-6"/>
          <w:sz w:val="28"/>
          <w:szCs w:val="28"/>
        </w:rPr>
        <w:t xml:space="preserve"> </w:t>
      </w:r>
      <w:proofErr w:type="gramStart"/>
      <w:r>
        <w:rPr>
          <w:spacing w:val="-6"/>
          <w:sz w:val="28"/>
          <w:szCs w:val="28"/>
        </w:rPr>
        <w:t>у</w:t>
      </w:r>
      <w:proofErr w:type="gramEnd"/>
      <w:r>
        <w:rPr>
          <w:spacing w:val="-6"/>
          <w:sz w:val="28"/>
          <w:szCs w:val="28"/>
        </w:rPr>
        <w:t>н-та, 1987. – 221 с.</w:t>
      </w:r>
    </w:p>
    <w:p w:rsidR="00476E05" w:rsidRDefault="00476E05" w:rsidP="00476E05">
      <w:pPr>
        <w:spacing w:line="360" w:lineRule="auto"/>
        <w:jc w:val="both"/>
        <w:rPr>
          <w:spacing w:val="-6"/>
          <w:sz w:val="28"/>
          <w:szCs w:val="28"/>
        </w:rPr>
      </w:pPr>
      <w:r>
        <w:rPr>
          <w:spacing w:val="-6"/>
          <w:sz w:val="28"/>
          <w:szCs w:val="28"/>
        </w:rPr>
        <w:t xml:space="preserve">118. </w:t>
      </w:r>
      <w:r>
        <w:rPr>
          <w:i/>
          <w:iCs/>
          <w:spacing w:val="-6"/>
          <w:sz w:val="28"/>
          <w:szCs w:val="28"/>
        </w:rPr>
        <w:t>Коваленко В.Е.</w:t>
      </w:r>
      <w:r>
        <w:rPr>
          <w:spacing w:val="-6"/>
          <w:sz w:val="28"/>
          <w:szCs w:val="28"/>
        </w:rPr>
        <w:t xml:space="preserve"> Именные средства выражения предикации. Роль</w:t>
      </w:r>
      <w:r>
        <w:rPr>
          <w:spacing w:val="-6"/>
          <w:sz w:val="28"/>
          <w:szCs w:val="28"/>
          <w:lang w:val="uk-UA"/>
        </w:rPr>
        <w:t xml:space="preserve"> </w:t>
      </w:r>
      <w:r>
        <w:rPr>
          <w:spacing w:val="-6"/>
          <w:sz w:val="28"/>
          <w:szCs w:val="28"/>
        </w:rPr>
        <w:t>именных</w:t>
      </w:r>
      <w:r>
        <w:rPr>
          <w:spacing w:val="-6"/>
          <w:sz w:val="28"/>
          <w:szCs w:val="28"/>
          <w:lang w:val="uk-UA"/>
        </w:rPr>
        <w:t xml:space="preserve"> </w:t>
      </w:r>
      <w:r>
        <w:rPr>
          <w:spacing w:val="-6"/>
          <w:sz w:val="28"/>
          <w:szCs w:val="28"/>
        </w:rPr>
        <w:t>компонентов в развитии предикативной сущности простого предложения</w:t>
      </w:r>
      <w:r>
        <w:rPr>
          <w:spacing w:val="-6"/>
          <w:sz w:val="28"/>
          <w:szCs w:val="28"/>
          <w:lang w:val="uk-UA"/>
        </w:rPr>
        <w:t xml:space="preserve"> </w:t>
      </w:r>
      <w:r>
        <w:rPr>
          <w:spacing w:val="-6"/>
          <w:sz w:val="28"/>
          <w:szCs w:val="28"/>
        </w:rPr>
        <w:t xml:space="preserve">современного английского языка. </w:t>
      </w:r>
      <w:r>
        <w:rPr>
          <w:spacing w:val="-6"/>
        </w:rPr>
        <w:t xml:space="preserve">– </w:t>
      </w:r>
      <w:r>
        <w:rPr>
          <w:spacing w:val="-6"/>
          <w:sz w:val="28"/>
          <w:szCs w:val="28"/>
        </w:rPr>
        <w:t>Львов: Из</w:t>
      </w:r>
      <w:r>
        <w:rPr>
          <w:spacing w:val="-6"/>
          <w:sz w:val="28"/>
          <w:szCs w:val="28"/>
          <w:lang w:val="uk-UA"/>
        </w:rPr>
        <w:t>д</w:t>
      </w:r>
      <w:r>
        <w:rPr>
          <w:spacing w:val="-6"/>
          <w:sz w:val="28"/>
          <w:szCs w:val="28"/>
        </w:rPr>
        <w:t>-во Львовского ун-та, 1969. – 207 с.</w:t>
      </w:r>
    </w:p>
    <w:p w:rsidR="00476E05" w:rsidRDefault="00476E05" w:rsidP="00476E05">
      <w:pPr>
        <w:spacing w:line="360" w:lineRule="auto"/>
        <w:jc w:val="both"/>
        <w:rPr>
          <w:sz w:val="28"/>
          <w:szCs w:val="28"/>
        </w:rPr>
      </w:pPr>
      <w:r>
        <w:rPr>
          <w:sz w:val="28"/>
          <w:szCs w:val="28"/>
        </w:rPr>
        <w:t xml:space="preserve">119. </w:t>
      </w:r>
      <w:r>
        <w:rPr>
          <w:i/>
          <w:iCs/>
          <w:sz w:val="28"/>
          <w:szCs w:val="28"/>
        </w:rPr>
        <w:t>Коверин А.А., Баклушин А.В</w:t>
      </w:r>
      <w:r>
        <w:rPr>
          <w:sz w:val="28"/>
          <w:szCs w:val="28"/>
        </w:rPr>
        <w:t>. Общая схема грамматического анализа и синтеза текстов в ходе машинного перевода</w:t>
      </w:r>
      <w:r>
        <w:rPr>
          <w:sz w:val="28"/>
          <w:szCs w:val="28"/>
          <w:lang w:val="uk-UA"/>
        </w:rPr>
        <w:t xml:space="preserve"> </w:t>
      </w:r>
      <w:r>
        <w:rPr>
          <w:sz w:val="28"/>
          <w:szCs w:val="28"/>
        </w:rPr>
        <w:t>// Моделирование языка и машинный перевод. – Иркутск</w:t>
      </w:r>
      <w:r>
        <w:rPr>
          <w:sz w:val="28"/>
          <w:szCs w:val="28"/>
          <w:lang w:val="uk-UA"/>
        </w:rPr>
        <w:t xml:space="preserve">, </w:t>
      </w:r>
      <w:r>
        <w:rPr>
          <w:sz w:val="28"/>
          <w:szCs w:val="28"/>
        </w:rPr>
        <w:t>1979. – С. 50-53.</w:t>
      </w:r>
    </w:p>
    <w:p w:rsidR="00476E05" w:rsidRDefault="00476E05" w:rsidP="00476E05">
      <w:pPr>
        <w:spacing w:line="365" w:lineRule="auto"/>
        <w:jc w:val="both"/>
        <w:rPr>
          <w:sz w:val="28"/>
          <w:szCs w:val="28"/>
        </w:rPr>
      </w:pPr>
      <w:r>
        <w:rPr>
          <w:sz w:val="28"/>
          <w:szCs w:val="28"/>
        </w:rPr>
        <w:t xml:space="preserve">120. </w:t>
      </w:r>
      <w:r>
        <w:rPr>
          <w:i/>
          <w:iCs/>
          <w:sz w:val="28"/>
          <w:szCs w:val="28"/>
        </w:rPr>
        <w:t xml:space="preserve">Колшанский Г.В. </w:t>
      </w:r>
      <w:r>
        <w:rPr>
          <w:sz w:val="28"/>
          <w:szCs w:val="28"/>
        </w:rPr>
        <w:t>Коммуникативная функция и структура языка. – М.: Наука, 1984. – 176 с.</w:t>
      </w:r>
    </w:p>
    <w:p w:rsidR="00476E05" w:rsidRDefault="00476E05" w:rsidP="00476E05">
      <w:pPr>
        <w:spacing w:line="365" w:lineRule="auto"/>
        <w:jc w:val="both"/>
        <w:rPr>
          <w:sz w:val="28"/>
          <w:szCs w:val="28"/>
        </w:rPr>
      </w:pPr>
      <w:r>
        <w:rPr>
          <w:sz w:val="28"/>
          <w:szCs w:val="28"/>
        </w:rPr>
        <w:t>121</w:t>
      </w:r>
      <w:r>
        <w:rPr>
          <w:i/>
          <w:iCs/>
          <w:sz w:val="28"/>
          <w:szCs w:val="28"/>
        </w:rPr>
        <w:t>. Кондаков Н.И</w:t>
      </w:r>
      <w:r>
        <w:rPr>
          <w:sz w:val="28"/>
          <w:szCs w:val="28"/>
        </w:rPr>
        <w:t>. Логический словарь. – М.: Наука, 1971. – 658 с.</w:t>
      </w:r>
    </w:p>
    <w:p w:rsidR="00476E05" w:rsidRDefault="00476E05" w:rsidP="00476E05">
      <w:pPr>
        <w:pStyle w:val="affffffff2"/>
        <w:spacing w:line="365" w:lineRule="auto"/>
      </w:pPr>
      <w:r>
        <w:t xml:space="preserve">122. </w:t>
      </w:r>
      <w:r>
        <w:rPr>
          <w:i/>
          <w:iCs/>
        </w:rPr>
        <w:t>Корсаков А.К., Ивченко Л.Л.</w:t>
      </w:r>
      <w:r>
        <w:t xml:space="preserve"> Семантическая структура глагола в современном английском языке: Учеб</w:t>
      </w:r>
      <w:proofErr w:type="gramStart"/>
      <w:r>
        <w:rPr>
          <w:lang w:val="uk-UA"/>
        </w:rPr>
        <w:t>.</w:t>
      </w:r>
      <w:proofErr w:type="gramEnd"/>
      <w:r>
        <w:t xml:space="preserve"> </w:t>
      </w:r>
      <w:proofErr w:type="gramStart"/>
      <w:r>
        <w:t>п</w:t>
      </w:r>
      <w:proofErr w:type="gramEnd"/>
      <w:r>
        <w:t>особ. – Одесса: ОГУ, 1982. – 74 с.</w:t>
      </w:r>
    </w:p>
    <w:p w:rsidR="00476E05" w:rsidRDefault="00476E05" w:rsidP="00476E05">
      <w:pPr>
        <w:pStyle w:val="2ffffb"/>
        <w:spacing w:line="372" w:lineRule="auto"/>
      </w:pPr>
      <w:r>
        <w:lastRenderedPageBreak/>
        <w:t xml:space="preserve">123. </w:t>
      </w:r>
      <w:r>
        <w:rPr>
          <w:i/>
          <w:iCs/>
        </w:rPr>
        <w:t>Корсаков А.К., Сулимовская З.В.</w:t>
      </w:r>
      <w:r>
        <w:t xml:space="preserve"> Структура, функционирование и омонимичность синтаксических комплексов в современном английском </w:t>
      </w:r>
      <w:r>
        <w:rPr>
          <w:lang w:val="uk-UA"/>
        </w:rPr>
        <w:t xml:space="preserve">   </w:t>
      </w:r>
      <w:r>
        <w:t>языке. – Одесса: ОГУ, 1985. –  26 с.</w:t>
      </w:r>
    </w:p>
    <w:p w:rsidR="00476E05" w:rsidRDefault="00476E05" w:rsidP="00476E05">
      <w:pPr>
        <w:spacing w:line="372" w:lineRule="auto"/>
        <w:jc w:val="both"/>
        <w:rPr>
          <w:sz w:val="28"/>
          <w:szCs w:val="28"/>
        </w:rPr>
      </w:pPr>
      <w:r>
        <w:rPr>
          <w:sz w:val="28"/>
          <w:szCs w:val="28"/>
        </w:rPr>
        <w:t xml:space="preserve">124. </w:t>
      </w:r>
      <w:r>
        <w:rPr>
          <w:i/>
          <w:iCs/>
          <w:sz w:val="28"/>
          <w:szCs w:val="28"/>
        </w:rPr>
        <w:t>Космеда Т.</w:t>
      </w:r>
      <w:r>
        <w:rPr>
          <w:sz w:val="28"/>
          <w:szCs w:val="28"/>
        </w:rPr>
        <w:t xml:space="preserve"> Аксіологічні аспекти прагмалінгвістики: формування і розвиток категорії оцінки. – Львів: ЛНУ ім. Івана Франка, 2000. – 350 с.</w:t>
      </w:r>
    </w:p>
    <w:p w:rsidR="00476E05" w:rsidRDefault="00476E05" w:rsidP="00476E05">
      <w:pPr>
        <w:spacing w:line="372" w:lineRule="auto"/>
        <w:jc w:val="both"/>
        <w:rPr>
          <w:sz w:val="28"/>
          <w:szCs w:val="28"/>
        </w:rPr>
      </w:pPr>
      <w:r>
        <w:rPr>
          <w:sz w:val="28"/>
          <w:szCs w:val="28"/>
        </w:rPr>
        <w:t xml:space="preserve">125. </w:t>
      </w:r>
      <w:r>
        <w:rPr>
          <w:i/>
          <w:iCs/>
          <w:sz w:val="28"/>
          <w:szCs w:val="28"/>
        </w:rPr>
        <w:t>Кочерган М.П.</w:t>
      </w:r>
      <w:r>
        <w:rPr>
          <w:sz w:val="28"/>
          <w:szCs w:val="28"/>
        </w:rPr>
        <w:t xml:space="preserve"> Загальне мовознавство: </w:t>
      </w:r>
      <w:proofErr w:type="gramStart"/>
      <w:r>
        <w:rPr>
          <w:sz w:val="28"/>
          <w:szCs w:val="28"/>
        </w:rPr>
        <w:t>П</w:t>
      </w:r>
      <w:proofErr w:type="gramEnd"/>
      <w:r>
        <w:rPr>
          <w:sz w:val="28"/>
          <w:szCs w:val="28"/>
        </w:rPr>
        <w:t>ідруч. – К.: Вид</w:t>
      </w:r>
      <w:proofErr w:type="gramStart"/>
      <w:r>
        <w:rPr>
          <w:sz w:val="28"/>
          <w:szCs w:val="28"/>
          <w:lang w:val="uk-UA"/>
        </w:rPr>
        <w:t>.</w:t>
      </w:r>
      <w:proofErr w:type="gramEnd"/>
      <w:r>
        <w:rPr>
          <w:sz w:val="28"/>
          <w:szCs w:val="28"/>
        </w:rPr>
        <w:t xml:space="preserve"> </w:t>
      </w:r>
      <w:proofErr w:type="gramStart"/>
      <w:r>
        <w:rPr>
          <w:sz w:val="28"/>
          <w:szCs w:val="28"/>
        </w:rPr>
        <w:t>ц</w:t>
      </w:r>
      <w:proofErr w:type="gramEnd"/>
      <w:r>
        <w:rPr>
          <w:sz w:val="28"/>
          <w:szCs w:val="28"/>
        </w:rPr>
        <w:t>ентр “Академія”, 2003. – 463 с.</w:t>
      </w:r>
    </w:p>
    <w:p w:rsidR="00476E05" w:rsidRDefault="00476E05" w:rsidP="00476E05">
      <w:pPr>
        <w:spacing w:line="372" w:lineRule="auto"/>
        <w:jc w:val="both"/>
        <w:rPr>
          <w:sz w:val="28"/>
          <w:szCs w:val="28"/>
        </w:rPr>
      </w:pPr>
      <w:r>
        <w:rPr>
          <w:sz w:val="28"/>
          <w:szCs w:val="28"/>
        </w:rPr>
        <w:t xml:space="preserve">126. </w:t>
      </w:r>
      <w:r>
        <w:rPr>
          <w:i/>
          <w:iCs/>
          <w:sz w:val="28"/>
          <w:szCs w:val="28"/>
        </w:rPr>
        <w:t>Кочергина В.А.</w:t>
      </w:r>
      <w:r>
        <w:rPr>
          <w:sz w:val="28"/>
          <w:szCs w:val="28"/>
        </w:rPr>
        <w:t xml:space="preserve"> Синтаксис. (Учеб</w:t>
      </w:r>
      <w:proofErr w:type="gramStart"/>
      <w:r>
        <w:rPr>
          <w:sz w:val="28"/>
          <w:szCs w:val="28"/>
          <w:lang w:val="uk-UA"/>
        </w:rPr>
        <w:t>.</w:t>
      </w:r>
      <w:proofErr w:type="gramEnd"/>
      <w:r>
        <w:rPr>
          <w:sz w:val="28"/>
          <w:szCs w:val="28"/>
        </w:rPr>
        <w:t xml:space="preserve"> </w:t>
      </w:r>
      <w:proofErr w:type="gramStart"/>
      <w:r>
        <w:rPr>
          <w:sz w:val="28"/>
          <w:szCs w:val="28"/>
          <w:lang w:val="uk-UA"/>
        </w:rPr>
        <w:t>п</w:t>
      </w:r>
      <w:proofErr w:type="gramEnd"/>
      <w:r>
        <w:rPr>
          <w:sz w:val="28"/>
          <w:szCs w:val="28"/>
        </w:rPr>
        <w:t>особ</w:t>
      </w:r>
      <w:r>
        <w:rPr>
          <w:sz w:val="28"/>
          <w:szCs w:val="28"/>
          <w:lang w:val="uk-UA"/>
        </w:rPr>
        <w:t>.</w:t>
      </w:r>
      <w:r>
        <w:rPr>
          <w:sz w:val="28"/>
          <w:szCs w:val="28"/>
        </w:rPr>
        <w:t xml:space="preserve"> по курсу “Введение в языкознание”). – М.: Изд-во Моск. ун-та, 1974. – 94 с.</w:t>
      </w:r>
    </w:p>
    <w:p w:rsidR="00476E05" w:rsidRDefault="00476E05" w:rsidP="00476E05">
      <w:pPr>
        <w:spacing w:line="372" w:lineRule="auto"/>
        <w:jc w:val="both"/>
        <w:rPr>
          <w:spacing w:val="4"/>
          <w:sz w:val="28"/>
          <w:szCs w:val="28"/>
        </w:rPr>
      </w:pPr>
      <w:r>
        <w:rPr>
          <w:spacing w:val="4"/>
          <w:sz w:val="28"/>
          <w:szCs w:val="28"/>
        </w:rPr>
        <w:t xml:space="preserve">127. </w:t>
      </w:r>
      <w:proofErr w:type="gramStart"/>
      <w:r>
        <w:rPr>
          <w:i/>
          <w:iCs/>
          <w:spacing w:val="4"/>
          <w:sz w:val="28"/>
          <w:szCs w:val="28"/>
        </w:rPr>
        <w:t>Кошевая</w:t>
      </w:r>
      <w:proofErr w:type="gramEnd"/>
      <w:r>
        <w:rPr>
          <w:i/>
          <w:iCs/>
          <w:spacing w:val="4"/>
          <w:sz w:val="28"/>
          <w:szCs w:val="28"/>
        </w:rPr>
        <w:t xml:space="preserve"> И.Г.</w:t>
      </w:r>
      <w:r>
        <w:rPr>
          <w:spacing w:val="4"/>
          <w:sz w:val="28"/>
          <w:szCs w:val="28"/>
        </w:rPr>
        <w:t xml:space="preserve"> Проблемы языкознания и теории английского языка: </w:t>
      </w:r>
      <w:r>
        <w:rPr>
          <w:spacing w:val="4"/>
          <w:sz w:val="28"/>
          <w:szCs w:val="28"/>
          <w:lang w:val="uk-UA"/>
        </w:rPr>
        <w:t xml:space="preserve">    </w:t>
      </w:r>
      <w:r>
        <w:rPr>
          <w:spacing w:val="4"/>
          <w:sz w:val="28"/>
          <w:szCs w:val="28"/>
        </w:rPr>
        <w:t>Сб. тр. – М.: МГПИ</w:t>
      </w:r>
      <w:r>
        <w:rPr>
          <w:spacing w:val="4"/>
          <w:sz w:val="28"/>
          <w:szCs w:val="28"/>
          <w:lang w:val="uk-UA"/>
        </w:rPr>
        <w:t xml:space="preserve">, </w:t>
      </w:r>
      <w:r>
        <w:rPr>
          <w:spacing w:val="4"/>
          <w:sz w:val="28"/>
          <w:szCs w:val="28"/>
        </w:rPr>
        <w:t>1976. –</w:t>
      </w:r>
      <w:r>
        <w:rPr>
          <w:spacing w:val="4"/>
          <w:sz w:val="28"/>
          <w:szCs w:val="28"/>
          <w:lang w:val="uk-UA"/>
        </w:rPr>
        <w:t xml:space="preserve"> </w:t>
      </w:r>
      <w:r>
        <w:rPr>
          <w:spacing w:val="4"/>
          <w:sz w:val="28"/>
          <w:szCs w:val="28"/>
        </w:rPr>
        <w:t>Вып</w:t>
      </w:r>
      <w:r>
        <w:rPr>
          <w:spacing w:val="4"/>
          <w:sz w:val="28"/>
          <w:szCs w:val="28"/>
          <w:lang w:val="uk-UA"/>
        </w:rPr>
        <w:t>.</w:t>
      </w:r>
      <w:r>
        <w:rPr>
          <w:spacing w:val="4"/>
          <w:sz w:val="28"/>
          <w:szCs w:val="28"/>
        </w:rPr>
        <w:t xml:space="preserve"> ІІ.</w:t>
      </w:r>
      <w:r>
        <w:rPr>
          <w:spacing w:val="4"/>
          <w:sz w:val="28"/>
          <w:szCs w:val="28"/>
          <w:lang w:val="uk-UA"/>
        </w:rPr>
        <w:t xml:space="preserve"> </w:t>
      </w:r>
      <w:r>
        <w:rPr>
          <w:spacing w:val="4"/>
          <w:sz w:val="28"/>
          <w:szCs w:val="28"/>
        </w:rPr>
        <w:t>– 168 с.</w:t>
      </w:r>
    </w:p>
    <w:p w:rsidR="00476E05" w:rsidRDefault="00476E05" w:rsidP="00476E05">
      <w:pPr>
        <w:spacing w:line="372" w:lineRule="auto"/>
        <w:jc w:val="both"/>
        <w:rPr>
          <w:sz w:val="28"/>
          <w:szCs w:val="28"/>
        </w:rPr>
      </w:pPr>
      <w:r>
        <w:rPr>
          <w:sz w:val="28"/>
          <w:szCs w:val="28"/>
        </w:rPr>
        <w:t>1</w:t>
      </w:r>
      <w:r>
        <w:rPr>
          <w:sz w:val="28"/>
          <w:szCs w:val="28"/>
          <w:lang w:val="uk-UA"/>
        </w:rPr>
        <w:t>28</w:t>
      </w:r>
      <w:r>
        <w:rPr>
          <w:sz w:val="28"/>
          <w:szCs w:val="28"/>
        </w:rPr>
        <w:t xml:space="preserve">. </w:t>
      </w:r>
      <w:proofErr w:type="gramStart"/>
      <w:r>
        <w:rPr>
          <w:i/>
          <w:sz w:val="28"/>
          <w:szCs w:val="28"/>
        </w:rPr>
        <w:t>Кошевая</w:t>
      </w:r>
      <w:proofErr w:type="gramEnd"/>
      <w:r>
        <w:rPr>
          <w:i/>
          <w:sz w:val="28"/>
          <w:szCs w:val="28"/>
        </w:rPr>
        <w:t xml:space="preserve"> И.Г.</w:t>
      </w:r>
      <w:r>
        <w:rPr>
          <w:sz w:val="28"/>
          <w:szCs w:val="28"/>
        </w:rPr>
        <w:t xml:space="preserve"> Проблемы языкознания и теории английского языка: Учеб</w:t>
      </w:r>
      <w:proofErr w:type="gramStart"/>
      <w:r>
        <w:rPr>
          <w:sz w:val="28"/>
          <w:szCs w:val="28"/>
          <w:lang w:val="uk-UA"/>
        </w:rPr>
        <w:t>.</w:t>
      </w:r>
      <w:proofErr w:type="gramEnd"/>
      <w:r>
        <w:rPr>
          <w:sz w:val="28"/>
          <w:szCs w:val="28"/>
        </w:rPr>
        <w:t xml:space="preserve"> </w:t>
      </w:r>
      <w:proofErr w:type="gramStart"/>
      <w:r>
        <w:rPr>
          <w:sz w:val="28"/>
          <w:szCs w:val="28"/>
          <w:lang w:val="uk-UA"/>
        </w:rPr>
        <w:t>п</w:t>
      </w:r>
      <w:proofErr w:type="gramEnd"/>
      <w:r>
        <w:rPr>
          <w:sz w:val="28"/>
          <w:szCs w:val="28"/>
        </w:rPr>
        <w:t>особ</w:t>
      </w:r>
      <w:r>
        <w:rPr>
          <w:sz w:val="28"/>
          <w:szCs w:val="28"/>
          <w:lang w:val="uk-UA"/>
        </w:rPr>
        <w:t>.</w:t>
      </w:r>
      <w:r>
        <w:rPr>
          <w:sz w:val="28"/>
          <w:szCs w:val="28"/>
        </w:rPr>
        <w:t xml:space="preserve"> – М.: МГПИ, 1976. – 150 с.</w:t>
      </w:r>
    </w:p>
    <w:p w:rsidR="00476E05" w:rsidRDefault="00476E05" w:rsidP="00476E05">
      <w:pPr>
        <w:spacing w:line="372" w:lineRule="auto"/>
        <w:jc w:val="both"/>
        <w:rPr>
          <w:sz w:val="28"/>
          <w:szCs w:val="28"/>
        </w:rPr>
      </w:pPr>
      <w:r>
        <w:rPr>
          <w:sz w:val="28"/>
          <w:szCs w:val="28"/>
        </w:rPr>
        <w:t xml:space="preserve">129. </w:t>
      </w:r>
      <w:r>
        <w:rPr>
          <w:i/>
          <w:iCs/>
          <w:sz w:val="28"/>
          <w:szCs w:val="28"/>
        </w:rPr>
        <w:t xml:space="preserve">Кошевая И.Г. </w:t>
      </w:r>
      <w:r>
        <w:rPr>
          <w:sz w:val="28"/>
          <w:szCs w:val="28"/>
        </w:rPr>
        <w:t>Теоретическая грамматика английского языка: Учеб</w:t>
      </w:r>
      <w:proofErr w:type="gramStart"/>
      <w:r>
        <w:rPr>
          <w:sz w:val="28"/>
          <w:szCs w:val="28"/>
          <w:lang w:val="uk-UA"/>
        </w:rPr>
        <w:t>.</w:t>
      </w:r>
      <w:proofErr w:type="gramEnd"/>
      <w:r>
        <w:rPr>
          <w:sz w:val="28"/>
          <w:szCs w:val="28"/>
        </w:rPr>
        <w:t xml:space="preserve"> </w:t>
      </w:r>
      <w:r>
        <w:rPr>
          <w:sz w:val="28"/>
          <w:szCs w:val="28"/>
          <w:lang w:val="uk-UA"/>
        </w:rPr>
        <w:t xml:space="preserve">   </w:t>
      </w:r>
      <w:proofErr w:type="gramStart"/>
      <w:r>
        <w:rPr>
          <w:sz w:val="28"/>
          <w:szCs w:val="28"/>
        </w:rPr>
        <w:t>п</w:t>
      </w:r>
      <w:proofErr w:type="gramEnd"/>
      <w:r>
        <w:rPr>
          <w:sz w:val="28"/>
          <w:szCs w:val="28"/>
        </w:rPr>
        <w:t xml:space="preserve">особ. </w:t>
      </w:r>
      <w:r>
        <w:rPr>
          <w:sz w:val="28"/>
        </w:rPr>
        <w:t xml:space="preserve">– </w:t>
      </w:r>
      <w:r>
        <w:rPr>
          <w:sz w:val="28"/>
          <w:szCs w:val="28"/>
        </w:rPr>
        <w:t>М.: Просвещение, 1982. – 336 с.</w:t>
      </w:r>
    </w:p>
    <w:p w:rsidR="00476E05" w:rsidRDefault="00476E05" w:rsidP="00476E05">
      <w:pPr>
        <w:spacing w:line="372" w:lineRule="auto"/>
        <w:jc w:val="both"/>
        <w:rPr>
          <w:sz w:val="28"/>
          <w:szCs w:val="28"/>
        </w:rPr>
      </w:pPr>
      <w:r>
        <w:rPr>
          <w:sz w:val="28"/>
          <w:szCs w:val="28"/>
        </w:rPr>
        <w:t xml:space="preserve">130. </w:t>
      </w:r>
      <w:r>
        <w:rPr>
          <w:i/>
          <w:iCs/>
          <w:sz w:val="28"/>
          <w:szCs w:val="28"/>
        </w:rPr>
        <w:t>Кошевой К.К., Кошевая И.Г.</w:t>
      </w:r>
      <w:r>
        <w:rPr>
          <w:sz w:val="28"/>
          <w:szCs w:val="28"/>
        </w:rPr>
        <w:t xml:space="preserve"> К проблеме языка и стиля</w:t>
      </w:r>
      <w:r>
        <w:rPr>
          <w:sz w:val="28"/>
          <w:szCs w:val="28"/>
          <w:lang w:val="uk-UA"/>
        </w:rPr>
        <w:t xml:space="preserve"> </w:t>
      </w:r>
      <w:r>
        <w:rPr>
          <w:sz w:val="28"/>
          <w:szCs w:val="28"/>
        </w:rPr>
        <w:t>// Проблема языкознания и теории английского языка: Сб</w:t>
      </w:r>
      <w:r>
        <w:rPr>
          <w:sz w:val="28"/>
          <w:szCs w:val="28"/>
          <w:lang w:val="uk-UA"/>
        </w:rPr>
        <w:t xml:space="preserve">. </w:t>
      </w:r>
      <w:r>
        <w:rPr>
          <w:sz w:val="28"/>
          <w:szCs w:val="28"/>
        </w:rPr>
        <w:t>тр. –</w:t>
      </w:r>
      <w:r>
        <w:rPr>
          <w:sz w:val="28"/>
          <w:szCs w:val="28"/>
          <w:lang w:val="uk-UA"/>
        </w:rPr>
        <w:t xml:space="preserve"> </w:t>
      </w:r>
      <w:r>
        <w:rPr>
          <w:sz w:val="28"/>
          <w:szCs w:val="28"/>
        </w:rPr>
        <w:t>М.: МГПИ</w:t>
      </w:r>
      <w:r>
        <w:rPr>
          <w:sz w:val="28"/>
          <w:szCs w:val="28"/>
          <w:lang w:val="uk-UA"/>
        </w:rPr>
        <w:t xml:space="preserve">, </w:t>
      </w:r>
      <w:r>
        <w:rPr>
          <w:sz w:val="28"/>
          <w:szCs w:val="28"/>
        </w:rPr>
        <w:t>1976.</w:t>
      </w:r>
      <w:r>
        <w:rPr>
          <w:sz w:val="28"/>
          <w:szCs w:val="28"/>
          <w:lang w:val="uk-UA"/>
        </w:rPr>
        <w:t xml:space="preserve"> </w:t>
      </w:r>
      <w:r>
        <w:rPr>
          <w:sz w:val="28"/>
          <w:szCs w:val="28"/>
        </w:rPr>
        <w:t>–</w:t>
      </w:r>
      <w:r>
        <w:rPr>
          <w:sz w:val="28"/>
          <w:szCs w:val="28"/>
          <w:lang w:val="uk-UA"/>
        </w:rPr>
        <w:t xml:space="preserve">         </w:t>
      </w:r>
      <w:r>
        <w:rPr>
          <w:sz w:val="28"/>
          <w:szCs w:val="28"/>
        </w:rPr>
        <w:t>Вып</w:t>
      </w:r>
      <w:r>
        <w:rPr>
          <w:sz w:val="28"/>
          <w:szCs w:val="28"/>
          <w:lang w:val="uk-UA"/>
        </w:rPr>
        <w:t xml:space="preserve">. </w:t>
      </w:r>
      <w:r>
        <w:rPr>
          <w:sz w:val="28"/>
          <w:szCs w:val="28"/>
        </w:rPr>
        <w:t xml:space="preserve"> второй</w:t>
      </w:r>
      <w:r>
        <w:rPr>
          <w:sz w:val="28"/>
          <w:szCs w:val="28"/>
          <w:lang w:val="uk-UA"/>
        </w:rPr>
        <w:t>.</w:t>
      </w:r>
      <w:r>
        <w:rPr>
          <w:sz w:val="28"/>
          <w:szCs w:val="28"/>
        </w:rPr>
        <w:t xml:space="preserve"> – 290 с.</w:t>
      </w:r>
    </w:p>
    <w:p w:rsidR="00476E05" w:rsidRDefault="00476E05" w:rsidP="00476E05">
      <w:pPr>
        <w:pStyle w:val="afffffffb"/>
        <w:spacing w:line="372" w:lineRule="auto"/>
        <w:rPr>
          <w:b/>
          <w:bCs/>
          <w:spacing w:val="-6"/>
        </w:rPr>
      </w:pPr>
      <w:r>
        <w:rPr>
          <w:b/>
          <w:bCs/>
          <w:spacing w:val="-6"/>
        </w:rPr>
        <w:t xml:space="preserve">131. </w:t>
      </w:r>
      <w:r>
        <w:rPr>
          <w:b/>
          <w:bCs/>
          <w:i/>
          <w:iCs/>
          <w:spacing w:val="-6"/>
        </w:rPr>
        <w:t>Куземская Н.А., Скороходько Э.Ф.</w:t>
      </w:r>
      <w:r>
        <w:rPr>
          <w:b/>
          <w:bCs/>
          <w:spacing w:val="-6"/>
        </w:rPr>
        <w:t xml:space="preserve"> Об одном подходе к разработке критериев количественной оценки качества перевода // Структурная и математическая лингвистика: Межведомсвт. науч. сб. – К.: Вища школа, 1977. – Вып. 5. </w:t>
      </w:r>
      <w:r>
        <w:rPr>
          <w:spacing w:val="-6"/>
        </w:rPr>
        <w:t xml:space="preserve">– </w:t>
      </w:r>
      <w:r>
        <w:rPr>
          <w:b/>
          <w:bCs/>
          <w:spacing w:val="-6"/>
        </w:rPr>
        <w:t xml:space="preserve">С. 69-75. </w:t>
      </w:r>
    </w:p>
    <w:p w:rsidR="00476E05" w:rsidRDefault="00476E05" w:rsidP="00476E05">
      <w:pPr>
        <w:spacing w:line="372" w:lineRule="auto"/>
        <w:jc w:val="both"/>
        <w:rPr>
          <w:sz w:val="28"/>
          <w:szCs w:val="28"/>
        </w:rPr>
      </w:pPr>
      <w:r>
        <w:rPr>
          <w:sz w:val="28"/>
        </w:rPr>
        <w:t xml:space="preserve">132. </w:t>
      </w:r>
      <w:r>
        <w:rPr>
          <w:i/>
          <w:iCs/>
          <w:sz w:val="28"/>
        </w:rPr>
        <w:t>Кузьміна К.А.</w:t>
      </w:r>
      <w:r>
        <w:rPr>
          <w:sz w:val="28"/>
        </w:rPr>
        <w:t xml:space="preserve"> Трансформація номіналізації в англо-українському та українсько-англійському напрямках перекладу</w:t>
      </w:r>
      <w:r>
        <w:rPr>
          <w:sz w:val="28"/>
          <w:szCs w:val="28"/>
        </w:rPr>
        <w:t>: Автореф. дис. … канд. філол. наук: 10.02.16</w:t>
      </w:r>
      <w:r>
        <w:rPr>
          <w:sz w:val="28"/>
          <w:szCs w:val="28"/>
          <w:lang w:val="uk-UA"/>
        </w:rPr>
        <w:t xml:space="preserve"> / Київ. нац. ун-т ім. Тараса Шевченка.</w:t>
      </w:r>
      <w:r>
        <w:rPr>
          <w:sz w:val="28"/>
          <w:szCs w:val="28"/>
        </w:rPr>
        <w:t xml:space="preserve"> – К., 2004. – 21 с.</w:t>
      </w:r>
    </w:p>
    <w:p w:rsidR="00476E05" w:rsidRDefault="00476E05" w:rsidP="00476E05">
      <w:pPr>
        <w:spacing w:line="372" w:lineRule="auto"/>
        <w:jc w:val="both"/>
        <w:rPr>
          <w:spacing w:val="6"/>
          <w:sz w:val="28"/>
          <w:szCs w:val="28"/>
        </w:rPr>
      </w:pPr>
      <w:r>
        <w:rPr>
          <w:spacing w:val="6"/>
          <w:sz w:val="28"/>
          <w:szCs w:val="28"/>
        </w:rPr>
        <w:t xml:space="preserve">133. </w:t>
      </w:r>
      <w:r>
        <w:rPr>
          <w:i/>
          <w:iCs/>
          <w:spacing w:val="6"/>
          <w:sz w:val="28"/>
          <w:szCs w:val="28"/>
        </w:rPr>
        <w:t>Кулагина О.С.</w:t>
      </w:r>
      <w:r>
        <w:rPr>
          <w:spacing w:val="6"/>
          <w:sz w:val="28"/>
          <w:szCs w:val="28"/>
        </w:rPr>
        <w:t xml:space="preserve"> Исследования по машинному переводу. – М.: Наука, 1979.</w:t>
      </w:r>
      <w:r>
        <w:rPr>
          <w:spacing w:val="6"/>
        </w:rPr>
        <w:t xml:space="preserve"> –</w:t>
      </w:r>
      <w:r>
        <w:rPr>
          <w:spacing w:val="6"/>
          <w:sz w:val="28"/>
          <w:szCs w:val="28"/>
        </w:rPr>
        <w:t xml:space="preserve"> 320 с.</w:t>
      </w:r>
    </w:p>
    <w:p w:rsidR="00476E05" w:rsidRDefault="00476E05" w:rsidP="00476E05">
      <w:pPr>
        <w:spacing w:line="372" w:lineRule="auto"/>
        <w:jc w:val="both"/>
        <w:rPr>
          <w:sz w:val="28"/>
          <w:szCs w:val="28"/>
        </w:rPr>
      </w:pPr>
      <w:r>
        <w:rPr>
          <w:sz w:val="28"/>
          <w:szCs w:val="28"/>
        </w:rPr>
        <w:t xml:space="preserve">134. </w:t>
      </w:r>
      <w:r>
        <w:rPr>
          <w:i/>
          <w:iCs/>
          <w:sz w:val="28"/>
          <w:szCs w:val="28"/>
        </w:rPr>
        <w:t>Кулагина О.С., Мельчук И.А.</w:t>
      </w:r>
      <w:r>
        <w:rPr>
          <w:sz w:val="28"/>
          <w:szCs w:val="28"/>
        </w:rPr>
        <w:t xml:space="preserve"> Автоматический перевод: краткая история, современное состояние, возможные перспективы</w:t>
      </w:r>
      <w:r>
        <w:rPr>
          <w:sz w:val="28"/>
          <w:szCs w:val="28"/>
          <w:lang w:val="uk-UA"/>
        </w:rPr>
        <w:t xml:space="preserve"> </w:t>
      </w:r>
      <w:r>
        <w:rPr>
          <w:sz w:val="28"/>
          <w:szCs w:val="28"/>
        </w:rPr>
        <w:t>// Автоматический перевод: Сб. ст. – М.: Прогресс</w:t>
      </w:r>
      <w:r>
        <w:rPr>
          <w:sz w:val="28"/>
          <w:szCs w:val="28"/>
          <w:lang w:val="uk-UA"/>
        </w:rPr>
        <w:t xml:space="preserve">, </w:t>
      </w:r>
      <w:r>
        <w:rPr>
          <w:sz w:val="28"/>
          <w:szCs w:val="28"/>
        </w:rPr>
        <w:t xml:space="preserve">1971. </w:t>
      </w:r>
      <w:r>
        <w:rPr>
          <w:szCs w:val="20"/>
        </w:rPr>
        <w:t xml:space="preserve">– </w:t>
      </w:r>
      <w:r>
        <w:rPr>
          <w:sz w:val="28"/>
          <w:szCs w:val="28"/>
        </w:rPr>
        <w:t>С. 3-25.</w:t>
      </w:r>
    </w:p>
    <w:p w:rsidR="00476E05" w:rsidRDefault="00476E05" w:rsidP="00476E05">
      <w:pPr>
        <w:spacing w:line="372" w:lineRule="auto"/>
        <w:jc w:val="both"/>
        <w:rPr>
          <w:sz w:val="28"/>
          <w:szCs w:val="28"/>
        </w:rPr>
      </w:pPr>
      <w:r>
        <w:rPr>
          <w:sz w:val="28"/>
          <w:szCs w:val="28"/>
        </w:rPr>
        <w:lastRenderedPageBreak/>
        <w:t xml:space="preserve">135. </w:t>
      </w:r>
      <w:r>
        <w:rPr>
          <w:i/>
          <w:iCs/>
          <w:sz w:val="28"/>
          <w:szCs w:val="28"/>
        </w:rPr>
        <w:t>Лайонз Дж.</w:t>
      </w:r>
      <w:r>
        <w:rPr>
          <w:sz w:val="28"/>
          <w:szCs w:val="28"/>
        </w:rPr>
        <w:t xml:space="preserve"> Введение в теоретическую лингвистику: Пер. с англ. под ред. и с предисловием В.А.Звегинцева. – М.: Прогресс, 1978. – 544 с.</w:t>
      </w:r>
    </w:p>
    <w:p w:rsidR="00476E05" w:rsidRDefault="00476E05" w:rsidP="00476E05">
      <w:pPr>
        <w:spacing w:line="372" w:lineRule="auto"/>
        <w:jc w:val="both"/>
        <w:rPr>
          <w:sz w:val="28"/>
          <w:szCs w:val="28"/>
        </w:rPr>
      </w:pPr>
      <w:r>
        <w:rPr>
          <w:sz w:val="28"/>
          <w:szCs w:val="28"/>
        </w:rPr>
        <w:t xml:space="preserve">136. </w:t>
      </w:r>
      <w:r>
        <w:rPr>
          <w:i/>
          <w:iCs/>
          <w:sz w:val="28"/>
          <w:szCs w:val="28"/>
        </w:rPr>
        <w:t>Левицкий Ю.А</w:t>
      </w:r>
      <w:r>
        <w:rPr>
          <w:sz w:val="28"/>
          <w:szCs w:val="28"/>
        </w:rPr>
        <w:t>. Основы теории синтаксиса: Учеб</w:t>
      </w:r>
      <w:proofErr w:type="gramStart"/>
      <w:r>
        <w:rPr>
          <w:sz w:val="28"/>
          <w:szCs w:val="28"/>
          <w:lang w:val="uk-UA"/>
        </w:rPr>
        <w:t>.</w:t>
      </w:r>
      <w:proofErr w:type="gramEnd"/>
      <w:r>
        <w:rPr>
          <w:sz w:val="28"/>
          <w:szCs w:val="28"/>
        </w:rPr>
        <w:t xml:space="preserve"> </w:t>
      </w:r>
      <w:proofErr w:type="gramStart"/>
      <w:r>
        <w:rPr>
          <w:sz w:val="28"/>
          <w:szCs w:val="28"/>
          <w:lang w:val="uk-UA"/>
        </w:rPr>
        <w:t>п</w:t>
      </w:r>
      <w:proofErr w:type="gramEnd"/>
      <w:r>
        <w:rPr>
          <w:sz w:val="28"/>
          <w:szCs w:val="28"/>
        </w:rPr>
        <w:t>особ</w:t>
      </w:r>
      <w:r>
        <w:rPr>
          <w:sz w:val="28"/>
          <w:szCs w:val="28"/>
          <w:lang w:val="uk-UA"/>
        </w:rPr>
        <w:t>.</w:t>
      </w:r>
      <w:r>
        <w:rPr>
          <w:sz w:val="28"/>
          <w:szCs w:val="28"/>
        </w:rPr>
        <w:t xml:space="preserve"> по спецкурсу. Изд. 2-е, стереоти</w:t>
      </w:r>
      <w:r>
        <w:rPr>
          <w:sz w:val="28"/>
          <w:szCs w:val="28"/>
          <w:lang w:val="uk-UA"/>
        </w:rPr>
        <w:t>п</w:t>
      </w:r>
      <w:r>
        <w:rPr>
          <w:sz w:val="28"/>
          <w:szCs w:val="28"/>
        </w:rPr>
        <w:t>. – М.: Едиториал УРСС, 2002. – 236 с.</w:t>
      </w:r>
    </w:p>
    <w:p w:rsidR="00476E05" w:rsidRDefault="00476E05" w:rsidP="00476E05">
      <w:pPr>
        <w:spacing w:line="372" w:lineRule="auto"/>
        <w:jc w:val="both"/>
        <w:rPr>
          <w:sz w:val="28"/>
          <w:szCs w:val="28"/>
        </w:rPr>
      </w:pPr>
      <w:r>
        <w:rPr>
          <w:sz w:val="28"/>
          <w:szCs w:val="28"/>
        </w:rPr>
        <w:t xml:space="preserve">137. </w:t>
      </w:r>
      <w:r>
        <w:rPr>
          <w:i/>
          <w:iCs/>
          <w:sz w:val="28"/>
          <w:szCs w:val="28"/>
        </w:rPr>
        <w:t>Левицкий Ю.А.</w:t>
      </w:r>
      <w:r>
        <w:rPr>
          <w:sz w:val="28"/>
          <w:szCs w:val="28"/>
        </w:rPr>
        <w:t xml:space="preserve"> Синтаксическая система языка: Учеб</w:t>
      </w:r>
      <w:proofErr w:type="gramStart"/>
      <w:r>
        <w:rPr>
          <w:sz w:val="28"/>
          <w:szCs w:val="28"/>
          <w:lang w:val="uk-UA"/>
        </w:rPr>
        <w:t>.</w:t>
      </w:r>
      <w:proofErr w:type="gramEnd"/>
      <w:r>
        <w:rPr>
          <w:sz w:val="28"/>
          <w:szCs w:val="28"/>
        </w:rPr>
        <w:t xml:space="preserve"> </w:t>
      </w:r>
      <w:proofErr w:type="gramStart"/>
      <w:r>
        <w:rPr>
          <w:sz w:val="28"/>
          <w:szCs w:val="28"/>
        </w:rPr>
        <w:t>п</w:t>
      </w:r>
      <w:proofErr w:type="gramEnd"/>
      <w:r>
        <w:rPr>
          <w:sz w:val="28"/>
          <w:szCs w:val="28"/>
        </w:rPr>
        <w:t>особ. – Пермь: ПГУ, 1983. – 88 с.</w:t>
      </w:r>
    </w:p>
    <w:p w:rsidR="00476E05" w:rsidRDefault="00476E05" w:rsidP="00476E05">
      <w:pPr>
        <w:spacing w:line="372" w:lineRule="auto"/>
        <w:jc w:val="both"/>
        <w:rPr>
          <w:sz w:val="28"/>
          <w:szCs w:val="28"/>
        </w:rPr>
      </w:pPr>
      <w:r>
        <w:rPr>
          <w:sz w:val="28"/>
          <w:szCs w:val="28"/>
        </w:rPr>
        <w:t xml:space="preserve">138. </w:t>
      </w:r>
      <w:r>
        <w:rPr>
          <w:i/>
          <w:iCs/>
          <w:sz w:val="28"/>
          <w:szCs w:val="28"/>
        </w:rPr>
        <w:t>Лейкина Б.М</w:t>
      </w:r>
      <w:r>
        <w:rPr>
          <w:sz w:val="28"/>
          <w:szCs w:val="28"/>
        </w:rPr>
        <w:t>. Задачи этапа преобразования в системе АП</w:t>
      </w:r>
      <w:r>
        <w:rPr>
          <w:sz w:val="28"/>
          <w:szCs w:val="28"/>
          <w:lang w:val="uk-UA"/>
        </w:rPr>
        <w:t xml:space="preserve"> </w:t>
      </w:r>
      <w:r>
        <w:rPr>
          <w:sz w:val="28"/>
          <w:szCs w:val="28"/>
        </w:rPr>
        <w:t xml:space="preserve">// Лингвистические проблемы функционального моделирования речевой деятельности. </w:t>
      </w:r>
      <w:r>
        <w:rPr>
          <w:szCs w:val="20"/>
        </w:rPr>
        <w:t xml:space="preserve">– </w:t>
      </w:r>
      <w:r>
        <w:rPr>
          <w:sz w:val="28"/>
          <w:szCs w:val="28"/>
        </w:rPr>
        <w:t>Л.: ЛГУ</w:t>
      </w:r>
      <w:r>
        <w:rPr>
          <w:sz w:val="28"/>
          <w:szCs w:val="28"/>
          <w:lang w:val="uk-UA"/>
        </w:rPr>
        <w:t xml:space="preserve">, </w:t>
      </w:r>
      <w:r>
        <w:rPr>
          <w:sz w:val="28"/>
          <w:szCs w:val="28"/>
        </w:rPr>
        <w:t>1973.</w:t>
      </w:r>
      <w:r>
        <w:rPr>
          <w:sz w:val="28"/>
          <w:szCs w:val="28"/>
          <w:lang w:val="uk-UA"/>
        </w:rPr>
        <w:t xml:space="preserve"> </w:t>
      </w:r>
      <w:r>
        <w:rPr>
          <w:sz w:val="28"/>
          <w:szCs w:val="28"/>
        </w:rPr>
        <w:t>–</w:t>
      </w:r>
      <w:r>
        <w:rPr>
          <w:sz w:val="28"/>
          <w:szCs w:val="28"/>
          <w:lang w:val="uk-UA"/>
        </w:rPr>
        <w:t xml:space="preserve"> </w:t>
      </w:r>
      <w:r>
        <w:rPr>
          <w:sz w:val="28"/>
          <w:szCs w:val="28"/>
        </w:rPr>
        <w:t>Вып. І.</w:t>
      </w:r>
      <w:r>
        <w:rPr>
          <w:sz w:val="28"/>
          <w:szCs w:val="28"/>
          <w:lang w:val="uk-UA"/>
        </w:rPr>
        <w:t xml:space="preserve"> </w:t>
      </w:r>
      <w:r>
        <w:rPr>
          <w:sz w:val="28"/>
          <w:szCs w:val="28"/>
        </w:rPr>
        <w:t>– С. 75-92.</w:t>
      </w:r>
    </w:p>
    <w:p w:rsidR="00476E05" w:rsidRDefault="00476E05" w:rsidP="00476E05">
      <w:pPr>
        <w:spacing w:line="372" w:lineRule="auto"/>
        <w:jc w:val="both"/>
        <w:rPr>
          <w:sz w:val="28"/>
          <w:szCs w:val="28"/>
        </w:rPr>
      </w:pPr>
      <w:r>
        <w:rPr>
          <w:sz w:val="28"/>
          <w:szCs w:val="28"/>
        </w:rPr>
        <w:t xml:space="preserve">139. </w:t>
      </w:r>
      <w:r>
        <w:rPr>
          <w:i/>
          <w:iCs/>
          <w:sz w:val="28"/>
          <w:szCs w:val="28"/>
        </w:rPr>
        <w:t>Лекомцев Ю.К.</w:t>
      </w:r>
      <w:r>
        <w:rPr>
          <w:sz w:val="28"/>
          <w:szCs w:val="28"/>
        </w:rPr>
        <w:t xml:space="preserve"> Введение в формальный язык лингвистики. – М.: Наука, 1983. – 264 с.</w:t>
      </w:r>
    </w:p>
    <w:p w:rsidR="00476E05" w:rsidRDefault="00476E05" w:rsidP="00476E05">
      <w:pPr>
        <w:pStyle w:val="affffffff2"/>
        <w:spacing w:line="372" w:lineRule="auto"/>
      </w:pPr>
      <w:r>
        <w:t xml:space="preserve">140. </w:t>
      </w:r>
      <w:r>
        <w:rPr>
          <w:i/>
          <w:iCs/>
        </w:rPr>
        <w:t>Лингвистические</w:t>
      </w:r>
      <w:r>
        <w:t xml:space="preserve"> проблемы автоматизации редакционно-издательских процессов</w:t>
      </w:r>
      <w:r>
        <w:rPr>
          <w:lang w:val="uk-UA"/>
        </w:rPr>
        <w:t xml:space="preserve"> </w:t>
      </w:r>
      <w:r>
        <w:t>/ Т.А.Грязнухина, Н.П.Дарчук, Л.И.Комарова и др.</w:t>
      </w:r>
      <w:r>
        <w:rPr>
          <w:lang w:val="uk-UA"/>
        </w:rPr>
        <w:t xml:space="preserve"> </w:t>
      </w:r>
      <w:r>
        <w:t>/ Отв. ред.</w:t>
      </w:r>
      <w:r>
        <w:rPr>
          <w:lang w:val="uk-UA"/>
        </w:rPr>
        <w:t xml:space="preserve">        </w:t>
      </w:r>
      <w:r>
        <w:t>В.И.Перебейнос, М.Д.Феллер. – К.: Наукова думка, 1986. – 229 с.</w:t>
      </w:r>
    </w:p>
    <w:p w:rsidR="00476E05" w:rsidRDefault="00476E05" w:rsidP="00476E05">
      <w:pPr>
        <w:pStyle w:val="2ffffb"/>
        <w:spacing w:line="372" w:lineRule="auto"/>
        <w:rPr>
          <w:color w:val="000000"/>
        </w:rPr>
      </w:pPr>
      <w:r>
        <w:t xml:space="preserve">141. </w:t>
      </w:r>
      <w:r>
        <w:rPr>
          <w:i/>
          <w:iCs/>
        </w:rPr>
        <w:t>Лингвистический</w:t>
      </w:r>
      <w:r>
        <w:t xml:space="preserve"> энциклопедический словарь</w:t>
      </w:r>
      <w:r>
        <w:rPr>
          <w:lang w:val="uk-UA"/>
        </w:rPr>
        <w:t xml:space="preserve"> </w:t>
      </w:r>
      <w:r>
        <w:t xml:space="preserve">/ Гл. </w:t>
      </w:r>
      <w:proofErr w:type="gramStart"/>
      <w:r>
        <w:t>ред</w:t>
      </w:r>
      <w:proofErr w:type="gramEnd"/>
      <w:r>
        <w:t xml:space="preserve"> В.Н.Ярцева. – М.: Советская энциклопедия, 1990. – 682 с.</w:t>
      </w:r>
    </w:p>
    <w:p w:rsidR="00476E05" w:rsidRDefault="00476E05" w:rsidP="00476E05">
      <w:pPr>
        <w:spacing w:line="372" w:lineRule="auto"/>
        <w:jc w:val="both"/>
        <w:rPr>
          <w:sz w:val="28"/>
          <w:szCs w:val="28"/>
        </w:rPr>
      </w:pPr>
      <w:r>
        <w:rPr>
          <w:sz w:val="28"/>
          <w:szCs w:val="28"/>
        </w:rPr>
        <w:t xml:space="preserve">142. </w:t>
      </w:r>
      <w:r>
        <w:rPr>
          <w:i/>
          <w:iCs/>
          <w:sz w:val="28"/>
          <w:szCs w:val="28"/>
        </w:rPr>
        <w:t>Лингвистическое</w:t>
      </w:r>
      <w:r>
        <w:rPr>
          <w:sz w:val="28"/>
          <w:szCs w:val="28"/>
        </w:rPr>
        <w:t xml:space="preserve"> обеспечение системы ЭТАП-2</w:t>
      </w:r>
      <w:r>
        <w:rPr>
          <w:sz w:val="28"/>
          <w:szCs w:val="28"/>
          <w:lang w:val="uk-UA"/>
        </w:rPr>
        <w:t xml:space="preserve"> </w:t>
      </w:r>
      <w:r>
        <w:rPr>
          <w:sz w:val="28"/>
          <w:szCs w:val="28"/>
        </w:rPr>
        <w:t>/ Ю.Д.Апресян,                     И.М.Богуславский, Л.Л.Иомдин и др. – М.: Наука, 1989. – 294 с.</w:t>
      </w:r>
    </w:p>
    <w:p w:rsidR="00476E05" w:rsidRDefault="00476E05" w:rsidP="00476E05">
      <w:pPr>
        <w:spacing w:line="372" w:lineRule="auto"/>
        <w:jc w:val="both"/>
        <w:rPr>
          <w:sz w:val="28"/>
          <w:szCs w:val="28"/>
        </w:rPr>
      </w:pPr>
      <w:r>
        <w:rPr>
          <w:sz w:val="28"/>
          <w:szCs w:val="28"/>
        </w:rPr>
        <w:t xml:space="preserve">143. </w:t>
      </w:r>
      <w:r>
        <w:rPr>
          <w:i/>
          <w:iCs/>
          <w:sz w:val="28"/>
          <w:szCs w:val="28"/>
        </w:rPr>
        <w:t>Литвин Ф.А.</w:t>
      </w:r>
      <w:r>
        <w:rPr>
          <w:sz w:val="28"/>
          <w:szCs w:val="28"/>
        </w:rPr>
        <w:t xml:space="preserve"> Заметки о понятии и термине “предикативность”</w:t>
      </w:r>
      <w:r>
        <w:rPr>
          <w:sz w:val="28"/>
          <w:szCs w:val="28"/>
          <w:lang w:val="uk-UA"/>
        </w:rPr>
        <w:t xml:space="preserve"> </w:t>
      </w:r>
      <w:r>
        <w:rPr>
          <w:sz w:val="28"/>
          <w:szCs w:val="28"/>
        </w:rPr>
        <w:t>// Предикативность и полипредикативность: Межвуз. сб. науч. тр. – Челябинск</w:t>
      </w:r>
      <w:r>
        <w:rPr>
          <w:sz w:val="28"/>
          <w:szCs w:val="28"/>
          <w:lang w:val="uk-UA"/>
        </w:rPr>
        <w:t xml:space="preserve">, </w:t>
      </w:r>
      <w:r>
        <w:rPr>
          <w:szCs w:val="20"/>
        </w:rPr>
        <w:t xml:space="preserve"> </w:t>
      </w:r>
      <w:r>
        <w:rPr>
          <w:sz w:val="28"/>
          <w:szCs w:val="28"/>
        </w:rPr>
        <w:t>1987. – С. 20-28.</w:t>
      </w:r>
    </w:p>
    <w:p w:rsidR="00476E05" w:rsidRDefault="00476E05" w:rsidP="00476E05">
      <w:pPr>
        <w:spacing w:line="372" w:lineRule="auto"/>
        <w:jc w:val="both"/>
        <w:rPr>
          <w:sz w:val="28"/>
          <w:szCs w:val="28"/>
        </w:rPr>
      </w:pPr>
      <w:r>
        <w:rPr>
          <w:sz w:val="28"/>
          <w:szCs w:val="28"/>
        </w:rPr>
        <w:t xml:space="preserve">144. </w:t>
      </w:r>
      <w:r>
        <w:rPr>
          <w:i/>
          <w:iCs/>
          <w:sz w:val="28"/>
          <w:szCs w:val="28"/>
        </w:rPr>
        <w:t>Лосев А.Ф</w:t>
      </w:r>
      <w:r>
        <w:rPr>
          <w:sz w:val="28"/>
          <w:szCs w:val="28"/>
        </w:rPr>
        <w:t>. Введение в общую теорию языковых моделей: Учеб</w:t>
      </w:r>
      <w:proofErr w:type="gramStart"/>
      <w:r>
        <w:rPr>
          <w:sz w:val="28"/>
          <w:szCs w:val="28"/>
          <w:lang w:val="uk-UA"/>
        </w:rPr>
        <w:t>.</w:t>
      </w:r>
      <w:proofErr w:type="gramEnd"/>
      <w:r>
        <w:rPr>
          <w:sz w:val="28"/>
          <w:szCs w:val="28"/>
        </w:rPr>
        <w:t xml:space="preserve"> </w:t>
      </w:r>
      <w:proofErr w:type="gramStart"/>
      <w:r>
        <w:rPr>
          <w:sz w:val="28"/>
          <w:szCs w:val="28"/>
        </w:rPr>
        <w:t>п</w:t>
      </w:r>
      <w:proofErr w:type="gramEnd"/>
      <w:r>
        <w:rPr>
          <w:sz w:val="28"/>
          <w:szCs w:val="28"/>
        </w:rPr>
        <w:t>особ. –</w:t>
      </w:r>
      <w:r>
        <w:rPr>
          <w:szCs w:val="20"/>
        </w:rPr>
        <w:t xml:space="preserve"> </w:t>
      </w:r>
      <w:r>
        <w:rPr>
          <w:sz w:val="28"/>
          <w:szCs w:val="28"/>
        </w:rPr>
        <w:t>М.</w:t>
      </w:r>
      <w:r>
        <w:rPr>
          <w:sz w:val="28"/>
          <w:szCs w:val="28"/>
          <w:lang w:val="uk-UA"/>
        </w:rPr>
        <w:t>: МГПИ</w:t>
      </w:r>
      <w:r>
        <w:rPr>
          <w:sz w:val="28"/>
          <w:szCs w:val="28"/>
        </w:rPr>
        <w:t>, 1968. – 296 с.</w:t>
      </w:r>
    </w:p>
    <w:p w:rsidR="00476E05" w:rsidRDefault="00476E05" w:rsidP="00476E05">
      <w:pPr>
        <w:spacing w:line="372" w:lineRule="auto"/>
        <w:jc w:val="both"/>
        <w:rPr>
          <w:sz w:val="28"/>
          <w:szCs w:val="28"/>
        </w:rPr>
      </w:pPr>
      <w:r>
        <w:rPr>
          <w:sz w:val="28"/>
          <w:szCs w:val="28"/>
        </w:rPr>
        <w:t xml:space="preserve">145. </w:t>
      </w:r>
      <w:r>
        <w:rPr>
          <w:i/>
          <w:iCs/>
          <w:sz w:val="28"/>
          <w:szCs w:val="28"/>
        </w:rPr>
        <w:t>Люгер</w:t>
      </w:r>
      <w:proofErr w:type="gramStart"/>
      <w:r>
        <w:rPr>
          <w:i/>
          <w:iCs/>
          <w:sz w:val="28"/>
          <w:szCs w:val="28"/>
        </w:rPr>
        <w:t xml:space="preserve"> Д</w:t>
      </w:r>
      <w:proofErr w:type="gramEnd"/>
      <w:r>
        <w:rPr>
          <w:i/>
          <w:iCs/>
          <w:sz w:val="28"/>
          <w:szCs w:val="28"/>
        </w:rPr>
        <w:t>ж.Ф</w:t>
      </w:r>
      <w:r>
        <w:rPr>
          <w:sz w:val="28"/>
          <w:szCs w:val="28"/>
        </w:rPr>
        <w:t>. Искусственный интеллект: Стратегии и методы решения сложных проблем. – 4-е изд. – М</w:t>
      </w:r>
      <w:r>
        <w:rPr>
          <w:sz w:val="28"/>
          <w:szCs w:val="28"/>
          <w:lang w:val="uk-UA"/>
        </w:rPr>
        <w:t>.</w:t>
      </w:r>
      <w:r>
        <w:rPr>
          <w:sz w:val="28"/>
          <w:szCs w:val="28"/>
        </w:rPr>
        <w:t>: СПб</w:t>
      </w:r>
      <w:proofErr w:type="gramStart"/>
      <w:r>
        <w:rPr>
          <w:sz w:val="28"/>
          <w:szCs w:val="28"/>
          <w:lang w:val="uk-UA"/>
        </w:rPr>
        <w:t>.</w:t>
      </w:r>
      <w:r>
        <w:rPr>
          <w:sz w:val="28"/>
          <w:szCs w:val="28"/>
        </w:rPr>
        <w:t xml:space="preserve">: </w:t>
      </w:r>
      <w:proofErr w:type="gramEnd"/>
      <w:r>
        <w:rPr>
          <w:sz w:val="28"/>
          <w:szCs w:val="28"/>
        </w:rPr>
        <w:t>К</w:t>
      </w:r>
      <w:r>
        <w:rPr>
          <w:sz w:val="28"/>
          <w:szCs w:val="28"/>
          <w:lang w:val="uk-UA"/>
        </w:rPr>
        <w:t>.</w:t>
      </w:r>
      <w:r>
        <w:rPr>
          <w:sz w:val="28"/>
          <w:szCs w:val="28"/>
        </w:rPr>
        <w:t>: Вильямс, 2003. – 864 с.</w:t>
      </w:r>
    </w:p>
    <w:p w:rsidR="00476E05" w:rsidRDefault="00476E05" w:rsidP="00476E05">
      <w:pPr>
        <w:spacing w:line="372" w:lineRule="auto"/>
        <w:jc w:val="both"/>
        <w:rPr>
          <w:spacing w:val="6"/>
          <w:sz w:val="28"/>
          <w:szCs w:val="28"/>
        </w:rPr>
      </w:pPr>
      <w:r>
        <w:rPr>
          <w:spacing w:val="6"/>
          <w:sz w:val="28"/>
          <w:szCs w:val="28"/>
        </w:rPr>
        <w:t xml:space="preserve">146. </w:t>
      </w:r>
      <w:r>
        <w:rPr>
          <w:i/>
          <w:iCs/>
          <w:spacing w:val="6"/>
          <w:sz w:val="28"/>
          <w:szCs w:val="28"/>
        </w:rPr>
        <w:t>Макуца Е.В.</w:t>
      </w:r>
      <w:r>
        <w:rPr>
          <w:spacing w:val="6"/>
          <w:sz w:val="28"/>
          <w:szCs w:val="28"/>
        </w:rPr>
        <w:t xml:space="preserve"> Структура и семантика предложений с глаголами физического восприятия в английском языке: Автореф. дис. …канд. филол. наук: 10.02.04</w:t>
      </w:r>
      <w:r>
        <w:rPr>
          <w:spacing w:val="6"/>
          <w:sz w:val="28"/>
          <w:szCs w:val="28"/>
          <w:lang w:val="uk-UA"/>
        </w:rPr>
        <w:t xml:space="preserve"> /</w:t>
      </w:r>
      <w:r>
        <w:rPr>
          <w:spacing w:val="6"/>
          <w:sz w:val="28"/>
          <w:szCs w:val="28"/>
        </w:rPr>
        <w:t xml:space="preserve"> </w:t>
      </w:r>
      <w:r>
        <w:rPr>
          <w:spacing w:val="6"/>
          <w:sz w:val="28"/>
          <w:szCs w:val="28"/>
          <w:lang w:val="uk-UA"/>
        </w:rPr>
        <w:t>Учреждение образования “Минск</w:t>
      </w:r>
      <w:proofErr w:type="gramStart"/>
      <w:r>
        <w:rPr>
          <w:spacing w:val="6"/>
          <w:sz w:val="28"/>
          <w:szCs w:val="28"/>
          <w:lang w:val="uk-UA"/>
        </w:rPr>
        <w:t>.</w:t>
      </w:r>
      <w:proofErr w:type="gramEnd"/>
      <w:r>
        <w:rPr>
          <w:spacing w:val="6"/>
          <w:sz w:val="28"/>
          <w:szCs w:val="28"/>
          <w:lang w:val="uk-UA"/>
        </w:rPr>
        <w:t xml:space="preserve"> </w:t>
      </w:r>
      <w:proofErr w:type="gramStart"/>
      <w:r>
        <w:rPr>
          <w:spacing w:val="6"/>
          <w:sz w:val="28"/>
          <w:szCs w:val="28"/>
          <w:lang w:val="uk-UA"/>
        </w:rPr>
        <w:t>г</w:t>
      </w:r>
      <w:proofErr w:type="gramEnd"/>
      <w:r>
        <w:rPr>
          <w:spacing w:val="6"/>
          <w:sz w:val="28"/>
          <w:szCs w:val="28"/>
          <w:lang w:val="uk-UA"/>
        </w:rPr>
        <w:t xml:space="preserve">ос. лингвист. ун-т”. </w:t>
      </w:r>
      <w:r>
        <w:rPr>
          <w:spacing w:val="6"/>
          <w:sz w:val="28"/>
          <w:szCs w:val="28"/>
        </w:rPr>
        <w:t>– Минск, 2003. – 19 с.</w:t>
      </w:r>
    </w:p>
    <w:p w:rsidR="00476E05" w:rsidRDefault="00476E05" w:rsidP="00476E05">
      <w:pPr>
        <w:spacing w:line="360" w:lineRule="auto"/>
        <w:ind w:firstLine="20"/>
        <w:jc w:val="both"/>
        <w:rPr>
          <w:sz w:val="28"/>
          <w:szCs w:val="28"/>
        </w:rPr>
      </w:pPr>
      <w:r>
        <w:rPr>
          <w:sz w:val="28"/>
          <w:szCs w:val="28"/>
        </w:rPr>
        <w:lastRenderedPageBreak/>
        <w:t xml:space="preserve">147. </w:t>
      </w:r>
      <w:r>
        <w:rPr>
          <w:i/>
          <w:iCs/>
          <w:sz w:val="28"/>
          <w:szCs w:val="28"/>
        </w:rPr>
        <w:t>Малышева А.А.</w:t>
      </w:r>
      <w:r>
        <w:rPr>
          <w:sz w:val="28"/>
          <w:szCs w:val="28"/>
        </w:rPr>
        <w:t xml:space="preserve"> Атрибутивное словосочетание в предложении как выразитель вторичной предикативности</w:t>
      </w:r>
      <w:r>
        <w:rPr>
          <w:sz w:val="28"/>
          <w:szCs w:val="28"/>
          <w:lang w:val="uk-UA"/>
        </w:rPr>
        <w:t xml:space="preserve"> </w:t>
      </w:r>
      <w:r>
        <w:rPr>
          <w:sz w:val="28"/>
          <w:szCs w:val="28"/>
        </w:rPr>
        <w:t>// Системный анализ простого и сложного предложения: Межвуз. сб. науч. тр. – Л</w:t>
      </w:r>
      <w:r>
        <w:rPr>
          <w:sz w:val="28"/>
          <w:szCs w:val="28"/>
          <w:lang w:val="uk-UA"/>
        </w:rPr>
        <w:t xml:space="preserve">., </w:t>
      </w:r>
      <w:r>
        <w:rPr>
          <w:sz w:val="28"/>
          <w:szCs w:val="28"/>
        </w:rPr>
        <w:t>1990.  – С. 32-37.</w:t>
      </w:r>
    </w:p>
    <w:p w:rsidR="00476E05" w:rsidRDefault="00476E05" w:rsidP="00476E05">
      <w:pPr>
        <w:spacing w:line="360" w:lineRule="auto"/>
        <w:jc w:val="both"/>
        <w:rPr>
          <w:sz w:val="28"/>
          <w:szCs w:val="28"/>
        </w:rPr>
      </w:pPr>
      <w:r>
        <w:rPr>
          <w:sz w:val="28"/>
          <w:szCs w:val="28"/>
        </w:rPr>
        <w:t xml:space="preserve">148. </w:t>
      </w:r>
      <w:r>
        <w:rPr>
          <w:i/>
          <w:iCs/>
          <w:sz w:val="28"/>
          <w:szCs w:val="28"/>
        </w:rPr>
        <w:t>Марчук Ю.Н.</w:t>
      </w:r>
      <w:r>
        <w:rPr>
          <w:sz w:val="28"/>
          <w:szCs w:val="28"/>
        </w:rPr>
        <w:t xml:space="preserve"> Автоматический перевод</w:t>
      </w:r>
      <w:r>
        <w:rPr>
          <w:sz w:val="28"/>
          <w:szCs w:val="28"/>
          <w:lang w:val="uk-UA"/>
        </w:rPr>
        <w:t xml:space="preserve"> </w:t>
      </w:r>
      <w:r>
        <w:rPr>
          <w:sz w:val="28"/>
          <w:szCs w:val="28"/>
        </w:rPr>
        <w:t>// Языкознание. Большой энциклопедический словарь</w:t>
      </w:r>
      <w:proofErr w:type="gramStart"/>
      <w:r>
        <w:rPr>
          <w:sz w:val="28"/>
          <w:szCs w:val="28"/>
          <w:lang w:val="uk-UA"/>
        </w:rPr>
        <w:t xml:space="preserve"> </w:t>
      </w:r>
      <w:r>
        <w:rPr>
          <w:sz w:val="28"/>
          <w:szCs w:val="28"/>
        </w:rPr>
        <w:t>/ Г</w:t>
      </w:r>
      <w:proofErr w:type="gramEnd"/>
      <w:r>
        <w:rPr>
          <w:sz w:val="28"/>
          <w:szCs w:val="28"/>
        </w:rPr>
        <w:t>л. ред. В.Н.Ярцева. – 2-е изд. – М.: Большая Российская энциклопедия, 2000. – С. 15.</w:t>
      </w:r>
    </w:p>
    <w:p w:rsidR="00476E05" w:rsidRDefault="00476E05" w:rsidP="00476E05">
      <w:pPr>
        <w:spacing w:line="360" w:lineRule="auto"/>
        <w:jc w:val="both"/>
        <w:rPr>
          <w:sz w:val="28"/>
          <w:szCs w:val="28"/>
        </w:rPr>
      </w:pPr>
      <w:r>
        <w:rPr>
          <w:sz w:val="28"/>
          <w:szCs w:val="28"/>
        </w:rPr>
        <w:t xml:space="preserve">149. </w:t>
      </w:r>
      <w:r>
        <w:rPr>
          <w:i/>
          <w:iCs/>
          <w:sz w:val="28"/>
          <w:szCs w:val="28"/>
        </w:rPr>
        <w:t>Марчук Ю.Н.</w:t>
      </w:r>
      <w:r>
        <w:rPr>
          <w:sz w:val="28"/>
          <w:szCs w:val="28"/>
        </w:rPr>
        <w:t xml:space="preserve"> Методы моделирования перевода. – М.: Наука, 1985. – 201 с.</w:t>
      </w:r>
    </w:p>
    <w:p w:rsidR="00476E05" w:rsidRDefault="00476E05" w:rsidP="00476E05">
      <w:pPr>
        <w:spacing w:line="360" w:lineRule="auto"/>
        <w:jc w:val="both"/>
        <w:rPr>
          <w:sz w:val="28"/>
          <w:szCs w:val="28"/>
        </w:rPr>
      </w:pPr>
      <w:r>
        <w:rPr>
          <w:sz w:val="28"/>
          <w:szCs w:val="28"/>
        </w:rPr>
        <w:t xml:space="preserve">150. </w:t>
      </w:r>
      <w:r>
        <w:rPr>
          <w:i/>
          <w:iCs/>
          <w:sz w:val="28"/>
          <w:szCs w:val="28"/>
        </w:rPr>
        <w:t>Марчук Ю.Н.</w:t>
      </w:r>
      <w:r>
        <w:rPr>
          <w:sz w:val="28"/>
          <w:szCs w:val="28"/>
        </w:rPr>
        <w:t xml:space="preserve"> Основы компьютерной лингвистики. – М.: Изд-во МПУ “Народный учитель”, 2000. – 226 с.</w:t>
      </w:r>
    </w:p>
    <w:p w:rsidR="00476E05" w:rsidRDefault="00476E05" w:rsidP="00476E05">
      <w:pPr>
        <w:spacing w:line="360" w:lineRule="auto"/>
        <w:jc w:val="both"/>
        <w:rPr>
          <w:spacing w:val="4"/>
          <w:sz w:val="28"/>
          <w:szCs w:val="28"/>
        </w:rPr>
      </w:pPr>
      <w:r>
        <w:rPr>
          <w:spacing w:val="4"/>
          <w:sz w:val="28"/>
          <w:szCs w:val="28"/>
        </w:rPr>
        <w:t xml:space="preserve">151. </w:t>
      </w:r>
      <w:r>
        <w:rPr>
          <w:i/>
          <w:iCs/>
          <w:spacing w:val="4"/>
          <w:sz w:val="28"/>
          <w:szCs w:val="28"/>
        </w:rPr>
        <w:t>Марчук Ю.Н.</w:t>
      </w:r>
      <w:r>
        <w:rPr>
          <w:spacing w:val="4"/>
          <w:sz w:val="28"/>
          <w:szCs w:val="28"/>
        </w:rPr>
        <w:t xml:space="preserve"> Проблемы машинного перевода. – М.: Наука, 1983. – 234 с.</w:t>
      </w:r>
    </w:p>
    <w:p w:rsidR="00476E05" w:rsidRDefault="00476E05" w:rsidP="00476E05">
      <w:pPr>
        <w:spacing w:line="360" w:lineRule="auto"/>
        <w:jc w:val="both"/>
        <w:rPr>
          <w:sz w:val="28"/>
        </w:rPr>
      </w:pPr>
      <w:r>
        <w:rPr>
          <w:sz w:val="28"/>
        </w:rPr>
        <w:t xml:space="preserve">152. </w:t>
      </w:r>
      <w:r>
        <w:rPr>
          <w:i/>
          <w:iCs/>
          <w:sz w:val="28"/>
        </w:rPr>
        <w:t>Мельников Г.П.</w:t>
      </w:r>
      <w:r>
        <w:rPr>
          <w:sz w:val="28"/>
        </w:rPr>
        <w:t xml:space="preserve"> Системная типология языков: Принципы, методы, модели</w:t>
      </w:r>
      <w:proofErr w:type="gramStart"/>
      <w:r>
        <w:rPr>
          <w:sz w:val="28"/>
          <w:lang w:val="uk-UA"/>
        </w:rPr>
        <w:t xml:space="preserve"> </w:t>
      </w:r>
      <w:r>
        <w:rPr>
          <w:sz w:val="28"/>
        </w:rPr>
        <w:t>/ О</w:t>
      </w:r>
      <w:proofErr w:type="gramEnd"/>
      <w:r>
        <w:rPr>
          <w:sz w:val="28"/>
        </w:rPr>
        <w:t>тв. ред. Л.Г.Зубкова. – М.: Наука, 2003. – 395 с.</w:t>
      </w:r>
    </w:p>
    <w:p w:rsidR="00476E05" w:rsidRDefault="00476E05" w:rsidP="00476E05">
      <w:pPr>
        <w:spacing w:line="360" w:lineRule="auto"/>
        <w:jc w:val="both"/>
        <w:rPr>
          <w:sz w:val="28"/>
          <w:szCs w:val="28"/>
        </w:rPr>
      </w:pPr>
      <w:r>
        <w:rPr>
          <w:sz w:val="28"/>
          <w:szCs w:val="28"/>
        </w:rPr>
        <w:t xml:space="preserve">153. </w:t>
      </w:r>
      <w:r>
        <w:rPr>
          <w:i/>
          <w:iCs/>
          <w:sz w:val="28"/>
          <w:szCs w:val="28"/>
        </w:rPr>
        <w:t>Мельчук И.А.</w:t>
      </w:r>
      <w:r>
        <w:rPr>
          <w:sz w:val="28"/>
          <w:szCs w:val="28"/>
        </w:rPr>
        <w:t xml:space="preserve"> Опыт теории лингвистических моделей “Смысл-Текст”. – М.: Наука, 1974. – 314 с.</w:t>
      </w:r>
    </w:p>
    <w:p w:rsidR="00476E05" w:rsidRDefault="00476E05" w:rsidP="00476E05">
      <w:pPr>
        <w:spacing w:line="360" w:lineRule="auto"/>
        <w:jc w:val="both"/>
        <w:rPr>
          <w:sz w:val="28"/>
          <w:szCs w:val="28"/>
        </w:rPr>
      </w:pPr>
      <w:r>
        <w:rPr>
          <w:sz w:val="28"/>
          <w:szCs w:val="28"/>
        </w:rPr>
        <w:t xml:space="preserve">154. </w:t>
      </w:r>
      <w:r>
        <w:rPr>
          <w:i/>
          <w:iCs/>
          <w:sz w:val="28"/>
          <w:szCs w:val="28"/>
        </w:rPr>
        <w:t>Методи</w:t>
      </w:r>
      <w:r>
        <w:rPr>
          <w:sz w:val="28"/>
          <w:szCs w:val="28"/>
        </w:rPr>
        <w:t xml:space="preserve"> структурного дослідження мови</w:t>
      </w:r>
      <w:proofErr w:type="gramStart"/>
      <w:r>
        <w:rPr>
          <w:sz w:val="28"/>
          <w:szCs w:val="28"/>
          <w:lang w:val="uk-UA"/>
        </w:rPr>
        <w:t xml:space="preserve"> </w:t>
      </w:r>
      <w:r>
        <w:rPr>
          <w:sz w:val="28"/>
          <w:szCs w:val="28"/>
        </w:rPr>
        <w:t>/ В</w:t>
      </w:r>
      <w:proofErr w:type="gramEnd"/>
      <w:r>
        <w:rPr>
          <w:sz w:val="28"/>
          <w:szCs w:val="28"/>
        </w:rPr>
        <w:t>ід. ред. В.С.Перебийніс,               Л.О.Кадомцева. – К. Наукова думка, 1968. – 187 с.</w:t>
      </w:r>
    </w:p>
    <w:p w:rsidR="00476E05" w:rsidRDefault="00476E05" w:rsidP="00476E05">
      <w:pPr>
        <w:spacing w:line="360" w:lineRule="auto"/>
        <w:jc w:val="both"/>
        <w:rPr>
          <w:sz w:val="28"/>
          <w:szCs w:val="28"/>
        </w:rPr>
      </w:pPr>
      <w:r>
        <w:rPr>
          <w:sz w:val="28"/>
          <w:szCs w:val="28"/>
        </w:rPr>
        <w:t xml:space="preserve">155. </w:t>
      </w:r>
      <w:r>
        <w:rPr>
          <w:i/>
          <w:iCs/>
          <w:sz w:val="28"/>
          <w:szCs w:val="28"/>
        </w:rPr>
        <w:t>Моделирование</w:t>
      </w:r>
      <w:r>
        <w:rPr>
          <w:sz w:val="28"/>
          <w:szCs w:val="28"/>
        </w:rPr>
        <w:t xml:space="preserve"> семантики предложения</w:t>
      </w:r>
      <w:r>
        <w:rPr>
          <w:sz w:val="28"/>
          <w:szCs w:val="28"/>
          <w:lang w:val="uk-UA"/>
        </w:rPr>
        <w:t xml:space="preserve"> </w:t>
      </w:r>
      <w:r>
        <w:rPr>
          <w:sz w:val="28"/>
          <w:szCs w:val="28"/>
        </w:rPr>
        <w:t>// Прикладное языкознание</w:t>
      </w:r>
      <w:r>
        <w:rPr>
          <w:sz w:val="28"/>
          <w:szCs w:val="28"/>
          <w:lang w:val="uk-UA"/>
        </w:rPr>
        <w:t xml:space="preserve">:    Учеб. / Л.В.Бондарко, Л.А.Вербицкая, </w:t>
      </w:r>
      <w:r>
        <w:rPr>
          <w:sz w:val="28"/>
          <w:szCs w:val="28"/>
        </w:rPr>
        <w:t>Г.Я.Мартыненко и др.; Отв. ред. А.С.Герд. – СП</w:t>
      </w:r>
      <w:r>
        <w:rPr>
          <w:sz w:val="28"/>
          <w:szCs w:val="28"/>
          <w:lang w:val="uk-UA"/>
        </w:rPr>
        <w:t>б.: Изд-во С.-Петербург</w:t>
      </w:r>
      <w:proofErr w:type="gramStart"/>
      <w:r>
        <w:rPr>
          <w:sz w:val="28"/>
          <w:szCs w:val="28"/>
          <w:lang w:val="uk-UA"/>
        </w:rPr>
        <w:t>.</w:t>
      </w:r>
      <w:proofErr w:type="gramEnd"/>
      <w:r>
        <w:rPr>
          <w:sz w:val="28"/>
          <w:szCs w:val="28"/>
          <w:lang w:val="uk-UA"/>
        </w:rPr>
        <w:t xml:space="preserve"> </w:t>
      </w:r>
      <w:proofErr w:type="gramStart"/>
      <w:r>
        <w:rPr>
          <w:sz w:val="28"/>
          <w:szCs w:val="28"/>
          <w:lang w:val="uk-UA"/>
        </w:rPr>
        <w:t>у</w:t>
      </w:r>
      <w:proofErr w:type="gramEnd"/>
      <w:r>
        <w:rPr>
          <w:sz w:val="28"/>
          <w:szCs w:val="28"/>
          <w:lang w:val="uk-UA"/>
        </w:rPr>
        <w:t>н-та</w:t>
      </w:r>
      <w:r>
        <w:rPr>
          <w:sz w:val="28"/>
          <w:szCs w:val="28"/>
        </w:rPr>
        <w:t>, 1996</w:t>
      </w:r>
      <w:r>
        <w:rPr>
          <w:sz w:val="28"/>
          <w:szCs w:val="28"/>
          <w:lang w:val="uk-UA"/>
        </w:rPr>
        <w:t xml:space="preserve">. </w:t>
      </w:r>
      <w:r>
        <w:rPr>
          <w:szCs w:val="20"/>
        </w:rPr>
        <w:t xml:space="preserve">– </w:t>
      </w:r>
      <w:r>
        <w:rPr>
          <w:sz w:val="28"/>
          <w:szCs w:val="28"/>
        </w:rPr>
        <w:t>С. 161-200.</w:t>
      </w:r>
    </w:p>
    <w:p w:rsidR="00476E05" w:rsidRDefault="00476E05" w:rsidP="00476E05">
      <w:pPr>
        <w:spacing w:line="360" w:lineRule="auto"/>
        <w:jc w:val="both"/>
        <w:rPr>
          <w:sz w:val="28"/>
          <w:szCs w:val="28"/>
        </w:rPr>
      </w:pPr>
      <w:r>
        <w:rPr>
          <w:sz w:val="28"/>
          <w:szCs w:val="28"/>
        </w:rPr>
        <w:t xml:space="preserve">156. </w:t>
      </w:r>
      <w:r>
        <w:rPr>
          <w:i/>
          <w:iCs/>
          <w:sz w:val="28"/>
          <w:szCs w:val="28"/>
        </w:rPr>
        <w:t>Монин И.Б</w:t>
      </w:r>
      <w:r>
        <w:rPr>
          <w:sz w:val="28"/>
          <w:szCs w:val="28"/>
        </w:rPr>
        <w:t xml:space="preserve">. </w:t>
      </w:r>
      <w:proofErr w:type="gramStart"/>
      <w:r>
        <w:rPr>
          <w:sz w:val="28"/>
          <w:szCs w:val="28"/>
        </w:rPr>
        <w:t>Спорное</w:t>
      </w:r>
      <w:proofErr w:type="gramEnd"/>
      <w:r>
        <w:rPr>
          <w:sz w:val="28"/>
          <w:szCs w:val="28"/>
        </w:rPr>
        <w:t xml:space="preserve"> в теории предикативности</w:t>
      </w:r>
      <w:r>
        <w:rPr>
          <w:sz w:val="28"/>
          <w:szCs w:val="28"/>
          <w:lang w:val="uk-UA"/>
        </w:rPr>
        <w:t xml:space="preserve"> </w:t>
      </w:r>
      <w:r>
        <w:rPr>
          <w:sz w:val="28"/>
          <w:szCs w:val="28"/>
        </w:rPr>
        <w:t>// Предикативность и полипредикативность: Межвуз. сб. науч. тр. – Челябинск</w:t>
      </w:r>
      <w:r>
        <w:rPr>
          <w:sz w:val="28"/>
          <w:szCs w:val="28"/>
          <w:lang w:val="uk-UA"/>
        </w:rPr>
        <w:t xml:space="preserve">, </w:t>
      </w:r>
      <w:r>
        <w:rPr>
          <w:sz w:val="28"/>
          <w:szCs w:val="28"/>
        </w:rPr>
        <w:t>1987. – С. 28-35.</w:t>
      </w:r>
    </w:p>
    <w:p w:rsidR="00476E05" w:rsidRDefault="00476E05" w:rsidP="00476E05">
      <w:pPr>
        <w:spacing w:line="360" w:lineRule="auto"/>
        <w:jc w:val="both"/>
        <w:rPr>
          <w:sz w:val="28"/>
          <w:szCs w:val="28"/>
        </w:rPr>
      </w:pPr>
      <w:r>
        <w:rPr>
          <w:sz w:val="28"/>
          <w:szCs w:val="28"/>
        </w:rPr>
        <w:t xml:space="preserve">157. </w:t>
      </w:r>
      <w:r>
        <w:rPr>
          <w:i/>
          <w:iCs/>
          <w:sz w:val="28"/>
          <w:szCs w:val="28"/>
        </w:rPr>
        <w:t>Мороховская Э.Я.</w:t>
      </w:r>
      <w:r>
        <w:rPr>
          <w:sz w:val="28"/>
          <w:szCs w:val="28"/>
        </w:rPr>
        <w:t xml:space="preserve"> Основные аспекты общей теории лингвистических моделей. – К.: Вища школа, 1975. – 246 с.</w:t>
      </w:r>
    </w:p>
    <w:p w:rsidR="00476E05" w:rsidRDefault="00476E05" w:rsidP="00476E05">
      <w:pPr>
        <w:spacing w:line="360" w:lineRule="auto"/>
        <w:jc w:val="both"/>
        <w:rPr>
          <w:sz w:val="28"/>
          <w:szCs w:val="28"/>
        </w:rPr>
      </w:pPr>
      <w:r>
        <w:rPr>
          <w:sz w:val="28"/>
          <w:szCs w:val="28"/>
        </w:rPr>
        <w:t xml:space="preserve">158. </w:t>
      </w:r>
      <w:r>
        <w:rPr>
          <w:i/>
          <w:iCs/>
          <w:sz w:val="28"/>
          <w:szCs w:val="28"/>
        </w:rPr>
        <w:t>Мороховская Э.Я.</w:t>
      </w:r>
      <w:r>
        <w:rPr>
          <w:sz w:val="28"/>
          <w:szCs w:val="28"/>
        </w:rPr>
        <w:t xml:space="preserve"> Основы теоретической грамматики английского языка: Учеб</w:t>
      </w:r>
      <w:proofErr w:type="gramStart"/>
      <w:r>
        <w:rPr>
          <w:sz w:val="28"/>
          <w:szCs w:val="28"/>
          <w:lang w:val="uk-UA"/>
        </w:rPr>
        <w:t>.</w:t>
      </w:r>
      <w:proofErr w:type="gramEnd"/>
      <w:r>
        <w:rPr>
          <w:sz w:val="28"/>
          <w:szCs w:val="28"/>
        </w:rPr>
        <w:t xml:space="preserve"> </w:t>
      </w:r>
      <w:proofErr w:type="gramStart"/>
      <w:r>
        <w:rPr>
          <w:sz w:val="28"/>
          <w:szCs w:val="28"/>
        </w:rPr>
        <w:t>п</w:t>
      </w:r>
      <w:proofErr w:type="gramEnd"/>
      <w:r>
        <w:rPr>
          <w:sz w:val="28"/>
          <w:szCs w:val="28"/>
        </w:rPr>
        <w:t>особ. – К.: Вища школа, 1984. – 287 с.</w:t>
      </w:r>
    </w:p>
    <w:p w:rsidR="00476E05" w:rsidRDefault="00476E05" w:rsidP="00476E05">
      <w:pPr>
        <w:spacing w:line="360" w:lineRule="auto"/>
        <w:jc w:val="both"/>
        <w:rPr>
          <w:sz w:val="28"/>
          <w:szCs w:val="28"/>
        </w:rPr>
      </w:pPr>
      <w:r>
        <w:rPr>
          <w:sz w:val="28"/>
          <w:szCs w:val="28"/>
        </w:rPr>
        <w:t xml:space="preserve">159. </w:t>
      </w:r>
      <w:r>
        <w:rPr>
          <w:i/>
          <w:iCs/>
          <w:sz w:val="28"/>
          <w:szCs w:val="28"/>
        </w:rPr>
        <w:t>Мороховский А.Н.</w:t>
      </w:r>
      <w:r>
        <w:rPr>
          <w:sz w:val="28"/>
          <w:szCs w:val="28"/>
        </w:rPr>
        <w:t xml:space="preserve"> Слово и предложение в истории английского языка. </w:t>
      </w:r>
      <w:r>
        <w:rPr>
          <w:szCs w:val="20"/>
        </w:rPr>
        <w:t xml:space="preserve">– </w:t>
      </w:r>
      <w:r>
        <w:rPr>
          <w:sz w:val="28"/>
          <w:szCs w:val="28"/>
        </w:rPr>
        <w:t>К.: Вища школа, 1980. – 215 с.</w:t>
      </w:r>
    </w:p>
    <w:p w:rsidR="00476E05" w:rsidRDefault="00476E05" w:rsidP="00476E05">
      <w:pPr>
        <w:spacing w:line="360" w:lineRule="auto"/>
        <w:jc w:val="both"/>
        <w:rPr>
          <w:sz w:val="28"/>
          <w:szCs w:val="28"/>
        </w:rPr>
      </w:pPr>
      <w:r>
        <w:rPr>
          <w:sz w:val="28"/>
          <w:szCs w:val="28"/>
        </w:rPr>
        <w:t xml:space="preserve">160. </w:t>
      </w:r>
      <w:r>
        <w:rPr>
          <w:i/>
          <w:sz w:val="28"/>
          <w:szCs w:val="28"/>
        </w:rPr>
        <w:t>Москальская О.И.</w:t>
      </w:r>
      <w:r>
        <w:rPr>
          <w:sz w:val="28"/>
          <w:szCs w:val="28"/>
        </w:rPr>
        <w:t xml:space="preserve"> О предмете синтаксической семантики</w:t>
      </w:r>
      <w:r>
        <w:rPr>
          <w:sz w:val="28"/>
          <w:szCs w:val="28"/>
          <w:lang w:val="uk-UA"/>
        </w:rPr>
        <w:t xml:space="preserve"> </w:t>
      </w:r>
      <w:r>
        <w:rPr>
          <w:sz w:val="28"/>
          <w:szCs w:val="28"/>
        </w:rPr>
        <w:t>// Вопросы романо-германской филологии. Синтаксическая семантика. Сб</w:t>
      </w:r>
      <w:r>
        <w:rPr>
          <w:sz w:val="28"/>
          <w:szCs w:val="28"/>
          <w:lang w:val="uk-UA"/>
        </w:rPr>
        <w:t>.</w:t>
      </w:r>
      <w:r>
        <w:rPr>
          <w:sz w:val="28"/>
          <w:szCs w:val="28"/>
        </w:rPr>
        <w:t xml:space="preserve"> науч</w:t>
      </w:r>
      <w:r>
        <w:rPr>
          <w:sz w:val="28"/>
          <w:szCs w:val="28"/>
          <w:lang w:val="uk-UA"/>
        </w:rPr>
        <w:t xml:space="preserve">. </w:t>
      </w:r>
      <w:r>
        <w:rPr>
          <w:sz w:val="28"/>
          <w:szCs w:val="28"/>
        </w:rPr>
        <w:t xml:space="preserve">тр. – </w:t>
      </w:r>
      <w:r>
        <w:rPr>
          <w:sz w:val="28"/>
          <w:szCs w:val="28"/>
          <w:lang w:val="uk-UA"/>
        </w:rPr>
        <w:t xml:space="preserve"> </w:t>
      </w:r>
      <w:r>
        <w:rPr>
          <w:sz w:val="28"/>
          <w:szCs w:val="28"/>
        </w:rPr>
        <w:t>М., 1977.</w:t>
      </w:r>
      <w:r>
        <w:rPr>
          <w:sz w:val="28"/>
          <w:szCs w:val="28"/>
          <w:lang w:val="uk-UA"/>
        </w:rPr>
        <w:t xml:space="preserve"> </w:t>
      </w:r>
      <w:r>
        <w:rPr>
          <w:sz w:val="28"/>
          <w:szCs w:val="28"/>
        </w:rPr>
        <w:t>–</w:t>
      </w:r>
      <w:r>
        <w:rPr>
          <w:sz w:val="28"/>
          <w:szCs w:val="28"/>
          <w:lang w:val="uk-UA"/>
        </w:rPr>
        <w:t xml:space="preserve"> </w:t>
      </w:r>
      <w:r>
        <w:rPr>
          <w:sz w:val="28"/>
          <w:szCs w:val="28"/>
        </w:rPr>
        <w:t>Вып</w:t>
      </w:r>
      <w:r>
        <w:rPr>
          <w:sz w:val="28"/>
          <w:szCs w:val="28"/>
          <w:lang w:val="uk-UA"/>
        </w:rPr>
        <w:t>.</w:t>
      </w:r>
      <w:r>
        <w:rPr>
          <w:sz w:val="28"/>
          <w:szCs w:val="28"/>
        </w:rPr>
        <w:t xml:space="preserve"> 112.</w:t>
      </w:r>
      <w:r>
        <w:rPr>
          <w:sz w:val="28"/>
          <w:szCs w:val="28"/>
          <w:lang w:val="uk-UA"/>
        </w:rPr>
        <w:t xml:space="preserve"> </w:t>
      </w:r>
      <w:r>
        <w:rPr>
          <w:sz w:val="28"/>
          <w:szCs w:val="28"/>
        </w:rPr>
        <w:t xml:space="preserve">– </w:t>
      </w:r>
      <w:r>
        <w:rPr>
          <w:sz w:val="28"/>
          <w:szCs w:val="28"/>
          <w:lang w:val="uk-UA"/>
        </w:rPr>
        <w:t>С</w:t>
      </w:r>
      <w:r>
        <w:rPr>
          <w:sz w:val="28"/>
          <w:szCs w:val="28"/>
        </w:rPr>
        <w:t>. 12-22.</w:t>
      </w:r>
    </w:p>
    <w:p w:rsidR="00476E05" w:rsidRDefault="00476E05" w:rsidP="00476E05">
      <w:pPr>
        <w:spacing w:line="360" w:lineRule="auto"/>
        <w:jc w:val="both"/>
        <w:rPr>
          <w:sz w:val="28"/>
          <w:szCs w:val="28"/>
        </w:rPr>
      </w:pPr>
      <w:r>
        <w:rPr>
          <w:sz w:val="28"/>
          <w:szCs w:val="28"/>
        </w:rPr>
        <w:lastRenderedPageBreak/>
        <w:t xml:space="preserve">161. </w:t>
      </w:r>
      <w:r>
        <w:rPr>
          <w:i/>
          <w:iCs/>
          <w:sz w:val="28"/>
          <w:szCs w:val="28"/>
        </w:rPr>
        <w:t>Москальская О.И</w:t>
      </w:r>
      <w:r>
        <w:rPr>
          <w:sz w:val="28"/>
          <w:szCs w:val="28"/>
        </w:rPr>
        <w:t>. Проблемы системного описания синтаксиса: На матер</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ем. языка. Учеб</w:t>
      </w:r>
      <w:proofErr w:type="gramStart"/>
      <w:r>
        <w:rPr>
          <w:sz w:val="28"/>
          <w:szCs w:val="28"/>
          <w:lang w:val="uk-UA"/>
        </w:rPr>
        <w:t>.</w:t>
      </w:r>
      <w:proofErr w:type="gramEnd"/>
      <w:r>
        <w:rPr>
          <w:sz w:val="28"/>
          <w:szCs w:val="28"/>
        </w:rPr>
        <w:t xml:space="preserve"> </w:t>
      </w:r>
      <w:proofErr w:type="gramStart"/>
      <w:r>
        <w:rPr>
          <w:sz w:val="28"/>
          <w:szCs w:val="28"/>
        </w:rPr>
        <w:t>п</w:t>
      </w:r>
      <w:proofErr w:type="gramEnd"/>
      <w:r>
        <w:rPr>
          <w:sz w:val="28"/>
          <w:szCs w:val="28"/>
        </w:rPr>
        <w:t>особ. – М.: Высшая школа, 1981. – 175 с.</w:t>
      </w:r>
    </w:p>
    <w:p w:rsidR="00476E05" w:rsidRDefault="00476E05" w:rsidP="00476E05">
      <w:pPr>
        <w:spacing w:line="360" w:lineRule="auto"/>
        <w:jc w:val="both"/>
        <w:rPr>
          <w:sz w:val="28"/>
          <w:szCs w:val="28"/>
        </w:rPr>
      </w:pPr>
      <w:r>
        <w:rPr>
          <w:sz w:val="28"/>
          <w:szCs w:val="28"/>
        </w:rPr>
        <w:t xml:space="preserve">162. </w:t>
      </w:r>
      <w:r>
        <w:rPr>
          <w:i/>
          <w:iCs/>
          <w:sz w:val="28"/>
          <w:szCs w:val="28"/>
        </w:rPr>
        <w:t>Нагорна С.С.</w:t>
      </w:r>
      <w:r>
        <w:rPr>
          <w:sz w:val="28"/>
          <w:szCs w:val="28"/>
        </w:rPr>
        <w:t xml:space="preserve"> Стилеметричні характеристики дієслова у сучасних англомовних наукових </w:t>
      </w:r>
      <w:proofErr w:type="gramStart"/>
      <w:r>
        <w:rPr>
          <w:sz w:val="28"/>
          <w:szCs w:val="28"/>
        </w:rPr>
        <w:t>текстах</w:t>
      </w:r>
      <w:proofErr w:type="gramEnd"/>
      <w:r>
        <w:rPr>
          <w:sz w:val="28"/>
          <w:szCs w:val="28"/>
        </w:rPr>
        <w:t>: Автореф. дис. … канд. філол. наук: 10.02.04</w:t>
      </w:r>
      <w:r>
        <w:rPr>
          <w:sz w:val="28"/>
          <w:szCs w:val="28"/>
          <w:lang w:val="uk-UA"/>
        </w:rPr>
        <w:t xml:space="preserve"> / Київ. нац. лінгвіст. ун-т. </w:t>
      </w:r>
      <w:r>
        <w:rPr>
          <w:sz w:val="28"/>
          <w:szCs w:val="28"/>
        </w:rPr>
        <w:t>– К., 2004. – 19 с.</w:t>
      </w:r>
    </w:p>
    <w:p w:rsidR="00476E05" w:rsidRDefault="00476E05" w:rsidP="00476E05">
      <w:pPr>
        <w:spacing w:line="360" w:lineRule="auto"/>
        <w:jc w:val="both"/>
        <w:rPr>
          <w:spacing w:val="-6"/>
          <w:sz w:val="28"/>
          <w:szCs w:val="28"/>
        </w:rPr>
      </w:pPr>
      <w:r>
        <w:rPr>
          <w:spacing w:val="-6"/>
          <w:sz w:val="28"/>
          <w:szCs w:val="28"/>
        </w:rPr>
        <w:t xml:space="preserve">163. </w:t>
      </w:r>
      <w:proofErr w:type="gramStart"/>
      <w:r>
        <w:rPr>
          <w:i/>
          <w:iCs/>
          <w:spacing w:val="-6"/>
          <w:sz w:val="28"/>
          <w:szCs w:val="28"/>
        </w:rPr>
        <w:t>Назаров С.М., Перебийніс В.І., Партико З.В.</w:t>
      </w:r>
      <w:r>
        <w:rPr>
          <w:spacing w:val="-6"/>
          <w:sz w:val="28"/>
          <w:szCs w:val="28"/>
        </w:rPr>
        <w:t xml:space="preserve"> Проект “Глоса”: система комп’ютерних навчальних перекладних словників</w:t>
      </w:r>
      <w:r>
        <w:rPr>
          <w:spacing w:val="-6"/>
          <w:sz w:val="28"/>
          <w:szCs w:val="28"/>
          <w:lang w:val="uk-UA"/>
        </w:rPr>
        <w:t xml:space="preserve"> </w:t>
      </w:r>
      <w:r>
        <w:rPr>
          <w:spacing w:val="-6"/>
          <w:sz w:val="28"/>
          <w:szCs w:val="28"/>
        </w:rPr>
        <w:t>// Вісник Київського державного лінгвістичного університету.</w:t>
      </w:r>
      <w:proofErr w:type="gramEnd"/>
      <w:r>
        <w:rPr>
          <w:spacing w:val="-6"/>
          <w:sz w:val="28"/>
          <w:szCs w:val="28"/>
        </w:rPr>
        <w:t xml:space="preserve"> Серія “Філологія”, 2003. – Т.</w:t>
      </w:r>
      <w:r>
        <w:rPr>
          <w:spacing w:val="-6"/>
          <w:sz w:val="28"/>
          <w:szCs w:val="28"/>
          <w:lang w:val="uk-UA"/>
        </w:rPr>
        <w:t xml:space="preserve"> </w:t>
      </w:r>
      <w:r>
        <w:rPr>
          <w:spacing w:val="-6"/>
          <w:sz w:val="28"/>
          <w:szCs w:val="28"/>
        </w:rPr>
        <w:t>6.</w:t>
      </w:r>
      <w:r>
        <w:rPr>
          <w:spacing w:val="-6"/>
          <w:sz w:val="28"/>
          <w:szCs w:val="28"/>
          <w:lang w:val="uk-UA"/>
        </w:rPr>
        <w:t xml:space="preserve">, </w:t>
      </w:r>
      <w:r>
        <w:rPr>
          <w:spacing w:val="-6"/>
          <w:sz w:val="28"/>
          <w:szCs w:val="28"/>
        </w:rPr>
        <w:t>№2. – С. 33-42.</w:t>
      </w:r>
    </w:p>
    <w:p w:rsidR="00476E05" w:rsidRDefault="00476E05" w:rsidP="00476E05">
      <w:pPr>
        <w:spacing w:line="360" w:lineRule="auto"/>
        <w:jc w:val="both"/>
        <w:rPr>
          <w:sz w:val="28"/>
        </w:rPr>
      </w:pPr>
      <w:r>
        <w:rPr>
          <w:sz w:val="28"/>
        </w:rPr>
        <w:t xml:space="preserve">164. </w:t>
      </w:r>
      <w:r>
        <w:rPr>
          <w:i/>
          <w:iCs/>
          <w:sz w:val="28"/>
        </w:rPr>
        <w:t>Налимов В.В.</w:t>
      </w:r>
      <w:r>
        <w:rPr>
          <w:sz w:val="28"/>
        </w:rPr>
        <w:t xml:space="preserve"> Вероятностная модель языка. О соотношении естественных и искусственных языков. – М.: Наука, 1974. – 272 с. </w:t>
      </w:r>
    </w:p>
    <w:p w:rsidR="00476E05" w:rsidRDefault="00476E05" w:rsidP="00476E05">
      <w:pPr>
        <w:spacing w:line="360" w:lineRule="auto"/>
        <w:jc w:val="both"/>
        <w:rPr>
          <w:sz w:val="28"/>
          <w:szCs w:val="28"/>
        </w:rPr>
      </w:pPr>
      <w:r>
        <w:rPr>
          <w:sz w:val="28"/>
          <w:szCs w:val="28"/>
        </w:rPr>
        <w:t xml:space="preserve">165. </w:t>
      </w:r>
      <w:proofErr w:type="gramStart"/>
      <w:r>
        <w:rPr>
          <w:i/>
          <w:iCs/>
          <w:sz w:val="28"/>
          <w:szCs w:val="28"/>
        </w:rPr>
        <w:t>Нелюбин Л.Л.</w:t>
      </w:r>
      <w:r>
        <w:rPr>
          <w:sz w:val="28"/>
          <w:szCs w:val="28"/>
        </w:rPr>
        <w:t xml:space="preserve"> Перевод и прикладная лингвистика</w:t>
      </w:r>
      <w:r>
        <w:rPr>
          <w:sz w:val="28"/>
          <w:szCs w:val="28"/>
          <w:lang w:val="uk-UA"/>
        </w:rPr>
        <w:t xml:space="preserve"> </w:t>
      </w:r>
      <w:r>
        <w:rPr>
          <w:sz w:val="28"/>
          <w:szCs w:val="28"/>
        </w:rPr>
        <w:t>/ Л.Л.Нелюбин; [Предисл.</w:t>
      </w:r>
      <w:proofErr w:type="gramEnd"/>
      <w:r>
        <w:rPr>
          <w:sz w:val="28"/>
          <w:szCs w:val="28"/>
        </w:rPr>
        <w:t xml:space="preserve"> </w:t>
      </w:r>
      <w:proofErr w:type="gramStart"/>
      <w:r>
        <w:rPr>
          <w:sz w:val="28"/>
          <w:szCs w:val="28"/>
        </w:rPr>
        <w:t>Р.Г.Пиотровского].</w:t>
      </w:r>
      <w:proofErr w:type="gramEnd"/>
      <w:r>
        <w:rPr>
          <w:sz w:val="28"/>
          <w:szCs w:val="28"/>
        </w:rPr>
        <w:t xml:space="preserve"> – М.: Высш</w:t>
      </w:r>
      <w:r>
        <w:rPr>
          <w:sz w:val="28"/>
          <w:szCs w:val="28"/>
          <w:lang w:val="uk-UA"/>
        </w:rPr>
        <w:t>ая</w:t>
      </w:r>
      <w:r>
        <w:rPr>
          <w:sz w:val="28"/>
          <w:szCs w:val="28"/>
        </w:rPr>
        <w:t xml:space="preserve"> шк</w:t>
      </w:r>
      <w:r>
        <w:rPr>
          <w:sz w:val="28"/>
          <w:szCs w:val="28"/>
          <w:lang w:val="uk-UA"/>
        </w:rPr>
        <w:t>ола</w:t>
      </w:r>
      <w:r>
        <w:rPr>
          <w:sz w:val="28"/>
          <w:szCs w:val="28"/>
        </w:rPr>
        <w:t>, 1983. – 207 с.</w:t>
      </w:r>
    </w:p>
    <w:p w:rsidR="00476E05" w:rsidRDefault="00476E05" w:rsidP="00476E05">
      <w:pPr>
        <w:pStyle w:val="2ffffb"/>
      </w:pPr>
      <w:r>
        <w:t xml:space="preserve">166. </w:t>
      </w:r>
      <w:r>
        <w:rPr>
          <w:i/>
        </w:rPr>
        <w:t>Нечаев Г.А.</w:t>
      </w:r>
      <w:r>
        <w:t xml:space="preserve"> Краткий лингвистический словарь. – Рост. н</w:t>
      </w:r>
      <w:proofErr w:type="gramStart"/>
      <w:r>
        <w:t>/Д</w:t>
      </w:r>
      <w:proofErr w:type="gramEnd"/>
      <w:r>
        <w:t>: Изд-во Ростовского ун-та, 1976. – 185 с.</w:t>
      </w:r>
    </w:p>
    <w:p w:rsidR="00476E05" w:rsidRDefault="00476E05" w:rsidP="00476E05">
      <w:pPr>
        <w:spacing w:line="360" w:lineRule="auto"/>
        <w:jc w:val="both"/>
        <w:rPr>
          <w:sz w:val="28"/>
          <w:szCs w:val="28"/>
        </w:rPr>
      </w:pPr>
      <w:r>
        <w:rPr>
          <w:sz w:val="28"/>
          <w:szCs w:val="28"/>
        </w:rPr>
        <w:t xml:space="preserve">167. </w:t>
      </w:r>
      <w:r>
        <w:rPr>
          <w:i/>
          <w:iCs/>
          <w:sz w:val="28"/>
          <w:szCs w:val="28"/>
        </w:rPr>
        <w:t>Никитин М.В</w:t>
      </w:r>
      <w:r>
        <w:rPr>
          <w:sz w:val="28"/>
          <w:szCs w:val="28"/>
        </w:rPr>
        <w:t>. Курс лингвистической семантики: Учеб</w:t>
      </w:r>
      <w:proofErr w:type="gramStart"/>
      <w:r>
        <w:rPr>
          <w:sz w:val="28"/>
          <w:szCs w:val="28"/>
          <w:lang w:val="uk-UA"/>
        </w:rPr>
        <w:t>.</w:t>
      </w:r>
      <w:proofErr w:type="gramEnd"/>
      <w:r>
        <w:rPr>
          <w:sz w:val="28"/>
          <w:szCs w:val="28"/>
        </w:rPr>
        <w:t xml:space="preserve"> </w:t>
      </w:r>
      <w:proofErr w:type="gramStart"/>
      <w:r>
        <w:rPr>
          <w:sz w:val="28"/>
          <w:szCs w:val="28"/>
        </w:rPr>
        <w:t>п</w:t>
      </w:r>
      <w:proofErr w:type="gramEnd"/>
      <w:r>
        <w:rPr>
          <w:sz w:val="28"/>
          <w:szCs w:val="28"/>
        </w:rPr>
        <w:t xml:space="preserve">особ. –                  </w:t>
      </w:r>
      <w:r>
        <w:rPr>
          <w:sz w:val="28"/>
        </w:rPr>
        <w:t xml:space="preserve"> </w:t>
      </w:r>
      <w:r>
        <w:rPr>
          <w:sz w:val="28"/>
          <w:szCs w:val="28"/>
        </w:rPr>
        <w:t>СПб</w:t>
      </w:r>
      <w:proofErr w:type="gramStart"/>
      <w:r>
        <w:rPr>
          <w:sz w:val="28"/>
          <w:szCs w:val="28"/>
          <w:lang w:val="uk-UA"/>
        </w:rPr>
        <w:t>.</w:t>
      </w:r>
      <w:r>
        <w:rPr>
          <w:sz w:val="28"/>
          <w:szCs w:val="28"/>
        </w:rPr>
        <w:t xml:space="preserve">: </w:t>
      </w:r>
      <w:proofErr w:type="gramEnd"/>
      <w:r>
        <w:rPr>
          <w:sz w:val="28"/>
          <w:szCs w:val="28"/>
        </w:rPr>
        <w:t>Научный центр проблем диалога, 1996. – 760 с.</w:t>
      </w:r>
    </w:p>
    <w:p w:rsidR="00476E05" w:rsidRDefault="00476E05" w:rsidP="00476E05">
      <w:pPr>
        <w:spacing w:line="360" w:lineRule="auto"/>
        <w:jc w:val="both"/>
        <w:rPr>
          <w:sz w:val="28"/>
          <w:szCs w:val="28"/>
        </w:rPr>
      </w:pPr>
      <w:r>
        <w:rPr>
          <w:sz w:val="28"/>
          <w:szCs w:val="28"/>
        </w:rPr>
        <w:t xml:space="preserve">168. </w:t>
      </w:r>
      <w:r>
        <w:rPr>
          <w:i/>
          <w:iCs/>
          <w:sz w:val="28"/>
          <w:szCs w:val="28"/>
        </w:rPr>
        <w:t>Нікітіна Ф.О</w:t>
      </w:r>
      <w:r>
        <w:rPr>
          <w:sz w:val="28"/>
          <w:szCs w:val="28"/>
        </w:rPr>
        <w:t>. Моделювання в діахронії</w:t>
      </w:r>
      <w:r>
        <w:rPr>
          <w:sz w:val="28"/>
          <w:szCs w:val="28"/>
          <w:lang w:val="uk-UA"/>
        </w:rPr>
        <w:t xml:space="preserve"> </w:t>
      </w:r>
      <w:r>
        <w:rPr>
          <w:sz w:val="28"/>
          <w:szCs w:val="28"/>
        </w:rPr>
        <w:t>// Статистичні та структурні лінгвістичні моделі. Республіканський міжвідомчий зб. – К.: Наукова думка, 1966. – С. 28-35.</w:t>
      </w:r>
    </w:p>
    <w:p w:rsidR="00476E05" w:rsidRDefault="00476E05" w:rsidP="00476E05">
      <w:pPr>
        <w:spacing w:line="360" w:lineRule="auto"/>
        <w:jc w:val="both"/>
        <w:rPr>
          <w:sz w:val="28"/>
          <w:szCs w:val="28"/>
        </w:rPr>
      </w:pPr>
      <w:r>
        <w:rPr>
          <w:sz w:val="28"/>
          <w:szCs w:val="28"/>
        </w:rPr>
        <w:t xml:space="preserve">169. </w:t>
      </w:r>
      <w:r>
        <w:rPr>
          <w:i/>
          <w:iCs/>
          <w:sz w:val="28"/>
          <w:szCs w:val="28"/>
        </w:rPr>
        <w:t>Номинализация</w:t>
      </w:r>
      <w:r>
        <w:rPr>
          <w:sz w:val="28"/>
          <w:szCs w:val="28"/>
        </w:rPr>
        <w:t xml:space="preserve"> в современном английском языке</w:t>
      </w:r>
      <w:r>
        <w:rPr>
          <w:sz w:val="28"/>
          <w:szCs w:val="28"/>
          <w:lang w:val="uk-UA"/>
        </w:rPr>
        <w:t xml:space="preserve"> </w:t>
      </w:r>
      <w:r>
        <w:rPr>
          <w:sz w:val="28"/>
          <w:szCs w:val="28"/>
        </w:rPr>
        <w:t>/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 xml:space="preserve">ед. </w:t>
      </w:r>
      <w:r>
        <w:rPr>
          <w:sz w:val="28"/>
          <w:szCs w:val="28"/>
          <w:lang w:val="uk-UA"/>
        </w:rPr>
        <w:t xml:space="preserve">          </w:t>
      </w:r>
      <w:r>
        <w:rPr>
          <w:sz w:val="28"/>
          <w:szCs w:val="28"/>
        </w:rPr>
        <w:t>Н.Н.Раевской. – К.: Вища школа, 1982. – 176 с.</w:t>
      </w:r>
    </w:p>
    <w:p w:rsidR="00476E05" w:rsidRDefault="00476E05" w:rsidP="00476E05">
      <w:pPr>
        <w:spacing w:line="360" w:lineRule="auto"/>
        <w:jc w:val="both"/>
        <w:rPr>
          <w:sz w:val="28"/>
          <w:szCs w:val="28"/>
        </w:rPr>
      </w:pPr>
      <w:r>
        <w:rPr>
          <w:sz w:val="28"/>
          <w:szCs w:val="28"/>
        </w:rPr>
        <w:t xml:space="preserve">170. </w:t>
      </w:r>
      <w:proofErr w:type="gramStart"/>
      <w:r>
        <w:rPr>
          <w:i/>
          <w:iCs/>
          <w:sz w:val="28"/>
          <w:szCs w:val="28"/>
        </w:rPr>
        <w:t>Образцова Е.М.</w:t>
      </w:r>
      <w:r>
        <w:rPr>
          <w:sz w:val="28"/>
          <w:szCs w:val="28"/>
        </w:rPr>
        <w:t xml:space="preserve"> Обязательность/факультативность членов предложения как фактор синтактико-семантического анализа высказывания</w:t>
      </w:r>
      <w:r>
        <w:rPr>
          <w:sz w:val="28"/>
          <w:szCs w:val="28"/>
          <w:lang w:val="uk-UA"/>
        </w:rPr>
        <w:t xml:space="preserve"> </w:t>
      </w:r>
      <w:r>
        <w:rPr>
          <w:sz w:val="28"/>
          <w:szCs w:val="28"/>
        </w:rPr>
        <w:t>// Нова</w:t>
      </w:r>
      <w:proofErr w:type="gramEnd"/>
      <w:r>
        <w:rPr>
          <w:sz w:val="28"/>
          <w:szCs w:val="28"/>
        </w:rPr>
        <w:t xml:space="preserve"> філологія. – Запоріжжя: ЗДУ</w:t>
      </w:r>
      <w:r>
        <w:rPr>
          <w:sz w:val="28"/>
          <w:szCs w:val="28"/>
          <w:lang w:val="uk-UA"/>
        </w:rPr>
        <w:t xml:space="preserve">, </w:t>
      </w:r>
      <w:r>
        <w:rPr>
          <w:sz w:val="28"/>
          <w:szCs w:val="28"/>
        </w:rPr>
        <w:t xml:space="preserve">2002. </w:t>
      </w:r>
      <w:r>
        <w:t xml:space="preserve">– </w:t>
      </w:r>
      <w:r>
        <w:rPr>
          <w:sz w:val="28"/>
          <w:szCs w:val="28"/>
        </w:rPr>
        <w:t>№3(14). – С. 81-90.</w:t>
      </w:r>
    </w:p>
    <w:p w:rsidR="00476E05" w:rsidRDefault="00476E05" w:rsidP="00476E05">
      <w:pPr>
        <w:spacing w:line="360" w:lineRule="auto"/>
        <w:jc w:val="both"/>
        <w:rPr>
          <w:sz w:val="28"/>
          <w:szCs w:val="28"/>
        </w:rPr>
      </w:pPr>
      <w:r>
        <w:rPr>
          <w:sz w:val="28"/>
          <w:szCs w:val="28"/>
        </w:rPr>
        <w:t xml:space="preserve">171. </w:t>
      </w:r>
      <w:r>
        <w:rPr>
          <w:i/>
          <w:iCs/>
          <w:sz w:val="28"/>
          <w:szCs w:val="28"/>
        </w:rPr>
        <w:t>Откупщикова М.И.</w:t>
      </w:r>
      <w:r>
        <w:rPr>
          <w:sz w:val="28"/>
          <w:szCs w:val="28"/>
        </w:rPr>
        <w:t xml:space="preserve"> Моделирование языка// Прикладное языкознание</w:t>
      </w:r>
      <w:r>
        <w:rPr>
          <w:sz w:val="28"/>
          <w:szCs w:val="28"/>
          <w:lang w:val="uk-UA"/>
        </w:rPr>
        <w:t xml:space="preserve">: Учеб. / Л.В.Бондарко, Л.А.Вербицкая, </w:t>
      </w:r>
      <w:r>
        <w:rPr>
          <w:sz w:val="28"/>
          <w:szCs w:val="28"/>
        </w:rPr>
        <w:t>Г.Я.Мартыненко и др.; Отв. ред. А.С.Герд. – СП</w:t>
      </w:r>
      <w:r>
        <w:rPr>
          <w:sz w:val="28"/>
          <w:szCs w:val="28"/>
          <w:lang w:val="uk-UA"/>
        </w:rPr>
        <w:t>б.: Изд-во С.-Петербург</w:t>
      </w:r>
      <w:proofErr w:type="gramStart"/>
      <w:r>
        <w:rPr>
          <w:sz w:val="28"/>
          <w:szCs w:val="28"/>
          <w:lang w:val="uk-UA"/>
        </w:rPr>
        <w:t>.</w:t>
      </w:r>
      <w:proofErr w:type="gramEnd"/>
      <w:r>
        <w:rPr>
          <w:sz w:val="28"/>
          <w:szCs w:val="28"/>
          <w:lang w:val="uk-UA"/>
        </w:rPr>
        <w:t xml:space="preserve"> </w:t>
      </w:r>
      <w:proofErr w:type="gramStart"/>
      <w:r>
        <w:rPr>
          <w:sz w:val="28"/>
          <w:szCs w:val="28"/>
          <w:lang w:val="uk-UA"/>
        </w:rPr>
        <w:t>у</w:t>
      </w:r>
      <w:proofErr w:type="gramEnd"/>
      <w:r>
        <w:rPr>
          <w:sz w:val="28"/>
          <w:szCs w:val="28"/>
          <w:lang w:val="uk-UA"/>
        </w:rPr>
        <w:t>н-та</w:t>
      </w:r>
      <w:r>
        <w:rPr>
          <w:sz w:val="28"/>
          <w:szCs w:val="28"/>
        </w:rPr>
        <w:t>, 1996. – С.100-112.</w:t>
      </w:r>
    </w:p>
    <w:p w:rsidR="00476E05" w:rsidRDefault="00476E05" w:rsidP="00476E05">
      <w:pPr>
        <w:spacing w:line="365" w:lineRule="auto"/>
        <w:jc w:val="both"/>
        <w:rPr>
          <w:sz w:val="28"/>
          <w:szCs w:val="28"/>
        </w:rPr>
      </w:pPr>
      <w:r>
        <w:rPr>
          <w:sz w:val="28"/>
          <w:szCs w:val="28"/>
        </w:rPr>
        <w:t xml:space="preserve">172. </w:t>
      </w:r>
      <w:r>
        <w:rPr>
          <w:i/>
          <w:iCs/>
          <w:sz w:val="28"/>
          <w:szCs w:val="28"/>
        </w:rPr>
        <w:t>Павилёнис Р.Й.</w:t>
      </w:r>
      <w:r>
        <w:rPr>
          <w:sz w:val="28"/>
          <w:szCs w:val="28"/>
        </w:rPr>
        <w:t xml:space="preserve"> Язык и логика. Часть I. Формализация естественного языка в терминах исчисления предикатов первой степени. – Вильнюс: Вильнюс</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ун-т, 1975. – 166 с.</w:t>
      </w:r>
    </w:p>
    <w:p w:rsidR="00476E05" w:rsidRDefault="00476E05" w:rsidP="00476E05">
      <w:pPr>
        <w:spacing w:line="372" w:lineRule="auto"/>
        <w:jc w:val="both"/>
        <w:rPr>
          <w:sz w:val="28"/>
          <w:szCs w:val="28"/>
        </w:rPr>
      </w:pPr>
      <w:r>
        <w:rPr>
          <w:sz w:val="28"/>
          <w:szCs w:val="28"/>
        </w:rPr>
        <w:lastRenderedPageBreak/>
        <w:t xml:space="preserve">173. </w:t>
      </w:r>
      <w:r>
        <w:rPr>
          <w:i/>
          <w:iCs/>
          <w:sz w:val="28"/>
          <w:szCs w:val="28"/>
        </w:rPr>
        <w:t>Паславська А.</w:t>
      </w:r>
      <w:r>
        <w:rPr>
          <w:sz w:val="28"/>
          <w:szCs w:val="28"/>
        </w:rPr>
        <w:t xml:space="preserve"> Генеративна граматика як теорія мови: основні положення та методика дослідження</w:t>
      </w:r>
      <w:proofErr w:type="gramStart"/>
      <w:r>
        <w:rPr>
          <w:sz w:val="28"/>
          <w:szCs w:val="28"/>
          <w:lang w:val="uk-UA"/>
        </w:rPr>
        <w:t xml:space="preserve"> </w:t>
      </w:r>
      <w:r>
        <w:rPr>
          <w:sz w:val="28"/>
          <w:szCs w:val="28"/>
        </w:rPr>
        <w:t>// В</w:t>
      </w:r>
      <w:proofErr w:type="gramEnd"/>
      <w:r>
        <w:rPr>
          <w:sz w:val="28"/>
          <w:szCs w:val="28"/>
        </w:rPr>
        <w:t>існик Львівського університету. Серія іноземні мови. – Львів</w:t>
      </w:r>
      <w:r>
        <w:rPr>
          <w:sz w:val="28"/>
          <w:szCs w:val="28"/>
          <w:lang w:val="uk-UA"/>
        </w:rPr>
        <w:t xml:space="preserve">, </w:t>
      </w:r>
      <w:r>
        <w:rPr>
          <w:sz w:val="28"/>
          <w:szCs w:val="28"/>
        </w:rPr>
        <w:t>2001. –</w:t>
      </w:r>
      <w:r>
        <w:rPr>
          <w:sz w:val="28"/>
          <w:szCs w:val="28"/>
          <w:lang w:val="uk-UA"/>
        </w:rPr>
        <w:t xml:space="preserve"> </w:t>
      </w:r>
      <w:r>
        <w:rPr>
          <w:sz w:val="28"/>
          <w:szCs w:val="28"/>
        </w:rPr>
        <w:t>Вип. 9.</w:t>
      </w:r>
      <w:r>
        <w:rPr>
          <w:sz w:val="28"/>
          <w:szCs w:val="28"/>
          <w:lang w:val="uk-UA"/>
        </w:rPr>
        <w:t xml:space="preserve"> </w:t>
      </w:r>
      <w:r>
        <w:rPr>
          <w:sz w:val="28"/>
          <w:szCs w:val="28"/>
        </w:rPr>
        <w:t>– С. 11-21.</w:t>
      </w:r>
    </w:p>
    <w:p w:rsidR="00476E05" w:rsidRDefault="00476E05" w:rsidP="00476E05">
      <w:pPr>
        <w:spacing w:line="372" w:lineRule="auto"/>
        <w:jc w:val="both"/>
        <w:rPr>
          <w:sz w:val="28"/>
          <w:szCs w:val="28"/>
        </w:rPr>
      </w:pPr>
      <w:r>
        <w:rPr>
          <w:sz w:val="28"/>
          <w:szCs w:val="28"/>
        </w:rPr>
        <w:t xml:space="preserve">174. </w:t>
      </w:r>
      <w:r>
        <w:rPr>
          <w:i/>
          <w:iCs/>
          <w:sz w:val="28"/>
          <w:szCs w:val="28"/>
        </w:rPr>
        <w:t xml:space="preserve">Перебейнос. В.И. </w:t>
      </w:r>
      <w:r>
        <w:rPr>
          <w:sz w:val="28"/>
          <w:szCs w:val="28"/>
        </w:rPr>
        <w:t>Еще раз о структуре предложения</w:t>
      </w:r>
      <w:r>
        <w:rPr>
          <w:sz w:val="28"/>
          <w:szCs w:val="28"/>
          <w:lang w:val="uk-UA"/>
        </w:rPr>
        <w:t xml:space="preserve"> </w:t>
      </w:r>
      <w:r>
        <w:rPr>
          <w:sz w:val="28"/>
          <w:szCs w:val="28"/>
        </w:rPr>
        <w:t xml:space="preserve">// Чествую филолога. </w:t>
      </w:r>
      <w:r>
        <w:rPr>
          <w:sz w:val="28"/>
          <w:szCs w:val="28"/>
          <w:lang w:val="uk-UA"/>
        </w:rPr>
        <w:t xml:space="preserve"> </w:t>
      </w:r>
      <w:r>
        <w:rPr>
          <w:sz w:val="28"/>
          <w:szCs w:val="28"/>
        </w:rPr>
        <w:t>К 75-летию Ф.А.Литвина. Сб. ст. – Орел, 2002. – С. 146-156.</w:t>
      </w:r>
    </w:p>
    <w:p w:rsidR="00476E05" w:rsidRDefault="00476E05" w:rsidP="00476E05">
      <w:pPr>
        <w:spacing w:line="372" w:lineRule="auto"/>
        <w:jc w:val="both"/>
        <w:rPr>
          <w:spacing w:val="-4"/>
          <w:sz w:val="28"/>
          <w:szCs w:val="28"/>
        </w:rPr>
      </w:pPr>
      <w:r>
        <w:rPr>
          <w:spacing w:val="-4"/>
          <w:sz w:val="28"/>
          <w:szCs w:val="28"/>
        </w:rPr>
        <w:t xml:space="preserve">175. </w:t>
      </w:r>
      <w:r>
        <w:rPr>
          <w:i/>
          <w:iCs/>
          <w:spacing w:val="-4"/>
          <w:sz w:val="28"/>
          <w:szCs w:val="28"/>
        </w:rPr>
        <w:t>Перебейнос В.И., Назаров С.Н., Бобкова Т.В</w:t>
      </w:r>
      <w:r>
        <w:rPr>
          <w:spacing w:val="-4"/>
          <w:sz w:val="28"/>
          <w:szCs w:val="28"/>
        </w:rPr>
        <w:t>. Типология учебных словарей</w:t>
      </w:r>
      <w:r>
        <w:rPr>
          <w:spacing w:val="-4"/>
          <w:sz w:val="28"/>
          <w:szCs w:val="28"/>
          <w:lang w:val="uk-UA"/>
        </w:rPr>
        <w:t xml:space="preserve"> </w:t>
      </w:r>
      <w:r>
        <w:rPr>
          <w:spacing w:val="-4"/>
          <w:sz w:val="28"/>
          <w:szCs w:val="28"/>
        </w:rPr>
        <w:t>//</w:t>
      </w:r>
      <w:r>
        <w:rPr>
          <w:spacing w:val="-4"/>
          <w:sz w:val="28"/>
          <w:szCs w:val="28"/>
          <w:lang w:val="uk-UA"/>
        </w:rPr>
        <w:t xml:space="preserve"> </w:t>
      </w:r>
      <w:r>
        <w:rPr>
          <w:spacing w:val="-4"/>
          <w:sz w:val="28"/>
          <w:szCs w:val="28"/>
        </w:rPr>
        <w:t>Междунар</w:t>
      </w:r>
      <w:r>
        <w:rPr>
          <w:spacing w:val="-4"/>
          <w:sz w:val="28"/>
          <w:szCs w:val="28"/>
          <w:lang w:val="uk-UA"/>
        </w:rPr>
        <w:t>.</w:t>
      </w:r>
      <w:r>
        <w:rPr>
          <w:spacing w:val="-4"/>
          <w:sz w:val="28"/>
          <w:szCs w:val="28"/>
        </w:rPr>
        <w:t xml:space="preserve"> конф. Прикладная лингвистика без границ. 25-26 марта 2004. Материалы конференции. – СПб</w:t>
      </w:r>
      <w:proofErr w:type="gramStart"/>
      <w:r>
        <w:rPr>
          <w:spacing w:val="-4"/>
          <w:sz w:val="28"/>
          <w:szCs w:val="28"/>
          <w:lang w:val="uk-UA"/>
        </w:rPr>
        <w:t>.</w:t>
      </w:r>
      <w:r>
        <w:rPr>
          <w:spacing w:val="-4"/>
          <w:sz w:val="28"/>
          <w:szCs w:val="28"/>
        </w:rPr>
        <w:t xml:space="preserve">: </w:t>
      </w:r>
      <w:r>
        <w:rPr>
          <w:spacing w:val="-4"/>
          <w:sz w:val="28"/>
          <w:szCs w:val="28"/>
          <w:lang w:val="uk-UA"/>
        </w:rPr>
        <w:t xml:space="preserve"> </w:t>
      </w:r>
      <w:proofErr w:type="gramEnd"/>
      <w:r>
        <w:rPr>
          <w:spacing w:val="-4"/>
          <w:sz w:val="28"/>
          <w:szCs w:val="28"/>
        </w:rPr>
        <w:t>Изд-во</w:t>
      </w:r>
      <w:r>
        <w:rPr>
          <w:spacing w:val="-4"/>
          <w:sz w:val="28"/>
          <w:szCs w:val="28"/>
          <w:lang w:val="uk-UA"/>
        </w:rPr>
        <w:t xml:space="preserve">   “</w:t>
      </w:r>
      <w:r>
        <w:rPr>
          <w:spacing w:val="-4"/>
          <w:sz w:val="28"/>
          <w:szCs w:val="28"/>
        </w:rPr>
        <w:t>Инфо-да”, 2004. – С. 108-117.</w:t>
      </w:r>
    </w:p>
    <w:p w:rsidR="00476E05" w:rsidRDefault="00476E05" w:rsidP="00476E05">
      <w:pPr>
        <w:spacing w:line="372" w:lineRule="auto"/>
        <w:jc w:val="both"/>
        <w:rPr>
          <w:spacing w:val="4"/>
          <w:sz w:val="28"/>
          <w:szCs w:val="28"/>
        </w:rPr>
      </w:pPr>
      <w:r>
        <w:rPr>
          <w:spacing w:val="4"/>
          <w:sz w:val="28"/>
          <w:szCs w:val="28"/>
        </w:rPr>
        <w:t xml:space="preserve">176. </w:t>
      </w:r>
      <w:r>
        <w:rPr>
          <w:i/>
          <w:iCs/>
          <w:spacing w:val="4"/>
          <w:sz w:val="28"/>
          <w:szCs w:val="28"/>
        </w:rPr>
        <w:t>Перебейнос В.И.</w:t>
      </w:r>
      <w:r>
        <w:rPr>
          <w:spacing w:val="4"/>
          <w:sz w:val="28"/>
          <w:szCs w:val="28"/>
        </w:rPr>
        <w:t xml:space="preserve"> Принципы построения учебного словаря</w:t>
      </w:r>
      <w:r>
        <w:rPr>
          <w:spacing w:val="4"/>
          <w:sz w:val="28"/>
          <w:szCs w:val="28"/>
          <w:lang w:val="uk-UA"/>
        </w:rPr>
        <w:t xml:space="preserve"> </w:t>
      </w:r>
      <w:r>
        <w:rPr>
          <w:spacing w:val="4"/>
          <w:sz w:val="28"/>
          <w:szCs w:val="28"/>
        </w:rPr>
        <w:t>// Лексика и лексикография. Сб</w:t>
      </w:r>
      <w:r>
        <w:rPr>
          <w:spacing w:val="4"/>
          <w:sz w:val="28"/>
          <w:szCs w:val="28"/>
          <w:lang w:val="uk-UA"/>
        </w:rPr>
        <w:t>.</w:t>
      </w:r>
      <w:r>
        <w:rPr>
          <w:spacing w:val="4"/>
          <w:sz w:val="28"/>
          <w:szCs w:val="28"/>
        </w:rPr>
        <w:t xml:space="preserve"> </w:t>
      </w:r>
      <w:r>
        <w:rPr>
          <w:spacing w:val="4"/>
          <w:sz w:val="28"/>
          <w:szCs w:val="28"/>
          <w:lang w:val="uk-UA"/>
        </w:rPr>
        <w:t>н</w:t>
      </w:r>
      <w:r>
        <w:rPr>
          <w:spacing w:val="4"/>
          <w:sz w:val="28"/>
          <w:szCs w:val="28"/>
        </w:rPr>
        <w:t>ауч</w:t>
      </w:r>
      <w:r>
        <w:rPr>
          <w:spacing w:val="4"/>
          <w:sz w:val="28"/>
          <w:szCs w:val="28"/>
          <w:lang w:val="uk-UA"/>
        </w:rPr>
        <w:t>.</w:t>
      </w:r>
      <w:r>
        <w:rPr>
          <w:spacing w:val="4"/>
          <w:sz w:val="28"/>
          <w:szCs w:val="28"/>
        </w:rPr>
        <w:t xml:space="preserve"> тр.</w:t>
      </w:r>
      <w:r>
        <w:rPr>
          <w:spacing w:val="4"/>
          <w:sz w:val="28"/>
          <w:szCs w:val="28"/>
          <w:lang w:val="uk-UA"/>
        </w:rPr>
        <w:t xml:space="preserve"> </w:t>
      </w:r>
      <w:r>
        <w:rPr>
          <w:spacing w:val="4"/>
          <w:sz w:val="28"/>
          <w:szCs w:val="28"/>
        </w:rPr>
        <w:t>– М.: Ин</w:t>
      </w:r>
      <w:r>
        <w:rPr>
          <w:spacing w:val="4"/>
          <w:sz w:val="28"/>
          <w:szCs w:val="28"/>
          <w:lang w:val="uk-UA"/>
        </w:rPr>
        <w:t>-</w:t>
      </w:r>
      <w:r>
        <w:rPr>
          <w:spacing w:val="4"/>
          <w:sz w:val="28"/>
          <w:szCs w:val="28"/>
        </w:rPr>
        <w:t>т языкознания РАН, 1996. –</w:t>
      </w:r>
      <w:r>
        <w:rPr>
          <w:spacing w:val="4"/>
          <w:sz w:val="28"/>
          <w:szCs w:val="28"/>
          <w:lang w:val="uk-UA"/>
        </w:rPr>
        <w:t xml:space="preserve">            </w:t>
      </w:r>
      <w:r>
        <w:rPr>
          <w:spacing w:val="4"/>
          <w:sz w:val="28"/>
          <w:szCs w:val="28"/>
        </w:rPr>
        <w:t xml:space="preserve">Вып. 7. – С. 86-91. </w:t>
      </w:r>
    </w:p>
    <w:p w:rsidR="00476E05" w:rsidRDefault="00476E05" w:rsidP="00476E05">
      <w:pPr>
        <w:pStyle w:val="afffffffb"/>
        <w:spacing w:line="372" w:lineRule="auto"/>
        <w:rPr>
          <w:b/>
          <w:bCs/>
        </w:rPr>
      </w:pPr>
      <w:r>
        <w:rPr>
          <w:b/>
          <w:bCs/>
        </w:rPr>
        <w:t xml:space="preserve">177. </w:t>
      </w:r>
      <w:r>
        <w:rPr>
          <w:b/>
          <w:bCs/>
          <w:i/>
          <w:iCs/>
        </w:rPr>
        <w:t xml:space="preserve">Перебийніс В.І. </w:t>
      </w:r>
      <w:proofErr w:type="gramStart"/>
      <w:r>
        <w:rPr>
          <w:b/>
          <w:bCs/>
        </w:rPr>
        <w:t>Досл</w:t>
      </w:r>
      <w:proofErr w:type="gramEnd"/>
      <w:r>
        <w:rPr>
          <w:b/>
          <w:bCs/>
        </w:rPr>
        <w:t>ідження лексичної системи на основі аплікативної породжуючої моделі // Структурно-математична лінгвістика: Республіканський міжвідомчий зб. Серія “Питання мовознавства”. – К.: Наукова думка,          1965. – С. 65-83.</w:t>
      </w:r>
    </w:p>
    <w:p w:rsidR="00476E05" w:rsidRDefault="00476E05" w:rsidP="00476E05">
      <w:pPr>
        <w:spacing w:line="372" w:lineRule="auto"/>
        <w:jc w:val="both"/>
        <w:rPr>
          <w:sz w:val="28"/>
          <w:szCs w:val="28"/>
        </w:rPr>
      </w:pPr>
      <w:r>
        <w:rPr>
          <w:sz w:val="28"/>
          <w:szCs w:val="28"/>
        </w:rPr>
        <w:t>178</w:t>
      </w:r>
      <w:r>
        <w:rPr>
          <w:i/>
          <w:iCs/>
          <w:sz w:val="28"/>
          <w:szCs w:val="28"/>
        </w:rPr>
        <w:t xml:space="preserve">. </w:t>
      </w:r>
      <w:proofErr w:type="gramStart"/>
      <w:r>
        <w:rPr>
          <w:i/>
          <w:iCs/>
          <w:sz w:val="28"/>
          <w:szCs w:val="28"/>
        </w:rPr>
        <w:t>Перебийніс В.І.</w:t>
      </w:r>
      <w:r>
        <w:rPr>
          <w:sz w:val="28"/>
          <w:szCs w:val="28"/>
        </w:rPr>
        <w:t xml:space="preserve"> Лексикографічне забезпечення навчального процесу з іноземної мови</w:t>
      </w:r>
      <w:r>
        <w:rPr>
          <w:sz w:val="28"/>
          <w:szCs w:val="28"/>
          <w:lang w:val="uk-UA"/>
        </w:rPr>
        <w:t xml:space="preserve"> </w:t>
      </w:r>
      <w:r>
        <w:rPr>
          <w:sz w:val="28"/>
          <w:szCs w:val="28"/>
        </w:rPr>
        <w:t>// Вісник Київського державного лінгвістичного університету.</w:t>
      </w:r>
      <w:proofErr w:type="gramEnd"/>
      <w:r>
        <w:rPr>
          <w:sz w:val="28"/>
          <w:szCs w:val="28"/>
        </w:rPr>
        <w:t xml:space="preserve"> Серія “Філологія”, 1999. – Т.</w:t>
      </w:r>
      <w:r>
        <w:rPr>
          <w:sz w:val="28"/>
          <w:szCs w:val="28"/>
          <w:lang w:val="uk-UA"/>
        </w:rPr>
        <w:t xml:space="preserve"> </w:t>
      </w:r>
      <w:r>
        <w:rPr>
          <w:sz w:val="28"/>
          <w:szCs w:val="28"/>
        </w:rPr>
        <w:t>2.</w:t>
      </w:r>
      <w:r>
        <w:rPr>
          <w:sz w:val="28"/>
          <w:szCs w:val="28"/>
          <w:lang w:val="uk-UA"/>
        </w:rPr>
        <w:t xml:space="preserve">, </w:t>
      </w:r>
      <w:r>
        <w:rPr>
          <w:sz w:val="28"/>
          <w:szCs w:val="28"/>
        </w:rPr>
        <w:t>№1. – С. 12-19.</w:t>
      </w:r>
    </w:p>
    <w:p w:rsidR="00476E05" w:rsidRDefault="00476E05" w:rsidP="00476E05">
      <w:pPr>
        <w:spacing w:line="372" w:lineRule="auto"/>
        <w:jc w:val="both"/>
        <w:rPr>
          <w:spacing w:val="-4"/>
          <w:sz w:val="28"/>
          <w:szCs w:val="28"/>
        </w:rPr>
      </w:pPr>
      <w:r>
        <w:rPr>
          <w:spacing w:val="-4"/>
          <w:sz w:val="28"/>
          <w:szCs w:val="28"/>
        </w:rPr>
        <w:t xml:space="preserve">179. </w:t>
      </w:r>
      <w:r>
        <w:rPr>
          <w:i/>
          <w:iCs/>
          <w:spacing w:val="-4"/>
          <w:sz w:val="28"/>
          <w:szCs w:val="28"/>
        </w:rPr>
        <w:t>Перебийніс В.І.</w:t>
      </w:r>
      <w:r>
        <w:rPr>
          <w:spacing w:val="-4"/>
          <w:sz w:val="28"/>
          <w:szCs w:val="28"/>
        </w:rPr>
        <w:t xml:space="preserve"> Системні та функціональні характеристики мовних одиниць</w:t>
      </w:r>
      <w:r>
        <w:rPr>
          <w:spacing w:val="-4"/>
          <w:sz w:val="28"/>
          <w:szCs w:val="28"/>
          <w:lang w:val="uk-UA"/>
        </w:rPr>
        <w:t xml:space="preserve"> </w:t>
      </w:r>
      <w:r>
        <w:rPr>
          <w:spacing w:val="-4"/>
          <w:sz w:val="28"/>
          <w:szCs w:val="28"/>
        </w:rPr>
        <w:t xml:space="preserve">// </w:t>
      </w:r>
      <w:proofErr w:type="gramStart"/>
      <w:r>
        <w:rPr>
          <w:spacing w:val="-4"/>
          <w:sz w:val="28"/>
          <w:szCs w:val="28"/>
        </w:rPr>
        <w:t>В</w:t>
      </w:r>
      <w:proofErr w:type="gramEnd"/>
      <w:r>
        <w:rPr>
          <w:spacing w:val="-4"/>
          <w:sz w:val="28"/>
          <w:szCs w:val="28"/>
        </w:rPr>
        <w:t>існик Харківського національного університету ім. В.Н.Каразіна. 200-річчя харківської мовознавчої школи. Наук</w:t>
      </w:r>
      <w:proofErr w:type="gramStart"/>
      <w:r>
        <w:rPr>
          <w:spacing w:val="-4"/>
          <w:sz w:val="28"/>
          <w:szCs w:val="28"/>
          <w:lang w:val="uk-UA"/>
        </w:rPr>
        <w:t>.</w:t>
      </w:r>
      <w:proofErr w:type="gramEnd"/>
      <w:r>
        <w:rPr>
          <w:spacing w:val="-4"/>
          <w:sz w:val="28"/>
          <w:szCs w:val="28"/>
        </w:rPr>
        <w:t xml:space="preserve"> </w:t>
      </w:r>
      <w:proofErr w:type="gramStart"/>
      <w:r>
        <w:rPr>
          <w:spacing w:val="-4"/>
          <w:sz w:val="28"/>
          <w:szCs w:val="28"/>
        </w:rPr>
        <w:t>в</w:t>
      </w:r>
      <w:proofErr w:type="gramEnd"/>
      <w:r>
        <w:rPr>
          <w:spacing w:val="-4"/>
          <w:sz w:val="28"/>
          <w:szCs w:val="28"/>
        </w:rPr>
        <w:t>идання. Серія: Романо-германська філологія. Методика викладання іноземних мов.</w:t>
      </w:r>
      <w:r>
        <w:rPr>
          <w:spacing w:val="-4"/>
          <w:sz w:val="28"/>
          <w:szCs w:val="28"/>
          <w:lang w:val="uk-UA"/>
        </w:rPr>
        <w:t xml:space="preserve"> </w:t>
      </w:r>
      <w:r>
        <w:rPr>
          <w:spacing w:val="-4"/>
          <w:sz w:val="28"/>
          <w:szCs w:val="28"/>
        </w:rPr>
        <w:t>– Харкі</w:t>
      </w:r>
      <w:proofErr w:type="gramStart"/>
      <w:r>
        <w:rPr>
          <w:spacing w:val="-4"/>
          <w:sz w:val="28"/>
          <w:szCs w:val="28"/>
        </w:rPr>
        <w:t>в</w:t>
      </w:r>
      <w:proofErr w:type="gramEnd"/>
      <w:r>
        <w:rPr>
          <w:spacing w:val="-4"/>
          <w:sz w:val="28"/>
          <w:szCs w:val="28"/>
        </w:rPr>
        <w:t>: Константа, 2004. – №635. – С. 138-141.</w:t>
      </w:r>
    </w:p>
    <w:p w:rsidR="00476E05" w:rsidRDefault="00476E05" w:rsidP="00476E05">
      <w:pPr>
        <w:pStyle w:val="afffffffb"/>
        <w:spacing w:line="372" w:lineRule="auto"/>
        <w:rPr>
          <w:b/>
          <w:bCs/>
        </w:rPr>
      </w:pPr>
      <w:r>
        <w:rPr>
          <w:b/>
          <w:bCs/>
        </w:rPr>
        <w:t xml:space="preserve">180. </w:t>
      </w:r>
      <w:r>
        <w:rPr>
          <w:b/>
          <w:bCs/>
          <w:i/>
          <w:iCs/>
        </w:rPr>
        <w:t>Перебийніс В.І.</w:t>
      </w:r>
      <w:r>
        <w:rPr>
          <w:b/>
          <w:bCs/>
        </w:rPr>
        <w:t xml:space="preserve"> Статистичні методи для лінгві</w:t>
      </w:r>
      <w:proofErr w:type="gramStart"/>
      <w:r>
        <w:rPr>
          <w:b/>
          <w:bCs/>
        </w:rPr>
        <w:t>ст</w:t>
      </w:r>
      <w:proofErr w:type="gramEnd"/>
      <w:r>
        <w:rPr>
          <w:b/>
          <w:bCs/>
        </w:rPr>
        <w:t>ів: Навч. посіб. – Вінниця: Нова книга, 2002. – 168 с.</w:t>
      </w:r>
    </w:p>
    <w:p w:rsidR="00476E05" w:rsidRDefault="00476E05" w:rsidP="00476E05">
      <w:pPr>
        <w:spacing w:line="372" w:lineRule="auto"/>
        <w:jc w:val="both"/>
        <w:rPr>
          <w:sz w:val="28"/>
          <w:szCs w:val="28"/>
        </w:rPr>
      </w:pPr>
      <w:r>
        <w:rPr>
          <w:sz w:val="28"/>
          <w:szCs w:val="28"/>
        </w:rPr>
        <w:t xml:space="preserve">181. </w:t>
      </w:r>
      <w:proofErr w:type="gramStart"/>
      <w:r>
        <w:rPr>
          <w:i/>
          <w:iCs/>
          <w:sz w:val="28"/>
          <w:szCs w:val="28"/>
        </w:rPr>
        <w:t>Перебийніс В.І.</w:t>
      </w:r>
      <w:r>
        <w:rPr>
          <w:sz w:val="28"/>
          <w:szCs w:val="28"/>
        </w:rPr>
        <w:t xml:space="preserve"> Теорія і практика укладання навчальних словників</w:t>
      </w:r>
      <w:r>
        <w:rPr>
          <w:sz w:val="28"/>
          <w:szCs w:val="28"/>
          <w:lang w:val="uk-UA"/>
        </w:rPr>
        <w:t xml:space="preserve"> </w:t>
      </w:r>
      <w:r>
        <w:rPr>
          <w:sz w:val="28"/>
          <w:szCs w:val="28"/>
        </w:rPr>
        <w:t>// Вісник Житомирського державного університету імені Івана Франка.</w:t>
      </w:r>
      <w:proofErr w:type="gramEnd"/>
      <w:r>
        <w:rPr>
          <w:sz w:val="28"/>
          <w:szCs w:val="28"/>
        </w:rPr>
        <w:t xml:space="preserve"> Науковий журнал.</w:t>
      </w:r>
      <w:r>
        <w:rPr>
          <w:sz w:val="28"/>
          <w:szCs w:val="28"/>
          <w:lang w:val="uk-UA"/>
        </w:rPr>
        <w:t xml:space="preserve"> </w:t>
      </w:r>
      <w:r>
        <w:rPr>
          <w:sz w:val="28"/>
          <w:szCs w:val="28"/>
        </w:rPr>
        <w:t>– Житомир: редакційно видавничий відділ Житомир</w:t>
      </w:r>
      <w:r>
        <w:rPr>
          <w:sz w:val="28"/>
          <w:szCs w:val="28"/>
          <w:lang w:val="uk-UA"/>
        </w:rPr>
        <w:t>.</w:t>
      </w:r>
      <w:r>
        <w:rPr>
          <w:sz w:val="28"/>
          <w:szCs w:val="28"/>
        </w:rPr>
        <w:t xml:space="preserve"> держ</w:t>
      </w:r>
      <w:r>
        <w:rPr>
          <w:sz w:val="28"/>
          <w:szCs w:val="28"/>
          <w:lang w:val="uk-UA"/>
        </w:rPr>
        <w:t>.</w:t>
      </w:r>
      <w:r>
        <w:rPr>
          <w:sz w:val="28"/>
          <w:szCs w:val="28"/>
        </w:rPr>
        <w:t xml:space="preserve"> ун</w:t>
      </w:r>
      <w:r>
        <w:rPr>
          <w:sz w:val="28"/>
          <w:szCs w:val="28"/>
          <w:lang w:val="uk-UA"/>
        </w:rPr>
        <w:t>-т</w:t>
      </w:r>
      <w:r>
        <w:rPr>
          <w:sz w:val="28"/>
          <w:szCs w:val="28"/>
        </w:rPr>
        <w:t xml:space="preserve">у </w:t>
      </w:r>
      <w:r>
        <w:rPr>
          <w:sz w:val="28"/>
          <w:szCs w:val="28"/>
          <w:lang w:val="uk-UA"/>
        </w:rPr>
        <w:t xml:space="preserve">       </w:t>
      </w:r>
      <w:r>
        <w:rPr>
          <w:sz w:val="28"/>
          <w:szCs w:val="28"/>
        </w:rPr>
        <w:t>ім</w:t>
      </w:r>
      <w:proofErr w:type="gramStart"/>
      <w:r>
        <w:rPr>
          <w:sz w:val="28"/>
          <w:szCs w:val="28"/>
        </w:rPr>
        <w:t>. І.</w:t>
      </w:r>
      <w:proofErr w:type="gramEnd"/>
      <w:r>
        <w:rPr>
          <w:sz w:val="28"/>
          <w:szCs w:val="28"/>
        </w:rPr>
        <w:t>Франка, 2004. –</w:t>
      </w:r>
      <w:r>
        <w:rPr>
          <w:sz w:val="28"/>
          <w:szCs w:val="28"/>
          <w:lang w:val="uk-UA"/>
        </w:rPr>
        <w:t xml:space="preserve"> </w:t>
      </w:r>
      <w:r>
        <w:rPr>
          <w:sz w:val="28"/>
          <w:szCs w:val="28"/>
        </w:rPr>
        <w:t>Вип. 17. – С. 73</w:t>
      </w:r>
      <w:r>
        <w:rPr>
          <w:sz w:val="28"/>
          <w:szCs w:val="28"/>
          <w:lang w:val="uk-UA"/>
        </w:rPr>
        <w:t>-</w:t>
      </w:r>
      <w:r>
        <w:rPr>
          <w:sz w:val="28"/>
          <w:szCs w:val="28"/>
        </w:rPr>
        <w:t>75.</w:t>
      </w:r>
    </w:p>
    <w:p w:rsidR="00476E05" w:rsidRDefault="00476E05" w:rsidP="00476E05">
      <w:pPr>
        <w:spacing w:line="360" w:lineRule="auto"/>
        <w:jc w:val="both"/>
        <w:rPr>
          <w:spacing w:val="-6"/>
          <w:sz w:val="28"/>
          <w:szCs w:val="28"/>
        </w:rPr>
      </w:pPr>
      <w:r>
        <w:rPr>
          <w:spacing w:val="-6"/>
          <w:sz w:val="28"/>
          <w:szCs w:val="28"/>
        </w:rPr>
        <w:lastRenderedPageBreak/>
        <w:t xml:space="preserve">182. </w:t>
      </w:r>
      <w:r>
        <w:rPr>
          <w:i/>
          <w:iCs/>
          <w:spacing w:val="-6"/>
          <w:sz w:val="28"/>
          <w:szCs w:val="28"/>
        </w:rPr>
        <w:t>Перлмуттер Д.М., Постал П.М.</w:t>
      </w:r>
      <w:r>
        <w:rPr>
          <w:spacing w:val="-6"/>
          <w:sz w:val="28"/>
          <w:szCs w:val="28"/>
        </w:rPr>
        <w:t xml:space="preserve"> О формальном представлении структуры предложения</w:t>
      </w:r>
      <w:r>
        <w:rPr>
          <w:spacing w:val="-6"/>
          <w:sz w:val="28"/>
          <w:szCs w:val="28"/>
          <w:lang w:val="uk-UA"/>
        </w:rPr>
        <w:t xml:space="preserve"> </w:t>
      </w:r>
      <w:r>
        <w:rPr>
          <w:spacing w:val="-6"/>
          <w:sz w:val="28"/>
          <w:szCs w:val="28"/>
        </w:rPr>
        <w:t xml:space="preserve">// Новое в зарубежной лингвистике. </w:t>
      </w:r>
      <w:r>
        <w:rPr>
          <w:spacing w:val="-6"/>
          <w:szCs w:val="20"/>
        </w:rPr>
        <w:t xml:space="preserve">– </w:t>
      </w:r>
      <w:r>
        <w:rPr>
          <w:spacing w:val="-6"/>
          <w:sz w:val="28"/>
          <w:szCs w:val="28"/>
        </w:rPr>
        <w:t>М.: Прогресс</w:t>
      </w:r>
      <w:r>
        <w:rPr>
          <w:spacing w:val="-6"/>
          <w:sz w:val="28"/>
          <w:szCs w:val="28"/>
          <w:lang w:val="uk-UA"/>
        </w:rPr>
        <w:t xml:space="preserve">, </w:t>
      </w:r>
      <w:r>
        <w:rPr>
          <w:spacing w:val="-6"/>
          <w:sz w:val="28"/>
          <w:szCs w:val="28"/>
        </w:rPr>
        <w:t xml:space="preserve">1982. </w:t>
      </w:r>
      <w:r>
        <w:rPr>
          <w:spacing w:val="-6"/>
          <w:szCs w:val="20"/>
        </w:rPr>
        <w:t xml:space="preserve">– </w:t>
      </w:r>
      <w:r>
        <w:rPr>
          <w:spacing w:val="-6"/>
          <w:sz w:val="28"/>
          <w:szCs w:val="28"/>
        </w:rPr>
        <w:t>Вып</w:t>
      </w:r>
      <w:r>
        <w:rPr>
          <w:spacing w:val="-6"/>
          <w:sz w:val="28"/>
          <w:szCs w:val="28"/>
          <w:lang w:val="uk-UA"/>
        </w:rPr>
        <w:t>.</w:t>
      </w:r>
      <w:r>
        <w:rPr>
          <w:spacing w:val="-6"/>
          <w:sz w:val="28"/>
          <w:szCs w:val="28"/>
        </w:rPr>
        <w:t xml:space="preserve"> XI. Современные синтаксические теории в американской лингвистике. – С. 76-82.</w:t>
      </w:r>
    </w:p>
    <w:p w:rsidR="00476E05" w:rsidRDefault="00476E05" w:rsidP="00476E05">
      <w:pPr>
        <w:spacing w:line="360" w:lineRule="auto"/>
        <w:jc w:val="both"/>
        <w:rPr>
          <w:spacing w:val="-6"/>
          <w:sz w:val="28"/>
          <w:szCs w:val="28"/>
        </w:rPr>
      </w:pPr>
      <w:r>
        <w:rPr>
          <w:spacing w:val="-6"/>
          <w:sz w:val="28"/>
          <w:szCs w:val="28"/>
        </w:rPr>
        <w:t xml:space="preserve">183. </w:t>
      </w:r>
      <w:r>
        <w:rPr>
          <w:i/>
          <w:iCs/>
          <w:spacing w:val="-6"/>
          <w:sz w:val="28"/>
          <w:szCs w:val="28"/>
        </w:rPr>
        <w:t>Петров В.В.</w:t>
      </w:r>
      <w:r>
        <w:rPr>
          <w:spacing w:val="-6"/>
          <w:sz w:val="28"/>
          <w:szCs w:val="28"/>
        </w:rPr>
        <w:t xml:space="preserve"> Язык и логическая теория</w:t>
      </w:r>
      <w:r>
        <w:rPr>
          <w:spacing w:val="-6"/>
          <w:sz w:val="28"/>
          <w:szCs w:val="28"/>
          <w:lang w:val="uk-UA"/>
        </w:rPr>
        <w:t xml:space="preserve"> </w:t>
      </w:r>
      <w:r>
        <w:rPr>
          <w:spacing w:val="-6"/>
          <w:sz w:val="28"/>
          <w:szCs w:val="28"/>
        </w:rPr>
        <w:t>// Новое в зарубежной лингвистике. – М.: Прогресс</w:t>
      </w:r>
      <w:r>
        <w:rPr>
          <w:spacing w:val="-6"/>
          <w:sz w:val="28"/>
          <w:szCs w:val="28"/>
          <w:lang w:val="uk-UA"/>
        </w:rPr>
        <w:t xml:space="preserve">, </w:t>
      </w:r>
      <w:r>
        <w:rPr>
          <w:spacing w:val="-6"/>
          <w:sz w:val="28"/>
          <w:szCs w:val="28"/>
        </w:rPr>
        <w:t>1986. – Вып</w:t>
      </w:r>
      <w:r>
        <w:rPr>
          <w:spacing w:val="-6"/>
          <w:sz w:val="28"/>
          <w:szCs w:val="28"/>
          <w:lang w:val="uk-UA"/>
        </w:rPr>
        <w:t>.</w:t>
      </w:r>
      <w:r>
        <w:rPr>
          <w:spacing w:val="-6"/>
          <w:sz w:val="28"/>
          <w:szCs w:val="28"/>
        </w:rPr>
        <w:t xml:space="preserve"> VIII. Логический анализ естественного языка. – С. 5-24.</w:t>
      </w:r>
    </w:p>
    <w:p w:rsidR="00476E05" w:rsidRDefault="00476E05" w:rsidP="00476E05">
      <w:pPr>
        <w:pStyle w:val="afffffffb"/>
        <w:rPr>
          <w:b/>
          <w:bCs/>
        </w:rPr>
      </w:pPr>
      <w:r>
        <w:rPr>
          <w:b/>
          <w:bCs/>
        </w:rPr>
        <w:t xml:space="preserve">184. </w:t>
      </w:r>
      <w:r>
        <w:rPr>
          <w:b/>
          <w:bCs/>
          <w:i/>
          <w:iCs/>
        </w:rPr>
        <w:t>Пиотровский Р.Г.</w:t>
      </w:r>
      <w:r>
        <w:rPr>
          <w:b/>
          <w:bCs/>
        </w:rPr>
        <w:t xml:space="preserve"> Лингвистический автомат и его речемыслительное обоснование. – Минск: Минск</w:t>
      </w:r>
      <w:proofErr w:type="gramStart"/>
      <w:r>
        <w:rPr>
          <w:b/>
          <w:bCs/>
        </w:rPr>
        <w:t>.</w:t>
      </w:r>
      <w:proofErr w:type="gramEnd"/>
      <w:r>
        <w:rPr>
          <w:b/>
          <w:bCs/>
        </w:rPr>
        <w:t xml:space="preserve"> </w:t>
      </w:r>
      <w:proofErr w:type="gramStart"/>
      <w:r>
        <w:rPr>
          <w:b/>
          <w:bCs/>
        </w:rPr>
        <w:t>г</w:t>
      </w:r>
      <w:proofErr w:type="gramEnd"/>
      <w:r>
        <w:rPr>
          <w:b/>
          <w:bCs/>
        </w:rPr>
        <w:t>ос. лингвист. ун-т, 1999. – 195 с.</w:t>
      </w:r>
    </w:p>
    <w:p w:rsidR="00476E05" w:rsidRDefault="00476E05" w:rsidP="00476E05">
      <w:pPr>
        <w:spacing w:line="360" w:lineRule="auto"/>
        <w:jc w:val="both"/>
        <w:rPr>
          <w:sz w:val="28"/>
          <w:szCs w:val="28"/>
        </w:rPr>
      </w:pPr>
      <w:r>
        <w:rPr>
          <w:sz w:val="28"/>
          <w:szCs w:val="28"/>
        </w:rPr>
        <w:t xml:space="preserve">185. </w:t>
      </w:r>
      <w:r>
        <w:rPr>
          <w:i/>
          <w:iCs/>
          <w:sz w:val="28"/>
          <w:szCs w:val="28"/>
        </w:rPr>
        <w:t>Пиотровский Р.Г.</w:t>
      </w:r>
      <w:r>
        <w:rPr>
          <w:sz w:val="28"/>
          <w:szCs w:val="28"/>
        </w:rPr>
        <w:t xml:space="preserve"> Текст, машина, человек. – Л.: Наука. Ленингр. отд-ние, 1975. – 327 с.</w:t>
      </w:r>
    </w:p>
    <w:p w:rsidR="00476E05" w:rsidRDefault="00476E05" w:rsidP="00476E05">
      <w:pPr>
        <w:spacing w:line="360" w:lineRule="auto"/>
        <w:jc w:val="both"/>
        <w:rPr>
          <w:sz w:val="28"/>
          <w:szCs w:val="28"/>
        </w:rPr>
      </w:pPr>
      <w:r>
        <w:rPr>
          <w:sz w:val="28"/>
          <w:szCs w:val="28"/>
        </w:rPr>
        <w:t xml:space="preserve">186. </w:t>
      </w:r>
      <w:r>
        <w:rPr>
          <w:i/>
          <w:iCs/>
          <w:sz w:val="28"/>
          <w:szCs w:val="28"/>
        </w:rPr>
        <w:t>Плат У.</w:t>
      </w:r>
      <w:r>
        <w:rPr>
          <w:sz w:val="28"/>
          <w:szCs w:val="28"/>
        </w:rPr>
        <w:t xml:space="preserve"> Математическая лингвистика</w:t>
      </w:r>
      <w:r>
        <w:rPr>
          <w:sz w:val="28"/>
          <w:szCs w:val="28"/>
          <w:lang w:val="uk-UA"/>
        </w:rPr>
        <w:t xml:space="preserve"> </w:t>
      </w:r>
      <w:r>
        <w:rPr>
          <w:sz w:val="28"/>
          <w:szCs w:val="28"/>
        </w:rPr>
        <w:t>//</w:t>
      </w:r>
      <w:r>
        <w:rPr>
          <w:sz w:val="28"/>
          <w:szCs w:val="28"/>
          <w:lang w:val="uk-UA"/>
        </w:rPr>
        <w:t xml:space="preserve"> </w:t>
      </w:r>
      <w:r>
        <w:rPr>
          <w:sz w:val="28"/>
          <w:szCs w:val="28"/>
        </w:rPr>
        <w:t>Новое в лингвистике. –</w:t>
      </w:r>
      <w:r>
        <w:rPr>
          <w:sz w:val="28"/>
          <w:szCs w:val="28"/>
          <w:lang w:val="uk-UA"/>
        </w:rPr>
        <w:t xml:space="preserve"> </w:t>
      </w:r>
      <w:r>
        <w:rPr>
          <w:sz w:val="28"/>
          <w:szCs w:val="28"/>
        </w:rPr>
        <w:t>М.: Прогресс</w:t>
      </w:r>
      <w:r>
        <w:rPr>
          <w:sz w:val="28"/>
          <w:szCs w:val="28"/>
          <w:lang w:val="uk-UA"/>
        </w:rPr>
        <w:t xml:space="preserve">, </w:t>
      </w:r>
      <w:r>
        <w:rPr>
          <w:sz w:val="28"/>
          <w:szCs w:val="28"/>
        </w:rPr>
        <w:t>1965.</w:t>
      </w:r>
      <w:r>
        <w:rPr>
          <w:sz w:val="28"/>
          <w:szCs w:val="28"/>
          <w:lang w:val="uk-UA"/>
        </w:rPr>
        <w:t xml:space="preserve"> </w:t>
      </w:r>
      <w:r>
        <w:rPr>
          <w:sz w:val="28"/>
          <w:szCs w:val="28"/>
        </w:rPr>
        <w:t>– Вып</w:t>
      </w:r>
      <w:r>
        <w:rPr>
          <w:sz w:val="28"/>
          <w:szCs w:val="28"/>
          <w:lang w:val="uk-UA"/>
        </w:rPr>
        <w:t>.</w:t>
      </w:r>
      <w:r>
        <w:rPr>
          <w:sz w:val="28"/>
          <w:szCs w:val="28"/>
        </w:rPr>
        <w:t xml:space="preserve"> IV. –</w:t>
      </w:r>
      <w:r>
        <w:rPr>
          <w:sz w:val="28"/>
          <w:szCs w:val="28"/>
          <w:lang w:val="uk-UA"/>
        </w:rPr>
        <w:t xml:space="preserve"> </w:t>
      </w:r>
      <w:r>
        <w:rPr>
          <w:sz w:val="28"/>
          <w:szCs w:val="28"/>
        </w:rPr>
        <w:t>С. 201-245.</w:t>
      </w:r>
    </w:p>
    <w:p w:rsidR="00476E05" w:rsidRDefault="00476E05" w:rsidP="00476E05">
      <w:pPr>
        <w:spacing w:line="360" w:lineRule="auto"/>
        <w:jc w:val="both"/>
        <w:rPr>
          <w:sz w:val="28"/>
          <w:szCs w:val="28"/>
        </w:rPr>
      </w:pPr>
      <w:r>
        <w:rPr>
          <w:sz w:val="28"/>
          <w:szCs w:val="28"/>
        </w:rPr>
        <w:t xml:space="preserve">187. </w:t>
      </w:r>
      <w:r>
        <w:rPr>
          <w:i/>
          <w:iCs/>
          <w:sz w:val="28"/>
          <w:szCs w:val="28"/>
        </w:rPr>
        <w:t>Плоткин В.Я.</w:t>
      </w:r>
      <w:r>
        <w:rPr>
          <w:sz w:val="28"/>
          <w:szCs w:val="28"/>
        </w:rPr>
        <w:t xml:space="preserve"> Типологическая перестройка системы нефинитных форм английского глагола</w:t>
      </w:r>
      <w:r>
        <w:rPr>
          <w:sz w:val="28"/>
          <w:szCs w:val="28"/>
          <w:lang w:val="uk-UA"/>
        </w:rPr>
        <w:t xml:space="preserve"> </w:t>
      </w:r>
      <w:r>
        <w:rPr>
          <w:sz w:val="28"/>
          <w:szCs w:val="28"/>
        </w:rPr>
        <w:t>// Новые тенденции в изучении грамматики романских и германских языков. – К.: Вища школа</w:t>
      </w:r>
      <w:r>
        <w:rPr>
          <w:sz w:val="28"/>
          <w:szCs w:val="28"/>
          <w:lang w:val="uk-UA"/>
        </w:rPr>
        <w:t xml:space="preserve">, </w:t>
      </w:r>
      <w:r>
        <w:rPr>
          <w:sz w:val="28"/>
          <w:szCs w:val="28"/>
        </w:rPr>
        <w:t>1981. – С. 95-112.</w:t>
      </w:r>
    </w:p>
    <w:p w:rsidR="00476E05" w:rsidRDefault="00476E05" w:rsidP="00476E05">
      <w:pPr>
        <w:spacing w:line="360" w:lineRule="auto"/>
        <w:jc w:val="both"/>
        <w:rPr>
          <w:spacing w:val="-6"/>
          <w:sz w:val="28"/>
          <w:szCs w:val="28"/>
        </w:rPr>
      </w:pPr>
      <w:r>
        <w:rPr>
          <w:spacing w:val="-6"/>
          <w:sz w:val="28"/>
          <w:szCs w:val="28"/>
        </w:rPr>
        <w:t xml:space="preserve">188. </w:t>
      </w:r>
      <w:r>
        <w:rPr>
          <w:i/>
          <w:iCs/>
          <w:spacing w:val="-6"/>
          <w:sz w:val="28"/>
          <w:szCs w:val="28"/>
        </w:rPr>
        <w:t>Полюжин М.М.</w:t>
      </w:r>
      <w:r>
        <w:rPr>
          <w:spacing w:val="-6"/>
          <w:sz w:val="28"/>
          <w:szCs w:val="28"/>
        </w:rPr>
        <w:t xml:space="preserve"> Когнітивна парадигма лінгвістичних </w:t>
      </w:r>
      <w:proofErr w:type="gramStart"/>
      <w:r>
        <w:rPr>
          <w:spacing w:val="-6"/>
          <w:sz w:val="28"/>
          <w:szCs w:val="28"/>
        </w:rPr>
        <w:t>досл</w:t>
      </w:r>
      <w:proofErr w:type="gramEnd"/>
      <w:r>
        <w:rPr>
          <w:spacing w:val="-6"/>
          <w:sz w:val="28"/>
          <w:szCs w:val="28"/>
        </w:rPr>
        <w:t>іджень</w:t>
      </w:r>
      <w:r>
        <w:rPr>
          <w:spacing w:val="-6"/>
          <w:sz w:val="28"/>
          <w:szCs w:val="28"/>
          <w:lang w:val="uk-UA"/>
        </w:rPr>
        <w:t xml:space="preserve"> </w:t>
      </w:r>
      <w:r>
        <w:rPr>
          <w:spacing w:val="-6"/>
          <w:sz w:val="28"/>
          <w:szCs w:val="28"/>
        </w:rPr>
        <w:t>// Проблеми романо-германської філології: Зб</w:t>
      </w:r>
      <w:r>
        <w:rPr>
          <w:spacing w:val="-6"/>
          <w:sz w:val="28"/>
          <w:szCs w:val="28"/>
          <w:lang w:val="uk-UA"/>
        </w:rPr>
        <w:t>.</w:t>
      </w:r>
      <w:r>
        <w:rPr>
          <w:spacing w:val="-6"/>
          <w:sz w:val="28"/>
          <w:szCs w:val="28"/>
        </w:rPr>
        <w:t xml:space="preserve"> наук</w:t>
      </w:r>
      <w:proofErr w:type="gramStart"/>
      <w:r>
        <w:rPr>
          <w:spacing w:val="-6"/>
          <w:sz w:val="28"/>
          <w:szCs w:val="28"/>
        </w:rPr>
        <w:t>.</w:t>
      </w:r>
      <w:proofErr w:type="gramEnd"/>
      <w:r>
        <w:rPr>
          <w:spacing w:val="-6"/>
          <w:sz w:val="28"/>
          <w:szCs w:val="28"/>
        </w:rPr>
        <w:t xml:space="preserve"> </w:t>
      </w:r>
      <w:proofErr w:type="gramStart"/>
      <w:r>
        <w:rPr>
          <w:spacing w:val="-6"/>
          <w:sz w:val="28"/>
          <w:szCs w:val="28"/>
        </w:rPr>
        <w:t>п</w:t>
      </w:r>
      <w:proofErr w:type="gramEnd"/>
      <w:r>
        <w:rPr>
          <w:spacing w:val="-6"/>
          <w:sz w:val="28"/>
          <w:szCs w:val="28"/>
        </w:rPr>
        <w:t>р. – Ужгород, 1999. – С. 4-22.</w:t>
      </w:r>
    </w:p>
    <w:p w:rsidR="00476E05" w:rsidRDefault="00476E05" w:rsidP="00476E05">
      <w:pPr>
        <w:spacing w:line="360" w:lineRule="auto"/>
        <w:jc w:val="both"/>
        <w:rPr>
          <w:sz w:val="28"/>
        </w:rPr>
      </w:pPr>
      <w:r>
        <w:rPr>
          <w:sz w:val="28"/>
        </w:rPr>
        <w:t xml:space="preserve">189. </w:t>
      </w:r>
      <w:r>
        <w:rPr>
          <w:i/>
          <w:iCs/>
          <w:sz w:val="28"/>
        </w:rPr>
        <w:t>Попович Е.С.</w:t>
      </w:r>
      <w:r>
        <w:rPr>
          <w:sz w:val="28"/>
        </w:rPr>
        <w:t xml:space="preserve"> Абсолютные конструкции в современном английском </w:t>
      </w:r>
      <w:r>
        <w:rPr>
          <w:sz w:val="28"/>
          <w:lang w:val="uk-UA"/>
        </w:rPr>
        <w:t xml:space="preserve">  </w:t>
      </w:r>
      <w:r>
        <w:rPr>
          <w:sz w:val="28"/>
        </w:rPr>
        <w:t xml:space="preserve">языке: Автореф. дис. ... канд. филол. наук: 10.02.04 / Одесский гос. ун-т </w:t>
      </w:r>
      <w:r>
        <w:rPr>
          <w:sz w:val="28"/>
          <w:lang w:val="uk-UA"/>
        </w:rPr>
        <w:t xml:space="preserve">          </w:t>
      </w:r>
      <w:r>
        <w:rPr>
          <w:sz w:val="28"/>
        </w:rPr>
        <w:t>им. И.И.Мечникова. – Одесса, 1990. – 15 с.</w:t>
      </w:r>
    </w:p>
    <w:p w:rsidR="00476E05" w:rsidRDefault="00476E05" w:rsidP="00476E05">
      <w:pPr>
        <w:pStyle w:val="2ffffb"/>
      </w:pPr>
      <w:r>
        <w:t xml:space="preserve">190. </w:t>
      </w:r>
      <w:r>
        <w:rPr>
          <w:i/>
          <w:iCs/>
        </w:rPr>
        <w:t>Порівняльні</w:t>
      </w:r>
      <w:r>
        <w:t xml:space="preserve"> дослідження з граматики англійської, української, російської мов</w:t>
      </w:r>
      <w:proofErr w:type="gramStart"/>
      <w:r>
        <w:rPr>
          <w:lang w:val="uk-UA"/>
        </w:rPr>
        <w:t xml:space="preserve"> </w:t>
      </w:r>
      <w:r>
        <w:t>/ В</w:t>
      </w:r>
      <w:proofErr w:type="gramEnd"/>
      <w:r>
        <w:t>ідп. ред. Ю.О.Жлуктенко. – К.: Наукова думка, 1981. – 353 с.</w:t>
      </w:r>
    </w:p>
    <w:p w:rsidR="00476E05" w:rsidRDefault="00476E05" w:rsidP="00476E05">
      <w:pPr>
        <w:spacing w:line="360" w:lineRule="auto"/>
        <w:jc w:val="both"/>
        <w:rPr>
          <w:sz w:val="28"/>
        </w:rPr>
      </w:pPr>
      <w:r>
        <w:rPr>
          <w:sz w:val="28"/>
        </w:rPr>
        <w:t xml:space="preserve">191. </w:t>
      </w:r>
      <w:r>
        <w:rPr>
          <w:i/>
          <w:iCs/>
          <w:sz w:val="28"/>
        </w:rPr>
        <w:t>Потапова Р.К.</w:t>
      </w:r>
      <w:r>
        <w:rPr>
          <w:sz w:val="28"/>
        </w:rPr>
        <w:t xml:space="preserve"> Новые информационные технологии и лингвистика. – М.: МГЛУ, 2002. – 573 с.</w:t>
      </w:r>
    </w:p>
    <w:p w:rsidR="00476E05" w:rsidRDefault="00476E05" w:rsidP="00476E05">
      <w:pPr>
        <w:spacing w:line="360" w:lineRule="auto"/>
        <w:jc w:val="both"/>
        <w:rPr>
          <w:sz w:val="28"/>
        </w:rPr>
      </w:pPr>
      <w:r>
        <w:rPr>
          <w:sz w:val="28"/>
        </w:rPr>
        <w:t xml:space="preserve">192. </w:t>
      </w:r>
      <w:r>
        <w:rPr>
          <w:i/>
          <w:iCs/>
          <w:sz w:val="28"/>
        </w:rPr>
        <w:t>Потапова Р.К.</w:t>
      </w:r>
      <w:r>
        <w:rPr>
          <w:sz w:val="28"/>
        </w:rPr>
        <w:t xml:space="preserve"> Речь, коммуникация, информация, кибернетика. – Учеб</w:t>
      </w:r>
      <w:proofErr w:type="gramStart"/>
      <w:r>
        <w:rPr>
          <w:sz w:val="28"/>
        </w:rPr>
        <w:t>.</w:t>
      </w:r>
      <w:proofErr w:type="gramEnd"/>
      <w:r>
        <w:rPr>
          <w:sz w:val="28"/>
        </w:rPr>
        <w:t xml:space="preserve"> </w:t>
      </w:r>
      <w:proofErr w:type="gramStart"/>
      <w:r>
        <w:rPr>
          <w:sz w:val="28"/>
        </w:rPr>
        <w:t>п</w:t>
      </w:r>
      <w:proofErr w:type="gramEnd"/>
      <w:r>
        <w:rPr>
          <w:sz w:val="28"/>
        </w:rPr>
        <w:t>особ. – 2-е изд. доп. – М.: УРСС, 2001. – 568 с.</w:t>
      </w:r>
    </w:p>
    <w:p w:rsidR="00476E05" w:rsidRDefault="00476E05" w:rsidP="00476E05">
      <w:pPr>
        <w:spacing w:line="360" w:lineRule="auto"/>
        <w:ind w:left="360" w:hanging="360"/>
        <w:jc w:val="both"/>
        <w:rPr>
          <w:sz w:val="28"/>
          <w:szCs w:val="28"/>
        </w:rPr>
      </w:pPr>
      <w:r>
        <w:rPr>
          <w:sz w:val="28"/>
          <w:szCs w:val="28"/>
        </w:rPr>
        <w:t xml:space="preserve">193. </w:t>
      </w:r>
      <w:r>
        <w:rPr>
          <w:i/>
          <w:iCs/>
          <w:sz w:val="28"/>
          <w:szCs w:val="28"/>
        </w:rPr>
        <w:t>Почепцов Г.Г.</w:t>
      </w:r>
      <w:r>
        <w:rPr>
          <w:sz w:val="28"/>
          <w:szCs w:val="28"/>
        </w:rPr>
        <w:t xml:space="preserve"> Конструктивный анализ структуры предложения. – К.: Вища</w:t>
      </w:r>
    </w:p>
    <w:p w:rsidR="00476E05" w:rsidRDefault="00476E05" w:rsidP="00476E05">
      <w:pPr>
        <w:spacing w:line="360" w:lineRule="auto"/>
        <w:ind w:left="360" w:hanging="360"/>
        <w:jc w:val="both"/>
        <w:rPr>
          <w:sz w:val="28"/>
          <w:szCs w:val="28"/>
        </w:rPr>
      </w:pPr>
      <w:r>
        <w:rPr>
          <w:sz w:val="28"/>
          <w:szCs w:val="28"/>
        </w:rPr>
        <w:t>школа, 1971. – 191 с.</w:t>
      </w:r>
    </w:p>
    <w:p w:rsidR="00476E05" w:rsidRDefault="00476E05" w:rsidP="00476E05">
      <w:pPr>
        <w:pStyle w:val="2ffffb"/>
        <w:rPr>
          <w:color w:val="000000"/>
        </w:rPr>
      </w:pPr>
      <w:r>
        <w:rPr>
          <w:color w:val="000000"/>
        </w:rPr>
        <w:t xml:space="preserve">194. </w:t>
      </w:r>
      <w:r>
        <w:rPr>
          <w:i/>
          <w:iCs/>
          <w:color w:val="000000"/>
        </w:rPr>
        <w:t xml:space="preserve">Предикативная </w:t>
      </w:r>
      <w:r>
        <w:rPr>
          <w:color w:val="000000"/>
        </w:rPr>
        <w:t>единица и ее синтаксические функции в простом предложении. Учеб</w:t>
      </w:r>
      <w:proofErr w:type="gramStart"/>
      <w:r>
        <w:rPr>
          <w:color w:val="000000"/>
          <w:lang w:val="uk-UA"/>
        </w:rPr>
        <w:t>.</w:t>
      </w:r>
      <w:proofErr w:type="gramEnd"/>
      <w:r>
        <w:rPr>
          <w:color w:val="000000"/>
        </w:rPr>
        <w:t xml:space="preserve"> </w:t>
      </w:r>
      <w:proofErr w:type="gramStart"/>
      <w:r>
        <w:rPr>
          <w:color w:val="000000"/>
        </w:rPr>
        <w:t>п</w:t>
      </w:r>
      <w:proofErr w:type="gramEnd"/>
      <w:r>
        <w:rPr>
          <w:color w:val="000000"/>
        </w:rPr>
        <w:t>особ</w:t>
      </w:r>
      <w:r>
        <w:rPr>
          <w:color w:val="000000"/>
          <w:lang w:val="uk-UA"/>
        </w:rPr>
        <w:t xml:space="preserve">. </w:t>
      </w:r>
      <w:r>
        <w:rPr>
          <w:color w:val="000000"/>
        </w:rPr>
        <w:t>/ В.В.Казмин, В.Б.Остроумов, Г.П.Немец</w:t>
      </w:r>
      <w:r>
        <w:rPr>
          <w:color w:val="000000"/>
          <w:lang w:val="uk-UA"/>
        </w:rPr>
        <w:t xml:space="preserve"> </w:t>
      </w:r>
      <w:r>
        <w:rPr>
          <w:color w:val="000000"/>
        </w:rPr>
        <w:t>и др. – Краснодар, 1983. – 88 с.</w:t>
      </w:r>
    </w:p>
    <w:p w:rsidR="00476E05" w:rsidRDefault="00476E05" w:rsidP="00476E05">
      <w:pPr>
        <w:spacing w:line="372" w:lineRule="auto"/>
        <w:jc w:val="both"/>
        <w:rPr>
          <w:sz w:val="28"/>
          <w:szCs w:val="28"/>
        </w:rPr>
      </w:pPr>
      <w:r>
        <w:rPr>
          <w:sz w:val="28"/>
          <w:szCs w:val="28"/>
        </w:rPr>
        <w:lastRenderedPageBreak/>
        <w:t xml:space="preserve">195. </w:t>
      </w:r>
      <w:r>
        <w:rPr>
          <w:i/>
          <w:iCs/>
          <w:sz w:val="28"/>
          <w:szCs w:val="28"/>
        </w:rPr>
        <w:t>Прибыток И.И.</w:t>
      </w:r>
      <w:r>
        <w:rPr>
          <w:sz w:val="28"/>
          <w:szCs w:val="28"/>
        </w:rPr>
        <w:t xml:space="preserve"> Английское простое предложение: Пособ</w:t>
      </w:r>
      <w:r>
        <w:rPr>
          <w:sz w:val="28"/>
          <w:szCs w:val="28"/>
          <w:lang w:val="uk-UA"/>
        </w:rPr>
        <w:t>.</w:t>
      </w:r>
      <w:r>
        <w:rPr>
          <w:sz w:val="28"/>
          <w:szCs w:val="28"/>
        </w:rPr>
        <w:t xml:space="preserve"> по теор. грамматике. – Саратов: Из</w:t>
      </w:r>
      <w:r>
        <w:rPr>
          <w:sz w:val="28"/>
          <w:szCs w:val="28"/>
          <w:lang w:val="uk-UA"/>
        </w:rPr>
        <w:t>д</w:t>
      </w:r>
      <w:r>
        <w:rPr>
          <w:sz w:val="28"/>
          <w:szCs w:val="28"/>
        </w:rPr>
        <w:t>-во Саратовского ун-та, 1983. – 78 с.</w:t>
      </w:r>
    </w:p>
    <w:p w:rsidR="00476E05" w:rsidRDefault="00476E05" w:rsidP="00476E05">
      <w:pPr>
        <w:pStyle w:val="2ffffb"/>
        <w:spacing w:line="372" w:lineRule="auto"/>
      </w:pPr>
      <w:r>
        <w:t xml:space="preserve">196. </w:t>
      </w:r>
      <w:r>
        <w:rPr>
          <w:i/>
          <w:iCs/>
        </w:rPr>
        <w:t>Прикладное</w:t>
      </w:r>
      <w:r>
        <w:t xml:space="preserve"> языкознание: Учеб</w:t>
      </w:r>
      <w:r>
        <w:rPr>
          <w:lang w:val="uk-UA"/>
        </w:rPr>
        <w:t xml:space="preserve">. </w:t>
      </w:r>
      <w:r>
        <w:t>/ Л.В.Бондарко, Л.А.Вербицкая,</w:t>
      </w:r>
      <w:r>
        <w:rPr>
          <w:spacing w:val="-6"/>
          <w:lang w:val="uk-UA"/>
        </w:rPr>
        <w:t xml:space="preserve">         </w:t>
      </w:r>
      <w:r>
        <w:t>Г.Я.Мартыненко и др.</w:t>
      </w:r>
      <w:r>
        <w:rPr>
          <w:lang w:val="uk-UA"/>
        </w:rPr>
        <w:t xml:space="preserve"> </w:t>
      </w:r>
      <w:r>
        <w:t>/ Отв. ред. А.С.Герд. – СПб.: Изд-во С.-Петербург</w:t>
      </w:r>
      <w:proofErr w:type="gramStart"/>
      <w:r>
        <w:t>.</w:t>
      </w:r>
      <w:proofErr w:type="gramEnd"/>
      <w:r>
        <w:rPr>
          <w:lang w:val="uk-UA"/>
        </w:rPr>
        <w:t xml:space="preserve"> </w:t>
      </w:r>
      <w:proofErr w:type="gramStart"/>
      <w:r>
        <w:t>у</w:t>
      </w:r>
      <w:proofErr w:type="gramEnd"/>
      <w:r>
        <w:t>н-та, 1996. – 528 с.</w:t>
      </w:r>
    </w:p>
    <w:p w:rsidR="00476E05" w:rsidRDefault="00476E05" w:rsidP="00476E05">
      <w:pPr>
        <w:spacing w:line="372" w:lineRule="auto"/>
        <w:jc w:val="both"/>
        <w:rPr>
          <w:sz w:val="28"/>
          <w:szCs w:val="28"/>
        </w:rPr>
      </w:pPr>
      <w:r>
        <w:rPr>
          <w:sz w:val="28"/>
          <w:szCs w:val="28"/>
        </w:rPr>
        <w:t xml:space="preserve">197. </w:t>
      </w:r>
      <w:r>
        <w:rPr>
          <w:i/>
          <w:iCs/>
          <w:sz w:val="28"/>
          <w:szCs w:val="28"/>
        </w:rPr>
        <w:t xml:space="preserve">Проблемы </w:t>
      </w:r>
      <w:r>
        <w:rPr>
          <w:sz w:val="28"/>
          <w:szCs w:val="28"/>
        </w:rPr>
        <w:t>вычислительной лингвистики и автоматической обработки текста на естественном языке: Сб. ст.</w:t>
      </w:r>
      <w:r>
        <w:rPr>
          <w:sz w:val="28"/>
          <w:szCs w:val="28"/>
          <w:lang w:val="uk-UA"/>
        </w:rPr>
        <w:t xml:space="preserve"> </w:t>
      </w:r>
      <w:r>
        <w:rPr>
          <w:sz w:val="28"/>
          <w:szCs w:val="28"/>
        </w:rPr>
        <w:t xml:space="preserve">/ Отв. ред. В.М.Андрющенко. – М.: </w:t>
      </w:r>
      <w:r>
        <w:rPr>
          <w:sz w:val="28"/>
          <w:szCs w:val="28"/>
          <w:lang w:val="uk-UA"/>
        </w:rPr>
        <w:t xml:space="preserve">    </w:t>
      </w:r>
      <w:r>
        <w:rPr>
          <w:sz w:val="28"/>
          <w:szCs w:val="28"/>
        </w:rPr>
        <w:t>Из</w:t>
      </w:r>
      <w:r>
        <w:rPr>
          <w:sz w:val="28"/>
          <w:szCs w:val="28"/>
          <w:lang w:val="uk-UA"/>
        </w:rPr>
        <w:t>д</w:t>
      </w:r>
      <w:r>
        <w:rPr>
          <w:sz w:val="28"/>
          <w:szCs w:val="28"/>
        </w:rPr>
        <w:t xml:space="preserve">-во МГУ, 1980. – 184 с. </w:t>
      </w:r>
    </w:p>
    <w:p w:rsidR="00476E05" w:rsidRDefault="00476E05" w:rsidP="00476E05">
      <w:pPr>
        <w:pStyle w:val="afffffffb"/>
        <w:spacing w:line="372" w:lineRule="auto"/>
        <w:rPr>
          <w:b/>
          <w:bCs/>
        </w:rPr>
      </w:pPr>
      <w:r>
        <w:rPr>
          <w:b/>
          <w:bCs/>
        </w:rPr>
        <w:t xml:space="preserve">198. </w:t>
      </w:r>
      <w:r>
        <w:rPr>
          <w:b/>
          <w:bCs/>
          <w:i/>
          <w:iCs/>
        </w:rPr>
        <w:t>Прохорова О.Н.</w:t>
      </w:r>
      <w:r>
        <w:rPr>
          <w:b/>
          <w:bCs/>
        </w:rPr>
        <w:t xml:space="preserve"> Предложение с составным сказуемым, включающим именной модусный компонент: Автореф. дис. … канд. филол. наук: 10.02.04 / Ленинград</w:t>
      </w:r>
      <w:proofErr w:type="gramStart"/>
      <w:r>
        <w:rPr>
          <w:b/>
          <w:bCs/>
        </w:rPr>
        <w:t>.</w:t>
      </w:r>
      <w:proofErr w:type="gramEnd"/>
      <w:r>
        <w:rPr>
          <w:b/>
          <w:bCs/>
        </w:rPr>
        <w:t xml:space="preserve"> </w:t>
      </w:r>
      <w:proofErr w:type="gramStart"/>
      <w:r>
        <w:rPr>
          <w:b/>
          <w:bCs/>
        </w:rPr>
        <w:t>г</w:t>
      </w:r>
      <w:proofErr w:type="gramEnd"/>
      <w:r>
        <w:rPr>
          <w:b/>
          <w:bCs/>
        </w:rPr>
        <w:t xml:space="preserve">ос. пед. ин-т им. А.И.Герцена. – Л., 1988. – 16 с. </w:t>
      </w:r>
    </w:p>
    <w:p w:rsidR="00476E05" w:rsidRDefault="00476E05" w:rsidP="00476E05">
      <w:pPr>
        <w:spacing w:line="372" w:lineRule="auto"/>
        <w:jc w:val="both"/>
        <w:rPr>
          <w:spacing w:val="-4"/>
          <w:sz w:val="28"/>
          <w:szCs w:val="28"/>
        </w:rPr>
      </w:pPr>
      <w:r>
        <w:rPr>
          <w:spacing w:val="-4"/>
          <w:sz w:val="28"/>
          <w:szCs w:val="28"/>
        </w:rPr>
        <w:t xml:space="preserve">199. </w:t>
      </w:r>
      <w:r>
        <w:rPr>
          <w:i/>
          <w:iCs/>
          <w:spacing w:val="-4"/>
          <w:sz w:val="28"/>
          <w:szCs w:val="28"/>
        </w:rPr>
        <w:t>Прохорова О.Н.</w:t>
      </w:r>
      <w:r>
        <w:rPr>
          <w:spacing w:val="-4"/>
          <w:sz w:val="28"/>
          <w:szCs w:val="28"/>
        </w:rPr>
        <w:t xml:space="preserve"> Семантико-коммуникативная неоднозначность первого элемента в составном именном глагольном сказуемом</w:t>
      </w:r>
      <w:r>
        <w:rPr>
          <w:spacing w:val="-4"/>
          <w:sz w:val="28"/>
          <w:szCs w:val="28"/>
          <w:lang w:val="uk-UA"/>
        </w:rPr>
        <w:t xml:space="preserve"> </w:t>
      </w:r>
      <w:r>
        <w:rPr>
          <w:spacing w:val="-4"/>
          <w:sz w:val="28"/>
          <w:szCs w:val="28"/>
        </w:rPr>
        <w:t>// Структура и семантика простого, сложного и осложненного предложения. Межвуз. сб. науч. тр. – Л.: ЛГПИ</w:t>
      </w:r>
      <w:r>
        <w:rPr>
          <w:spacing w:val="-4"/>
          <w:sz w:val="28"/>
          <w:szCs w:val="28"/>
          <w:lang w:val="uk-UA"/>
        </w:rPr>
        <w:t xml:space="preserve">, </w:t>
      </w:r>
      <w:r>
        <w:rPr>
          <w:spacing w:val="-4"/>
          <w:sz w:val="28"/>
          <w:szCs w:val="28"/>
        </w:rPr>
        <w:t>1988. – С. 54-60.</w:t>
      </w:r>
    </w:p>
    <w:p w:rsidR="00476E05" w:rsidRDefault="00476E05" w:rsidP="00476E05">
      <w:pPr>
        <w:spacing w:line="372" w:lineRule="auto"/>
        <w:jc w:val="both"/>
        <w:rPr>
          <w:spacing w:val="-6"/>
          <w:sz w:val="28"/>
          <w:szCs w:val="28"/>
        </w:rPr>
      </w:pPr>
      <w:r>
        <w:rPr>
          <w:spacing w:val="-6"/>
          <w:sz w:val="28"/>
          <w:szCs w:val="28"/>
        </w:rPr>
        <w:t xml:space="preserve">200. </w:t>
      </w:r>
      <w:r>
        <w:rPr>
          <w:i/>
          <w:iCs/>
          <w:spacing w:val="-6"/>
          <w:sz w:val="28"/>
          <w:szCs w:val="28"/>
        </w:rPr>
        <w:t>Прохорова О.Н.</w:t>
      </w:r>
      <w:r>
        <w:rPr>
          <w:spacing w:val="-6"/>
          <w:sz w:val="28"/>
          <w:szCs w:val="28"/>
        </w:rPr>
        <w:t xml:space="preserve"> Семантическая многоплановость глаголов зрительной перцепции</w:t>
      </w:r>
      <w:r>
        <w:rPr>
          <w:spacing w:val="-6"/>
          <w:sz w:val="28"/>
          <w:szCs w:val="28"/>
          <w:lang w:val="uk-UA"/>
        </w:rPr>
        <w:t xml:space="preserve"> </w:t>
      </w:r>
      <w:r>
        <w:rPr>
          <w:spacing w:val="-6"/>
          <w:sz w:val="28"/>
          <w:szCs w:val="28"/>
        </w:rPr>
        <w:t xml:space="preserve">// </w:t>
      </w:r>
      <w:proofErr w:type="gramStart"/>
      <w:r>
        <w:rPr>
          <w:spacing w:val="-6"/>
          <w:sz w:val="28"/>
          <w:szCs w:val="28"/>
        </w:rPr>
        <w:t>В</w:t>
      </w:r>
      <w:proofErr w:type="gramEnd"/>
      <w:r>
        <w:rPr>
          <w:spacing w:val="-6"/>
          <w:sz w:val="28"/>
          <w:szCs w:val="28"/>
        </w:rPr>
        <w:t>існик Харківського національного університету ім. В.Н.Каразіна. 200-річчя харківської мовознавчої школи. Наук</w:t>
      </w:r>
      <w:proofErr w:type="gramStart"/>
      <w:r>
        <w:rPr>
          <w:spacing w:val="-6"/>
          <w:sz w:val="28"/>
          <w:szCs w:val="28"/>
          <w:lang w:val="uk-UA"/>
        </w:rPr>
        <w:t>.</w:t>
      </w:r>
      <w:proofErr w:type="gramEnd"/>
      <w:r>
        <w:rPr>
          <w:spacing w:val="-6"/>
          <w:sz w:val="28"/>
          <w:szCs w:val="28"/>
        </w:rPr>
        <w:t xml:space="preserve"> </w:t>
      </w:r>
      <w:proofErr w:type="gramStart"/>
      <w:r>
        <w:rPr>
          <w:spacing w:val="-6"/>
          <w:sz w:val="28"/>
          <w:szCs w:val="28"/>
        </w:rPr>
        <w:t>в</w:t>
      </w:r>
      <w:proofErr w:type="gramEnd"/>
      <w:r>
        <w:rPr>
          <w:spacing w:val="-6"/>
          <w:sz w:val="28"/>
          <w:szCs w:val="28"/>
        </w:rPr>
        <w:t>идання. Серія: Романо-германська філологія. Методика викладання іноземних мов.</w:t>
      </w:r>
      <w:r>
        <w:rPr>
          <w:spacing w:val="-6"/>
          <w:sz w:val="28"/>
          <w:szCs w:val="28"/>
          <w:lang w:val="uk-UA"/>
        </w:rPr>
        <w:t xml:space="preserve"> </w:t>
      </w:r>
      <w:r>
        <w:rPr>
          <w:spacing w:val="-6"/>
          <w:sz w:val="28"/>
          <w:szCs w:val="28"/>
        </w:rPr>
        <w:t>– Харкі</w:t>
      </w:r>
      <w:proofErr w:type="gramStart"/>
      <w:r>
        <w:rPr>
          <w:spacing w:val="-6"/>
          <w:sz w:val="28"/>
          <w:szCs w:val="28"/>
        </w:rPr>
        <w:t>в</w:t>
      </w:r>
      <w:proofErr w:type="gramEnd"/>
      <w:r>
        <w:rPr>
          <w:spacing w:val="-6"/>
          <w:sz w:val="28"/>
          <w:szCs w:val="28"/>
        </w:rPr>
        <w:t xml:space="preserve">: Константа, 2004. – </w:t>
      </w:r>
      <w:r>
        <w:rPr>
          <w:spacing w:val="-6"/>
          <w:sz w:val="28"/>
          <w:szCs w:val="28"/>
          <w:lang w:val="uk-UA"/>
        </w:rPr>
        <w:t xml:space="preserve"> </w:t>
      </w:r>
      <w:r>
        <w:rPr>
          <w:spacing w:val="-6"/>
          <w:sz w:val="28"/>
          <w:szCs w:val="28"/>
        </w:rPr>
        <w:t>№635.  – С. 155-159.</w:t>
      </w:r>
    </w:p>
    <w:p w:rsidR="00476E05" w:rsidRDefault="00476E05" w:rsidP="00476E05">
      <w:pPr>
        <w:spacing w:line="372" w:lineRule="auto"/>
        <w:jc w:val="both"/>
        <w:rPr>
          <w:sz w:val="28"/>
          <w:szCs w:val="28"/>
        </w:rPr>
      </w:pPr>
      <w:r>
        <w:rPr>
          <w:sz w:val="28"/>
          <w:szCs w:val="28"/>
        </w:rPr>
        <w:t xml:space="preserve">201. </w:t>
      </w:r>
      <w:r>
        <w:rPr>
          <w:i/>
          <w:iCs/>
          <w:sz w:val="28"/>
          <w:szCs w:val="28"/>
        </w:rPr>
        <w:t>Пустовойтова Л.А.</w:t>
      </w:r>
      <w:r>
        <w:rPr>
          <w:sz w:val="28"/>
          <w:szCs w:val="28"/>
        </w:rPr>
        <w:t xml:space="preserve"> Статистическое моделирование лексики и семантики английского и русского научно-технического текста: Автореф. дис. … канд. филол. наук: 10.02.21</w:t>
      </w:r>
      <w:proofErr w:type="gramStart"/>
      <w:r>
        <w:rPr>
          <w:sz w:val="28"/>
          <w:szCs w:val="28"/>
        </w:rPr>
        <w:t xml:space="preserve"> / Л</w:t>
      </w:r>
      <w:proofErr w:type="gramEnd"/>
      <w:r>
        <w:rPr>
          <w:sz w:val="28"/>
          <w:szCs w:val="28"/>
        </w:rPr>
        <w:t>енингр. гос. ун-т. – Л., 1979. – 19 с.</w:t>
      </w:r>
    </w:p>
    <w:p w:rsidR="00476E05" w:rsidRDefault="00476E05" w:rsidP="00476E05">
      <w:pPr>
        <w:pStyle w:val="afffffffb"/>
        <w:spacing w:line="372" w:lineRule="auto"/>
        <w:rPr>
          <w:b/>
          <w:bCs/>
        </w:rPr>
      </w:pPr>
      <w:r>
        <w:rPr>
          <w:b/>
          <w:bCs/>
        </w:rPr>
        <w:t xml:space="preserve">202. </w:t>
      </w:r>
      <w:r>
        <w:rPr>
          <w:b/>
          <w:bCs/>
          <w:i/>
          <w:iCs/>
        </w:rPr>
        <w:t>Путнам Х.</w:t>
      </w:r>
      <w:r>
        <w:rPr>
          <w:b/>
          <w:bCs/>
        </w:rPr>
        <w:t xml:space="preserve"> Некоторые спорные вопросы теории грамматики // Новое в лингвистике. </w:t>
      </w:r>
      <w:r>
        <w:t xml:space="preserve">– </w:t>
      </w:r>
      <w:r>
        <w:rPr>
          <w:b/>
          <w:bCs/>
        </w:rPr>
        <w:t>М.: Прогресс, 1965. – Вып. IV. – С. 66-97.</w:t>
      </w:r>
    </w:p>
    <w:p w:rsidR="00476E05" w:rsidRDefault="00476E05" w:rsidP="00476E05">
      <w:pPr>
        <w:spacing w:line="372" w:lineRule="auto"/>
        <w:jc w:val="both"/>
        <w:rPr>
          <w:sz w:val="28"/>
          <w:szCs w:val="28"/>
        </w:rPr>
      </w:pPr>
      <w:r>
        <w:rPr>
          <w:sz w:val="28"/>
          <w:szCs w:val="28"/>
          <w:lang w:val="en-GB"/>
        </w:rPr>
        <w:t>20</w:t>
      </w:r>
      <w:r>
        <w:rPr>
          <w:sz w:val="28"/>
          <w:szCs w:val="28"/>
          <w:lang w:val="en-US"/>
        </w:rPr>
        <w:t>3</w:t>
      </w:r>
      <w:r>
        <w:rPr>
          <w:sz w:val="28"/>
          <w:szCs w:val="28"/>
          <w:lang w:val="en-GB"/>
        </w:rPr>
        <w:t xml:space="preserve">. </w:t>
      </w:r>
      <w:r>
        <w:rPr>
          <w:i/>
          <w:iCs/>
          <w:sz w:val="28"/>
          <w:szCs w:val="28"/>
        </w:rPr>
        <w:t>Раєвська</w:t>
      </w:r>
      <w:r>
        <w:rPr>
          <w:i/>
          <w:iCs/>
          <w:sz w:val="28"/>
          <w:szCs w:val="28"/>
          <w:lang w:val="en-GB"/>
        </w:rPr>
        <w:t xml:space="preserve"> </w:t>
      </w:r>
      <w:r>
        <w:rPr>
          <w:i/>
          <w:iCs/>
          <w:sz w:val="28"/>
          <w:szCs w:val="28"/>
        </w:rPr>
        <w:t>Н</w:t>
      </w:r>
      <w:r>
        <w:rPr>
          <w:i/>
          <w:iCs/>
          <w:sz w:val="28"/>
          <w:szCs w:val="28"/>
          <w:lang w:val="en-GB"/>
        </w:rPr>
        <w:t>.</w:t>
      </w:r>
      <w:r>
        <w:rPr>
          <w:i/>
          <w:iCs/>
          <w:sz w:val="28"/>
          <w:szCs w:val="28"/>
        </w:rPr>
        <w:t>М</w:t>
      </w:r>
      <w:r>
        <w:rPr>
          <w:i/>
          <w:iCs/>
          <w:sz w:val="28"/>
          <w:szCs w:val="28"/>
          <w:lang w:val="en-GB"/>
        </w:rPr>
        <w:t>.</w:t>
      </w:r>
      <w:r>
        <w:rPr>
          <w:sz w:val="28"/>
          <w:szCs w:val="28"/>
          <w:lang w:val="en-GB"/>
        </w:rPr>
        <w:t xml:space="preserve"> Present-day English Syntax. </w:t>
      </w:r>
      <w:r>
        <w:rPr>
          <w:sz w:val="28"/>
          <w:szCs w:val="28"/>
        </w:rPr>
        <w:t xml:space="preserve">[Синтаксис сучасної </w:t>
      </w:r>
      <w:proofErr w:type="gramStart"/>
      <w:r>
        <w:rPr>
          <w:sz w:val="28"/>
          <w:szCs w:val="28"/>
        </w:rPr>
        <w:t>англ</w:t>
      </w:r>
      <w:proofErr w:type="gramEnd"/>
      <w:r>
        <w:rPr>
          <w:sz w:val="28"/>
          <w:szCs w:val="28"/>
        </w:rPr>
        <w:t xml:space="preserve">ійської мови:  </w:t>
      </w:r>
      <w:proofErr w:type="gramStart"/>
      <w:r>
        <w:rPr>
          <w:sz w:val="28"/>
          <w:szCs w:val="28"/>
        </w:rPr>
        <w:t>П</w:t>
      </w:r>
      <w:proofErr w:type="gramEnd"/>
      <w:r>
        <w:rPr>
          <w:sz w:val="28"/>
          <w:szCs w:val="28"/>
        </w:rPr>
        <w:t>ідруч</w:t>
      </w:r>
      <w:r>
        <w:rPr>
          <w:sz w:val="28"/>
          <w:szCs w:val="28"/>
          <w:lang w:val="uk-UA"/>
        </w:rPr>
        <w:t>.</w:t>
      </w:r>
      <w:r>
        <w:rPr>
          <w:sz w:val="28"/>
          <w:szCs w:val="28"/>
        </w:rPr>
        <w:t>]. – К.: Вища школа, 1970. – 179 с.</w:t>
      </w:r>
    </w:p>
    <w:p w:rsidR="00476E05" w:rsidRDefault="00476E05" w:rsidP="00476E05">
      <w:pPr>
        <w:pStyle w:val="afffffffb"/>
        <w:spacing w:line="372" w:lineRule="auto"/>
        <w:rPr>
          <w:b/>
          <w:bCs/>
        </w:rPr>
      </w:pPr>
      <w:r>
        <w:rPr>
          <w:b/>
          <w:bCs/>
        </w:rPr>
        <w:t xml:space="preserve">204. </w:t>
      </w:r>
      <w:r>
        <w:rPr>
          <w:b/>
          <w:bCs/>
          <w:i/>
          <w:iCs/>
        </w:rPr>
        <w:t>Разработка</w:t>
      </w:r>
      <w:r>
        <w:rPr>
          <w:b/>
          <w:bCs/>
        </w:rPr>
        <w:t xml:space="preserve"> формальной модели естественного языка: Сб. науч. тр. / ред.        А.С.Нариньяни. – Новосибирск, 1981. – 134 с.</w:t>
      </w:r>
    </w:p>
    <w:p w:rsidR="00476E05" w:rsidRDefault="00476E05" w:rsidP="00476E05">
      <w:pPr>
        <w:spacing w:line="372" w:lineRule="auto"/>
        <w:jc w:val="both"/>
        <w:rPr>
          <w:spacing w:val="-6"/>
          <w:sz w:val="28"/>
          <w:szCs w:val="28"/>
        </w:rPr>
      </w:pPr>
      <w:r>
        <w:rPr>
          <w:spacing w:val="-6"/>
          <w:sz w:val="28"/>
          <w:szCs w:val="28"/>
        </w:rPr>
        <w:lastRenderedPageBreak/>
        <w:t xml:space="preserve">205. </w:t>
      </w:r>
      <w:r>
        <w:rPr>
          <w:i/>
          <w:iCs/>
          <w:spacing w:val="-6"/>
          <w:sz w:val="28"/>
          <w:szCs w:val="28"/>
        </w:rPr>
        <w:t>Распопов И.П</w:t>
      </w:r>
      <w:r>
        <w:rPr>
          <w:spacing w:val="-6"/>
          <w:sz w:val="28"/>
          <w:szCs w:val="28"/>
        </w:rPr>
        <w:t>. Проблемы предикативности в лингвистической литературе</w:t>
      </w:r>
      <w:r>
        <w:rPr>
          <w:spacing w:val="-6"/>
          <w:sz w:val="28"/>
          <w:szCs w:val="28"/>
          <w:lang w:val="uk-UA"/>
        </w:rPr>
        <w:t xml:space="preserve"> </w:t>
      </w:r>
      <w:r>
        <w:rPr>
          <w:spacing w:val="-6"/>
          <w:sz w:val="28"/>
          <w:szCs w:val="28"/>
        </w:rPr>
        <w:t>// Уч. зап. БГУ, сер</w:t>
      </w:r>
      <w:proofErr w:type="gramStart"/>
      <w:r>
        <w:rPr>
          <w:spacing w:val="-6"/>
          <w:sz w:val="28"/>
          <w:szCs w:val="28"/>
        </w:rPr>
        <w:t>.</w:t>
      </w:r>
      <w:proofErr w:type="gramEnd"/>
      <w:r>
        <w:rPr>
          <w:spacing w:val="-6"/>
          <w:sz w:val="28"/>
          <w:szCs w:val="28"/>
        </w:rPr>
        <w:t xml:space="preserve"> </w:t>
      </w:r>
      <w:proofErr w:type="gramStart"/>
      <w:r>
        <w:rPr>
          <w:spacing w:val="-6"/>
          <w:sz w:val="28"/>
          <w:szCs w:val="28"/>
        </w:rPr>
        <w:t>ф</w:t>
      </w:r>
      <w:proofErr w:type="gramEnd"/>
      <w:r>
        <w:rPr>
          <w:spacing w:val="-6"/>
          <w:sz w:val="28"/>
          <w:szCs w:val="28"/>
        </w:rPr>
        <w:t>илол. науки. – Уфа</w:t>
      </w:r>
      <w:r>
        <w:rPr>
          <w:spacing w:val="-6"/>
          <w:sz w:val="28"/>
          <w:szCs w:val="28"/>
          <w:lang w:val="uk-UA"/>
        </w:rPr>
        <w:t xml:space="preserve">, </w:t>
      </w:r>
      <w:r>
        <w:rPr>
          <w:spacing w:val="-6"/>
          <w:sz w:val="28"/>
          <w:szCs w:val="28"/>
        </w:rPr>
        <w:t>1961. – Вып. 8</w:t>
      </w:r>
      <w:r>
        <w:rPr>
          <w:spacing w:val="-6"/>
          <w:sz w:val="28"/>
          <w:szCs w:val="28"/>
          <w:lang w:val="uk-UA"/>
        </w:rPr>
        <w:t xml:space="preserve">, </w:t>
      </w:r>
      <w:r>
        <w:rPr>
          <w:spacing w:val="-6"/>
          <w:sz w:val="28"/>
          <w:szCs w:val="28"/>
        </w:rPr>
        <w:t>№2. – С. 3-28.</w:t>
      </w:r>
    </w:p>
    <w:p w:rsidR="00476E05" w:rsidRDefault="00476E05" w:rsidP="00476E05">
      <w:pPr>
        <w:spacing w:line="372" w:lineRule="auto"/>
        <w:jc w:val="both"/>
        <w:rPr>
          <w:sz w:val="28"/>
          <w:szCs w:val="28"/>
        </w:rPr>
      </w:pPr>
      <w:r>
        <w:rPr>
          <w:sz w:val="28"/>
          <w:szCs w:val="28"/>
        </w:rPr>
        <w:t xml:space="preserve">206. </w:t>
      </w:r>
      <w:r>
        <w:rPr>
          <w:i/>
          <w:iCs/>
          <w:sz w:val="28"/>
          <w:szCs w:val="28"/>
        </w:rPr>
        <w:t xml:space="preserve">Рахманкулова </w:t>
      </w:r>
      <w:proofErr w:type="gramStart"/>
      <w:r>
        <w:rPr>
          <w:i/>
          <w:iCs/>
          <w:sz w:val="28"/>
          <w:szCs w:val="28"/>
        </w:rPr>
        <w:t>И-Э</w:t>
      </w:r>
      <w:proofErr w:type="gramEnd"/>
      <w:r>
        <w:rPr>
          <w:i/>
          <w:iCs/>
          <w:sz w:val="28"/>
          <w:szCs w:val="28"/>
        </w:rPr>
        <w:t>.С</w:t>
      </w:r>
      <w:r>
        <w:rPr>
          <w:sz w:val="28"/>
          <w:szCs w:val="28"/>
        </w:rPr>
        <w:t>. Модели предложения и семантика глагола в диахронии</w:t>
      </w:r>
      <w:r>
        <w:rPr>
          <w:sz w:val="28"/>
          <w:szCs w:val="28"/>
          <w:lang w:val="uk-UA"/>
        </w:rPr>
        <w:t xml:space="preserve"> </w:t>
      </w:r>
      <w:r>
        <w:rPr>
          <w:sz w:val="28"/>
          <w:szCs w:val="28"/>
        </w:rPr>
        <w:t>// Вопросы языкознания. – 1999. – №5. – С. 56-63.</w:t>
      </w:r>
    </w:p>
    <w:p w:rsidR="00476E05" w:rsidRDefault="00476E05" w:rsidP="00476E05">
      <w:pPr>
        <w:spacing w:line="372" w:lineRule="auto"/>
        <w:jc w:val="both"/>
        <w:rPr>
          <w:sz w:val="28"/>
          <w:szCs w:val="28"/>
        </w:rPr>
      </w:pPr>
      <w:r>
        <w:rPr>
          <w:sz w:val="28"/>
          <w:szCs w:val="28"/>
        </w:rPr>
        <w:t xml:space="preserve">207. </w:t>
      </w:r>
      <w:r>
        <w:rPr>
          <w:i/>
          <w:iCs/>
          <w:sz w:val="28"/>
          <w:szCs w:val="28"/>
        </w:rPr>
        <w:t>Ревзин И.И.</w:t>
      </w:r>
      <w:r>
        <w:rPr>
          <w:sz w:val="28"/>
          <w:szCs w:val="28"/>
        </w:rPr>
        <w:t xml:space="preserve"> Современная структурная лингвистика. Проблемы и методы. – М.: Наука, 1977. – 263 с.</w:t>
      </w:r>
    </w:p>
    <w:p w:rsidR="00476E05" w:rsidRDefault="00476E05" w:rsidP="00476E05">
      <w:pPr>
        <w:spacing w:line="372" w:lineRule="auto"/>
        <w:jc w:val="both"/>
        <w:rPr>
          <w:sz w:val="28"/>
          <w:szCs w:val="28"/>
        </w:rPr>
      </w:pPr>
      <w:r>
        <w:rPr>
          <w:sz w:val="28"/>
          <w:szCs w:val="28"/>
        </w:rPr>
        <w:t xml:space="preserve">208. </w:t>
      </w:r>
      <w:r>
        <w:rPr>
          <w:i/>
          <w:iCs/>
          <w:sz w:val="28"/>
          <w:szCs w:val="28"/>
        </w:rPr>
        <w:t>Ревзин И.И.</w:t>
      </w:r>
      <w:r>
        <w:rPr>
          <w:sz w:val="28"/>
          <w:szCs w:val="28"/>
        </w:rPr>
        <w:t xml:space="preserve"> Трансформационный анализ и синтез</w:t>
      </w:r>
      <w:r>
        <w:rPr>
          <w:sz w:val="28"/>
          <w:szCs w:val="28"/>
          <w:lang w:val="uk-UA"/>
        </w:rPr>
        <w:t xml:space="preserve"> </w:t>
      </w:r>
      <w:r>
        <w:rPr>
          <w:sz w:val="28"/>
          <w:szCs w:val="28"/>
        </w:rPr>
        <w:t>// Трансформационный метод в структурной лингвистике. – М.: Наука, 1964. – С. 57-73.</w:t>
      </w:r>
    </w:p>
    <w:p w:rsidR="00476E05" w:rsidRDefault="00476E05" w:rsidP="00476E05">
      <w:pPr>
        <w:pStyle w:val="2ffffb"/>
        <w:spacing w:line="372" w:lineRule="auto"/>
      </w:pPr>
      <w:r>
        <w:t xml:space="preserve">209. </w:t>
      </w:r>
      <w:r>
        <w:rPr>
          <w:i/>
          <w:iCs/>
        </w:rPr>
        <w:t>Розенталь Д.Э., Теленкова М.А.</w:t>
      </w:r>
      <w:r>
        <w:t xml:space="preserve"> Словарь-справочник лингвистических терминов: Пособ</w:t>
      </w:r>
      <w:r>
        <w:rPr>
          <w:lang w:val="uk-UA"/>
        </w:rPr>
        <w:t>.</w:t>
      </w:r>
      <w:r>
        <w:t xml:space="preserve"> для учителя. – М.: Просвещение, 1985. – 399 с.</w:t>
      </w:r>
    </w:p>
    <w:p w:rsidR="00476E05" w:rsidRDefault="00476E05" w:rsidP="00476E05">
      <w:pPr>
        <w:spacing w:line="372" w:lineRule="auto"/>
        <w:jc w:val="both"/>
        <w:rPr>
          <w:sz w:val="28"/>
          <w:szCs w:val="28"/>
        </w:rPr>
      </w:pPr>
      <w:r>
        <w:rPr>
          <w:sz w:val="28"/>
          <w:szCs w:val="28"/>
        </w:rPr>
        <w:t xml:space="preserve">210. </w:t>
      </w:r>
      <w:r>
        <w:rPr>
          <w:i/>
          <w:iCs/>
          <w:sz w:val="28"/>
          <w:szCs w:val="28"/>
        </w:rPr>
        <w:t>Розенцвейг В.Ю.</w:t>
      </w:r>
      <w:r>
        <w:rPr>
          <w:sz w:val="28"/>
          <w:szCs w:val="28"/>
        </w:rPr>
        <w:t xml:space="preserve"> Перевод и трансформация</w:t>
      </w:r>
      <w:r>
        <w:rPr>
          <w:sz w:val="28"/>
          <w:szCs w:val="28"/>
          <w:lang w:val="uk-UA"/>
        </w:rPr>
        <w:t xml:space="preserve"> </w:t>
      </w:r>
      <w:r>
        <w:rPr>
          <w:sz w:val="28"/>
          <w:szCs w:val="28"/>
        </w:rPr>
        <w:t>// Трансформационный метод в структурной лингвистике. – М.: Наука, 1964. – С. 88-98.</w:t>
      </w:r>
    </w:p>
    <w:p w:rsidR="00476E05" w:rsidRDefault="00476E05" w:rsidP="00476E05">
      <w:pPr>
        <w:spacing w:line="372" w:lineRule="auto"/>
        <w:jc w:val="both"/>
        <w:rPr>
          <w:sz w:val="28"/>
          <w:szCs w:val="28"/>
        </w:rPr>
      </w:pPr>
      <w:r>
        <w:rPr>
          <w:sz w:val="28"/>
          <w:szCs w:val="28"/>
        </w:rPr>
        <w:t xml:space="preserve">211. </w:t>
      </w:r>
      <w:r>
        <w:rPr>
          <w:i/>
          <w:iCs/>
          <w:sz w:val="28"/>
          <w:szCs w:val="28"/>
        </w:rPr>
        <w:t xml:space="preserve">Рябцева Н.К. </w:t>
      </w:r>
      <w:r>
        <w:rPr>
          <w:sz w:val="28"/>
          <w:szCs w:val="28"/>
        </w:rPr>
        <w:t>Информационные процессы и машинный перевод. Лингвистический аспект. – М.:</w:t>
      </w:r>
      <w:r>
        <w:rPr>
          <w:sz w:val="28"/>
          <w:szCs w:val="28"/>
          <w:lang w:val="uk-UA"/>
        </w:rPr>
        <w:t xml:space="preserve"> </w:t>
      </w:r>
      <w:r>
        <w:rPr>
          <w:sz w:val="28"/>
          <w:szCs w:val="28"/>
        </w:rPr>
        <w:t>Наука,  1986. – 166 с.</w:t>
      </w:r>
    </w:p>
    <w:p w:rsidR="00476E05" w:rsidRDefault="00476E05" w:rsidP="00476E05">
      <w:pPr>
        <w:spacing w:line="372" w:lineRule="auto"/>
        <w:jc w:val="both"/>
        <w:rPr>
          <w:sz w:val="28"/>
          <w:szCs w:val="28"/>
        </w:rPr>
      </w:pPr>
      <w:r>
        <w:rPr>
          <w:sz w:val="28"/>
          <w:szCs w:val="28"/>
        </w:rPr>
        <w:t xml:space="preserve">212. </w:t>
      </w:r>
      <w:r>
        <w:rPr>
          <w:i/>
          <w:iCs/>
          <w:sz w:val="28"/>
          <w:szCs w:val="28"/>
        </w:rPr>
        <w:t>Саакян А.С.</w:t>
      </w:r>
      <w:r>
        <w:rPr>
          <w:sz w:val="28"/>
          <w:szCs w:val="28"/>
        </w:rPr>
        <w:t xml:space="preserve"> Синтаксические конструкции, выражающие субъективную оценку отождествления</w:t>
      </w:r>
      <w:r>
        <w:rPr>
          <w:sz w:val="28"/>
          <w:szCs w:val="28"/>
          <w:lang w:val="uk-UA"/>
        </w:rPr>
        <w:t xml:space="preserve"> </w:t>
      </w:r>
      <w:r>
        <w:rPr>
          <w:sz w:val="28"/>
          <w:szCs w:val="28"/>
        </w:rPr>
        <w:t>// Проблемы языкознания и теории английского языка: Сб. тр. –</w:t>
      </w:r>
      <w:r>
        <w:rPr>
          <w:sz w:val="28"/>
          <w:szCs w:val="28"/>
          <w:lang w:val="uk-UA"/>
        </w:rPr>
        <w:t xml:space="preserve"> </w:t>
      </w:r>
      <w:r>
        <w:rPr>
          <w:sz w:val="28"/>
          <w:szCs w:val="28"/>
        </w:rPr>
        <w:t>М.: МГПИ</w:t>
      </w:r>
      <w:r>
        <w:rPr>
          <w:sz w:val="28"/>
          <w:szCs w:val="28"/>
          <w:lang w:val="uk-UA"/>
        </w:rPr>
        <w:t xml:space="preserve">, </w:t>
      </w:r>
      <w:r>
        <w:rPr>
          <w:sz w:val="28"/>
          <w:szCs w:val="28"/>
        </w:rPr>
        <w:t>1976.</w:t>
      </w:r>
      <w:r>
        <w:rPr>
          <w:sz w:val="28"/>
          <w:szCs w:val="28"/>
          <w:lang w:val="uk-UA"/>
        </w:rPr>
        <w:t xml:space="preserve"> </w:t>
      </w:r>
      <w:r>
        <w:rPr>
          <w:sz w:val="28"/>
          <w:szCs w:val="28"/>
        </w:rPr>
        <w:t>– Вып</w:t>
      </w:r>
      <w:r>
        <w:rPr>
          <w:sz w:val="28"/>
          <w:szCs w:val="28"/>
          <w:lang w:val="uk-UA"/>
        </w:rPr>
        <w:t>.</w:t>
      </w:r>
      <w:r>
        <w:rPr>
          <w:sz w:val="28"/>
          <w:szCs w:val="28"/>
        </w:rPr>
        <w:t xml:space="preserve"> второй.</w:t>
      </w:r>
      <w:r>
        <w:rPr>
          <w:sz w:val="28"/>
          <w:szCs w:val="28"/>
          <w:lang w:val="uk-UA"/>
        </w:rPr>
        <w:t xml:space="preserve"> </w:t>
      </w:r>
      <w:r>
        <w:rPr>
          <w:sz w:val="28"/>
          <w:szCs w:val="28"/>
        </w:rPr>
        <w:t>– С. 45-49.</w:t>
      </w:r>
    </w:p>
    <w:p w:rsidR="00476E05" w:rsidRDefault="00476E05" w:rsidP="00476E05">
      <w:pPr>
        <w:spacing w:line="372" w:lineRule="auto"/>
        <w:jc w:val="both"/>
        <w:rPr>
          <w:sz w:val="28"/>
          <w:szCs w:val="28"/>
        </w:rPr>
      </w:pPr>
      <w:r>
        <w:rPr>
          <w:sz w:val="28"/>
          <w:szCs w:val="28"/>
        </w:rPr>
        <w:t xml:space="preserve">213. </w:t>
      </w:r>
      <w:r>
        <w:rPr>
          <w:i/>
          <w:iCs/>
          <w:sz w:val="28"/>
          <w:szCs w:val="28"/>
        </w:rPr>
        <w:t>Савчук І.І.</w:t>
      </w:r>
      <w:r>
        <w:rPr>
          <w:sz w:val="28"/>
          <w:szCs w:val="28"/>
        </w:rPr>
        <w:t xml:space="preserve"> Фреймова модель комунікативної ситуації суперництва</w:t>
      </w:r>
      <w:proofErr w:type="gramStart"/>
      <w:r>
        <w:rPr>
          <w:sz w:val="28"/>
          <w:szCs w:val="28"/>
          <w:lang w:val="uk-UA"/>
        </w:rPr>
        <w:t xml:space="preserve"> </w:t>
      </w:r>
      <w:r>
        <w:rPr>
          <w:sz w:val="28"/>
          <w:szCs w:val="28"/>
        </w:rPr>
        <w:t>// В</w:t>
      </w:r>
      <w:proofErr w:type="gramEnd"/>
      <w:r>
        <w:rPr>
          <w:sz w:val="28"/>
          <w:szCs w:val="28"/>
        </w:rPr>
        <w:t>існик Житомирського державного університету імені Івана Франка. Науковий журнал. – Житомир: редакційно видавничий відділ Житомир</w:t>
      </w:r>
      <w:proofErr w:type="gramStart"/>
      <w:r>
        <w:rPr>
          <w:sz w:val="28"/>
          <w:szCs w:val="28"/>
          <w:lang w:val="uk-UA"/>
        </w:rPr>
        <w:t>.</w:t>
      </w:r>
      <w:proofErr w:type="gramEnd"/>
      <w:r>
        <w:rPr>
          <w:sz w:val="28"/>
          <w:szCs w:val="28"/>
        </w:rPr>
        <w:t xml:space="preserve"> </w:t>
      </w:r>
      <w:proofErr w:type="gramStart"/>
      <w:r>
        <w:rPr>
          <w:sz w:val="28"/>
          <w:szCs w:val="28"/>
        </w:rPr>
        <w:t>д</w:t>
      </w:r>
      <w:proofErr w:type="gramEnd"/>
      <w:r>
        <w:rPr>
          <w:sz w:val="28"/>
          <w:szCs w:val="28"/>
        </w:rPr>
        <w:t>ерж</w:t>
      </w:r>
      <w:r>
        <w:rPr>
          <w:sz w:val="28"/>
          <w:szCs w:val="28"/>
          <w:lang w:val="uk-UA"/>
        </w:rPr>
        <w:t>.</w:t>
      </w:r>
      <w:r>
        <w:rPr>
          <w:sz w:val="28"/>
          <w:szCs w:val="28"/>
        </w:rPr>
        <w:t xml:space="preserve"> ун</w:t>
      </w:r>
      <w:r>
        <w:rPr>
          <w:sz w:val="28"/>
          <w:szCs w:val="28"/>
          <w:lang w:val="uk-UA"/>
        </w:rPr>
        <w:t>-т</w:t>
      </w:r>
      <w:r>
        <w:rPr>
          <w:sz w:val="28"/>
          <w:szCs w:val="28"/>
        </w:rPr>
        <w:t xml:space="preserve">у </w:t>
      </w:r>
      <w:r>
        <w:rPr>
          <w:sz w:val="28"/>
          <w:szCs w:val="28"/>
          <w:lang w:val="uk-UA"/>
        </w:rPr>
        <w:t xml:space="preserve">       </w:t>
      </w:r>
      <w:r>
        <w:rPr>
          <w:sz w:val="28"/>
          <w:szCs w:val="28"/>
        </w:rPr>
        <w:t>ім. І. Франка, 2004. – Вип. 17.</w:t>
      </w:r>
      <w:r>
        <w:rPr>
          <w:sz w:val="28"/>
          <w:szCs w:val="28"/>
          <w:lang w:val="uk-UA"/>
        </w:rPr>
        <w:t xml:space="preserve"> </w:t>
      </w:r>
      <w:r>
        <w:rPr>
          <w:sz w:val="28"/>
          <w:szCs w:val="28"/>
        </w:rPr>
        <w:t>– С. 227-229.</w:t>
      </w:r>
    </w:p>
    <w:p w:rsidR="00476E05" w:rsidRDefault="00476E05" w:rsidP="00476E05">
      <w:pPr>
        <w:spacing w:line="372" w:lineRule="auto"/>
        <w:jc w:val="both"/>
        <w:rPr>
          <w:spacing w:val="-6"/>
          <w:sz w:val="28"/>
          <w:szCs w:val="28"/>
        </w:rPr>
      </w:pPr>
      <w:r>
        <w:rPr>
          <w:spacing w:val="-6"/>
          <w:sz w:val="28"/>
          <w:szCs w:val="28"/>
        </w:rPr>
        <w:t xml:space="preserve">214. </w:t>
      </w:r>
      <w:r>
        <w:rPr>
          <w:i/>
          <w:iCs/>
          <w:spacing w:val="-6"/>
          <w:sz w:val="28"/>
          <w:szCs w:val="28"/>
        </w:rPr>
        <w:t>Сазонова Н.М.</w:t>
      </w:r>
      <w:r>
        <w:rPr>
          <w:spacing w:val="-6"/>
          <w:sz w:val="28"/>
          <w:szCs w:val="28"/>
        </w:rPr>
        <w:t xml:space="preserve"> К вопросу теории предложения. (На материале современного английского и украинского языков). – К.: Вища школа, 1974. – 86 с.</w:t>
      </w:r>
    </w:p>
    <w:p w:rsidR="00476E05" w:rsidRDefault="00476E05" w:rsidP="00476E05">
      <w:pPr>
        <w:spacing w:line="372" w:lineRule="auto"/>
        <w:jc w:val="both"/>
        <w:rPr>
          <w:sz w:val="28"/>
          <w:szCs w:val="28"/>
        </w:rPr>
      </w:pPr>
      <w:r>
        <w:rPr>
          <w:sz w:val="28"/>
          <w:szCs w:val="28"/>
        </w:rPr>
        <w:t xml:space="preserve">215. </w:t>
      </w:r>
      <w:r>
        <w:rPr>
          <w:i/>
          <w:iCs/>
          <w:sz w:val="28"/>
          <w:szCs w:val="28"/>
        </w:rPr>
        <w:t>Сазонова Н.М.</w:t>
      </w:r>
      <w:r>
        <w:rPr>
          <w:sz w:val="28"/>
          <w:szCs w:val="28"/>
        </w:rPr>
        <w:t xml:space="preserve"> Предикативные структуры современного английского языка. – К.: Радянська школа, 1969. – 144 с.</w:t>
      </w:r>
    </w:p>
    <w:p w:rsidR="00476E05" w:rsidRDefault="00476E05" w:rsidP="00476E05">
      <w:pPr>
        <w:spacing w:line="372" w:lineRule="auto"/>
        <w:jc w:val="both"/>
        <w:rPr>
          <w:spacing w:val="-2"/>
          <w:sz w:val="28"/>
          <w:szCs w:val="28"/>
        </w:rPr>
      </w:pPr>
      <w:r>
        <w:rPr>
          <w:spacing w:val="-2"/>
          <w:sz w:val="28"/>
          <w:szCs w:val="28"/>
        </w:rPr>
        <w:t xml:space="preserve">216. </w:t>
      </w:r>
      <w:r>
        <w:rPr>
          <w:i/>
          <w:iCs/>
          <w:spacing w:val="-2"/>
          <w:sz w:val="28"/>
          <w:szCs w:val="28"/>
        </w:rPr>
        <w:t>Сазыкина Т.П.</w:t>
      </w:r>
      <w:r>
        <w:rPr>
          <w:spacing w:val="-2"/>
          <w:sz w:val="28"/>
          <w:szCs w:val="28"/>
        </w:rPr>
        <w:t xml:space="preserve"> Грамматический статус глагола как компонента предложения (на материале английского языка)</w:t>
      </w:r>
      <w:r>
        <w:rPr>
          <w:spacing w:val="-2"/>
          <w:sz w:val="28"/>
          <w:szCs w:val="28"/>
          <w:lang w:val="uk-UA"/>
        </w:rPr>
        <w:t xml:space="preserve"> </w:t>
      </w:r>
      <w:r>
        <w:rPr>
          <w:spacing w:val="-2"/>
          <w:sz w:val="28"/>
          <w:szCs w:val="28"/>
        </w:rPr>
        <w:t>// Записки з романо-германської філології ОДУ.</w:t>
      </w:r>
      <w:r>
        <w:rPr>
          <w:spacing w:val="-2"/>
          <w:sz w:val="28"/>
          <w:szCs w:val="28"/>
          <w:lang w:val="uk-UA"/>
        </w:rPr>
        <w:t xml:space="preserve"> </w:t>
      </w:r>
      <w:r>
        <w:rPr>
          <w:spacing w:val="-2"/>
          <w:sz w:val="28"/>
          <w:szCs w:val="28"/>
        </w:rPr>
        <w:t>–</w:t>
      </w:r>
      <w:r>
        <w:rPr>
          <w:spacing w:val="-2"/>
          <w:sz w:val="28"/>
          <w:szCs w:val="28"/>
          <w:lang w:val="uk-UA"/>
        </w:rPr>
        <w:t xml:space="preserve"> </w:t>
      </w:r>
      <w:r>
        <w:rPr>
          <w:spacing w:val="-2"/>
          <w:sz w:val="28"/>
          <w:szCs w:val="28"/>
        </w:rPr>
        <w:t>Одеса: Латстар</w:t>
      </w:r>
      <w:r>
        <w:rPr>
          <w:spacing w:val="-2"/>
          <w:sz w:val="28"/>
          <w:szCs w:val="28"/>
          <w:lang w:val="uk-UA"/>
        </w:rPr>
        <w:t xml:space="preserve">, </w:t>
      </w:r>
      <w:r>
        <w:rPr>
          <w:spacing w:val="-2"/>
          <w:sz w:val="28"/>
          <w:szCs w:val="28"/>
        </w:rPr>
        <w:t>2000.</w:t>
      </w:r>
      <w:r>
        <w:rPr>
          <w:spacing w:val="-2"/>
          <w:sz w:val="28"/>
          <w:szCs w:val="28"/>
          <w:lang w:val="uk-UA"/>
        </w:rPr>
        <w:t xml:space="preserve"> </w:t>
      </w:r>
      <w:r>
        <w:rPr>
          <w:spacing w:val="-2"/>
          <w:sz w:val="28"/>
          <w:szCs w:val="28"/>
        </w:rPr>
        <w:t>– Вип</w:t>
      </w:r>
      <w:r>
        <w:rPr>
          <w:spacing w:val="-2"/>
          <w:sz w:val="28"/>
          <w:szCs w:val="28"/>
          <w:lang w:val="uk-UA"/>
        </w:rPr>
        <w:t>.</w:t>
      </w:r>
      <w:r>
        <w:rPr>
          <w:spacing w:val="-2"/>
          <w:sz w:val="28"/>
          <w:szCs w:val="28"/>
        </w:rPr>
        <w:t xml:space="preserve"> 6. – С. 101-108.</w:t>
      </w:r>
    </w:p>
    <w:p w:rsidR="00476E05" w:rsidRDefault="00476E05" w:rsidP="00476E05">
      <w:pPr>
        <w:spacing w:line="372" w:lineRule="auto"/>
        <w:jc w:val="both"/>
        <w:rPr>
          <w:color w:val="000000"/>
          <w:sz w:val="28"/>
          <w:szCs w:val="28"/>
          <w:lang w:val="uk-UA"/>
        </w:rPr>
      </w:pPr>
      <w:r>
        <w:rPr>
          <w:color w:val="000000"/>
          <w:sz w:val="28"/>
          <w:szCs w:val="28"/>
        </w:rPr>
        <w:t xml:space="preserve">217. </w:t>
      </w:r>
      <w:r>
        <w:rPr>
          <w:i/>
          <w:iCs/>
          <w:color w:val="000000"/>
          <w:sz w:val="28"/>
          <w:szCs w:val="28"/>
        </w:rPr>
        <w:t>Самофалова Н.Г.</w:t>
      </w:r>
      <w:r>
        <w:rPr>
          <w:color w:val="000000"/>
          <w:sz w:val="28"/>
          <w:szCs w:val="28"/>
        </w:rPr>
        <w:t xml:space="preserve"> Структурно-семантичні особливості дієприкметникових</w:t>
      </w:r>
    </w:p>
    <w:p w:rsidR="00476E05" w:rsidRDefault="00476E05" w:rsidP="00476E05">
      <w:pPr>
        <w:spacing w:line="365" w:lineRule="auto"/>
        <w:jc w:val="both"/>
        <w:rPr>
          <w:color w:val="000000"/>
          <w:sz w:val="28"/>
          <w:szCs w:val="28"/>
        </w:rPr>
      </w:pPr>
      <w:r>
        <w:rPr>
          <w:color w:val="000000"/>
          <w:sz w:val="28"/>
          <w:szCs w:val="28"/>
        </w:rPr>
        <w:lastRenderedPageBreak/>
        <w:t xml:space="preserve">фраз з дієприкметником І у сучасній </w:t>
      </w:r>
      <w:proofErr w:type="gramStart"/>
      <w:r>
        <w:rPr>
          <w:color w:val="000000"/>
          <w:sz w:val="28"/>
          <w:szCs w:val="28"/>
        </w:rPr>
        <w:t>англ</w:t>
      </w:r>
      <w:proofErr w:type="gramEnd"/>
      <w:r>
        <w:rPr>
          <w:color w:val="000000"/>
          <w:sz w:val="28"/>
          <w:szCs w:val="28"/>
        </w:rPr>
        <w:t>ійській мові: Автореф. дис. … канд.  філол. наук: 10.02.04</w:t>
      </w:r>
      <w:r>
        <w:rPr>
          <w:color w:val="000000"/>
          <w:sz w:val="28"/>
          <w:szCs w:val="28"/>
          <w:lang w:val="uk-UA"/>
        </w:rPr>
        <w:t xml:space="preserve"> / Київ. держ. лінгвіст. ун-т.</w:t>
      </w:r>
      <w:r>
        <w:rPr>
          <w:color w:val="000000"/>
          <w:sz w:val="28"/>
          <w:szCs w:val="28"/>
        </w:rPr>
        <w:t xml:space="preserve"> – К., 1995. </w:t>
      </w:r>
      <w:r>
        <w:rPr>
          <w:sz w:val="28"/>
          <w:szCs w:val="28"/>
        </w:rPr>
        <w:t>–</w:t>
      </w:r>
      <w:r>
        <w:rPr>
          <w:color w:val="000000"/>
          <w:sz w:val="28"/>
          <w:szCs w:val="28"/>
        </w:rPr>
        <w:t xml:space="preserve"> 24 с.</w:t>
      </w:r>
    </w:p>
    <w:p w:rsidR="00476E05" w:rsidRDefault="00476E05" w:rsidP="00476E05">
      <w:pPr>
        <w:spacing w:line="365" w:lineRule="auto"/>
        <w:jc w:val="both"/>
        <w:rPr>
          <w:sz w:val="28"/>
          <w:szCs w:val="28"/>
        </w:rPr>
      </w:pPr>
      <w:r>
        <w:rPr>
          <w:sz w:val="28"/>
          <w:szCs w:val="28"/>
        </w:rPr>
        <w:t xml:space="preserve">218. </w:t>
      </w:r>
      <w:r>
        <w:rPr>
          <w:i/>
          <w:iCs/>
          <w:sz w:val="28"/>
          <w:szCs w:val="28"/>
        </w:rPr>
        <w:t>Севбо И.П.</w:t>
      </w:r>
      <w:r>
        <w:rPr>
          <w:sz w:val="28"/>
          <w:szCs w:val="28"/>
        </w:rPr>
        <w:t xml:space="preserve"> Графическое представление синтаксических структур и стилистическая диагностика. – К.: Наукова думка, 1981. – 192 с.</w:t>
      </w:r>
    </w:p>
    <w:p w:rsidR="00476E05" w:rsidRDefault="00476E05" w:rsidP="00476E05">
      <w:pPr>
        <w:pStyle w:val="afffffffb"/>
        <w:spacing w:line="365" w:lineRule="auto"/>
        <w:rPr>
          <w:b/>
          <w:bCs/>
          <w:spacing w:val="-4"/>
        </w:rPr>
      </w:pPr>
      <w:r>
        <w:rPr>
          <w:b/>
          <w:bCs/>
          <w:spacing w:val="-4"/>
        </w:rPr>
        <w:t xml:space="preserve">219. </w:t>
      </w:r>
      <w:r>
        <w:rPr>
          <w:b/>
          <w:bCs/>
          <w:i/>
          <w:iCs/>
          <w:spacing w:val="-4"/>
        </w:rPr>
        <w:t>Секерина И.А.</w:t>
      </w:r>
      <w:r>
        <w:rPr>
          <w:b/>
          <w:bCs/>
          <w:spacing w:val="-4"/>
        </w:rPr>
        <w:t xml:space="preserve"> Американские теории синтаксического анализа предложения в процессе понимания // Вопросы языкознания. </w:t>
      </w:r>
      <w:r>
        <w:rPr>
          <w:spacing w:val="-4"/>
        </w:rPr>
        <w:t>–</w:t>
      </w:r>
      <w:r>
        <w:rPr>
          <w:b/>
          <w:bCs/>
          <w:spacing w:val="-4"/>
        </w:rPr>
        <w:t xml:space="preserve"> 1996. </w:t>
      </w:r>
      <w:r>
        <w:rPr>
          <w:spacing w:val="-4"/>
        </w:rPr>
        <w:t>–</w:t>
      </w:r>
      <w:r>
        <w:rPr>
          <w:b/>
          <w:bCs/>
          <w:spacing w:val="-4"/>
        </w:rPr>
        <w:t xml:space="preserve"> №3. </w:t>
      </w:r>
      <w:r>
        <w:rPr>
          <w:spacing w:val="-4"/>
        </w:rPr>
        <w:t>–</w:t>
      </w:r>
      <w:r>
        <w:rPr>
          <w:b/>
          <w:bCs/>
          <w:spacing w:val="-4"/>
        </w:rPr>
        <w:t xml:space="preserve"> С. 100-138. </w:t>
      </w:r>
    </w:p>
    <w:p w:rsidR="00476E05" w:rsidRDefault="00476E05" w:rsidP="00476E05">
      <w:pPr>
        <w:spacing w:line="365" w:lineRule="auto"/>
        <w:jc w:val="both"/>
        <w:rPr>
          <w:spacing w:val="-6"/>
          <w:sz w:val="28"/>
          <w:szCs w:val="28"/>
        </w:rPr>
      </w:pPr>
      <w:r>
        <w:rPr>
          <w:spacing w:val="-6"/>
          <w:sz w:val="28"/>
          <w:szCs w:val="28"/>
        </w:rPr>
        <w:t xml:space="preserve">220. </w:t>
      </w:r>
      <w:r>
        <w:rPr>
          <w:i/>
          <w:iCs/>
          <w:spacing w:val="-6"/>
          <w:sz w:val="28"/>
          <w:szCs w:val="28"/>
        </w:rPr>
        <w:t>Селиванова Е.А</w:t>
      </w:r>
      <w:r>
        <w:rPr>
          <w:spacing w:val="-6"/>
          <w:sz w:val="28"/>
          <w:szCs w:val="28"/>
        </w:rPr>
        <w:t>. Исследовательские возможности ментально-психонетического комплекса</w:t>
      </w:r>
      <w:r>
        <w:rPr>
          <w:spacing w:val="-6"/>
          <w:sz w:val="28"/>
          <w:szCs w:val="28"/>
          <w:lang w:val="uk-UA"/>
        </w:rPr>
        <w:t xml:space="preserve"> </w:t>
      </w:r>
      <w:r>
        <w:rPr>
          <w:spacing w:val="-6"/>
          <w:sz w:val="28"/>
          <w:szCs w:val="28"/>
        </w:rPr>
        <w:t xml:space="preserve">// </w:t>
      </w:r>
      <w:proofErr w:type="gramStart"/>
      <w:r>
        <w:rPr>
          <w:spacing w:val="-6"/>
          <w:sz w:val="28"/>
          <w:szCs w:val="28"/>
        </w:rPr>
        <w:t>В</w:t>
      </w:r>
      <w:proofErr w:type="gramEnd"/>
      <w:r>
        <w:rPr>
          <w:spacing w:val="-6"/>
          <w:sz w:val="28"/>
          <w:szCs w:val="28"/>
        </w:rPr>
        <w:t>існик Харківського національного університету ім. В.Н.Каразіна. 200-річчя харківської мовознавчої школи. Наук</w:t>
      </w:r>
      <w:proofErr w:type="gramStart"/>
      <w:r>
        <w:rPr>
          <w:spacing w:val="-6"/>
          <w:sz w:val="28"/>
          <w:szCs w:val="28"/>
          <w:lang w:val="uk-UA"/>
        </w:rPr>
        <w:t>.</w:t>
      </w:r>
      <w:proofErr w:type="gramEnd"/>
      <w:r>
        <w:rPr>
          <w:spacing w:val="-6"/>
          <w:sz w:val="28"/>
          <w:szCs w:val="28"/>
        </w:rPr>
        <w:t xml:space="preserve"> </w:t>
      </w:r>
      <w:proofErr w:type="gramStart"/>
      <w:r>
        <w:rPr>
          <w:spacing w:val="-6"/>
          <w:sz w:val="28"/>
          <w:szCs w:val="28"/>
        </w:rPr>
        <w:t>в</w:t>
      </w:r>
      <w:proofErr w:type="gramEnd"/>
      <w:r>
        <w:rPr>
          <w:spacing w:val="-6"/>
          <w:sz w:val="28"/>
          <w:szCs w:val="28"/>
        </w:rPr>
        <w:t>идання. Серія: Романо-германська філологія. Методика викладання іноземних мов.</w:t>
      </w:r>
      <w:r>
        <w:rPr>
          <w:spacing w:val="-6"/>
          <w:sz w:val="28"/>
          <w:szCs w:val="28"/>
          <w:lang w:val="uk-UA"/>
        </w:rPr>
        <w:t xml:space="preserve"> </w:t>
      </w:r>
      <w:r>
        <w:rPr>
          <w:spacing w:val="-6"/>
          <w:sz w:val="28"/>
          <w:szCs w:val="28"/>
        </w:rPr>
        <w:t>– Харкі</w:t>
      </w:r>
      <w:proofErr w:type="gramStart"/>
      <w:r>
        <w:rPr>
          <w:spacing w:val="-6"/>
          <w:sz w:val="28"/>
          <w:szCs w:val="28"/>
        </w:rPr>
        <w:t>в</w:t>
      </w:r>
      <w:proofErr w:type="gramEnd"/>
      <w:r>
        <w:rPr>
          <w:spacing w:val="-6"/>
          <w:sz w:val="28"/>
          <w:szCs w:val="28"/>
        </w:rPr>
        <w:t xml:space="preserve">: Константа, 2004. – </w:t>
      </w:r>
      <w:r>
        <w:rPr>
          <w:spacing w:val="-6"/>
          <w:sz w:val="28"/>
          <w:szCs w:val="28"/>
          <w:lang w:val="uk-UA"/>
        </w:rPr>
        <w:t xml:space="preserve">   </w:t>
      </w:r>
      <w:r>
        <w:rPr>
          <w:spacing w:val="-6"/>
          <w:sz w:val="28"/>
          <w:szCs w:val="28"/>
        </w:rPr>
        <w:t>№635.  – С. 160-163.</w:t>
      </w:r>
    </w:p>
    <w:p w:rsidR="00476E05" w:rsidRDefault="00476E05" w:rsidP="00476E05">
      <w:pPr>
        <w:spacing w:line="365" w:lineRule="auto"/>
        <w:jc w:val="both"/>
        <w:rPr>
          <w:sz w:val="28"/>
          <w:szCs w:val="28"/>
        </w:rPr>
      </w:pPr>
      <w:r>
        <w:rPr>
          <w:sz w:val="28"/>
          <w:szCs w:val="28"/>
        </w:rPr>
        <w:t xml:space="preserve">221. </w:t>
      </w:r>
      <w:r>
        <w:rPr>
          <w:i/>
          <w:iCs/>
          <w:sz w:val="28"/>
          <w:szCs w:val="28"/>
        </w:rPr>
        <w:t>Сильницкий Г.Г.</w:t>
      </w:r>
      <w:r>
        <w:rPr>
          <w:sz w:val="28"/>
          <w:szCs w:val="28"/>
        </w:rPr>
        <w:t xml:space="preserve"> Понятие восходящей и нисходящей валентности и их роль в дифференциации неличных форм глагола</w:t>
      </w:r>
      <w:r>
        <w:rPr>
          <w:sz w:val="28"/>
          <w:szCs w:val="28"/>
          <w:lang w:val="uk-UA"/>
        </w:rPr>
        <w:t xml:space="preserve"> </w:t>
      </w:r>
      <w:r>
        <w:rPr>
          <w:sz w:val="28"/>
          <w:szCs w:val="28"/>
        </w:rPr>
        <w:t>// Типология и грамматика. – М.: Наука</w:t>
      </w:r>
      <w:r>
        <w:rPr>
          <w:sz w:val="28"/>
          <w:szCs w:val="28"/>
          <w:lang w:val="uk-UA"/>
        </w:rPr>
        <w:t xml:space="preserve">, </w:t>
      </w:r>
      <w:r>
        <w:rPr>
          <w:sz w:val="28"/>
          <w:szCs w:val="28"/>
        </w:rPr>
        <w:t>1990. – С. 118-124.</w:t>
      </w:r>
    </w:p>
    <w:p w:rsidR="00476E05" w:rsidRDefault="00476E05" w:rsidP="00476E05">
      <w:pPr>
        <w:pStyle w:val="afffffffb"/>
        <w:spacing w:line="365" w:lineRule="auto"/>
        <w:rPr>
          <w:b/>
          <w:bCs/>
        </w:rPr>
      </w:pPr>
      <w:r>
        <w:rPr>
          <w:b/>
          <w:bCs/>
        </w:rPr>
        <w:t>222</w:t>
      </w:r>
      <w:r>
        <w:rPr>
          <w:b/>
          <w:bCs/>
          <w:i/>
          <w:iCs/>
        </w:rPr>
        <w:t>. Скороходько Е.Ф</w:t>
      </w:r>
      <w:r>
        <w:rPr>
          <w:b/>
          <w:bCs/>
        </w:rPr>
        <w:t>. Лінгвістичні основи автоматизації інформаційного пошуку. – К.: Вища школа, 1970. – 244 с.</w:t>
      </w:r>
    </w:p>
    <w:p w:rsidR="00476E05" w:rsidRDefault="00476E05" w:rsidP="00476E05">
      <w:pPr>
        <w:spacing w:line="365" w:lineRule="auto"/>
        <w:jc w:val="both"/>
        <w:rPr>
          <w:spacing w:val="-4"/>
          <w:sz w:val="28"/>
          <w:szCs w:val="28"/>
        </w:rPr>
      </w:pPr>
      <w:r>
        <w:rPr>
          <w:spacing w:val="-4"/>
          <w:sz w:val="28"/>
          <w:szCs w:val="28"/>
        </w:rPr>
        <w:t xml:space="preserve">223. </w:t>
      </w:r>
      <w:r>
        <w:rPr>
          <w:i/>
          <w:iCs/>
          <w:spacing w:val="-4"/>
          <w:sz w:val="28"/>
          <w:szCs w:val="28"/>
        </w:rPr>
        <w:t>Скороходько Е.Ф.</w:t>
      </w:r>
      <w:r>
        <w:rPr>
          <w:spacing w:val="-4"/>
          <w:sz w:val="28"/>
          <w:szCs w:val="28"/>
        </w:rPr>
        <w:t xml:space="preserve"> Неоніми в когнітивній та комунікативній структурі наукового тексту (на матеріалі </w:t>
      </w:r>
      <w:proofErr w:type="gramStart"/>
      <w:r>
        <w:rPr>
          <w:spacing w:val="-4"/>
          <w:sz w:val="28"/>
          <w:szCs w:val="28"/>
        </w:rPr>
        <w:t>англ</w:t>
      </w:r>
      <w:proofErr w:type="gramEnd"/>
      <w:r>
        <w:rPr>
          <w:spacing w:val="-4"/>
          <w:sz w:val="28"/>
          <w:szCs w:val="28"/>
        </w:rPr>
        <w:t>ійської мови)</w:t>
      </w:r>
      <w:r>
        <w:rPr>
          <w:spacing w:val="-4"/>
          <w:sz w:val="28"/>
          <w:szCs w:val="28"/>
          <w:lang w:val="uk-UA"/>
        </w:rPr>
        <w:t xml:space="preserve"> </w:t>
      </w:r>
      <w:r>
        <w:rPr>
          <w:spacing w:val="-4"/>
          <w:sz w:val="28"/>
          <w:szCs w:val="28"/>
        </w:rPr>
        <w:t xml:space="preserve">// Мовознавство. – 2004. – </w:t>
      </w:r>
      <w:r>
        <w:rPr>
          <w:spacing w:val="-4"/>
          <w:sz w:val="28"/>
          <w:szCs w:val="28"/>
          <w:lang w:val="uk-UA"/>
        </w:rPr>
        <w:t xml:space="preserve">      </w:t>
      </w:r>
      <w:r>
        <w:rPr>
          <w:spacing w:val="-4"/>
          <w:sz w:val="28"/>
          <w:szCs w:val="28"/>
        </w:rPr>
        <w:t>№1. – С. 45-53.</w:t>
      </w:r>
    </w:p>
    <w:p w:rsidR="00476E05" w:rsidRDefault="00476E05" w:rsidP="00476E05">
      <w:pPr>
        <w:spacing w:line="365" w:lineRule="auto"/>
        <w:jc w:val="both"/>
        <w:rPr>
          <w:spacing w:val="-6"/>
          <w:sz w:val="28"/>
          <w:szCs w:val="28"/>
        </w:rPr>
      </w:pPr>
      <w:r>
        <w:rPr>
          <w:spacing w:val="-6"/>
          <w:sz w:val="28"/>
          <w:szCs w:val="28"/>
        </w:rPr>
        <w:t xml:space="preserve">224. </w:t>
      </w:r>
      <w:r>
        <w:rPr>
          <w:i/>
          <w:iCs/>
          <w:spacing w:val="-6"/>
          <w:sz w:val="28"/>
          <w:szCs w:val="28"/>
        </w:rPr>
        <w:t>Скороходько Е.Ф.</w:t>
      </w:r>
      <w:r>
        <w:rPr>
          <w:spacing w:val="-6"/>
          <w:sz w:val="28"/>
          <w:szCs w:val="28"/>
        </w:rPr>
        <w:t xml:space="preserve"> Позиційна інтерференція термінів </w:t>
      </w:r>
      <w:proofErr w:type="gramStart"/>
      <w:r>
        <w:rPr>
          <w:spacing w:val="-6"/>
          <w:sz w:val="28"/>
          <w:szCs w:val="28"/>
        </w:rPr>
        <w:t>в</w:t>
      </w:r>
      <w:proofErr w:type="gramEnd"/>
      <w:r>
        <w:rPr>
          <w:spacing w:val="-6"/>
          <w:sz w:val="28"/>
          <w:szCs w:val="28"/>
        </w:rPr>
        <w:t xml:space="preserve"> англомовному науковому тексті: гіпероніми та гіпоніми</w:t>
      </w:r>
      <w:r>
        <w:rPr>
          <w:spacing w:val="-6"/>
          <w:sz w:val="28"/>
          <w:szCs w:val="28"/>
          <w:lang w:val="uk-UA"/>
        </w:rPr>
        <w:t xml:space="preserve"> </w:t>
      </w:r>
      <w:r>
        <w:rPr>
          <w:spacing w:val="-6"/>
          <w:sz w:val="28"/>
          <w:szCs w:val="28"/>
        </w:rPr>
        <w:t>// Вісник Харківського національного університету ім. В.Н.Каразіна. 200-річчя харківської мовознавчої школи. Наук</w:t>
      </w:r>
      <w:proofErr w:type="gramStart"/>
      <w:r>
        <w:rPr>
          <w:spacing w:val="-6"/>
          <w:sz w:val="28"/>
          <w:szCs w:val="28"/>
          <w:lang w:val="uk-UA"/>
        </w:rPr>
        <w:t>.</w:t>
      </w:r>
      <w:proofErr w:type="gramEnd"/>
      <w:r>
        <w:rPr>
          <w:spacing w:val="-6"/>
          <w:sz w:val="28"/>
          <w:szCs w:val="28"/>
        </w:rPr>
        <w:t xml:space="preserve"> </w:t>
      </w:r>
      <w:proofErr w:type="gramStart"/>
      <w:r>
        <w:rPr>
          <w:spacing w:val="-6"/>
          <w:sz w:val="28"/>
          <w:szCs w:val="28"/>
        </w:rPr>
        <w:t>в</w:t>
      </w:r>
      <w:proofErr w:type="gramEnd"/>
      <w:r>
        <w:rPr>
          <w:spacing w:val="-6"/>
          <w:sz w:val="28"/>
          <w:szCs w:val="28"/>
        </w:rPr>
        <w:t>идання. Серія: Романо-германська філологія. Методика викладання іноземних  мов.</w:t>
      </w:r>
      <w:r>
        <w:rPr>
          <w:spacing w:val="-6"/>
          <w:sz w:val="28"/>
          <w:szCs w:val="28"/>
          <w:lang w:val="uk-UA"/>
        </w:rPr>
        <w:t xml:space="preserve"> </w:t>
      </w:r>
      <w:r>
        <w:rPr>
          <w:spacing w:val="-6"/>
          <w:sz w:val="28"/>
          <w:szCs w:val="28"/>
        </w:rPr>
        <w:t>– Харкі</w:t>
      </w:r>
      <w:proofErr w:type="gramStart"/>
      <w:r>
        <w:rPr>
          <w:spacing w:val="-6"/>
          <w:sz w:val="28"/>
          <w:szCs w:val="28"/>
        </w:rPr>
        <w:t>в</w:t>
      </w:r>
      <w:proofErr w:type="gramEnd"/>
      <w:r>
        <w:rPr>
          <w:spacing w:val="-6"/>
          <w:sz w:val="28"/>
          <w:szCs w:val="28"/>
        </w:rPr>
        <w:t>: Константа, 2004. – №635. – С. 164-169.</w:t>
      </w:r>
    </w:p>
    <w:p w:rsidR="00476E05" w:rsidRDefault="00476E05" w:rsidP="00476E05">
      <w:pPr>
        <w:spacing w:line="365" w:lineRule="auto"/>
        <w:jc w:val="both"/>
        <w:rPr>
          <w:sz w:val="28"/>
          <w:szCs w:val="28"/>
        </w:rPr>
      </w:pPr>
      <w:r>
        <w:rPr>
          <w:sz w:val="28"/>
          <w:szCs w:val="28"/>
        </w:rPr>
        <w:t xml:space="preserve">225. </w:t>
      </w:r>
      <w:r>
        <w:rPr>
          <w:i/>
          <w:iCs/>
          <w:sz w:val="28"/>
          <w:szCs w:val="28"/>
        </w:rPr>
        <w:t>Скороходько Е.Ф.</w:t>
      </w:r>
      <w:r>
        <w:rPr>
          <w:sz w:val="28"/>
          <w:szCs w:val="28"/>
        </w:rPr>
        <w:t xml:space="preserve"> Про одну модель семантики мови</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Структурно-математична лінгвістика: Республіканський міжвідомчий зб. </w:t>
      </w:r>
      <w:r>
        <w:rPr>
          <w:sz w:val="28"/>
          <w:szCs w:val="28"/>
          <w:lang w:val="uk-UA"/>
        </w:rPr>
        <w:t xml:space="preserve">   </w:t>
      </w:r>
      <w:r>
        <w:rPr>
          <w:sz w:val="28"/>
          <w:szCs w:val="28"/>
        </w:rPr>
        <w:t>Серія “Питання мовознавства”. – К.: Наукова дука, 1965. –  С. 113-120.</w:t>
      </w:r>
    </w:p>
    <w:p w:rsidR="00476E05" w:rsidRDefault="00476E05" w:rsidP="00476E05">
      <w:pPr>
        <w:spacing w:line="365" w:lineRule="auto"/>
        <w:jc w:val="both"/>
        <w:rPr>
          <w:spacing w:val="-4"/>
          <w:sz w:val="28"/>
          <w:szCs w:val="28"/>
        </w:rPr>
      </w:pPr>
      <w:r>
        <w:rPr>
          <w:spacing w:val="-4"/>
          <w:sz w:val="28"/>
          <w:szCs w:val="28"/>
        </w:rPr>
        <w:lastRenderedPageBreak/>
        <w:t xml:space="preserve">226. </w:t>
      </w:r>
      <w:r>
        <w:rPr>
          <w:i/>
          <w:iCs/>
          <w:spacing w:val="-4"/>
          <w:sz w:val="28"/>
          <w:szCs w:val="28"/>
        </w:rPr>
        <w:t>Скороходько Е.Ф.</w:t>
      </w:r>
      <w:r>
        <w:rPr>
          <w:spacing w:val="-4"/>
          <w:sz w:val="28"/>
          <w:szCs w:val="28"/>
        </w:rPr>
        <w:t xml:space="preserve"> Термін як репрезентант комунікативної стратегії побудови наукового тексту</w:t>
      </w:r>
      <w:r>
        <w:rPr>
          <w:spacing w:val="-4"/>
          <w:sz w:val="28"/>
          <w:szCs w:val="28"/>
          <w:lang w:val="uk-UA"/>
        </w:rPr>
        <w:t xml:space="preserve"> </w:t>
      </w:r>
      <w:r>
        <w:rPr>
          <w:spacing w:val="-4"/>
          <w:sz w:val="28"/>
          <w:szCs w:val="28"/>
        </w:rPr>
        <w:t xml:space="preserve">// Мовні і концептуальні картини </w:t>
      </w:r>
      <w:proofErr w:type="gramStart"/>
      <w:r>
        <w:rPr>
          <w:spacing w:val="-4"/>
          <w:sz w:val="28"/>
          <w:szCs w:val="28"/>
        </w:rPr>
        <w:t>св</w:t>
      </w:r>
      <w:proofErr w:type="gramEnd"/>
      <w:r>
        <w:rPr>
          <w:spacing w:val="-4"/>
          <w:sz w:val="28"/>
          <w:szCs w:val="28"/>
        </w:rPr>
        <w:t>іту. –</w:t>
      </w:r>
      <w:r>
        <w:rPr>
          <w:spacing w:val="-4"/>
          <w:sz w:val="28"/>
          <w:szCs w:val="28"/>
          <w:lang w:val="uk-UA"/>
        </w:rPr>
        <w:t xml:space="preserve"> </w:t>
      </w:r>
      <w:r>
        <w:rPr>
          <w:spacing w:val="-4"/>
          <w:sz w:val="28"/>
          <w:szCs w:val="28"/>
        </w:rPr>
        <w:t>К.: Прайм-М, 2002. – Книга 2</w:t>
      </w:r>
      <w:r>
        <w:rPr>
          <w:spacing w:val="-4"/>
          <w:sz w:val="28"/>
          <w:szCs w:val="28"/>
          <w:lang w:val="uk-UA"/>
        </w:rPr>
        <w:t xml:space="preserve">, </w:t>
      </w:r>
      <w:r>
        <w:rPr>
          <w:spacing w:val="-4"/>
          <w:sz w:val="28"/>
          <w:szCs w:val="28"/>
        </w:rPr>
        <w:t>№6.</w:t>
      </w:r>
      <w:r>
        <w:rPr>
          <w:spacing w:val="-4"/>
          <w:sz w:val="28"/>
          <w:szCs w:val="28"/>
          <w:lang w:val="uk-UA"/>
        </w:rPr>
        <w:t xml:space="preserve"> </w:t>
      </w:r>
      <w:r>
        <w:rPr>
          <w:spacing w:val="-4"/>
          <w:sz w:val="28"/>
          <w:szCs w:val="28"/>
        </w:rPr>
        <w:t>– С. 204-210.</w:t>
      </w:r>
    </w:p>
    <w:p w:rsidR="00476E05" w:rsidRDefault="00476E05" w:rsidP="00476E05">
      <w:pPr>
        <w:spacing w:line="365" w:lineRule="auto"/>
        <w:jc w:val="both"/>
        <w:rPr>
          <w:sz w:val="28"/>
          <w:szCs w:val="28"/>
        </w:rPr>
      </w:pPr>
      <w:r>
        <w:rPr>
          <w:sz w:val="28"/>
          <w:szCs w:val="28"/>
        </w:rPr>
        <w:t xml:space="preserve">227. </w:t>
      </w:r>
      <w:r>
        <w:rPr>
          <w:i/>
          <w:iCs/>
          <w:sz w:val="28"/>
          <w:szCs w:val="28"/>
        </w:rPr>
        <w:t>Скороходько Э.Ф.</w:t>
      </w:r>
      <w:r>
        <w:rPr>
          <w:sz w:val="28"/>
          <w:szCs w:val="28"/>
        </w:rPr>
        <w:t xml:space="preserve"> Автоматический перевод </w:t>
      </w:r>
      <w:proofErr w:type="gramStart"/>
      <w:r>
        <w:rPr>
          <w:sz w:val="28"/>
          <w:szCs w:val="28"/>
        </w:rPr>
        <w:t>через</w:t>
      </w:r>
      <w:proofErr w:type="gramEnd"/>
      <w:r>
        <w:rPr>
          <w:sz w:val="28"/>
          <w:szCs w:val="28"/>
        </w:rPr>
        <w:t xml:space="preserve"> семантический </w:t>
      </w:r>
      <w:r>
        <w:rPr>
          <w:sz w:val="28"/>
          <w:szCs w:val="28"/>
          <w:lang w:val="uk-UA"/>
        </w:rPr>
        <w:t xml:space="preserve">         </w:t>
      </w:r>
      <w:r>
        <w:rPr>
          <w:sz w:val="28"/>
          <w:szCs w:val="28"/>
        </w:rPr>
        <w:t>язык-посредник</w:t>
      </w:r>
      <w:r>
        <w:rPr>
          <w:sz w:val="28"/>
          <w:szCs w:val="28"/>
          <w:lang w:val="uk-UA"/>
        </w:rPr>
        <w:t xml:space="preserve"> </w:t>
      </w:r>
      <w:r>
        <w:rPr>
          <w:sz w:val="28"/>
          <w:szCs w:val="28"/>
        </w:rPr>
        <w:t>// Статистичні та структурні лінгвістичні моделі: Республіканський міжвідомчий зб. – К.: Наукова думка, 1966. – С. 138-139.</w:t>
      </w:r>
    </w:p>
    <w:p w:rsidR="00476E05" w:rsidRDefault="00476E05" w:rsidP="00476E05">
      <w:pPr>
        <w:pStyle w:val="afffffffb"/>
        <w:spacing w:line="365" w:lineRule="auto"/>
        <w:rPr>
          <w:b/>
          <w:bCs/>
        </w:rPr>
      </w:pPr>
      <w:r>
        <w:rPr>
          <w:b/>
          <w:bCs/>
        </w:rPr>
        <w:t xml:space="preserve">228. </w:t>
      </w:r>
      <w:r>
        <w:rPr>
          <w:b/>
          <w:bCs/>
          <w:i/>
          <w:iCs/>
        </w:rPr>
        <w:t>Скороходько Э.Ф.</w:t>
      </w:r>
      <w:r>
        <w:rPr>
          <w:b/>
          <w:bCs/>
        </w:rPr>
        <w:t xml:space="preserve"> Вопросы теории английского словообразования и ее применение к машинному переводу. – К.: Наукова думка, 1964. – 116 с.</w:t>
      </w:r>
    </w:p>
    <w:p w:rsidR="00476E05" w:rsidRDefault="00476E05" w:rsidP="00476E05">
      <w:pPr>
        <w:spacing w:line="365" w:lineRule="auto"/>
        <w:jc w:val="both"/>
        <w:rPr>
          <w:spacing w:val="-6"/>
          <w:sz w:val="28"/>
          <w:szCs w:val="28"/>
        </w:rPr>
      </w:pPr>
      <w:r>
        <w:rPr>
          <w:spacing w:val="-6"/>
          <w:sz w:val="28"/>
          <w:szCs w:val="28"/>
        </w:rPr>
        <w:t xml:space="preserve">229. </w:t>
      </w:r>
      <w:r>
        <w:rPr>
          <w:i/>
          <w:iCs/>
          <w:spacing w:val="-6"/>
          <w:sz w:val="28"/>
          <w:szCs w:val="28"/>
        </w:rPr>
        <w:t>Скороходько Э.Ф.</w:t>
      </w:r>
      <w:r>
        <w:rPr>
          <w:spacing w:val="-6"/>
          <w:sz w:val="28"/>
          <w:szCs w:val="28"/>
        </w:rPr>
        <w:t xml:space="preserve"> Лингвистические основы автоматизации информационного поиска: Автореф. дис. … д-ра филол. наук: 10.681 / Отделение </w:t>
      </w:r>
      <w:proofErr w:type="gramStart"/>
      <w:r>
        <w:rPr>
          <w:spacing w:val="-6"/>
          <w:sz w:val="28"/>
          <w:szCs w:val="28"/>
        </w:rPr>
        <w:t>лит-ры</w:t>
      </w:r>
      <w:proofErr w:type="gramEnd"/>
      <w:r>
        <w:rPr>
          <w:spacing w:val="-6"/>
          <w:sz w:val="28"/>
          <w:szCs w:val="28"/>
        </w:rPr>
        <w:t>, языка и искусствоведения АН УССР. – К., 1972. – 50 с.</w:t>
      </w:r>
    </w:p>
    <w:p w:rsidR="00476E05" w:rsidRDefault="00476E05" w:rsidP="00476E05">
      <w:pPr>
        <w:pStyle w:val="afffffffb"/>
        <w:spacing w:line="365" w:lineRule="auto"/>
        <w:rPr>
          <w:b/>
          <w:bCs/>
        </w:rPr>
      </w:pPr>
      <w:r>
        <w:rPr>
          <w:b/>
          <w:bCs/>
        </w:rPr>
        <w:t xml:space="preserve">230. </w:t>
      </w:r>
      <w:r>
        <w:rPr>
          <w:b/>
          <w:bCs/>
          <w:i/>
          <w:iCs/>
        </w:rPr>
        <w:t>Скороходько Э.Ф.</w:t>
      </w:r>
      <w:r>
        <w:rPr>
          <w:b/>
          <w:bCs/>
        </w:rPr>
        <w:t xml:space="preserve"> Семантические сети и автоматическая обработка    текста. – К.: Наукова думка, 1983. – 218 с.</w:t>
      </w:r>
    </w:p>
    <w:p w:rsidR="00476E05" w:rsidRDefault="00476E05" w:rsidP="00476E05">
      <w:pPr>
        <w:pStyle w:val="2ffffb"/>
        <w:spacing w:line="365" w:lineRule="auto"/>
      </w:pPr>
      <w:r>
        <w:t xml:space="preserve">231. </w:t>
      </w:r>
      <w:r>
        <w:rPr>
          <w:i/>
          <w:iCs/>
        </w:rPr>
        <w:t xml:space="preserve">Словарь </w:t>
      </w:r>
      <w:r>
        <w:t>современного английского языка: В 2-х т. – М.: Русский язык, 1992. – Т.</w:t>
      </w:r>
      <w:r>
        <w:rPr>
          <w:lang w:val="uk-UA"/>
        </w:rPr>
        <w:t xml:space="preserve"> </w:t>
      </w:r>
      <w:r>
        <w:t>1. – 626 с.</w:t>
      </w:r>
    </w:p>
    <w:p w:rsidR="00476E05" w:rsidRDefault="00476E05" w:rsidP="00476E05">
      <w:pPr>
        <w:pStyle w:val="2ffffb"/>
        <w:spacing w:line="365" w:lineRule="auto"/>
      </w:pPr>
      <w:r>
        <w:t xml:space="preserve">232. </w:t>
      </w:r>
      <w:r>
        <w:rPr>
          <w:i/>
          <w:iCs/>
        </w:rPr>
        <w:t>Слокум Дж.</w:t>
      </w:r>
      <w:r>
        <w:t xml:space="preserve"> Обзор разработок по машинному переводу: история </w:t>
      </w:r>
      <w:r>
        <w:rPr>
          <w:lang w:val="uk-UA"/>
        </w:rPr>
        <w:t xml:space="preserve">             </w:t>
      </w:r>
      <w:r>
        <w:t>вопроса, современное состояние и перспективы развития</w:t>
      </w:r>
      <w:r>
        <w:rPr>
          <w:lang w:val="uk-UA"/>
        </w:rPr>
        <w:t xml:space="preserve"> </w:t>
      </w:r>
      <w:r>
        <w:t>// Новое в зарубежной лингвистике. – М.: Прогресс</w:t>
      </w:r>
      <w:r>
        <w:rPr>
          <w:lang w:val="uk-UA"/>
        </w:rPr>
        <w:t xml:space="preserve">, </w:t>
      </w:r>
      <w:r>
        <w:t>1989. – Вып</w:t>
      </w:r>
      <w:r>
        <w:rPr>
          <w:lang w:val="uk-UA"/>
        </w:rPr>
        <w:t>.</w:t>
      </w:r>
      <w:r>
        <w:t xml:space="preserve"> XXIV. Компьютерная лингвистика. – </w:t>
      </w:r>
      <w:r>
        <w:rPr>
          <w:lang w:val="uk-UA"/>
        </w:rPr>
        <w:t xml:space="preserve">    </w:t>
      </w:r>
      <w:r>
        <w:t>С. 357-407.</w:t>
      </w:r>
    </w:p>
    <w:p w:rsidR="00476E05" w:rsidRDefault="00476E05" w:rsidP="00476E05">
      <w:pPr>
        <w:pStyle w:val="2ffffb"/>
        <w:spacing w:line="365" w:lineRule="auto"/>
        <w:rPr>
          <w:color w:val="000000"/>
        </w:rPr>
      </w:pPr>
      <w:r>
        <w:rPr>
          <w:color w:val="000000"/>
        </w:rPr>
        <w:t xml:space="preserve">233. </w:t>
      </w:r>
      <w:r>
        <w:rPr>
          <w:i/>
          <w:iCs/>
          <w:color w:val="000000"/>
        </w:rPr>
        <w:t>Слюсарева Н.А.</w:t>
      </w:r>
      <w:r>
        <w:rPr>
          <w:color w:val="000000"/>
        </w:rPr>
        <w:t xml:space="preserve"> Проблемы функционального синтаксиса современного английского языка. – М.: Наука, 1981. </w:t>
      </w:r>
      <w:r>
        <w:t>–</w:t>
      </w:r>
      <w:r>
        <w:rPr>
          <w:color w:val="000000"/>
        </w:rPr>
        <w:t xml:space="preserve"> 206 с.</w:t>
      </w:r>
    </w:p>
    <w:p w:rsidR="00476E05" w:rsidRDefault="00476E05" w:rsidP="00476E05">
      <w:pPr>
        <w:pStyle w:val="afffffffb"/>
        <w:spacing w:line="365" w:lineRule="auto"/>
        <w:rPr>
          <w:b/>
          <w:bCs/>
        </w:rPr>
      </w:pPr>
      <w:r>
        <w:rPr>
          <w:b/>
          <w:bCs/>
        </w:rPr>
        <w:t xml:space="preserve">234. </w:t>
      </w:r>
      <w:r>
        <w:rPr>
          <w:b/>
          <w:bCs/>
          <w:i/>
          <w:iCs/>
        </w:rPr>
        <w:t>Смирницкий А.И.</w:t>
      </w:r>
      <w:r>
        <w:rPr>
          <w:b/>
          <w:bCs/>
        </w:rPr>
        <w:t xml:space="preserve"> Синтаксис английского языка. – М.: Изд-во </w:t>
      </w:r>
      <w:proofErr w:type="gramStart"/>
      <w:r>
        <w:rPr>
          <w:b/>
          <w:bCs/>
        </w:rPr>
        <w:t>лит-ры</w:t>
      </w:r>
      <w:proofErr w:type="gramEnd"/>
      <w:r>
        <w:rPr>
          <w:b/>
          <w:bCs/>
        </w:rPr>
        <w:t xml:space="preserve"> на иностр. языках, 1957. – 286 с.</w:t>
      </w:r>
    </w:p>
    <w:p w:rsidR="00476E05" w:rsidRDefault="00476E05" w:rsidP="00476E05">
      <w:pPr>
        <w:spacing w:line="365" w:lineRule="auto"/>
        <w:jc w:val="both"/>
        <w:rPr>
          <w:sz w:val="28"/>
        </w:rPr>
      </w:pPr>
      <w:r>
        <w:rPr>
          <w:sz w:val="28"/>
        </w:rPr>
        <w:t xml:space="preserve">235. </w:t>
      </w:r>
      <w:r>
        <w:rPr>
          <w:i/>
          <w:iCs/>
          <w:sz w:val="28"/>
        </w:rPr>
        <w:t>Снісаренко І.Є.</w:t>
      </w:r>
      <w:r>
        <w:rPr>
          <w:sz w:val="28"/>
        </w:rPr>
        <w:t xml:space="preserve"> Інфінітивна конструкція з прийменником for у середньоанглійській мові: семантика та функціонування: Автореф. дис</w:t>
      </w:r>
      <w:r>
        <w:rPr>
          <w:sz w:val="28"/>
          <w:lang w:val="uk-UA"/>
        </w:rPr>
        <w:t>.</w:t>
      </w:r>
      <w:r>
        <w:rPr>
          <w:sz w:val="28"/>
        </w:rPr>
        <w:t xml:space="preserve"> ... канд.  філол. наук: 10.02.04</w:t>
      </w:r>
      <w:r>
        <w:rPr>
          <w:sz w:val="28"/>
          <w:lang w:val="uk-UA"/>
        </w:rPr>
        <w:t xml:space="preserve"> </w:t>
      </w:r>
      <w:r>
        <w:rPr>
          <w:sz w:val="28"/>
        </w:rPr>
        <w:t>/ Київ</w:t>
      </w:r>
      <w:r>
        <w:rPr>
          <w:sz w:val="28"/>
          <w:lang w:val="uk-UA"/>
        </w:rPr>
        <w:t>.</w:t>
      </w:r>
      <w:r>
        <w:rPr>
          <w:sz w:val="28"/>
        </w:rPr>
        <w:t xml:space="preserve"> нац</w:t>
      </w:r>
      <w:r>
        <w:rPr>
          <w:sz w:val="28"/>
          <w:lang w:val="uk-UA"/>
        </w:rPr>
        <w:t>.</w:t>
      </w:r>
      <w:r>
        <w:rPr>
          <w:sz w:val="28"/>
        </w:rPr>
        <w:t xml:space="preserve"> лінгвіст</w:t>
      </w:r>
      <w:r>
        <w:rPr>
          <w:sz w:val="28"/>
          <w:lang w:val="uk-UA"/>
        </w:rPr>
        <w:t>.</w:t>
      </w:r>
      <w:r>
        <w:rPr>
          <w:sz w:val="28"/>
        </w:rPr>
        <w:t xml:space="preserve"> ун</w:t>
      </w:r>
      <w:r>
        <w:rPr>
          <w:sz w:val="28"/>
          <w:lang w:val="uk-UA"/>
        </w:rPr>
        <w:t>-</w:t>
      </w:r>
      <w:r>
        <w:rPr>
          <w:sz w:val="28"/>
        </w:rPr>
        <w:t>т. – К., 2002. – 19 с.</w:t>
      </w:r>
    </w:p>
    <w:p w:rsidR="00476E05" w:rsidRDefault="00476E05" w:rsidP="00476E05">
      <w:pPr>
        <w:spacing w:line="365" w:lineRule="auto"/>
        <w:jc w:val="both"/>
        <w:rPr>
          <w:sz w:val="28"/>
          <w:szCs w:val="28"/>
        </w:rPr>
      </w:pPr>
      <w:r>
        <w:rPr>
          <w:sz w:val="28"/>
          <w:szCs w:val="28"/>
        </w:rPr>
        <w:t xml:space="preserve">236. </w:t>
      </w:r>
      <w:r>
        <w:rPr>
          <w:i/>
          <w:iCs/>
          <w:sz w:val="28"/>
          <w:szCs w:val="28"/>
        </w:rPr>
        <w:t>Соболева П.А.</w:t>
      </w:r>
      <w:r>
        <w:rPr>
          <w:sz w:val="28"/>
          <w:szCs w:val="28"/>
        </w:rPr>
        <w:t xml:space="preserve"> Место семантического компонента в трансформационной порождающей грамматике (Аналитический обзор)</w:t>
      </w:r>
      <w:r>
        <w:rPr>
          <w:sz w:val="28"/>
          <w:szCs w:val="28"/>
          <w:lang w:val="uk-UA"/>
        </w:rPr>
        <w:t xml:space="preserve"> </w:t>
      </w:r>
      <w:r>
        <w:rPr>
          <w:sz w:val="28"/>
          <w:szCs w:val="28"/>
        </w:rPr>
        <w:t>// Проблемы порождающей грамматики и семантики: Реферативный сб. – М.: МГПИИЯ, 1976. – С. 59-83.</w:t>
      </w:r>
    </w:p>
    <w:p w:rsidR="00476E05" w:rsidRDefault="00476E05" w:rsidP="00476E05">
      <w:pPr>
        <w:spacing w:line="365" w:lineRule="auto"/>
        <w:jc w:val="both"/>
        <w:rPr>
          <w:sz w:val="28"/>
          <w:szCs w:val="28"/>
        </w:rPr>
      </w:pPr>
      <w:r>
        <w:rPr>
          <w:sz w:val="28"/>
          <w:szCs w:val="28"/>
        </w:rPr>
        <w:t xml:space="preserve">237. </w:t>
      </w:r>
      <w:r>
        <w:rPr>
          <w:i/>
          <w:iCs/>
          <w:sz w:val="28"/>
          <w:szCs w:val="28"/>
        </w:rPr>
        <w:t>Сосюр Фердінанд де.</w:t>
      </w:r>
      <w:r>
        <w:rPr>
          <w:sz w:val="28"/>
          <w:szCs w:val="28"/>
        </w:rPr>
        <w:t xml:space="preserve"> Курс загальної лінгвістики: Пер. з фр. А.Корнійчук,        К.Тищенко. – К.: Основи, 1998. – 324 с.</w:t>
      </w:r>
    </w:p>
    <w:p w:rsidR="00476E05" w:rsidRDefault="00476E05" w:rsidP="00476E05">
      <w:pPr>
        <w:spacing w:line="365" w:lineRule="auto"/>
        <w:jc w:val="both"/>
        <w:rPr>
          <w:sz w:val="28"/>
          <w:szCs w:val="28"/>
        </w:rPr>
      </w:pPr>
      <w:r>
        <w:rPr>
          <w:sz w:val="28"/>
          <w:szCs w:val="28"/>
        </w:rPr>
        <w:lastRenderedPageBreak/>
        <w:t xml:space="preserve">238. </w:t>
      </w:r>
      <w:r>
        <w:rPr>
          <w:i/>
          <w:iCs/>
          <w:sz w:val="28"/>
          <w:szCs w:val="28"/>
        </w:rPr>
        <w:t>Старикова Е.Н.</w:t>
      </w:r>
      <w:r>
        <w:rPr>
          <w:sz w:val="28"/>
          <w:szCs w:val="28"/>
        </w:rPr>
        <w:t xml:space="preserve"> Проблемы семантического синтаксиса: На материале англ.  языка. – К.: Вища школа, 1985. – 123 с.</w:t>
      </w:r>
    </w:p>
    <w:p w:rsidR="00476E05" w:rsidRDefault="00476E05" w:rsidP="00476E05">
      <w:pPr>
        <w:spacing w:line="365" w:lineRule="auto"/>
        <w:jc w:val="both"/>
        <w:rPr>
          <w:sz w:val="28"/>
          <w:szCs w:val="28"/>
        </w:rPr>
      </w:pPr>
      <w:r>
        <w:rPr>
          <w:sz w:val="28"/>
          <w:szCs w:val="28"/>
        </w:rPr>
        <w:t xml:space="preserve">239. </w:t>
      </w:r>
      <w:r>
        <w:rPr>
          <w:i/>
          <w:iCs/>
          <w:sz w:val="28"/>
          <w:szCs w:val="28"/>
        </w:rPr>
        <w:t>Стеблин-Каменский М.И.</w:t>
      </w:r>
      <w:r>
        <w:rPr>
          <w:sz w:val="28"/>
          <w:szCs w:val="28"/>
        </w:rPr>
        <w:t xml:space="preserve"> О предикативности</w:t>
      </w:r>
      <w:r>
        <w:rPr>
          <w:sz w:val="28"/>
          <w:szCs w:val="28"/>
          <w:lang w:val="uk-UA"/>
        </w:rPr>
        <w:t xml:space="preserve"> </w:t>
      </w:r>
      <w:r>
        <w:rPr>
          <w:sz w:val="28"/>
          <w:szCs w:val="28"/>
        </w:rPr>
        <w:t xml:space="preserve">// </w:t>
      </w:r>
      <w:proofErr w:type="gramStart"/>
      <w:r>
        <w:rPr>
          <w:sz w:val="28"/>
          <w:szCs w:val="28"/>
        </w:rPr>
        <w:t>Спорное</w:t>
      </w:r>
      <w:proofErr w:type="gramEnd"/>
      <w:r>
        <w:rPr>
          <w:sz w:val="28"/>
          <w:szCs w:val="28"/>
        </w:rPr>
        <w:t xml:space="preserve"> в языкознании. – Л.: Изд-во Ленингр. ун-та</w:t>
      </w:r>
      <w:r>
        <w:rPr>
          <w:sz w:val="28"/>
          <w:szCs w:val="28"/>
          <w:lang w:val="uk-UA"/>
        </w:rPr>
        <w:t xml:space="preserve">, </w:t>
      </w:r>
      <w:r>
        <w:rPr>
          <w:sz w:val="28"/>
          <w:szCs w:val="28"/>
        </w:rPr>
        <w:t>1974. – 141 с.</w:t>
      </w:r>
    </w:p>
    <w:p w:rsidR="00476E05" w:rsidRDefault="00476E05" w:rsidP="00476E05">
      <w:pPr>
        <w:spacing w:line="365" w:lineRule="auto"/>
        <w:jc w:val="both"/>
        <w:rPr>
          <w:sz w:val="28"/>
          <w:szCs w:val="28"/>
        </w:rPr>
      </w:pPr>
      <w:r>
        <w:rPr>
          <w:sz w:val="28"/>
          <w:szCs w:val="28"/>
        </w:rPr>
        <w:t xml:space="preserve">240. </w:t>
      </w:r>
      <w:r>
        <w:rPr>
          <w:i/>
          <w:iCs/>
          <w:sz w:val="28"/>
          <w:szCs w:val="28"/>
        </w:rPr>
        <w:t>Степанов Ю.С.</w:t>
      </w:r>
      <w:r>
        <w:rPr>
          <w:sz w:val="28"/>
          <w:szCs w:val="28"/>
        </w:rPr>
        <w:t xml:space="preserve"> Имена. Предикаты. Предложения. Семиологическая грамматика. – М.: Наука, 1981. – 360 с.</w:t>
      </w:r>
    </w:p>
    <w:p w:rsidR="00476E05" w:rsidRDefault="00476E05" w:rsidP="00476E05">
      <w:pPr>
        <w:spacing w:line="365" w:lineRule="auto"/>
        <w:jc w:val="both"/>
        <w:rPr>
          <w:sz w:val="28"/>
          <w:szCs w:val="28"/>
        </w:rPr>
      </w:pPr>
      <w:r>
        <w:rPr>
          <w:sz w:val="28"/>
          <w:szCs w:val="28"/>
        </w:rPr>
        <w:t xml:space="preserve">241. </w:t>
      </w:r>
      <w:r>
        <w:rPr>
          <w:i/>
          <w:iCs/>
          <w:sz w:val="28"/>
          <w:szCs w:val="28"/>
        </w:rPr>
        <w:t>Структурный</w:t>
      </w:r>
      <w:r>
        <w:rPr>
          <w:sz w:val="28"/>
          <w:szCs w:val="28"/>
        </w:rPr>
        <w:t xml:space="preserve"> синтаксис английского языка: Пособ</w:t>
      </w:r>
      <w:r>
        <w:rPr>
          <w:sz w:val="28"/>
          <w:szCs w:val="28"/>
          <w:lang w:val="uk-UA"/>
        </w:rPr>
        <w:t>.</w:t>
      </w:r>
      <w:r>
        <w:rPr>
          <w:sz w:val="28"/>
          <w:szCs w:val="28"/>
        </w:rPr>
        <w:t xml:space="preserve"> по теор</w:t>
      </w:r>
      <w:r>
        <w:rPr>
          <w:sz w:val="28"/>
          <w:szCs w:val="28"/>
          <w:lang w:val="uk-UA"/>
        </w:rPr>
        <w:t>.</w:t>
      </w:r>
      <w:r>
        <w:rPr>
          <w:sz w:val="28"/>
          <w:szCs w:val="28"/>
        </w:rPr>
        <w:t xml:space="preserve"> грамматике</w:t>
      </w:r>
      <w:proofErr w:type="gramStart"/>
      <w:r>
        <w:rPr>
          <w:sz w:val="28"/>
          <w:szCs w:val="28"/>
          <w:lang w:val="uk-UA"/>
        </w:rPr>
        <w:t xml:space="preserve"> </w:t>
      </w:r>
      <w:r>
        <w:rPr>
          <w:sz w:val="28"/>
          <w:szCs w:val="28"/>
        </w:rPr>
        <w:t>/ П</w:t>
      </w:r>
      <w:proofErr w:type="gramEnd"/>
      <w:r>
        <w:rPr>
          <w:sz w:val="28"/>
          <w:szCs w:val="28"/>
        </w:rPr>
        <w:t>од ред. проф. Л.Л.Иофик. – Л.: Изд-во Ленингр. ун-та, 1972. – 176 с.</w:t>
      </w:r>
    </w:p>
    <w:p w:rsidR="00476E05" w:rsidRDefault="00476E05" w:rsidP="00476E05">
      <w:pPr>
        <w:spacing w:line="365" w:lineRule="auto"/>
        <w:jc w:val="both"/>
        <w:rPr>
          <w:spacing w:val="-8"/>
          <w:sz w:val="28"/>
          <w:szCs w:val="28"/>
        </w:rPr>
      </w:pPr>
      <w:r>
        <w:rPr>
          <w:spacing w:val="-6"/>
          <w:sz w:val="28"/>
          <w:szCs w:val="28"/>
        </w:rPr>
        <w:t xml:space="preserve">242. </w:t>
      </w:r>
      <w:r>
        <w:rPr>
          <w:i/>
          <w:iCs/>
          <w:spacing w:val="-6"/>
          <w:sz w:val="28"/>
          <w:szCs w:val="28"/>
        </w:rPr>
        <w:t>Сулимовская З.В.</w:t>
      </w:r>
      <w:r>
        <w:rPr>
          <w:spacing w:val="-6"/>
          <w:sz w:val="28"/>
          <w:szCs w:val="28"/>
        </w:rPr>
        <w:t xml:space="preserve"> Грамматическая сущность и функционирование структур вторичной предикации в современном английском языке: Автореф. дис. … канд.  филол. наук: 10.02.04 / </w:t>
      </w:r>
      <w:r>
        <w:rPr>
          <w:spacing w:val="-8"/>
          <w:sz w:val="28"/>
          <w:szCs w:val="28"/>
        </w:rPr>
        <w:t>Одесский гос. ун-т им. И.И.Мечникова. – Одесса, 1981. – 23 с.</w:t>
      </w:r>
    </w:p>
    <w:p w:rsidR="00476E05" w:rsidRDefault="00476E05" w:rsidP="00476E05">
      <w:pPr>
        <w:spacing w:line="365" w:lineRule="auto"/>
        <w:jc w:val="both"/>
        <w:rPr>
          <w:sz w:val="28"/>
          <w:szCs w:val="28"/>
        </w:rPr>
      </w:pPr>
      <w:r>
        <w:rPr>
          <w:sz w:val="28"/>
          <w:szCs w:val="28"/>
        </w:rPr>
        <w:t xml:space="preserve">243. </w:t>
      </w:r>
      <w:r>
        <w:rPr>
          <w:i/>
          <w:iCs/>
          <w:sz w:val="28"/>
          <w:szCs w:val="28"/>
        </w:rPr>
        <w:t>Сулимовська З.В.</w:t>
      </w:r>
      <w:r>
        <w:rPr>
          <w:sz w:val="28"/>
          <w:szCs w:val="28"/>
        </w:rPr>
        <w:t xml:space="preserve"> Кількісно-якісний аналіз сполучності основних моделей синтаксичних комплексів з препозиційними елементами в сучасній </w:t>
      </w:r>
      <w:proofErr w:type="gramStart"/>
      <w:r>
        <w:rPr>
          <w:sz w:val="28"/>
          <w:szCs w:val="28"/>
        </w:rPr>
        <w:t>англ</w:t>
      </w:r>
      <w:proofErr w:type="gramEnd"/>
      <w:r>
        <w:rPr>
          <w:sz w:val="28"/>
          <w:szCs w:val="28"/>
        </w:rPr>
        <w:t>ійській мові</w:t>
      </w:r>
      <w:r>
        <w:rPr>
          <w:sz w:val="28"/>
          <w:szCs w:val="28"/>
          <w:lang w:val="uk-UA"/>
        </w:rPr>
        <w:t xml:space="preserve"> </w:t>
      </w:r>
      <w:r>
        <w:rPr>
          <w:sz w:val="28"/>
          <w:szCs w:val="28"/>
        </w:rPr>
        <w:t>// Іноземна філологія. – Львів</w:t>
      </w:r>
      <w:r>
        <w:rPr>
          <w:sz w:val="28"/>
          <w:szCs w:val="28"/>
          <w:lang w:val="uk-UA"/>
        </w:rPr>
        <w:t xml:space="preserve">, </w:t>
      </w:r>
      <w:r>
        <w:rPr>
          <w:sz w:val="28"/>
          <w:szCs w:val="28"/>
        </w:rPr>
        <w:t>1986. – №82. – С. 15-19.</w:t>
      </w:r>
    </w:p>
    <w:p w:rsidR="00476E05" w:rsidRDefault="00476E05" w:rsidP="00476E05">
      <w:pPr>
        <w:spacing w:line="365" w:lineRule="auto"/>
        <w:jc w:val="both"/>
        <w:rPr>
          <w:sz w:val="28"/>
          <w:szCs w:val="28"/>
        </w:rPr>
      </w:pPr>
      <w:r>
        <w:rPr>
          <w:sz w:val="28"/>
          <w:szCs w:val="28"/>
        </w:rPr>
        <w:t xml:space="preserve">244. </w:t>
      </w:r>
      <w:r>
        <w:rPr>
          <w:i/>
          <w:sz w:val="28"/>
          <w:szCs w:val="28"/>
        </w:rPr>
        <w:t>Сулимовська З.В.</w:t>
      </w:r>
      <w:r>
        <w:rPr>
          <w:sz w:val="28"/>
          <w:szCs w:val="28"/>
        </w:rPr>
        <w:t xml:space="preserve"> Маркова</w:t>
      </w:r>
      <w:r>
        <w:rPr>
          <w:sz w:val="28"/>
          <w:szCs w:val="28"/>
          <w:lang w:val="uk-UA"/>
        </w:rPr>
        <w:t xml:space="preserve">ність та немаркованість структури вторинної предикації та її елементів у сучасній </w:t>
      </w:r>
      <w:proofErr w:type="gramStart"/>
      <w:r>
        <w:rPr>
          <w:sz w:val="28"/>
          <w:szCs w:val="28"/>
          <w:lang w:val="uk-UA"/>
        </w:rPr>
        <w:t>англ</w:t>
      </w:r>
      <w:proofErr w:type="gramEnd"/>
      <w:r>
        <w:rPr>
          <w:sz w:val="28"/>
          <w:szCs w:val="28"/>
          <w:lang w:val="uk-UA"/>
        </w:rPr>
        <w:t xml:space="preserve">ійській мові </w:t>
      </w:r>
      <w:r>
        <w:rPr>
          <w:sz w:val="28"/>
          <w:szCs w:val="28"/>
        </w:rPr>
        <w:t>// Іноземна філологія. – Львів</w:t>
      </w:r>
      <w:r>
        <w:rPr>
          <w:sz w:val="28"/>
          <w:szCs w:val="28"/>
          <w:lang w:val="uk-UA"/>
        </w:rPr>
        <w:t xml:space="preserve">, </w:t>
      </w:r>
      <w:r>
        <w:rPr>
          <w:sz w:val="28"/>
          <w:szCs w:val="28"/>
        </w:rPr>
        <w:t>198</w:t>
      </w:r>
      <w:r>
        <w:rPr>
          <w:sz w:val="28"/>
          <w:szCs w:val="28"/>
          <w:lang w:val="uk-UA"/>
        </w:rPr>
        <w:t>8</w:t>
      </w:r>
      <w:r>
        <w:rPr>
          <w:sz w:val="28"/>
          <w:szCs w:val="28"/>
        </w:rPr>
        <w:t>. – №</w:t>
      </w:r>
      <w:r>
        <w:rPr>
          <w:sz w:val="28"/>
          <w:szCs w:val="28"/>
          <w:lang w:val="uk-UA"/>
        </w:rPr>
        <w:t>90</w:t>
      </w:r>
      <w:r>
        <w:rPr>
          <w:sz w:val="28"/>
          <w:szCs w:val="28"/>
        </w:rPr>
        <w:t xml:space="preserve">. – С. </w:t>
      </w:r>
      <w:r>
        <w:rPr>
          <w:sz w:val="28"/>
          <w:szCs w:val="28"/>
          <w:lang w:val="uk-UA"/>
        </w:rPr>
        <w:t>20</w:t>
      </w:r>
      <w:r>
        <w:rPr>
          <w:sz w:val="28"/>
          <w:szCs w:val="28"/>
        </w:rPr>
        <w:t>-</w:t>
      </w:r>
      <w:r>
        <w:rPr>
          <w:sz w:val="28"/>
          <w:szCs w:val="28"/>
          <w:lang w:val="uk-UA"/>
        </w:rPr>
        <w:t>26</w:t>
      </w:r>
      <w:r>
        <w:rPr>
          <w:sz w:val="28"/>
          <w:szCs w:val="28"/>
        </w:rPr>
        <w:t>.</w:t>
      </w:r>
    </w:p>
    <w:p w:rsidR="00476E05" w:rsidRDefault="00476E05" w:rsidP="00476E05">
      <w:pPr>
        <w:spacing w:line="365" w:lineRule="auto"/>
        <w:jc w:val="both"/>
        <w:rPr>
          <w:spacing w:val="-6"/>
          <w:sz w:val="28"/>
          <w:szCs w:val="28"/>
          <w:lang w:val="uk-UA"/>
        </w:rPr>
      </w:pPr>
      <w:r>
        <w:rPr>
          <w:spacing w:val="-6"/>
          <w:sz w:val="28"/>
          <w:szCs w:val="28"/>
          <w:lang w:val="uk-UA"/>
        </w:rPr>
        <w:t xml:space="preserve">245. </w:t>
      </w:r>
      <w:r>
        <w:rPr>
          <w:i/>
          <w:iCs/>
          <w:spacing w:val="-6"/>
          <w:sz w:val="28"/>
          <w:szCs w:val="28"/>
          <w:lang w:val="uk-UA"/>
        </w:rPr>
        <w:t>Сулимовська З.В.</w:t>
      </w:r>
      <w:r>
        <w:rPr>
          <w:spacing w:val="-6"/>
          <w:sz w:val="28"/>
          <w:szCs w:val="28"/>
          <w:lang w:val="uk-UA"/>
        </w:rPr>
        <w:t xml:space="preserve"> Структура вторинної предикації і теоретичні умови її виділення в мовленні // Іноземна філологія. – Львів, 1979. – Вип. 54. – С. 42-46.</w:t>
      </w:r>
    </w:p>
    <w:p w:rsidR="00476E05" w:rsidRDefault="00476E05" w:rsidP="00476E05">
      <w:pPr>
        <w:pStyle w:val="afffffffb"/>
        <w:spacing w:line="365" w:lineRule="auto"/>
        <w:rPr>
          <w:b/>
          <w:bCs/>
          <w:spacing w:val="-4"/>
        </w:rPr>
      </w:pPr>
      <w:r>
        <w:rPr>
          <w:b/>
          <w:bCs/>
          <w:spacing w:val="-4"/>
        </w:rPr>
        <w:t xml:space="preserve">246. </w:t>
      </w:r>
      <w:r>
        <w:rPr>
          <w:b/>
          <w:bCs/>
          <w:i/>
          <w:iCs/>
          <w:spacing w:val="-4"/>
        </w:rPr>
        <w:t>Теньер Л.</w:t>
      </w:r>
      <w:r>
        <w:rPr>
          <w:b/>
          <w:bCs/>
          <w:spacing w:val="-4"/>
        </w:rPr>
        <w:t xml:space="preserve"> Основы структурного синтаксиса / Пер. с фр. И.М.Богуславского    и др.: Вступ. ст. [С. 5-21], общ</w:t>
      </w:r>
      <w:proofErr w:type="gramStart"/>
      <w:r>
        <w:rPr>
          <w:b/>
          <w:bCs/>
          <w:spacing w:val="-4"/>
        </w:rPr>
        <w:t>.</w:t>
      </w:r>
      <w:proofErr w:type="gramEnd"/>
      <w:r>
        <w:rPr>
          <w:b/>
          <w:bCs/>
          <w:spacing w:val="-4"/>
        </w:rPr>
        <w:t xml:space="preserve"> </w:t>
      </w:r>
      <w:proofErr w:type="gramStart"/>
      <w:r>
        <w:rPr>
          <w:b/>
          <w:bCs/>
          <w:spacing w:val="-4"/>
        </w:rPr>
        <w:t>р</w:t>
      </w:r>
      <w:proofErr w:type="gramEnd"/>
      <w:r>
        <w:rPr>
          <w:b/>
          <w:bCs/>
          <w:spacing w:val="-4"/>
        </w:rPr>
        <w:t>ед. В.Г.Гака. – М.: Прогресс, 1988. – 653 с.</w:t>
      </w:r>
    </w:p>
    <w:p w:rsidR="00476E05" w:rsidRDefault="00476E05" w:rsidP="00476E05">
      <w:pPr>
        <w:spacing w:line="365" w:lineRule="auto"/>
        <w:jc w:val="both"/>
        <w:rPr>
          <w:spacing w:val="-6"/>
          <w:sz w:val="28"/>
          <w:szCs w:val="28"/>
        </w:rPr>
      </w:pPr>
      <w:r>
        <w:rPr>
          <w:spacing w:val="-6"/>
          <w:sz w:val="28"/>
          <w:szCs w:val="28"/>
        </w:rPr>
        <w:t xml:space="preserve">247. </w:t>
      </w:r>
      <w:r>
        <w:rPr>
          <w:i/>
          <w:iCs/>
          <w:spacing w:val="-6"/>
          <w:sz w:val="28"/>
          <w:szCs w:val="28"/>
        </w:rPr>
        <w:t>Теоретическая</w:t>
      </w:r>
      <w:r>
        <w:rPr>
          <w:spacing w:val="-6"/>
          <w:sz w:val="28"/>
          <w:szCs w:val="28"/>
        </w:rPr>
        <w:t xml:space="preserve"> грамматика английского языка: Учеб</w:t>
      </w:r>
      <w:proofErr w:type="gramStart"/>
      <w:r>
        <w:rPr>
          <w:spacing w:val="-6"/>
          <w:sz w:val="28"/>
          <w:szCs w:val="28"/>
          <w:lang w:val="uk-UA"/>
        </w:rPr>
        <w:t>.</w:t>
      </w:r>
      <w:proofErr w:type="gramEnd"/>
      <w:r>
        <w:rPr>
          <w:spacing w:val="-6"/>
          <w:sz w:val="28"/>
          <w:szCs w:val="28"/>
        </w:rPr>
        <w:t xml:space="preserve"> </w:t>
      </w:r>
      <w:proofErr w:type="gramStart"/>
      <w:r>
        <w:rPr>
          <w:spacing w:val="-6"/>
          <w:sz w:val="28"/>
          <w:szCs w:val="28"/>
        </w:rPr>
        <w:t>п</w:t>
      </w:r>
      <w:proofErr w:type="gramEnd"/>
      <w:r>
        <w:rPr>
          <w:spacing w:val="-6"/>
          <w:sz w:val="28"/>
          <w:szCs w:val="28"/>
        </w:rPr>
        <w:t>особ</w:t>
      </w:r>
      <w:r>
        <w:rPr>
          <w:spacing w:val="-6"/>
          <w:sz w:val="28"/>
          <w:szCs w:val="28"/>
          <w:lang w:val="uk-UA"/>
        </w:rPr>
        <w:t xml:space="preserve">. </w:t>
      </w:r>
      <w:r>
        <w:rPr>
          <w:spacing w:val="-6"/>
          <w:sz w:val="28"/>
          <w:szCs w:val="28"/>
        </w:rPr>
        <w:t>/ С.П.Балашова, О.И.Бродович, В.В.Бурлакова и др.</w:t>
      </w:r>
      <w:r>
        <w:rPr>
          <w:spacing w:val="-6"/>
          <w:sz w:val="28"/>
          <w:szCs w:val="28"/>
          <w:lang w:val="uk-UA"/>
        </w:rPr>
        <w:t xml:space="preserve"> </w:t>
      </w:r>
      <w:r>
        <w:rPr>
          <w:spacing w:val="-6"/>
          <w:sz w:val="28"/>
          <w:szCs w:val="28"/>
        </w:rPr>
        <w:t>/ Отв. ред. В.В.Бурлакова. – Л.: Из</w:t>
      </w:r>
      <w:r>
        <w:rPr>
          <w:spacing w:val="-6"/>
          <w:sz w:val="28"/>
          <w:szCs w:val="28"/>
          <w:lang w:val="uk-UA"/>
        </w:rPr>
        <w:t>д</w:t>
      </w:r>
      <w:r>
        <w:rPr>
          <w:spacing w:val="-6"/>
          <w:sz w:val="28"/>
          <w:szCs w:val="28"/>
        </w:rPr>
        <w:t>-во Ленингр. ун-та, 1983. – 253 с.</w:t>
      </w:r>
    </w:p>
    <w:p w:rsidR="00476E05" w:rsidRDefault="00476E05" w:rsidP="00476E05">
      <w:pPr>
        <w:pStyle w:val="2ffffb"/>
        <w:rPr>
          <w:spacing w:val="-4"/>
        </w:rPr>
      </w:pPr>
      <w:r>
        <w:rPr>
          <w:spacing w:val="-4"/>
        </w:rPr>
        <w:t xml:space="preserve">248. </w:t>
      </w:r>
      <w:r>
        <w:rPr>
          <w:i/>
          <w:iCs/>
          <w:spacing w:val="-4"/>
        </w:rPr>
        <w:t xml:space="preserve">Теория </w:t>
      </w:r>
      <w:r>
        <w:rPr>
          <w:spacing w:val="-4"/>
        </w:rPr>
        <w:t>и методология языкознания: методы исследования языка</w:t>
      </w:r>
      <w:r>
        <w:rPr>
          <w:spacing w:val="-4"/>
          <w:lang w:val="uk-UA"/>
        </w:rPr>
        <w:t xml:space="preserve"> </w:t>
      </w:r>
      <w:r>
        <w:rPr>
          <w:spacing w:val="-4"/>
        </w:rPr>
        <w:t>/ АН</w:t>
      </w:r>
      <w:r>
        <w:rPr>
          <w:spacing w:val="-4"/>
          <w:lang w:val="uk-UA"/>
        </w:rPr>
        <w:t xml:space="preserve"> </w:t>
      </w:r>
      <w:r>
        <w:rPr>
          <w:spacing w:val="-4"/>
        </w:rPr>
        <w:t>СССР.   Ин-</w:t>
      </w:r>
      <w:r>
        <w:rPr>
          <w:spacing w:val="-4"/>
          <w:lang w:val="uk-UA"/>
        </w:rPr>
        <w:t>т</w:t>
      </w:r>
      <w:r>
        <w:rPr>
          <w:spacing w:val="-4"/>
        </w:rPr>
        <w:t xml:space="preserve"> языкознания. Отв.</w:t>
      </w:r>
      <w:r>
        <w:rPr>
          <w:spacing w:val="-4"/>
          <w:lang w:val="uk-UA"/>
        </w:rPr>
        <w:t xml:space="preserve"> </w:t>
      </w:r>
      <w:r>
        <w:rPr>
          <w:spacing w:val="-4"/>
        </w:rPr>
        <w:t>ред. В.Н.Ярцева. – М.: Наука, 1989. – 256 с.</w:t>
      </w:r>
    </w:p>
    <w:p w:rsidR="00476E05" w:rsidRDefault="00476E05" w:rsidP="00476E05">
      <w:pPr>
        <w:spacing w:line="360" w:lineRule="auto"/>
        <w:jc w:val="both"/>
        <w:rPr>
          <w:sz w:val="28"/>
          <w:szCs w:val="28"/>
        </w:rPr>
      </w:pPr>
      <w:r>
        <w:rPr>
          <w:sz w:val="28"/>
          <w:szCs w:val="28"/>
        </w:rPr>
        <w:t xml:space="preserve">249. </w:t>
      </w:r>
      <w:r>
        <w:rPr>
          <w:i/>
          <w:iCs/>
          <w:sz w:val="28"/>
          <w:szCs w:val="28"/>
        </w:rPr>
        <w:t>Теория</w:t>
      </w:r>
      <w:r>
        <w:rPr>
          <w:sz w:val="28"/>
          <w:szCs w:val="28"/>
        </w:rPr>
        <w:t xml:space="preserve"> и практика перевода: Программа и методические разработки для самостоятельной работы студентов</w:t>
      </w:r>
      <w:proofErr w:type="gramStart"/>
      <w:r>
        <w:rPr>
          <w:sz w:val="28"/>
          <w:szCs w:val="28"/>
          <w:lang w:val="uk-UA"/>
        </w:rPr>
        <w:t xml:space="preserve"> </w:t>
      </w:r>
      <w:r>
        <w:rPr>
          <w:sz w:val="28"/>
          <w:szCs w:val="28"/>
        </w:rPr>
        <w:t>/ С</w:t>
      </w:r>
      <w:proofErr w:type="gramEnd"/>
      <w:r>
        <w:rPr>
          <w:sz w:val="28"/>
          <w:szCs w:val="28"/>
        </w:rPr>
        <w:t>ост. Л.Н.Беляева. – СПб</w:t>
      </w:r>
      <w:proofErr w:type="gramStart"/>
      <w:r>
        <w:rPr>
          <w:sz w:val="28"/>
          <w:szCs w:val="28"/>
        </w:rPr>
        <w:t xml:space="preserve">.: </w:t>
      </w:r>
      <w:proofErr w:type="gramEnd"/>
      <w:r>
        <w:rPr>
          <w:sz w:val="28"/>
          <w:szCs w:val="28"/>
        </w:rPr>
        <w:t>Изд-во РГПУ им. А.И.Герцена, 2003. – 84 с.</w:t>
      </w:r>
    </w:p>
    <w:p w:rsidR="00476E05" w:rsidRDefault="00476E05" w:rsidP="00476E05">
      <w:pPr>
        <w:spacing w:line="360" w:lineRule="auto"/>
        <w:ind w:left="360" w:hanging="360"/>
        <w:jc w:val="both"/>
        <w:rPr>
          <w:spacing w:val="6"/>
          <w:sz w:val="28"/>
          <w:szCs w:val="28"/>
        </w:rPr>
      </w:pPr>
      <w:r>
        <w:rPr>
          <w:spacing w:val="6"/>
          <w:sz w:val="28"/>
          <w:szCs w:val="28"/>
        </w:rPr>
        <w:lastRenderedPageBreak/>
        <w:t xml:space="preserve">250. </w:t>
      </w:r>
      <w:proofErr w:type="gramStart"/>
      <w:r>
        <w:rPr>
          <w:i/>
          <w:iCs/>
          <w:spacing w:val="6"/>
          <w:sz w:val="28"/>
          <w:szCs w:val="28"/>
        </w:rPr>
        <w:t>Тер-Минасова С.Г</w:t>
      </w:r>
      <w:r>
        <w:rPr>
          <w:spacing w:val="6"/>
          <w:sz w:val="28"/>
          <w:szCs w:val="28"/>
        </w:rPr>
        <w:t>. Синтагматика речи: онтология и эвристика (общая и</w:t>
      </w:r>
      <w:proofErr w:type="gramEnd"/>
    </w:p>
    <w:p w:rsidR="00476E05" w:rsidRDefault="00476E05" w:rsidP="00476E05">
      <w:pPr>
        <w:spacing w:line="360" w:lineRule="auto"/>
        <w:jc w:val="both"/>
        <w:rPr>
          <w:spacing w:val="6"/>
          <w:sz w:val="28"/>
          <w:szCs w:val="28"/>
        </w:rPr>
      </w:pPr>
      <w:r>
        <w:rPr>
          <w:spacing w:val="6"/>
          <w:sz w:val="28"/>
          <w:szCs w:val="28"/>
        </w:rPr>
        <w:t xml:space="preserve">английская синтагматика составных номинативных групп). – </w:t>
      </w:r>
      <w:r>
        <w:rPr>
          <w:spacing w:val="6"/>
          <w:sz w:val="28"/>
          <w:szCs w:val="28"/>
          <w:lang w:val="uk-UA"/>
        </w:rPr>
        <w:t xml:space="preserve">М.: </w:t>
      </w:r>
      <w:r>
        <w:rPr>
          <w:spacing w:val="6"/>
          <w:sz w:val="28"/>
          <w:szCs w:val="28"/>
        </w:rPr>
        <w:t>Из</w:t>
      </w:r>
      <w:r>
        <w:rPr>
          <w:spacing w:val="6"/>
          <w:sz w:val="28"/>
          <w:szCs w:val="28"/>
          <w:lang w:val="uk-UA"/>
        </w:rPr>
        <w:t>д</w:t>
      </w:r>
      <w:r>
        <w:rPr>
          <w:spacing w:val="6"/>
          <w:sz w:val="28"/>
          <w:szCs w:val="28"/>
        </w:rPr>
        <w:t>-во Моск.</w:t>
      </w:r>
      <w:r>
        <w:rPr>
          <w:spacing w:val="6"/>
          <w:sz w:val="28"/>
          <w:szCs w:val="28"/>
          <w:lang w:val="uk-UA"/>
        </w:rPr>
        <w:t xml:space="preserve"> </w:t>
      </w:r>
      <w:r>
        <w:rPr>
          <w:spacing w:val="6"/>
          <w:sz w:val="28"/>
          <w:szCs w:val="28"/>
        </w:rPr>
        <w:t>ун-та,</w:t>
      </w:r>
      <w:r>
        <w:rPr>
          <w:spacing w:val="6"/>
          <w:sz w:val="28"/>
          <w:szCs w:val="28"/>
          <w:lang w:val="uk-UA"/>
        </w:rPr>
        <w:t xml:space="preserve"> </w:t>
      </w:r>
      <w:r>
        <w:rPr>
          <w:spacing w:val="6"/>
          <w:sz w:val="28"/>
          <w:szCs w:val="28"/>
        </w:rPr>
        <w:t>1980. – 200 с.</w:t>
      </w:r>
    </w:p>
    <w:p w:rsidR="00476E05" w:rsidRDefault="00476E05" w:rsidP="00476E05">
      <w:pPr>
        <w:spacing w:line="372" w:lineRule="auto"/>
        <w:jc w:val="both"/>
        <w:rPr>
          <w:spacing w:val="4"/>
          <w:sz w:val="28"/>
          <w:szCs w:val="28"/>
        </w:rPr>
      </w:pPr>
      <w:r>
        <w:rPr>
          <w:spacing w:val="4"/>
          <w:sz w:val="28"/>
          <w:szCs w:val="28"/>
        </w:rPr>
        <w:t xml:space="preserve">251. </w:t>
      </w:r>
      <w:r>
        <w:rPr>
          <w:i/>
          <w:iCs/>
          <w:spacing w:val="4"/>
          <w:sz w:val="28"/>
          <w:szCs w:val="28"/>
        </w:rPr>
        <w:t>Туголокова Г.И.</w:t>
      </w:r>
      <w:r>
        <w:rPr>
          <w:spacing w:val="4"/>
          <w:sz w:val="28"/>
          <w:szCs w:val="28"/>
        </w:rPr>
        <w:t xml:space="preserve"> К проблеме сопоставления конструкций с </w:t>
      </w:r>
      <w:r>
        <w:rPr>
          <w:spacing w:val="4"/>
          <w:sz w:val="28"/>
          <w:szCs w:val="28"/>
          <w:lang w:val="uk-UA"/>
        </w:rPr>
        <w:t xml:space="preserve">        </w:t>
      </w:r>
      <w:r>
        <w:rPr>
          <w:spacing w:val="4"/>
          <w:sz w:val="28"/>
          <w:szCs w:val="28"/>
        </w:rPr>
        <w:t>объектно-предикативным и субъектно-предикативным сочетанием в современном английском языке</w:t>
      </w:r>
      <w:r>
        <w:rPr>
          <w:spacing w:val="4"/>
          <w:sz w:val="28"/>
          <w:szCs w:val="28"/>
          <w:lang w:val="uk-UA"/>
        </w:rPr>
        <w:t xml:space="preserve"> </w:t>
      </w:r>
      <w:r>
        <w:rPr>
          <w:spacing w:val="4"/>
          <w:sz w:val="28"/>
          <w:szCs w:val="28"/>
        </w:rPr>
        <w:t>// Вопросы синтаксиса современного английского языка:</w:t>
      </w:r>
      <w:r>
        <w:rPr>
          <w:spacing w:val="4"/>
          <w:sz w:val="28"/>
          <w:szCs w:val="28"/>
          <w:lang w:val="uk-UA"/>
        </w:rPr>
        <w:t xml:space="preserve"> </w:t>
      </w:r>
      <w:r>
        <w:rPr>
          <w:spacing w:val="4"/>
          <w:sz w:val="28"/>
          <w:szCs w:val="28"/>
        </w:rPr>
        <w:t>Сб. ст. – М., 1973.</w:t>
      </w:r>
      <w:r>
        <w:rPr>
          <w:spacing w:val="4"/>
          <w:sz w:val="28"/>
          <w:szCs w:val="28"/>
          <w:lang w:val="uk-UA"/>
        </w:rPr>
        <w:t xml:space="preserve"> </w:t>
      </w:r>
      <w:r>
        <w:rPr>
          <w:spacing w:val="4"/>
          <w:sz w:val="28"/>
          <w:szCs w:val="28"/>
        </w:rPr>
        <w:t>–</w:t>
      </w:r>
      <w:r>
        <w:rPr>
          <w:spacing w:val="4"/>
          <w:sz w:val="28"/>
          <w:szCs w:val="28"/>
          <w:lang w:val="uk-UA"/>
        </w:rPr>
        <w:t xml:space="preserve"> </w:t>
      </w:r>
      <w:r>
        <w:rPr>
          <w:spacing w:val="4"/>
          <w:sz w:val="28"/>
          <w:szCs w:val="28"/>
        </w:rPr>
        <w:t>Вып. 2.</w:t>
      </w:r>
      <w:r>
        <w:rPr>
          <w:spacing w:val="4"/>
          <w:sz w:val="28"/>
          <w:szCs w:val="28"/>
          <w:lang w:val="uk-UA"/>
        </w:rPr>
        <w:t xml:space="preserve"> </w:t>
      </w:r>
      <w:r>
        <w:rPr>
          <w:spacing w:val="4"/>
          <w:sz w:val="28"/>
          <w:szCs w:val="28"/>
        </w:rPr>
        <w:t>– С. 73-87.</w:t>
      </w:r>
    </w:p>
    <w:p w:rsidR="00476E05" w:rsidRDefault="00476E05" w:rsidP="00476E05">
      <w:pPr>
        <w:spacing w:line="372" w:lineRule="auto"/>
        <w:jc w:val="both"/>
        <w:rPr>
          <w:sz w:val="28"/>
          <w:szCs w:val="28"/>
        </w:rPr>
      </w:pPr>
      <w:r>
        <w:rPr>
          <w:sz w:val="28"/>
          <w:szCs w:val="28"/>
        </w:rPr>
        <w:t xml:space="preserve">252. </w:t>
      </w:r>
      <w:r>
        <w:rPr>
          <w:i/>
          <w:iCs/>
          <w:sz w:val="28"/>
          <w:szCs w:val="28"/>
        </w:rPr>
        <w:t>Туголокова Г.И.</w:t>
      </w:r>
      <w:r>
        <w:rPr>
          <w:sz w:val="28"/>
          <w:szCs w:val="28"/>
        </w:rPr>
        <w:t xml:space="preserve"> О синтаксической связи между компонентами </w:t>
      </w:r>
      <w:r>
        <w:rPr>
          <w:sz w:val="28"/>
          <w:szCs w:val="28"/>
          <w:lang w:val="uk-UA"/>
        </w:rPr>
        <w:t xml:space="preserve">     </w:t>
      </w:r>
      <w:r>
        <w:rPr>
          <w:sz w:val="28"/>
          <w:szCs w:val="28"/>
        </w:rPr>
        <w:t>объектно-предикативной и субъектно-предикативной конструкций</w:t>
      </w:r>
      <w:r>
        <w:rPr>
          <w:sz w:val="28"/>
          <w:szCs w:val="28"/>
          <w:lang w:val="uk-UA"/>
        </w:rPr>
        <w:t xml:space="preserve"> </w:t>
      </w:r>
      <w:r>
        <w:rPr>
          <w:sz w:val="28"/>
          <w:szCs w:val="28"/>
        </w:rPr>
        <w:t>// Вопросы филологии английского языка. – М., 1973.</w:t>
      </w:r>
      <w:r>
        <w:rPr>
          <w:sz w:val="28"/>
          <w:szCs w:val="28"/>
          <w:lang w:val="uk-UA"/>
        </w:rPr>
        <w:t xml:space="preserve"> </w:t>
      </w:r>
      <w:r>
        <w:rPr>
          <w:sz w:val="28"/>
          <w:szCs w:val="28"/>
        </w:rPr>
        <w:t>–</w:t>
      </w:r>
      <w:r>
        <w:rPr>
          <w:sz w:val="28"/>
          <w:szCs w:val="28"/>
          <w:lang w:val="uk-UA"/>
        </w:rPr>
        <w:t xml:space="preserve"> </w:t>
      </w:r>
      <w:r>
        <w:rPr>
          <w:sz w:val="28"/>
          <w:szCs w:val="28"/>
        </w:rPr>
        <w:t>Вып. 1.</w:t>
      </w:r>
      <w:r>
        <w:rPr>
          <w:sz w:val="28"/>
          <w:szCs w:val="28"/>
          <w:lang w:val="uk-UA"/>
        </w:rPr>
        <w:t xml:space="preserve"> </w:t>
      </w:r>
      <w:r>
        <w:rPr>
          <w:sz w:val="28"/>
          <w:szCs w:val="28"/>
        </w:rPr>
        <w:t>– С. 79-85.</w:t>
      </w:r>
    </w:p>
    <w:p w:rsidR="00476E05" w:rsidRDefault="00476E05" w:rsidP="00476E05">
      <w:pPr>
        <w:spacing w:line="372" w:lineRule="auto"/>
        <w:jc w:val="both"/>
        <w:rPr>
          <w:sz w:val="28"/>
          <w:szCs w:val="28"/>
        </w:rPr>
      </w:pPr>
      <w:r>
        <w:rPr>
          <w:sz w:val="28"/>
          <w:szCs w:val="28"/>
        </w:rPr>
        <w:t xml:space="preserve">253. </w:t>
      </w:r>
      <w:r>
        <w:rPr>
          <w:i/>
          <w:iCs/>
          <w:sz w:val="28"/>
          <w:szCs w:val="28"/>
        </w:rPr>
        <w:t>Туголокова Г.И.</w:t>
      </w:r>
      <w:r>
        <w:rPr>
          <w:sz w:val="28"/>
          <w:szCs w:val="28"/>
        </w:rPr>
        <w:t xml:space="preserve"> Употребление объектно-предикативных и субъектно-предикативных конструкций в зависимости от лексического значения </w:t>
      </w:r>
      <w:r>
        <w:rPr>
          <w:sz w:val="28"/>
          <w:szCs w:val="28"/>
          <w:lang w:val="uk-UA"/>
        </w:rPr>
        <w:t xml:space="preserve"> </w:t>
      </w:r>
      <w:r>
        <w:rPr>
          <w:sz w:val="28"/>
          <w:szCs w:val="28"/>
        </w:rPr>
        <w:t xml:space="preserve">ведущего компонента. (На материале группы глаголов со значением физического </w:t>
      </w:r>
      <w:r>
        <w:rPr>
          <w:sz w:val="28"/>
          <w:szCs w:val="28"/>
          <w:lang w:val="uk-UA"/>
        </w:rPr>
        <w:t xml:space="preserve"> </w:t>
      </w:r>
      <w:r>
        <w:rPr>
          <w:sz w:val="28"/>
          <w:szCs w:val="28"/>
        </w:rPr>
        <w:t>восприятия)</w:t>
      </w:r>
      <w:r>
        <w:rPr>
          <w:sz w:val="28"/>
          <w:szCs w:val="28"/>
          <w:lang w:val="uk-UA"/>
        </w:rPr>
        <w:t xml:space="preserve"> </w:t>
      </w:r>
      <w:r>
        <w:rPr>
          <w:sz w:val="28"/>
          <w:szCs w:val="28"/>
        </w:rPr>
        <w:t xml:space="preserve">// Вопросы филологии английского языка. – М., </w:t>
      </w:r>
      <w:r>
        <w:rPr>
          <w:sz w:val="28"/>
          <w:szCs w:val="28"/>
          <w:lang w:val="uk-UA"/>
        </w:rPr>
        <w:t xml:space="preserve"> </w:t>
      </w:r>
      <w:r>
        <w:rPr>
          <w:sz w:val="28"/>
          <w:szCs w:val="28"/>
        </w:rPr>
        <w:t>1973. –</w:t>
      </w:r>
      <w:r>
        <w:rPr>
          <w:sz w:val="28"/>
          <w:szCs w:val="28"/>
          <w:lang w:val="uk-UA"/>
        </w:rPr>
        <w:t xml:space="preserve"> </w:t>
      </w:r>
      <w:r>
        <w:rPr>
          <w:sz w:val="28"/>
          <w:szCs w:val="28"/>
        </w:rPr>
        <w:t>Вып. 2.</w:t>
      </w:r>
      <w:r>
        <w:rPr>
          <w:sz w:val="28"/>
          <w:szCs w:val="28"/>
          <w:lang w:val="uk-UA"/>
        </w:rPr>
        <w:t xml:space="preserve"> </w:t>
      </w:r>
      <w:r>
        <w:rPr>
          <w:sz w:val="28"/>
          <w:szCs w:val="28"/>
        </w:rPr>
        <w:t>– С. 87-99.</w:t>
      </w:r>
    </w:p>
    <w:p w:rsidR="00476E05" w:rsidRDefault="00476E05" w:rsidP="00476E05">
      <w:pPr>
        <w:spacing w:line="372" w:lineRule="auto"/>
        <w:jc w:val="both"/>
        <w:rPr>
          <w:sz w:val="28"/>
          <w:szCs w:val="28"/>
        </w:rPr>
      </w:pPr>
      <w:r>
        <w:rPr>
          <w:sz w:val="28"/>
          <w:szCs w:val="28"/>
        </w:rPr>
        <w:t xml:space="preserve">254. </w:t>
      </w:r>
      <w:r>
        <w:rPr>
          <w:i/>
          <w:iCs/>
          <w:sz w:val="28"/>
          <w:szCs w:val="28"/>
        </w:rPr>
        <w:t>Уилкс Й.</w:t>
      </w:r>
      <w:r>
        <w:rPr>
          <w:sz w:val="28"/>
          <w:szCs w:val="28"/>
        </w:rPr>
        <w:t xml:space="preserve"> Анализ предложений английского языка (Часть І)</w:t>
      </w:r>
      <w:r>
        <w:rPr>
          <w:sz w:val="28"/>
          <w:szCs w:val="28"/>
          <w:lang w:val="uk-UA"/>
        </w:rPr>
        <w:t xml:space="preserve"> </w:t>
      </w:r>
      <w:r>
        <w:rPr>
          <w:sz w:val="28"/>
          <w:szCs w:val="28"/>
        </w:rPr>
        <w:t>// Новое в зарубежной лингвистике. – М.: Радуга</w:t>
      </w:r>
      <w:r>
        <w:rPr>
          <w:sz w:val="28"/>
          <w:szCs w:val="28"/>
          <w:lang w:val="uk-UA"/>
        </w:rPr>
        <w:t xml:space="preserve">, </w:t>
      </w:r>
      <w:r>
        <w:rPr>
          <w:sz w:val="28"/>
          <w:szCs w:val="28"/>
        </w:rPr>
        <w:t>1983. – Вып</w:t>
      </w:r>
      <w:r>
        <w:rPr>
          <w:sz w:val="28"/>
          <w:szCs w:val="28"/>
          <w:lang w:val="uk-UA"/>
        </w:rPr>
        <w:t>.</w:t>
      </w:r>
      <w:r>
        <w:rPr>
          <w:sz w:val="28"/>
          <w:szCs w:val="28"/>
        </w:rPr>
        <w:t xml:space="preserve"> XII. Прикладная лингвистика. – С. 208-227.</w:t>
      </w:r>
    </w:p>
    <w:p w:rsidR="00476E05" w:rsidRDefault="00476E05" w:rsidP="00476E05">
      <w:pPr>
        <w:spacing w:line="372" w:lineRule="auto"/>
        <w:jc w:val="both"/>
        <w:rPr>
          <w:sz w:val="28"/>
          <w:szCs w:val="28"/>
        </w:rPr>
      </w:pPr>
      <w:r>
        <w:rPr>
          <w:sz w:val="28"/>
          <w:szCs w:val="28"/>
        </w:rPr>
        <w:t xml:space="preserve">255. </w:t>
      </w:r>
      <w:r>
        <w:rPr>
          <w:i/>
          <w:iCs/>
          <w:sz w:val="28"/>
          <w:szCs w:val="28"/>
        </w:rPr>
        <w:t>Уилкс Й.</w:t>
      </w:r>
      <w:r>
        <w:rPr>
          <w:sz w:val="28"/>
          <w:szCs w:val="28"/>
        </w:rPr>
        <w:t xml:space="preserve"> Анализ предложений английского языка (Часть ІІ)</w:t>
      </w:r>
      <w:r>
        <w:rPr>
          <w:sz w:val="28"/>
          <w:szCs w:val="28"/>
          <w:lang w:val="uk-UA"/>
        </w:rPr>
        <w:t xml:space="preserve"> </w:t>
      </w:r>
      <w:r>
        <w:rPr>
          <w:sz w:val="28"/>
          <w:szCs w:val="28"/>
        </w:rPr>
        <w:t>// Новое в зарубежной лингвистике. – М.: Радуга</w:t>
      </w:r>
      <w:r>
        <w:rPr>
          <w:sz w:val="28"/>
          <w:szCs w:val="28"/>
          <w:lang w:val="uk-UA"/>
        </w:rPr>
        <w:t xml:space="preserve">, </w:t>
      </w:r>
      <w:r>
        <w:rPr>
          <w:sz w:val="28"/>
          <w:szCs w:val="28"/>
        </w:rPr>
        <w:t>1983. – Вып</w:t>
      </w:r>
      <w:r>
        <w:rPr>
          <w:sz w:val="28"/>
          <w:szCs w:val="28"/>
          <w:lang w:val="uk-UA"/>
        </w:rPr>
        <w:t>.</w:t>
      </w:r>
      <w:r>
        <w:rPr>
          <w:sz w:val="28"/>
          <w:szCs w:val="28"/>
        </w:rPr>
        <w:t xml:space="preserve"> XII. Прикладная лингвистика. – С. 318-371.</w:t>
      </w:r>
    </w:p>
    <w:p w:rsidR="00476E05" w:rsidRDefault="00476E05" w:rsidP="00476E05">
      <w:pPr>
        <w:spacing w:line="372" w:lineRule="auto"/>
        <w:jc w:val="both"/>
        <w:rPr>
          <w:sz w:val="28"/>
          <w:szCs w:val="28"/>
        </w:rPr>
      </w:pPr>
      <w:r>
        <w:rPr>
          <w:sz w:val="28"/>
          <w:szCs w:val="28"/>
        </w:rPr>
        <w:t xml:space="preserve">256. </w:t>
      </w:r>
      <w:r>
        <w:rPr>
          <w:i/>
          <w:iCs/>
          <w:sz w:val="28"/>
          <w:szCs w:val="28"/>
        </w:rPr>
        <w:t>Филлмор Ч.</w:t>
      </w:r>
      <w:r>
        <w:rPr>
          <w:sz w:val="28"/>
          <w:szCs w:val="28"/>
        </w:rPr>
        <w:t xml:space="preserve"> Дело о падеже</w:t>
      </w:r>
      <w:r>
        <w:rPr>
          <w:sz w:val="28"/>
          <w:szCs w:val="28"/>
          <w:lang w:val="uk-UA"/>
        </w:rPr>
        <w:t xml:space="preserve"> </w:t>
      </w:r>
      <w:r>
        <w:rPr>
          <w:sz w:val="28"/>
          <w:szCs w:val="28"/>
        </w:rPr>
        <w:t>// Зарубежная лингвистика. ІІІ</w:t>
      </w:r>
      <w:r>
        <w:rPr>
          <w:sz w:val="28"/>
          <w:szCs w:val="28"/>
          <w:lang w:val="uk-UA"/>
        </w:rPr>
        <w:t xml:space="preserve"> </w:t>
      </w:r>
      <w:r>
        <w:rPr>
          <w:sz w:val="28"/>
          <w:szCs w:val="28"/>
        </w:rPr>
        <w:t>/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В.Ю.Розенцвейга, В.А.Звегинцева, Б.Ю.Городецкого. – М.: Издат</w:t>
      </w:r>
      <w:r>
        <w:rPr>
          <w:sz w:val="28"/>
          <w:szCs w:val="28"/>
          <w:lang w:val="uk-UA"/>
        </w:rPr>
        <w:t>.</w:t>
      </w:r>
      <w:r>
        <w:rPr>
          <w:sz w:val="28"/>
          <w:szCs w:val="28"/>
        </w:rPr>
        <w:t xml:space="preserve"> группа “Прогресс”, 1999. – С. 127- 258.</w:t>
      </w:r>
    </w:p>
    <w:p w:rsidR="00476E05" w:rsidRDefault="00476E05" w:rsidP="00476E05">
      <w:pPr>
        <w:pStyle w:val="2ffffb"/>
        <w:spacing w:line="372" w:lineRule="auto"/>
      </w:pPr>
      <w:r>
        <w:t xml:space="preserve">257. </w:t>
      </w:r>
      <w:r>
        <w:rPr>
          <w:i/>
          <w:iCs/>
        </w:rPr>
        <w:t xml:space="preserve">Философская </w:t>
      </w:r>
      <w:r>
        <w:t>энциклопедия: В 4-х т.</w:t>
      </w:r>
      <w:r>
        <w:rPr>
          <w:lang w:val="uk-UA"/>
        </w:rPr>
        <w:t xml:space="preserve"> </w:t>
      </w:r>
      <w:r>
        <w:t>/ Глав</w:t>
      </w:r>
      <w:proofErr w:type="gramStart"/>
      <w:r>
        <w:t>.</w:t>
      </w:r>
      <w:proofErr w:type="gramEnd"/>
      <w:r>
        <w:t xml:space="preserve"> </w:t>
      </w:r>
      <w:proofErr w:type="gramStart"/>
      <w:r>
        <w:t>р</w:t>
      </w:r>
      <w:proofErr w:type="gramEnd"/>
      <w:r>
        <w:t>ед. Ф.В.Константинов. – М.: Советская энциклопедия, 1962. – Т. 2. – 575 с.</w:t>
      </w:r>
    </w:p>
    <w:p w:rsidR="00476E05" w:rsidRDefault="00476E05" w:rsidP="00476E05">
      <w:pPr>
        <w:pStyle w:val="2ffffb"/>
        <w:spacing w:line="372" w:lineRule="auto"/>
      </w:pPr>
      <w:r>
        <w:t xml:space="preserve">258. </w:t>
      </w:r>
      <w:r>
        <w:rPr>
          <w:i/>
          <w:iCs/>
        </w:rPr>
        <w:t>Философская</w:t>
      </w:r>
      <w:r>
        <w:t xml:space="preserve"> энциклопедия: В 4-х т.</w:t>
      </w:r>
      <w:r>
        <w:rPr>
          <w:lang w:val="uk-UA"/>
        </w:rPr>
        <w:t xml:space="preserve"> </w:t>
      </w:r>
      <w:r>
        <w:t>/ Глав</w:t>
      </w:r>
      <w:proofErr w:type="gramStart"/>
      <w:r>
        <w:t>.</w:t>
      </w:r>
      <w:proofErr w:type="gramEnd"/>
      <w:r>
        <w:t xml:space="preserve"> </w:t>
      </w:r>
      <w:proofErr w:type="gramStart"/>
      <w:r>
        <w:t>р</w:t>
      </w:r>
      <w:proofErr w:type="gramEnd"/>
      <w:r>
        <w:t>ед. Ф.В.Константинов. – М.: Советская энциклопедия, 1964. – Т. 3. – 584 с.</w:t>
      </w:r>
    </w:p>
    <w:p w:rsidR="00476E05" w:rsidRDefault="00476E05" w:rsidP="00476E05">
      <w:pPr>
        <w:pStyle w:val="2ffffb"/>
        <w:spacing w:line="372" w:lineRule="auto"/>
      </w:pPr>
      <w:r>
        <w:t xml:space="preserve">259. </w:t>
      </w:r>
      <w:r>
        <w:rPr>
          <w:i/>
          <w:iCs/>
        </w:rPr>
        <w:t>Философская</w:t>
      </w:r>
      <w:r>
        <w:t xml:space="preserve"> энциклопедия: В 4-х т.</w:t>
      </w:r>
      <w:r>
        <w:rPr>
          <w:lang w:val="uk-UA"/>
        </w:rPr>
        <w:t xml:space="preserve"> </w:t>
      </w:r>
      <w:r>
        <w:t>/ Глав</w:t>
      </w:r>
      <w:proofErr w:type="gramStart"/>
      <w:r>
        <w:t>.</w:t>
      </w:r>
      <w:proofErr w:type="gramEnd"/>
      <w:r>
        <w:t xml:space="preserve"> </w:t>
      </w:r>
      <w:proofErr w:type="gramStart"/>
      <w:r>
        <w:t>р</w:t>
      </w:r>
      <w:proofErr w:type="gramEnd"/>
      <w:r>
        <w:t>ед. Ф.В.Константинов. – М.: Советская энциклопедия, 1967.– Т. 4. – 591 с.</w:t>
      </w:r>
    </w:p>
    <w:p w:rsidR="00476E05" w:rsidRDefault="00476E05" w:rsidP="00476E05">
      <w:pPr>
        <w:pStyle w:val="2ffffb"/>
        <w:spacing w:line="372" w:lineRule="auto"/>
      </w:pPr>
      <w:r>
        <w:lastRenderedPageBreak/>
        <w:t xml:space="preserve">260. </w:t>
      </w:r>
      <w:r>
        <w:rPr>
          <w:i/>
          <w:iCs/>
        </w:rPr>
        <w:t xml:space="preserve">Философский </w:t>
      </w:r>
      <w:r>
        <w:t>энциклопедический словарь</w:t>
      </w:r>
      <w:r>
        <w:rPr>
          <w:lang w:val="uk-UA"/>
        </w:rPr>
        <w:t xml:space="preserve"> </w:t>
      </w:r>
      <w:r>
        <w:t>/ Глав</w:t>
      </w:r>
      <w:proofErr w:type="gramStart"/>
      <w:r>
        <w:t>.</w:t>
      </w:r>
      <w:proofErr w:type="gramEnd"/>
      <w:r>
        <w:t xml:space="preserve"> </w:t>
      </w:r>
      <w:proofErr w:type="gramStart"/>
      <w:r>
        <w:t>р</w:t>
      </w:r>
      <w:proofErr w:type="gramEnd"/>
      <w:r>
        <w:t>ед. Л.Ф.Ильичев и др. – М.: Советская энциклопедия, 1983. – 839 с.</w:t>
      </w:r>
    </w:p>
    <w:p w:rsidR="00476E05" w:rsidRDefault="00476E05" w:rsidP="00476E05">
      <w:pPr>
        <w:spacing w:line="360" w:lineRule="auto"/>
        <w:jc w:val="both"/>
        <w:rPr>
          <w:spacing w:val="-4"/>
          <w:sz w:val="28"/>
          <w:szCs w:val="28"/>
        </w:rPr>
      </w:pPr>
      <w:r>
        <w:rPr>
          <w:spacing w:val="-4"/>
          <w:sz w:val="28"/>
          <w:szCs w:val="28"/>
        </w:rPr>
        <w:t xml:space="preserve">261. </w:t>
      </w:r>
      <w:r>
        <w:rPr>
          <w:i/>
          <w:iCs/>
          <w:spacing w:val="-4"/>
          <w:sz w:val="28"/>
          <w:szCs w:val="28"/>
        </w:rPr>
        <w:t>Хомский Н.</w:t>
      </w:r>
      <w:r>
        <w:rPr>
          <w:spacing w:val="-4"/>
          <w:sz w:val="28"/>
          <w:szCs w:val="28"/>
        </w:rPr>
        <w:t xml:space="preserve"> Аспекты теории синтаксиса: Пер. с англ.</w:t>
      </w:r>
      <w:r>
        <w:rPr>
          <w:spacing w:val="-4"/>
          <w:sz w:val="28"/>
          <w:szCs w:val="28"/>
          <w:lang w:val="uk-UA"/>
        </w:rPr>
        <w:t xml:space="preserve"> </w:t>
      </w:r>
      <w:r>
        <w:rPr>
          <w:spacing w:val="-4"/>
          <w:sz w:val="28"/>
          <w:szCs w:val="28"/>
        </w:rPr>
        <w:t>/ Под ред. и с предисл. В.А.Звегинцева. – М.: Из</w:t>
      </w:r>
      <w:r>
        <w:rPr>
          <w:spacing w:val="-4"/>
          <w:sz w:val="28"/>
          <w:szCs w:val="28"/>
          <w:lang w:val="uk-UA"/>
        </w:rPr>
        <w:t>д</w:t>
      </w:r>
      <w:r>
        <w:rPr>
          <w:spacing w:val="-4"/>
          <w:sz w:val="28"/>
          <w:szCs w:val="28"/>
        </w:rPr>
        <w:t>-во Моск. ун-та, 1972. – 259 с.</w:t>
      </w:r>
    </w:p>
    <w:p w:rsidR="00476E05" w:rsidRDefault="00476E05" w:rsidP="00476E05">
      <w:pPr>
        <w:spacing w:line="360" w:lineRule="auto"/>
        <w:jc w:val="both"/>
        <w:rPr>
          <w:sz w:val="28"/>
          <w:szCs w:val="28"/>
        </w:rPr>
      </w:pPr>
      <w:r>
        <w:rPr>
          <w:sz w:val="28"/>
          <w:szCs w:val="28"/>
        </w:rPr>
        <w:t xml:space="preserve">262. </w:t>
      </w:r>
      <w:r>
        <w:rPr>
          <w:i/>
          <w:iCs/>
          <w:sz w:val="28"/>
          <w:szCs w:val="28"/>
        </w:rPr>
        <w:t>Хомский Н.</w:t>
      </w:r>
      <w:r>
        <w:rPr>
          <w:sz w:val="28"/>
          <w:szCs w:val="28"/>
        </w:rPr>
        <w:t xml:space="preserve"> Логические основы лингвистической теории</w:t>
      </w:r>
      <w:r>
        <w:rPr>
          <w:sz w:val="28"/>
          <w:szCs w:val="28"/>
          <w:lang w:val="uk-UA"/>
        </w:rPr>
        <w:t xml:space="preserve"> </w:t>
      </w:r>
      <w:r>
        <w:rPr>
          <w:sz w:val="28"/>
          <w:szCs w:val="28"/>
        </w:rPr>
        <w:t>// Новое в лингвистике. – М.: Прогресс</w:t>
      </w:r>
      <w:r>
        <w:rPr>
          <w:sz w:val="28"/>
          <w:szCs w:val="28"/>
          <w:lang w:val="uk-UA"/>
        </w:rPr>
        <w:t xml:space="preserve">, </w:t>
      </w:r>
      <w:r>
        <w:rPr>
          <w:sz w:val="28"/>
          <w:szCs w:val="28"/>
        </w:rPr>
        <w:t>1965. – Вып</w:t>
      </w:r>
      <w:r>
        <w:rPr>
          <w:sz w:val="28"/>
          <w:szCs w:val="28"/>
          <w:lang w:val="uk-UA"/>
        </w:rPr>
        <w:t>.</w:t>
      </w:r>
      <w:r>
        <w:rPr>
          <w:sz w:val="28"/>
          <w:szCs w:val="28"/>
        </w:rPr>
        <w:t xml:space="preserve"> IV. – С. 465-576.</w:t>
      </w:r>
    </w:p>
    <w:p w:rsidR="00476E05" w:rsidRDefault="00476E05" w:rsidP="00476E05">
      <w:pPr>
        <w:spacing w:line="360" w:lineRule="auto"/>
        <w:jc w:val="both"/>
        <w:rPr>
          <w:sz w:val="28"/>
        </w:rPr>
      </w:pPr>
      <w:r>
        <w:rPr>
          <w:sz w:val="28"/>
        </w:rPr>
        <w:t xml:space="preserve">263. </w:t>
      </w:r>
      <w:r>
        <w:rPr>
          <w:i/>
          <w:iCs/>
          <w:sz w:val="28"/>
        </w:rPr>
        <w:t>Хомский Н., Миллер Дж</w:t>
      </w:r>
      <w:r>
        <w:rPr>
          <w:sz w:val="28"/>
        </w:rPr>
        <w:t>. Введение в формальный анализ естественных языков: Пер. с англ. – М.: УРСС, 2003. – 64 с.</w:t>
      </w:r>
    </w:p>
    <w:p w:rsidR="00476E05" w:rsidRDefault="00476E05" w:rsidP="00476E05">
      <w:pPr>
        <w:spacing w:line="360" w:lineRule="auto"/>
        <w:rPr>
          <w:sz w:val="28"/>
          <w:szCs w:val="28"/>
        </w:rPr>
      </w:pPr>
      <w:r>
        <w:rPr>
          <w:sz w:val="28"/>
          <w:szCs w:val="28"/>
        </w:rPr>
        <w:t xml:space="preserve">264. </w:t>
      </w:r>
      <w:r>
        <w:rPr>
          <w:i/>
          <w:iCs/>
          <w:sz w:val="28"/>
          <w:szCs w:val="28"/>
        </w:rPr>
        <w:t>Хомский Н.</w:t>
      </w:r>
      <w:r>
        <w:rPr>
          <w:sz w:val="28"/>
          <w:szCs w:val="28"/>
        </w:rPr>
        <w:t xml:space="preserve"> Синтаксические структуры</w:t>
      </w:r>
      <w:r>
        <w:rPr>
          <w:sz w:val="28"/>
          <w:szCs w:val="28"/>
          <w:lang w:val="uk-UA"/>
        </w:rPr>
        <w:t xml:space="preserve"> </w:t>
      </w:r>
      <w:r>
        <w:rPr>
          <w:sz w:val="28"/>
          <w:szCs w:val="28"/>
        </w:rPr>
        <w:t>// Новое в лингвистике.– М.: Из</w:t>
      </w:r>
      <w:r>
        <w:rPr>
          <w:sz w:val="28"/>
          <w:szCs w:val="28"/>
          <w:lang w:val="uk-UA"/>
        </w:rPr>
        <w:t>д</w:t>
      </w:r>
      <w:r>
        <w:rPr>
          <w:sz w:val="28"/>
          <w:szCs w:val="28"/>
        </w:rPr>
        <w:t xml:space="preserve">-во иностр. </w:t>
      </w:r>
      <w:proofErr w:type="gramStart"/>
      <w:r>
        <w:rPr>
          <w:sz w:val="28"/>
          <w:szCs w:val="28"/>
          <w:lang w:val="uk-UA"/>
        </w:rPr>
        <w:t>л</w:t>
      </w:r>
      <w:r>
        <w:rPr>
          <w:sz w:val="28"/>
          <w:szCs w:val="28"/>
        </w:rPr>
        <w:t>ит</w:t>
      </w:r>
      <w:proofErr w:type="gramEnd"/>
      <w:r>
        <w:rPr>
          <w:sz w:val="28"/>
          <w:szCs w:val="28"/>
          <w:lang w:val="uk-UA"/>
        </w:rPr>
        <w:t xml:space="preserve">., </w:t>
      </w:r>
      <w:r>
        <w:rPr>
          <w:sz w:val="28"/>
          <w:szCs w:val="28"/>
        </w:rPr>
        <w:t>1962. – Вып. II. –</w:t>
      </w:r>
      <w:r>
        <w:rPr>
          <w:sz w:val="28"/>
          <w:szCs w:val="28"/>
          <w:lang w:val="uk-UA"/>
        </w:rPr>
        <w:t xml:space="preserve"> </w:t>
      </w:r>
      <w:r>
        <w:rPr>
          <w:sz w:val="28"/>
          <w:szCs w:val="28"/>
        </w:rPr>
        <w:t>С. 412- 528.</w:t>
      </w:r>
    </w:p>
    <w:p w:rsidR="00476E05" w:rsidRDefault="00476E05" w:rsidP="00476E05">
      <w:pPr>
        <w:spacing w:line="360" w:lineRule="auto"/>
        <w:jc w:val="both"/>
        <w:rPr>
          <w:spacing w:val="-4"/>
          <w:sz w:val="28"/>
          <w:szCs w:val="28"/>
        </w:rPr>
      </w:pPr>
      <w:r>
        <w:rPr>
          <w:spacing w:val="-4"/>
          <w:sz w:val="28"/>
          <w:szCs w:val="28"/>
        </w:rPr>
        <w:t xml:space="preserve">265. </w:t>
      </w:r>
      <w:r>
        <w:rPr>
          <w:i/>
          <w:iCs/>
          <w:spacing w:val="-4"/>
          <w:sz w:val="28"/>
          <w:szCs w:val="28"/>
        </w:rPr>
        <w:t xml:space="preserve">Хомський Н. </w:t>
      </w:r>
      <w:r>
        <w:rPr>
          <w:spacing w:val="-4"/>
          <w:sz w:val="28"/>
          <w:szCs w:val="28"/>
        </w:rPr>
        <w:t>Роздуми про мову: Пер. з англ. – Львів: Ініціатива, 2000. – 352 с.</w:t>
      </w:r>
    </w:p>
    <w:p w:rsidR="00476E05" w:rsidRDefault="00476E05" w:rsidP="00476E05">
      <w:pPr>
        <w:spacing w:line="360" w:lineRule="auto"/>
        <w:jc w:val="both"/>
        <w:rPr>
          <w:sz w:val="28"/>
          <w:szCs w:val="28"/>
        </w:rPr>
      </w:pPr>
      <w:r>
        <w:rPr>
          <w:sz w:val="28"/>
          <w:szCs w:val="28"/>
        </w:rPr>
        <w:t xml:space="preserve">266. </w:t>
      </w:r>
      <w:r>
        <w:rPr>
          <w:i/>
          <w:iCs/>
          <w:sz w:val="28"/>
          <w:szCs w:val="28"/>
        </w:rPr>
        <w:t>Хорнби А.С.</w:t>
      </w:r>
      <w:r>
        <w:rPr>
          <w:sz w:val="28"/>
          <w:szCs w:val="28"/>
        </w:rPr>
        <w:t xml:space="preserve"> Конструкции и обороты современного английского языка: Пер. с англ. А.С.Игнатьеава. – М.: Учпедгиз, 1960. – 335 с.</w:t>
      </w:r>
    </w:p>
    <w:p w:rsidR="00476E05" w:rsidRDefault="00476E05" w:rsidP="00476E05">
      <w:pPr>
        <w:spacing w:line="360" w:lineRule="auto"/>
        <w:jc w:val="both"/>
        <w:rPr>
          <w:sz w:val="28"/>
          <w:szCs w:val="28"/>
        </w:rPr>
      </w:pPr>
      <w:r>
        <w:rPr>
          <w:sz w:val="28"/>
          <w:szCs w:val="28"/>
        </w:rPr>
        <w:t xml:space="preserve">267. </w:t>
      </w:r>
      <w:r>
        <w:rPr>
          <w:i/>
          <w:iCs/>
          <w:sz w:val="28"/>
          <w:szCs w:val="28"/>
        </w:rPr>
        <w:t>Цейтин Г.С.</w:t>
      </w:r>
      <w:r>
        <w:rPr>
          <w:sz w:val="28"/>
          <w:szCs w:val="28"/>
        </w:rPr>
        <w:t xml:space="preserve"> К вопросу о построении математических моделей языка</w:t>
      </w:r>
      <w:r>
        <w:rPr>
          <w:sz w:val="28"/>
          <w:szCs w:val="28"/>
          <w:lang w:val="uk-UA"/>
        </w:rPr>
        <w:t xml:space="preserve"> </w:t>
      </w:r>
      <w:r>
        <w:rPr>
          <w:sz w:val="28"/>
          <w:szCs w:val="28"/>
        </w:rPr>
        <w:t>// Доклады на конференции по обработке информации, машинному переводу и автоматическому чтению текста. – М., 1961.</w:t>
      </w:r>
      <w:r>
        <w:rPr>
          <w:sz w:val="28"/>
          <w:szCs w:val="28"/>
          <w:lang w:val="uk-UA"/>
        </w:rPr>
        <w:t xml:space="preserve"> </w:t>
      </w:r>
      <w:r>
        <w:rPr>
          <w:sz w:val="28"/>
          <w:szCs w:val="28"/>
        </w:rPr>
        <w:t>–</w:t>
      </w:r>
      <w:r>
        <w:rPr>
          <w:sz w:val="28"/>
          <w:szCs w:val="28"/>
          <w:lang w:val="uk-UA"/>
        </w:rPr>
        <w:t xml:space="preserve"> </w:t>
      </w:r>
      <w:r>
        <w:rPr>
          <w:sz w:val="28"/>
          <w:szCs w:val="28"/>
        </w:rPr>
        <w:t>Вып. 3.</w:t>
      </w:r>
      <w:r>
        <w:rPr>
          <w:sz w:val="28"/>
          <w:szCs w:val="28"/>
          <w:lang w:val="uk-UA"/>
        </w:rPr>
        <w:t xml:space="preserve"> </w:t>
      </w:r>
      <w:r>
        <w:rPr>
          <w:sz w:val="28"/>
          <w:szCs w:val="28"/>
        </w:rPr>
        <w:t>– 8 с.</w:t>
      </w:r>
    </w:p>
    <w:p w:rsidR="00476E05" w:rsidRDefault="00476E05" w:rsidP="00476E05">
      <w:pPr>
        <w:pStyle w:val="afffffffb"/>
        <w:rPr>
          <w:b/>
          <w:bCs/>
          <w:spacing w:val="-6"/>
        </w:rPr>
      </w:pPr>
      <w:r>
        <w:rPr>
          <w:b/>
          <w:bCs/>
          <w:spacing w:val="-6"/>
        </w:rPr>
        <w:t xml:space="preserve">268. </w:t>
      </w:r>
      <w:r>
        <w:rPr>
          <w:b/>
          <w:bCs/>
          <w:i/>
          <w:iCs/>
          <w:spacing w:val="-6"/>
        </w:rPr>
        <w:t>Цинман Л.Л.</w:t>
      </w:r>
      <w:r>
        <w:rPr>
          <w:b/>
          <w:bCs/>
          <w:spacing w:val="-6"/>
        </w:rPr>
        <w:t xml:space="preserve"> Язык задания лингвистической информации для автоматического анализа и синтеза тестов // Формальное описание структуры естественного языка: Сб. науч. тр. / Под ред. А.С.Нариньяни. – Новосибирск: АН СССР. Сибирское    отд-ние. Вычислительный центр, 1980. – С. 105-123.</w:t>
      </w:r>
    </w:p>
    <w:p w:rsidR="00476E05" w:rsidRDefault="00476E05" w:rsidP="00476E05">
      <w:pPr>
        <w:spacing w:line="360" w:lineRule="auto"/>
        <w:jc w:val="both"/>
        <w:rPr>
          <w:sz w:val="28"/>
          <w:szCs w:val="28"/>
        </w:rPr>
      </w:pPr>
      <w:r>
        <w:rPr>
          <w:sz w:val="28"/>
          <w:szCs w:val="28"/>
        </w:rPr>
        <w:t xml:space="preserve">269. </w:t>
      </w:r>
      <w:r>
        <w:rPr>
          <w:i/>
          <w:iCs/>
          <w:sz w:val="28"/>
          <w:szCs w:val="28"/>
        </w:rPr>
        <w:t>Шабанова Т.Д.</w:t>
      </w:r>
      <w:r>
        <w:rPr>
          <w:sz w:val="28"/>
          <w:szCs w:val="28"/>
        </w:rPr>
        <w:t xml:space="preserve"> Предложение и его лимитативные модели. Учеб</w:t>
      </w:r>
      <w:proofErr w:type="gramStart"/>
      <w:r>
        <w:rPr>
          <w:sz w:val="28"/>
          <w:szCs w:val="28"/>
          <w:lang w:val="uk-UA"/>
        </w:rPr>
        <w:t>.</w:t>
      </w:r>
      <w:proofErr w:type="gramEnd"/>
      <w:r>
        <w:rPr>
          <w:sz w:val="28"/>
          <w:szCs w:val="28"/>
        </w:rPr>
        <w:t xml:space="preserve"> </w:t>
      </w:r>
      <w:proofErr w:type="gramStart"/>
      <w:r>
        <w:rPr>
          <w:sz w:val="28"/>
          <w:szCs w:val="28"/>
        </w:rPr>
        <w:t>п</w:t>
      </w:r>
      <w:proofErr w:type="gramEnd"/>
      <w:r>
        <w:rPr>
          <w:sz w:val="28"/>
          <w:szCs w:val="28"/>
        </w:rPr>
        <w:t>особ</w:t>
      </w:r>
      <w:r>
        <w:rPr>
          <w:sz w:val="28"/>
          <w:szCs w:val="28"/>
          <w:lang w:val="uk-UA"/>
        </w:rPr>
        <w:t>.</w:t>
      </w:r>
      <w:r>
        <w:rPr>
          <w:sz w:val="28"/>
          <w:szCs w:val="28"/>
        </w:rPr>
        <w:t xml:space="preserve"> к спецкурсу. – М.: МГПИ, 1985. – 82 с.</w:t>
      </w:r>
    </w:p>
    <w:p w:rsidR="00476E05" w:rsidRDefault="00476E05" w:rsidP="00476E05">
      <w:pPr>
        <w:spacing w:line="360" w:lineRule="auto"/>
        <w:jc w:val="both"/>
        <w:rPr>
          <w:sz w:val="28"/>
          <w:szCs w:val="28"/>
        </w:rPr>
      </w:pPr>
      <w:r>
        <w:rPr>
          <w:sz w:val="28"/>
          <w:szCs w:val="28"/>
        </w:rPr>
        <w:t xml:space="preserve">270. </w:t>
      </w:r>
      <w:r>
        <w:rPr>
          <w:i/>
          <w:iCs/>
          <w:sz w:val="28"/>
          <w:szCs w:val="28"/>
        </w:rPr>
        <w:t>Шалютин С.М.</w:t>
      </w:r>
      <w:r>
        <w:rPr>
          <w:sz w:val="28"/>
          <w:szCs w:val="28"/>
        </w:rPr>
        <w:t xml:space="preserve"> Искусственный интеллект: Гносеологический аспект – </w:t>
      </w:r>
      <w:r>
        <w:rPr>
          <w:sz w:val="28"/>
          <w:szCs w:val="28"/>
          <w:lang w:val="uk-UA"/>
        </w:rPr>
        <w:t xml:space="preserve">   </w:t>
      </w:r>
      <w:r>
        <w:rPr>
          <w:sz w:val="28"/>
          <w:szCs w:val="28"/>
        </w:rPr>
        <w:t>М.: Мысль, 1985. – 199 с.</w:t>
      </w:r>
    </w:p>
    <w:p w:rsidR="00476E05" w:rsidRDefault="00476E05" w:rsidP="00476E05">
      <w:pPr>
        <w:pStyle w:val="afffffffb"/>
        <w:rPr>
          <w:b/>
          <w:bCs/>
          <w:spacing w:val="-6"/>
        </w:rPr>
      </w:pPr>
      <w:r>
        <w:rPr>
          <w:b/>
          <w:bCs/>
          <w:spacing w:val="-6"/>
        </w:rPr>
        <w:t xml:space="preserve">271. </w:t>
      </w:r>
      <w:r>
        <w:rPr>
          <w:b/>
          <w:bCs/>
          <w:i/>
          <w:iCs/>
          <w:spacing w:val="-6"/>
        </w:rPr>
        <w:t>Шаумян С.К.</w:t>
      </w:r>
      <w:r>
        <w:rPr>
          <w:b/>
          <w:bCs/>
          <w:spacing w:val="-6"/>
        </w:rPr>
        <w:t xml:space="preserve"> Кибернетика и язык // Статистичні та структурні лінгвістичні моделі: Республіканський міжвідомчий зб. – К.: Наукова думка, 1966.</w:t>
      </w:r>
      <w:r>
        <w:rPr>
          <w:spacing w:val="-6"/>
        </w:rPr>
        <w:t xml:space="preserve"> –</w:t>
      </w:r>
      <w:r>
        <w:rPr>
          <w:b/>
          <w:bCs/>
          <w:spacing w:val="-6"/>
        </w:rPr>
        <w:t xml:space="preserve"> С. 3-21.</w:t>
      </w:r>
    </w:p>
    <w:p w:rsidR="00476E05" w:rsidRDefault="00476E05" w:rsidP="00476E05">
      <w:pPr>
        <w:spacing w:line="365" w:lineRule="auto"/>
        <w:jc w:val="both"/>
        <w:rPr>
          <w:spacing w:val="-4"/>
          <w:sz w:val="28"/>
          <w:szCs w:val="28"/>
        </w:rPr>
      </w:pPr>
      <w:r>
        <w:rPr>
          <w:spacing w:val="-4"/>
          <w:sz w:val="28"/>
          <w:szCs w:val="28"/>
        </w:rPr>
        <w:t xml:space="preserve">272. </w:t>
      </w:r>
      <w:r>
        <w:rPr>
          <w:i/>
          <w:iCs/>
          <w:spacing w:val="-4"/>
          <w:sz w:val="28"/>
          <w:szCs w:val="28"/>
        </w:rPr>
        <w:t xml:space="preserve">Шаумян С.К., Соболева П.А. </w:t>
      </w:r>
      <w:r>
        <w:rPr>
          <w:spacing w:val="-4"/>
          <w:sz w:val="28"/>
          <w:szCs w:val="28"/>
        </w:rPr>
        <w:t>Комплементация в аппликативной грамматике</w:t>
      </w:r>
      <w:r>
        <w:rPr>
          <w:spacing w:val="-4"/>
          <w:sz w:val="28"/>
          <w:szCs w:val="28"/>
          <w:lang w:val="uk-UA"/>
        </w:rPr>
        <w:t xml:space="preserve"> </w:t>
      </w:r>
      <w:r>
        <w:rPr>
          <w:spacing w:val="-4"/>
          <w:sz w:val="28"/>
          <w:szCs w:val="28"/>
        </w:rPr>
        <w:t>// Проблемы структурной лингвистики</w:t>
      </w:r>
      <w:r>
        <w:rPr>
          <w:spacing w:val="-4"/>
          <w:sz w:val="28"/>
          <w:szCs w:val="28"/>
          <w:lang w:val="uk-UA"/>
        </w:rPr>
        <w:t>,</w:t>
      </w:r>
      <w:r>
        <w:rPr>
          <w:spacing w:val="-4"/>
          <w:sz w:val="28"/>
          <w:szCs w:val="28"/>
        </w:rPr>
        <w:t xml:space="preserve"> 1972. – М.: Наука, 1973. – С. 26-92.</w:t>
      </w:r>
    </w:p>
    <w:p w:rsidR="00476E05" w:rsidRDefault="00476E05" w:rsidP="00476E05">
      <w:pPr>
        <w:pStyle w:val="afffffffb"/>
        <w:spacing w:line="365" w:lineRule="auto"/>
        <w:rPr>
          <w:b/>
          <w:bCs/>
        </w:rPr>
      </w:pPr>
      <w:r>
        <w:rPr>
          <w:b/>
          <w:bCs/>
        </w:rPr>
        <w:t xml:space="preserve">273. </w:t>
      </w:r>
      <w:r>
        <w:rPr>
          <w:b/>
          <w:bCs/>
          <w:i/>
          <w:iCs/>
        </w:rPr>
        <w:t xml:space="preserve">Шаумян С.К. </w:t>
      </w:r>
      <w:r>
        <w:rPr>
          <w:b/>
          <w:bCs/>
        </w:rPr>
        <w:t>Структурная лингвистика. – М.: Наука, 1965. – 396 с.</w:t>
      </w:r>
    </w:p>
    <w:p w:rsidR="00476E05" w:rsidRDefault="00476E05" w:rsidP="00476E05">
      <w:pPr>
        <w:pStyle w:val="afffffffb"/>
        <w:spacing w:line="365" w:lineRule="auto"/>
        <w:rPr>
          <w:b/>
          <w:bCs/>
        </w:rPr>
      </w:pPr>
      <w:r>
        <w:rPr>
          <w:b/>
          <w:bCs/>
        </w:rPr>
        <w:lastRenderedPageBreak/>
        <w:t xml:space="preserve">274. </w:t>
      </w:r>
      <w:r>
        <w:rPr>
          <w:b/>
          <w:bCs/>
          <w:i/>
          <w:iCs/>
        </w:rPr>
        <w:t>Шаумян С.К.</w:t>
      </w:r>
      <w:r>
        <w:rPr>
          <w:b/>
          <w:bCs/>
        </w:rPr>
        <w:t xml:space="preserve"> Трансформационная грамматика и аппликативная порождающая модель // Трансформационный метод в структурной лингвистике. – М.: Наука, 1964. – С. 12-56.</w:t>
      </w:r>
    </w:p>
    <w:p w:rsidR="00476E05" w:rsidRDefault="00476E05" w:rsidP="00476E05">
      <w:pPr>
        <w:spacing w:line="365" w:lineRule="auto"/>
        <w:jc w:val="both"/>
        <w:rPr>
          <w:sz w:val="28"/>
          <w:szCs w:val="28"/>
        </w:rPr>
      </w:pPr>
      <w:r>
        <w:rPr>
          <w:sz w:val="28"/>
          <w:szCs w:val="28"/>
        </w:rPr>
        <w:t xml:space="preserve">275. </w:t>
      </w:r>
      <w:r>
        <w:rPr>
          <w:i/>
          <w:iCs/>
          <w:sz w:val="28"/>
          <w:szCs w:val="28"/>
        </w:rPr>
        <w:t>Шведова Н.Ю.</w:t>
      </w:r>
      <w:r>
        <w:rPr>
          <w:sz w:val="28"/>
          <w:szCs w:val="28"/>
        </w:rPr>
        <w:t xml:space="preserve"> Спорные вопросы описания структурных схем простого предложения и его парадигм</w:t>
      </w:r>
      <w:r>
        <w:rPr>
          <w:sz w:val="28"/>
          <w:szCs w:val="28"/>
          <w:lang w:val="uk-UA"/>
        </w:rPr>
        <w:t xml:space="preserve"> </w:t>
      </w:r>
      <w:r>
        <w:rPr>
          <w:sz w:val="28"/>
          <w:szCs w:val="28"/>
        </w:rPr>
        <w:t>// Вопросы языкознания. – 1973. – №4. – С.25-</w:t>
      </w:r>
      <w:r w:rsidRPr="00E83F75">
        <w:rPr>
          <w:sz w:val="28"/>
          <w:szCs w:val="28"/>
        </w:rPr>
        <w:t>4</w:t>
      </w:r>
      <w:r>
        <w:rPr>
          <w:sz w:val="28"/>
          <w:szCs w:val="28"/>
        </w:rPr>
        <w:t>7.</w:t>
      </w:r>
    </w:p>
    <w:p w:rsidR="00476E05" w:rsidRDefault="00476E05" w:rsidP="00476E05">
      <w:pPr>
        <w:spacing w:line="365" w:lineRule="auto"/>
        <w:jc w:val="both"/>
        <w:rPr>
          <w:sz w:val="28"/>
          <w:szCs w:val="28"/>
        </w:rPr>
      </w:pPr>
      <w:r>
        <w:rPr>
          <w:sz w:val="28"/>
          <w:szCs w:val="28"/>
        </w:rPr>
        <w:t xml:space="preserve">276. </w:t>
      </w:r>
      <w:r>
        <w:rPr>
          <w:i/>
          <w:iCs/>
          <w:sz w:val="28"/>
          <w:szCs w:val="28"/>
        </w:rPr>
        <w:t>Швидка Л.В.</w:t>
      </w:r>
      <w:r>
        <w:rPr>
          <w:sz w:val="28"/>
          <w:szCs w:val="28"/>
        </w:rPr>
        <w:t xml:space="preserve"> Семантичні та синтаксичні особливості суб’єкта вторинної предикативності: (На </w:t>
      </w:r>
      <w:proofErr w:type="gramStart"/>
      <w:r>
        <w:rPr>
          <w:sz w:val="28"/>
          <w:szCs w:val="28"/>
        </w:rPr>
        <w:t>матер</w:t>
      </w:r>
      <w:proofErr w:type="gramEnd"/>
      <w:r>
        <w:rPr>
          <w:sz w:val="28"/>
          <w:szCs w:val="28"/>
        </w:rPr>
        <w:t>іалі дієприкметників ІІ сучасної німецької мови): Автореф. дис. ... канд. філол. наук: 10.02.04</w:t>
      </w:r>
      <w:r>
        <w:rPr>
          <w:sz w:val="28"/>
          <w:szCs w:val="28"/>
          <w:lang w:val="uk-UA"/>
        </w:rPr>
        <w:t xml:space="preserve"> </w:t>
      </w:r>
      <w:r>
        <w:rPr>
          <w:sz w:val="28"/>
          <w:szCs w:val="28"/>
        </w:rPr>
        <w:t>/ Київ</w:t>
      </w:r>
      <w:r>
        <w:rPr>
          <w:sz w:val="28"/>
          <w:szCs w:val="28"/>
          <w:lang w:val="uk-UA"/>
        </w:rPr>
        <w:t>.</w:t>
      </w:r>
      <w:r>
        <w:rPr>
          <w:sz w:val="28"/>
          <w:szCs w:val="28"/>
        </w:rPr>
        <w:t xml:space="preserve"> держ</w:t>
      </w:r>
      <w:r>
        <w:rPr>
          <w:sz w:val="28"/>
          <w:szCs w:val="28"/>
          <w:lang w:val="uk-UA"/>
        </w:rPr>
        <w:t>.</w:t>
      </w:r>
      <w:r>
        <w:rPr>
          <w:sz w:val="28"/>
          <w:szCs w:val="28"/>
        </w:rPr>
        <w:t xml:space="preserve"> лінгвіст</w:t>
      </w:r>
      <w:r>
        <w:rPr>
          <w:sz w:val="28"/>
          <w:szCs w:val="28"/>
          <w:lang w:val="uk-UA"/>
        </w:rPr>
        <w:t>.</w:t>
      </w:r>
      <w:r>
        <w:rPr>
          <w:sz w:val="28"/>
          <w:szCs w:val="28"/>
        </w:rPr>
        <w:t xml:space="preserve"> ун</w:t>
      </w:r>
      <w:r>
        <w:rPr>
          <w:sz w:val="28"/>
          <w:szCs w:val="28"/>
          <w:lang w:val="uk-UA"/>
        </w:rPr>
        <w:t>-</w:t>
      </w:r>
      <w:r>
        <w:rPr>
          <w:sz w:val="28"/>
          <w:szCs w:val="28"/>
        </w:rPr>
        <w:t xml:space="preserve">т. – </w:t>
      </w:r>
      <w:r>
        <w:rPr>
          <w:sz w:val="28"/>
          <w:szCs w:val="28"/>
          <w:lang w:val="uk-UA"/>
        </w:rPr>
        <w:t xml:space="preserve">         </w:t>
      </w:r>
      <w:r>
        <w:rPr>
          <w:sz w:val="28"/>
          <w:szCs w:val="28"/>
        </w:rPr>
        <w:t>К., 1995. – 24 с.</w:t>
      </w:r>
    </w:p>
    <w:p w:rsidR="00476E05" w:rsidRDefault="00476E05" w:rsidP="00476E05">
      <w:pPr>
        <w:pStyle w:val="afffffffb"/>
        <w:spacing w:line="365" w:lineRule="auto"/>
        <w:rPr>
          <w:b/>
          <w:bCs/>
        </w:rPr>
      </w:pPr>
      <w:r>
        <w:rPr>
          <w:b/>
          <w:bCs/>
        </w:rPr>
        <w:t xml:space="preserve">277. </w:t>
      </w:r>
      <w:r>
        <w:rPr>
          <w:b/>
          <w:bCs/>
          <w:i/>
          <w:iCs/>
        </w:rPr>
        <w:t>Широков В.А.</w:t>
      </w:r>
      <w:r>
        <w:rPr>
          <w:b/>
          <w:bCs/>
        </w:rPr>
        <w:t xml:space="preserve"> Всеукраїнський лінгвістичний діалог </w:t>
      </w:r>
      <w:proofErr w:type="gramStart"/>
      <w:r>
        <w:rPr>
          <w:b/>
          <w:bCs/>
        </w:rPr>
        <w:t>у</w:t>
      </w:r>
      <w:proofErr w:type="gramEnd"/>
      <w:r>
        <w:rPr>
          <w:b/>
          <w:bCs/>
        </w:rPr>
        <w:t xml:space="preserve"> </w:t>
      </w:r>
      <w:proofErr w:type="gramStart"/>
      <w:r>
        <w:rPr>
          <w:b/>
          <w:bCs/>
        </w:rPr>
        <w:t>контекст</w:t>
      </w:r>
      <w:proofErr w:type="gramEnd"/>
      <w:r>
        <w:rPr>
          <w:b/>
          <w:bCs/>
        </w:rPr>
        <w:t>і теорії лексикографічних систем // Мовознавство. – 2003. – №6. – С. 3-7.</w:t>
      </w:r>
    </w:p>
    <w:p w:rsidR="00476E05" w:rsidRDefault="00476E05" w:rsidP="00476E05">
      <w:pPr>
        <w:spacing w:line="365" w:lineRule="auto"/>
        <w:jc w:val="both"/>
        <w:rPr>
          <w:sz w:val="28"/>
        </w:rPr>
      </w:pPr>
      <w:r>
        <w:rPr>
          <w:sz w:val="28"/>
        </w:rPr>
        <w:t xml:space="preserve">278. </w:t>
      </w:r>
      <w:r>
        <w:rPr>
          <w:i/>
          <w:iCs/>
          <w:sz w:val="28"/>
        </w:rPr>
        <w:t>Широков В.А.</w:t>
      </w:r>
      <w:r>
        <w:rPr>
          <w:sz w:val="28"/>
        </w:rPr>
        <w:t xml:space="preserve"> Гуманітарна традиція і технологічний статус мови</w:t>
      </w:r>
      <w:r>
        <w:rPr>
          <w:sz w:val="28"/>
          <w:lang w:val="uk-UA"/>
        </w:rPr>
        <w:t xml:space="preserve"> </w:t>
      </w:r>
      <w:r>
        <w:rPr>
          <w:sz w:val="28"/>
        </w:rPr>
        <w:t xml:space="preserve">// Мовознавство. – 2001. </w:t>
      </w:r>
      <w:r>
        <w:t>–</w:t>
      </w:r>
      <w:r>
        <w:rPr>
          <w:sz w:val="28"/>
        </w:rPr>
        <w:t xml:space="preserve"> №3. – С. 120-132.</w:t>
      </w:r>
    </w:p>
    <w:p w:rsidR="00476E05" w:rsidRDefault="00476E05" w:rsidP="00476E05">
      <w:pPr>
        <w:pStyle w:val="afffffffb"/>
        <w:spacing w:line="365" w:lineRule="auto"/>
        <w:rPr>
          <w:b/>
          <w:bCs/>
        </w:rPr>
      </w:pPr>
      <w:r>
        <w:rPr>
          <w:b/>
          <w:bCs/>
        </w:rPr>
        <w:t>279</w:t>
      </w:r>
      <w:r>
        <w:rPr>
          <w:b/>
          <w:bCs/>
          <w:i/>
          <w:iCs/>
        </w:rPr>
        <w:t>. Широков В.А</w:t>
      </w:r>
      <w:r>
        <w:rPr>
          <w:b/>
          <w:bCs/>
        </w:rPr>
        <w:t>. Інформаційна теорія лексикографічних систем – К.: Довіра, 1998. – 329 с.</w:t>
      </w:r>
    </w:p>
    <w:p w:rsidR="00476E05" w:rsidRDefault="00476E05" w:rsidP="00476E05">
      <w:pPr>
        <w:spacing w:line="365" w:lineRule="auto"/>
        <w:jc w:val="both"/>
        <w:rPr>
          <w:spacing w:val="-2"/>
          <w:sz w:val="28"/>
          <w:szCs w:val="28"/>
        </w:rPr>
      </w:pPr>
      <w:r>
        <w:rPr>
          <w:spacing w:val="2"/>
          <w:sz w:val="28"/>
          <w:szCs w:val="28"/>
        </w:rPr>
        <w:t xml:space="preserve">280. </w:t>
      </w:r>
      <w:r>
        <w:rPr>
          <w:i/>
          <w:iCs/>
          <w:spacing w:val="2"/>
          <w:sz w:val="28"/>
          <w:szCs w:val="28"/>
        </w:rPr>
        <w:t>Шкодич Л.В.</w:t>
      </w:r>
      <w:r>
        <w:rPr>
          <w:spacing w:val="2"/>
          <w:sz w:val="28"/>
          <w:szCs w:val="28"/>
        </w:rPr>
        <w:t xml:space="preserve"> Соотношение коммуникативно-самостоятельных частей предложения с имплицитной межфразовой каузальной связью</w:t>
      </w:r>
      <w:r>
        <w:rPr>
          <w:spacing w:val="2"/>
          <w:sz w:val="28"/>
          <w:szCs w:val="28"/>
          <w:lang w:val="uk-UA"/>
        </w:rPr>
        <w:t xml:space="preserve"> </w:t>
      </w:r>
      <w:r>
        <w:rPr>
          <w:spacing w:val="2"/>
          <w:sz w:val="28"/>
          <w:szCs w:val="28"/>
        </w:rPr>
        <w:t xml:space="preserve">// </w:t>
      </w:r>
      <w:r>
        <w:rPr>
          <w:spacing w:val="2"/>
          <w:sz w:val="28"/>
          <w:szCs w:val="28"/>
          <w:lang w:val="uk-UA"/>
        </w:rPr>
        <w:t xml:space="preserve">       </w:t>
      </w:r>
      <w:r>
        <w:rPr>
          <w:sz w:val="28"/>
          <w:szCs w:val="28"/>
        </w:rPr>
        <w:t xml:space="preserve">Проблемы грамматики английского языка: Сб. науч. тр. </w:t>
      </w:r>
      <w:r>
        <w:t xml:space="preserve">– </w:t>
      </w:r>
      <w:r>
        <w:rPr>
          <w:sz w:val="28"/>
          <w:szCs w:val="28"/>
        </w:rPr>
        <w:t xml:space="preserve"> </w:t>
      </w:r>
      <w:r>
        <w:rPr>
          <w:spacing w:val="-2"/>
          <w:sz w:val="28"/>
          <w:szCs w:val="28"/>
        </w:rPr>
        <w:t xml:space="preserve">М.: МГПИИЯ, 1981. – Вып. 173. </w:t>
      </w:r>
      <w:r>
        <w:rPr>
          <w:spacing w:val="-2"/>
        </w:rPr>
        <w:t xml:space="preserve">– </w:t>
      </w:r>
      <w:r>
        <w:rPr>
          <w:spacing w:val="-2"/>
          <w:sz w:val="28"/>
          <w:szCs w:val="28"/>
        </w:rPr>
        <w:t xml:space="preserve"> С. 149-163.</w:t>
      </w:r>
    </w:p>
    <w:p w:rsidR="00476E05" w:rsidRDefault="00476E05" w:rsidP="00476E05">
      <w:pPr>
        <w:pStyle w:val="2ffffb"/>
        <w:spacing w:line="365" w:lineRule="auto"/>
      </w:pPr>
      <w:r>
        <w:t xml:space="preserve">281. </w:t>
      </w:r>
      <w:r>
        <w:rPr>
          <w:i/>
          <w:iCs/>
        </w:rPr>
        <w:t>Шрейдер Ю.А.</w:t>
      </w:r>
      <w:r>
        <w:t xml:space="preserve"> О понятии “математическая модель языка”. – М.: Знание, 1971. – 63 с.</w:t>
      </w:r>
    </w:p>
    <w:p w:rsidR="00476E05" w:rsidRDefault="00476E05" w:rsidP="00476E05">
      <w:pPr>
        <w:spacing w:line="365" w:lineRule="auto"/>
        <w:jc w:val="both"/>
        <w:rPr>
          <w:sz w:val="28"/>
          <w:szCs w:val="28"/>
        </w:rPr>
      </w:pPr>
      <w:r>
        <w:rPr>
          <w:spacing w:val="-4"/>
          <w:sz w:val="28"/>
          <w:szCs w:val="28"/>
        </w:rPr>
        <w:t xml:space="preserve">282. </w:t>
      </w:r>
      <w:r>
        <w:rPr>
          <w:i/>
          <w:iCs/>
          <w:spacing w:val="-4"/>
          <w:sz w:val="28"/>
          <w:szCs w:val="28"/>
        </w:rPr>
        <w:t>Шрейдер Ю.А.</w:t>
      </w:r>
      <w:r>
        <w:rPr>
          <w:spacing w:val="-4"/>
          <w:sz w:val="28"/>
          <w:szCs w:val="28"/>
        </w:rPr>
        <w:t xml:space="preserve"> Сопоставление понятия модели в математике и лингвистике</w:t>
      </w:r>
      <w:r>
        <w:rPr>
          <w:spacing w:val="-4"/>
          <w:sz w:val="28"/>
          <w:szCs w:val="28"/>
          <w:lang w:val="uk-UA"/>
        </w:rPr>
        <w:t xml:space="preserve"> </w:t>
      </w:r>
      <w:r>
        <w:rPr>
          <w:spacing w:val="-4"/>
          <w:sz w:val="28"/>
          <w:szCs w:val="28"/>
        </w:rPr>
        <w:t xml:space="preserve">// </w:t>
      </w:r>
      <w:r>
        <w:rPr>
          <w:sz w:val="28"/>
          <w:szCs w:val="28"/>
        </w:rPr>
        <w:t xml:space="preserve">Структурно-математические методы моделирования языка: Тезисы докладов и сообщений всесоюз. науч. конф. Часть ІІ. – К., 1970. – С. 144-146. </w:t>
      </w:r>
    </w:p>
    <w:p w:rsidR="00476E05" w:rsidRDefault="00476E05" w:rsidP="00476E05">
      <w:pPr>
        <w:spacing w:line="365" w:lineRule="auto"/>
        <w:jc w:val="both"/>
        <w:rPr>
          <w:sz w:val="28"/>
          <w:szCs w:val="28"/>
        </w:rPr>
      </w:pPr>
      <w:r>
        <w:rPr>
          <w:sz w:val="28"/>
          <w:szCs w:val="28"/>
        </w:rPr>
        <w:t xml:space="preserve">283. </w:t>
      </w:r>
      <w:r>
        <w:rPr>
          <w:i/>
          <w:iCs/>
          <w:sz w:val="28"/>
          <w:szCs w:val="28"/>
        </w:rPr>
        <w:t>Штелинг Д.А.</w:t>
      </w:r>
      <w:r>
        <w:rPr>
          <w:sz w:val="28"/>
          <w:szCs w:val="28"/>
        </w:rPr>
        <w:t xml:space="preserve"> Грамматическая семантика английского языка. Фактор человека в языке: Учеб</w:t>
      </w:r>
      <w:proofErr w:type="gramStart"/>
      <w:r>
        <w:rPr>
          <w:sz w:val="28"/>
          <w:szCs w:val="28"/>
          <w:lang w:val="uk-UA"/>
        </w:rPr>
        <w:t>.</w:t>
      </w:r>
      <w:proofErr w:type="gramEnd"/>
      <w:r>
        <w:rPr>
          <w:sz w:val="28"/>
          <w:szCs w:val="28"/>
        </w:rPr>
        <w:t xml:space="preserve"> </w:t>
      </w:r>
      <w:proofErr w:type="gramStart"/>
      <w:r>
        <w:rPr>
          <w:sz w:val="28"/>
          <w:szCs w:val="28"/>
        </w:rPr>
        <w:t>п</w:t>
      </w:r>
      <w:proofErr w:type="gramEnd"/>
      <w:r>
        <w:rPr>
          <w:sz w:val="28"/>
          <w:szCs w:val="28"/>
        </w:rPr>
        <w:t>особ. – М.: МГИМО, ЧеРо, 1996. – 254 с.</w:t>
      </w:r>
    </w:p>
    <w:p w:rsidR="00476E05" w:rsidRDefault="00476E05" w:rsidP="00476E05">
      <w:pPr>
        <w:spacing w:line="360" w:lineRule="auto"/>
        <w:jc w:val="both"/>
        <w:rPr>
          <w:spacing w:val="6"/>
          <w:sz w:val="28"/>
          <w:szCs w:val="28"/>
        </w:rPr>
      </w:pPr>
      <w:r>
        <w:rPr>
          <w:spacing w:val="6"/>
          <w:sz w:val="28"/>
          <w:szCs w:val="28"/>
        </w:rPr>
        <w:t xml:space="preserve">284. </w:t>
      </w:r>
      <w:r>
        <w:rPr>
          <w:i/>
          <w:iCs/>
          <w:spacing w:val="6"/>
          <w:sz w:val="28"/>
          <w:szCs w:val="28"/>
        </w:rPr>
        <w:t>Штерн И.Б.</w:t>
      </w:r>
      <w:r>
        <w:rPr>
          <w:spacing w:val="6"/>
          <w:sz w:val="28"/>
          <w:szCs w:val="28"/>
        </w:rPr>
        <w:t xml:space="preserve"> К интерпретации задач лингвистического обеспечения человеко-машинных систем, реализующих “производственные” диалоги на естественном языке</w:t>
      </w:r>
      <w:r>
        <w:rPr>
          <w:spacing w:val="6"/>
          <w:sz w:val="28"/>
          <w:szCs w:val="28"/>
          <w:lang w:val="uk-UA"/>
        </w:rPr>
        <w:t xml:space="preserve"> </w:t>
      </w:r>
      <w:r>
        <w:rPr>
          <w:spacing w:val="6"/>
          <w:sz w:val="28"/>
          <w:szCs w:val="28"/>
        </w:rPr>
        <w:t>// Структурная и математическая лингвистика: Межведомств. науч. сб.</w:t>
      </w:r>
      <w:r>
        <w:rPr>
          <w:spacing w:val="6"/>
          <w:sz w:val="28"/>
          <w:szCs w:val="28"/>
          <w:lang w:val="uk-UA"/>
        </w:rPr>
        <w:t xml:space="preserve"> </w:t>
      </w:r>
      <w:r>
        <w:rPr>
          <w:spacing w:val="6"/>
          <w:sz w:val="28"/>
          <w:szCs w:val="28"/>
        </w:rPr>
        <w:t>–</w:t>
      </w:r>
      <w:r>
        <w:rPr>
          <w:spacing w:val="6"/>
          <w:sz w:val="28"/>
          <w:szCs w:val="28"/>
          <w:lang w:val="uk-UA"/>
        </w:rPr>
        <w:t xml:space="preserve"> </w:t>
      </w:r>
      <w:r>
        <w:rPr>
          <w:spacing w:val="6"/>
          <w:sz w:val="28"/>
          <w:szCs w:val="28"/>
        </w:rPr>
        <w:t xml:space="preserve">К.: </w:t>
      </w:r>
      <w:r>
        <w:rPr>
          <w:spacing w:val="6"/>
          <w:sz w:val="28"/>
          <w:szCs w:val="28"/>
          <w:lang w:val="uk-UA"/>
        </w:rPr>
        <w:t>В</w:t>
      </w:r>
      <w:r>
        <w:rPr>
          <w:spacing w:val="6"/>
          <w:sz w:val="28"/>
          <w:szCs w:val="28"/>
        </w:rPr>
        <w:t>ища школа</w:t>
      </w:r>
      <w:r>
        <w:rPr>
          <w:spacing w:val="6"/>
          <w:sz w:val="28"/>
          <w:szCs w:val="28"/>
          <w:lang w:val="uk-UA"/>
        </w:rPr>
        <w:t xml:space="preserve">, </w:t>
      </w:r>
      <w:r>
        <w:rPr>
          <w:spacing w:val="6"/>
          <w:sz w:val="28"/>
          <w:szCs w:val="28"/>
        </w:rPr>
        <w:t>1977.</w:t>
      </w:r>
      <w:r>
        <w:rPr>
          <w:spacing w:val="6"/>
          <w:sz w:val="28"/>
          <w:szCs w:val="28"/>
          <w:lang w:val="uk-UA"/>
        </w:rPr>
        <w:t xml:space="preserve"> </w:t>
      </w:r>
      <w:r>
        <w:rPr>
          <w:spacing w:val="6"/>
          <w:sz w:val="28"/>
          <w:szCs w:val="28"/>
        </w:rPr>
        <w:t>– Вып</w:t>
      </w:r>
      <w:r>
        <w:rPr>
          <w:spacing w:val="6"/>
          <w:sz w:val="28"/>
          <w:szCs w:val="28"/>
          <w:lang w:val="uk-UA"/>
        </w:rPr>
        <w:t>.</w:t>
      </w:r>
      <w:r>
        <w:rPr>
          <w:spacing w:val="6"/>
          <w:sz w:val="28"/>
          <w:szCs w:val="28"/>
        </w:rPr>
        <w:t xml:space="preserve"> 5. – С. 117-123.</w:t>
      </w:r>
    </w:p>
    <w:p w:rsidR="00476E05" w:rsidRDefault="00476E05" w:rsidP="00476E05">
      <w:pPr>
        <w:pStyle w:val="2ffffb"/>
        <w:rPr>
          <w:spacing w:val="4"/>
        </w:rPr>
      </w:pPr>
      <w:r>
        <w:rPr>
          <w:spacing w:val="4"/>
        </w:rPr>
        <w:lastRenderedPageBreak/>
        <w:t xml:space="preserve">285. </w:t>
      </w:r>
      <w:r>
        <w:rPr>
          <w:i/>
          <w:iCs/>
          <w:spacing w:val="4"/>
        </w:rPr>
        <w:t>Штерн</w:t>
      </w:r>
      <w:proofErr w:type="gramStart"/>
      <w:r>
        <w:rPr>
          <w:i/>
          <w:iCs/>
          <w:spacing w:val="4"/>
        </w:rPr>
        <w:t xml:space="preserve"> І.</w:t>
      </w:r>
      <w:proofErr w:type="gramEnd"/>
      <w:r>
        <w:rPr>
          <w:i/>
          <w:iCs/>
          <w:spacing w:val="4"/>
        </w:rPr>
        <w:t>Б.</w:t>
      </w:r>
      <w:r>
        <w:rPr>
          <w:spacing w:val="4"/>
        </w:rPr>
        <w:t xml:space="preserve"> Вибрані топіки та лексикон сучасної лінгвістики: Енциклопедичний словник для фахівців з теоретичних гуманітарних дисциплін. – К.: АртЕК, 1998. – 336 с.</w:t>
      </w:r>
    </w:p>
    <w:p w:rsidR="00476E05" w:rsidRDefault="00476E05" w:rsidP="00476E05">
      <w:pPr>
        <w:spacing w:line="360" w:lineRule="auto"/>
        <w:jc w:val="both"/>
        <w:rPr>
          <w:spacing w:val="-4"/>
          <w:sz w:val="28"/>
          <w:szCs w:val="28"/>
        </w:rPr>
      </w:pPr>
      <w:r>
        <w:rPr>
          <w:spacing w:val="-4"/>
          <w:sz w:val="28"/>
          <w:szCs w:val="28"/>
        </w:rPr>
        <w:t xml:space="preserve">286. </w:t>
      </w:r>
      <w:r>
        <w:rPr>
          <w:i/>
          <w:iCs/>
          <w:spacing w:val="-4"/>
          <w:sz w:val="28"/>
          <w:szCs w:val="28"/>
        </w:rPr>
        <w:t>Штерн І.Б.</w:t>
      </w:r>
      <w:r>
        <w:rPr>
          <w:spacing w:val="-4"/>
          <w:sz w:val="28"/>
          <w:szCs w:val="28"/>
        </w:rPr>
        <w:t xml:space="preserve"> Дериваційна структура синтагм з ім’ям дії – центральним словом конструкції (на </w:t>
      </w:r>
      <w:proofErr w:type="gramStart"/>
      <w:r>
        <w:rPr>
          <w:spacing w:val="-4"/>
          <w:sz w:val="28"/>
          <w:szCs w:val="28"/>
        </w:rPr>
        <w:t>матер</w:t>
      </w:r>
      <w:proofErr w:type="gramEnd"/>
      <w:r>
        <w:rPr>
          <w:spacing w:val="-4"/>
          <w:sz w:val="28"/>
          <w:szCs w:val="28"/>
        </w:rPr>
        <w:t>іалі німецької і української мов)</w:t>
      </w:r>
      <w:r>
        <w:rPr>
          <w:spacing w:val="-4"/>
          <w:sz w:val="28"/>
          <w:szCs w:val="28"/>
          <w:lang w:val="uk-UA"/>
        </w:rPr>
        <w:t xml:space="preserve"> </w:t>
      </w:r>
      <w:r>
        <w:rPr>
          <w:spacing w:val="-4"/>
          <w:sz w:val="28"/>
          <w:szCs w:val="28"/>
        </w:rPr>
        <w:t>// Структурно-математична лінгвістика: Республіканський міжвідомчий зб. Серія “Питання мовознавства”. – К.: Наукова дука, 1965. – С. 40-55.</w:t>
      </w:r>
    </w:p>
    <w:p w:rsidR="00476E05" w:rsidRDefault="00476E05" w:rsidP="00476E05">
      <w:pPr>
        <w:spacing w:line="360" w:lineRule="auto"/>
        <w:jc w:val="both"/>
        <w:rPr>
          <w:sz w:val="28"/>
          <w:szCs w:val="28"/>
        </w:rPr>
      </w:pPr>
      <w:r>
        <w:rPr>
          <w:sz w:val="28"/>
          <w:szCs w:val="28"/>
        </w:rPr>
        <w:t xml:space="preserve">287. </w:t>
      </w:r>
      <w:r>
        <w:rPr>
          <w:i/>
          <w:iCs/>
          <w:sz w:val="28"/>
          <w:szCs w:val="28"/>
        </w:rPr>
        <w:t>Юсікова О.В</w:t>
      </w:r>
      <w:r>
        <w:rPr>
          <w:sz w:val="28"/>
          <w:szCs w:val="28"/>
        </w:rPr>
        <w:t>. Семантико-синтаксична структура субстантивних вторинних словосполучень: Дис. … канд. філол. наук: 10.02.02. – К., 1994. – 179 с.</w:t>
      </w:r>
    </w:p>
    <w:p w:rsidR="00476E05" w:rsidRDefault="00476E05" w:rsidP="00476E05">
      <w:pPr>
        <w:spacing w:line="360" w:lineRule="auto"/>
        <w:jc w:val="both"/>
        <w:rPr>
          <w:spacing w:val="6"/>
          <w:sz w:val="28"/>
          <w:szCs w:val="28"/>
          <w:lang w:val="en-GB"/>
        </w:rPr>
      </w:pPr>
      <w:r>
        <w:rPr>
          <w:spacing w:val="6"/>
          <w:sz w:val="28"/>
          <w:szCs w:val="28"/>
          <w:lang w:val="en-GB"/>
        </w:rPr>
        <w:t>28</w:t>
      </w:r>
      <w:r>
        <w:rPr>
          <w:spacing w:val="6"/>
          <w:sz w:val="28"/>
          <w:szCs w:val="28"/>
          <w:lang w:val="en-US"/>
        </w:rPr>
        <w:t>8</w:t>
      </w:r>
      <w:r>
        <w:rPr>
          <w:spacing w:val="6"/>
          <w:sz w:val="28"/>
          <w:szCs w:val="28"/>
          <w:lang w:val="en-GB"/>
        </w:rPr>
        <w:t xml:space="preserve">. </w:t>
      </w:r>
      <w:r>
        <w:rPr>
          <w:i/>
          <w:iCs/>
          <w:spacing w:val="6"/>
          <w:sz w:val="28"/>
          <w:szCs w:val="28"/>
          <w:lang w:val="en-GB"/>
        </w:rPr>
        <w:t>Akhmanova O., Mikael’an G.</w:t>
      </w:r>
      <w:r>
        <w:rPr>
          <w:spacing w:val="6"/>
          <w:sz w:val="28"/>
          <w:szCs w:val="28"/>
          <w:lang w:val="en-GB"/>
        </w:rPr>
        <w:t xml:space="preserve"> Syntax: Theory and Method. – M.</w:t>
      </w:r>
      <w:proofErr w:type="gramStart"/>
      <w:r>
        <w:rPr>
          <w:spacing w:val="6"/>
          <w:sz w:val="28"/>
          <w:szCs w:val="28"/>
          <w:lang w:val="en-GB"/>
        </w:rPr>
        <w:t>:MGU</w:t>
      </w:r>
      <w:proofErr w:type="gramEnd"/>
      <w:r>
        <w:rPr>
          <w:spacing w:val="6"/>
          <w:sz w:val="28"/>
          <w:szCs w:val="28"/>
          <w:lang w:val="en-GB"/>
        </w:rPr>
        <w:t>, 1972. – 126 p.</w:t>
      </w:r>
    </w:p>
    <w:p w:rsidR="00476E05" w:rsidRDefault="00476E05" w:rsidP="00476E05">
      <w:pPr>
        <w:spacing w:line="360" w:lineRule="auto"/>
        <w:jc w:val="both"/>
        <w:rPr>
          <w:sz w:val="28"/>
          <w:lang w:val="en-GB"/>
        </w:rPr>
      </w:pPr>
      <w:r>
        <w:rPr>
          <w:sz w:val="28"/>
          <w:lang w:val="en-GB"/>
        </w:rPr>
        <w:t>28</w:t>
      </w:r>
      <w:r>
        <w:rPr>
          <w:sz w:val="28"/>
          <w:lang w:val="en-US"/>
        </w:rPr>
        <w:t>9</w:t>
      </w:r>
      <w:r>
        <w:rPr>
          <w:sz w:val="28"/>
          <w:lang w:val="en-GB"/>
        </w:rPr>
        <w:t xml:space="preserve">. </w:t>
      </w:r>
      <w:r>
        <w:rPr>
          <w:i/>
          <w:iCs/>
          <w:sz w:val="28"/>
          <w:lang w:val="en-GB"/>
        </w:rPr>
        <w:t>Arthern P.J.</w:t>
      </w:r>
      <w:r>
        <w:rPr>
          <w:sz w:val="28"/>
          <w:lang w:val="en-GB"/>
        </w:rPr>
        <w:t xml:space="preserve"> Machine Translation and Computerized Terminology Systems: </w:t>
      </w:r>
      <w:r>
        <w:rPr>
          <w:sz w:val="28"/>
          <w:lang w:val="uk-UA"/>
        </w:rPr>
        <w:t xml:space="preserve">     </w:t>
      </w:r>
      <w:r>
        <w:rPr>
          <w:sz w:val="28"/>
          <w:lang w:val="en-GB"/>
        </w:rPr>
        <w:t>A Translator’s Viewpoint</w:t>
      </w:r>
      <w:r>
        <w:rPr>
          <w:sz w:val="28"/>
          <w:lang w:val="uk-UA"/>
        </w:rPr>
        <w:t xml:space="preserve"> </w:t>
      </w:r>
      <w:r>
        <w:rPr>
          <w:sz w:val="28"/>
          <w:lang w:val="en-GB"/>
        </w:rPr>
        <w:t xml:space="preserve">// D.M.Snell (ed.) Translating and the Computer. </w:t>
      </w:r>
      <w:proofErr w:type="gramStart"/>
      <w:r>
        <w:rPr>
          <w:sz w:val="28"/>
          <w:lang w:val="en-GB"/>
        </w:rPr>
        <w:t>Proceedings of a Seminar</w:t>
      </w:r>
      <w:r>
        <w:rPr>
          <w:sz w:val="28"/>
          <w:lang w:val="uk-UA"/>
        </w:rPr>
        <w:t>.</w:t>
      </w:r>
      <w:proofErr w:type="gramEnd"/>
      <w:r>
        <w:rPr>
          <w:sz w:val="28"/>
          <w:lang w:val="en-GB"/>
        </w:rPr>
        <w:t xml:space="preserve"> </w:t>
      </w:r>
      <w:r>
        <w:rPr>
          <w:sz w:val="28"/>
          <w:szCs w:val="28"/>
          <w:lang w:val="en-GB"/>
        </w:rPr>
        <w:t>–</w:t>
      </w:r>
      <w:r>
        <w:rPr>
          <w:sz w:val="28"/>
          <w:szCs w:val="28"/>
          <w:lang w:val="uk-UA"/>
        </w:rPr>
        <w:t xml:space="preserve"> </w:t>
      </w:r>
      <w:r>
        <w:rPr>
          <w:sz w:val="28"/>
          <w:lang w:val="en-GB"/>
        </w:rPr>
        <w:t>L</w:t>
      </w:r>
      <w:r>
        <w:rPr>
          <w:sz w:val="28"/>
          <w:lang w:val="uk-UA"/>
        </w:rPr>
        <w:t>.</w:t>
      </w:r>
      <w:r>
        <w:rPr>
          <w:sz w:val="28"/>
          <w:lang w:val="en-GB"/>
        </w:rPr>
        <w:t xml:space="preserve">, North-Holland, Amsterdam, 1979. </w:t>
      </w:r>
      <w:r>
        <w:rPr>
          <w:sz w:val="28"/>
          <w:szCs w:val="28"/>
          <w:lang w:val="en-GB"/>
        </w:rPr>
        <w:t>–</w:t>
      </w:r>
      <w:r>
        <w:rPr>
          <w:sz w:val="28"/>
          <w:lang w:val="en-GB"/>
        </w:rPr>
        <w:t xml:space="preserve"> P. 77-108.</w:t>
      </w:r>
    </w:p>
    <w:p w:rsidR="00476E05" w:rsidRDefault="00476E05" w:rsidP="00476E05">
      <w:pPr>
        <w:spacing w:line="360" w:lineRule="auto"/>
        <w:jc w:val="both"/>
        <w:rPr>
          <w:sz w:val="28"/>
          <w:szCs w:val="28"/>
          <w:lang w:val="en-GB"/>
        </w:rPr>
      </w:pPr>
      <w:r>
        <w:rPr>
          <w:sz w:val="28"/>
          <w:szCs w:val="28"/>
          <w:lang w:val="en-GB"/>
        </w:rPr>
        <w:t>2</w:t>
      </w:r>
      <w:r>
        <w:rPr>
          <w:sz w:val="28"/>
          <w:szCs w:val="28"/>
          <w:lang w:val="en-US"/>
        </w:rPr>
        <w:t>90</w:t>
      </w:r>
      <w:r>
        <w:rPr>
          <w:sz w:val="28"/>
          <w:szCs w:val="28"/>
          <w:lang w:val="en-GB"/>
        </w:rPr>
        <w:t xml:space="preserve">. </w:t>
      </w:r>
      <w:r>
        <w:rPr>
          <w:i/>
          <w:iCs/>
          <w:sz w:val="28"/>
          <w:szCs w:val="28"/>
          <w:lang w:val="en-GB"/>
        </w:rPr>
        <w:t>Bach E.</w:t>
      </w:r>
      <w:r>
        <w:rPr>
          <w:sz w:val="28"/>
          <w:szCs w:val="28"/>
          <w:lang w:val="en-GB"/>
        </w:rPr>
        <w:t xml:space="preserve"> </w:t>
      </w:r>
      <w:proofErr w:type="gramStart"/>
      <w:r>
        <w:rPr>
          <w:sz w:val="28"/>
          <w:szCs w:val="28"/>
          <w:lang w:val="en-GB"/>
        </w:rPr>
        <w:t>An Introduction to Transformational Grammars.</w:t>
      </w:r>
      <w:proofErr w:type="gramEnd"/>
      <w:r>
        <w:rPr>
          <w:sz w:val="28"/>
          <w:szCs w:val="28"/>
          <w:lang w:val="en-GB"/>
        </w:rPr>
        <w:t xml:space="preserve"> </w:t>
      </w:r>
      <w:proofErr w:type="gramStart"/>
      <w:r>
        <w:rPr>
          <w:sz w:val="28"/>
          <w:szCs w:val="28"/>
          <w:lang w:val="en-GB"/>
        </w:rPr>
        <w:t>Syntactic theory.</w:t>
      </w:r>
      <w:proofErr w:type="gramEnd"/>
      <w:r>
        <w:rPr>
          <w:sz w:val="28"/>
          <w:szCs w:val="28"/>
          <w:lang w:val="en-GB"/>
        </w:rPr>
        <w:t xml:space="preserve"> –               N.Y.: Holt, Rinehart and Winston, 1974. – 298 p.</w:t>
      </w:r>
    </w:p>
    <w:p w:rsidR="00476E05" w:rsidRDefault="00476E05" w:rsidP="00476E05">
      <w:pPr>
        <w:spacing w:line="360" w:lineRule="auto"/>
        <w:jc w:val="both"/>
        <w:rPr>
          <w:sz w:val="28"/>
          <w:szCs w:val="28"/>
          <w:lang w:val="en-GB"/>
        </w:rPr>
      </w:pPr>
      <w:r>
        <w:rPr>
          <w:sz w:val="28"/>
          <w:szCs w:val="28"/>
          <w:lang w:val="en-GB"/>
        </w:rPr>
        <w:t>2</w:t>
      </w:r>
      <w:r>
        <w:rPr>
          <w:sz w:val="28"/>
          <w:szCs w:val="28"/>
          <w:lang w:val="en-US"/>
        </w:rPr>
        <w:t>91</w:t>
      </w:r>
      <w:r>
        <w:rPr>
          <w:sz w:val="28"/>
          <w:szCs w:val="28"/>
          <w:lang w:val="en-GB"/>
        </w:rPr>
        <w:t xml:space="preserve">. </w:t>
      </w:r>
      <w:r>
        <w:rPr>
          <w:i/>
          <w:iCs/>
          <w:sz w:val="28"/>
          <w:szCs w:val="28"/>
          <w:lang w:val="en-GB"/>
        </w:rPr>
        <w:t>Bar-Hillel. Y.</w:t>
      </w:r>
      <w:r>
        <w:rPr>
          <w:sz w:val="28"/>
          <w:szCs w:val="28"/>
          <w:lang w:val="en-GB"/>
        </w:rPr>
        <w:t xml:space="preserve"> A Demonstration of the Non-feasibility of Fully Automatic High Quality Translation</w:t>
      </w:r>
      <w:r>
        <w:rPr>
          <w:sz w:val="28"/>
          <w:szCs w:val="28"/>
          <w:lang w:val="uk-UA"/>
        </w:rPr>
        <w:t xml:space="preserve"> </w:t>
      </w:r>
      <w:r>
        <w:rPr>
          <w:sz w:val="28"/>
          <w:szCs w:val="28"/>
          <w:lang w:val="en-GB"/>
        </w:rPr>
        <w:t>// Advances in Computers. – N.Y.: Academic Press</w:t>
      </w:r>
      <w:r>
        <w:rPr>
          <w:sz w:val="28"/>
          <w:szCs w:val="28"/>
          <w:lang w:val="uk-UA"/>
        </w:rPr>
        <w:t xml:space="preserve">, </w:t>
      </w:r>
      <w:r>
        <w:rPr>
          <w:sz w:val="28"/>
          <w:szCs w:val="28"/>
          <w:lang w:val="en-GB"/>
        </w:rPr>
        <w:t>1960. –    Vol. I. – P. 158-163.</w:t>
      </w:r>
    </w:p>
    <w:p w:rsidR="00476E05" w:rsidRDefault="00476E05" w:rsidP="00476E05">
      <w:pPr>
        <w:spacing w:line="360" w:lineRule="auto"/>
        <w:jc w:val="both"/>
        <w:rPr>
          <w:sz w:val="28"/>
          <w:szCs w:val="28"/>
          <w:lang w:val="en-GB"/>
        </w:rPr>
      </w:pPr>
      <w:r>
        <w:rPr>
          <w:sz w:val="28"/>
          <w:szCs w:val="28"/>
          <w:lang w:val="en-GB"/>
        </w:rPr>
        <w:t>2</w:t>
      </w:r>
      <w:r>
        <w:rPr>
          <w:sz w:val="28"/>
          <w:szCs w:val="28"/>
          <w:lang w:val="en-US"/>
        </w:rPr>
        <w:t>92</w:t>
      </w:r>
      <w:r>
        <w:rPr>
          <w:sz w:val="28"/>
          <w:szCs w:val="28"/>
          <w:lang w:val="en-GB"/>
        </w:rPr>
        <w:t xml:space="preserve">. </w:t>
      </w:r>
      <w:r>
        <w:rPr>
          <w:i/>
          <w:iCs/>
          <w:sz w:val="28"/>
          <w:szCs w:val="28"/>
          <w:lang w:val="en-GB"/>
        </w:rPr>
        <w:t>Bar-Hillel Y.</w:t>
      </w:r>
      <w:r>
        <w:rPr>
          <w:sz w:val="28"/>
          <w:szCs w:val="28"/>
          <w:lang w:val="en-GB"/>
        </w:rPr>
        <w:t xml:space="preserve"> Language and Information. – Mass.: Addison-Wesley and Jerusalem: Jerusalem Academic Press, 1964. – 388 p.</w:t>
      </w:r>
    </w:p>
    <w:p w:rsidR="00476E05" w:rsidRDefault="00476E05" w:rsidP="00476E05">
      <w:pPr>
        <w:spacing w:line="360" w:lineRule="auto"/>
        <w:jc w:val="both"/>
        <w:rPr>
          <w:sz w:val="28"/>
          <w:szCs w:val="28"/>
          <w:lang w:val="en-GB"/>
        </w:rPr>
      </w:pPr>
      <w:r>
        <w:rPr>
          <w:sz w:val="28"/>
          <w:szCs w:val="28"/>
          <w:lang w:val="en-GB"/>
        </w:rPr>
        <w:t>2</w:t>
      </w:r>
      <w:r>
        <w:rPr>
          <w:sz w:val="28"/>
          <w:szCs w:val="28"/>
          <w:lang w:val="en-US"/>
        </w:rPr>
        <w:t>93</w:t>
      </w:r>
      <w:r>
        <w:rPr>
          <w:sz w:val="28"/>
          <w:szCs w:val="28"/>
          <w:lang w:val="en-GB"/>
        </w:rPr>
        <w:t xml:space="preserve">. </w:t>
      </w:r>
      <w:r>
        <w:rPr>
          <w:i/>
          <w:iCs/>
          <w:sz w:val="28"/>
          <w:szCs w:val="28"/>
          <w:lang w:val="en-GB"/>
        </w:rPr>
        <w:t>Bar-Hillel Y</w:t>
      </w:r>
      <w:r>
        <w:rPr>
          <w:sz w:val="28"/>
          <w:szCs w:val="28"/>
          <w:lang w:val="en-GB"/>
        </w:rPr>
        <w:t>. Some linguistic obstacles to machine translation</w:t>
      </w:r>
      <w:r>
        <w:rPr>
          <w:sz w:val="28"/>
          <w:szCs w:val="28"/>
          <w:lang w:val="uk-UA"/>
        </w:rPr>
        <w:t xml:space="preserve"> </w:t>
      </w:r>
      <w:r>
        <w:rPr>
          <w:sz w:val="28"/>
          <w:szCs w:val="28"/>
          <w:lang w:val="en-GB"/>
        </w:rPr>
        <w:t>// Advances in Computers. – N.Y.</w:t>
      </w:r>
      <w:r>
        <w:rPr>
          <w:sz w:val="28"/>
          <w:szCs w:val="28"/>
          <w:lang w:val="uk-UA"/>
        </w:rPr>
        <w:t xml:space="preserve">: </w:t>
      </w:r>
      <w:r>
        <w:rPr>
          <w:sz w:val="28"/>
          <w:szCs w:val="28"/>
          <w:lang w:val="en-GB"/>
        </w:rPr>
        <w:t>Academic Press</w:t>
      </w:r>
      <w:r>
        <w:rPr>
          <w:sz w:val="28"/>
          <w:szCs w:val="28"/>
          <w:lang w:val="uk-UA"/>
        </w:rPr>
        <w:t>,</w:t>
      </w:r>
      <w:r>
        <w:rPr>
          <w:sz w:val="28"/>
          <w:szCs w:val="28"/>
          <w:lang w:val="en-GB"/>
        </w:rPr>
        <w:t xml:space="preserve"> 1960. – Vol. I. – P. 146-157.</w:t>
      </w:r>
    </w:p>
    <w:p w:rsidR="00476E05" w:rsidRDefault="00476E05" w:rsidP="00476E05">
      <w:pPr>
        <w:spacing w:line="360" w:lineRule="auto"/>
        <w:jc w:val="both"/>
        <w:rPr>
          <w:sz w:val="28"/>
          <w:szCs w:val="28"/>
          <w:lang w:val="de-DE"/>
        </w:rPr>
      </w:pPr>
      <w:r>
        <w:rPr>
          <w:sz w:val="28"/>
          <w:szCs w:val="28"/>
          <w:lang w:val="de-DE"/>
        </w:rPr>
        <w:t>29</w:t>
      </w:r>
      <w:r w:rsidRPr="00E83F75">
        <w:rPr>
          <w:sz w:val="28"/>
          <w:szCs w:val="28"/>
          <w:lang w:val="de-DE"/>
        </w:rPr>
        <w:t>4</w:t>
      </w:r>
      <w:r>
        <w:rPr>
          <w:sz w:val="28"/>
          <w:szCs w:val="28"/>
          <w:lang w:val="de-DE"/>
        </w:rPr>
        <w:t xml:space="preserve">. </w:t>
      </w:r>
      <w:r>
        <w:rPr>
          <w:i/>
          <w:iCs/>
          <w:sz w:val="28"/>
          <w:szCs w:val="28"/>
          <w:lang w:val="de-DE"/>
        </w:rPr>
        <w:t>Batori I.S., Heinz J.W.</w:t>
      </w:r>
      <w:r>
        <w:rPr>
          <w:i/>
          <w:iCs/>
          <w:sz w:val="28"/>
          <w:szCs w:val="28"/>
          <w:lang w:val="uk-UA"/>
        </w:rPr>
        <w:t xml:space="preserve"> </w:t>
      </w:r>
      <w:r>
        <w:rPr>
          <w:sz w:val="28"/>
          <w:szCs w:val="28"/>
          <w:lang w:val="de-DE"/>
        </w:rPr>
        <w:t>Neue Ansätze in maschineller Sprachübersetzung. Wissenrepräsetation und Textbezug. – Tübingen</w:t>
      </w:r>
      <w:r>
        <w:rPr>
          <w:sz w:val="28"/>
          <w:szCs w:val="28"/>
          <w:lang w:val="uk-UA"/>
        </w:rPr>
        <w:t>:</w:t>
      </w:r>
      <w:r>
        <w:rPr>
          <w:sz w:val="28"/>
          <w:szCs w:val="28"/>
          <w:lang w:val="de-DE"/>
        </w:rPr>
        <w:t xml:space="preserve"> Niemezer, 1986. – 266 p.</w:t>
      </w:r>
    </w:p>
    <w:p w:rsidR="00476E05" w:rsidRDefault="00476E05" w:rsidP="00476E05">
      <w:pPr>
        <w:spacing w:line="360" w:lineRule="auto"/>
        <w:jc w:val="both"/>
        <w:rPr>
          <w:sz w:val="28"/>
          <w:szCs w:val="28"/>
          <w:lang w:val="de-DE"/>
        </w:rPr>
      </w:pPr>
      <w:r>
        <w:rPr>
          <w:sz w:val="28"/>
          <w:szCs w:val="28"/>
          <w:lang w:val="de-DE"/>
        </w:rPr>
        <w:t xml:space="preserve">295. </w:t>
      </w:r>
      <w:r>
        <w:rPr>
          <w:i/>
          <w:iCs/>
          <w:sz w:val="28"/>
          <w:szCs w:val="28"/>
          <w:lang w:val="de-DE"/>
        </w:rPr>
        <w:t>Batori I.S.</w:t>
      </w:r>
      <w:r>
        <w:rPr>
          <w:sz w:val="28"/>
          <w:szCs w:val="28"/>
          <w:lang w:val="de-DE"/>
        </w:rPr>
        <w:t xml:space="preserve"> Linguistische Datenverarbeitung</w:t>
      </w:r>
      <w:r>
        <w:rPr>
          <w:sz w:val="28"/>
          <w:szCs w:val="28"/>
          <w:lang w:val="uk-UA"/>
        </w:rPr>
        <w:t xml:space="preserve"> </w:t>
      </w:r>
      <w:r>
        <w:rPr>
          <w:sz w:val="28"/>
          <w:szCs w:val="28"/>
          <w:lang w:val="de-DE"/>
        </w:rPr>
        <w:t xml:space="preserve">// Sprache und Datenverarbeitung. –          </w:t>
      </w:r>
      <w:r>
        <w:rPr>
          <w:sz w:val="28"/>
          <w:lang w:val="de-DE"/>
        </w:rPr>
        <w:t xml:space="preserve"> </w:t>
      </w:r>
      <w:r>
        <w:rPr>
          <w:sz w:val="28"/>
          <w:szCs w:val="28"/>
          <w:lang w:val="de-DE"/>
        </w:rPr>
        <w:t>1977. – №1 – P. 2-11.</w:t>
      </w:r>
    </w:p>
    <w:p w:rsidR="00476E05" w:rsidRDefault="00476E05" w:rsidP="00476E05">
      <w:pPr>
        <w:spacing w:line="360" w:lineRule="auto"/>
        <w:jc w:val="both"/>
        <w:rPr>
          <w:sz w:val="28"/>
          <w:lang w:val="en-GB"/>
        </w:rPr>
      </w:pPr>
      <w:r>
        <w:rPr>
          <w:sz w:val="28"/>
          <w:lang w:val="en-GB"/>
        </w:rPr>
        <w:t>29</w:t>
      </w:r>
      <w:r>
        <w:rPr>
          <w:sz w:val="28"/>
          <w:lang w:val="en-US"/>
        </w:rPr>
        <w:t>6</w:t>
      </w:r>
      <w:r>
        <w:rPr>
          <w:sz w:val="28"/>
          <w:lang w:val="en-GB"/>
        </w:rPr>
        <w:t xml:space="preserve">. </w:t>
      </w:r>
      <w:r>
        <w:rPr>
          <w:i/>
          <w:iCs/>
          <w:sz w:val="28"/>
          <w:lang w:val="en-GB"/>
        </w:rPr>
        <w:t>Beliaeva L., Bychkov V</w:t>
      </w:r>
      <w:r>
        <w:rPr>
          <w:sz w:val="28"/>
          <w:lang w:val="en-GB"/>
        </w:rPr>
        <w:t>. Automatic Dictionaries as models of Professional Competence in Linguistic Automata and Speech Recognition Systems</w:t>
      </w:r>
      <w:r>
        <w:rPr>
          <w:sz w:val="28"/>
          <w:lang w:val="uk-UA"/>
        </w:rPr>
        <w:t xml:space="preserve"> </w:t>
      </w:r>
      <w:r>
        <w:rPr>
          <w:sz w:val="28"/>
          <w:lang w:val="en-GB"/>
        </w:rPr>
        <w:t>// Proc. Intern. Workshop: Speech and Computer</w:t>
      </w:r>
      <w:r>
        <w:rPr>
          <w:sz w:val="28"/>
          <w:lang w:val="uk-UA"/>
        </w:rPr>
        <w:t>.</w:t>
      </w:r>
      <w:r>
        <w:rPr>
          <w:sz w:val="28"/>
          <w:lang w:val="en-GB"/>
        </w:rPr>
        <w:t xml:space="preserve"> –</w:t>
      </w:r>
      <w:r>
        <w:rPr>
          <w:sz w:val="28"/>
          <w:lang w:val="uk-UA"/>
        </w:rPr>
        <w:t xml:space="preserve"> </w:t>
      </w:r>
      <w:r>
        <w:rPr>
          <w:sz w:val="28"/>
          <w:lang w:val="en-GB"/>
        </w:rPr>
        <w:t>St.</w:t>
      </w:r>
      <w:r>
        <w:rPr>
          <w:sz w:val="28"/>
          <w:lang w:val="uk-UA"/>
        </w:rPr>
        <w:t xml:space="preserve"> </w:t>
      </w:r>
      <w:r>
        <w:rPr>
          <w:sz w:val="28"/>
          <w:lang w:val="en-GB"/>
        </w:rPr>
        <w:t>Petersburg, Russia, 1996. – P. 45-50.</w:t>
      </w:r>
    </w:p>
    <w:p w:rsidR="00476E05" w:rsidRDefault="00476E05" w:rsidP="00476E05">
      <w:pPr>
        <w:spacing w:line="360" w:lineRule="auto"/>
        <w:jc w:val="both"/>
        <w:rPr>
          <w:spacing w:val="2"/>
          <w:sz w:val="28"/>
          <w:szCs w:val="28"/>
          <w:lang w:val="en-GB"/>
        </w:rPr>
      </w:pPr>
      <w:r>
        <w:rPr>
          <w:spacing w:val="2"/>
          <w:sz w:val="28"/>
          <w:szCs w:val="28"/>
          <w:lang w:val="en-GB"/>
        </w:rPr>
        <w:lastRenderedPageBreak/>
        <w:t>29</w:t>
      </w:r>
      <w:r>
        <w:rPr>
          <w:spacing w:val="2"/>
          <w:sz w:val="28"/>
          <w:szCs w:val="28"/>
          <w:lang w:val="en-US"/>
        </w:rPr>
        <w:t>7</w:t>
      </w:r>
      <w:r>
        <w:rPr>
          <w:spacing w:val="2"/>
          <w:sz w:val="28"/>
          <w:szCs w:val="28"/>
          <w:lang w:val="en-GB"/>
        </w:rPr>
        <w:t xml:space="preserve">. </w:t>
      </w:r>
      <w:r>
        <w:rPr>
          <w:i/>
          <w:iCs/>
          <w:spacing w:val="2"/>
          <w:sz w:val="28"/>
          <w:szCs w:val="28"/>
          <w:lang w:val="en-GB"/>
        </w:rPr>
        <w:t>Beliaeva L.</w:t>
      </w:r>
      <w:r>
        <w:rPr>
          <w:spacing w:val="2"/>
          <w:sz w:val="28"/>
          <w:szCs w:val="28"/>
          <w:lang w:val="en-GB"/>
        </w:rPr>
        <w:t xml:space="preserve"> Machine Translation Methods and Text Structure as a Source </w:t>
      </w:r>
      <w:r>
        <w:rPr>
          <w:spacing w:val="2"/>
          <w:sz w:val="28"/>
          <w:szCs w:val="28"/>
          <w:lang w:val="uk-UA"/>
        </w:rPr>
        <w:t xml:space="preserve">      </w:t>
      </w:r>
      <w:r>
        <w:rPr>
          <w:spacing w:val="2"/>
          <w:sz w:val="28"/>
          <w:szCs w:val="28"/>
          <w:lang w:val="en-GB"/>
        </w:rPr>
        <w:t>for Translator Competence Study</w:t>
      </w:r>
      <w:r>
        <w:rPr>
          <w:spacing w:val="2"/>
          <w:sz w:val="28"/>
          <w:szCs w:val="28"/>
          <w:lang w:val="uk-UA"/>
        </w:rPr>
        <w:t xml:space="preserve"> </w:t>
      </w:r>
      <w:r>
        <w:rPr>
          <w:spacing w:val="2"/>
          <w:sz w:val="28"/>
          <w:szCs w:val="28"/>
          <w:lang w:val="en-GB"/>
        </w:rPr>
        <w:t>// Across Language and Cultures</w:t>
      </w:r>
      <w:r>
        <w:rPr>
          <w:spacing w:val="2"/>
          <w:sz w:val="28"/>
          <w:szCs w:val="28"/>
          <w:lang w:val="uk-UA"/>
        </w:rPr>
        <w:t>.</w:t>
      </w:r>
      <w:r>
        <w:rPr>
          <w:spacing w:val="2"/>
          <w:sz w:val="28"/>
          <w:szCs w:val="28"/>
          <w:lang w:val="en-GB"/>
        </w:rPr>
        <w:t xml:space="preserve"> – 2000. –</w:t>
      </w:r>
      <w:r>
        <w:rPr>
          <w:spacing w:val="2"/>
          <w:sz w:val="28"/>
          <w:szCs w:val="28"/>
          <w:lang w:val="uk-UA"/>
        </w:rPr>
        <w:t xml:space="preserve"> №</w:t>
      </w:r>
      <w:proofErr w:type="gramStart"/>
      <w:r>
        <w:rPr>
          <w:spacing w:val="2"/>
          <w:sz w:val="28"/>
          <w:szCs w:val="28"/>
          <w:lang w:val="en-GB"/>
        </w:rPr>
        <w:t>1(</w:t>
      </w:r>
      <w:proofErr w:type="gramEnd"/>
      <w:r>
        <w:rPr>
          <w:spacing w:val="2"/>
          <w:sz w:val="28"/>
          <w:szCs w:val="28"/>
          <w:lang w:val="en-GB"/>
        </w:rPr>
        <w:t>1)</w:t>
      </w:r>
      <w:r>
        <w:rPr>
          <w:spacing w:val="2"/>
          <w:sz w:val="28"/>
          <w:szCs w:val="28"/>
          <w:lang w:val="uk-UA"/>
        </w:rPr>
        <w:t>.</w:t>
      </w:r>
      <w:r>
        <w:rPr>
          <w:spacing w:val="2"/>
          <w:sz w:val="28"/>
          <w:szCs w:val="28"/>
          <w:lang w:val="en-GB"/>
        </w:rPr>
        <w:t xml:space="preserve"> – P. 85-96.</w:t>
      </w:r>
    </w:p>
    <w:p w:rsidR="00476E05" w:rsidRDefault="00476E05" w:rsidP="00476E05">
      <w:pPr>
        <w:spacing w:line="360" w:lineRule="auto"/>
        <w:jc w:val="both"/>
        <w:rPr>
          <w:spacing w:val="-2"/>
          <w:sz w:val="28"/>
          <w:szCs w:val="28"/>
          <w:lang w:val="en-GB"/>
        </w:rPr>
      </w:pPr>
      <w:r>
        <w:rPr>
          <w:spacing w:val="-2"/>
          <w:sz w:val="28"/>
          <w:szCs w:val="28"/>
          <w:lang w:val="en-GB"/>
        </w:rPr>
        <w:t>29</w:t>
      </w:r>
      <w:r>
        <w:rPr>
          <w:spacing w:val="-2"/>
          <w:sz w:val="28"/>
          <w:szCs w:val="28"/>
          <w:lang w:val="en-US"/>
        </w:rPr>
        <w:t>8</w:t>
      </w:r>
      <w:r>
        <w:rPr>
          <w:spacing w:val="-2"/>
          <w:sz w:val="28"/>
          <w:szCs w:val="28"/>
          <w:lang w:val="en-GB"/>
        </w:rPr>
        <w:t xml:space="preserve">. </w:t>
      </w:r>
      <w:r>
        <w:rPr>
          <w:i/>
          <w:iCs/>
          <w:spacing w:val="-2"/>
          <w:sz w:val="28"/>
          <w:szCs w:val="28"/>
          <w:lang w:val="en-GB"/>
        </w:rPr>
        <w:t>Beliaeva L., Piotrowski R.</w:t>
      </w:r>
      <w:r>
        <w:rPr>
          <w:i/>
          <w:spacing w:val="-2"/>
          <w:sz w:val="28"/>
          <w:szCs w:val="28"/>
          <w:lang w:val="uk-UA"/>
        </w:rPr>
        <w:t xml:space="preserve">, </w:t>
      </w:r>
      <w:r>
        <w:rPr>
          <w:i/>
          <w:spacing w:val="-2"/>
          <w:sz w:val="28"/>
          <w:szCs w:val="28"/>
          <w:lang w:val="en-GB"/>
        </w:rPr>
        <w:t>Sokolova S</w:t>
      </w:r>
      <w:r>
        <w:rPr>
          <w:spacing w:val="-2"/>
          <w:sz w:val="28"/>
          <w:szCs w:val="28"/>
          <w:lang w:val="en-GB"/>
        </w:rPr>
        <w:t>. Principles of linguistic Automaton and their Information Bases Design</w:t>
      </w:r>
      <w:r>
        <w:rPr>
          <w:spacing w:val="-2"/>
          <w:sz w:val="28"/>
          <w:szCs w:val="28"/>
          <w:lang w:val="uk-UA"/>
        </w:rPr>
        <w:t xml:space="preserve"> </w:t>
      </w:r>
      <w:r>
        <w:rPr>
          <w:spacing w:val="-2"/>
          <w:sz w:val="28"/>
          <w:szCs w:val="28"/>
          <w:lang w:val="en-GB"/>
        </w:rPr>
        <w:t xml:space="preserve">// TKE’90. </w:t>
      </w:r>
      <w:proofErr w:type="gramStart"/>
      <w:r>
        <w:rPr>
          <w:spacing w:val="-2"/>
          <w:sz w:val="28"/>
          <w:szCs w:val="28"/>
          <w:lang w:val="en-GB"/>
        </w:rPr>
        <w:t>Second Intern.</w:t>
      </w:r>
      <w:proofErr w:type="gramEnd"/>
      <w:r>
        <w:rPr>
          <w:spacing w:val="-2"/>
          <w:sz w:val="28"/>
          <w:szCs w:val="28"/>
          <w:lang w:val="en-GB"/>
        </w:rPr>
        <w:t xml:space="preserve"> </w:t>
      </w:r>
      <w:proofErr w:type="gramStart"/>
      <w:r>
        <w:rPr>
          <w:spacing w:val="-2"/>
          <w:sz w:val="28"/>
          <w:szCs w:val="28"/>
          <w:lang w:val="en-GB"/>
        </w:rPr>
        <w:t>Congr.</w:t>
      </w:r>
      <w:proofErr w:type="gramEnd"/>
      <w:r>
        <w:rPr>
          <w:spacing w:val="-2"/>
          <w:sz w:val="28"/>
          <w:szCs w:val="28"/>
          <w:lang w:val="en-GB"/>
        </w:rPr>
        <w:t xml:space="preserve"> </w:t>
      </w:r>
      <w:proofErr w:type="gramStart"/>
      <w:r>
        <w:rPr>
          <w:spacing w:val="-2"/>
          <w:sz w:val="28"/>
          <w:szCs w:val="28"/>
          <w:lang w:val="en-GB"/>
        </w:rPr>
        <w:t>on</w:t>
      </w:r>
      <w:proofErr w:type="gramEnd"/>
      <w:r>
        <w:rPr>
          <w:spacing w:val="-2"/>
          <w:sz w:val="28"/>
          <w:szCs w:val="28"/>
          <w:lang w:val="en-GB"/>
        </w:rPr>
        <w:t xml:space="preserve"> Term. </w:t>
      </w:r>
      <w:proofErr w:type="gramStart"/>
      <w:r>
        <w:rPr>
          <w:spacing w:val="-2"/>
          <w:sz w:val="28"/>
          <w:szCs w:val="28"/>
          <w:lang w:val="en-GB"/>
        </w:rPr>
        <w:t>Knowledge Engin.</w:t>
      </w:r>
      <w:proofErr w:type="gramEnd"/>
      <w:r>
        <w:rPr>
          <w:spacing w:val="-2"/>
          <w:sz w:val="28"/>
          <w:szCs w:val="28"/>
          <w:lang w:val="en-GB"/>
        </w:rPr>
        <w:t xml:space="preserve"> </w:t>
      </w:r>
      <w:proofErr w:type="gramStart"/>
      <w:r>
        <w:rPr>
          <w:spacing w:val="-2"/>
          <w:sz w:val="28"/>
          <w:szCs w:val="28"/>
          <w:lang w:val="en-GB"/>
        </w:rPr>
        <w:t>2-4 October 1990, University of Trier (FRG).</w:t>
      </w:r>
      <w:proofErr w:type="gramEnd"/>
      <w:r>
        <w:rPr>
          <w:spacing w:val="-2"/>
          <w:sz w:val="28"/>
          <w:szCs w:val="28"/>
          <w:lang w:val="en-GB"/>
        </w:rPr>
        <w:t xml:space="preserve"> </w:t>
      </w:r>
      <w:proofErr w:type="gramStart"/>
      <w:r>
        <w:rPr>
          <w:spacing w:val="-2"/>
          <w:sz w:val="28"/>
          <w:szCs w:val="28"/>
          <w:lang w:val="en-GB"/>
        </w:rPr>
        <w:t>Assoc. Termin.</w:t>
      </w:r>
      <w:proofErr w:type="gramEnd"/>
      <w:r>
        <w:rPr>
          <w:spacing w:val="-2"/>
          <w:sz w:val="28"/>
          <w:szCs w:val="28"/>
          <w:lang w:val="en-GB"/>
        </w:rPr>
        <w:t xml:space="preserve"> </w:t>
      </w:r>
      <w:proofErr w:type="gramStart"/>
      <w:r>
        <w:rPr>
          <w:spacing w:val="-2"/>
          <w:sz w:val="28"/>
          <w:szCs w:val="28"/>
          <w:lang w:val="en-GB"/>
        </w:rPr>
        <w:t>and</w:t>
      </w:r>
      <w:proofErr w:type="gramEnd"/>
      <w:r>
        <w:rPr>
          <w:spacing w:val="-2"/>
          <w:sz w:val="28"/>
          <w:szCs w:val="28"/>
          <w:lang w:val="en-GB"/>
        </w:rPr>
        <w:t xml:space="preserve"> Knowledge Transfer. </w:t>
      </w:r>
      <w:proofErr w:type="gramStart"/>
      <w:r>
        <w:rPr>
          <w:spacing w:val="-2"/>
          <w:sz w:val="28"/>
          <w:szCs w:val="28"/>
          <w:lang w:val="en-GB"/>
        </w:rPr>
        <w:t>Intern.</w:t>
      </w:r>
      <w:proofErr w:type="gramEnd"/>
      <w:r>
        <w:rPr>
          <w:spacing w:val="-2"/>
          <w:sz w:val="28"/>
          <w:szCs w:val="28"/>
          <w:lang w:val="en-GB"/>
        </w:rPr>
        <w:t xml:space="preserve"> Inform. –</w:t>
      </w:r>
      <w:r>
        <w:rPr>
          <w:spacing w:val="-2"/>
          <w:sz w:val="28"/>
          <w:szCs w:val="28"/>
          <w:lang w:val="en-US"/>
        </w:rPr>
        <w:t xml:space="preserve"> </w:t>
      </w:r>
      <w:r>
        <w:rPr>
          <w:spacing w:val="-2"/>
          <w:sz w:val="28"/>
          <w:szCs w:val="28"/>
          <w:lang w:val="en-GB"/>
        </w:rPr>
        <w:t>Center for Terminology (Infoterm), 1990. –</w:t>
      </w:r>
      <w:r>
        <w:rPr>
          <w:spacing w:val="-2"/>
          <w:sz w:val="28"/>
          <w:szCs w:val="28"/>
          <w:lang w:val="en-US"/>
        </w:rPr>
        <w:t xml:space="preserve"> </w:t>
      </w:r>
      <w:r>
        <w:rPr>
          <w:spacing w:val="-2"/>
          <w:sz w:val="28"/>
          <w:szCs w:val="28"/>
          <w:lang w:val="en-GB"/>
        </w:rPr>
        <w:t>P. 419-425.</w:t>
      </w:r>
    </w:p>
    <w:p w:rsidR="00476E05" w:rsidRDefault="00476E05" w:rsidP="00476E05">
      <w:pPr>
        <w:spacing w:line="360" w:lineRule="auto"/>
        <w:jc w:val="both"/>
        <w:rPr>
          <w:sz w:val="28"/>
          <w:szCs w:val="28"/>
          <w:lang w:val="en-GB"/>
        </w:rPr>
      </w:pPr>
      <w:r>
        <w:rPr>
          <w:sz w:val="28"/>
          <w:szCs w:val="28"/>
          <w:lang w:val="en-GB"/>
        </w:rPr>
        <w:t>29</w:t>
      </w:r>
      <w:r>
        <w:rPr>
          <w:sz w:val="28"/>
          <w:szCs w:val="28"/>
          <w:lang w:val="en-US"/>
        </w:rPr>
        <w:t>9</w:t>
      </w:r>
      <w:r>
        <w:rPr>
          <w:sz w:val="28"/>
          <w:szCs w:val="28"/>
          <w:lang w:val="en-GB"/>
        </w:rPr>
        <w:t xml:space="preserve">. </w:t>
      </w:r>
      <w:r>
        <w:rPr>
          <w:i/>
          <w:iCs/>
          <w:sz w:val="28"/>
          <w:szCs w:val="28"/>
          <w:lang w:val="en-GB"/>
        </w:rPr>
        <w:t>Borko H</w:t>
      </w:r>
      <w:r>
        <w:rPr>
          <w:sz w:val="28"/>
          <w:szCs w:val="28"/>
          <w:lang w:val="en-GB"/>
        </w:rPr>
        <w:t>. Automated Language Processing. – N.Y.: Wiley, 1967. – 386 p.</w:t>
      </w:r>
    </w:p>
    <w:p w:rsidR="00476E05" w:rsidRDefault="00476E05" w:rsidP="00476E05">
      <w:pPr>
        <w:spacing w:line="360" w:lineRule="auto"/>
        <w:jc w:val="both"/>
        <w:rPr>
          <w:sz w:val="28"/>
          <w:szCs w:val="28"/>
          <w:lang w:val="de-DE"/>
        </w:rPr>
      </w:pPr>
      <w:r>
        <w:rPr>
          <w:sz w:val="28"/>
          <w:szCs w:val="28"/>
          <w:lang w:val="en-US"/>
        </w:rPr>
        <w:t>300</w:t>
      </w:r>
      <w:r>
        <w:rPr>
          <w:sz w:val="28"/>
          <w:szCs w:val="28"/>
          <w:lang w:val="en-GB"/>
        </w:rPr>
        <w:t xml:space="preserve">. </w:t>
      </w:r>
      <w:r>
        <w:rPr>
          <w:i/>
          <w:iCs/>
          <w:sz w:val="28"/>
          <w:szCs w:val="28"/>
          <w:lang w:val="en-GB"/>
        </w:rPr>
        <w:t>Bott M.F.</w:t>
      </w:r>
      <w:r>
        <w:rPr>
          <w:sz w:val="28"/>
          <w:szCs w:val="28"/>
          <w:lang w:val="en-GB"/>
        </w:rPr>
        <w:t xml:space="preserve"> Computational Linguistics</w:t>
      </w:r>
      <w:r>
        <w:rPr>
          <w:sz w:val="28"/>
          <w:szCs w:val="28"/>
          <w:lang w:val="uk-UA"/>
        </w:rPr>
        <w:t xml:space="preserve"> </w:t>
      </w:r>
      <w:r>
        <w:rPr>
          <w:sz w:val="28"/>
          <w:szCs w:val="28"/>
          <w:lang w:val="en-GB"/>
        </w:rPr>
        <w:t xml:space="preserve">// New Horizons in Linguistics. </w:t>
      </w:r>
      <w:r>
        <w:rPr>
          <w:sz w:val="28"/>
          <w:szCs w:val="28"/>
          <w:lang w:val="de-DE"/>
        </w:rPr>
        <w:t>Ed</w:t>
      </w:r>
      <w:r>
        <w:rPr>
          <w:sz w:val="28"/>
          <w:szCs w:val="28"/>
          <w:lang w:val="uk-UA"/>
        </w:rPr>
        <w:t>.</w:t>
      </w:r>
      <w:r>
        <w:rPr>
          <w:sz w:val="28"/>
          <w:szCs w:val="28"/>
          <w:lang w:val="de-DE"/>
        </w:rPr>
        <w:t xml:space="preserve"> by      J.Lyons. </w:t>
      </w:r>
      <w:r>
        <w:rPr>
          <w:sz w:val="28"/>
          <w:lang w:val="de-DE"/>
        </w:rPr>
        <w:t xml:space="preserve">– </w:t>
      </w:r>
      <w:r>
        <w:rPr>
          <w:sz w:val="28"/>
          <w:szCs w:val="28"/>
          <w:lang w:val="de-DE"/>
        </w:rPr>
        <w:t xml:space="preserve"> L.: Penguin Books, 1970. – P. 215-228.</w:t>
      </w:r>
    </w:p>
    <w:p w:rsidR="00476E05" w:rsidRDefault="00476E05" w:rsidP="00476E05">
      <w:pPr>
        <w:spacing w:line="360" w:lineRule="auto"/>
        <w:jc w:val="both"/>
        <w:rPr>
          <w:sz w:val="28"/>
          <w:szCs w:val="28"/>
          <w:lang w:val="en-GB"/>
        </w:rPr>
      </w:pPr>
      <w:r>
        <w:rPr>
          <w:sz w:val="28"/>
          <w:szCs w:val="28"/>
          <w:lang w:val="de-DE"/>
        </w:rPr>
        <w:t xml:space="preserve">301. </w:t>
      </w:r>
      <w:r>
        <w:rPr>
          <w:i/>
          <w:iCs/>
          <w:sz w:val="28"/>
          <w:szCs w:val="28"/>
          <w:lang w:val="de-DE"/>
        </w:rPr>
        <w:t>Bruderer H</w:t>
      </w:r>
      <w:r>
        <w:rPr>
          <w:sz w:val="28"/>
          <w:szCs w:val="28"/>
          <w:lang w:val="de-DE"/>
        </w:rPr>
        <w:t>. Handbuch der maschinellen und maschinenunterstützten Sprachübersetzung. – N.Y.</w:t>
      </w:r>
      <w:r>
        <w:rPr>
          <w:sz w:val="28"/>
          <w:szCs w:val="28"/>
          <w:lang w:val="uk-UA"/>
        </w:rPr>
        <w:t xml:space="preserve">: </w:t>
      </w:r>
      <w:r>
        <w:rPr>
          <w:sz w:val="28"/>
          <w:szCs w:val="28"/>
          <w:lang w:val="de-DE"/>
        </w:rPr>
        <w:t xml:space="preserve">Munch. </w:t>
      </w:r>
      <w:proofErr w:type="gramStart"/>
      <w:r w:rsidRPr="00E83F75">
        <w:rPr>
          <w:sz w:val="28"/>
          <w:szCs w:val="28"/>
          <w:lang w:val="en-GB"/>
        </w:rPr>
        <w:t>Verlag Dokumentation, 1</w:t>
      </w:r>
      <w:r>
        <w:rPr>
          <w:sz w:val="28"/>
          <w:szCs w:val="28"/>
          <w:lang w:val="en-GB"/>
        </w:rPr>
        <w:t>978.</w:t>
      </w:r>
      <w:proofErr w:type="gramEnd"/>
      <w:r>
        <w:rPr>
          <w:sz w:val="28"/>
          <w:szCs w:val="28"/>
          <w:lang w:val="en-GB"/>
        </w:rPr>
        <w:t xml:space="preserve"> – 864 p.</w:t>
      </w:r>
    </w:p>
    <w:p w:rsidR="00476E05" w:rsidRDefault="00476E05" w:rsidP="00476E05">
      <w:pPr>
        <w:spacing w:line="360" w:lineRule="auto"/>
        <w:jc w:val="both"/>
        <w:rPr>
          <w:spacing w:val="-2"/>
          <w:sz w:val="28"/>
          <w:szCs w:val="28"/>
          <w:lang w:val="en-GB"/>
        </w:rPr>
      </w:pPr>
      <w:r>
        <w:rPr>
          <w:spacing w:val="-2"/>
          <w:sz w:val="28"/>
          <w:szCs w:val="28"/>
          <w:lang w:val="en-GB"/>
        </w:rPr>
        <w:t xml:space="preserve">302. </w:t>
      </w:r>
      <w:r>
        <w:rPr>
          <w:i/>
          <w:iCs/>
          <w:spacing w:val="-2"/>
          <w:sz w:val="28"/>
          <w:szCs w:val="28"/>
          <w:lang w:val="en-GB"/>
        </w:rPr>
        <w:t>Chafe W.L</w:t>
      </w:r>
      <w:r>
        <w:rPr>
          <w:spacing w:val="-2"/>
          <w:sz w:val="28"/>
          <w:szCs w:val="28"/>
          <w:lang w:val="en-GB"/>
        </w:rPr>
        <w:t>. Language as symbolization</w:t>
      </w:r>
      <w:r>
        <w:rPr>
          <w:spacing w:val="-2"/>
          <w:sz w:val="28"/>
          <w:szCs w:val="28"/>
          <w:lang w:val="uk-UA"/>
        </w:rPr>
        <w:t xml:space="preserve"> </w:t>
      </w:r>
      <w:r>
        <w:rPr>
          <w:spacing w:val="-2"/>
          <w:sz w:val="28"/>
          <w:szCs w:val="28"/>
          <w:lang w:val="en-GB"/>
        </w:rPr>
        <w:t xml:space="preserve">// Language. – 1967. </w:t>
      </w:r>
      <w:proofErr w:type="gramStart"/>
      <w:r>
        <w:rPr>
          <w:spacing w:val="-2"/>
          <w:sz w:val="28"/>
          <w:szCs w:val="28"/>
          <w:lang w:val="en-GB"/>
        </w:rPr>
        <w:t>–  №</w:t>
      </w:r>
      <w:proofErr w:type="gramEnd"/>
      <w:r>
        <w:rPr>
          <w:spacing w:val="-2"/>
          <w:sz w:val="28"/>
          <w:szCs w:val="28"/>
          <w:lang w:val="en-GB"/>
        </w:rPr>
        <w:t>43. – P. 57-91.</w:t>
      </w:r>
    </w:p>
    <w:p w:rsidR="00476E05" w:rsidRDefault="00476E05" w:rsidP="00476E05">
      <w:pPr>
        <w:spacing w:line="360" w:lineRule="auto"/>
        <w:jc w:val="both"/>
        <w:rPr>
          <w:sz w:val="28"/>
          <w:szCs w:val="28"/>
          <w:lang w:val="en-GB"/>
        </w:rPr>
      </w:pPr>
      <w:r>
        <w:rPr>
          <w:sz w:val="28"/>
          <w:szCs w:val="28"/>
          <w:lang w:val="en-US"/>
        </w:rPr>
        <w:t>303</w:t>
      </w:r>
      <w:r>
        <w:rPr>
          <w:i/>
          <w:iCs/>
          <w:sz w:val="28"/>
          <w:szCs w:val="28"/>
          <w:lang w:val="en-GB"/>
        </w:rPr>
        <w:t>. Chafe W.L</w:t>
      </w:r>
      <w:r>
        <w:rPr>
          <w:sz w:val="28"/>
          <w:szCs w:val="28"/>
          <w:lang w:val="en-GB"/>
        </w:rPr>
        <w:t>. Meaning and the structure of language. – Chicago.</w:t>
      </w:r>
      <w:r>
        <w:rPr>
          <w:sz w:val="28"/>
          <w:szCs w:val="28"/>
          <w:lang w:val="uk-UA"/>
        </w:rPr>
        <w:t>,</w:t>
      </w:r>
      <w:r>
        <w:rPr>
          <w:sz w:val="28"/>
          <w:szCs w:val="28"/>
          <w:lang w:val="en-GB"/>
        </w:rPr>
        <w:t xml:space="preserve"> L</w:t>
      </w:r>
      <w:r>
        <w:rPr>
          <w:sz w:val="28"/>
          <w:szCs w:val="28"/>
          <w:lang w:val="uk-UA"/>
        </w:rPr>
        <w:t>.:</w:t>
      </w:r>
      <w:r>
        <w:rPr>
          <w:sz w:val="28"/>
          <w:szCs w:val="28"/>
          <w:lang w:val="en-GB"/>
        </w:rPr>
        <w:t xml:space="preserve"> Un-ty of Chicago Press, 1975. – 360 p.</w:t>
      </w:r>
    </w:p>
    <w:p w:rsidR="00476E05" w:rsidRDefault="00476E05" w:rsidP="00476E05">
      <w:pPr>
        <w:spacing w:line="360" w:lineRule="auto"/>
        <w:jc w:val="both"/>
        <w:rPr>
          <w:spacing w:val="6"/>
          <w:sz w:val="28"/>
          <w:szCs w:val="28"/>
          <w:lang w:val="en-GB"/>
        </w:rPr>
      </w:pPr>
      <w:r>
        <w:rPr>
          <w:spacing w:val="6"/>
          <w:sz w:val="28"/>
          <w:szCs w:val="28"/>
          <w:lang w:val="en-GB"/>
        </w:rPr>
        <w:t>30</w:t>
      </w:r>
      <w:r>
        <w:rPr>
          <w:spacing w:val="6"/>
          <w:sz w:val="28"/>
          <w:szCs w:val="28"/>
          <w:lang w:val="en-US"/>
        </w:rPr>
        <w:t>4</w:t>
      </w:r>
      <w:r>
        <w:rPr>
          <w:spacing w:val="6"/>
          <w:sz w:val="28"/>
          <w:szCs w:val="28"/>
          <w:lang w:val="en-GB"/>
        </w:rPr>
        <w:t xml:space="preserve">. </w:t>
      </w:r>
      <w:r>
        <w:rPr>
          <w:i/>
          <w:iCs/>
          <w:spacing w:val="6"/>
          <w:sz w:val="28"/>
          <w:szCs w:val="28"/>
          <w:lang w:val="en-GB"/>
        </w:rPr>
        <w:t>Chomsky N.</w:t>
      </w:r>
      <w:r>
        <w:rPr>
          <w:spacing w:val="6"/>
          <w:sz w:val="28"/>
          <w:szCs w:val="28"/>
          <w:lang w:val="en-GB"/>
        </w:rPr>
        <w:t xml:space="preserve"> Aspects of the Theory of Syntax. – Cambridge: MIT Press, 1965. – 251 p.</w:t>
      </w:r>
    </w:p>
    <w:p w:rsidR="00476E05" w:rsidRDefault="00476E05" w:rsidP="00476E05">
      <w:pPr>
        <w:spacing w:line="360" w:lineRule="auto"/>
        <w:jc w:val="both"/>
        <w:rPr>
          <w:spacing w:val="-4"/>
          <w:sz w:val="28"/>
          <w:szCs w:val="28"/>
          <w:lang w:val="en-GB"/>
        </w:rPr>
      </w:pPr>
      <w:r>
        <w:rPr>
          <w:spacing w:val="-4"/>
          <w:sz w:val="28"/>
          <w:szCs w:val="28"/>
          <w:lang w:val="en-GB"/>
        </w:rPr>
        <w:t>30</w:t>
      </w:r>
      <w:r>
        <w:rPr>
          <w:spacing w:val="-4"/>
          <w:sz w:val="28"/>
          <w:szCs w:val="28"/>
          <w:lang w:val="en-US"/>
        </w:rPr>
        <w:t>5</w:t>
      </w:r>
      <w:r>
        <w:rPr>
          <w:spacing w:val="-4"/>
          <w:sz w:val="28"/>
          <w:szCs w:val="28"/>
          <w:lang w:val="en-GB"/>
        </w:rPr>
        <w:t xml:space="preserve">. </w:t>
      </w:r>
      <w:r>
        <w:rPr>
          <w:i/>
          <w:iCs/>
          <w:spacing w:val="-4"/>
          <w:sz w:val="28"/>
          <w:szCs w:val="28"/>
          <w:lang w:val="en-GB"/>
        </w:rPr>
        <w:t>Chomsky N.</w:t>
      </w:r>
      <w:r>
        <w:rPr>
          <w:spacing w:val="-4"/>
          <w:sz w:val="28"/>
          <w:szCs w:val="28"/>
          <w:lang w:val="en-GB"/>
        </w:rPr>
        <w:t xml:space="preserve"> Language and Mind. – N.Y.: Harcout Brace Jovanoich, 1972. – 194 p.</w:t>
      </w:r>
    </w:p>
    <w:p w:rsidR="00476E05" w:rsidRDefault="00476E05" w:rsidP="00476E05">
      <w:pPr>
        <w:spacing w:line="360" w:lineRule="auto"/>
        <w:jc w:val="both"/>
        <w:rPr>
          <w:spacing w:val="-6"/>
          <w:sz w:val="28"/>
          <w:szCs w:val="28"/>
          <w:lang w:val="en-GB"/>
        </w:rPr>
      </w:pPr>
      <w:r>
        <w:rPr>
          <w:spacing w:val="-6"/>
          <w:sz w:val="28"/>
          <w:szCs w:val="28"/>
          <w:lang w:val="en-GB"/>
        </w:rPr>
        <w:t>30</w:t>
      </w:r>
      <w:r>
        <w:rPr>
          <w:spacing w:val="-6"/>
          <w:sz w:val="28"/>
          <w:szCs w:val="28"/>
          <w:lang w:val="en-US"/>
        </w:rPr>
        <w:t>6</w:t>
      </w:r>
      <w:r>
        <w:rPr>
          <w:spacing w:val="-6"/>
          <w:sz w:val="28"/>
          <w:szCs w:val="28"/>
          <w:lang w:val="en-GB"/>
        </w:rPr>
        <w:t xml:space="preserve">. </w:t>
      </w:r>
      <w:r>
        <w:rPr>
          <w:i/>
          <w:iCs/>
          <w:spacing w:val="-6"/>
          <w:sz w:val="28"/>
          <w:szCs w:val="28"/>
          <w:lang w:val="en-GB"/>
        </w:rPr>
        <w:t>Chomsky N.</w:t>
      </w:r>
      <w:r>
        <w:rPr>
          <w:spacing w:val="-6"/>
          <w:sz w:val="28"/>
          <w:szCs w:val="28"/>
          <w:lang w:val="en-GB"/>
        </w:rPr>
        <w:t xml:space="preserve"> Lectures on government and binding. – Dordrecht</w:t>
      </w:r>
      <w:r>
        <w:rPr>
          <w:spacing w:val="-6"/>
          <w:sz w:val="28"/>
          <w:szCs w:val="28"/>
          <w:lang w:val="uk-UA"/>
        </w:rPr>
        <w:t>:</w:t>
      </w:r>
      <w:r>
        <w:rPr>
          <w:spacing w:val="-6"/>
          <w:sz w:val="28"/>
          <w:szCs w:val="28"/>
          <w:lang w:val="en-GB"/>
        </w:rPr>
        <w:t xml:space="preserve"> Foris, 1981. – 371 p.</w:t>
      </w:r>
    </w:p>
    <w:p w:rsidR="00476E05" w:rsidRDefault="00476E05" w:rsidP="00476E05">
      <w:pPr>
        <w:spacing w:line="360" w:lineRule="auto"/>
        <w:jc w:val="both"/>
        <w:rPr>
          <w:sz w:val="28"/>
          <w:szCs w:val="28"/>
          <w:lang w:val="en-GB"/>
        </w:rPr>
      </w:pPr>
      <w:r>
        <w:rPr>
          <w:sz w:val="28"/>
          <w:szCs w:val="28"/>
          <w:lang w:val="en-GB"/>
        </w:rPr>
        <w:t>30</w:t>
      </w:r>
      <w:r>
        <w:rPr>
          <w:sz w:val="28"/>
          <w:szCs w:val="28"/>
          <w:lang w:val="en-US"/>
        </w:rPr>
        <w:t>7</w:t>
      </w:r>
      <w:r>
        <w:rPr>
          <w:sz w:val="28"/>
          <w:szCs w:val="28"/>
          <w:lang w:val="en-GB"/>
        </w:rPr>
        <w:t xml:space="preserve">. </w:t>
      </w:r>
      <w:r>
        <w:rPr>
          <w:i/>
          <w:iCs/>
          <w:sz w:val="28"/>
          <w:szCs w:val="28"/>
          <w:lang w:val="en-GB"/>
        </w:rPr>
        <w:t>Chomsky N</w:t>
      </w:r>
      <w:r>
        <w:rPr>
          <w:sz w:val="28"/>
          <w:szCs w:val="28"/>
          <w:lang w:val="en-GB"/>
        </w:rPr>
        <w:t xml:space="preserve">. Minimalist inquiries: the framework. – Cambridge, Mass.: MITWPL, 1998. </w:t>
      </w:r>
      <w:proofErr w:type="gramStart"/>
      <w:r>
        <w:rPr>
          <w:sz w:val="28"/>
          <w:szCs w:val="28"/>
          <w:lang w:val="en-GB"/>
        </w:rPr>
        <w:t>– 55p.</w:t>
      </w:r>
      <w:proofErr w:type="gramEnd"/>
    </w:p>
    <w:p w:rsidR="00476E05" w:rsidRDefault="00476E05" w:rsidP="00476E05">
      <w:pPr>
        <w:spacing w:line="360" w:lineRule="auto"/>
        <w:jc w:val="both"/>
        <w:rPr>
          <w:sz w:val="28"/>
          <w:szCs w:val="28"/>
          <w:lang w:val="en-GB"/>
        </w:rPr>
      </w:pPr>
      <w:r>
        <w:rPr>
          <w:sz w:val="28"/>
          <w:szCs w:val="28"/>
          <w:lang w:val="en-GB"/>
        </w:rPr>
        <w:t>30</w:t>
      </w:r>
      <w:r>
        <w:rPr>
          <w:sz w:val="28"/>
          <w:szCs w:val="28"/>
          <w:lang w:val="en-US"/>
        </w:rPr>
        <w:t>8</w:t>
      </w:r>
      <w:r>
        <w:rPr>
          <w:sz w:val="28"/>
          <w:szCs w:val="28"/>
          <w:lang w:val="en-GB"/>
        </w:rPr>
        <w:t xml:space="preserve">. </w:t>
      </w:r>
      <w:r>
        <w:rPr>
          <w:i/>
          <w:iCs/>
          <w:sz w:val="28"/>
          <w:szCs w:val="28"/>
          <w:lang w:val="en-GB"/>
        </w:rPr>
        <w:t>Chomsky N.</w:t>
      </w:r>
      <w:r>
        <w:rPr>
          <w:sz w:val="28"/>
          <w:szCs w:val="28"/>
          <w:lang w:val="en-GB"/>
        </w:rPr>
        <w:t xml:space="preserve"> </w:t>
      </w:r>
      <w:proofErr w:type="gramStart"/>
      <w:r>
        <w:rPr>
          <w:sz w:val="28"/>
          <w:szCs w:val="28"/>
          <w:lang w:val="en-GB"/>
        </w:rPr>
        <w:t>New horizons in the study of language and mind.</w:t>
      </w:r>
      <w:proofErr w:type="gramEnd"/>
      <w:r>
        <w:rPr>
          <w:sz w:val="28"/>
          <w:szCs w:val="28"/>
          <w:lang w:val="en-GB"/>
        </w:rPr>
        <w:t xml:space="preserve"> – Cambridge: Cambridge Un-ty Press, 2000. – 230 p. </w:t>
      </w:r>
    </w:p>
    <w:p w:rsidR="00476E05" w:rsidRDefault="00476E05" w:rsidP="00476E05">
      <w:pPr>
        <w:spacing w:line="360" w:lineRule="auto"/>
        <w:jc w:val="both"/>
        <w:rPr>
          <w:sz w:val="28"/>
          <w:szCs w:val="28"/>
          <w:lang w:val="en-GB"/>
        </w:rPr>
      </w:pPr>
      <w:r>
        <w:rPr>
          <w:sz w:val="28"/>
          <w:szCs w:val="28"/>
          <w:lang w:val="en-GB"/>
        </w:rPr>
        <w:t>30</w:t>
      </w:r>
      <w:r>
        <w:rPr>
          <w:sz w:val="28"/>
          <w:szCs w:val="28"/>
          <w:lang w:val="en-US"/>
        </w:rPr>
        <w:t>9</w:t>
      </w:r>
      <w:r>
        <w:rPr>
          <w:sz w:val="28"/>
          <w:szCs w:val="28"/>
          <w:lang w:val="en-GB"/>
        </w:rPr>
        <w:t xml:space="preserve">. </w:t>
      </w:r>
      <w:r>
        <w:rPr>
          <w:i/>
          <w:iCs/>
          <w:sz w:val="28"/>
          <w:szCs w:val="28"/>
          <w:lang w:val="en-GB"/>
        </w:rPr>
        <w:t>Chomsky N</w:t>
      </w:r>
      <w:r>
        <w:rPr>
          <w:sz w:val="28"/>
          <w:szCs w:val="28"/>
          <w:lang w:val="en-GB"/>
        </w:rPr>
        <w:t>. On Certain Formal Properties of Grammars</w:t>
      </w:r>
      <w:r>
        <w:rPr>
          <w:sz w:val="28"/>
          <w:szCs w:val="28"/>
          <w:lang w:val="uk-UA"/>
        </w:rPr>
        <w:t xml:space="preserve"> </w:t>
      </w:r>
      <w:r>
        <w:rPr>
          <w:sz w:val="28"/>
          <w:szCs w:val="28"/>
          <w:lang w:val="en-GB"/>
        </w:rPr>
        <w:t xml:space="preserve">// Information and Control. – 1959. – </w:t>
      </w:r>
      <w:r>
        <w:rPr>
          <w:sz w:val="28"/>
          <w:szCs w:val="28"/>
          <w:lang w:val="en-US"/>
        </w:rPr>
        <w:t>V</w:t>
      </w:r>
      <w:r>
        <w:rPr>
          <w:sz w:val="28"/>
          <w:szCs w:val="28"/>
          <w:lang w:val="en-GB"/>
        </w:rPr>
        <w:t>ol. 2. – P. 137-167.</w:t>
      </w:r>
    </w:p>
    <w:p w:rsidR="00476E05" w:rsidRDefault="00476E05" w:rsidP="00476E05">
      <w:pPr>
        <w:spacing w:line="360" w:lineRule="auto"/>
        <w:jc w:val="both"/>
        <w:rPr>
          <w:sz w:val="28"/>
          <w:szCs w:val="28"/>
          <w:lang w:val="en-GB"/>
        </w:rPr>
      </w:pPr>
      <w:r>
        <w:rPr>
          <w:sz w:val="28"/>
          <w:szCs w:val="28"/>
          <w:lang w:val="en-GB"/>
        </w:rPr>
        <w:t>3</w:t>
      </w:r>
      <w:r>
        <w:rPr>
          <w:sz w:val="28"/>
          <w:szCs w:val="28"/>
          <w:lang w:val="en-US"/>
        </w:rPr>
        <w:t>10</w:t>
      </w:r>
      <w:r>
        <w:rPr>
          <w:sz w:val="28"/>
          <w:szCs w:val="28"/>
          <w:lang w:val="en-GB"/>
        </w:rPr>
        <w:t xml:space="preserve">. </w:t>
      </w:r>
      <w:r>
        <w:rPr>
          <w:i/>
          <w:iCs/>
          <w:sz w:val="28"/>
          <w:szCs w:val="28"/>
          <w:lang w:val="en-GB"/>
        </w:rPr>
        <w:t>Chomsky N.</w:t>
      </w:r>
      <w:r>
        <w:rPr>
          <w:sz w:val="28"/>
          <w:szCs w:val="28"/>
          <w:lang w:val="en-GB"/>
        </w:rPr>
        <w:t xml:space="preserve"> Syntactic Structures / with an introd. </w:t>
      </w:r>
      <w:proofErr w:type="gramStart"/>
      <w:r>
        <w:rPr>
          <w:sz w:val="28"/>
          <w:szCs w:val="28"/>
          <w:lang w:val="en-GB"/>
        </w:rPr>
        <w:t>by</w:t>
      </w:r>
      <w:proofErr w:type="gramEnd"/>
      <w:r>
        <w:rPr>
          <w:sz w:val="28"/>
          <w:szCs w:val="28"/>
          <w:lang w:val="en-GB"/>
        </w:rPr>
        <w:t xml:space="preserve"> D.W.Lightfoot. – 2-d ed. – Berlin; N.Y.: Mouton de Gruyter, 2002. – 117 p.</w:t>
      </w:r>
    </w:p>
    <w:p w:rsidR="00476E05" w:rsidRDefault="00476E05" w:rsidP="00476E05">
      <w:pPr>
        <w:spacing w:line="360" w:lineRule="auto"/>
        <w:jc w:val="both"/>
        <w:rPr>
          <w:sz w:val="28"/>
          <w:szCs w:val="28"/>
          <w:lang w:val="en-GB"/>
        </w:rPr>
      </w:pPr>
      <w:r>
        <w:rPr>
          <w:sz w:val="28"/>
          <w:szCs w:val="28"/>
          <w:lang w:val="en-GB"/>
        </w:rPr>
        <w:t>3</w:t>
      </w:r>
      <w:r>
        <w:rPr>
          <w:sz w:val="28"/>
          <w:szCs w:val="28"/>
          <w:lang w:val="en-US"/>
        </w:rPr>
        <w:t>11</w:t>
      </w:r>
      <w:r>
        <w:rPr>
          <w:sz w:val="28"/>
          <w:szCs w:val="28"/>
          <w:lang w:val="en-GB"/>
        </w:rPr>
        <w:t xml:space="preserve">. </w:t>
      </w:r>
      <w:r>
        <w:rPr>
          <w:i/>
          <w:iCs/>
          <w:sz w:val="28"/>
          <w:szCs w:val="28"/>
          <w:lang w:val="en-GB"/>
        </w:rPr>
        <w:t>Chomsky N.</w:t>
      </w:r>
      <w:r>
        <w:rPr>
          <w:sz w:val="28"/>
          <w:szCs w:val="28"/>
          <w:lang w:val="en-GB"/>
        </w:rPr>
        <w:t xml:space="preserve"> </w:t>
      </w:r>
      <w:proofErr w:type="gramStart"/>
      <w:r>
        <w:rPr>
          <w:sz w:val="28"/>
          <w:szCs w:val="28"/>
          <w:lang w:val="en-GB"/>
        </w:rPr>
        <w:t>The minimalist program.</w:t>
      </w:r>
      <w:proofErr w:type="gramEnd"/>
      <w:r>
        <w:rPr>
          <w:sz w:val="28"/>
          <w:szCs w:val="28"/>
          <w:lang w:val="en-GB"/>
        </w:rPr>
        <w:t xml:space="preserve"> – Cambridge, Mass.</w:t>
      </w:r>
      <w:r>
        <w:rPr>
          <w:sz w:val="28"/>
          <w:szCs w:val="28"/>
          <w:lang w:val="uk-UA"/>
        </w:rPr>
        <w:t>,</w:t>
      </w:r>
      <w:r>
        <w:rPr>
          <w:sz w:val="28"/>
          <w:szCs w:val="28"/>
          <w:lang w:val="en-GB"/>
        </w:rPr>
        <w:t xml:space="preserve"> L</w:t>
      </w:r>
      <w:r>
        <w:rPr>
          <w:sz w:val="28"/>
          <w:szCs w:val="28"/>
          <w:lang w:val="uk-UA"/>
        </w:rPr>
        <w:t>.</w:t>
      </w:r>
      <w:r>
        <w:rPr>
          <w:sz w:val="28"/>
          <w:szCs w:val="28"/>
          <w:lang w:val="en-GB"/>
        </w:rPr>
        <w:t>: MIT Press</w:t>
      </w:r>
      <w:proofErr w:type="gramStart"/>
      <w:r>
        <w:rPr>
          <w:sz w:val="28"/>
          <w:szCs w:val="28"/>
          <w:lang w:val="en-GB"/>
        </w:rPr>
        <w:t xml:space="preserve">, </w:t>
      </w:r>
      <w:r>
        <w:rPr>
          <w:sz w:val="28"/>
          <w:szCs w:val="28"/>
          <w:lang w:val="uk-UA"/>
        </w:rPr>
        <w:t xml:space="preserve"> </w:t>
      </w:r>
      <w:r>
        <w:rPr>
          <w:sz w:val="28"/>
          <w:szCs w:val="28"/>
          <w:lang w:val="en-GB"/>
        </w:rPr>
        <w:t>1995</w:t>
      </w:r>
      <w:proofErr w:type="gramEnd"/>
      <w:r>
        <w:rPr>
          <w:sz w:val="28"/>
          <w:szCs w:val="28"/>
          <w:lang w:val="en-GB"/>
        </w:rPr>
        <w:t>. – 420 p.</w:t>
      </w:r>
    </w:p>
    <w:p w:rsidR="00476E05" w:rsidRDefault="00476E05" w:rsidP="00476E05">
      <w:pPr>
        <w:spacing w:line="360" w:lineRule="auto"/>
        <w:jc w:val="both"/>
        <w:rPr>
          <w:sz w:val="28"/>
          <w:szCs w:val="28"/>
          <w:lang w:val="en-GB"/>
        </w:rPr>
      </w:pPr>
      <w:r>
        <w:rPr>
          <w:sz w:val="28"/>
          <w:szCs w:val="28"/>
          <w:lang w:val="en-GB"/>
        </w:rPr>
        <w:t>3</w:t>
      </w:r>
      <w:r>
        <w:rPr>
          <w:sz w:val="28"/>
          <w:szCs w:val="28"/>
          <w:lang w:val="en-US"/>
        </w:rPr>
        <w:t>12</w:t>
      </w:r>
      <w:r>
        <w:rPr>
          <w:sz w:val="28"/>
          <w:szCs w:val="28"/>
          <w:lang w:val="en-GB"/>
        </w:rPr>
        <w:t xml:space="preserve">. </w:t>
      </w:r>
      <w:r>
        <w:rPr>
          <w:i/>
          <w:iCs/>
          <w:sz w:val="28"/>
          <w:szCs w:val="28"/>
          <w:lang w:val="en-GB"/>
        </w:rPr>
        <w:t>Chomsky N.</w:t>
      </w:r>
      <w:r>
        <w:rPr>
          <w:sz w:val="28"/>
          <w:szCs w:val="28"/>
          <w:lang w:val="en-GB"/>
        </w:rPr>
        <w:t xml:space="preserve"> Three Models for the Description of Language // IRE Trans. on Information Theory. – 1956. – Vol. IT-2. – P. 113-124.</w:t>
      </w:r>
    </w:p>
    <w:p w:rsidR="00476E05" w:rsidRDefault="00476E05" w:rsidP="00476E05">
      <w:pPr>
        <w:spacing w:line="360" w:lineRule="auto"/>
        <w:jc w:val="both"/>
        <w:rPr>
          <w:sz w:val="28"/>
          <w:szCs w:val="28"/>
          <w:lang w:val="en-GB"/>
        </w:rPr>
      </w:pPr>
      <w:r>
        <w:rPr>
          <w:sz w:val="28"/>
          <w:szCs w:val="28"/>
          <w:lang w:val="en-GB"/>
        </w:rPr>
        <w:lastRenderedPageBreak/>
        <w:t>3</w:t>
      </w:r>
      <w:r>
        <w:rPr>
          <w:sz w:val="28"/>
          <w:szCs w:val="28"/>
          <w:lang w:val="en-US"/>
        </w:rPr>
        <w:t>13</w:t>
      </w:r>
      <w:r>
        <w:rPr>
          <w:sz w:val="28"/>
          <w:szCs w:val="28"/>
          <w:lang w:val="en-GB"/>
        </w:rPr>
        <w:t xml:space="preserve">. </w:t>
      </w:r>
      <w:r>
        <w:rPr>
          <w:i/>
          <w:iCs/>
          <w:sz w:val="28"/>
          <w:szCs w:val="28"/>
          <w:lang w:val="en-GB"/>
        </w:rPr>
        <w:t>Chomsky N</w:t>
      </w:r>
      <w:r>
        <w:rPr>
          <w:sz w:val="28"/>
          <w:szCs w:val="28"/>
          <w:lang w:val="en-GB"/>
        </w:rPr>
        <w:t>. Topics in the Theory of Generative Grammar. – The Hague: Mouton, 1966. – 95 p.</w:t>
      </w:r>
    </w:p>
    <w:p w:rsidR="00476E05" w:rsidRDefault="00476E05" w:rsidP="00476E05">
      <w:pPr>
        <w:spacing w:line="372" w:lineRule="auto"/>
        <w:jc w:val="both"/>
        <w:rPr>
          <w:sz w:val="28"/>
          <w:lang w:val="en-GB"/>
        </w:rPr>
      </w:pPr>
      <w:r>
        <w:rPr>
          <w:sz w:val="28"/>
          <w:lang w:val="en-GB"/>
        </w:rPr>
        <w:t>31</w:t>
      </w:r>
      <w:r>
        <w:rPr>
          <w:sz w:val="28"/>
          <w:lang w:val="en-US"/>
        </w:rPr>
        <w:t>4</w:t>
      </w:r>
      <w:r>
        <w:rPr>
          <w:sz w:val="28"/>
          <w:lang w:val="en-GB"/>
        </w:rPr>
        <w:t xml:space="preserve">. </w:t>
      </w:r>
      <w:r>
        <w:rPr>
          <w:i/>
          <w:iCs/>
          <w:sz w:val="28"/>
          <w:lang w:val="en-GB"/>
        </w:rPr>
        <w:t>Collins B., Cunningham P., Veale T</w:t>
      </w:r>
      <w:r>
        <w:rPr>
          <w:sz w:val="28"/>
          <w:lang w:val="en-GB"/>
        </w:rPr>
        <w:t xml:space="preserve">. An Example-Based Approach to Machine Translation // Expanding MT Horizons. </w:t>
      </w:r>
      <w:proofErr w:type="gramStart"/>
      <w:r>
        <w:rPr>
          <w:sz w:val="28"/>
          <w:lang w:val="en-GB"/>
        </w:rPr>
        <w:t>Proc. of the Sec. Conf. of Assoc. for MMT in the Americas</w:t>
      </w:r>
      <w:r>
        <w:rPr>
          <w:sz w:val="28"/>
          <w:lang w:val="uk-UA"/>
        </w:rPr>
        <w:t>.</w:t>
      </w:r>
      <w:proofErr w:type="gramEnd"/>
      <w:r>
        <w:rPr>
          <w:sz w:val="28"/>
          <w:lang w:val="uk-UA"/>
        </w:rPr>
        <w:t xml:space="preserve"> </w:t>
      </w:r>
      <w:r>
        <w:rPr>
          <w:sz w:val="28"/>
          <w:lang w:val="en-GB"/>
        </w:rPr>
        <w:t xml:space="preserve"> –</w:t>
      </w:r>
      <w:r>
        <w:rPr>
          <w:sz w:val="28"/>
          <w:lang w:val="uk-UA"/>
        </w:rPr>
        <w:t xml:space="preserve"> </w:t>
      </w:r>
      <w:r>
        <w:rPr>
          <w:sz w:val="28"/>
          <w:lang w:val="en-GB"/>
        </w:rPr>
        <w:t>Montreal, Quebec, Canada, 1996. – P. 1-13.</w:t>
      </w:r>
    </w:p>
    <w:p w:rsidR="00476E05" w:rsidRDefault="00476E05" w:rsidP="00476E05">
      <w:pPr>
        <w:spacing w:line="372" w:lineRule="auto"/>
        <w:jc w:val="both"/>
        <w:rPr>
          <w:spacing w:val="-2"/>
          <w:sz w:val="28"/>
          <w:szCs w:val="28"/>
          <w:lang w:val="en-GB"/>
        </w:rPr>
      </w:pPr>
      <w:r>
        <w:rPr>
          <w:spacing w:val="-2"/>
          <w:sz w:val="28"/>
          <w:szCs w:val="28"/>
          <w:lang w:val="en-GB"/>
        </w:rPr>
        <w:t>31</w:t>
      </w:r>
      <w:r>
        <w:rPr>
          <w:spacing w:val="-2"/>
          <w:sz w:val="28"/>
          <w:szCs w:val="28"/>
          <w:lang w:val="en-US"/>
        </w:rPr>
        <w:t>5</w:t>
      </w:r>
      <w:r>
        <w:rPr>
          <w:spacing w:val="-2"/>
          <w:sz w:val="28"/>
          <w:szCs w:val="28"/>
          <w:lang w:val="en-GB"/>
        </w:rPr>
        <w:t xml:space="preserve">. </w:t>
      </w:r>
      <w:r>
        <w:rPr>
          <w:i/>
          <w:iCs/>
          <w:spacing w:val="-2"/>
          <w:sz w:val="28"/>
          <w:szCs w:val="28"/>
          <w:lang w:val="en-GB"/>
        </w:rPr>
        <w:t xml:space="preserve">Collins </w:t>
      </w:r>
      <w:r>
        <w:rPr>
          <w:spacing w:val="-2"/>
          <w:sz w:val="28"/>
          <w:szCs w:val="28"/>
          <w:lang w:val="en-GB"/>
        </w:rPr>
        <w:t>Cobuild English Grammar. – L.: Harper Collins Publishers, 1992. – 486 p.</w:t>
      </w:r>
    </w:p>
    <w:p w:rsidR="00476E05" w:rsidRPr="00E83F75" w:rsidRDefault="00476E05" w:rsidP="00476E05">
      <w:pPr>
        <w:spacing w:line="372" w:lineRule="auto"/>
        <w:jc w:val="both"/>
        <w:rPr>
          <w:sz w:val="28"/>
          <w:szCs w:val="28"/>
          <w:lang w:val="en-GB"/>
        </w:rPr>
      </w:pPr>
      <w:r>
        <w:rPr>
          <w:sz w:val="28"/>
          <w:szCs w:val="28"/>
          <w:lang w:val="en-GB"/>
        </w:rPr>
        <w:t>31</w:t>
      </w:r>
      <w:r>
        <w:rPr>
          <w:sz w:val="28"/>
          <w:szCs w:val="28"/>
          <w:lang w:val="en-US"/>
        </w:rPr>
        <w:t>6</w:t>
      </w:r>
      <w:r>
        <w:rPr>
          <w:sz w:val="28"/>
          <w:szCs w:val="28"/>
          <w:lang w:val="en-GB"/>
        </w:rPr>
        <w:t xml:space="preserve">. </w:t>
      </w:r>
      <w:r>
        <w:rPr>
          <w:i/>
          <w:iCs/>
          <w:sz w:val="28"/>
          <w:szCs w:val="28"/>
          <w:lang w:val="en-GB"/>
        </w:rPr>
        <w:t>Computational</w:t>
      </w:r>
      <w:r>
        <w:rPr>
          <w:sz w:val="28"/>
          <w:szCs w:val="28"/>
          <w:lang w:val="en-GB"/>
        </w:rPr>
        <w:t xml:space="preserve"> linguistics. </w:t>
      </w:r>
      <w:proofErr w:type="gramStart"/>
      <w:r>
        <w:rPr>
          <w:sz w:val="28"/>
          <w:szCs w:val="28"/>
          <w:lang w:val="en-US"/>
        </w:rPr>
        <w:t>Computerlinguistik / ed. by I.Batori, W.Lenders,   W.Putschke</w:t>
      </w:r>
      <w:r>
        <w:rPr>
          <w:sz w:val="28"/>
          <w:szCs w:val="28"/>
          <w:lang w:val="uk-UA"/>
        </w:rPr>
        <w:t>.</w:t>
      </w:r>
      <w:proofErr w:type="gramEnd"/>
      <w:r>
        <w:rPr>
          <w:sz w:val="28"/>
          <w:szCs w:val="28"/>
          <w:lang w:val="en-US"/>
        </w:rPr>
        <w:t xml:space="preserve"> – Berlin</w:t>
      </w:r>
      <w:r>
        <w:rPr>
          <w:sz w:val="28"/>
          <w:szCs w:val="28"/>
          <w:lang w:val="uk-UA"/>
        </w:rPr>
        <w:t>:</w:t>
      </w:r>
      <w:r>
        <w:rPr>
          <w:sz w:val="28"/>
          <w:szCs w:val="28"/>
          <w:lang w:val="en-US"/>
        </w:rPr>
        <w:t xml:space="preserve"> de Gruyter, 1989. – </w:t>
      </w:r>
      <w:r w:rsidRPr="00E83F75">
        <w:rPr>
          <w:sz w:val="28"/>
          <w:szCs w:val="28"/>
          <w:lang w:val="en-GB"/>
        </w:rPr>
        <w:t>933 p.</w:t>
      </w:r>
    </w:p>
    <w:p w:rsidR="00476E05" w:rsidRDefault="00476E05" w:rsidP="00476E05">
      <w:pPr>
        <w:pStyle w:val="affffffff2"/>
        <w:spacing w:line="372" w:lineRule="auto"/>
        <w:rPr>
          <w:lang w:val="en-GB"/>
        </w:rPr>
      </w:pPr>
      <w:r>
        <w:rPr>
          <w:lang w:val="en-GB"/>
        </w:rPr>
        <w:t>31</w:t>
      </w:r>
      <w:r>
        <w:rPr>
          <w:lang w:val="en-US"/>
        </w:rPr>
        <w:t>7</w:t>
      </w:r>
      <w:r>
        <w:rPr>
          <w:lang w:val="en-GB"/>
        </w:rPr>
        <w:t xml:space="preserve">. </w:t>
      </w:r>
      <w:r>
        <w:rPr>
          <w:i/>
          <w:iCs/>
          <w:lang w:val="en-GB"/>
        </w:rPr>
        <w:t>Crystal D.</w:t>
      </w:r>
      <w:r>
        <w:rPr>
          <w:lang w:val="en-GB"/>
        </w:rPr>
        <w:t xml:space="preserve"> </w:t>
      </w:r>
      <w:proofErr w:type="gramStart"/>
      <w:r>
        <w:rPr>
          <w:lang w:val="en-GB"/>
        </w:rPr>
        <w:t>An Encyclopaedic Dictionary of Language and Languages.</w:t>
      </w:r>
      <w:proofErr w:type="gramEnd"/>
      <w:r>
        <w:rPr>
          <w:lang w:val="en-GB"/>
        </w:rPr>
        <w:t xml:space="preserve"> – Oxford: Blackwell Reference, 1993. – 428 p.</w:t>
      </w:r>
    </w:p>
    <w:p w:rsidR="00476E05" w:rsidRDefault="00476E05" w:rsidP="00476E05">
      <w:pPr>
        <w:spacing w:line="372" w:lineRule="auto"/>
        <w:jc w:val="both"/>
        <w:rPr>
          <w:spacing w:val="-8"/>
          <w:sz w:val="28"/>
          <w:szCs w:val="28"/>
          <w:lang w:val="en-GB"/>
        </w:rPr>
      </w:pPr>
      <w:r>
        <w:rPr>
          <w:spacing w:val="-6"/>
          <w:sz w:val="28"/>
          <w:szCs w:val="28"/>
          <w:lang w:val="en-GB"/>
        </w:rPr>
        <w:t>31</w:t>
      </w:r>
      <w:r>
        <w:rPr>
          <w:spacing w:val="-6"/>
          <w:sz w:val="28"/>
          <w:szCs w:val="28"/>
          <w:lang w:val="en-US"/>
        </w:rPr>
        <w:t>8</w:t>
      </w:r>
      <w:r>
        <w:rPr>
          <w:spacing w:val="-6"/>
          <w:sz w:val="28"/>
          <w:szCs w:val="28"/>
          <w:lang w:val="en-GB"/>
        </w:rPr>
        <w:t xml:space="preserve">. </w:t>
      </w:r>
      <w:r>
        <w:rPr>
          <w:i/>
          <w:iCs/>
          <w:spacing w:val="-6"/>
          <w:sz w:val="28"/>
          <w:szCs w:val="28"/>
          <w:lang w:val="en-GB"/>
        </w:rPr>
        <w:t>Crystal D.</w:t>
      </w:r>
      <w:r>
        <w:rPr>
          <w:spacing w:val="-6"/>
          <w:sz w:val="28"/>
          <w:szCs w:val="28"/>
          <w:lang w:val="en-GB"/>
        </w:rPr>
        <w:t xml:space="preserve"> </w:t>
      </w:r>
      <w:proofErr w:type="gramStart"/>
      <w:r>
        <w:rPr>
          <w:spacing w:val="-6"/>
          <w:sz w:val="28"/>
          <w:szCs w:val="28"/>
          <w:lang w:val="en-GB"/>
        </w:rPr>
        <w:t>The Penguin Dictionary of Language.</w:t>
      </w:r>
      <w:proofErr w:type="gramEnd"/>
      <w:r>
        <w:rPr>
          <w:spacing w:val="-6"/>
          <w:sz w:val="28"/>
          <w:szCs w:val="28"/>
          <w:lang w:val="en-GB"/>
        </w:rPr>
        <w:t xml:space="preserve"> – </w:t>
      </w:r>
      <w:r>
        <w:rPr>
          <w:spacing w:val="-8"/>
          <w:sz w:val="28"/>
          <w:szCs w:val="28"/>
          <w:lang w:val="en-GB"/>
        </w:rPr>
        <w:t xml:space="preserve">L.: Penguin books, 1999. – 390 p. </w:t>
      </w:r>
    </w:p>
    <w:p w:rsidR="00476E05" w:rsidRDefault="00476E05" w:rsidP="00476E05">
      <w:pPr>
        <w:spacing w:line="372" w:lineRule="auto"/>
        <w:jc w:val="both"/>
        <w:rPr>
          <w:spacing w:val="-4"/>
          <w:sz w:val="28"/>
          <w:szCs w:val="28"/>
          <w:lang w:val="en-GB"/>
        </w:rPr>
      </w:pPr>
      <w:r>
        <w:rPr>
          <w:spacing w:val="-4"/>
          <w:sz w:val="28"/>
          <w:szCs w:val="28"/>
          <w:lang w:val="en-GB"/>
        </w:rPr>
        <w:t>31</w:t>
      </w:r>
      <w:r>
        <w:rPr>
          <w:spacing w:val="-4"/>
          <w:sz w:val="28"/>
          <w:szCs w:val="28"/>
          <w:lang w:val="en-US"/>
        </w:rPr>
        <w:t>9</w:t>
      </w:r>
      <w:r>
        <w:rPr>
          <w:spacing w:val="-4"/>
          <w:sz w:val="28"/>
          <w:szCs w:val="28"/>
          <w:lang w:val="en-GB"/>
        </w:rPr>
        <w:t xml:space="preserve">. </w:t>
      </w:r>
      <w:r>
        <w:rPr>
          <w:i/>
          <w:iCs/>
          <w:spacing w:val="-4"/>
          <w:sz w:val="28"/>
          <w:szCs w:val="28"/>
          <w:lang w:val="en-GB"/>
        </w:rPr>
        <w:t xml:space="preserve">Dagan I., Itai A. </w:t>
      </w:r>
      <w:r>
        <w:rPr>
          <w:spacing w:val="-4"/>
          <w:sz w:val="28"/>
          <w:szCs w:val="28"/>
          <w:lang w:val="en-GB"/>
        </w:rPr>
        <w:t>Word Sense Disambiguation Using a Second Language Monolingual Corpus // Computational Linguistics, 1994. – Vol.</w:t>
      </w:r>
      <w:r>
        <w:rPr>
          <w:spacing w:val="-4"/>
          <w:sz w:val="28"/>
          <w:szCs w:val="28"/>
          <w:lang w:val="uk-UA"/>
        </w:rPr>
        <w:t xml:space="preserve"> </w:t>
      </w:r>
      <w:r>
        <w:rPr>
          <w:spacing w:val="-4"/>
          <w:sz w:val="28"/>
          <w:szCs w:val="28"/>
          <w:lang w:val="en-GB"/>
        </w:rPr>
        <w:t xml:space="preserve">23, </w:t>
      </w:r>
      <w:r>
        <w:rPr>
          <w:spacing w:val="-4"/>
          <w:sz w:val="28"/>
          <w:szCs w:val="28"/>
          <w:lang w:val="uk-UA"/>
        </w:rPr>
        <w:t>№</w:t>
      </w:r>
      <w:r>
        <w:rPr>
          <w:spacing w:val="-4"/>
          <w:sz w:val="28"/>
          <w:szCs w:val="28"/>
          <w:lang w:val="en-GB"/>
        </w:rPr>
        <w:t>4. – P. 563-596.</w:t>
      </w:r>
    </w:p>
    <w:p w:rsidR="00476E05" w:rsidRDefault="00476E05" w:rsidP="00476E05">
      <w:pPr>
        <w:spacing w:line="372" w:lineRule="auto"/>
        <w:jc w:val="both"/>
        <w:rPr>
          <w:sz w:val="28"/>
          <w:lang w:val="en-GB"/>
        </w:rPr>
      </w:pPr>
      <w:r>
        <w:rPr>
          <w:sz w:val="28"/>
          <w:szCs w:val="28"/>
          <w:lang w:val="en-GB"/>
        </w:rPr>
        <w:t>3</w:t>
      </w:r>
      <w:r>
        <w:rPr>
          <w:sz w:val="28"/>
          <w:szCs w:val="28"/>
          <w:lang w:val="en-US"/>
        </w:rPr>
        <w:t>20</w:t>
      </w:r>
      <w:r>
        <w:rPr>
          <w:sz w:val="28"/>
          <w:szCs w:val="28"/>
          <w:lang w:val="en-GB"/>
        </w:rPr>
        <w:t xml:space="preserve">. </w:t>
      </w:r>
      <w:r>
        <w:rPr>
          <w:i/>
          <w:iCs/>
          <w:sz w:val="28"/>
          <w:szCs w:val="28"/>
          <w:lang w:val="en-GB"/>
        </w:rPr>
        <w:t>Dan Melamed I.</w:t>
      </w:r>
      <w:r>
        <w:rPr>
          <w:sz w:val="28"/>
          <w:szCs w:val="28"/>
          <w:lang w:val="en-GB"/>
        </w:rPr>
        <w:t xml:space="preserve"> Automatic Construction of Clean Broad-Coverage Translation Lexicons // </w:t>
      </w:r>
      <w:r>
        <w:rPr>
          <w:sz w:val="28"/>
          <w:lang w:val="en-GB"/>
        </w:rPr>
        <w:t xml:space="preserve">Expanding MT Horizons. </w:t>
      </w:r>
      <w:proofErr w:type="gramStart"/>
      <w:r>
        <w:rPr>
          <w:sz w:val="28"/>
          <w:lang w:val="en-GB"/>
        </w:rPr>
        <w:t>Proc. of the Sec. Conf. of Assoc. for MMT in the Americas</w:t>
      </w:r>
      <w:r>
        <w:rPr>
          <w:sz w:val="28"/>
          <w:lang w:val="uk-UA"/>
        </w:rPr>
        <w:t>.</w:t>
      </w:r>
      <w:proofErr w:type="gramEnd"/>
      <w:r>
        <w:rPr>
          <w:sz w:val="28"/>
          <w:lang w:val="en-GB"/>
        </w:rPr>
        <w:t xml:space="preserve"> –</w:t>
      </w:r>
      <w:r>
        <w:rPr>
          <w:sz w:val="28"/>
          <w:lang w:val="uk-UA"/>
        </w:rPr>
        <w:t xml:space="preserve"> </w:t>
      </w:r>
      <w:r>
        <w:rPr>
          <w:sz w:val="28"/>
          <w:lang w:val="en-GB"/>
        </w:rPr>
        <w:t>Montreal, Quebec, Canada, 1996. – P. 125-134.</w:t>
      </w:r>
    </w:p>
    <w:p w:rsidR="00476E05" w:rsidRDefault="00476E05" w:rsidP="00476E05">
      <w:pPr>
        <w:spacing w:line="372" w:lineRule="auto"/>
        <w:jc w:val="both"/>
        <w:rPr>
          <w:sz w:val="28"/>
          <w:szCs w:val="28"/>
          <w:lang w:val="en-GB"/>
        </w:rPr>
      </w:pPr>
      <w:r>
        <w:rPr>
          <w:sz w:val="28"/>
          <w:szCs w:val="28"/>
          <w:lang w:val="en-GB"/>
        </w:rPr>
        <w:t>3</w:t>
      </w:r>
      <w:r>
        <w:rPr>
          <w:sz w:val="28"/>
          <w:szCs w:val="28"/>
          <w:lang w:val="en-US"/>
        </w:rPr>
        <w:t>21</w:t>
      </w:r>
      <w:r>
        <w:rPr>
          <w:sz w:val="28"/>
          <w:szCs w:val="28"/>
          <w:lang w:val="en-GB"/>
        </w:rPr>
        <w:t xml:space="preserve">. </w:t>
      </w:r>
      <w:r>
        <w:rPr>
          <w:i/>
          <w:iCs/>
          <w:sz w:val="28"/>
          <w:szCs w:val="28"/>
          <w:lang w:val="en-GB"/>
        </w:rPr>
        <w:t xml:space="preserve">Dan Melamed I. </w:t>
      </w:r>
      <w:r>
        <w:rPr>
          <w:sz w:val="28"/>
          <w:szCs w:val="28"/>
          <w:lang w:val="en-GB"/>
        </w:rPr>
        <w:t>Empirical Methods for Exploiting Parallel Texts. –</w:t>
      </w:r>
      <w:r>
        <w:rPr>
          <w:sz w:val="28"/>
          <w:szCs w:val="28"/>
          <w:lang w:val="uk-UA"/>
        </w:rPr>
        <w:t xml:space="preserve"> </w:t>
      </w:r>
      <w:r>
        <w:rPr>
          <w:sz w:val="28"/>
          <w:szCs w:val="28"/>
          <w:lang w:val="en-GB"/>
        </w:rPr>
        <w:t>Cambridge</w:t>
      </w:r>
      <w:r>
        <w:rPr>
          <w:sz w:val="28"/>
          <w:szCs w:val="28"/>
          <w:lang w:val="uk-UA"/>
        </w:rPr>
        <w:t>:</w:t>
      </w:r>
      <w:r>
        <w:rPr>
          <w:sz w:val="28"/>
          <w:szCs w:val="28"/>
          <w:lang w:val="en-GB"/>
        </w:rPr>
        <w:t xml:space="preserve"> MIT Press, MA, 2001. – 198 p.</w:t>
      </w:r>
    </w:p>
    <w:p w:rsidR="00476E05" w:rsidRDefault="00476E05" w:rsidP="00476E05">
      <w:pPr>
        <w:spacing w:line="372" w:lineRule="auto"/>
        <w:jc w:val="both"/>
        <w:rPr>
          <w:sz w:val="28"/>
          <w:szCs w:val="28"/>
          <w:lang w:val="en-GB"/>
        </w:rPr>
      </w:pPr>
      <w:r>
        <w:rPr>
          <w:sz w:val="28"/>
          <w:szCs w:val="28"/>
          <w:lang w:val="en-GB"/>
        </w:rPr>
        <w:t>3</w:t>
      </w:r>
      <w:r>
        <w:rPr>
          <w:sz w:val="28"/>
          <w:szCs w:val="28"/>
          <w:lang w:val="en-US"/>
        </w:rPr>
        <w:t>22</w:t>
      </w:r>
      <w:r>
        <w:rPr>
          <w:i/>
          <w:iCs/>
          <w:sz w:val="28"/>
          <w:szCs w:val="28"/>
          <w:lang w:val="en-GB"/>
        </w:rPr>
        <w:t>. Drazdauskas A. and Mikaelan G</w:t>
      </w:r>
      <w:r>
        <w:rPr>
          <w:sz w:val="28"/>
          <w:szCs w:val="28"/>
          <w:lang w:val="en-GB"/>
        </w:rPr>
        <w:t xml:space="preserve">. </w:t>
      </w:r>
      <w:proofErr w:type="gramStart"/>
      <w:r>
        <w:rPr>
          <w:sz w:val="28"/>
          <w:szCs w:val="28"/>
          <w:lang w:val="en-GB"/>
        </w:rPr>
        <w:t>An outline of English Syntax</w:t>
      </w:r>
      <w:r>
        <w:rPr>
          <w:sz w:val="28"/>
          <w:szCs w:val="28"/>
          <w:lang w:val="uk-UA"/>
        </w:rPr>
        <w:t xml:space="preserve"> </w:t>
      </w:r>
      <w:r>
        <w:rPr>
          <w:sz w:val="28"/>
          <w:szCs w:val="28"/>
          <w:lang w:val="en-GB"/>
        </w:rPr>
        <w:t>/ Ed. by                   O.Akhmanova.</w:t>
      </w:r>
      <w:proofErr w:type="gramEnd"/>
      <w:r>
        <w:rPr>
          <w:sz w:val="28"/>
          <w:szCs w:val="28"/>
          <w:lang w:val="en-GB"/>
        </w:rPr>
        <w:t xml:space="preserve"> – M.: MGU</w:t>
      </w:r>
      <w:proofErr w:type="gramStart"/>
      <w:r>
        <w:rPr>
          <w:sz w:val="28"/>
          <w:szCs w:val="28"/>
          <w:lang w:val="en-GB"/>
        </w:rPr>
        <w:t>,1973</w:t>
      </w:r>
      <w:proofErr w:type="gramEnd"/>
      <w:r>
        <w:rPr>
          <w:sz w:val="28"/>
          <w:szCs w:val="28"/>
          <w:lang w:val="en-GB"/>
        </w:rPr>
        <w:t>. – 142 p.</w:t>
      </w:r>
    </w:p>
    <w:p w:rsidR="00476E05" w:rsidRDefault="00476E05" w:rsidP="00476E05">
      <w:pPr>
        <w:spacing w:line="372" w:lineRule="auto"/>
        <w:jc w:val="both"/>
        <w:rPr>
          <w:sz w:val="28"/>
          <w:szCs w:val="28"/>
          <w:lang w:val="en-GB"/>
        </w:rPr>
      </w:pPr>
      <w:r>
        <w:rPr>
          <w:sz w:val="28"/>
          <w:szCs w:val="28"/>
          <w:lang w:val="en-GB"/>
        </w:rPr>
        <w:t>3</w:t>
      </w:r>
      <w:r>
        <w:rPr>
          <w:sz w:val="28"/>
          <w:szCs w:val="28"/>
          <w:lang w:val="en-US"/>
        </w:rPr>
        <w:t>23</w:t>
      </w:r>
      <w:r>
        <w:rPr>
          <w:sz w:val="28"/>
          <w:szCs w:val="28"/>
          <w:lang w:val="en-GB"/>
        </w:rPr>
        <w:t xml:space="preserve">. </w:t>
      </w:r>
      <w:r>
        <w:rPr>
          <w:i/>
          <w:iCs/>
          <w:sz w:val="28"/>
          <w:szCs w:val="28"/>
          <w:lang w:val="en-GB"/>
        </w:rPr>
        <w:t>Fodor J.D</w:t>
      </w:r>
      <w:r>
        <w:rPr>
          <w:sz w:val="28"/>
          <w:szCs w:val="28"/>
          <w:lang w:val="en-GB"/>
        </w:rPr>
        <w:t xml:space="preserve">. Formal Linguistics and Formal Logic // New Horizons in Linguistics. </w:t>
      </w:r>
      <w:proofErr w:type="gramStart"/>
      <w:r>
        <w:rPr>
          <w:sz w:val="28"/>
          <w:szCs w:val="28"/>
          <w:lang w:val="en-GB"/>
        </w:rPr>
        <w:t>Ed. by J.Lyons.</w:t>
      </w:r>
      <w:proofErr w:type="gramEnd"/>
      <w:r>
        <w:rPr>
          <w:sz w:val="28"/>
          <w:szCs w:val="28"/>
          <w:lang w:val="en-GB"/>
        </w:rPr>
        <w:t xml:space="preserve"> </w:t>
      </w:r>
      <w:proofErr w:type="gramStart"/>
      <w:r>
        <w:rPr>
          <w:sz w:val="28"/>
          <w:lang w:val="en-GB"/>
        </w:rPr>
        <w:t xml:space="preserve">– </w:t>
      </w:r>
      <w:r>
        <w:rPr>
          <w:sz w:val="28"/>
          <w:szCs w:val="28"/>
          <w:lang w:val="en-GB"/>
        </w:rPr>
        <w:t xml:space="preserve"> L</w:t>
      </w:r>
      <w:proofErr w:type="gramEnd"/>
      <w:r>
        <w:rPr>
          <w:sz w:val="28"/>
          <w:szCs w:val="28"/>
          <w:lang w:val="en-GB"/>
        </w:rPr>
        <w:t>.: Penguin Books, 1970. – P. 198-214.</w:t>
      </w:r>
    </w:p>
    <w:p w:rsidR="00476E05" w:rsidRDefault="00476E05" w:rsidP="00476E05">
      <w:pPr>
        <w:pStyle w:val="2ffffb"/>
        <w:spacing w:line="372" w:lineRule="auto"/>
        <w:rPr>
          <w:lang w:val="en-GB"/>
        </w:rPr>
      </w:pPr>
      <w:r>
        <w:rPr>
          <w:lang w:val="en-GB"/>
        </w:rPr>
        <w:t>32</w:t>
      </w:r>
      <w:r>
        <w:rPr>
          <w:lang w:val="en-US"/>
        </w:rPr>
        <w:t>4</w:t>
      </w:r>
      <w:r>
        <w:rPr>
          <w:lang w:val="en-GB"/>
        </w:rPr>
        <w:t xml:space="preserve">. </w:t>
      </w:r>
      <w:r>
        <w:rPr>
          <w:i/>
          <w:iCs/>
          <w:lang w:val="en-GB"/>
        </w:rPr>
        <w:t xml:space="preserve">Fowler H. W. </w:t>
      </w:r>
      <w:proofErr w:type="gramStart"/>
      <w:r>
        <w:rPr>
          <w:lang w:val="en-GB"/>
        </w:rPr>
        <w:t>A Dictionary of Modern English Usage.</w:t>
      </w:r>
      <w:proofErr w:type="gramEnd"/>
      <w:r>
        <w:rPr>
          <w:lang w:val="en-GB"/>
        </w:rPr>
        <w:t xml:space="preserve"> – N.Y.: Harcout, Brace and Co., 1965. – 725 p.</w:t>
      </w:r>
    </w:p>
    <w:p w:rsidR="00476E05" w:rsidRDefault="00476E05" w:rsidP="00476E05">
      <w:pPr>
        <w:spacing w:line="372" w:lineRule="auto"/>
        <w:jc w:val="both"/>
        <w:rPr>
          <w:sz w:val="28"/>
          <w:szCs w:val="28"/>
          <w:lang w:val="en-US"/>
        </w:rPr>
      </w:pPr>
      <w:r>
        <w:rPr>
          <w:sz w:val="28"/>
          <w:szCs w:val="28"/>
          <w:lang w:val="en-US"/>
        </w:rPr>
        <w:t xml:space="preserve">325. </w:t>
      </w:r>
      <w:r>
        <w:rPr>
          <w:i/>
          <w:sz w:val="28"/>
          <w:szCs w:val="28"/>
          <w:lang w:val="en-US"/>
        </w:rPr>
        <w:t>Francies W.N.</w:t>
      </w:r>
      <w:r>
        <w:rPr>
          <w:sz w:val="28"/>
          <w:szCs w:val="28"/>
          <w:lang w:val="en-US"/>
        </w:rPr>
        <w:t xml:space="preserve"> </w:t>
      </w:r>
      <w:proofErr w:type="gramStart"/>
      <w:r>
        <w:rPr>
          <w:sz w:val="28"/>
          <w:szCs w:val="28"/>
          <w:lang w:val="en-US"/>
        </w:rPr>
        <w:t>The Structure of American English.</w:t>
      </w:r>
      <w:proofErr w:type="gramEnd"/>
      <w:r>
        <w:rPr>
          <w:sz w:val="28"/>
          <w:szCs w:val="28"/>
          <w:lang w:val="en-US"/>
        </w:rPr>
        <w:t xml:space="preserve"> – N.Y.: Academic Press, 1958. – P. 292-401.</w:t>
      </w:r>
    </w:p>
    <w:p w:rsidR="00476E05" w:rsidRDefault="00476E05" w:rsidP="00476E05">
      <w:pPr>
        <w:spacing w:line="372" w:lineRule="auto"/>
        <w:jc w:val="both"/>
        <w:rPr>
          <w:sz w:val="28"/>
          <w:szCs w:val="28"/>
          <w:lang w:val="en-GB"/>
        </w:rPr>
      </w:pPr>
      <w:r>
        <w:rPr>
          <w:sz w:val="28"/>
          <w:szCs w:val="28"/>
          <w:lang w:val="en-GB"/>
        </w:rPr>
        <w:t>32</w:t>
      </w:r>
      <w:r>
        <w:rPr>
          <w:sz w:val="28"/>
          <w:szCs w:val="28"/>
          <w:lang w:val="en-US"/>
        </w:rPr>
        <w:t>6</w:t>
      </w:r>
      <w:r>
        <w:rPr>
          <w:sz w:val="28"/>
          <w:szCs w:val="28"/>
          <w:lang w:val="en-GB"/>
        </w:rPr>
        <w:t xml:space="preserve">. </w:t>
      </w:r>
      <w:r>
        <w:rPr>
          <w:i/>
          <w:iCs/>
          <w:sz w:val="28"/>
          <w:szCs w:val="28"/>
          <w:lang w:val="en-GB"/>
        </w:rPr>
        <w:t>Fries Ch. C</w:t>
      </w:r>
      <w:r>
        <w:rPr>
          <w:sz w:val="28"/>
          <w:szCs w:val="28"/>
          <w:lang w:val="en-GB"/>
        </w:rPr>
        <w:t>. The Blomfield “School”// Trends in European and American Linguistics 1930-1960. – Utrecht</w:t>
      </w:r>
      <w:r>
        <w:rPr>
          <w:sz w:val="28"/>
          <w:szCs w:val="28"/>
          <w:lang w:val="uk-UA"/>
        </w:rPr>
        <w:t>:</w:t>
      </w:r>
      <w:r>
        <w:rPr>
          <w:sz w:val="28"/>
          <w:szCs w:val="28"/>
          <w:lang w:val="en-GB"/>
        </w:rPr>
        <w:t xml:space="preserve"> Antwerp, 1961</w:t>
      </w:r>
      <w:r>
        <w:rPr>
          <w:sz w:val="28"/>
          <w:szCs w:val="28"/>
          <w:lang w:val="uk-UA"/>
        </w:rPr>
        <w:t>.</w:t>
      </w:r>
      <w:r>
        <w:rPr>
          <w:sz w:val="28"/>
          <w:szCs w:val="28"/>
          <w:lang w:val="en-GB"/>
        </w:rPr>
        <w:t xml:space="preserve"> – P. 196-224.</w:t>
      </w:r>
    </w:p>
    <w:p w:rsidR="00476E05" w:rsidRDefault="00476E05" w:rsidP="00476E05">
      <w:pPr>
        <w:spacing w:line="372" w:lineRule="auto"/>
        <w:jc w:val="both"/>
        <w:rPr>
          <w:spacing w:val="4"/>
          <w:sz w:val="28"/>
          <w:szCs w:val="28"/>
          <w:lang w:val="en-GB"/>
        </w:rPr>
      </w:pPr>
      <w:r>
        <w:rPr>
          <w:spacing w:val="4"/>
          <w:sz w:val="28"/>
          <w:szCs w:val="28"/>
          <w:lang w:val="en-GB"/>
        </w:rPr>
        <w:lastRenderedPageBreak/>
        <w:t>32</w:t>
      </w:r>
      <w:r>
        <w:rPr>
          <w:spacing w:val="4"/>
          <w:sz w:val="28"/>
          <w:szCs w:val="28"/>
          <w:lang w:val="en-US"/>
        </w:rPr>
        <w:t>7</w:t>
      </w:r>
      <w:r>
        <w:rPr>
          <w:spacing w:val="4"/>
          <w:sz w:val="28"/>
          <w:szCs w:val="28"/>
          <w:lang w:val="en-GB"/>
        </w:rPr>
        <w:t xml:space="preserve">. </w:t>
      </w:r>
      <w:r>
        <w:rPr>
          <w:i/>
          <w:iCs/>
          <w:spacing w:val="4"/>
          <w:sz w:val="28"/>
          <w:szCs w:val="28"/>
          <w:lang w:val="en-GB"/>
        </w:rPr>
        <w:t>Fries Ch. С.</w:t>
      </w:r>
      <w:r>
        <w:rPr>
          <w:spacing w:val="4"/>
          <w:sz w:val="28"/>
          <w:szCs w:val="28"/>
          <w:lang w:val="en-GB"/>
        </w:rPr>
        <w:t xml:space="preserve"> </w:t>
      </w:r>
      <w:proofErr w:type="gramStart"/>
      <w:r>
        <w:rPr>
          <w:spacing w:val="4"/>
          <w:sz w:val="28"/>
          <w:szCs w:val="28"/>
          <w:lang w:val="en-GB"/>
        </w:rPr>
        <w:t>The Grammatical Structure of Present Day American English with Especial Reference to Social Differences or Class Dialects.</w:t>
      </w:r>
      <w:proofErr w:type="gramEnd"/>
      <w:r>
        <w:rPr>
          <w:spacing w:val="4"/>
          <w:sz w:val="28"/>
          <w:szCs w:val="28"/>
          <w:lang w:val="en-GB"/>
        </w:rPr>
        <w:t xml:space="preserve"> – N.Y., L.</w:t>
      </w:r>
      <w:r>
        <w:rPr>
          <w:spacing w:val="4"/>
          <w:sz w:val="28"/>
          <w:szCs w:val="28"/>
          <w:lang w:val="uk-UA"/>
        </w:rPr>
        <w:t xml:space="preserve">:         </w:t>
      </w:r>
      <w:r>
        <w:rPr>
          <w:spacing w:val="4"/>
          <w:sz w:val="28"/>
          <w:szCs w:val="28"/>
          <w:lang w:val="en-GB"/>
        </w:rPr>
        <w:t>D.Appleton-Center Company, 1940. – 314 p.</w:t>
      </w:r>
    </w:p>
    <w:p w:rsidR="00476E05" w:rsidRDefault="00476E05" w:rsidP="00476E05">
      <w:pPr>
        <w:spacing w:line="372" w:lineRule="auto"/>
        <w:jc w:val="both"/>
        <w:rPr>
          <w:sz w:val="28"/>
          <w:szCs w:val="28"/>
          <w:lang w:val="en-GB"/>
        </w:rPr>
      </w:pPr>
      <w:r>
        <w:rPr>
          <w:sz w:val="28"/>
          <w:szCs w:val="28"/>
          <w:lang w:val="en-GB"/>
        </w:rPr>
        <w:t>32</w:t>
      </w:r>
      <w:r>
        <w:rPr>
          <w:sz w:val="28"/>
          <w:szCs w:val="28"/>
          <w:lang w:val="en-US"/>
        </w:rPr>
        <w:t>8</w:t>
      </w:r>
      <w:r>
        <w:rPr>
          <w:sz w:val="28"/>
          <w:szCs w:val="28"/>
          <w:lang w:val="en-GB"/>
        </w:rPr>
        <w:t xml:space="preserve">. </w:t>
      </w:r>
      <w:r>
        <w:rPr>
          <w:i/>
          <w:iCs/>
          <w:sz w:val="28"/>
          <w:szCs w:val="28"/>
          <w:lang w:val="en-GB"/>
        </w:rPr>
        <w:t>Fries Ch. C.</w:t>
      </w:r>
      <w:r>
        <w:rPr>
          <w:sz w:val="28"/>
          <w:szCs w:val="28"/>
          <w:lang w:val="en-GB"/>
        </w:rPr>
        <w:t xml:space="preserve"> </w:t>
      </w:r>
      <w:proofErr w:type="gramStart"/>
      <w:r>
        <w:rPr>
          <w:sz w:val="28"/>
          <w:szCs w:val="28"/>
          <w:lang w:val="en-GB"/>
        </w:rPr>
        <w:t>The Structure of English.</w:t>
      </w:r>
      <w:proofErr w:type="gramEnd"/>
      <w:r>
        <w:rPr>
          <w:sz w:val="28"/>
          <w:szCs w:val="28"/>
          <w:lang w:val="en-GB"/>
        </w:rPr>
        <w:t xml:space="preserve"> </w:t>
      </w:r>
      <w:proofErr w:type="gramStart"/>
      <w:r>
        <w:rPr>
          <w:sz w:val="28"/>
          <w:szCs w:val="28"/>
          <w:lang w:val="en-GB"/>
        </w:rPr>
        <w:t>An introduction to the construction of English sentences.</w:t>
      </w:r>
      <w:proofErr w:type="gramEnd"/>
      <w:r>
        <w:rPr>
          <w:sz w:val="28"/>
          <w:szCs w:val="28"/>
          <w:lang w:val="en-GB"/>
        </w:rPr>
        <w:t xml:space="preserve"> – N.Y.: Harcout, Brace and Co., 1952. – 304 p.</w:t>
      </w:r>
    </w:p>
    <w:p w:rsidR="00476E05" w:rsidRDefault="00476E05" w:rsidP="00476E05">
      <w:pPr>
        <w:spacing w:line="372" w:lineRule="auto"/>
        <w:jc w:val="both"/>
        <w:rPr>
          <w:sz w:val="28"/>
          <w:szCs w:val="28"/>
          <w:lang w:val="en-GB"/>
        </w:rPr>
      </w:pPr>
      <w:r>
        <w:rPr>
          <w:sz w:val="28"/>
          <w:szCs w:val="28"/>
          <w:lang w:val="en-GB"/>
        </w:rPr>
        <w:t>32</w:t>
      </w:r>
      <w:r>
        <w:rPr>
          <w:sz w:val="28"/>
          <w:szCs w:val="28"/>
          <w:lang w:val="en-US"/>
        </w:rPr>
        <w:t>9</w:t>
      </w:r>
      <w:r>
        <w:rPr>
          <w:sz w:val="28"/>
          <w:szCs w:val="28"/>
          <w:lang w:val="en-GB"/>
        </w:rPr>
        <w:t xml:space="preserve">. </w:t>
      </w:r>
      <w:r>
        <w:rPr>
          <w:i/>
          <w:iCs/>
          <w:sz w:val="28"/>
          <w:szCs w:val="28"/>
          <w:lang w:val="en-GB"/>
        </w:rPr>
        <w:t>Greenbaum S., Quirk R.</w:t>
      </w:r>
      <w:r>
        <w:rPr>
          <w:sz w:val="28"/>
          <w:szCs w:val="28"/>
          <w:lang w:val="en-GB"/>
        </w:rPr>
        <w:t xml:space="preserve"> </w:t>
      </w:r>
      <w:proofErr w:type="gramStart"/>
      <w:r>
        <w:rPr>
          <w:sz w:val="28"/>
          <w:szCs w:val="28"/>
          <w:lang w:val="en-GB"/>
        </w:rPr>
        <w:t>A Student’s Grammar of the English Language.</w:t>
      </w:r>
      <w:proofErr w:type="gramEnd"/>
      <w:r>
        <w:rPr>
          <w:sz w:val="28"/>
          <w:szCs w:val="28"/>
          <w:lang w:val="en-GB"/>
        </w:rPr>
        <w:t xml:space="preserve"> – L.: Harlow: Longman, 1991. – 490 p.</w:t>
      </w:r>
    </w:p>
    <w:p w:rsidR="00476E05" w:rsidRDefault="00476E05" w:rsidP="00476E05">
      <w:pPr>
        <w:pStyle w:val="affffffff2"/>
        <w:spacing w:line="372" w:lineRule="auto"/>
        <w:rPr>
          <w:spacing w:val="-6"/>
          <w:lang w:val="de-DE"/>
        </w:rPr>
      </w:pPr>
      <w:r>
        <w:rPr>
          <w:spacing w:val="-6"/>
          <w:lang w:val="de-DE"/>
        </w:rPr>
        <w:t>3</w:t>
      </w:r>
      <w:r w:rsidRPr="00E83F75">
        <w:rPr>
          <w:spacing w:val="-6"/>
          <w:lang w:val="de-DE"/>
        </w:rPr>
        <w:t>30</w:t>
      </w:r>
      <w:r>
        <w:rPr>
          <w:spacing w:val="-6"/>
          <w:lang w:val="de-DE"/>
        </w:rPr>
        <w:t xml:space="preserve">. </w:t>
      </w:r>
      <w:r>
        <w:rPr>
          <w:i/>
          <w:iCs/>
          <w:spacing w:val="-6"/>
          <w:lang w:val="de-DE"/>
        </w:rPr>
        <w:t>Hadumond B.</w:t>
      </w:r>
      <w:r>
        <w:rPr>
          <w:spacing w:val="-6"/>
          <w:lang w:val="de-DE"/>
        </w:rPr>
        <w:t xml:space="preserve"> Lexikon der Sprachwissenschaft. – Stuttgart: Kröner, 1983. – 606 p.</w:t>
      </w:r>
    </w:p>
    <w:p w:rsidR="00476E05" w:rsidRDefault="00476E05" w:rsidP="00476E05">
      <w:pPr>
        <w:spacing w:line="372" w:lineRule="auto"/>
        <w:jc w:val="both"/>
        <w:rPr>
          <w:sz w:val="28"/>
          <w:szCs w:val="28"/>
          <w:lang w:val="en-GB"/>
        </w:rPr>
      </w:pPr>
      <w:r>
        <w:rPr>
          <w:sz w:val="28"/>
          <w:szCs w:val="28"/>
          <w:lang w:val="en-GB"/>
        </w:rPr>
        <w:t>3</w:t>
      </w:r>
      <w:r>
        <w:rPr>
          <w:sz w:val="28"/>
          <w:szCs w:val="28"/>
          <w:lang w:val="en-US"/>
        </w:rPr>
        <w:t>31</w:t>
      </w:r>
      <w:r>
        <w:rPr>
          <w:sz w:val="28"/>
          <w:szCs w:val="28"/>
          <w:lang w:val="en-GB"/>
        </w:rPr>
        <w:t xml:space="preserve">. </w:t>
      </w:r>
      <w:r>
        <w:rPr>
          <w:i/>
          <w:iCs/>
          <w:sz w:val="28"/>
          <w:szCs w:val="28"/>
          <w:lang w:val="en-GB"/>
        </w:rPr>
        <w:t>Harris Z.S</w:t>
      </w:r>
      <w:r>
        <w:rPr>
          <w:sz w:val="28"/>
          <w:szCs w:val="28"/>
          <w:lang w:val="en-GB"/>
        </w:rPr>
        <w:t xml:space="preserve">. Co-occurrence and Transformation in Linguistic Structure // Language. – 1957. </w:t>
      </w:r>
      <w:proofErr w:type="gramStart"/>
      <w:r>
        <w:rPr>
          <w:sz w:val="28"/>
          <w:szCs w:val="28"/>
          <w:lang w:val="en-GB"/>
        </w:rPr>
        <w:t>– №33.</w:t>
      </w:r>
      <w:proofErr w:type="gramEnd"/>
      <w:r>
        <w:rPr>
          <w:sz w:val="28"/>
          <w:szCs w:val="28"/>
          <w:lang w:val="en-GB"/>
        </w:rPr>
        <w:t xml:space="preserve"> – P. 283-340.</w:t>
      </w:r>
    </w:p>
    <w:p w:rsidR="00476E05" w:rsidRDefault="00476E05" w:rsidP="00476E05">
      <w:pPr>
        <w:spacing w:line="372" w:lineRule="auto"/>
        <w:jc w:val="both"/>
        <w:rPr>
          <w:sz w:val="28"/>
          <w:szCs w:val="28"/>
          <w:lang w:val="en-GB"/>
        </w:rPr>
      </w:pPr>
      <w:r>
        <w:rPr>
          <w:sz w:val="28"/>
          <w:szCs w:val="28"/>
          <w:lang w:val="en-GB"/>
        </w:rPr>
        <w:t>3</w:t>
      </w:r>
      <w:r>
        <w:rPr>
          <w:sz w:val="28"/>
          <w:szCs w:val="28"/>
          <w:lang w:val="en-US"/>
        </w:rPr>
        <w:t>32</w:t>
      </w:r>
      <w:r>
        <w:rPr>
          <w:sz w:val="28"/>
          <w:szCs w:val="28"/>
          <w:lang w:val="en-GB"/>
        </w:rPr>
        <w:t xml:space="preserve">. </w:t>
      </w:r>
      <w:r>
        <w:rPr>
          <w:i/>
          <w:iCs/>
          <w:sz w:val="28"/>
          <w:szCs w:val="28"/>
          <w:lang w:val="en-GB"/>
        </w:rPr>
        <w:t>Harris Z.S.</w:t>
      </w:r>
      <w:r>
        <w:rPr>
          <w:sz w:val="28"/>
          <w:szCs w:val="28"/>
          <w:lang w:val="en-GB"/>
        </w:rPr>
        <w:t xml:space="preserve"> Distributional Structure // Word. – 1954. </w:t>
      </w:r>
      <w:proofErr w:type="gramStart"/>
      <w:r>
        <w:rPr>
          <w:sz w:val="28"/>
          <w:szCs w:val="28"/>
          <w:lang w:val="en-GB"/>
        </w:rPr>
        <w:t>– №10.</w:t>
      </w:r>
      <w:proofErr w:type="gramEnd"/>
      <w:r>
        <w:rPr>
          <w:sz w:val="28"/>
          <w:szCs w:val="28"/>
          <w:lang w:val="en-GB"/>
        </w:rPr>
        <w:t xml:space="preserve"> – P. 146-194.</w:t>
      </w:r>
    </w:p>
    <w:p w:rsidR="00476E05" w:rsidRDefault="00476E05" w:rsidP="00476E05">
      <w:pPr>
        <w:spacing w:line="372" w:lineRule="auto"/>
        <w:jc w:val="both"/>
        <w:rPr>
          <w:sz w:val="28"/>
          <w:szCs w:val="28"/>
          <w:lang w:val="en-GB"/>
        </w:rPr>
      </w:pPr>
      <w:r>
        <w:rPr>
          <w:sz w:val="28"/>
          <w:szCs w:val="28"/>
          <w:lang w:val="en-GB"/>
        </w:rPr>
        <w:t>3</w:t>
      </w:r>
      <w:r>
        <w:rPr>
          <w:sz w:val="28"/>
          <w:szCs w:val="28"/>
          <w:lang w:val="en-US"/>
        </w:rPr>
        <w:t>33</w:t>
      </w:r>
      <w:r>
        <w:rPr>
          <w:sz w:val="28"/>
          <w:szCs w:val="28"/>
          <w:lang w:val="en-GB"/>
        </w:rPr>
        <w:t xml:space="preserve">. </w:t>
      </w:r>
      <w:r>
        <w:rPr>
          <w:i/>
          <w:iCs/>
          <w:sz w:val="28"/>
          <w:szCs w:val="28"/>
          <w:lang w:val="en-GB"/>
        </w:rPr>
        <w:t>Harris Z.S.</w:t>
      </w:r>
      <w:r>
        <w:rPr>
          <w:sz w:val="28"/>
          <w:szCs w:val="28"/>
          <w:lang w:val="en-GB"/>
        </w:rPr>
        <w:t xml:space="preserve"> Methods in Structural Linguistics. – Chicago: Un-ty of Chicago Press, 1951. – 384 p.</w:t>
      </w:r>
    </w:p>
    <w:p w:rsidR="00476E05" w:rsidRDefault="00476E05" w:rsidP="00476E05">
      <w:pPr>
        <w:spacing w:line="372" w:lineRule="auto"/>
        <w:jc w:val="both"/>
        <w:rPr>
          <w:sz w:val="28"/>
          <w:szCs w:val="28"/>
          <w:lang w:val="en-GB"/>
        </w:rPr>
      </w:pPr>
      <w:r>
        <w:rPr>
          <w:sz w:val="28"/>
          <w:szCs w:val="28"/>
          <w:lang w:val="en-GB"/>
        </w:rPr>
        <w:t>3</w:t>
      </w:r>
      <w:r>
        <w:rPr>
          <w:sz w:val="28"/>
          <w:szCs w:val="28"/>
          <w:lang w:val="en-US"/>
        </w:rPr>
        <w:t>34</w:t>
      </w:r>
      <w:r>
        <w:rPr>
          <w:sz w:val="28"/>
          <w:szCs w:val="28"/>
          <w:lang w:val="en-GB"/>
        </w:rPr>
        <w:t xml:space="preserve">. </w:t>
      </w:r>
      <w:r>
        <w:rPr>
          <w:i/>
          <w:iCs/>
          <w:sz w:val="28"/>
          <w:szCs w:val="28"/>
          <w:lang w:val="en-GB"/>
        </w:rPr>
        <w:t>Harris Z.S.</w:t>
      </w:r>
      <w:r>
        <w:rPr>
          <w:sz w:val="28"/>
          <w:szCs w:val="28"/>
          <w:lang w:val="en-GB"/>
        </w:rPr>
        <w:t xml:space="preserve"> Papers in structural and transformational linguistics. – Dordrecht:           D.Reidel Publishing Co., 1970. – 850 p.</w:t>
      </w:r>
    </w:p>
    <w:p w:rsidR="00476E05" w:rsidRDefault="00476E05" w:rsidP="00476E05">
      <w:pPr>
        <w:spacing w:line="372" w:lineRule="auto"/>
        <w:jc w:val="both"/>
        <w:rPr>
          <w:sz w:val="28"/>
          <w:szCs w:val="28"/>
          <w:lang w:val="en-GB"/>
        </w:rPr>
      </w:pPr>
      <w:proofErr w:type="gramStart"/>
      <w:r>
        <w:rPr>
          <w:sz w:val="28"/>
          <w:szCs w:val="28"/>
          <w:lang w:val="en-GB"/>
        </w:rPr>
        <w:t>33</w:t>
      </w:r>
      <w:r>
        <w:rPr>
          <w:sz w:val="28"/>
          <w:szCs w:val="28"/>
          <w:lang w:val="en-US"/>
        </w:rPr>
        <w:t>5</w:t>
      </w:r>
      <w:r>
        <w:rPr>
          <w:sz w:val="28"/>
          <w:szCs w:val="28"/>
          <w:lang w:val="en-GB"/>
        </w:rPr>
        <w:t xml:space="preserve">. </w:t>
      </w:r>
      <w:r>
        <w:rPr>
          <w:i/>
          <w:iCs/>
          <w:sz w:val="28"/>
          <w:szCs w:val="28"/>
          <w:lang w:val="en-GB"/>
        </w:rPr>
        <w:t>Harris Z.S.</w:t>
      </w:r>
      <w:r>
        <w:rPr>
          <w:sz w:val="28"/>
          <w:szCs w:val="28"/>
          <w:lang w:val="en-GB"/>
        </w:rPr>
        <w:t xml:space="preserve"> String Analysis of Sentence Structure.</w:t>
      </w:r>
      <w:proofErr w:type="gramEnd"/>
      <w:r>
        <w:rPr>
          <w:sz w:val="28"/>
          <w:szCs w:val="28"/>
          <w:lang w:val="en-GB"/>
        </w:rPr>
        <w:t xml:space="preserve"> – The Hague: Mouton and Co., 1964. – 70 p.</w:t>
      </w:r>
    </w:p>
    <w:p w:rsidR="00476E05" w:rsidRDefault="00476E05" w:rsidP="00476E05">
      <w:pPr>
        <w:pStyle w:val="afffffffb"/>
        <w:spacing w:line="372" w:lineRule="auto"/>
        <w:rPr>
          <w:b/>
          <w:bCs/>
          <w:lang w:val="en-GB"/>
        </w:rPr>
      </w:pPr>
      <w:proofErr w:type="gramStart"/>
      <w:r>
        <w:rPr>
          <w:b/>
          <w:bCs/>
          <w:lang w:val="en-GB"/>
        </w:rPr>
        <w:t>33</w:t>
      </w:r>
      <w:r>
        <w:rPr>
          <w:b/>
          <w:bCs/>
          <w:lang w:val="en-US"/>
        </w:rPr>
        <w:t>6</w:t>
      </w:r>
      <w:r>
        <w:rPr>
          <w:b/>
          <w:bCs/>
          <w:lang w:val="en-GB"/>
        </w:rPr>
        <w:t xml:space="preserve">. </w:t>
      </w:r>
      <w:r>
        <w:rPr>
          <w:b/>
          <w:bCs/>
          <w:i/>
          <w:iCs/>
          <w:lang w:val="en-GB"/>
        </w:rPr>
        <w:t>Harris Z.S</w:t>
      </w:r>
      <w:r>
        <w:rPr>
          <w:b/>
          <w:bCs/>
          <w:lang w:val="en-GB"/>
        </w:rPr>
        <w:t>. Structural Linguistics.</w:t>
      </w:r>
      <w:proofErr w:type="gramEnd"/>
      <w:r>
        <w:rPr>
          <w:b/>
          <w:bCs/>
          <w:lang w:val="en-GB"/>
        </w:rPr>
        <w:t xml:space="preserve"> – Chicago, L</w:t>
      </w:r>
      <w:r w:rsidRPr="00476E05">
        <w:rPr>
          <w:b/>
          <w:bCs/>
          <w:lang w:val="en-US"/>
        </w:rPr>
        <w:t>.</w:t>
      </w:r>
      <w:r>
        <w:rPr>
          <w:b/>
          <w:bCs/>
          <w:lang w:val="en-GB"/>
        </w:rPr>
        <w:t>: The Un-ty of Chicago Press, 1963. – 384 p.</w:t>
      </w:r>
    </w:p>
    <w:p w:rsidR="00476E05" w:rsidRDefault="00476E05" w:rsidP="00476E05">
      <w:pPr>
        <w:spacing w:line="372" w:lineRule="auto"/>
        <w:jc w:val="both"/>
        <w:rPr>
          <w:sz w:val="28"/>
          <w:szCs w:val="28"/>
          <w:lang w:val="en-US"/>
        </w:rPr>
      </w:pPr>
      <w:r>
        <w:rPr>
          <w:sz w:val="28"/>
          <w:szCs w:val="28"/>
          <w:lang w:val="en-US"/>
        </w:rPr>
        <w:t xml:space="preserve">337. </w:t>
      </w:r>
      <w:r>
        <w:rPr>
          <w:i/>
          <w:sz w:val="28"/>
          <w:szCs w:val="28"/>
          <w:lang w:val="en-US"/>
        </w:rPr>
        <w:t>Harris Z.S.</w:t>
      </w:r>
      <w:r>
        <w:rPr>
          <w:sz w:val="28"/>
          <w:szCs w:val="28"/>
          <w:lang w:val="en-US"/>
        </w:rPr>
        <w:t xml:space="preserve"> The transformational model of language structure // Anthropological Linguistics. – 1959. – Vol. 1, </w:t>
      </w:r>
      <w:r>
        <w:rPr>
          <w:sz w:val="28"/>
          <w:szCs w:val="28"/>
          <w:lang w:val="uk-UA"/>
        </w:rPr>
        <w:t>№</w:t>
      </w:r>
      <w:r>
        <w:rPr>
          <w:sz w:val="28"/>
          <w:szCs w:val="28"/>
          <w:lang w:val="en-US"/>
        </w:rPr>
        <w:t>1. – P. 27-29.</w:t>
      </w:r>
    </w:p>
    <w:p w:rsidR="00476E05" w:rsidRDefault="00476E05" w:rsidP="00476E05">
      <w:pPr>
        <w:spacing w:line="372" w:lineRule="auto"/>
        <w:jc w:val="both"/>
        <w:rPr>
          <w:spacing w:val="2"/>
          <w:sz w:val="28"/>
          <w:szCs w:val="28"/>
          <w:lang w:val="en-GB"/>
        </w:rPr>
      </w:pPr>
      <w:r>
        <w:rPr>
          <w:spacing w:val="2"/>
          <w:sz w:val="28"/>
          <w:szCs w:val="28"/>
          <w:lang w:val="en-GB"/>
        </w:rPr>
        <w:t>33</w:t>
      </w:r>
      <w:r>
        <w:rPr>
          <w:spacing w:val="2"/>
          <w:sz w:val="28"/>
          <w:szCs w:val="28"/>
          <w:lang w:val="en-US"/>
        </w:rPr>
        <w:t>8</w:t>
      </w:r>
      <w:r>
        <w:rPr>
          <w:spacing w:val="2"/>
          <w:sz w:val="28"/>
          <w:szCs w:val="28"/>
          <w:lang w:val="en-GB"/>
        </w:rPr>
        <w:t xml:space="preserve">. </w:t>
      </w:r>
      <w:r>
        <w:rPr>
          <w:i/>
          <w:iCs/>
          <w:spacing w:val="2"/>
          <w:sz w:val="28"/>
          <w:szCs w:val="28"/>
          <w:lang w:val="en-GB"/>
        </w:rPr>
        <w:t>Harris Z.S.</w:t>
      </w:r>
      <w:r>
        <w:rPr>
          <w:spacing w:val="2"/>
          <w:sz w:val="28"/>
          <w:szCs w:val="28"/>
          <w:lang w:val="en-GB"/>
        </w:rPr>
        <w:t xml:space="preserve"> Transformational theory // Language. – 1965. </w:t>
      </w:r>
      <w:proofErr w:type="gramStart"/>
      <w:r>
        <w:rPr>
          <w:spacing w:val="2"/>
          <w:sz w:val="28"/>
          <w:szCs w:val="28"/>
          <w:lang w:val="en-GB"/>
        </w:rPr>
        <w:t>– №41.</w:t>
      </w:r>
      <w:proofErr w:type="gramEnd"/>
      <w:r>
        <w:rPr>
          <w:spacing w:val="2"/>
          <w:sz w:val="28"/>
          <w:szCs w:val="28"/>
          <w:lang w:val="en-GB"/>
        </w:rPr>
        <w:t xml:space="preserve"> – P. 363-401.</w:t>
      </w:r>
    </w:p>
    <w:p w:rsidR="00476E05" w:rsidRDefault="00476E05" w:rsidP="00476E05">
      <w:pPr>
        <w:spacing w:line="372" w:lineRule="auto"/>
        <w:jc w:val="both"/>
        <w:rPr>
          <w:sz w:val="28"/>
          <w:szCs w:val="28"/>
          <w:lang w:val="en-GB"/>
        </w:rPr>
      </w:pPr>
      <w:r>
        <w:rPr>
          <w:sz w:val="28"/>
          <w:szCs w:val="28"/>
          <w:lang w:val="en-GB"/>
        </w:rPr>
        <w:t>3</w:t>
      </w:r>
      <w:r>
        <w:rPr>
          <w:sz w:val="28"/>
          <w:szCs w:val="28"/>
          <w:lang w:val="en-US"/>
        </w:rPr>
        <w:t>39</w:t>
      </w:r>
      <w:r>
        <w:rPr>
          <w:sz w:val="28"/>
          <w:szCs w:val="28"/>
          <w:lang w:val="en-GB"/>
        </w:rPr>
        <w:t xml:space="preserve">. </w:t>
      </w:r>
      <w:r>
        <w:rPr>
          <w:i/>
          <w:iCs/>
          <w:sz w:val="28"/>
          <w:szCs w:val="28"/>
          <w:lang w:val="en-GB"/>
        </w:rPr>
        <w:t>Hays D.G</w:t>
      </w:r>
      <w:r>
        <w:rPr>
          <w:sz w:val="28"/>
          <w:szCs w:val="28"/>
          <w:lang w:val="en-GB"/>
        </w:rPr>
        <w:t>. Introduction to computational linguistics. – N.Y.: American Elsevier Publishing Co., 1967. – 231 p.</w:t>
      </w:r>
    </w:p>
    <w:p w:rsidR="00476E05" w:rsidRDefault="00476E05" w:rsidP="00476E05">
      <w:pPr>
        <w:spacing w:line="372" w:lineRule="auto"/>
        <w:jc w:val="both"/>
        <w:rPr>
          <w:sz w:val="28"/>
          <w:lang w:val="en-GB"/>
        </w:rPr>
      </w:pPr>
      <w:r>
        <w:rPr>
          <w:sz w:val="28"/>
          <w:lang w:val="en-GB"/>
        </w:rPr>
        <w:t>3</w:t>
      </w:r>
      <w:r>
        <w:rPr>
          <w:sz w:val="28"/>
          <w:lang w:val="en-US"/>
        </w:rPr>
        <w:t>40</w:t>
      </w:r>
      <w:r>
        <w:rPr>
          <w:sz w:val="28"/>
          <w:lang w:val="en-GB"/>
        </w:rPr>
        <w:t xml:space="preserve">. </w:t>
      </w:r>
      <w:r>
        <w:rPr>
          <w:i/>
          <w:iCs/>
          <w:sz w:val="28"/>
          <w:lang w:val="en-GB"/>
        </w:rPr>
        <w:t>Helmreich St., Farwell D.</w:t>
      </w:r>
      <w:r>
        <w:rPr>
          <w:sz w:val="28"/>
          <w:lang w:val="en-GB"/>
        </w:rPr>
        <w:t xml:space="preserve"> Translation Differences and Pragmatic-Based MT // Expanding MT Horizons. Proc. of the Sec. Conf. of Assoc. for MMT in the </w:t>
      </w:r>
      <w:proofErr w:type="gramStart"/>
      <w:r>
        <w:rPr>
          <w:sz w:val="28"/>
          <w:lang w:val="en-GB"/>
        </w:rPr>
        <w:t>Americas.:</w:t>
      </w:r>
      <w:proofErr w:type="gramEnd"/>
      <w:r>
        <w:rPr>
          <w:sz w:val="28"/>
          <w:lang w:val="en-GB"/>
        </w:rPr>
        <w:t xml:space="preserve"> Montreal, Quebec, Canada, 1996. – P. 43-55.</w:t>
      </w:r>
    </w:p>
    <w:p w:rsidR="00476E05" w:rsidRDefault="00476E05" w:rsidP="00476E05">
      <w:pPr>
        <w:spacing w:line="372" w:lineRule="auto"/>
        <w:jc w:val="both"/>
        <w:rPr>
          <w:spacing w:val="2"/>
          <w:sz w:val="28"/>
          <w:szCs w:val="28"/>
          <w:lang w:val="en-GB"/>
        </w:rPr>
      </w:pPr>
      <w:r>
        <w:rPr>
          <w:spacing w:val="2"/>
          <w:sz w:val="28"/>
          <w:szCs w:val="28"/>
          <w:lang w:val="en-GB"/>
        </w:rPr>
        <w:t>3</w:t>
      </w:r>
      <w:r>
        <w:rPr>
          <w:spacing w:val="2"/>
          <w:sz w:val="28"/>
          <w:szCs w:val="28"/>
          <w:lang w:val="en-US"/>
        </w:rPr>
        <w:t>41</w:t>
      </w:r>
      <w:r>
        <w:rPr>
          <w:spacing w:val="2"/>
          <w:sz w:val="28"/>
          <w:szCs w:val="28"/>
          <w:lang w:val="en-GB"/>
        </w:rPr>
        <w:t xml:space="preserve">. </w:t>
      </w:r>
      <w:r>
        <w:rPr>
          <w:i/>
          <w:iCs/>
          <w:spacing w:val="2"/>
          <w:sz w:val="28"/>
          <w:szCs w:val="28"/>
          <w:lang w:val="en-GB"/>
        </w:rPr>
        <w:t>Hill A.</w:t>
      </w:r>
      <w:r>
        <w:rPr>
          <w:spacing w:val="2"/>
          <w:sz w:val="28"/>
          <w:szCs w:val="28"/>
          <w:lang w:val="en-GB"/>
        </w:rPr>
        <w:t xml:space="preserve"> Introduction to Linguistic Structures. </w:t>
      </w:r>
      <w:proofErr w:type="gramStart"/>
      <w:r>
        <w:rPr>
          <w:spacing w:val="2"/>
          <w:sz w:val="28"/>
          <w:szCs w:val="28"/>
          <w:lang w:val="en-GB"/>
        </w:rPr>
        <w:t>From Sound to Sentence in English.</w:t>
      </w:r>
      <w:proofErr w:type="gramEnd"/>
      <w:r>
        <w:rPr>
          <w:spacing w:val="2"/>
          <w:sz w:val="28"/>
          <w:szCs w:val="28"/>
          <w:lang w:val="en-GB"/>
        </w:rPr>
        <w:t xml:space="preserve"> – N.Y., Burlingame: Harcourt, Bruce and World, 1958. – 496 p.</w:t>
      </w:r>
    </w:p>
    <w:p w:rsidR="00476E05" w:rsidRDefault="00476E05" w:rsidP="00476E05">
      <w:pPr>
        <w:spacing w:line="372" w:lineRule="auto"/>
        <w:jc w:val="both"/>
        <w:rPr>
          <w:spacing w:val="-4"/>
          <w:sz w:val="28"/>
          <w:szCs w:val="28"/>
          <w:lang w:val="en-GB"/>
        </w:rPr>
      </w:pPr>
      <w:r>
        <w:rPr>
          <w:spacing w:val="-4"/>
          <w:sz w:val="28"/>
          <w:szCs w:val="28"/>
          <w:lang w:val="en-GB"/>
        </w:rPr>
        <w:lastRenderedPageBreak/>
        <w:t>3</w:t>
      </w:r>
      <w:r>
        <w:rPr>
          <w:spacing w:val="-4"/>
          <w:sz w:val="28"/>
          <w:szCs w:val="28"/>
          <w:lang w:val="en-US"/>
        </w:rPr>
        <w:t>42</w:t>
      </w:r>
      <w:r>
        <w:rPr>
          <w:spacing w:val="-4"/>
          <w:sz w:val="28"/>
          <w:szCs w:val="28"/>
          <w:lang w:val="en-GB"/>
        </w:rPr>
        <w:t xml:space="preserve">. </w:t>
      </w:r>
      <w:r>
        <w:rPr>
          <w:i/>
          <w:iCs/>
          <w:spacing w:val="-4"/>
          <w:sz w:val="28"/>
          <w:szCs w:val="28"/>
          <w:lang w:val="en-GB"/>
        </w:rPr>
        <w:t>Hockett C.F</w:t>
      </w:r>
      <w:r>
        <w:rPr>
          <w:spacing w:val="-4"/>
          <w:sz w:val="28"/>
          <w:szCs w:val="28"/>
          <w:lang w:val="en-GB"/>
        </w:rPr>
        <w:t xml:space="preserve">. </w:t>
      </w:r>
      <w:proofErr w:type="gramStart"/>
      <w:r>
        <w:rPr>
          <w:spacing w:val="-4"/>
          <w:sz w:val="28"/>
          <w:szCs w:val="28"/>
          <w:lang w:val="en-GB"/>
        </w:rPr>
        <w:t>A Course in Modern Linguistics.</w:t>
      </w:r>
      <w:proofErr w:type="gramEnd"/>
      <w:r>
        <w:rPr>
          <w:spacing w:val="-4"/>
          <w:sz w:val="28"/>
          <w:szCs w:val="28"/>
          <w:lang w:val="en-GB"/>
        </w:rPr>
        <w:t xml:space="preserve"> – N</w:t>
      </w:r>
      <w:r>
        <w:rPr>
          <w:spacing w:val="-4"/>
          <w:sz w:val="28"/>
          <w:szCs w:val="28"/>
          <w:lang w:val="uk-UA"/>
        </w:rPr>
        <w:t>.</w:t>
      </w:r>
      <w:r>
        <w:rPr>
          <w:spacing w:val="-4"/>
          <w:sz w:val="28"/>
          <w:szCs w:val="28"/>
          <w:lang w:val="en-GB"/>
        </w:rPr>
        <w:t xml:space="preserve"> </w:t>
      </w:r>
      <w:r>
        <w:rPr>
          <w:spacing w:val="-4"/>
          <w:sz w:val="28"/>
          <w:szCs w:val="28"/>
          <w:lang w:val="en-US"/>
        </w:rPr>
        <w:t>Y</w:t>
      </w:r>
      <w:r>
        <w:rPr>
          <w:spacing w:val="-4"/>
          <w:sz w:val="28"/>
          <w:szCs w:val="28"/>
          <w:lang w:val="uk-UA"/>
        </w:rPr>
        <w:t>.</w:t>
      </w:r>
      <w:r>
        <w:rPr>
          <w:spacing w:val="-4"/>
          <w:sz w:val="28"/>
          <w:szCs w:val="28"/>
          <w:lang w:val="en-GB"/>
        </w:rPr>
        <w:t xml:space="preserve">: Macmillan, 1958. </w:t>
      </w:r>
      <w:proofErr w:type="gramStart"/>
      <w:r>
        <w:rPr>
          <w:spacing w:val="-4"/>
          <w:sz w:val="28"/>
          <w:szCs w:val="28"/>
          <w:lang w:val="en-GB"/>
        </w:rPr>
        <w:t xml:space="preserve">– </w:t>
      </w:r>
      <w:r>
        <w:rPr>
          <w:spacing w:val="-4"/>
          <w:sz w:val="28"/>
          <w:szCs w:val="28"/>
          <w:lang w:val="uk-UA"/>
        </w:rPr>
        <w:t xml:space="preserve"> </w:t>
      </w:r>
      <w:r>
        <w:rPr>
          <w:spacing w:val="-4"/>
          <w:sz w:val="28"/>
          <w:szCs w:val="28"/>
          <w:lang w:val="en-GB"/>
        </w:rPr>
        <w:t>621</w:t>
      </w:r>
      <w:proofErr w:type="gramEnd"/>
      <w:r>
        <w:rPr>
          <w:spacing w:val="-4"/>
          <w:sz w:val="28"/>
          <w:szCs w:val="28"/>
          <w:lang w:val="en-GB"/>
        </w:rPr>
        <w:t xml:space="preserve"> p.</w:t>
      </w:r>
    </w:p>
    <w:p w:rsidR="00476E05" w:rsidRDefault="00476E05" w:rsidP="00476E05">
      <w:pPr>
        <w:spacing w:line="372" w:lineRule="auto"/>
        <w:jc w:val="both"/>
        <w:rPr>
          <w:sz w:val="28"/>
          <w:szCs w:val="28"/>
          <w:lang w:val="en-GB"/>
        </w:rPr>
      </w:pPr>
      <w:r>
        <w:rPr>
          <w:sz w:val="28"/>
          <w:szCs w:val="28"/>
          <w:lang w:val="en-GB"/>
        </w:rPr>
        <w:t>3</w:t>
      </w:r>
      <w:r>
        <w:rPr>
          <w:sz w:val="28"/>
          <w:szCs w:val="28"/>
          <w:lang w:val="en-US"/>
        </w:rPr>
        <w:t>43</w:t>
      </w:r>
      <w:r>
        <w:rPr>
          <w:sz w:val="28"/>
          <w:szCs w:val="28"/>
          <w:lang w:val="en-GB"/>
        </w:rPr>
        <w:t xml:space="preserve">. </w:t>
      </w:r>
      <w:r>
        <w:rPr>
          <w:i/>
          <w:iCs/>
          <w:sz w:val="28"/>
          <w:szCs w:val="28"/>
          <w:lang w:val="en-GB"/>
        </w:rPr>
        <w:t>Hockett C.F.</w:t>
      </w:r>
      <w:r>
        <w:rPr>
          <w:sz w:val="28"/>
          <w:szCs w:val="28"/>
          <w:lang w:val="en-GB"/>
        </w:rPr>
        <w:t xml:space="preserve"> Language, mathematics, and linguistics. – The Hague, Paris: Mouton and Co., 1967. – 243 p.</w:t>
      </w:r>
    </w:p>
    <w:p w:rsidR="00476E05" w:rsidRDefault="00476E05" w:rsidP="00476E05">
      <w:pPr>
        <w:spacing w:line="372" w:lineRule="auto"/>
        <w:jc w:val="both"/>
        <w:rPr>
          <w:spacing w:val="2"/>
          <w:sz w:val="28"/>
          <w:szCs w:val="28"/>
          <w:lang w:val="en-GB"/>
        </w:rPr>
      </w:pPr>
      <w:r>
        <w:rPr>
          <w:spacing w:val="2"/>
          <w:sz w:val="28"/>
          <w:szCs w:val="28"/>
          <w:lang w:val="en-GB"/>
        </w:rPr>
        <w:t>3</w:t>
      </w:r>
      <w:r>
        <w:rPr>
          <w:spacing w:val="2"/>
          <w:sz w:val="28"/>
          <w:szCs w:val="28"/>
          <w:lang w:val="en-US"/>
        </w:rPr>
        <w:t>44</w:t>
      </w:r>
      <w:r>
        <w:rPr>
          <w:spacing w:val="2"/>
          <w:sz w:val="28"/>
          <w:szCs w:val="28"/>
          <w:lang w:val="en-GB"/>
        </w:rPr>
        <w:t xml:space="preserve">. </w:t>
      </w:r>
      <w:r>
        <w:rPr>
          <w:i/>
          <w:iCs/>
          <w:spacing w:val="2"/>
          <w:sz w:val="28"/>
          <w:szCs w:val="28"/>
          <w:lang w:val="en-GB"/>
        </w:rPr>
        <w:t>Hockett C.F</w:t>
      </w:r>
      <w:r>
        <w:rPr>
          <w:spacing w:val="2"/>
          <w:sz w:val="28"/>
          <w:szCs w:val="28"/>
          <w:lang w:val="en-GB"/>
        </w:rPr>
        <w:t xml:space="preserve">. Linguistic elements and their relations // Language. – 1961. </w:t>
      </w:r>
      <w:proofErr w:type="gramStart"/>
      <w:r>
        <w:rPr>
          <w:spacing w:val="2"/>
          <w:sz w:val="28"/>
          <w:szCs w:val="28"/>
          <w:lang w:val="en-GB"/>
        </w:rPr>
        <w:t>– №37.</w:t>
      </w:r>
      <w:proofErr w:type="gramEnd"/>
      <w:r>
        <w:rPr>
          <w:spacing w:val="2"/>
          <w:sz w:val="28"/>
          <w:szCs w:val="28"/>
          <w:lang w:val="en-GB"/>
        </w:rPr>
        <w:t xml:space="preserve"> – P. 29-53.</w:t>
      </w:r>
    </w:p>
    <w:p w:rsidR="00476E05" w:rsidRDefault="00476E05" w:rsidP="00476E05">
      <w:pPr>
        <w:spacing w:line="360" w:lineRule="auto"/>
        <w:jc w:val="both"/>
        <w:rPr>
          <w:sz w:val="28"/>
          <w:szCs w:val="28"/>
          <w:lang w:val="en-GB"/>
        </w:rPr>
      </w:pPr>
      <w:r>
        <w:rPr>
          <w:sz w:val="28"/>
          <w:szCs w:val="28"/>
          <w:lang w:val="en-GB"/>
        </w:rPr>
        <w:t>3</w:t>
      </w:r>
      <w:r>
        <w:rPr>
          <w:sz w:val="28"/>
          <w:szCs w:val="28"/>
          <w:lang w:val="en-US"/>
        </w:rPr>
        <w:t>45</w:t>
      </w:r>
      <w:r>
        <w:rPr>
          <w:sz w:val="28"/>
          <w:szCs w:val="28"/>
          <w:lang w:val="en-GB"/>
        </w:rPr>
        <w:t xml:space="preserve">. </w:t>
      </w:r>
      <w:r>
        <w:rPr>
          <w:i/>
          <w:iCs/>
          <w:sz w:val="28"/>
          <w:szCs w:val="28"/>
          <w:lang w:val="en-GB"/>
        </w:rPr>
        <w:t>Hockett C.F.</w:t>
      </w:r>
      <w:r>
        <w:rPr>
          <w:sz w:val="28"/>
          <w:szCs w:val="28"/>
          <w:lang w:val="en-GB"/>
        </w:rPr>
        <w:t xml:space="preserve"> </w:t>
      </w:r>
      <w:proofErr w:type="gramStart"/>
      <w:r>
        <w:rPr>
          <w:sz w:val="28"/>
          <w:szCs w:val="28"/>
          <w:lang w:val="en-GB"/>
        </w:rPr>
        <w:t>The State of the Art.</w:t>
      </w:r>
      <w:proofErr w:type="gramEnd"/>
      <w:r>
        <w:rPr>
          <w:sz w:val="28"/>
          <w:szCs w:val="28"/>
          <w:lang w:val="en-GB"/>
        </w:rPr>
        <w:t xml:space="preserve"> (A critical review of current American linguistic theory directed towards the views of Noam Chomsky.) – The Hague, Paris: Mouton and Co., 1968. – 123 p.</w:t>
      </w:r>
    </w:p>
    <w:p w:rsidR="00476E05" w:rsidRDefault="00476E05" w:rsidP="00476E05">
      <w:pPr>
        <w:spacing w:line="360" w:lineRule="auto"/>
        <w:jc w:val="both"/>
        <w:rPr>
          <w:spacing w:val="4"/>
          <w:sz w:val="28"/>
          <w:szCs w:val="28"/>
          <w:lang w:val="en-GB"/>
        </w:rPr>
      </w:pPr>
      <w:r>
        <w:rPr>
          <w:spacing w:val="4"/>
          <w:sz w:val="28"/>
          <w:szCs w:val="28"/>
          <w:lang w:val="en-GB"/>
        </w:rPr>
        <w:t>34</w:t>
      </w:r>
      <w:r>
        <w:rPr>
          <w:spacing w:val="4"/>
          <w:sz w:val="28"/>
          <w:szCs w:val="28"/>
          <w:lang w:val="en-US"/>
        </w:rPr>
        <w:t>6</w:t>
      </w:r>
      <w:r>
        <w:rPr>
          <w:spacing w:val="4"/>
          <w:sz w:val="28"/>
          <w:szCs w:val="28"/>
          <w:lang w:val="en-GB"/>
        </w:rPr>
        <w:t xml:space="preserve">. </w:t>
      </w:r>
      <w:r>
        <w:rPr>
          <w:i/>
          <w:iCs/>
          <w:spacing w:val="4"/>
          <w:sz w:val="28"/>
          <w:szCs w:val="28"/>
          <w:lang w:val="en-GB"/>
        </w:rPr>
        <w:t>Hockett C.F</w:t>
      </w:r>
      <w:r>
        <w:rPr>
          <w:spacing w:val="4"/>
          <w:sz w:val="28"/>
          <w:szCs w:val="28"/>
          <w:lang w:val="en-GB"/>
        </w:rPr>
        <w:t xml:space="preserve">. Two models of grammatical description // Word. – 1954. </w:t>
      </w:r>
      <w:proofErr w:type="gramStart"/>
      <w:r>
        <w:rPr>
          <w:spacing w:val="4"/>
          <w:sz w:val="28"/>
          <w:szCs w:val="28"/>
          <w:lang w:val="en-GB"/>
        </w:rPr>
        <w:t>– №10.</w:t>
      </w:r>
      <w:proofErr w:type="gramEnd"/>
      <w:r>
        <w:rPr>
          <w:spacing w:val="4"/>
          <w:sz w:val="28"/>
          <w:szCs w:val="28"/>
          <w:lang w:val="en-GB"/>
        </w:rPr>
        <w:t xml:space="preserve"> – P. 210-233.</w:t>
      </w:r>
    </w:p>
    <w:p w:rsidR="00476E05" w:rsidRDefault="00476E05" w:rsidP="00476E05">
      <w:pPr>
        <w:spacing w:line="360" w:lineRule="auto"/>
        <w:jc w:val="both"/>
        <w:rPr>
          <w:sz w:val="28"/>
          <w:lang w:val="en-GB"/>
        </w:rPr>
      </w:pPr>
      <w:r>
        <w:rPr>
          <w:sz w:val="28"/>
          <w:lang w:val="en-GB"/>
        </w:rPr>
        <w:t>34</w:t>
      </w:r>
      <w:r>
        <w:rPr>
          <w:sz w:val="28"/>
          <w:lang w:val="en-US"/>
        </w:rPr>
        <w:t>7</w:t>
      </w:r>
      <w:r>
        <w:rPr>
          <w:sz w:val="28"/>
          <w:lang w:val="en-GB"/>
        </w:rPr>
        <w:t xml:space="preserve">. </w:t>
      </w:r>
      <w:r>
        <w:rPr>
          <w:i/>
          <w:iCs/>
          <w:sz w:val="28"/>
          <w:lang w:val="en-GB"/>
        </w:rPr>
        <w:t>Hutchins J. (ed.)</w:t>
      </w:r>
      <w:r>
        <w:rPr>
          <w:sz w:val="28"/>
          <w:lang w:val="en-GB"/>
        </w:rPr>
        <w:t xml:space="preserve"> Early Years in Machine Translation // Series III. </w:t>
      </w:r>
      <w:proofErr w:type="gramStart"/>
      <w:r>
        <w:rPr>
          <w:sz w:val="28"/>
          <w:lang w:val="en-GB"/>
        </w:rPr>
        <w:t>Studies in the History of the Language Science.</w:t>
      </w:r>
      <w:proofErr w:type="gramEnd"/>
      <w:r>
        <w:rPr>
          <w:sz w:val="28"/>
          <w:lang w:val="en-GB"/>
        </w:rPr>
        <w:t xml:space="preserve"> – Amsterdam: John Benjamin’s </w:t>
      </w:r>
      <w:proofErr w:type="gramStart"/>
      <w:r>
        <w:rPr>
          <w:sz w:val="28"/>
          <w:lang w:val="en-GB"/>
        </w:rPr>
        <w:t>Publishing</w:t>
      </w:r>
      <w:proofErr w:type="gramEnd"/>
      <w:r>
        <w:rPr>
          <w:sz w:val="28"/>
          <w:lang w:val="en-GB"/>
        </w:rPr>
        <w:t xml:space="preserve"> Company, 1983. – Vol. 97. – 400 p.</w:t>
      </w:r>
    </w:p>
    <w:p w:rsidR="00476E05" w:rsidRDefault="00476E05" w:rsidP="00476E05">
      <w:pPr>
        <w:spacing w:line="360" w:lineRule="auto"/>
        <w:jc w:val="both"/>
        <w:rPr>
          <w:spacing w:val="2"/>
          <w:sz w:val="28"/>
          <w:szCs w:val="28"/>
          <w:lang w:val="en-GB"/>
        </w:rPr>
      </w:pPr>
      <w:r>
        <w:rPr>
          <w:spacing w:val="2"/>
          <w:sz w:val="28"/>
          <w:szCs w:val="28"/>
          <w:lang w:val="en-GB"/>
        </w:rPr>
        <w:t>34</w:t>
      </w:r>
      <w:r>
        <w:rPr>
          <w:spacing w:val="2"/>
          <w:sz w:val="28"/>
          <w:szCs w:val="28"/>
          <w:lang w:val="en-US"/>
        </w:rPr>
        <w:t>8</w:t>
      </w:r>
      <w:r>
        <w:rPr>
          <w:spacing w:val="2"/>
          <w:sz w:val="28"/>
          <w:szCs w:val="28"/>
          <w:lang w:val="en-GB"/>
        </w:rPr>
        <w:t xml:space="preserve">. </w:t>
      </w:r>
      <w:r>
        <w:rPr>
          <w:i/>
          <w:iCs/>
          <w:spacing w:val="2"/>
          <w:sz w:val="28"/>
          <w:szCs w:val="28"/>
          <w:lang w:val="en-GB"/>
        </w:rPr>
        <w:t>Hutchins J.</w:t>
      </w:r>
      <w:r>
        <w:rPr>
          <w:spacing w:val="2"/>
          <w:sz w:val="28"/>
          <w:szCs w:val="28"/>
          <w:lang w:val="en-GB"/>
        </w:rPr>
        <w:t xml:space="preserve"> Machine translation: General Overview // The Oxford Handbook of Computational Linguistics / Ed. R.Mitkov. – Oxford: Oxford Un-ty Press,     2003. – P. 501-511.</w:t>
      </w:r>
    </w:p>
    <w:p w:rsidR="00476E05" w:rsidRDefault="00476E05" w:rsidP="00476E05">
      <w:pPr>
        <w:spacing w:line="360" w:lineRule="auto"/>
        <w:jc w:val="both"/>
        <w:rPr>
          <w:sz w:val="28"/>
          <w:lang w:val="en-GB"/>
        </w:rPr>
      </w:pPr>
      <w:r>
        <w:rPr>
          <w:sz w:val="28"/>
          <w:lang w:val="en-GB"/>
        </w:rPr>
        <w:t>3</w:t>
      </w:r>
      <w:r>
        <w:rPr>
          <w:sz w:val="28"/>
          <w:lang w:val="en-US"/>
        </w:rPr>
        <w:t>49</w:t>
      </w:r>
      <w:r>
        <w:rPr>
          <w:i/>
          <w:iCs/>
          <w:sz w:val="28"/>
          <w:lang w:val="en-GB"/>
        </w:rPr>
        <w:t>. Hutchins J.</w:t>
      </w:r>
      <w:r>
        <w:rPr>
          <w:sz w:val="28"/>
          <w:lang w:val="en-GB"/>
        </w:rPr>
        <w:t xml:space="preserve"> The Origins of the Translator’s Workstation // Machine Translation, 1998. – Vol. 13. – P. 287-307.</w:t>
      </w:r>
    </w:p>
    <w:p w:rsidR="00476E05" w:rsidRDefault="00476E05" w:rsidP="00476E05">
      <w:pPr>
        <w:spacing w:line="360" w:lineRule="auto"/>
        <w:jc w:val="both"/>
        <w:rPr>
          <w:sz w:val="28"/>
          <w:szCs w:val="28"/>
          <w:lang w:val="en-GB"/>
        </w:rPr>
      </w:pPr>
      <w:r>
        <w:rPr>
          <w:sz w:val="28"/>
          <w:szCs w:val="28"/>
          <w:lang w:val="en-GB"/>
        </w:rPr>
        <w:t>3</w:t>
      </w:r>
      <w:r>
        <w:rPr>
          <w:sz w:val="28"/>
          <w:szCs w:val="28"/>
          <w:lang w:val="en-US"/>
        </w:rPr>
        <w:t>50</w:t>
      </w:r>
      <w:r>
        <w:rPr>
          <w:sz w:val="28"/>
          <w:szCs w:val="28"/>
          <w:lang w:val="en-GB"/>
        </w:rPr>
        <w:t xml:space="preserve">. </w:t>
      </w:r>
      <w:r>
        <w:rPr>
          <w:i/>
          <w:iCs/>
          <w:sz w:val="28"/>
          <w:szCs w:val="28"/>
          <w:lang w:val="en-GB"/>
        </w:rPr>
        <w:t>Hutchins W.J</w:t>
      </w:r>
      <w:r>
        <w:rPr>
          <w:sz w:val="28"/>
          <w:szCs w:val="28"/>
          <w:lang w:val="en-GB"/>
        </w:rPr>
        <w:t>. Machine translation: past, present, future. – N.Y., Chichester: Ellis Horwood, 1986. – 382 p.</w:t>
      </w:r>
    </w:p>
    <w:p w:rsidR="00476E05" w:rsidRDefault="00476E05" w:rsidP="00476E05">
      <w:pPr>
        <w:spacing w:line="360" w:lineRule="auto"/>
        <w:jc w:val="both"/>
        <w:rPr>
          <w:sz w:val="28"/>
          <w:szCs w:val="28"/>
          <w:lang w:val="en-GB"/>
        </w:rPr>
      </w:pPr>
      <w:r>
        <w:rPr>
          <w:sz w:val="28"/>
          <w:szCs w:val="28"/>
          <w:lang w:val="en-GB"/>
        </w:rPr>
        <w:t>3</w:t>
      </w:r>
      <w:r>
        <w:rPr>
          <w:sz w:val="28"/>
          <w:szCs w:val="28"/>
          <w:lang w:val="en-US"/>
        </w:rPr>
        <w:t>51</w:t>
      </w:r>
      <w:r>
        <w:rPr>
          <w:sz w:val="28"/>
          <w:szCs w:val="28"/>
          <w:lang w:val="en-GB"/>
        </w:rPr>
        <w:t xml:space="preserve">. </w:t>
      </w:r>
      <w:r>
        <w:rPr>
          <w:i/>
          <w:iCs/>
          <w:sz w:val="28"/>
          <w:szCs w:val="28"/>
          <w:lang w:val="en-GB"/>
        </w:rPr>
        <w:t>Jespersen O</w:t>
      </w:r>
      <w:r>
        <w:rPr>
          <w:sz w:val="28"/>
          <w:szCs w:val="28"/>
          <w:lang w:val="en-GB"/>
        </w:rPr>
        <w:t xml:space="preserve">. </w:t>
      </w:r>
      <w:proofErr w:type="gramStart"/>
      <w:r>
        <w:rPr>
          <w:sz w:val="28"/>
          <w:szCs w:val="28"/>
          <w:lang w:val="en-GB"/>
        </w:rPr>
        <w:t>A Modern English Grammar on Historical Principles.</w:t>
      </w:r>
      <w:proofErr w:type="gramEnd"/>
      <w:r>
        <w:rPr>
          <w:sz w:val="28"/>
          <w:szCs w:val="28"/>
          <w:lang w:val="en-GB"/>
        </w:rPr>
        <w:t xml:space="preserve"> </w:t>
      </w:r>
      <w:proofErr w:type="gramStart"/>
      <w:r>
        <w:rPr>
          <w:sz w:val="28"/>
          <w:szCs w:val="28"/>
          <w:lang w:val="en-GB"/>
        </w:rPr>
        <w:t>Part V. Syntax.</w:t>
      </w:r>
      <w:proofErr w:type="gramEnd"/>
      <w:r>
        <w:rPr>
          <w:sz w:val="28"/>
          <w:szCs w:val="28"/>
          <w:lang w:val="en-GB"/>
        </w:rPr>
        <w:t xml:space="preserve"> – Copenhagen, 1940. – Vol. 4. – 528 p.</w:t>
      </w:r>
    </w:p>
    <w:p w:rsidR="00476E05" w:rsidRDefault="00476E05" w:rsidP="00476E05">
      <w:pPr>
        <w:spacing w:line="360" w:lineRule="auto"/>
        <w:jc w:val="both"/>
        <w:rPr>
          <w:sz w:val="28"/>
          <w:szCs w:val="28"/>
          <w:lang w:val="en-GB"/>
        </w:rPr>
      </w:pPr>
      <w:proofErr w:type="gramStart"/>
      <w:r>
        <w:rPr>
          <w:sz w:val="28"/>
          <w:szCs w:val="28"/>
          <w:lang w:val="en-GB"/>
        </w:rPr>
        <w:t>3</w:t>
      </w:r>
      <w:r>
        <w:rPr>
          <w:sz w:val="28"/>
          <w:szCs w:val="28"/>
          <w:lang w:val="en-US"/>
        </w:rPr>
        <w:t>52</w:t>
      </w:r>
      <w:r>
        <w:rPr>
          <w:sz w:val="28"/>
          <w:szCs w:val="28"/>
          <w:lang w:val="en-GB"/>
        </w:rPr>
        <w:t xml:space="preserve">. </w:t>
      </w:r>
      <w:r>
        <w:rPr>
          <w:i/>
          <w:iCs/>
          <w:sz w:val="28"/>
          <w:szCs w:val="28"/>
          <w:lang w:val="en-GB"/>
        </w:rPr>
        <w:t>Jurafsky D., Martin J. H.</w:t>
      </w:r>
      <w:r>
        <w:rPr>
          <w:sz w:val="28"/>
          <w:szCs w:val="28"/>
          <w:lang w:val="en-GB"/>
        </w:rPr>
        <w:t xml:space="preserve"> Speech and Language Processing.</w:t>
      </w:r>
      <w:proofErr w:type="gramEnd"/>
      <w:r>
        <w:rPr>
          <w:sz w:val="28"/>
          <w:szCs w:val="28"/>
          <w:lang w:val="en-GB"/>
        </w:rPr>
        <w:t xml:space="preserve"> </w:t>
      </w:r>
      <w:proofErr w:type="gramStart"/>
      <w:r>
        <w:rPr>
          <w:sz w:val="28"/>
          <w:szCs w:val="28"/>
          <w:lang w:val="en-GB"/>
        </w:rPr>
        <w:t>An Introduction to Natural Language Processing, Computational Linguistics, and Speech Recognition.</w:t>
      </w:r>
      <w:proofErr w:type="gramEnd"/>
      <w:r>
        <w:rPr>
          <w:sz w:val="28"/>
          <w:szCs w:val="28"/>
          <w:lang w:val="en-GB"/>
        </w:rPr>
        <w:t xml:space="preserve"> – New Jersey: Prentice Hall, 2000. – 933 p.</w:t>
      </w:r>
    </w:p>
    <w:p w:rsidR="00476E05" w:rsidRDefault="00476E05" w:rsidP="00476E05">
      <w:pPr>
        <w:autoSpaceDE w:val="0"/>
        <w:autoSpaceDN w:val="0"/>
        <w:spacing w:line="360" w:lineRule="auto"/>
        <w:jc w:val="both"/>
        <w:rPr>
          <w:spacing w:val="2"/>
          <w:sz w:val="28"/>
          <w:szCs w:val="28"/>
          <w:lang w:val="en-GB"/>
        </w:rPr>
      </w:pPr>
      <w:r>
        <w:rPr>
          <w:spacing w:val="2"/>
          <w:sz w:val="28"/>
          <w:szCs w:val="28"/>
          <w:lang w:val="en-US"/>
        </w:rPr>
        <w:t>3</w:t>
      </w:r>
      <w:r>
        <w:rPr>
          <w:spacing w:val="2"/>
          <w:sz w:val="28"/>
          <w:szCs w:val="28"/>
          <w:lang w:val="en-GB"/>
        </w:rPr>
        <w:t>53</w:t>
      </w:r>
      <w:r>
        <w:rPr>
          <w:spacing w:val="2"/>
          <w:sz w:val="28"/>
          <w:szCs w:val="28"/>
          <w:lang w:val="en-US"/>
        </w:rPr>
        <w:t xml:space="preserve">. </w:t>
      </w:r>
      <w:r>
        <w:rPr>
          <w:i/>
          <w:spacing w:val="2"/>
          <w:sz w:val="28"/>
          <w:szCs w:val="28"/>
          <w:lang w:val="en-US"/>
        </w:rPr>
        <w:t>Karamysheva</w:t>
      </w:r>
      <w:r>
        <w:rPr>
          <w:i/>
          <w:spacing w:val="2"/>
          <w:sz w:val="28"/>
          <w:szCs w:val="28"/>
          <w:lang w:val="en-GB"/>
        </w:rPr>
        <w:t xml:space="preserve"> </w:t>
      </w:r>
      <w:r>
        <w:rPr>
          <w:i/>
          <w:spacing w:val="2"/>
          <w:sz w:val="28"/>
          <w:szCs w:val="28"/>
          <w:lang w:val="en-US"/>
        </w:rPr>
        <w:t>I</w:t>
      </w:r>
      <w:r>
        <w:rPr>
          <w:i/>
          <w:spacing w:val="2"/>
          <w:sz w:val="28"/>
          <w:szCs w:val="28"/>
          <w:lang w:val="en-GB"/>
        </w:rPr>
        <w:t>.</w:t>
      </w:r>
      <w:r>
        <w:rPr>
          <w:bCs/>
          <w:spacing w:val="2"/>
          <w:sz w:val="28"/>
          <w:szCs w:val="28"/>
          <w:lang w:val="en-GB"/>
        </w:rPr>
        <w:t xml:space="preserve"> The formalized representation of linguistic objects </w:t>
      </w:r>
      <w:r>
        <w:rPr>
          <w:spacing w:val="2"/>
          <w:sz w:val="28"/>
          <w:szCs w:val="28"/>
          <w:lang w:val="en-GB"/>
        </w:rPr>
        <w:t xml:space="preserve">// Challenges of Applied Linguistics in Modern Information Society // </w:t>
      </w:r>
      <w:r>
        <w:rPr>
          <w:spacing w:val="2"/>
          <w:sz w:val="28"/>
          <w:szCs w:val="28"/>
        </w:rPr>
        <w:t>Матеріали</w:t>
      </w:r>
      <w:r>
        <w:rPr>
          <w:spacing w:val="2"/>
          <w:sz w:val="28"/>
          <w:szCs w:val="28"/>
          <w:lang w:val="en-GB"/>
        </w:rPr>
        <w:t xml:space="preserve"> VII        </w:t>
      </w:r>
      <w:r>
        <w:rPr>
          <w:spacing w:val="2"/>
          <w:sz w:val="28"/>
          <w:szCs w:val="28"/>
        </w:rPr>
        <w:t>Міжнар</w:t>
      </w:r>
      <w:r>
        <w:rPr>
          <w:spacing w:val="2"/>
          <w:sz w:val="28"/>
          <w:szCs w:val="28"/>
          <w:lang w:val="uk-UA"/>
        </w:rPr>
        <w:t>.</w:t>
      </w:r>
      <w:r>
        <w:rPr>
          <w:spacing w:val="2"/>
          <w:sz w:val="28"/>
          <w:szCs w:val="28"/>
          <w:lang w:val="en-US"/>
        </w:rPr>
        <w:t xml:space="preserve"> </w:t>
      </w:r>
      <w:r>
        <w:rPr>
          <w:spacing w:val="2"/>
          <w:sz w:val="28"/>
          <w:szCs w:val="28"/>
        </w:rPr>
        <w:t>науково</w:t>
      </w:r>
      <w:r>
        <w:rPr>
          <w:spacing w:val="2"/>
          <w:sz w:val="28"/>
          <w:szCs w:val="28"/>
          <w:lang w:val="en-GB"/>
        </w:rPr>
        <w:t>-</w:t>
      </w:r>
      <w:r>
        <w:rPr>
          <w:spacing w:val="2"/>
          <w:sz w:val="28"/>
          <w:szCs w:val="28"/>
        </w:rPr>
        <w:t>техніч</w:t>
      </w:r>
      <w:r>
        <w:rPr>
          <w:spacing w:val="2"/>
          <w:sz w:val="28"/>
          <w:szCs w:val="28"/>
          <w:lang w:val="uk-UA"/>
        </w:rPr>
        <w:t>.</w:t>
      </w:r>
      <w:r>
        <w:rPr>
          <w:spacing w:val="2"/>
          <w:sz w:val="28"/>
          <w:szCs w:val="28"/>
          <w:lang w:val="en-GB"/>
        </w:rPr>
        <w:t xml:space="preserve"> </w:t>
      </w:r>
      <w:r>
        <w:rPr>
          <w:spacing w:val="2"/>
          <w:sz w:val="28"/>
          <w:szCs w:val="28"/>
        </w:rPr>
        <w:t>конф</w:t>
      </w:r>
      <w:r>
        <w:rPr>
          <w:spacing w:val="2"/>
          <w:sz w:val="28"/>
          <w:szCs w:val="28"/>
          <w:lang w:val="en-GB"/>
        </w:rPr>
        <w:t xml:space="preserve">. – </w:t>
      </w:r>
      <w:r>
        <w:rPr>
          <w:spacing w:val="2"/>
          <w:sz w:val="28"/>
          <w:szCs w:val="28"/>
        </w:rPr>
        <w:t>Львів</w:t>
      </w:r>
      <w:r>
        <w:rPr>
          <w:spacing w:val="2"/>
          <w:sz w:val="28"/>
          <w:szCs w:val="28"/>
          <w:lang w:val="en-GB"/>
        </w:rPr>
        <w:t xml:space="preserve">: </w:t>
      </w:r>
      <w:r>
        <w:rPr>
          <w:spacing w:val="2"/>
          <w:sz w:val="28"/>
          <w:szCs w:val="28"/>
        </w:rPr>
        <w:t>Вид</w:t>
      </w:r>
      <w:r>
        <w:rPr>
          <w:spacing w:val="2"/>
          <w:sz w:val="28"/>
          <w:szCs w:val="28"/>
          <w:lang w:val="uk-UA"/>
        </w:rPr>
        <w:t>-</w:t>
      </w:r>
      <w:r>
        <w:rPr>
          <w:spacing w:val="2"/>
          <w:sz w:val="28"/>
          <w:szCs w:val="28"/>
        </w:rPr>
        <w:t>во</w:t>
      </w:r>
      <w:r>
        <w:rPr>
          <w:spacing w:val="2"/>
          <w:sz w:val="28"/>
          <w:szCs w:val="28"/>
          <w:lang w:val="en-GB"/>
        </w:rPr>
        <w:t xml:space="preserve"> </w:t>
      </w:r>
      <w:r>
        <w:rPr>
          <w:spacing w:val="2"/>
          <w:sz w:val="28"/>
          <w:szCs w:val="28"/>
        </w:rPr>
        <w:t>Нац</w:t>
      </w:r>
      <w:r>
        <w:rPr>
          <w:spacing w:val="2"/>
          <w:sz w:val="28"/>
          <w:szCs w:val="28"/>
          <w:lang w:val="uk-UA"/>
        </w:rPr>
        <w:t>.</w:t>
      </w:r>
      <w:r>
        <w:rPr>
          <w:spacing w:val="2"/>
          <w:sz w:val="28"/>
          <w:szCs w:val="28"/>
          <w:lang w:val="en-GB"/>
        </w:rPr>
        <w:t xml:space="preserve"> </w:t>
      </w:r>
      <w:r>
        <w:rPr>
          <w:spacing w:val="2"/>
          <w:sz w:val="28"/>
          <w:szCs w:val="28"/>
        </w:rPr>
        <w:t>ун</w:t>
      </w:r>
      <w:r>
        <w:rPr>
          <w:spacing w:val="2"/>
          <w:sz w:val="28"/>
          <w:szCs w:val="28"/>
          <w:lang w:val="en-US"/>
        </w:rPr>
        <w:t>-</w:t>
      </w:r>
      <w:r>
        <w:rPr>
          <w:spacing w:val="2"/>
          <w:sz w:val="28"/>
          <w:szCs w:val="28"/>
        </w:rPr>
        <w:t>ту</w:t>
      </w:r>
      <w:r>
        <w:rPr>
          <w:spacing w:val="2"/>
          <w:sz w:val="28"/>
          <w:szCs w:val="28"/>
          <w:lang w:val="en-GB"/>
        </w:rPr>
        <w:t xml:space="preserve"> “</w:t>
      </w:r>
      <w:r>
        <w:rPr>
          <w:spacing w:val="2"/>
          <w:sz w:val="28"/>
          <w:szCs w:val="28"/>
        </w:rPr>
        <w:t>Львівська</w:t>
      </w:r>
      <w:r>
        <w:rPr>
          <w:spacing w:val="2"/>
          <w:sz w:val="28"/>
          <w:szCs w:val="28"/>
          <w:lang w:val="en-GB"/>
        </w:rPr>
        <w:t xml:space="preserve"> </w:t>
      </w:r>
      <w:r>
        <w:rPr>
          <w:spacing w:val="2"/>
          <w:sz w:val="28"/>
          <w:szCs w:val="28"/>
        </w:rPr>
        <w:t>полі</w:t>
      </w:r>
      <w:proofErr w:type="gramStart"/>
      <w:r>
        <w:rPr>
          <w:spacing w:val="2"/>
          <w:sz w:val="28"/>
          <w:szCs w:val="28"/>
        </w:rPr>
        <w:t>техн</w:t>
      </w:r>
      <w:proofErr w:type="gramEnd"/>
      <w:r>
        <w:rPr>
          <w:spacing w:val="2"/>
          <w:sz w:val="28"/>
          <w:szCs w:val="28"/>
        </w:rPr>
        <w:t>іка</w:t>
      </w:r>
      <w:r>
        <w:rPr>
          <w:spacing w:val="2"/>
          <w:sz w:val="28"/>
          <w:szCs w:val="28"/>
          <w:lang w:val="en-GB"/>
        </w:rPr>
        <w:t xml:space="preserve">”, 2003. – </w:t>
      </w:r>
      <w:r>
        <w:rPr>
          <w:spacing w:val="2"/>
          <w:sz w:val="28"/>
          <w:szCs w:val="28"/>
        </w:rPr>
        <w:t>С</w:t>
      </w:r>
      <w:r>
        <w:rPr>
          <w:spacing w:val="2"/>
          <w:sz w:val="28"/>
          <w:szCs w:val="28"/>
          <w:lang w:val="en-GB"/>
        </w:rPr>
        <w:t>. 525-527.</w:t>
      </w:r>
    </w:p>
    <w:p w:rsidR="00476E05" w:rsidRDefault="00476E05" w:rsidP="00476E05">
      <w:pPr>
        <w:spacing w:line="360" w:lineRule="auto"/>
        <w:jc w:val="both"/>
        <w:rPr>
          <w:sz w:val="28"/>
          <w:szCs w:val="28"/>
          <w:lang w:val="en-GB"/>
        </w:rPr>
      </w:pPr>
      <w:r>
        <w:rPr>
          <w:sz w:val="28"/>
          <w:szCs w:val="28"/>
          <w:lang w:val="en-GB"/>
        </w:rPr>
        <w:t>3</w:t>
      </w:r>
      <w:r>
        <w:rPr>
          <w:sz w:val="28"/>
          <w:szCs w:val="28"/>
          <w:lang w:val="en-US"/>
        </w:rPr>
        <w:t>54</w:t>
      </w:r>
      <w:r>
        <w:rPr>
          <w:sz w:val="28"/>
          <w:szCs w:val="28"/>
          <w:lang w:val="en-GB"/>
        </w:rPr>
        <w:t xml:space="preserve">. </w:t>
      </w:r>
      <w:r>
        <w:rPr>
          <w:i/>
          <w:iCs/>
          <w:sz w:val="28"/>
          <w:szCs w:val="28"/>
          <w:lang w:val="en-GB"/>
        </w:rPr>
        <w:t>Katz J., Postal P.</w:t>
      </w:r>
      <w:r>
        <w:rPr>
          <w:sz w:val="28"/>
          <w:szCs w:val="28"/>
          <w:lang w:val="en-GB"/>
        </w:rPr>
        <w:t xml:space="preserve"> </w:t>
      </w:r>
      <w:proofErr w:type="gramStart"/>
      <w:r>
        <w:rPr>
          <w:sz w:val="28"/>
          <w:szCs w:val="28"/>
          <w:lang w:val="en-GB"/>
        </w:rPr>
        <w:t>An integrated theory of linguistic descriptions.</w:t>
      </w:r>
      <w:proofErr w:type="gramEnd"/>
      <w:r>
        <w:rPr>
          <w:sz w:val="28"/>
          <w:szCs w:val="28"/>
          <w:lang w:val="en-GB"/>
        </w:rPr>
        <w:t xml:space="preserve"> – Cambridge, Mass.: MIT Press, 1965. – 178 p.</w:t>
      </w:r>
    </w:p>
    <w:p w:rsidR="00476E05" w:rsidRDefault="00476E05" w:rsidP="00476E05">
      <w:pPr>
        <w:spacing w:line="365" w:lineRule="auto"/>
        <w:jc w:val="both"/>
        <w:rPr>
          <w:spacing w:val="-4"/>
          <w:sz w:val="28"/>
          <w:szCs w:val="28"/>
          <w:lang w:val="en-GB"/>
        </w:rPr>
      </w:pPr>
      <w:r>
        <w:rPr>
          <w:spacing w:val="-4"/>
          <w:sz w:val="28"/>
          <w:szCs w:val="28"/>
          <w:lang w:val="en-GB"/>
        </w:rPr>
        <w:lastRenderedPageBreak/>
        <w:t>3</w:t>
      </w:r>
      <w:r>
        <w:rPr>
          <w:spacing w:val="-4"/>
          <w:sz w:val="28"/>
          <w:szCs w:val="28"/>
          <w:lang w:val="en-US"/>
        </w:rPr>
        <w:t>55</w:t>
      </w:r>
      <w:r>
        <w:rPr>
          <w:spacing w:val="-4"/>
          <w:sz w:val="28"/>
          <w:szCs w:val="28"/>
          <w:lang w:val="en-GB"/>
        </w:rPr>
        <w:t xml:space="preserve">. </w:t>
      </w:r>
      <w:r>
        <w:rPr>
          <w:i/>
          <w:iCs/>
          <w:spacing w:val="-4"/>
          <w:sz w:val="28"/>
          <w:szCs w:val="28"/>
          <w:lang w:val="en-GB"/>
        </w:rPr>
        <w:t>Kay M.</w:t>
      </w:r>
      <w:r>
        <w:rPr>
          <w:spacing w:val="-4"/>
          <w:sz w:val="28"/>
          <w:szCs w:val="28"/>
          <w:lang w:val="en-GB"/>
        </w:rPr>
        <w:t xml:space="preserve"> The Proper Place of Men and Machines in Language Translation // Machine Translation</w:t>
      </w:r>
      <w:r>
        <w:rPr>
          <w:spacing w:val="-4"/>
          <w:sz w:val="28"/>
          <w:szCs w:val="28"/>
          <w:lang w:val="uk-UA"/>
        </w:rPr>
        <w:t xml:space="preserve">. </w:t>
      </w:r>
      <w:r>
        <w:rPr>
          <w:spacing w:val="-4"/>
          <w:sz w:val="28"/>
          <w:szCs w:val="28"/>
          <w:lang w:val="en-GB"/>
        </w:rPr>
        <w:t xml:space="preserve"> –</w:t>
      </w:r>
      <w:r>
        <w:rPr>
          <w:spacing w:val="-4"/>
          <w:sz w:val="28"/>
          <w:szCs w:val="28"/>
          <w:lang w:val="uk-UA"/>
        </w:rPr>
        <w:t xml:space="preserve"> </w:t>
      </w:r>
      <w:r>
        <w:rPr>
          <w:spacing w:val="-4"/>
          <w:sz w:val="28"/>
          <w:szCs w:val="28"/>
          <w:lang w:val="en-GB"/>
        </w:rPr>
        <w:t>1997. – Vol. 12. – P. 3-23.</w:t>
      </w:r>
    </w:p>
    <w:p w:rsidR="00476E05" w:rsidRDefault="00476E05" w:rsidP="00476E05">
      <w:pPr>
        <w:spacing w:line="365" w:lineRule="auto"/>
        <w:jc w:val="both"/>
        <w:rPr>
          <w:sz w:val="28"/>
          <w:szCs w:val="28"/>
          <w:lang w:val="en-GB"/>
        </w:rPr>
      </w:pPr>
      <w:r>
        <w:rPr>
          <w:sz w:val="28"/>
          <w:szCs w:val="28"/>
          <w:lang w:val="en-GB"/>
        </w:rPr>
        <w:t>35</w:t>
      </w:r>
      <w:r>
        <w:rPr>
          <w:sz w:val="28"/>
          <w:szCs w:val="28"/>
          <w:lang w:val="en-US"/>
        </w:rPr>
        <w:t>6</w:t>
      </w:r>
      <w:r>
        <w:rPr>
          <w:sz w:val="28"/>
          <w:szCs w:val="28"/>
          <w:lang w:val="en-GB"/>
        </w:rPr>
        <w:t xml:space="preserve">. </w:t>
      </w:r>
      <w:r>
        <w:rPr>
          <w:i/>
          <w:iCs/>
          <w:sz w:val="28"/>
          <w:szCs w:val="28"/>
          <w:lang w:val="en-GB"/>
        </w:rPr>
        <w:t>Kobrina N.A., Korneyeva E.A.</w:t>
      </w:r>
      <w:r>
        <w:rPr>
          <w:sz w:val="28"/>
          <w:szCs w:val="28"/>
          <w:lang w:val="en-GB"/>
        </w:rPr>
        <w:t xml:space="preserve"> </w:t>
      </w:r>
      <w:proofErr w:type="gramStart"/>
      <w:r>
        <w:rPr>
          <w:sz w:val="28"/>
          <w:szCs w:val="28"/>
          <w:lang w:val="en-GB"/>
        </w:rPr>
        <w:t>An Outline of Modern English Syntax.</w:t>
      </w:r>
      <w:proofErr w:type="gramEnd"/>
      <w:r>
        <w:rPr>
          <w:sz w:val="28"/>
          <w:szCs w:val="28"/>
          <w:lang w:val="en-GB"/>
        </w:rPr>
        <w:t xml:space="preserve"> – M.: Higher School Publishing House, 1965. – 210 p.</w:t>
      </w:r>
    </w:p>
    <w:p w:rsidR="00476E05" w:rsidRDefault="00476E05" w:rsidP="00476E05">
      <w:pPr>
        <w:spacing w:line="372" w:lineRule="auto"/>
        <w:jc w:val="both"/>
        <w:rPr>
          <w:spacing w:val="-6"/>
          <w:sz w:val="28"/>
          <w:szCs w:val="28"/>
          <w:lang w:val="en-GB"/>
        </w:rPr>
      </w:pPr>
      <w:r>
        <w:rPr>
          <w:spacing w:val="-6"/>
          <w:sz w:val="28"/>
          <w:szCs w:val="28"/>
          <w:lang w:val="en-GB"/>
        </w:rPr>
        <w:t>35</w:t>
      </w:r>
      <w:r>
        <w:rPr>
          <w:spacing w:val="-6"/>
          <w:sz w:val="28"/>
          <w:szCs w:val="28"/>
          <w:lang w:val="en-US"/>
        </w:rPr>
        <w:t>7</w:t>
      </w:r>
      <w:r>
        <w:rPr>
          <w:spacing w:val="-6"/>
          <w:sz w:val="28"/>
          <w:szCs w:val="28"/>
          <w:lang w:val="en-GB"/>
        </w:rPr>
        <w:t xml:space="preserve">. </w:t>
      </w:r>
      <w:r>
        <w:rPr>
          <w:i/>
          <w:iCs/>
          <w:spacing w:val="-6"/>
          <w:sz w:val="28"/>
          <w:szCs w:val="28"/>
          <w:lang w:val="en-GB"/>
        </w:rPr>
        <w:t>Krauwer S.</w:t>
      </w:r>
      <w:r>
        <w:rPr>
          <w:spacing w:val="-6"/>
          <w:sz w:val="28"/>
          <w:szCs w:val="28"/>
          <w:lang w:val="en-GB"/>
        </w:rPr>
        <w:t xml:space="preserve"> On the Role of Machine Translation in the Multilingual </w:t>
      </w:r>
      <w:r>
        <w:rPr>
          <w:spacing w:val="-6"/>
          <w:sz w:val="28"/>
          <w:szCs w:val="28"/>
          <w:lang w:val="uk-UA"/>
        </w:rPr>
        <w:t xml:space="preserve">           </w:t>
      </w:r>
      <w:r>
        <w:rPr>
          <w:spacing w:val="-6"/>
          <w:sz w:val="28"/>
          <w:szCs w:val="28"/>
          <w:lang w:val="en-GB"/>
        </w:rPr>
        <w:t>Information Society // Proc. Intern. Workshop: Speech and Computer. – St. Petersburg, Russia, 1995. – P. 45-50.</w:t>
      </w:r>
    </w:p>
    <w:p w:rsidR="00476E05" w:rsidRDefault="00476E05" w:rsidP="00476E05">
      <w:pPr>
        <w:spacing w:line="372" w:lineRule="auto"/>
        <w:jc w:val="both"/>
        <w:rPr>
          <w:sz w:val="28"/>
          <w:szCs w:val="28"/>
          <w:lang w:val="en-GB"/>
        </w:rPr>
      </w:pPr>
      <w:r>
        <w:rPr>
          <w:sz w:val="28"/>
          <w:szCs w:val="28"/>
          <w:lang w:val="en-GB"/>
        </w:rPr>
        <w:t>35</w:t>
      </w:r>
      <w:r>
        <w:rPr>
          <w:sz w:val="28"/>
          <w:szCs w:val="28"/>
          <w:lang w:val="en-US"/>
        </w:rPr>
        <w:t>8</w:t>
      </w:r>
      <w:r>
        <w:rPr>
          <w:sz w:val="28"/>
          <w:szCs w:val="28"/>
          <w:lang w:val="en-GB"/>
        </w:rPr>
        <w:t xml:space="preserve">. </w:t>
      </w:r>
      <w:r>
        <w:rPr>
          <w:i/>
          <w:iCs/>
          <w:sz w:val="28"/>
          <w:szCs w:val="28"/>
          <w:lang w:val="en-GB"/>
        </w:rPr>
        <w:t>Leech G.</w:t>
      </w:r>
      <w:r>
        <w:rPr>
          <w:sz w:val="28"/>
          <w:szCs w:val="28"/>
          <w:lang w:val="en-GB"/>
        </w:rPr>
        <w:t xml:space="preserve"> Principles of pragmatics. – L. and N.Y.: Longman, 1999. – 250 p.</w:t>
      </w:r>
    </w:p>
    <w:p w:rsidR="00476E05" w:rsidRDefault="00476E05" w:rsidP="00476E05">
      <w:pPr>
        <w:spacing w:line="372" w:lineRule="auto"/>
        <w:jc w:val="both"/>
        <w:rPr>
          <w:sz w:val="28"/>
          <w:szCs w:val="28"/>
          <w:lang w:val="en-GB"/>
        </w:rPr>
      </w:pPr>
      <w:r>
        <w:rPr>
          <w:sz w:val="28"/>
          <w:szCs w:val="28"/>
          <w:lang w:val="en-GB"/>
        </w:rPr>
        <w:t>35</w:t>
      </w:r>
      <w:r>
        <w:rPr>
          <w:sz w:val="28"/>
          <w:szCs w:val="28"/>
          <w:lang w:val="en-US"/>
        </w:rPr>
        <w:t>9</w:t>
      </w:r>
      <w:r>
        <w:rPr>
          <w:sz w:val="28"/>
          <w:szCs w:val="28"/>
          <w:lang w:val="en-GB"/>
        </w:rPr>
        <w:t xml:space="preserve">. </w:t>
      </w:r>
      <w:r>
        <w:rPr>
          <w:i/>
          <w:iCs/>
          <w:sz w:val="28"/>
          <w:szCs w:val="28"/>
          <w:lang w:val="en-GB"/>
        </w:rPr>
        <w:t>Leech G., Svartvic J.</w:t>
      </w:r>
      <w:r>
        <w:rPr>
          <w:sz w:val="28"/>
          <w:szCs w:val="28"/>
          <w:lang w:val="en-GB"/>
        </w:rPr>
        <w:t xml:space="preserve"> </w:t>
      </w:r>
      <w:proofErr w:type="gramStart"/>
      <w:r>
        <w:rPr>
          <w:sz w:val="28"/>
          <w:szCs w:val="28"/>
          <w:lang w:val="en-GB"/>
        </w:rPr>
        <w:t>A Communicative Grammar of English.</w:t>
      </w:r>
      <w:proofErr w:type="gramEnd"/>
      <w:r>
        <w:rPr>
          <w:sz w:val="28"/>
          <w:szCs w:val="28"/>
          <w:lang w:val="en-GB"/>
        </w:rPr>
        <w:t xml:space="preserve"> – L.</w:t>
      </w:r>
      <w:r>
        <w:rPr>
          <w:sz w:val="28"/>
          <w:szCs w:val="28"/>
          <w:lang w:val="uk-UA"/>
        </w:rPr>
        <w:t>-</w:t>
      </w:r>
      <w:r>
        <w:rPr>
          <w:sz w:val="28"/>
          <w:szCs w:val="28"/>
          <w:lang w:val="en-GB"/>
        </w:rPr>
        <w:t>N.Y.: Longman, 1994. – 423 p.</w:t>
      </w:r>
    </w:p>
    <w:p w:rsidR="00476E05" w:rsidRDefault="00476E05" w:rsidP="00476E05">
      <w:pPr>
        <w:spacing w:line="372" w:lineRule="auto"/>
        <w:jc w:val="both"/>
        <w:rPr>
          <w:spacing w:val="4"/>
          <w:sz w:val="28"/>
          <w:szCs w:val="28"/>
          <w:lang w:val="en-GB"/>
        </w:rPr>
      </w:pPr>
      <w:r>
        <w:rPr>
          <w:spacing w:val="4"/>
          <w:sz w:val="28"/>
          <w:szCs w:val="28"/>
          <w:lang w:val="en-GB"/>
        </w:rPr>
        <w:t>3</w:t>
      </w:r>
      <w:r>
        <w:rPr>
          <w:spacing w:val="4"/>
          <w:sz w:val="28"/>
          <w:szCs w:val="28"/>
          <w:lang w:val="en-US"/>
        </w:rPr>
        <w:t>60</w:t>
      </w:r>
      <w:r>
        <w:rPr>
          <w:spacing w:val="4"/>
          <w:sz w:val="28"/>
          <w:szCs w:val="28"/>
          <w:lang w:val="en-GB"/>
        </w:rPr>
        <w:t xml:space="preserve">. </w:t>
      </w:r>
      <w:r>
        <w:rPr>
          <w:i/>
          <w:iCs/>
          <w:spacing w:val="4"/>
          <w:sz w:val="28"/>
          <w:szCs w:val="28"/>
          <w:lang w:val="en-GB"/>
        </w:rPr>
        <w:t>Lepschy G.C.</w:t>
      </w:r>
      <w:r>
        <w:rPr>
          <w:spacing w:val="4"/>
          <w:sz w:val="28"/>
          <w:szCs w:val="28"/>
          <w:lang w:val="en-GB"/>
        </w:rPr>
        <w:t xml:space="preserve"> </w:t>
      </w:r>
      <w:proofErr w:type="gramStart"/>
      <w:r>
        <w:rPr>
          <w:spacing w:val="4"/>
          <w:sz w:val="28"/>
          <w:szCs w:val="28"/>
          <w:lang w:val="en-GB"/>
        </w:rPr>
        <w:t>A survey of structural linguistics.</w:t>
      </w:r>
      <w:proofErr w:type="gramEnd"/>
      <w:r>
        <w:rPr>
          <w:spacing w:val="4"/>
          <w:sz w:val="28"/>
          <w:szCs w:val="28"/>
          <w:lang w:val="en-GB"/>
        </w:rPr>
        <w:t xml:space="preserve"> – L.: Faber, 1972. – 192 p.</w:t>
      </w:r>
    </w:p>
    <w:p w:rsidR="00476E05" w:rsidRDefault="00476E05" w:rsidP="00476E05">
      <w:pPr>
        <w:spacing w:line="372" w:lineRule="auto"/>
        <w:jc w:val="both"/>
        <w:rPr>
          <w:spacing w:val="6"/>
          <w:sz w:val="28"/>
          <w:szCs w:val="28"/>
          <w:lang w:val="en-GB"/>
        </w:rPr>
      </w:pPr>
      <w:r>
        <w:rPr>
          <w:spacing w:val="6"/>
          <w:sz w:val="28"/>
          <w:szCs w:val="28"/>
          <w:lang w:val="en-GB"/>
        </w:rPr>
        <w:t>3</w:t>
      </w:r>
      <w:r>
        <w:rPr>
          <w:spacing w:val="6"/>
          <w:sz w:val="28"/>
          <w:szCs w:val="28"/>
          <w:lang w:val="en-US"/>
        </w:rPr>
        <w:t>61</w:t>
      </w:r>
      <w:r>
        <w:rPr>
          <w:spacing w:val="6"/>
          <w:sz w:val="28"/>
          <w:szCs w:val="28"/>
          <w:lang w:val="en-GB"/>
        </w:rPr>
        <w:t xml:space="preserve">. </w:t>
      </w:r>
      <w:r>
        <w:rPr>
          <w:i/>
          <w:iCs/>
          <w:spacing w:val="6"/>
          <w:sz w:val="28"/>
          <w:szCs w:val="28"/>
          <w:lang w:val="en-GB"/>
        </w:rPr>
        <w:t>Longacre R.E.</w:t>
      </w:r>
      <w:r>
        <w:rPr>
          <w:spacing w:val="6"/>
          <w:sz w:val="28"/>
          <w:szCs w:val="28"/>
          <w:lang w:val="en-GB"/>
        </w:rPr>
        <w:t xml:space="preserve"> Some fundamental insights of tagmemics // Language. – 1965. </w:t>
      </w:r>
      <w:proofErr w:type="gramStart"/>
      <w:r>
        <w:rPr>
          <w:spacing w:val="6"/>
          <w:sz w:val="28"/>
          <w:szCs w:val="28"/>
          <w:lang w:val="en-GB"/>
        </w:rPr>
        <w:t>– №41.</w:t>
      </w:r>
      <w:proofErr w:type="gramEnd"/>
      <w:r>
        <w:rPr>
          <w:spacing w:val="6"/>
          <w:sz w:val="28"/>
          <w:szCs w:val="28"/>
          <w:lang w:val="en-GB"/>
        </w:rPr>
        <w:t xml:space="preserve"> </w:t>
      </w:r>
      <w:proofErr w:type="gramStart"/>
      <w:r>
        <w:rPr>
          <w:spacing w:val="6"/>
          <w:sz w:val="28"/>
          <w:szCs w:val="28"/>
          <w:lang w:val="en-GB"/>
        </w:rPr>
        <w:t>–  P</w:t>
      </w:r>
      <w:proofErr w:type="gramEnd"/>
      <w:r>
        <w:rPr>
          <w:spacing w:val="6"/>
          <w:sz w:val="28"/>
          <w:szCs w:val="28"/>
          <w:lang w:val="en-GB"/>
        </w:rPr>
        <w:t>. 65-76.</w:t>
      </w:r>
    </w:p>
    <w:p w:rsidR="00476E05" w:rsidRDefault="00476E05" w:rsidP="00476E05">
      <w:pPr>
        <w:spacing w:line="372" w:lineRule="auto"/>
        <w:jc w:val="both"/>
        <w:rPr>
          <w:sz w:val="28"/>
          <w:szCs w:val="28"/>
          <w:lang w:val="en-GB"/>
        </w:rPr>
      </w:pPr>
      <w:proofErr w:type="gramStart"/>
      <w:r>
        <w:rPr>
          <w:sz w:val="28"/>
          <w:szCs w:val="28"/>
          <w:lang w:val="en-GB"/>
        </w:rPr>
        <w:t>3</w:t>
      </w:r>
      <w:r>
        <w:rPr>
          <w:sz w:val="28"/>
          <w:szCs w:val="28"/>
          <w:lang w:val="en-US"/>
        </w:rPr>
        <w:t>62</w:t>
      </w:r>
      <w:r>
        <w:rPr>
          <w:sz w:val="28"/>
          <w:szCs w:val="28"/>
          <w:lang w:val="en-GB"/>
        </w:rPr>
        <w:t xml:space="preserve">. </w:t>
      </w:r>
      <w:r>
        <w:rPr>
          <w:i/>
          <w:iCs/>
          <w:sz w:val="28"/>
          <w:szCs w:val="28"/>
          <w:lang w:val="en-GB"/>
        </w:rPr>
        <w:t xml:space="preserve">Longman </w:t>
      </w:r>
      <w:r>
        <w:rPr>
          <w:sz w:val="28"/>
          <w:szCs w:val="28"/>
          <w:lang w:val="en-GB"/>
        </w:rPr>
        <w:t>Grammar of Spoken and Written English / D.Biber, S.Johansson,       G.Leech and others.</w:t>
      </w:r>
      <w:proofErr w:type="gramEnd"/>
      <w:r>
        <w:rPr>
          <w:sz w:val="28"/>
          <w:szCs w:val="28"/>
          <w:lang w:val="en-GB"/>
        </w:rPr>
        <w:t xml:space="preserve"> – L.: Longman, 1999. – 1204 p.</w:t>
      </w:r>
    </w:p>
    <w:p w:rsidR="00476E05" w:rsidRDefault="00476E05" w:rsidP="00476E05">
      <w:pPr>
        <w:spacing w:line="372" w:lineRule="auto"/>
        <w:jc w:val="both"/>
        <w:rPr>
          <w:sz w:val="28"/>
          <w:szCs w:val="28"/>
          <w:lang w:val="en-GB"/>
        </w:rPr>
      </w:pPr>
      <w:r>
        <w:rPr>
          <w:sz w:val="28"/>
          <w:szCs w:val="28"/>
          <w:lang w:val="en-GB"/>
        </w:rPr>
        <w:t>3</w:t>
      </w:r>
      <w:r>
        <w:rPr>
          <w:sz w:val="28"/>
          <w:szCs w:val="28"/>
          <w:lang w:val="en-US"/>
        </w:rPr>
        <w:t>63</w:t>
      </w:r>
      <w:r>
        <w:rPr>
          <w:sz w:val="28"/>
          <w:szCs w:val="28"/>
          <w:lang w:val="en-GB"/>
        </w:rPr>
        <w:t xml:space="preserve">. </w:t>
      </w:r>
      <w:r>
        <w:rPr>
          <w:i/>
          <w:iCs/>
          <w:sz w:val="28"/>
          <w:szCs w:val="28"/>
          <w:lang w:val="en-GB"/>
        </w:rPr>
        <w:t>Lyons J.</w:t>
      </w:r>
      <w:r>
        <w:rPr>
          <w:sz w:val="28"/>
          <w:szCs w:val="28"/>
          <w:lang w:val="en-GB"/>
        </w:rPr>
        <w:t xml:space="preserve"> Generative Syntax // New Horizons in Linguistics. </w:t>
      </w:r>
      <w:proofErr w:type="gramStart"/>
      <w:r>
        <w:rPr>
          <w:sz w:val="28"/>
          <w:szCs w:val="28"/>
          <w:lang w:val="en-GB"/>
        </w:rPr>
        <w:t>Ed</w:t>
      </w:r>
      <w:r>
        <w:rPr>
          <w:sz w:val="28"/>
          <w:szCs w:val="28"/>
          <w:lang w:val="uk-UA"/>
        </w:rPr>
        <w:t>.</w:t>
      </w:r>
      <w:r>
        <w:rPr>
          <w:sz w:val="28"/>
          <w:szCs w:val="28"/>
          <w:lang w:val="en-GB"/>
        </w:rPr>
        <w:t xml:space="preserve"> by J.Lyons.</w:t>
      </w:r>
      <w:proofErr w:type="gramEnd"/>
      <w:r>
        <w:rPr>
          <w:sz w:val="28"/>
          <w:szCs w:val="28"/>
          <w:lang w:val="en-GB"/>
        </w:rPr>
        <w:t xml:space="preserve"> </w:t>
      </w:r>
      <w:proofErr w:type="gramStart"/>
      <w:r>
        <w:rPr>
          <w:sz w:val="28"/>
          <w:szCs w:val="28"/>
          <w:lang w:val="en-GB"/>
        </w:rPr>
        <w:t>–  L</w:t>
      </w:r>
      <w:proofErr w:type="gramEnd"/>
      <w:r>
        <w:rPr>
          <w:sz w:val="28"/>
          <w:szCs w:val="28"/>
          <w:lang w:val="en-GB"/>
        </w:rPr>
        <w:t>.: Penguin Books, 1970. – P. 115-139.</w:t>
      </w:r>
    </w:p>
    <w:p w:rsidR="00476E05" w:rsidRDefault="00476E05" w:rsidP="00476E05">
      <w:pPr>
        <w:spacing w:line="372" w:lineRule="auto"/>
        <w:jc w:val="both"/>
        <w:rPr>
          <w:spacing w:val="4"/>
          <w:sz w:val="28"/>
          <w:szCs w:val="28"/>
          <w:lang w:val="en-GB"/>
        </w:rPr>
      </w:pPr>
      <w:r>
        <w:rPr>
          <w:spacing w:val="4"/>
          <w:sz w:val="28"/>
          <w:szCs w:val="28"/>
          <w:lang w:val="en-GB"/>
        </w:rPr>
        <w:t>3</w:t>
      </w:r>
      <w:r>
        <w:rPr>
          <w:spacing w:val="4"/>
          <w:sz w:val="28"/>
          <w:szCs w:val="28"/>
          <w:lang w:val="en-US"/>
        </w:rPr>
        <w:t>64</w:t>
      </w:r>
      <w:r>
        <w:rPr>
          <w:spacing w:val="4"/>
          <w:sz w:val="28"/>
          <w:szCs w:val="28"/>
          <w:lang w:val="en-GB"/>
        </w:rPr>
        <w:t xml:space="preserve">. </w:t>
      </w:r>
      <w:r>
        <w:rPr>
          <w:i/>
          <w:iCs/>
          <w:spacing w:val="4"/>
          <w:sz w:val="28"/>
          <w:szCs w:val="28"/>
          <w:lang w:val="en-GB"/>
        </w:rPr>
        <w:t>Nirenburg S., Beals St., Helmreich St</w:t>
      </w:r>
      <w:r>
        <w:rPr>
          <w:spacing w:val="4"/>
          <w:sz w:val="28"/>
          <w:szCs w:val="28"/>
          <w:lang w:val="en-GB"/>
        </w:rPr>
        <w:t xml:space="preserve">. Two Principles and Six Techniques for Rapid MT Development // Expanding MT Horizons. </w:t>
      </w:r>
      <w:proofErr w:type="gramStart"/>
      <w:r>
        <w:rPr>
          <w:spacing w:val="4"/>
          <w:sz w:val="28"/>
          <w:szCs w:val="28"/>
          <w:lang w:val="en-GB"/>
        </w:rPr>
        <w:t>Proc. of the Sec. Conf. of Assoc. for MMT in the Americas.</w:t>
      </w:r>
      <w:proofErr w:type="gramEnd"/>
      <w:r>
        <w:rPr>
          <w:spacing w:val="4"/>
          <w:sz w:val="28"/>
          <w:szCs w:val="28"/>
          <w:lang w:val="en-GB"/>
        </w:rPr>
        <w:t xml:space="preserve"> – Montreal, Quebec, Canada, 1996. – P. 96-105.</w:t>
      </w:r>
    </w:p>
    <w:p w:rsidR="00476E05" w:rsidRDefault="00476E05" w:rsidP="00476E05">
      <w:pPr>
        <w:spacing w:line="372" w:lineRule="auto"/>
        <w:jc w:val="both"/>
        <w:rPr>
          <w:sz w:val="28"/>
          <w:szCs w:val="28"/>
          <w:lang w:val="en-GB"/>
        </w:rPr>
      </w:pPr>
      <w:r>
        <w:rPr>
          <w:sz w:val="28"/>
          <w:szCs w:val="28"/>
          <w:lang w:val="en-GB"/>
        </w:rPr>
        <w:t>3</w:t>
      </w:r>
      <w:r>
        <w:rPr>
          <w:sz w:val="28"/>
          <w:szCs w:val="28"/>
          <w:lang w:val="en-US"/>
        </w:rPr>
        <w:t>65</w:t>
      </w:r>
      <w:r>
        <w:rPr>
          <w:sz w:val="28"/>
          <w:szCs w:val="28"/>
          <w:lang w:val="en-GB"/>
        </w:rPr>
        <w:t xml:space="preserve">. </w:t>
      </w:r>
      <w:r>
        <w:rPr>
          <w:i/>
          <w:iCs/>
          <w:sz w:val="28"/>
          <w:szCs w:val="28"/>
          <w:lang w:val="en-GB"/>
        </w:rPr>
        <w:t>Pike K.</w:t>
      </w:r>
      <w:r>
        <w:rPr>
          <w:sz w:val="28"/>
          <w:szCs w:val="28"/>
          <w:lang w:val="en-GB"/>
        </w:rPr>
        <w:t xml:space="preserve"> Language in Relation to a Unified Theory of the Structure of Human Behaviour. – The Hague: Mouton, 1967. – 762 p.</w:t>
      </w:r>
    </w:p>
    <w:p w:rsidR="00476E05" w:rsidRDefault="00476E05" w:rsidP="00476E05">
      <w:pPr>
        <w:spacing w:line="372" w:lineRule="auto"/>
        <w:jc w:val="both"/>
        <w:rPr>
          <w:sz w:val="28"/>
          <w:szCs w:val="28"/>
          <w:lang w:val="en-GB"/>
        </w:rPr>
      </w:pPr>
      <w:r>
        <w:rPr>
          <w:sz w:val="28"/>
          <w:szCs w:val="28"/>
          <w:lang w:val="en-GB"/>
        </w:rPr>
        <w:t>36</w:t>
      </w:r>
      <w:r>
        <w:rPr>
          <w:sz w:val="28"/>
          <w:szCs w:val="28"/>
          <w:lang w:val="en-US"/>
        </w:rPr>
        <w:t>6</w:t>
      </w:r>
      <w:r>
        <w:rPr>
          <w:sz w:val="28"/>
          <w:szCs w:val="28"/>
          <w:lang w:val="en-GB"/>
        </w:rPr>
        <w:t xml:space="preserve">. </w:t>
      </w:r>
      <w:r>
        <w:rPr>
          <w:i/>
          <w:iCs/>
          <w:sz w:val="28"/>
          <w:szCs w:val="28"/>
          <w:lang w:val="en-GB"/>
        </w:rPr>
        <w:t xml:space="preserve">Pike K. L. </w:t>
      </w:r>
      <w:r>
        <w:rPr>
          <w:sz w:val="28"/>
          <w:szCs w:val="28"/>
          <w:lang w:val="en-GB"/>
        </w:rPr>
        <w:t xml:space="preserve">Linguistic Concepts. </w:t>
      </w:r>
      <w:proofErr w:type="gramStart"/>
      <w:r>
        <w:rPr>
          <w:sz w:val="28"/>
          <w:szCs w:val="28"/>
          <w:lang w:val="en-GB"/>
        </w:rPr>
        <w:t>An Introduction to Tagmemics.</w:t>
      </w:r>
      <w:proofErr w:type="gramEnd"/>
      <w:r>
        <w:rPr>
          <w:sz w:val="28"/>
          <w:szCs w:val="28"/>
          <w:lang w:val="en-GB"/>
        </w:rPr>
        <w:t xml:space="preserve"> – Lincoln, L.: Un-ty of Nebraska Press, 1982. – 146 p.</w:t>
      </w:r>
    </w:p>
    <w:p w:rsidR="00476E05" w:rsidRDefault="00476E05" w:rsidP="00476E05">
      <w:pPr>
        <w:spacing w:line="372" w:lineRule="auto"/>
        <w:jc w:val="both"/>
        <w:rPr>
          <w:sz w:val="28"/>
          <w:szCs w:val="28"/>
          <w:lang w:val="en-US"/>
        </w:rPr>
      </w:pPr>
      <w:r>
        <w:rPr>
          <w:sz w:val="28"/>
          <w:szCs w:val="28"/>
          <w:lang w:val="en-GB"/>
        </w:rPr>
        <w:t>36</w:t>
      </w:r>
      <w:r>
        <w:rPr>
          <w:sz w:val="28"/>
          <w:szCs w:val="28"/>
          <w:lang w:val="en-US"/>
        </w:rPr>
        <w:t>7</w:t>
      </w:r>
      <w:r>
        <w:rPr>
          <w:sz w:val="28"/>
          <w:szCs w:val="28"/>
          <w:lang w:val="en-GB"/>
        </w:rPr>
        <w:t xml:space="preserve">. </w:t>
      </w:r>
      <w:r>
        <w:rPr>
          <w:i/>
          <w:iCs/>
          <w:sz w:val="28"/>
          <w:szCs w:val="28"/>
          <w:lang w:val="en-GB"/>
        </w:rPr>
        <w:t>Piotrowski R.</w:t>
      </w:r>
      <w:r>
        <w:rPr>
          <w:sz w:val="28"/>
          <w:szCs w:val="28"/>
          <w:lang w:val="en-GB"/>
        </w:rPr>
        <w:t xml:space="preserve"> Development of a Linguistic Automata in Speech </w:t>
      </w:r>
      <w:proofErr w:type="gramStart"/>
      <w:r>
        <w:rPr>
          <w:sz w:val="28"/>
          <w:szCs w:val="28"/>
          <w:lang w:val="en-GB"/>
        </w:rPr>
        <w:t>Statistics  Group</w:t>
      </w:r>
      <w:proofErr w:type="gramEnd"/>
      <w:r>
        <w:rPr>
          <w:sz w:val="28"/>
          <w:szCs w:val="28"/>
          <w:lang w:val="en-GB"/>
        </w:rPr>
        <w:t xml:space="preserve"> // Autom. </w:t>
      </w:r>
      <w:proofErr w:type="gramStart"/>
      <w:r>
        <w:rPr>
          <w:sz w:val="28"/>
          <w:szCs w:val="28"/>
          <w:lang w:val="en-GB"/>
        </w:rPr>
        <w:t>Docum.</w:t>
      </w:r>
      <w:proofErr w:type="gramEnd"/>
      <w:r>
        <w:rPr>
          <w:sz w:val="28"/>
          <w:szCs w:val="28"/>
          <w:lang w:val="en-GB"/>
        </w:rPr>
        <w:t xml:space="preserve"> </w:t>
      </w:r>
      <w:proofErr w:type="gramStart"/>
      <w:r>
        <w:rPr>
          <w:sz w:val="28"/>
          <w:szCs w:val="28"/>
          <w:lang w:val="en-GB"/>
        </w:rPr>
        <w:t>Mathem.</w:t>
      </w:r>
      <w:proofErr w:type="gramEnd"/>
      <w:r>
        <w:rPr>
          <w:sz w:val="28"/>
          <w:szCs w:val="28"/>
          <w:lang w:val="en-GB"/>
        </w:rPr>
        <w:t xml:space="preserve"> </w:t>
      </w:r>
      <w:proofErr w:type="gramStart"/>
      <w:r>
        <w:rPr>
          <w:sz w:val="28"/>
          <w:szCs w:val="28"/>
          <w:lang w:val="en-GB"/>
        </w:rPr>
        <w:t>Linguist.</w:t>
      </w:r>
      <w:proofErr w:type="gramEnd"/>
      <w:r>
        <w:rPr>
          <w:sz w:val="28"/>
          <w:szCs w:val="28"/>
          <w:lang w:val="en-GB"/>
        </w:rPr>
        <w:t xml:space="preserve"> </w:t>
      </w:r>
      <w:r>
        <w:rPr>
          <w:sz w:val="28"/>
          <w:lang w:val="en-GB"/>
        </w:rPr>
        <w:t xml:space="preserve">– </w:t>
      </w:r>
      <w:r>
        <w:rPr>
          <w:sz w:val="28"/>
          <w:szCs w:val="28"/>
          <w:lang w:val="en-GB"/>
        </w:rPr>
        <w:t xml:space="preserve">Allerton Press (USA), 1991. – Vol. 25, </w:t>
      </w:r>
      <w:r>
        <w:rPr>
          <w:sz w:val="28"/>
          <w:szCs w:val="28"/>
          <w:lang w:val="uk-UA"/>
        </w:rPr>
        <w:t>№</w:t>
      </w:r>
      <w:r>
        <w:rPr>
          <w:sz w:val="28"/>
          <w:szCs w:val="28"/>
          <w:lang w:val="en-GB"/>
        </w:rPr>
        <w:t>9. – P. 12-18.</w:t>
      </w:r>
    </w:p>
    <w:p w:rsidR="00476E05" w:rsidRDefault="00476E05" w:rsidP="00476E05">
      <w:pPr>
        <w:spacing w:line="372" w:lineRule="auto"/>
        <w:jc w:val="both"/>
        <w:rPr>
          <w:sz w:val="28"/>
          <w:szCs w:val="28"/>
          <w:lang w:val="en-GB"/>
        </w:rPr>
      </w:pPr>
      <w:r>
        <w:rPr>
          <w:sz w:val="28"/>
          <w:szCs w:val="28"/>
          <w:lang w:val="en-GB"/>
        </w:rPr>
        <w:t>36</w:t>
      </w:r>
      <w:r>
        <w:rPr>
          <w:sz w:val="28"/>
          <w:szCs w:val="28"/>
          <w:lang w:val="en-US"/>
        </w:rPr>
        <w:t>8</w:t>
      </w:r>
      <w:r>
        <w:rPr>
          <w:sz w:val="28"/>
          <w:szCs w:val="28"/>
          <w:lang w:val="en-GB"/>
        </w:rPr>
        <w:t xml:space="preserve">. </w:t>
      </w:r>
      <w:r>
        <w:rPr>
          <w:i/>
          <w:iCs/>
          <w:sz w:val="28"/>
          <w:szCs w:val="28"/>
          <w:lang w:val="en-GB"/>
        </w:rPr>
        <w:t>Piotrowski R., Lesohin M., Lukjanenkov K.</w:t>
      </w:r>
      <w:r>
        <w:rPr>
          <w:sz w:val="28"/>
          <w:szCs w:val="28"/>
          <w:lang w:val="en-GB"/>
        </w:rPr>
        <w:t xml:space="preserve"> Introduction of elements of mathematics to linguistics. – Bochum: Brockmeyer, 1990. – 260 p.</w:t>
      </w:r>
    </w:p>
    <w:p w:rsidR="00476E05" w:rsidRDefault="00476E05" w:rsidP="00476E05">
      <w:pPr>
        <w:spacing w:line="372" w:lineRule="auto"/>
        <w:jc w:val="both"/>
        <w:rPr>
          <w:sz w:val="28"/>
          <w:szCs w:val="28"/>
          <w:lang w:val="en-GB"/>
        </w:rPr>
      </w:pPr>
      <w:r>
        <w:rPr>
          <w:sz w:val="28"/>
          <w:szCs w:val="28"/>
          <w:lang w:val="en-GB"/>
        </w:rPr>
        <w:lastRenderedPageBreak/>
        <w:t>36</w:t>
      </w:r>
      <w:r>
        <w:rPr>
          <w:sz w:val="28"/>
          <w:szCs w:val="28"/>
          <w:lang w:val="en-US"/>
        </w:rPr>
        <w:t>9</w:t>
      </w:r>
      <w:r>
        <w:rPr>
          <w:sz w:val="28"/>
          <w:szCs w:val="28"/>
          <w:lang w:val="en-GB"/>
        </w:rPr>
        <w:t xml:space="preserve">. </w:t>
      </w:r>
      <w:r>
        <w:rPr>
          <w:i/>
          <w:iCs/>
          <w:sz w:val="28"/>
          <w:szCs w:val="28"/>
          <w:lang w:val="en-GB"/>
        </w:rPr>
        <w:t>Plath W.</w:t>
      </w:r>
      <w:r>
        <w:rPr>
          <w:sz w:val="28"/>
          <w:szCs w:val="28"/>
          <w:lang w:val="en-GB"/>
        </w:rPr>
        <w:t xml:space="preserve"> Mathematical Linguistics // Trends in European and American Linguistics 1930-1960. – Utrecht: Antwerp, 1961. – P. 21-57.</w:t>
      </w:r>
    </w:p>
    <w:p w:rsidR="00476E05" w:rsidRDefault="00476E05" w:rsidP="00476E05">
      <w:pPr>
        <w:spacing w:line="372" w:lineRule="auto"/>
        <w:jc w:val="both"/>
        <w:rPr>
          <w:sz w:val="28"/>
          <w:szCs w:val="28"/>
          <w:lang w:val="en-GB"/>
        </w:rPr>
      </w:pPr>
      <w:r>
        <w:rPr>
          <w:sz w:val="28"/>
          <w:szCs w:val="28"/>
          <w:lang w:val="en-GB"/>
        </w:rPr>
        <w:t>3</w:t>
      </w:r>
      <w:r>
        <w:rPr>
          <w:sz w:val="28"/>
          <w:szCs w:val="28"/>
          <w:lang w:val="en-US"/>
        </w:rPr>
        <w:t>70</w:t>
      </w:r>
      <w:r>
        <w:rPr>
          <w:sz w:val="28"/>
          <w:szCs w:val="28"/>
          <w:lang w:val="en-GB"/>
        </w:rPr>
        <w:t xml:space="preserve">. </w:t>
      </w:r>
      <w:r>
        <w:rPr>
          <w:i/>
          <w:iCs/>
          <w:sz w:val="28"/>
          <w:szCs w:val="28"/>
          <w:lang w:val="en-GB"/>
        </w:rPr>
        <w:t>Postal P.M.</w:t>
      </w:r>
      <w:r>
        <w:rPr>
          <w:sz w:val="28"/>
          <w:szCs w:val="28"/>
          <w:lang w:val="en-GB"/>
        </w:rPr>
        <w:t xml:space="preserve"> The Best theory // Goals of linguistic theory. </w:t>
      </w:r>
      <w:proofErr w:type="gramStart"/>
      <w:r>
        <w:rPr>
          <w:sz w:val="28"/>
          <w:szCs w:val="28"/>
          <w:lang w:val="en-GB"/>
        </w:rPr>
        <w:t>Ed. by S.Peters.</w:t>
      </w:r>
      <w:proofErr w:type="gramEnd"/>
      <w:r>
        <w:rPr>
          <w:sz w:val="28"/>
          <w:szCs w:val="28"/>
          <w:lang w:val="en-GB"/>
        </w:rPr>
        <w:t xml:space="preserve"> – N.J.: Englewood Cliffs, 1972. – P. 131-170.</w:t>
      </w:r>
    </w:p>
    <w:p w:rsidR="00476E05" w:rsidRDefault="00476E05" w:rsidP="00476E05">
      <w:pPr>
        <w:spacing w:line="360" w:lineRule="auto"/>
        <w:jc w:val="both"/>
        <w:rPr>
          <w:sz w:val="28"/>
          <w:szCs w:val="28"/>
          <w:lang w:val="en-GB"/>
        </w:rPr>
      </w:pPr>
      <w:r>
        <w:rPr>
          <w:sz w:val="28"/>
          <w:szCs w:val="28"/>
          <w:lang w:val="en-GB"/>
        </w:rPr>
        <w:t>3</w:t>
      </w:r>
      <w:r>
        <w:rPr>
          <w:sz w:val="28"/>
          <w:szCs w:val="28"/>
          <w:lang w:val="en-US"/>
        </w:rPr>
        <w:t>71</w:t>
      </w:r>
      <w:r>
        <w:rPr>
          <w:sz w:val="28"/>
          <w:szCs w:val="28"/>
          <w:lang w:val="en-GB"/>
        </w:rPr>
        <w:t xml:space="preserve">. </w:t>
      </w:r>
      <w:r>
        <w:rPr>
          <w:i/>
          <w:iCs/>
          <w:sz w:val="28"/>
          <w:szCs w:val="28"/>
          <w:lang w:val="en-GB"/>
        </w:rPr>
        <w:t>Poutsma H.</w:t>
      </w:r>
      <w:r>
        <w:rPr>
          <w:sz w:val="28"/>
          <w:szCs w:val="28"/>
          <w:lang w:val="en-GB"/>
        </w:rPr>
        <w:t xml:space="preserve"> </w:t>
      </w:r>
      <w:proofErr w:type="gramStart"/>
      <w:r>
        <w:rPr>
          <w:sz w:val="28"/>
          <w:szCs w:val="28"/>
          <w:lang w:val="en-GB"/>
        </w:rPr>
        <w:t>A Grammar of Late Modern English.</w:t>
      </w:r>
      <w:proofErr w:type="gramEnd"/>
      <w:r>
        <w:rPr>
          <w:sz w:val="28"/>
          <w:szCs w:val="28"/>
          <w:lang w:val="en-GB"/>
        </w:rPr>
        <w:t xml:space="preserve"> Part 1: The Sentence. Section 1: The Elements of the Sentence. – Croningen: Nordhoff, 19</w:t>
      </w:r>
      <w:r>
        <w:rPr>
          <w:sz w:val="28"/>
          <w:szCs w:val="28"/>
          <w:lang w:val="uk-UA"/>
        </w:rPr>
        <w:t>28</w:t>
      </w:r>
      <w:r>
        <w:rPr>
          <w:sz w:val="28"/>
          <w:szCs w:val="28"/>
          <w:lang w:val="en-GB"/>
        </w:rPr>
        <w:t>. – 812 p.</w:t>
      </w:r>
    </w:p>
    <w:p w:rsidR="00476E05" w:rsidRDefault="00476E05" w:rsidP="00476E05">
      <w:pPr>
        <w:spacing w:line="360" w:lineRule="auto"/>
        <w:ind w:left="360" w:hanging="360"/>
        <w:jc w:val="both"/>
        <w:rPr>
          <w:spacing w:val="4"/>
          <w:sz w:val="28"/>
          <w:szCs w:val="28"/>
          <w:lang w:val="en-GB"/>
        </w:rPr>
      </w:pPr>
      <w:proofErr w:type="gramStart"/>
      <w:r>
        <w:rPr>
          <w:spacing w:val="4"/>
          <w:sz w:val="28"/>
          <w:szCs w:val="28"/>
          <w:lang w:val="en-GB"/>
        </w:rPr>
        <w:t>3</w:t>
      </w:r>
      <w:r>
        <w:rPr>
          <w:spacing w:val="4"/>
          <w:sz w:val="28"/>
          <w:szCs w:val="28"/>
          <w:lang w:val="en-US"/>
        </w:rPr>
        <w:t>72</w:t>
      </w:r>
      <w:r>
        <w:rPr>
          <w:spacing w:val="4"/>
          <w:sz w:val="28"/>
          <w:szCs w:val="28"/>
          <w:lang w:val="en-GB"/>
        </w:rPr>
        <w:t xml:space="preserve">. </w:t>
      </w:r>
      <w:r>
        <w:rPr>
          <w:i/>
          <w:iCs/>
          <w:spacing w:val="4"/>
          <w:sz w:val="28"/>
          <w:szCs w:val="28"/>
          <w:lang w:val="en-GB"/>
        </w:rPr>
        <w:t>Roberts P.</w:t>
      </w:r>
      <w:r>
        <w:rPr>
          <w:spacing w:val="4"/>
          <w:sz w:val="28"/>
          <w:szCs w:val="28"/>
          <w:lang w:val="en-GB"/>
        </w:rPr>
        <w:t xml:space="preserve"> Understanding English.</w:t>
      </w:r>
      <w:proofErr w:type="gramEnd"/>
      <w:r>
        <w:rPr>
          <w:spacing w:val="4"/>
          <w:sz w:val="28"/>
          <w:szCs w:val="28"/>
          <w:lang w:val="en-GB"/>
        </w:rPr>
        <w:t xml:space="preserve"> – N.Y., Evanston and L.: Harper and Row </w:t>
      </w:r>
    </w:p>
    <w:p w:rsidR="00476E05" w:rsidRDefault="00476E05" w:rsidP="00476E05">
      <w:pPr>
        <w:spacing w:line="360" w:lineRule="auto"/>
        <w:ind w:left="360" w:hanging="360"/>
        <w:jc w:val="both"/>
        <w:rPr>
          <w:spacing w:val="4"/>
          <w:sz w:val="28"/>
          <w:szCs w:val="28"/>
          <w:lang w:val="en-GB"/>
        </w:rPr>
      </w:pPr>
      <w:proofErr w:type="gramStart"/>
      <w:r>
        <w:rPr>
          <w:spacing w:val="4"/>
          <w:sz w:val="28"/>
          <w:szCs w:val="28"/>
          <w:lang w:val="en-GB"/>
        </w:rPr>
        <w:t>Publ., 1958.</w:t>
      </w:r>
      <w:proofErr w:type="gramEnd"/>
      <w:r>
        <w:rPr>
          <w:spacing w:val="4"/>
          <w:sz w:val="28"/>
          <w:szCs w:val="28"/>
          <w:lang w:val="en-GB"/>
        </w:rPr>
        <w:t xml:space="preserve"> – 508 p.</w:t>
      </w:r>
    </w:p>
    <w:p w:rsidR="00476E05" w:rsidRDefault="00476E05" w:rsidP="00476E05">
      <w:pPr>
        <w:spacing w:line="360" w:lineRule="auto"/>
        <w:jc w:val="both"/>
        <w:rPr>
          <w:spacing w:val="-6"/>
          <w:sz w:val="28"/>
          <w:szCs w:val="28"/>
          <w:lang w:val="en-GB"/>
        </w:rPr>
      </w:pPr>
      <w:proofErr w:type="gramStart"/>
      <w:r>
        <w:rPr>
          <w:spacing w:val="-6"/>
          <w:sz w:val="28"/>
          <w:szCs w:val="28"/>
          <w:lang w:val="en-GB"/>
        </w:rPr>
        <w:t>3</w:t>
      </w:r>
      <w:r>
        <w:rPr>
          <w:spacing w:val="-6"/>
          <w:sz w:val="28"/>
          <w:szCs w:val="28"/>
          <w:lang w:val="en-US"/>
        </w:rPr>
        <w:t>73</w:t>
      </w:r>
      <w:r>
        <w:rPr>
          <w:spacing w:val="-6"/>
          <w:sz w:val="28"/>
          <w:szCs w:val="28"/>
          <w:lang w:val="en-GB"/>
        </w:rPr>
        <w:t xml:space="preserve">. </w:t>
      </w:r>
      <w:r>
        <w:rPr>
          <w:i/>
          <w:iCs/>
          <w:spacing w:val="-6"/>
          <w:sz w:val="28"/>
          <w:szCs w:val="28"/>
          <w:lang w:val="en-GB"/>
        </w:rPr>
        <w:t>Rosenbaum P.S.</w:t>
      </w:r>
      <w:proofErr w:type="gramEnd"/>
      <w:r>
        <w:rPr>
          <w:spacing w:val="-6"/>
          <w:sz w:val="28"/>
          <w:szCs w:val="28"/>
          <w:lang w:val="en-GB"/>
        </w:rPr>
        <w:t xml:space="preserve"> The Grammar of English </w:t>
      </w:r>
      <w:proofErr w:type="gramStart"/>
      <w:r>
        <w:rPr>
          <w:spacing w:val="-6"/>
          <w:sz w:val="28"/>
          <w:szCs w:val="28"/>
          <w:lang w:val="en-GB"/>
        </w:rPr>
        <w:t>predicate complement</w:t>
      </w:r>
      <w:proofErr w:type="gramEnd"/>
      <w:r>
        <w:rPr>
          <w:spacing w:val="-6"/>
          <w:sz w:val="28"/>
          <w:szCs w:val="28"/>
          <w:lang w:val="en-GB"/>
        </w:rPr>
        <w:t xml:space="preserve"> constructions. – Cambridge (Mass.): MIT </w:t>
      </w:r>
      <w:r>
        <w:rPr>
          <w:spacing w:val="-6"/>
          <w:sz w:val="28"/>
          <w:szCs w:val="28"/>
          <w:lang w:val="en-US"/>
        </w:rPr>
        <w:t>P</w:t>
      </w:r>
      <w:r>
        <w:rPr>
          <w:spacing w:val="-6"/>
          <w:sz w:val="28"/>
          <w:szCs w:val="28"/>
          <w:lang w:val="en-GB"/>
        </w:rPr>
        <w:t>ress, 1967. – 128 p.</w:t>
      </w:r>
    </w:p>
    <w:p w:rsidR="00476E05" w:rsidRDefault="00476E05" w:rsidP="00476E05">
      <w:pPr>
        <w:spacing w:line="360" w:lineRule="auto"/>
        <w:jc w:val="both"/>
        <w:rPr>
          <w:sz w:val="28"/>
          <w:szCs w:val="28"/>
          <w:lang w:val="en-GB"/>
        </w:rPr>
      </w:pPr>
      <w:r>
        <w:rPr>
          <w:sz w:val="28"/>
          <w:szCs w:val="28"/>
          <w:lang w:val="en-GB"/>
        </w:rPr>
        <w:t>3</w:t>
      </w:r>
      <w:r>
        <w:rPr>
          <w:sz w:val="28"/>
          <w:szCs w:val="28"/>
          <w:lang w:val="en-US"/>
        </w:rPr>
        <w:t>74</w:t>
      </w:r>
      <w:r>
        <w:rPr>
          <w:sz w:val="28"/>
          <w:szCs w:val="28"/>
          <w:lang w:val="en-GB"/>
        </w:rPr>
        <w:t xml:space="preserve">. </w:t>
      </w:r>
      <w:r>
        <w:rPr>
          <w:i/>
          <w:iCs/>
          <w:sz w:val="28"/>
          <w:szCs w:val="28"/>
          <w:lang w:val="en-GB"/>
        </w:rPr>
        <w:t>Somers H.</w:t>
      </w:r>
      <w:r>
        <w:rPr>
          <w:sz w:val="28"/>
          <w:szCs w:val="28"/>
          <w:lang w:val="en-GB"/>
        </w:rPr>
        <w:t xml:space="preserve"> Machine Translation: Latest Developments // </w:t>
      </w:r>
      <w:proofErr w:type="gramStart"/>
      <w:r>
        <w:rPr>
          <w:sz w:val="28"/>
          <w:szCs w:val="28"/>
          <w:lang w:val="en-GB"/>
        </w:rPr>
        <w:t>The</w:t>
      </w:r>
      <w:proofErr w:type="gramEnd"/>
      <w:r>
        <w:rPr>
          <w:sz w:val="28"/>
          <w:szCs w:val="28"/>
          <w:lang w:val="en-GB"/>
        </w:rPr>
        <w:t xml:space="preserve"> Oxford Handbook of Computational Linguistics / Ed. R.Mitkov. – Oxford: Oxford Un-ty Press,      2003. – P. 512-528.</w:t>
      </w:r>
    </w:p>
    <w:p w:rsidR="00476E05" w:rsidRDefault="00476E05" w:rsidP="00476E05">
      <w:pPr>
        <w:spacing w:line="360" w:lineRule="auto"/>
        <w:jc w:val="both"/>
        <w:rPr>
          <w:sz w:val="28"/>
          <w:szCs w:val="28"/>
          <w:lang w:val="en-GB"/>
        </w:rPr>
      </w:pPr>
      <w:r>
        <w:rPr>
          <w:sz w:val="28"/>
          <w:szCs w:val="28"/>
          <w:lang w:val="en-GB"/>
        </w:rPr>
        <w:t>3</w:t>
      </w:r>
      <w:r>
        <w:rPr>
          <w:sz w:val="28"/>
          <w:szCs w:val="28"/>
          <w:lang w:val="en-US"/>
        </w:rPr>
        <w:t>75</w:t>
      </w:r>
      <w:r>
        <w:rPr>
          <w:sz w:val="28"/>
          <w:szCs w:val="28"/>
          <w:lang w:val="en-GB"/>
        </w:rPr>
        <w:t xml:space="preserve">. </w:t>
      </w:r>
      <w:r>
        <w:rPr>
          <w:i/>
          <w:iCs/>
          <w:sz w:val="28"/>
          <w:szCs w:val="28"/>
          <w:lang w:val="en-GB"/>
        </w:rPr>
        <w:t>Swan M</w:t>
      </w:r>
      <w:r>
        <w:rPr>
          <w:sz w:val="28"/>
          <w:szCs w:val="28"/>
          <w:lang w:val="en-GB"/>
        </w:rPr>
        <w:t>. Practical English Usage. – Oxford: Oxford Un-ty Press, 1996. – 654 p.</w:t>
      </w:r>
    </w:p>
    <w:p w:rsidR="00476E05" w:rsidRDefault="00476E05" w:rsidP="00476E05">
      <w:pPr>
        <w:spacing w:line="360" w:lineRule="auto"/>
        <w:jc w:val="both"/>
        <w:rPr>
          <w:spacing w:val="2"/>
          <w:sz w:val="28"/>
          <w:szCs w:val="28"/>
          <w:lang w:val="en-GB"/>
        </w:rPr>
      </w:pPr>
      <w:r>
        <w:rPr>
          <w:spacing w:val="2"/>
          <w:sz w:val="28"/>
          <w:szCs w:val="28"/>
          <w:lang w:val="en-GB"/>
        </w:rPr>
        <w:t>37</w:t>
      </w:r>
      <w:r>
        <w:rPr>
          <w:spacing w:val="2"/>
          <w:sz w:val="28"/>
          <w:szCs w:val="28"/>
          <w:lang w:val="en-US"/>
        </w:rPr>
        <w:t>6</w:t>
      </w:r>
      <w:r>
        <w:rPr>
          <w:spacing w:val="2"/>
          <w:sz w:val="28"/>
          <w:szCs w:val="28"/>
          <w:lang w:val="en-GB"/>
        </w:rPr>
        <w:t xml:space="preserve">. </w:t>
      </w:r>
      <w:r>
        <w:rPr>
          <w:i/>
          <w:iCs/>
          <w:spacing w:val="2"/>
          <w:sz w:val="28"/>
          <w:szCs w:val="28"/>
          <w:lang w:val="en-GB"/>
        </w:rPr>
        <w:t>Sweet H</w:t>
      </w:r>
      <w:r>
        <w:rPr>
          <w:spacing w:val="2"/>
          <w:sz w:val="28"/>
          <w:szCs w:val="28"/>
          <w:lang w:val="en-GB"/>
        </w:rPr>
        <w:t xml:space="preserve">. </w:t>
      </w:r>
      <w:proofErr w:type="gramStart"/>
      <w:r>
        <w:rPr>
          <w:spacing w:val="2"/>
          <w:sz w:val="28"/>
          <w:szCs w:val="28"/>
          <w:lang w:val="en-GB"/>
        </w:rPr>
        <w:t>A New English Grammar.</w:t>
      </w:r>
      <w:proofErr w:type="gramEnd"/>
      <w:r>
        <w:rPr>
          <w:spacing w:val="2"/>
          <w:sz w:val="28"/>
          <w:szCs w:val="28"/>
          <w:lang w:val="en-GB"/>
        </w:rPr>
        <w:t xml:space="preserve"> </w:t>
      </w:r>
      <w:proofErr w:type="gramStart"/>
      <w:r>
        <w:rPr>
          <w:spacing w:val="2"/>
          <w:sz w:val="28"/>
          <w:szCs w:val="28"/>
          <w:lang w:val="en-GB"/>
        </w:rPr>
        <w:t>Logical and Historical.</w:t>
      </w:r>
      <w:proofErr w:type="gramEnd"/>
      <w:r>
        <w:rPr>
          <w:spacing w:val="2"/>
          <w:sz w:val="28"/>
          <w:szCs w:val="28"/>
          <w:lang w:val="en-GB"/>
        </w:rPr>
        <w:t xml:space="preserve"> </w:t>
      </w:r>
      <w:proofErr w:type="gramStart"/>
      <w:r>
        <w:rPr>
          <w:spacing w:val="2"/>
          <w:sz w:val="28"/>
          <w:szCs w:val="28"/>
          <w:lang w:val="en-GB"/>
        </w:rPr>
        <w:t>P.1, 2.</w:t>
      </w:r>
      <w:proofErr w:type="gramEnd"/>
      <w:r>
        <w:rPr>
          <w:spacing w:val="2"/>
          <w:sz w:val="28"/>
          <w:szCs w:val="28"/>
          <w:lang w:val="en-GB"/>
        </w:rPr>
        <w:t xml:space="preserve"> – Oxford: Oxford at the Clarendon Press, 1955. – 499 p.</w:t>
      </w:r>
    </w:p>
    <w:p w:rsidR="00476E05" w:rsidRDefault="00476E05" w:rsidP="00476E05">
      <w:pPr>
        <w:spacing w:line="360" w:lineRule="auto"/>
        <w:jc w:val="both"/>
        <w:rPr>
          <w:sz w:val="28"/>
          <w:szCs w:val="28"/>
          <w:lang w:val="en-GB"/>
        </w:rPr>
      </w:pPr>
      <w:r>
        <w:rPr>
          <w:sz w:val="28"/>
          <w:szCs w:val="28"/>
          <w:lang w:val="en-GB"/>
        </w:rPr>
        <w:t>37</w:t>
      </w:r>
      <w:r>
        <w:rPr>
          <w:sz w:val="28"/>
          <w:szCs w:val="28"/>
          <w:lang w:val="en-US"/>
        </w:rPr>
        <w:t>7</w:t>
      </w:r>
      <w:r>
        <w:rPr>
          <w:sz w:val="28"/>
          <w:szCs w:val="28"/>
          <w:lang w:val="en-GB"/>
        </w:rPr>
        <w:t xml:space="preserve">. </w:t>
      </w:r>
      <w:r>
        <w:rPr>
          <w:i/>
          <w:iCs/>
          <w:sz w:val="28"/>
          <w:szCs w:val="28"/>
          <w:lang w:val="en-GB"/>
        </w:rPr>
        <w:t>The Oxford</w:t>
      </w:r>
      <w:r>
        <w:rPr>
          <w:sz w:val="28"/>
          <w:szCs w:val="28"/>
          <w:lang w:val="en-GB"/>
        </w:rPr>
        <w:t xml:space="preserve"> Handbook of Applied Linguistics / Ed. R.B.Kaplan. – Oxford: Oxford Un-ty Press, 2002. – 641 p.</w:t>
      </w:r>
    </w:p>
    <w:p w:rsidR="00476E05" w:rsidRDefault="00476E05" w:rsidP="00476E05">
      <w:pPr>
        <w:spacing w:line="360" w:lineRule="auto"/>
        <w:jc w:val="both"/>
        <w:rPr>
          <w:sz w:val="28"/>
          <w:szCs w:val="28"/>
          <w:lang w:val="en-GB"/>
        </w:rPr>
      </w:pPr>
      <w:r>
        <w:rPr>
          <w:sz w:val="28"/>
          <w:szCs w:val="28"/>
          <w:lang w:val="en-GB"/>
        </w:rPr>
        <w:t>37</w:t>
      </w:r>
      <w:r>
        <w:rPr>
          <w:sz w:val="28"/>
          <w:szCs w:val="28"/>
          <w:lang w:val="en-US"/>
        </w:rPr>
        <w:t>8</w:t>
      </w:r>
      <w:r>
        <w:rPr>
          <w:sz w:val="28"/>
          <w:szCs w:val="28"/>
          <w:lang w:val="en-GB"/>
        </w:rPr>
        <w:t xml:space="preserve">. </w:t>
      </w:r>
      <w:r>
        <w:rPr>
          <w:i/>
          <w:iCs/>
          <w:sz w:val="28"/>
          <w:szCs w:val="28"/>
          <w:lang w:val="en-GB"/>
        </w:rPr>
        <w:t>Wells R. S.</w:t>
      </w:r>
      <w:r>
        <w:rPr>
          <w:sz w:val="28"/>
          <w:szCs w:val="28"/>
          <w:lang w:val="en-GB"/>
        </w:rPr>
        <w:t xml:space="preserve"> Immediate constituents // Language. – 1947. </w:t>
      </w:r>
      <w:proofErr w:type="gramStart"/>
      <w:r>
        <w:rPr>
          <w:sz w:val="28"/>
          <w:szCs w:val="28"/>
          <w:lang w:val="en-GB"/>
        </w:rPr>
        <w:t>– №23.</w:t>
      </w:r>
      <w:proofErr w:type="gramEnd"/>
      <w:r>
        <w:rPr>
          <w:sz w:val="28"/>
          <w:szCs w:val="28"/>
          <w:lang w:val="en-GB"/>
        </w:rPr>
        <w:t xml:space="preserve"> – P. 81-117. </w:t>
      </w:r>
    </w:p>
    <w:p w:rsidR="00476E05" w:rsidRDefault="00476E05" w:rsidP="00476E05">
      <w:pPr>
        <w:spacing w:line="360" w:lineRule="auto"/>
        <w:ind w:left="360" w:hanging="360"/>
        <w:jc w:val="both"/>
        <w:rPr>
          <w:spacing w:val="4"/>
          <w:sz w:val="28"/>
          <w:szCs w:val="28"/>
          <w:lang w:val="en-GB"/>
        </w:rPr>
      </w:pPr>
      <w:r>
        <w:rPr>
          <w:spacing w:val="4"/>
          <w:sz w:val="28"/>
          <w:szCs w:val="28"/>
          <w:lang w:val="en-GB"/>
        </w:rPr>
        <w:t>37</w:t>
      </w:r>
      <w:r>
        <w:rPr>
          <w:spacing w:val="4"/>
          <w:sz w:val="28"/>
          <w:szCs w:val="28"/>
          <w:lang w:val="en-US"/>
        </w:rPr>
        <w:t>9</w:t>
      </w:r>
      <w:r>
        <w:rPr>
          <w:spacing w:val="4"/>
          <w:sz w:val="28"/>
          <w:szCs w:val="28"/>
          <w:lang w:val="en-GB"/>
        </w:rPr>
        <w:t xml:space="preserve">. </w:t>
      </w:r>
      <w:r>
        <w:rPr>
          <w:i/>
          <w:iCs/>
          <w:spacing w:val="4"/>
          <w:sz w:val="28"/>
          <w:szCs w:val="28"/>
          <w:lang w:val="en-GB"/>
        </w:rPr>
        <w:t>Whitehall H.</w:t>
      </w:r>
      <w:r>
        <w:rPr>
          <w:spacing w:val="4"/>
          <w:sz w:val="28"/>
          <w:szCs w:val="28"/>
          <w:lang w:val="en-GB"/>
        </w:rPr>
        <w:t xml:space="preserve"> Structural Essentials of English. – N.Y., Burlingame: Harcourt, </w:t>
      </w:r>
    </w:p>
    <w:p w:rsidR="00476E05" w:rsidRDefault="00476E05" w:rsidP="00476E05">
      <w:pPr>
        <w:spacing w:line="360" w:lineRule="auto"/>
        <w:ind w:left="360" w:hanging="360"/>
        <w:jc w:val="both"/>
        <w:rPr>
          <w:spacing w:val="4"/>
          <w:sz w:val="28"/>
          <w:szCs w:val="28"/>
          <w:lang w:val="en-GB"/>
        </w:rPr>
      </w:pPr>
      <w:proofErr w:type="gramStart"/>
      <w:r>
        <w:rPr>
          <w:spacing w:val="4"/>
          <w:sz w:val="28"/>
          <w:szCs w:val="28"/>
          <w:lang w:val="en-GB"/>
        </w:rPr>
        <w:t>Brace and World Inc., 1965.</w:t>
      </w:r>
      <w:proofErr w:type="gramEnd"/>
      <w:r>
        <w:rPr>
          <w:spacing w:val="4"/>
          <w:sz w:val="28"/>
          <w:szCs w:val="28"/>
          <w:lang w:val="en-GB"/>
        </w:rPr>
        <w:t xml:space="preserve"> – 154 p.</w:t>
      </w:r>
    </w:p>
    <w:p w:rsidR="00476E05" w:rsidRDefault="00476E05" w:rsidP="00476E05">
      <w:pPr>
        <w:spacing w:line="360" w:lineRule="auto"/>
        <w:jc w:val="both"/>
        <w:rPr>
          <w:sz w:val="28"/>
          <w:szCs w:val="28"/>
          <w:lang w:val="en-GB"/>
        </w:rPr>
      </w:pPr>
      <w:r>
        <w:rPr>
          <w:sz w:val="28"/>
          <w:szCs w:val="28"/>
          <w:lang w:val="en-GB"/>
        </w:rPr>
        <w:t>3</w:t>
      </w:r>
      <w:r>
        <w:rPr>
          <w:sz w:val="28"/>
          <w:szCs w:val="28"/>
          <w:lang w:val="en-US"/>
        </w:rPr>
        <w:t>80</w:t>
      </w:r>
      <w:r>
        <w:rPr>
          <w:sz w:val="28"/>
          <w:szCs w:val="28"/>
          <w:lang w:val="en-GB"/>
        </w:rPr>
        <w:t xml:space="preserve">. </w:t>
      </w:r>
      <w:r>
        <w:rPr>
          <w:i/>
          <w:iCs/>
          <w:sz w:val="28"/>
          <w:szCs w:val="28"/>
          <w:lang w:val="en-GB"/>
        </w:rPr>
        <w:t>Yngve V.H.</w:t>
      </w:r>
      <w:r>
        <w:rPr>
          <w:sz w:val="28"/>
          <w:szCs w:val="28"/>
          <w:lang w:val="en-GB"/>
        </w:rPr>
        <w:t xml:space="preserve"> A Model and a Hypothesis for Language Structure // Proceedings of the American Philosophical Society. – 1960. – Vol. 104. – P. 444-466.</w:t>
      </w:r>
    </w:p>
    <w:p w:rsidR="00476E05" w:rsidRDefault="00476E05" w:rsidP="00476E05">
      <w:pPr>
        <w:spacing w:line="360" w:lineRule="auto"/>
        <w:jc w:val="both"/>
        <w:rPr>
          <w:sz w:val="28"/>
          <w:szCs w:val="28"/>
          <w:lang w:val="en-GB"/>
        </w:rPr>
      </w:pPr>
      <w:r>
        <w:rPr>
          <w:sz w:val="28"/>
          <w:szCs w:val="28"/>
          <w:lang w:val="en-GB"/>
        </w:rPr>
        <w:t>3</w:t>
      </w:r>
      <w:r>
        <w:rPr>
          <w:sz w:val="28"/>
          <w:szCs w:val="28"/>
          <w:lang w:val="en-US"/>
        </w:rPr>
        <w:t>81</w:t>
      </w:r>
      <w:r>
        <w:rPr>
          <w:sz w:val="28"/>
          <w:szCs w:val="28"/>
          <w:lang w:val="en-GB"/>
        </w:rPr>
        <w:t xml:space="preserve">. </w:t>
      </w:r>
      <w:r>
        <w:rPr>
          <w:i/>
          <w:iCs/>
          <w:sz w:val="28"/>
          <w:szCs w:val="28"/>
          <w:lang w:val="en-GB"/>
        </w:rPr>
        <w:t>Yngve V.H</w:t>
      </w:r>
      <w:r>
        <w:rPr>
          <w:sz w:val="28"/>
          <w:szCs w:val="28"/>
          <w:lang w:val="en-GB"/>
        </w:rPr>
        <w:t>. Sentence-for-sentence Translation // Mechanical Translation (MT). – 1955. – Vol. 2. – P. 29-37.</w:t>
      </w:r>
    </w:p>
    <w:p w:rsidR="00476E05" w:rsidRDefault="00476E05" w:rsidP="00476E05">
      <w:pPr>
        <w:spacing w:line="360" w:lineRule="auto"/>
        <w:jc w:val="both"/>
        <w:rPr>
          <w:sz w:val="28"/>
          <w:szCs w:val="28"/>
          <w:lang w:val="en-GB"/>
        </w:rPr>
      </w:pPr>
      <w:r>
        <w:rPr>
          <w:sz w:val="28"/>
          <w:szCs w:val="28"/>
          <w:lang w:val="en-GB"/>
        </w:rPr>
        <w:t>3</w:t>
      </w:r>
      <w:r>
        <w:rPr>
          <w:sz w:val="28"/>
          <w:szCs w:val="28"/>
          <w:lang w:val="en-US"/>
        </w:rPr>
        <w:t>82</w:t>
      </w:r>
      <w:r>
        <w:rPr>
          <w:sz w:val="28"/>
          <w:szCs w:val="28"/>
          <w:lang w:val="en-GB"/>
        </w:rPr>
        <w:t xml:space="preserve">. </w:t>
      </w:r>
      <w:r>
        <w:rPr>
          <w:i/>
          <w:iCs/>
          <w:sz w:val="28"/>
          <w:szCs w:val="28"/>
          <w:lang w:val="en-GB"/>
        </w:rPr>
        <w:t>Yule G.</w:t>
      </w:r>
      <w:r>
        <w:rPr>
          <w:sz w:val="28"/>
          <w:szCs w:val="28"/>
          <w:lang w:val="en-GB"/>
        </w:rPr>
        <w:t xml:space="preserve"> Language and machines // The Study of Language. – Cambridge: Cambridge Un-ty Press, 1999. – P. 151-161.</w:t>
      </w:r>
    </w:p>
    <w:p w:rsidR="00476E05" w:rsidRDefault="00476E05" w:rsidP="00476E05">
      <w:pPr>
        <w:spacing w:line="360" w:lineRule="auto"/>
        <w:jc w:val="center"/>
        <w:rPr>
          <w:b/>
          <w:sz w:val="28"/>
          <w:szCs w:val="28"/>
          <w:lang w:val="en-US"/>
        </w:rPr>
      </w:pPr>
    </w:p>
    <w:p w:rsidR="00476E05" w:rsidRDefault="00476E05" w:rsidP="00476E05">
      <w:pPr>
        <w:spacing w:line="360" w:lineRule="auto"/>
        <w:jc w:val="center"/>
        <w:rPr>
          <w:b/>
          <w:sz w:val="28"/>
          <w:szCs w:val="28"/>
          <w:lang w:val="en-US"/>
        </w:rPr>
      </w:pPr>
    </w:p>
    <w:p w:rsidR="00476E05" w:rsidRDefault="00476E05" w:rsidP="00476E05">
      <w:pPr>
        <w:spacing w:line="360" w:lineRule="auto"/>
        <w:jc w:val="center"/>
        <w:rPr>
          <w:b/>
          <w:sz w:val="28"/>
          <w:szCs w:val="28"/>
          <w:lang w:val="en-US"/>
        </w:rPr>
      </w:pPr>
    </w:p>
    <w:p w:rsidR="00476E05" w:rsidRDefault="00476E05" w:rsidP="00476E05">
      <w:pPr>
        <w:spacing w:line="360" w:lineRule="auto"/>
        <w:jc w:val="center"/>
        <w:rPr>
          <w:b/>
          <w:sz w:val="28"/>
          <w:szCs w:val="28"/>
          <w:lang w:val="en-US"/>
        </w:rPr>
      </w:pPr>
    </w:p>
    <w:p w:rsidR="00476E05" w:rsidRDefault="00476E05" w:rsidP="00476E05">
      <w:pPr>
        <w:spacing w:line="360" w:lineRule="auto"/>
        <w:jc w:val="center"/>
        <w:rPr>
          <w:b/>
          <w:sz w:val="28"/>
          <w:szCs w:val="28"/>
          <w:lang w:val="en-US"/>
        </w:rPr>
      </w:pPr>
    </w:p>
    <w:p w:rsidR="00476E05" w:rsidRDefault="00476E05" w:rsidP="00476E05">
      <w:pPr>
        <w:spacing w:line="360" w:lineRule="auto"/>
        <w:jc w:val="center"/>
        <w:rPr>
          <w:b/>
          <w:sz w:val="28"/>
          <w:szCs w:val="28"/>
          <w:lang w:val="uk-UA"/>
        </w:rPr>
      </w:pPr>
      <w:r>
        <w:rPr>
          <w:b/>
          <w:sz w:val="28"/>
          <w:szCs w:val="28"/>
          <w:lang w:val="uk-UA"/>
        </w:rPr>
        <w:t>СПИСОК ДЖЕРЕЛ</w:t>
      </w:r>
      <w:r>
        <w:rPr>
          <w:b/>
          <w:sz w:val="28"/>
          <w:szCs w:val="28"/>
          <w:lang w:val="en-US"/>
        </w:rPr>
        <w:t xml:space="preserve"> </w:t>
      </w:r>
      <w:r>
        <w:rPr>
          <w:b/>
          <w:sz w:val="28"/>
          <w:szCs w:val="28"/>
          <w:lang w:val="uk-UA"/>
        </w:rPr>
        <w:t>ІЛЮСТРАТИВНОГО МАТЕРІАЛУ</w:t>
      </w:r>
    </w:p>
    <w:p w:rsidR="00476E05" w:rsidRDefault="00476E05" w:rsidP="00476E05">
      <w:pPr>
        <w:spacing w:line="360" w:lineRule="auto"/>
        <w:rPr>
          <w:sz w:val="28"/>
          <w:szCs w:val="28"/>
          <w:lang w:val="uk-UA"/>
        </w:rPr>
      </w:pPr>
    </w:p>
    <w:p w:rsidR="00476E05" w:rsidRDefault="00476E05" w:rsidP="00476E05">
      <w:pPr>
        <w:spacing w:line="360" w:lineRule="auto"/>
        <w:jc w:val="both"/>
        <w:rPr>
          <w:sz w:val="28"/>
          <w:szCs w:val="28"/>
          <w:lang w:val="en-GB"/>
        </w:rPr>
      </w:pPr>
      <w:r>
        <w:rPr>
          <w:b/>
          <w:sz w:val="28"/>
          <w:szCs w:val="28"/>
          <w:lang w:val="en-US"/>
        </w:rPr>
        <w:t>Archer, NPM</w:t>
      </w:r>
      <w:r>
        <w:rPr>
          <w:sz w:val="28"/>
          <w:szCs w:val="28"/>
          <w:lang w:val="en-US"/>
        </w:rPr>
        <w:t>:</w:t>
      </w:r>
      <w:r>
        <w:rPr>
          <w:sz w:val="28"/>
          <w:szCs w:val="28"/>
          <w:lang w:val="en-GB"/>
        </w:rPr>
        <w:t xml:space="preserve"> </w:t>
      </w:r>
      <w:r>
        <w:rPr>
          <w:iCs/>
          <w:sz w:val="28"/>
          <w:szCs w:val="28"/>
          <w:lang w:val="en-GB"/>
        </w:rPr>
        <w:t>Archer Jeffrey</w:t>
      </w:r>
      <w:r>
        <w:rPr>
          <w:sz w:val="28"/>
          <w:szCs w:val="28"/>
          <w:lang w:val="en-GB"/>
        </w:rPr>
        <w:t>. Not a Penny More. Not a Penny Less. – L.: Harper Collins Publishers, 1997. – 254 p.</w:t>
      </w:r>
    </w:p>
    <w:p w:rsidR="00476E05" w:rsidRDefault="00476E05" w:rsidP="00476E05">
      <w:pPr>
        <w:spacing w:line="360" w:lineRule="auto"/>
        <w:jc w:val="both"/>
        <w:rPr>
          <w:spacing w:val="4"/>
          <w:sz w:val="28"/>
          <w:szCs w:val="28"/>
          <w:lang w:val="en-GB"/>
        </w:rPr>
      </w:pPr>
      <w:r>
        <w:rPr>
          <w:b/>
          <w:spacing w:val="4"/>
          <w:sz w:val="28"/>
          <w:szCs w:val="28"/>
          <w:lang w:val="en-GB"/>
        </w:rPr>
        <w:t>Boyd, BB</w:t>
      </w:r>
      <w:r>
        <w:rPr>
          <w:spacing w:val="4"/>
          <w:sz w:val="28"/>
          <w:szCs w:val="28"/>
          <w:lang w:val="en-GB"/>
        </w:rPr>
        <w:t xml:space="preserve">: </w:t>
      </w:r>
      <w:r>
        <w:rPr>
          <w:iCs/>
          <w:spacing w:val="4"/>
          <w:sz w:val="28"/>
          <w:szCs w:val="28"/>
          <w:lang w:val="en-GB"/>
        </w:rPr>
        <w:t>Boyd William</w:t>
      </w:r>
      <w:r>
        <w:rPr>
          <w:spacing w:val="4"/>
          <w:sz w:val="28"/>
          <w:szCs w:val="28"/>
          <w:lang w:val="en-GB"/>
        </w:rPr>
        <w:t xml:space="preserve">. </w:t>
      </w:r>
      <w:proofErr w:type="gramStart"/>
      <w:r>
        <w:rPr>
          <w:spacing w:val="4"/>
          <w:sz w:val="28"/>
          <w:szCs w:val="28"/>
          <w:lang w:val="en-GB"/>
        </w:rPr>
        <w:t>Brazzaville Beach.</w:t>
      </w:r>
      <w:proofErr w:type="gramEnd"/>
      <w:r>
        <w:rPr>
          <w:spacing w:val="4"/>
          <w:sz w:val="28"/>
          <w:szCs w:val="28"/>
          <w:lang w:val="en-GB"/>
        </w:rPr>
        <w:t xml:space="preserve"> – L.: Penguin Books, 1991. – 398 p.</w:t>
      </w:r>
    </w:p>
    <w:p w:rsidR="00476E05" w:rsidRDefault="00476E05" w:rsidP="00476E05">
      <w:pPr>
        <w:spacing w:line="360" w:lineRule="auto"/>
        <w:jc w:val="both"/>
        <w:rPr>
          <w:sz w:val="28"/>
          <w:szCs w:val="28"/>
          <w:lang w:val="en-GB"/>
        </w:rPr>
      </w:pPr>
      <w:r>
        <w:rPr>
          <w:b/>
          <w:sz w:val="28"/>
          <w:szCs w:val="28"/>
          <w:lang w:val="en-GB"/>
        </w:rPr>
        <w:t xml:space="preserve">Burchill, </w:t>
      </w:r>
      <w:proofErr w:type="gramStart"/>
      <w:r>
        <w:rPr>
          <w:b/>
          <w:sz w:val="28"/>
          <w:szCs w:val="28"/>
          <w:lang w:val="en-GB"/>
        </w:rPr>
        <w:t>A</w:t>
      </w:r>
      <w:proofErr w:type="gramEnd"/>
      <w:r>
        <w:rPr>
          <w:sz w:val="28"/>
          <w:szCs w:val="28"/>
          <w:lang w:val="en-GB"/>
        </w:rPr>
        <w:t xml:space="preserve">: </w:t>
      </w:r>
      <w:r>
        <w:rPr>
          <w:iCs/>
          <w:sz w:val="28"/>
          <w:szCs w:val="28"/>
          <w:lang w:val="en-GB"/>
        </w:rPr>
        <w:t>Burchill Julie</w:t>
      </w:r>
      <w:r>
        <w:rPr>
          <w:sz w:val="28"/>
          <w:szCs w:val="28"/>
          <w:lang w:val="en-GB"/>
        </w:rPr>
        <w:t xml:space="preserve">. </w:t>
      </w:r>
      <w:proofErr w:type="gramStart"/>
      <w:r>
        <w:rPr>
          <w:sz w:val="28"/>
          <w:szCs w:val="28"/>
          <w:lang w:val="en-GB"/>
        </w:rPr>
        <w:t>Ambition.</w:t>
      </w:r>
      <w:proofErr w:type="gramEnd"/>
      <w:r>
        <w:rPr>
          <w:sz w:val="28"/>
          <w:szCs w:val="28"/>
          <w:lang w:val="en-GB"/>
        </w:rPr>
        <w:t xml:space="preserve"> – L.: Gorgi Books, 1993. – 382 p.</w:t>
      </w:r>
    </w:p>
    <w:p w:rsidR="00476E05" w:rsidRDefault="00476E05" w:rsidP="00476E05">
      <w:pPr>
        <w:spacing w:line="360" w:lineRule="auto"/>
        <w:jc w:val="both"/>
        <w:rPr>
          <w:sz w:val="28"/>
          <w:szCs w:val="28"/>
          <w:lang w:val="en-GB"/>
        </w:rPr>
      </w:pPr>
      <w:r>
        <w:rPr>
          <w:b/>
          <w:sz w:val="28"/>
          <w:szCs w:val="28"/>
          <w:lang w:val="en-GB"/>
        </w:rPr>
        <w:t>Conroy, PT</w:t>
      </w:r>
      <w:r>
        <w:rPr>
          <w:sz w:val="28"/>
          <w:szCs w:val="28"/>
          <w:lang w:val="en-GB"/>
        </w:rPr>
        <w:t xml:space="preserve">: </w:t>
      </w:r>
      <w:r>
        <w:rPr>
          <w:iCs/>
          <w:sz w:val="28"/>
          <w:szCs w:val="28"/>
          <w:lang w:val="en-GB"/>
        </w:rPr>
        <w:t>Conroy Pat</w:t>
      </w:r>
      <w:r>
        <w:rPr>
          <w:sz w:val="28"/>
          <w:szCs w:val="28"/>
          <w:lang w:val="en-GB"/>
        </w:rPr>
        <w:t xml:space="preserve">. </w:t>
      </w:r>
      <w:proofErr w:type="gramStart"/>
      <w:r>
        <w:rPr>
          <w:sz w:val="28"/>
          <w:szCs w:val="28"/>
          <w:lang w:val="en-GB"/>
        </w:rPr>
        <w:t>The Prince of Tides.</w:t>
      </w:r>
      <w:proofErr w:type="gramEnd"/>
      <w:r>
        <w:rPr>
          <w:sz w:val="28"/>
          <w:szCs w:val="28"/>
          <w:lang w:val="en-GB"/>
        </w:rPr>
        <w:t xml:space="preserve"> – N.Y.: Bantam Books, 1988. – 664 p.</w:t>
      </w:r>
    </w:p>
    <w:p w:rsidR="00476E05" w:rsidRDefault="00476E05" w:rsidP="00476E05">
      <w:pPr>
        <w:spacing w:line="360" w:lineRule="auto"/>
        <w:jc w:val="both"/>
        <w:rPr>
          <w:sz w:val="28"/>
          <w:szCs w:val="28"/>
          <w:lang w:val="en-GB"/>
        </w:rPr>
      </w:pPr>
      <w:r>
        <w:rPr>
          <w:b/>
          <w:iCs/>
          <w:sz w:val="28"/>
          <w:szCs w:val="28"/>
          <w:lang w:val="en-GB"/>
        </w:rPr>
        <w:t>Grisham</w:t>
      </w:r>
      <w:r>
        <w:rPr>
          <w:b/>
          <w:sz w:val="28"/>
          <w:szCs w:val="28"/>
          <w:lang w:val="en-GB"/>
        </w:rPr>
        <w:t>, PB</w:t>
      </w:r>
      <w:r>
        <w:rPr>
          <w:sz w:val="28"/>
          <w:szCs w:val="28"/>
          <w:lang w:val="en-GB"/>
        </w:rPr>
        <w:t xml:space="preserve">: </w:t>
      </w:r>
      <w:r>
        <w:rPr>
          <w:iCs/>
          <w:sz w:val="28"/>
          <w:szCs w:val="28"/>
          <w:lang w:val="en-GB"/>
        </w:rPr>
        <w:t>Grisham John</w:t>
      </w:r>
      <w:r>
        <w:rPr>
          <w:sz w:val="28"/>
          <w:szCs w:val="28"/>
          <w:lang w:val="en-GB"/>
        </w:rPr>
        <w:t xml:space="preserve">. </w:t>
      </w:r>
      <w:proofErr w:type="gramStart"/>
      <w:r>
        <w:rPr>
          <w:sz w:val="28"/>
          <w:szCs w:val="28"/>
          <w:lang w:val="en-GB"/>
        </w:rPr>
        <w:t>The Pelican Brief.</w:t>
      </w:r>
      <w:proofErr w:type="gramEnd"/>
      <w:r>
        <w:rPr>
          <w:sz w:val="28"/>
          <w:szCs w:val="28"/>
          <w:lang w:val="en-GB"/>
        </w:rPr>
        <w:t xml:space="preserve"> – N.Y.: Island, 1993. – 436 p.</w:t>
      </w:r>
    </w:p>
    <w:p w:rsidR="00476E05" w:rsidRDefault="00476E05" w:rsidP="00476E05">
      <w:pPr>
        <w:spacing w:line="360" w:lineRule="auto"/>
        <w:jc w:val="both"/>
        <w:rPr>
          <w:spacing w:val="2"/>
          <w:sz w:val="28"/>
          <w:szCs w:val="28"/>
          <w:lang w:val="en-GB"/>
        </w:rPr>
      </w:pPr>
      <w:r>
        <w:rPr>
          <w:b/>
          <w:spacing w:val="2"/>
          <w:sz w:val="28"/>
          <w:szCs w:val="28"/>
          <w:lang w:val="en-GB"/>
        </w:rPr>
        <w:t>Huth, AKC</w:t>
      </w:r>
      <w:r>
        <w:rPr>
          <w:spacing w:val="2"/>
          <w:sz w:val="28"/>
          <w:szCs w:val="28"/>
          <w:lang w:val="en-GB"/>
        </w:rPr>
        <w:t xml:space="preserve">: </w:t>
      </w:r>
      <w:r>
        <w:rPr>
          <w:iCs/>
          <w:spacing w:val="2"/>
          <w:sz w:val="28"/>
          <w:szCs w:val="28"/>
          <w:lang w:val="en-GB"/>
        </w:rPr>
        <w:t>Huth Angela</w:t>
      </w:r>
      <w:r>
        <w:rPr>
          <w:spacing w:val="2"/>
          <w:sz w:val="28"/>
          <w:szCs w:val="28"/>
          <w:lang w:val="en-GB"/>
        </w:rPr>
        <w:t xml:space="preserve">. </w:t>
      </w:r>
      <w:proofErr w:type="gramStart"/>
      <w:r>
        <w:rPr>
          <w:spacing w:val="2"/>
          <w:sz w:val="28"/>
          <w:szCs w:val="28"/>
          <w:lang w:val="en-GB"/>
        </w:rPr>
        <w:t>Another Kind of Cinderella and Other Stories.</w:t>
      </w:r>
      <w:proofErr w:type="gramEnd"/>
      <w:r>
        <w:rPr>
          <w:spacing w:val="2"/>
          <w:sz w:val="28"/>
          <w:szCs w:val="28"/>
          <w:lang w:val="en-GB"/>
        </w:rPr>
        <w:t xml:space="preserve"> –            L.: Abacus (UK), 2000. – 236 p.</w:t>
      </w:r>
    </w:p>
    <w:p w:rsidR="00476E05" w:rsidRDefault="00476E05" w:rsidP="00476E05">
      <w:pPr>
        <w:spacing w:line="360" w:lineRule="auto"/>
        <w:jc w:val="both"/>
        <w:rPr>
          <w:sz w:val="28"/>
          <w:szCs w:val="28"/>
          <w:lang w:val="en-GB"/>
        </w:rPr>
      </w:pPr>
      <w:r>
        <w:rPr>
          <w:b/>
          <w:iCs/>
          <w:sz w:val="28"/>
          <w:szCs w:val="28"/>
          <w:lang w:val="en-GB"/>
        </w:rPr>
        <w:t>Ishiguro, RD</w:t>
      </w:r>
      <w:r>
        <w:rPr>
          <w:iCs/>
          <w:sz w:val="28"/>
          <w:szCs w:val="28"/>
          <w:lang w:val="en-GB"/>
        </w:rPr>
        <w:t>: Ishiguro Kazuo</w:t>
      </w:r>
      <w:r>
        <w:rPr>
          <w:sz w:val="28"/>
          <w:szCs w:val="28"/>
          <w:lang w:val="en-GB"/>
        </w:rPr>
        <w:t xml:space="preserve">. </w:t>
      </w:r>
      <w:proofErr w:type="gramStart"/>
      <w:r>
        <w:rPr>
          <w:sz w:val="28"/>
          <w:szCs w:val="28"/>
          <w:lang w:val="en-GB"/>
        </w:rPr>
        <w:t>The Remains of the Day.</w:t>
      </w:r>
      <w:proofErr w:type="gramEnd"/>
      <w:r>
        <w:rPr>
          <w:sz w:val="28"/>
          <w:szCs w:val="28"/>
          <w:lang w:val="en-GB"/>
        </w:rPr>
        <w:t xml:space="preserve"> – L.-Boston: Faber and Faber Ltd., 1990. – 245 p.</w:t>
      </w:r>
    </w:p>
    <w:p w:rsidR="00476E05" w:rsidRDefault="00476E05" w:rsidP="00476E05">
      <w:pPr>
        <w:spacing w:line="360" w:lineRule="auto"/>
        <w:jc w:val="both"/>
        <w:rPr>
          <w:spacing w:val="-6"/>
          <w:sz w:val="28"/>
          <w:szCs w:val="28"/>
          <w:lang w:val="en-GB"/>
        </w:rPr>
      </w:pPr>
      <w:r>
        <w:rPr>
          <w:b/>
          <w:iCs/>
          <w:sz w:val="28"/>
          <w:szCs w:val="28"/>
          <w:lang w:val="en-GB"/>
        </w:rPr>
        <w:t xml:space="preserve">Ishiguro, </w:t>
      </w:r>
      <w:r>
        <w:rPr>
          <w:b/>
          <w:iCs/>
          <w:sz w:val="28"/>
          <w:szCs w:val="28"/>
          <w:lang w:val="en-US"/>
        </w:rPr>
        <w:t>U</w:t>
      </w:r>
      <w:r>
        <w:rPr>
          <w:iCs/>
          <w:sz w:val="28"/>
          <w:szCs w:val="28"/>
          <w:lang w:val="en-GB"/>
        </w:rPr>
        <w:t xml:space="preserve">: </w:t>
      </w:r>
      <w:r>
        <w:rPr>
          <w:iCs/>
          <w:spacing w:val="-6"/>
          <w:sz w:val="28"/>
          <w:szCs w:val="28"/>
          <w:lang w:val="en-GB"/>
        </w:rPr>
        <w:t>Ishiguro Kazuo</w:t>
      </w:r>
      <w:r>
        <w:rPr>
          <w:spacing w:val="-6"/>
          <w:sz w:val="28"/>
          <w:szCs w:val="28"/>
          <w:lang w:val="en-GB"/>
        </w:rPr>
        <w:t xml:space="preserve">. </w:t>
      </w:r>
      <w:proofErr w:type="gramStart"/>
      <w:r>
        <w:rPr>
          <w:spacing w:val="-6"/>
          <w:sz w:val="28"/>
          <w:szCs w:val="28"/>
          <w:lang w:val="en-GB"/>
        </w:rPr>
        <w:t>The Unconsoled.</w:t>
      </w:r>
      <w:proofErr w:type="gramEnd"/>
      <w:r>
        <w:rPr>
          <w:spacing w:val="-6"/>
          <w:sz w:val="28"/>
          <w:szCs w:val="28"/>
          <w:lang w:val="en-GB"/>
        </w:rPr>
        <w:t xml:space="preserve"> – L.-Boston: Faber and Faber Ltd.,    1995. – 535 p.</w:t>
      </w:r>
    </w:p>
    <w:p w:rsidR="00476E05" w:rsidRDefault="00476E05" w:rsidP="00476E05">
      <w:pPr>
        <w:spacing w:line="360" w:lineRule="auto"/>
        <w:jc w:val="both"/>
        <w:rPr>
          <w:sz w:val="28"/>
          <w:szCs w:val="28"/>
          <w:lang w:val="en-GB"/>
        </w:rPr>
      </w:pPr>
      <w:r>
        <w:rPr>
          <w:b/>
          <w:sz w:val="28"/>
          <w:szCs w:val="28"/>
          <w:lang w:val="en-GB"/>
        </w:rPr>
        <w:t>James, DD</w:t>
      </w:r>
      <w:r>
        <w:rPr>
          <w:sz w:val="28"/>
          <w:szCs w:val="28"/>
          <w:lang w:val="en-GB"/>
        </w:rPr>
        <w:t xml:space="preserve">: </w:t>
      </w:r>
      <w:r>
        <w:rPr>
          <w:iCs/>
          <w:sz w:val="28"/>
          <w:szCs w:val="28"/>
          <w:lang w:val="en-GB"/>
        </w:rPr>
        <w:t>James P.D</w:t>
      </w:r>
      <w:r>
        <w:rPr>
          <w:sz w:val="28"/>
          <w:szCs w:val="28"/>
          <w:lang w:val="en-GB"/>
        </w:rPr>
        <w:t xml:space="preserve">. Devices and Desires. – L.: Penguin Books. </w:t>
      </w:r>
      <w:proofErr w:type="gramStart"/>
      <w:r>
        <w:rPr>
          <w:sz w:val="28"/>
          <w:szCs w:val="28"/>
          <w:lang w:val="en-GB"/>
        </w:rPr>
        <w:t>Faber and Faber Ltd., 1990.</w:t>
      </w:r>
      <w:proofErr w:type="gramEnd"/>
      <w:r>
        <w:rPr>
          <w:sz w:val="28"/>
          <w:szCs w:val="28"/>
          <w:lang w:val="en-GB"/>
        </w:rPr>
        <w:t xml:space="preserve"> –</w:t>
      </w:r>
      <w:r>
        <w:rPr>
          <w:sz w:val="28"/>
          <w:szCs w:val="28"/>
          <w:lang w:val="uk-UA"/>
        </w:rPr>
        <w:t xml:space="preserve"> </w:t>
      </w:r>
      <w:r>
        <w:rPr>
          <w:sz w:val="28"/>
          <w:szCs w:val="28"/>
          <w:lang w:val="en-GB"/>
        </w:rPr>
        <w:t>503 p.</w:t>
      </w:r>
    </w:p>
    <w:p w:rsidR="00476E05" w:rsidRDefault="00476E05" w:rsidP="00476E05">
      <w:pPr>
        <w:spacing w:line="360" w:lineRule="auto"/>
        <w:jc w:val="both"/>
        <w:rPr>
          <w:spacing w:val="6"/>
          <w:sz w:val="28"/>
          <w:szCs w:val="28"/>
          <w:lang w:val="en-GB"/>
        </w:rPr>
      </w:pPr>
      <w:r>
        <w:rPr>
          <w:b/>
          <w:spacing w:val="6"/>
          <w:sz w:val="28"/>
          <w:szCs w:val="28"/>
          <w:lang w:val="en-GB"/>
        </w:rPr>
        <w:t>Loring, SK</w:t>
      </w:r>
      <w:r>
        <w:rPr>
          <w:spacing w:val="6"/>
          <w:sz w:val="28"/>
          <w:szCs w:val="28"/>
          <w:lang w:val="en-GB"/>
        </w:rPr>
        <w:t xml:space="preserve">: </w:t>
      </w:r>
      <w:r>
        <w:rPr>
          <w:iCs/>
          <w:spacing w:val="6"/>
          <w:sz w:val="28"/>
          <w:szCs w:val="28"/>
          <w:lang w:val="en-GB"/>
        </w:rPr>
        <w:t>Loring Jenny</w:t>
      </w:r>
      <w:r>
        <w:rPr>
          <w:i/>
          <w:iCs/>
          <w:spacing w:val="6"/>
          <w:sz w:val="28"/>
          <w:szCs w:val="28"/>
          <w:lang w:val="en-GB"/>
        </w:rPr>
        <w:t>.</w:t>
      </w:r>
      <w:r>
        <w:rPr>
          <w:spacing w:val="6"/>
          <w:sz w:val="28"/>
          <w:szCs w:val="28"/>
          <w:lang w:val="en-GB"/>
        </w:rPr>
        <w:t xml:space="preserve"> </w:t>
      </w:r>
      <w:proofErr w:type="gramStart"/>
      <w:r>
        <w:rPr>
          <w:spacing w:val="6"/>
          <w:sz w:val="28"/>
          <w:szCs w:val="28"/>
          <w:lang w:val="en-GB"/>
        </w:rPr>
        <w:t>A Stranger’s Kiss.</w:t>
      </w:r>
      <w:proofErr w:type="gramEnd"/>
      <w:r>
        <w:rPr>
          <w:spacing w:val="6"/>
          <w:sz w:val="28"/>
          <w:szCs w:val="28"/>
          <w:lang w:val="en-GB"/>
        </w:rPr>
        <w:t xml:space="preserve"> – </w:t>
      </w:r>
      <w:r>
        <w:rPr>
          <w:spacing w:val="6"/>
          <w:sz w:val="28"/>
          <w:szCs w:val="28"/>
          <w:lang w:val="en-US"/>
        </w:rPr>
        <w:t>Toronto-</w:t>
      </w:r>
      <w:r>
        <w:rPr>
          <w:spacing w:val="6"/>
          <w:sz w:val="28"/>
          <w:szCs w:val="28"/>
          <w:lang w:val="en-GB"/>
        </w:rPr>
        <w:t>N.Y.-L.: Worldwide, 1983. – 378 p.</w:t>
      </w:r>
    </w:p>
    <w:p w:rsidR="00476E05" w:rsidRDefault="00476E05" w:rsidP="00476E05">
      <w:pPr>
        <w:spacing w:line="360" w:lineRule="auto"/>
        <w:jc w:val="both"/>
        <w:rPr>
          <w:spacing w:val="-4"/>
          <w:sz w:val="28"/>
          <w:szCs w:val="28"/>
          <w:lang w:val="en-GB"/>
        </w:rPr>
      </w:pPr>
      <w:r>
        <w:rPr>
          <w:b/>
          <w:spacing w:val="-4"/>
          <w:sz w:val="28"/>
          <w:szCs w:val="28"/>
          <w:lang w:val="en-GB"/>
        </w:rPr>
        <w:t>Pilcher, SS</w:t>
      </w:r>
      <w:r>
        <w:rPr>
          <w:spacing w:val="-4"/>
          <w:sz w:val="28"/>
          <w:szCs w:val="28"/>
          <w:lang w:val="en-GB"/>
        </w:rPr>
        <w:t xml:space="preserve">: </w:t>
      </w:r>
      <w:r>
        <w:rPr>
          <w:iCs/>
          <w:spacing w:val="-4"/>
          <w:sz w:val="28"/>
          <w:szCs w:val="28"/>
          <w:lang w:val="en-GB"/>
        </w:rPr>
        <w:t>Pilcher Rosamunde</w:t>
      </w:r>
      <w:r>
        <w:rPr>
          <w:spacing w:val="-4"/>
          <w:sz w:val="28"/>
          <w:szCs w:val="28"/>
          <w:lang w:val="en-GB"/>
        </w:rPr>
        <w:t xml:space="preserve">. </w:t>
      </w:r>
      <w:proofErr w:type="gramStart"/>
      <w:r>
        <w:rPr>
          <w:spacing w:val="-4"/>
          <w:sz w:val="28"/>
          <w:szCs w:val="28"/>
          <w:lang w:val="en-GB"/>
        </w:rPr>
        <w:t>The Shell Seekers.</w:t>
      </w:r>
      <w:proofErr w:type="gramEnd"/>
      <w:r>
        <w:rPr>
          <w:spacing w:val="-4"/>
          <w:sz w:val="28"/>
          <w:szCs w:val="28"/>
          <w:lang w:val="en-GB"/>
        </w:rPr>
        <w:t xml:space="preserve"> – L.: Coronet Books, 1989. – 671 p.</w:t>
      </w:r>
    </w:p>
    <w:p w:rsidR="00476E05" w:rsidRDefault="00476E05" w:rsidP="00476E05">
      <w:pPr>
        <w:spacing w:line="360" w:lineRule="auto"/>
        <w:jc w:val="both"/>
        <w:rPr>
          <w:sz w:val="28"/>
          <w:szCs w:val="28"/>
          <w:lang w:val="en-GB"/>
        </w:rPr>
      </w:pPr>
      <w:r>
        <w:rPr>
          <w:b/>
          <w:sz w:val="28"/>
          <w:szCs w:val="28"/>
          <w:lang w:val="en-GB"/>
        </w:rPr>
        <w:t>Rendell, KGD</w:t>
      </w:r>
      <w:r>
        <w:rPr>
          <w:sz w:val="28"/>
          <w:szCs w:val="28"/>
          <w:lang w:val="en-GB"/>
        </w:rPr>
        <w:t xml:space="preserve">: </w:t>
      </w:r>
      <w:r>
        <w:rPr>
          <w:iCs/>
          <w:sz w:val="28"/>
          <w:szCs w:val="28"/>
          <w:lang w:val="en-GB"/>
        </w:rPr>
        <w:t>Rendell Ruth</w:t>
      </w:r>
      <w:r>
        <w:rPr>
          <w:sz w:val="28"/>
          <w:szCs w:val="28"/>
          <w:lang w:val="en-GB"/>
        </w:rPr>
        <w:t xml:space="preserve">. </w:t>
      </w:r>
      <w:proofErr w:type="gramStart"/>
      <w:r>
        <w:rPr>
          <w:sz w:val="28"/>
          <w:szCs w:val="28"/>
          <w:lang w:val="en-GB"/>
        </w:rPr>
        <w:t>Kissing the Gunners’ Daughter.</w:t>
      </w:r>
      <w:proofErr w:type="gramEnd"/>
      <w:r>
        <w:rPr>
          <w:sz w:val="28"/>
          <w:szCs w:val="28"/>
          <w:lang w:val="en-GB"/>
        </w:rPr>
        <w:t xml:space="preserve"> – L.: Arrow Books,    1993. – 410 p.</w:t>
      </w:r>
    </w:p>
    <w:p w:rsidR="00476E05" w:rsidRDefault="00476E05" w:rsidP="00476E05">
      <w:pPr>
        <w:spacing w:line="360" w:lineRule="auto"/>
        <w:jc w:val="both"/>
        <w:rPr>
          <w:sz w:val="28"/>
          <w:szCs w:val="28"/>
          <w:lang w:val="en-GB"/>
        </w:rPr>
      </w:pPr>
      <w:r>
        <w:rPr>
          <w:b/>
          <w:sz w:val="28"/>
          <w:szCs w:val="28"/>
          <w:lang w:val="en-GB"/>
        </w:rPr>
        <w:t>Rendell, MBO</w:t>
      </w:r>
      <w:r>
        <w:rPr>
          <w:sz w:val="28"/>
          <w:szCs w:val="28"/>
          <w:lang w:val="en-GB"/>
        </w:rPr>
        <w:t xml:space="preserve">: </w:t>
      </w:r>
      <w:r>
        <w:rPr>
          <w:iCs/>
          <w:sz w:val="28"/>
          <w:szCs w:val="28"/>
          <w:lang w:val="en-GB"/>
        </w:rPr>
        <w:t>Rendell Ruth</w:t>
      </w:r>
      <w:r>
        <w:rPr>
          <w:sz w:val="28"/>
          <w:szCs w:val="28"/>
          <w:lang w:val="en-GB"/>
        </w:rPr>
        <w:t xml:space="preserve">. </w:t>
      </w:r>
      <w:proofErr w:type="gramStart"/>
      <w:r>
        <w:rPr>
          <w:sz w:val="28"/>
          <w:szCs w:val="28"/>
          <w:lang w:val="en-GB"/>
        </w:rPr>
        <w:t>Murder Being Once Done.</w:t>
      </w:r>
      <w:proofErr w:type="gramEnd"/>
      <w:r>
        <w:rPr>
          <w:sz w:val="28"/>
          <w:szCs w:val="28"/>
          <w:lang w:val="en-GB"/>
        </w:rPr>
        <w:t xml:space="preserve"> – L.: Arrow Books,           1994. – 192 p.</w:t>
      </w:r>
    </w:p>
    <w:p w:rsidR="00476E05" w:rsidRDefault="00476E05" w:rsidP="00476E05">
      <w:pPr>
        <w:spacing w:line="360" w:lineRule="auto"/>
        <w:jc w:val="both"/>
        <w:rPr>
          <w:spacing w:val="-2"/>
          <w:sz w:val="28"/>
          <w:szCs w:val="28"/>
          <w:lang w:val="en-US"/>
        </w:rPr>
      </w:pPr>
      <w:r>
        <w:rPr>
          <w:b/>
          <w:spacing w:val="-2"/>
          <w:sz w:val="28"/>
          <w:szCs w:val="28"/>
          <w:lang w:val="en-US"/>
        </w:rPr>
        <w:t>Steel, W</w:t>
      </w:r>
      <w:r>
        <w:rPr>
          <w:spacing w:val="-2"/>
          <w:sz w:val="28"/>
          <w:szCs w:val="28"/>
          <w:lang w:val="en-US"/>
        </w:rPr>
        <w:t xml:space="preserve">: </w:t>
      </w:r>
      <w:r>
        <w:rPr>
          <w:iCs/>
          <w:spacing w:val="-2"/>
          <w:sz w:val="28"/>
          <w:szCs w:val="28"/>
          <w:lang w:val="en-US"/>
        </w:rPr>
        <w:t>Steel Danielle</w:t>
      </w:r>
      <w:r>
        <w:rPr>
          <w:i/>
          <w:iCs/>
          <w:spacing w:val="-2"/>
          <w:sz w:val="28"/>
          <w:szCs w:val="28"/>
          <w:lang w:val="en-US"/>
        </w:rPr>
        <w:t>.</w:t>
      </w:r>
      <w:r>
        <w:rPr>
          <w:spacing w:val="-2"/>
          <w:sz w:val="28"/>
          <w:szCs w:val="28"/>
          <w:lang w:val="en-US"/>
        </w:rPr>
        <w:t xml:space="preserve"> </w:t>
      </w:r>
      <w:proofErr w:type="gramStart"/>
      <w:r>
        <w:rPr>
          <w:spacing w:val="-2"/>
          <w:sz w:val="28"/>
          <w:szCs w:val="28"/>
          <w:lang w:val="en-US"/>
        </w:rPr>
        <w:t>Wanderlust.</w:t>
      </w:r>
      <w:proofErr w:type="gramEnd"/>
      <w:r>
        <w:rPr>
          <w:spacing w:val="-2"/>
          <w:sz w:val="28"/>
          <w:szCs w:val="28"/>
          <w:lang w:val="en-US"/>
        </w:rPr>
        <w:t xml:space="preserve"> – Toronto-</w:t>
      </w:r>
      <w:r>
        <w:rPr>
          <w:spacing w:val="-2"/>
          <w:sz w:val="28"/>
          <w:szCs w:val="28"/>
          <w:lang w:val="en-GB"/>
        </w:rPr>
        <w:t>N.Y.-L.: Worldwide</w:t>
      </w:r>
      <w:r>
        <w:rPr>
          <w:spacing w:val="-2"/>
          <w:sz w:val="28"/>
          <w:szCs w:val="28"/>
          <w:lang w:val="en-US"/>
        </w:rPr>
        <w:t>, 1987. – 506 p.</w:t>
      </w:r>
    </w:p>
    <w:p w:rsidR="00476E05" w:rsidRDefault="00476E05" w:rsidP="00476E05">
      <w:pPr>
        <w:spacing w:line="360" w:lineRule="auto"/>
        <w:jc w:val="both"/>
        <w:rPr>
          <w:lang w:val="en-US"/>
        </w:rPr>
      </w:pPr>
      <w:r>
        <w:rPr>
          <w:b/>
          <w:iCs/>
          <w:sz w:val="28"/>
          <w:szCs w:val="28"/>
          <w:lang w:val="en-GB"/>
        </w:rPr>
        <w:t>Thompson</w:t>
      </w:r>
      <w:r>
        <w:rPr>
          <w:b/>
          <w:sz w:val="28"/>
          <w:szCs w:val="28"/>
          <w:lang w:val="en-GB"/>
        </w:rPr>
        <w:t>, LRC</w:t>
      </w:r>
      <w:r>
        <w:rPr>
          <w:sz w:val="28"/>
          <w:szCs w:val="28"/>
          <w:lang w:val="en-GB"/>
        </w:rPr>
        <w:t xml:space="preserve">: </w:t>
      </w:r>
      <w:r>
        <w:rPr>
          <w:iCs/>
          <w:sz w:val="28"/>
          <w:szCs w:val="28"/>
          <w:lang w:val="en-GB"/>
        </w:rPr>
        <w:t>Thompson Flora</w:t>
      </w:r>
      <w:r>
        <w:rPr>
          <w:i/>
          <w:iCs/>
          <w:sz w:val="28"/>
          <w:szCs w:val="28"/>
          <w:lang w:val="en-GB"/>
        </w:rPr>
        <w:t>.</w:t>
      </w:r>
      <w:r>
        <w:rPr>
          <w:sz w:val="28"/>
          <w:szCs w:val="28"/>
          <w:lang w:val="en-GB"/>
        </w:rPr>
        <w:t xml:space="preserve"> </w:t>
      </w:r>
      <w:proofErr w:type="gramStart"/>
      <w:r>
        <w:rPr>
          <w:sz w:val="28"/>
          <w:szCs w:val="28"/>
          <w:lang w:val="en-GB"/>
        </w:rPr>
        <w:t>Lark Rise to Candleford.</w:t>
      </w:r>
      <w:proofErr w:type="gramEnd"/>
      <w:r>
        <w:rPr>
          <w:sz w:val="28"/>
          <w:szCs w:val="28"/>
          <w:lang w:val="en-GB"/>
        </w:rPr>
        <w:t xml:space="preserve"> – L.: Penguin Books, 1979. – 537 p.</w:t>
      </w:r>
    </w:p>
    <w:p w:rsidR="00476E05" w:rsidRPr="00E83F75" w:rsidRDefault="00476E05" w:rsidP="00476E05">
      <w:pPr>
        <w:rPr>
          <w:lang w:val="en-GB"/>
        </w:rPr>
      </w:pPr>
    </w:p>
    <w:p w:rsidR="00476E05" w:rsidRPr="00E83F75" w:rsidRDefault="00476E05" w:rsidP="00476E05">
      <w:pPr>
        <w:rPr>
          <w:lang w:val="en-GB"/>
        </w:rPr>
      </w:pPr>
    </w:p>
    <w:p w:rsidR="00476E05" w:rsidRPr="00476E05" w:rsidRDefault="00476E05" w:rsidP="002D69D2">
      <w:pPr>
        <w:pStyle w:val="affffffff2"/>
        <w:ind w:firstLine="567"/>
        <w:rPr>
          <w:b/>
          <w:lang w:val="en-GB"/>
        </w:rPr>
      </w:pPr>
    </w:p>
    <w:p w:rsidR="00E8063E" w:rsidRPr="00BE5DC6" w:rsidRDefault="00E8063E" w:rsidP="0071313E">
      <w:pPr>
        <w:pStyle w:val="affffffff"/>
      </w:pPr>
      <w:r>
        <w:rPr>
          <w:color w:val="FF0000"/>
        </w:rPr>
        <w:lastRenderedPageBreak/>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A98" w:rsidRDefault="00A97A98">
      <w:r>
        <w:separator/>
      </w:r>
    </w:p>
  </w:endnote>
  <w:endnote w:type="continuationSeparator" w:id="0">
    <w:p w:rsidR="00A97A98" w:rsidRDefault="00A9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001"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Lucida Console">
    <w:panose1 w:val="020B0609040504020204"/>
    <w:charset w:val="CC"/>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A98" w:rsidRDefault="00A97A98">
      <w:r>
        <w:separator/>
      </w:r>
    </w:p>
  </w:footnote>
  <w:footnote w:type="continuationSeparator" w:id="0">
    <w:p w:rsidR="00A97A98" w:rsidRDefault="00A97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5CE802A9"/>
    <w:multiLevelType w:val="singleLevel"/>
    <w:tmpl w:val="FFD8BE90"/>
    <w:lvl w:ilvl="0">
      <w:start w:val="1"/>
      <w:numFmt w:val="decimal"/>
      <w:pStyle w:val="215"/>
      <w:lvlText w:val="%1."/>
      <w:lvlJc w:val="left"/>
      <w:pPr>
        <w:tabs>
          <w:tab w:val="num" w:pos="360"/>
        </w:tabs>
        <w:ind w:left="360" w:hanging="360"/>
      </w:pPr>
    </w:lvl>
  </w:abstractNum>
  <w:abstractNum w:abstractNumId="54">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5"/>
  </w:num>
  <w:num w:numId="54">
    <w:abstractNumId w:val="4"/>
  </w:num>
  <w:num w:numId="55">
    <w:abstractNumId w:val="53"/>
  </w:num>
  <w:num w:numId="5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7C64"/>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07C2"/>
    <w:rsid w:val="000E1CDB"/>
    <w:rsid w:val="000E2DCB"/>
    <w:rsid w:val="000E4C67"/>
    <w:rsid w:val="000E6014"/>
    <w:rsid w:val="000E6F9E"/>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57034"/>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7DDB"/>
    <w:rsid w:val="00211C95"/>
    <w:rsid w:val="00214047"/>
    <w:rsid w:val="0021405D"/>
    <w:rsid w:val="00215489"/>
    <w:rsid w:val="00215864"/>
    <w:rsid w:val="00215CD2"/>
    <w:rsid w:val="0021648A"/>
    <w:rsid w:val="00220817"/>
    <w:rsid w:val="002241D6"/>
    <w:rsid w:val="00233706"/>
    <w:rsid w:val="00235CAA"/>
    <w:rsid w:val="002502E8"/>
    <w:rsid w:val="00251E57"/>
    <w:rsid w:val="00255E44"/>
    <w:rsid w:val="00260D90"/>
    <w:rsid w:val="002610D8"/>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39B7"/>
    <w:rsid w:val="002F1544"/>
    <w:rsid w:val="002F21AF"/>
    <w:rsid w:val="002F42F0"/>
    <w:rsid w:val="002F4E5A"/>
    <w:rsid w:val="002F550A"/>
    <w:rsid w:val="00301BAA"/>
    <w:rsid w:val="00301FD2"/>
    <w:rsid w:val="00304CCD"/>
    <w:rsid w:val="0030592D"/>
    <w:rsid w:val="0031511A"/>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C2F62"/>
    <w:rsid w:val="003C348B"/>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A294F"/>
    <w:rsid w:val="004A4539"/>
    <w:rsid w:val="004A6F9B"/>
    <w:rsid w:val="004B03A8"/>
    <w:rsid w:val="004B332B"/>
    <w:rsid w:val="004B664F"/>
    <w:rsid w:val="004B7F0F"/>
    <w:rsid w:val="004C5F33"/>
    <w:rsid w:val="004C6816"/>
    <w:rsid w:val="004D03A6"/>
    <w:rsid w:val="004D0DD8"/>
    <w:rsid w:val="004D3393"/>
    <w:rsid w:val="004D425B"/>
    <w:rsid w:val="004E3FC1"/>
    <w:rsid w:val="004E625C"/>
    <w:rsid w:val="004F1A13"/>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59A7"/>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58A3"/>
    <w:rsid w:val="006462F4"/>
    <w:rsid w:val="00651EE2"/>
    <w:rsid w:val="006539F7"/>
    <w:rsid w:val="0066258B"/>
    <w:rsid w:val="0066494E"/>
    <w:rsid w:val="00665901"/>
    <w:rsid w:val="00666C2E"/>
    <w:rsid w:val="00671D93"/>
    <w:rsid w:val="00673235"/>
    <w:rsid w:val="00674E91"/>
    <w:rsid w:val="00676171"/>
    <w:rsid w:val="00676308"/>
    <w:rsid w:val="0068510E"/>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19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01AF"/>
    <w:rsid w:val="007B7CB6"/>
    <w:rsid w:val="007C5656"/>
    <w:rsid w:val="007D3122"/>
    <w:rsid w:val="007D7BF8"/>
    <w:rsid w:val="007E2097"/>
    <w:rsid w:val="007E3CE5"/>
    <w:rsid w:val="007F0DA3"/>
    <w:rsid w:val="007F3918"/>
    <w:rsid w:val="007F6C73"/>
    <w:rsid w:val="007F7FC3"/>
    <w:rsid w:val="00803798"/>
    <w:rsid w:val="00803975"/>
    <w:rsid w:val="008057C8"/>
    <w:rsid w:val="00812E93"/>
    <w:rsid w:val="0081422B"/>
    <w:rsid w:val="00816455"/>
    <w:rsid w:val="00822A43"/>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53F"/>
    <w:rsid w:val="00877AA5"/>
    <w:rsid w:val="00880E46"/>
    <w:rsid w:val="00881748"/>
    <w:rsid w:val="008834CF"/>
    <w:rsid w:val="0088540A"/>
    <w:rsid w:val="00890940"/>
    <w:rsid w:val="0089309B"/>
    <w:rsid w:val="00893BC2"/>
    <w:rsid w:val="00895489"/>
    <w:rsid w:val="008A109A"/>
    <w:rsid w:val="008B30F3"/>
    <w:rsid w:val="008B559C"/>
    <w:rsid w:val="008C734A"/>
    <w:rsid w:val="008D250C"/>
    <w:rsid w:val="008D2A93"/>
    <w:rsid w:val="008D33E9"/>
    <w:rsid w:val="008D40B1"/>
    <w:rsid w:val="008D5A37"/>
    <w:rsid w:val="008D67B7"/>
    <w:rsid w:val="008D693A"/>
    <w:rsid w:val="008D69F9"/>
    <w:rsid w:val="008E200A"/>
    <w:rsid w:val="008E3846"/>
    <w:rsid w:val="008F115A"/>
    <w:rsid w:val="008F3F5A"/>
    <w:rsid w:val="008F5625"/>
    <w:rsid w:val="008F5C92"/>
    <w:rsid w:val="008F5D67"/>
    <w:rsid w:val="008F646A"/>
    <w:rsid w:val="0090002C"/>
    <w:rsid w:val="00900EC5"/>
    <w:rsid w:val="00902A7A"/>
    <w:rsid w:val="0090321E"/>
    <w:rsid w:val="009051E8"/>
    <w:rsid w:val="00906EC1"/>
    <w:rsid w:val="00914C86"/>
    <w:rsid w:val="0091635B"/>
    <w:rsid w:val="00921185"/>
    <w:rsid w:val="00925BDA"/>
    <w:rsid w:val="0092636E"/>
    <w:rsid w:val="00927736"/>
    <w:rsid w:val="00932971"/>
    <w:rsid w:val="00934238"/>
    <w:rsid w:val="00934446"/>
    <w:rsid w:val="00946F51"/>
    <w:rsid w:val="00947B64"/>
    <w:rsid w:val="009625A4"/>
    <w:rsid w:val="00963CDE"/>
    <w:rsid w:val="00966F81"/>
    <w:rsid w:val="00970089"/>
    <w:rsid w:val="009763F0"/>
    <w:rsid w:val="00976953"/>
    <w:rsid w:val="0097769D"/>
    <w:rsid w:val="00990DE6"/>
    <w:rsid w:val="009A0641"/>
    <w:rsid w:val="009B4D7B"/>
    <w:rsid w:val="009C42C3"/>
    <w:rsid w:val="009C43EF"/>
    <w:rsid w:val="009C6512"/>
    <w:rsid w:val="009D054B"/>
    <w:rsid w:val="009D3ACA"/>
    <w:rsid w:val="009D4F72"/>
    <w:rsid w:val="009D6235"/>
    <w:rsid w:val="009E1786"/>
    <w:rsid w:val="009E1B56"/>
    <w:rsid w:val="009E2576"/>
    <w:rsid w:val="009F07CF"/>
    <w:rsid w:val="009F35A1"/>
    <w:rsid w:val="009F37FD"/>
    <w:rsid w:val="009F7AFA"/>
    <w:rsid w:val="00A04001"/>
    <w:rsid w:val="00A050FC"/>
    <w:rsid w:val="00A101F6"/>
    <w:rsid w:val="00A17946"/>
    <w:rsid w:val="00A212AC"/>
    <w:rsid w:val="00A23F1E"/>
    <w:rsid w:val="00A27D10"/>
    <w:rsid w:val="00A31F79"/>
    <w:rsid w:val="00A33B24"/>
    <w:rsid w:val="00A33C9B"/>
    <w:rsid w:val="00A33D42"/>
    <w:rsid w:val="00A37784"/>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803DE"/>
    <w:rsid w:val="00A83D03"/>
    <w:rsid w:val="00A9131F"/>
    <w:rsid w:val="00A93644"/>
    <w:rsid w:val="00A97497"/>
    <w:rsid w:val="00A97A98"/>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4E7"/>
    <w:rsid w:val="00B22C38"/>
    <w:rsid w:val="00B237A5"/>
    <w:rsid w:val="00B337F9"/>
    <w:rsid w:val="00B36487"/>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B1D95"/>
    <w:rsid w:val="00DB3801"/>
    <w:rsid w:val="00DC5BA8"/>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25AF"/>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4092"/>
    <w:rsid w:val="00EF6625"/>
    <w:rsid w:val="00EF6AFF"/>
    <w:rsid w:val="00F028D2"/>
    <w:rsid w:val="00F07646"/>
    <w:rsid w:val="00F07695"/>
    <w:rsid w:val="00F13806"/>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23AB"/>
    <w:rsid w:val="00FA45E7"/>
    <w:rsid w:val="00FA7242"/>
    <w:rsid w:val="00FA740A"/>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b"/>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 w:type="paragraph" w:customStyle="1" w:styleId="caaieiaie32">
    <w:name w:val="caaieiaie32"/>
    <w:basedOn w:val="ab"/>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b"/>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b"/>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BodyTextIndent">
    <w:name w:val="Body Text Indent"/>
    <w:basedOn w:val="ab"/>
    <w:rsid w:val="00CC483A"/>
    <w:pPr>
      <w:suppressAutoHyphens w:val="0"/>
      <w:spacing w:after="120"/>
      <w:ind w:left="360"/>
    </w:pPr>
    <w:rPr>
      <w:rFonts w:ascii="Times New Roman" w:eastAsia="Times New Roman" w:hAnsi="Times New Roman" w:cs="Times New Roman"/>
      <w:lang w:val="en-US" w:eastAsia="en-US"/>
    </w:rPr>
  </w:style>
  <w:style w:type="paragraph" w:customStyle="1" w:styleId="BodyText24">
    <w:name w:val="Body Text 2"/>
    <w:basedOn w:val="ab"/>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d">
    <w:name w:val="Назва таблиці"/>
    <w:basedOn w:val="ab"/>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Normal0">
    <w:name w:val="Normal"/>
    <w:rsid w:val="008D2A93"/>
    <w:pPr>
      <w:widowControl w:val="0"/>
      <w:ind w:firstLine="720"/>
      <w:jc w:val="both"/>
    </w:pPr>
    <w:rPr>
      <w:rFonts w:ascii="Arial" w:eastAsia="Times New Roman" w:hAnsi="Arial" w:cs="Times New Roman"/>
      <w:snapToGrid w:val="0"/>
      <w:sz w:val="24"/>
    </w:rPr>
  </w:style>
  <w:style w:type="paragraph" w:customStyle="1" w:styleId="afffffffffffffffffffffffffffe">
    <w:name w:val="Новий"/>
    <w:autoRedefine/>
    <w:rsid w:val="00E325AF"/>
    <w:pPr>
      <w:autoSpaceDE w:val="0"/>
      <w:autoSpaceDN w:val="0"/>
      <w:ind w:firstLine="720"/>
      <w:jc w:val="both"/>
    </w:pPr>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b"/>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 w:type="paragraph" w:customStyle="1" w:styleId="caaieiaie32">
    <w:name w:val="caaieiaie32"/>
    <w:basedOn w:val="ab"/>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b"/>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b"/>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BodyTextIndent">
    <w:name w:val="Body Text Indent"/>
    <w:basedOn w:val="ab"/>
    <w:rsid w:val="00CC483A"/>
    <w:pPr>
      <w:suppressAutoHyphens w:val="0"/>
      <w:spacing w:after="120"/>
      <w:ind w:left="360"/>
    </w:pPr>
    <w:rPr>
      <w:rFonts w:ascii="Times New Roman" w:eastAsia="Times New Roman" w:hAnsi="Times New Roman" w:cs="Times New Roman"/>
      <w:lang w:val="en-US" w:eastAsia="en-US"/>
    </w:rPr>
  </w:style>
  <w:style w:type="paragraph" w:customStyle="1" w:styleId="BodyText24">
    <w:name w:val="Body Text 2"/>
    <w:basedOn w:val="ab"/>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d">
    <w:name w:val="Назва таблиці"/>
    <w:basedOn w:val="ab"/>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Normal0">
    <w:name w:val="Normal"/>
    <w:rsid w:val="008D2A93"/>
    <w:pPr>
      <w:widowControl w:val="0"/>
      <w:ind w:firstLine="720"/>
      <w:jc w:val="both"/>
    </w:pPr>
    <w:rPr>
      <w:rFonts w:ascii="Arial" w:eastAsia="Times New Roman" w:hAnsi="Arial" w:cs="Times New Roman"/>
      <w:snapToGrid w:val="0"/>
      <w:sz w:val="24"/>
    </w:rPr>
  </w:style>
  <w:style w:type="paragraph" w:customStyle="1" w:styleId="afffffffffffffffffffffffffffe">
    <w:name w:val="Новий"/>
    <w:autoRedefine/>
    <w:rsid w:val="00E325AF"/>
    <w:pPr>
      <w:autoSpaceDE w:val="0"/>
      <w:autoSpaceDN w:val="0"/>
      <w:ind w:firstLine="720"/>
      <w:jc w:val="both"/>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2377</TotalTime>
  <Pages>52</Pages>
  <Words>13734</Words>
  <Characters>78289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91840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778</cp:revision>
  <cp:lastPrinted>2009-02-06T08:36:00Z</cp:lastPrinted>
  <dcterms:created xsi:type="dcterms:W3CDTF">2015-03-22T11:10:00Z</dcterms:created>
  <dcterms:modified xsi:type="dcterms:W3CDTF">2015-04-13T17:12:00Z</dcterms:modified>
</cp:coreProperties>
</file>