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A223"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Муравьев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Антон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Алексеевич</w:t>
      </w:r>
      <w:r w:rsidRPr="00906DF7">
        <w:rPr>
          <w:rFonts w:ascii="Helvetica" w:hAnsi="Helvetica" w:cs="Helvetica"/>
          <w:b/>
          <w:bCs/>
          <w:color w:val="222222"/>
          <w:sz w:val="21"/>
          <w:szCs w:val="21"/>
        </w:rPr>
        <w:t>.</w:t>
      </w:r>
    </w:p>
    <w:p w14:paraId="38DFEA3D"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Гемореологические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физической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активности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повышенном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артериальном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давлении</w:t>
      </w:r>
      <w:r w:rsidRPr="00906DF7">
        <w:rPr>
          <w:rFonts w:ascii="Helvetica" w:hAnsi="Helvetica" w:cs="Helvetica"/>
          <w:b/>
          <w:bCs/>
          <w:color w:val="222222"/>
          <w:sz w:val="21"/>
          <w:szCs w:val="21"/>
        </w:rPr>
        <w:t xml:space="preserve"> : </w:t>
      </w:r>
      <w:r w:rsidRPr="00906DF7">
        <w:rPr>
          <w:rFonts w:ascii="Helvetica" w:hAnsi="Helvetica" w:cs="Helvetica" w:hint="eastAsia"/>
          <w:b/>
          <w:bCs/>
          <w:color w:val="222222"/>
          <w:sz w:val="21"/>
          <w:szCs w:val="21"/>
        </w:rPr>
        <w:t>диссертация</w:t>
      </w:r>
      <w:r w:rsidRPr="00906DF7">
        <w:rPr>
          <w:rFonts w:ascii="Helvetica" w:hAnsi="Helvetica" w:cs="Helvetica"/>
          <w:b/>
          <w:bCs/>
          <w:color w:val="222222"/>
          <w:sz w:val="21"/>
          <w:szCs w:val="21"/>
        </w:rPr>
        <w:t xml:space="preserve"> ... </w:t>
      </w:r>
      <w:r w:rsidRPr="00906DF7">
        <w:rPr>
          <w:rFonts w:ascii="Helvetica" w:hAnsi="Helvetica" w:cs="Helvetica" w:hint="eastAsia"/>
          <w:b/>
          <w:bCs/>
          <w:color w:val="222222"/>
          <w:sz w:val="21"/>
          <w:szCs w:val="21"/>
        </w:rPr>
        <w:t>кандидата</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биологических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наук</w:t>
      </w:r>
      <w:r w:rsidRPr="00906DF7">
        <w:rPr>
          <w:rFonts w:ascii="Helvetica" w:hAnsi="Helvetica" w:cs="Helvetica"/>
          <w:b/>
          <w:bCs/>
          <w:color w:val="222222"/>
          <w:sz w:val="21"/>
          <w:szCs w:val="21"/>
        </w:rPr>
        <w:t xml:space="preserve"> : 03.00.13. - </w:t>
      </w:r>
      <w:r w:rsidRPr="00906DF7">
        <w:rPr>
          <w:rFonts w:ascii="Helvetica" w:hAnsi="Helvetica" w:cs="Helvetica" w:hint="eastAsia"/>
          <w:b/>
          <w:bCs/>
          <w:color w:val="222222"/>
          <w:sz w:val="21"/>
          <w:szCs w:val="21"/>
        </w:rPr>
        <w:t>Ярославль</w:t>
      </w:r>
      <w:r w:rsidRPr="00906DF7">
        <w:rPr>
          <w:rFonts w:ascii="Helvetica" w:hAnsi="Helvetica" w:cs="Helvetica"/>
          <w:b/>
          <w:bCs/>
          <w:color w:val="222222"/>
          <w:sz w:val="21"/>
          <w:szCs w:val="21"/>
        </w:rPr>
        <w:t xml:space="preserve">, 1999. - 124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w:t>
      </w:r>
    </w:p>
    <w:p w14:paraId="0129F19E"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больше</w:t>
      </w:r>
    </w:p>
    <w:p w14:paraId="4126EA81"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Цитаты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из</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текста</w:t>
      </w:r>
      <w:r w:rsidRPr="00906DF7">
        <w:rPr>
          <w:rFonts w:ascii="Helvetica" w:hAnsi="Helvetica" w:cs="Helvetica"/>
          <w:b/>
          <w:bCs/>
          <w:color w:val="222222"/>
          <w:sz w:val="21"/>
          <w:szCs w:val="21"/>
        </w:rPr>
        <w:t>:</w:t>
      </w:r>
    </w:p>
    <w:p w14:paraId="0CFF21DF"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стр</w:t>
      </w:r>
      <w:r w:rsidRPr="00906DF7">
        <w:rPr>
          <w:rFonts w:ascii="Helvetica" w:hAnsi="Helvetica" w:cs="Helvetica"/>
          <w:b/>
          <w:bCs/>
          <w:color w:val="222222"/>
          <w:sz w:val="21"/>
          <w:szCs w:val="21"/>
        </w:rPr>
        <w:t>. 1</w:t>
      </w:r>
    </w:p>
    <w:p w14:paraId="32C32022"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На</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правах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рукописи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МУРАВЬЕВ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Антон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Алексеевич</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ГЕМОРЕОЛОГИЧЕСКИЕ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ФИЗИЧЕСКОЙ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АКТИВНОСТИ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ПОВЫШЕННОМ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АРТЕРИАЛЬНОМ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ДАВЛЕНИИ</w:t>
      </w:r>
      <w:r w:rsidRPr="00906DF7">
        <w:rPr>
          <w:rFonts w:ascii="Helvetica" w:hAnsi="Helvetica" w:cs="Helvetica"/>
          <w:b/>
          <w:bCs/>
          <w:color w:val="222222"/>
          <w:sz w:val="21"/>
          <w:szCs w:val="21"/>
        </w:rPr>
        <w:t xml:space="preserve"> 03.00.13 - </w:t>
      </w:r>
      <w:r w:rsidRPr="00906DF7">
        <w:rPr>
          <w:rFonts w:ascii="Helvetica" w:hAnsi="Helvetica" w:cs="Helvetica" w:hint="eastAsia"/>
          <w:b/>
          <w:bCs/>
          <w:color w:val="222222"/>
          <w:sz w:val="21"/>
          <w:szCs w:val="21"/>
        </w:rPr>
        <w:t>физиология</w:t>
      </w:r>
    </w:p>
    <w:p w14:paraId="02B49411"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стр</w:t>
      </w:r>
      <w:r w:rsidRPr="00906DF7">
        <w:rPr>
          <w:rFonts w:ascii="Helvetica" w:hAnsi="Helvetica" w:cs="Helvetica"/>
          <w:b/>
          <w:bCs/>
          <w:color w:val="222222"/>
          <w:sz w:val="21"/>
          <w:szCs w:val="21"/>
        </w:rPr>
        <w:t>. 59</w:t>
      </w:r>
    </w:p>
    <w:p w14:paraId="64A1103D"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реологических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характеристик</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крови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зарегистрированных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лиц</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регулярной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двигательной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активностью</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рис</w:t>
      </w:r>
      <w:r w:rsidRPr="00906DF7">
        <w:rPr>
          <w:rFonts w:ascii="Helvetica" w:hAnsi="Helvetica" w:cs="Helvetica"/>
          <w:b/>
          <w:bCs/>
          <w:color w:val="222222"/>
          <w:sz w:val="21"/>
          <w:szCs w:val="21"/>
        </w:rPr>
        <w:t xml:space="preserve">. 9). 80 -40 </w:t>
      </w:r>
      <w:r w:rsidRPr="00906DF7">
        <w:rPr>
          <w:rFonts w:ascii="Helvetica" w:hAnsi="Helvetica" w:cs="Helvetica" w:hint="eastAsia"/>
          <w:b/>
          <w:bCs/>
          <w:color w:val="222222"/>
          <w:sz w:val="21"/>
          <w:szCs w:val="21"/>
        </w:rPr>
        <w:t>Рис</w:t>
      </w:r>
      <w:r w:rsidRPr="00906DF7">
        <w:rPr>
          <w:rFonts w:ascii="Helvetica" w:hAnsi="Helvetica" w:cs="Helvetica"/>
          <w:b/>
          <w:bCs/>
          <w:color w:val="222222"/>
          <w:sz w:val="21"/>
          <w:szCs w:val="21"/>
        </w:rPr>
        <w:t xml:space="preserve">. 9. </w:t>
      </w:r>
      <w:r w:rsidRPr="00906DF7">
        <w:rPr>
          <w:rFonts w:ascii="Helvetica" w:hAnsi="Helvetica" w:cs="Helvetica" w:hint="eastAsia"/>
          <w:b/>
          <w:bCs/>
          <w:color w:val="222222"/>
          <w:sz w:val="21"/>
          <w:szCs w:val="21"/>
        </w:rPr>
        <w:t>Гемореологический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профиль</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женщин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группе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давлением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Полный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гемореологический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профиль</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группы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женщин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артериальным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давлением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характеризовался</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заметными</w:t>
      </w:r>
    </w:p>
    <w:p w14:paraId="11F8D99E"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стр</w:t>
      </w:r>
      <w:r w:rsidRPr="00906DF7">
        <w:rPr>
          <w:rFonts w:ascii="Helvetica" w:hAnsi="Helvetica" w:cs="Helvetica"/>
          <w:b/>
          <w:bCs/>
          <w:color w:val="222222"/>
          <w:sz w:val="21"/>
          <w:szCs w:val="21"/>
        </w:rPr>
        <w:t>. 86</w:t>
      </w:r>
    </w:p>
    <w:p w14:paraId="12C14AA2"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комплекса</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негативных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изменений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всего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реологических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параметров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Это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особенно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заметно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сопоставлении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благоприятными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перестройками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гемореологического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профиля</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лиц</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рис</w:t>
      </w:r>
      <w:r w:rsidRPr="00906DF7">
        <w:rPr>
          <w:rFonts w:ascii="Helvetica" w:hAnsi="Helvetica" w:cs="Helvetica"/>
          <w:b/>
          <w:bCs/>
          <w:color w:val="222222"/>
          <w:sz w:val="21"/>
          <w:szCs w:val="21"/>
        </w:rPr>
        <w:t xml:space="preserve">. 19). </w:t>
      </w:r>
      <w:r w:rsidRPr="00906DF7">
        <w:rPr>
          <w:rFonts w:ascii="Helvetica" w:hAnsi="Helvetica" w:cs="Helvetica" w:hint="eastAsia"/>
          <w:b/>
          <w:bCs/>
          <w:color w:val="222222"/>
          <w:sz w:val="21"/>
          <w:szCs w:val="21"/>
        </w:rPr>
        <w:t>Рис</w:t>
      </w:r>
      <w:r w:rsidRPr="00906DF7">
        <w:rPr>
          <w:rFonts w:ascii="Helvetica" w:hAnsi="Helvetica" w:cs="Helvetica"/>
          <w:b/>
          <w:bCs/>
          <w:color w:val="222222"/>
          <w:sz w:val="21"/>
          <w:szCs w:val="21"/>
        </w:rPr>
        <w:t xml:space="preserve">. 19. </w:t>
      </w:r>
      <w:r w:rsidRPr="00906DF7">
        <w:rPr>
          <w:rFonts w:ascii="Helvetica" w:hAnsi="Helvetica" w:cs="Helvetica" w:hint="eastAsia"/>
          <w:b/>
          <w:bCs/>
          <w:color w:val="222222"/>
          <w:sz w:val="21"/>
          <w:szCs w:val="21"/>
        </w:rPr>
        <w:t>Сравнение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гемореологических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профилей</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женщин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ФАЖ</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лиц</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артериальным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давлением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ПАД</w:t>
      </w:r>
      <w:r w:rsidRPr="00906DF7">
        <w:rPr>
          <w:rFonts w:ascii="Helvetica" w:hAnsi="Helvetica" w:cs="Helvetica"/>
          <w:b/>
          <w:bCs/>
          <w:color w:val="222222"/>
          <w:sz w:val="21"/>
          <w:szCs w:val="21"/>
        </w:rPr>
        <w:t xml:space="preserve">1) 86 </w:t>
      </w:r>
      <w:r w:rsidRPr="00906DF7">
        <w:rPr>
          <w:rFonts w:ascii="Helvetica" w:hAnsi="Helvetica" w:cs="Helvetica" w:hint="eastAsia"/>
          <w:b/>
          <w:bCs/>
          <w:color w:val="222222"/>
          <w:sz w:val="21"/>
          <w:szCs w:val="21"/>
        </w:rPr>
        <w:t>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отличие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от</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группы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женщин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мужчин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тренировка</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физическими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нагрузками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не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привела</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к</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столь</w:t>
      </w:r>
      <w:r w:rsidRPr="00906DF7">
        <w:rPr>
          <w:rFonts w:ascii="Helvetica" w:hAnsi="Helvetica" w:cs="Helvetica"/>
          <w:b/>
          <w:bCs/>
          <w:color w:val="222222"/>
          <w:sz w:val="21"/>
          <w:szCs w:val="21"/>
        </w:rPr>
        <w:t>...</w:t>
      </w:r>
    </w:p>
    <w:p w14:paraId="1C58E03A" w14:textId="77777777" w:rsidR="00906DF7" w:rsidRPr="00906DF7" w:rsidRDefault="00906DF7" w:rsidP="00906DF7">
      <w:pPr>
        <w:rPr>
          <w:rFonts w:ascii="Helvetica" w:hAnsi="Helvetica" w:cs="Helvetica"/>
          <w:b/>
          <w:bCs/>
          <w:color w:val="222222"/>
          <w:sz w:val="21"/>
          <w:szCs w:val="21"/>
        </w:rPr>
      </w:pPr>
    </w:p>
    <w:p w14:paraId="189ECD77"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Оглавление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диссертации</w:t>
      </w:r>
    </w:p>
    <w:p w14:paraId="1F3D1125"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кандидат</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биологических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наук</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Муравьев</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Антон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Ал</w:t>
      </w:r>
      <w:r w:rsidRPr="00906DF7">
        <w:rPr>
          <w:rFonts w:ascii="Helvetica" w:hAnsi="Helvetica" w:cs="Helvetica" w:hint="eastAsia"/>
          <w:b/>
          <w:bCs/>
          <w:color w:val="222222"/>
          <w:sz w:val="21"/>
          <w:szCs w:val="21"/>
        </w:rPr>
        <w:lastRenderedPageBreak/>
        <w:t>ексеевич</w:t>
      </w:r>
    </w:p>
    <w:p w14:paraId="04C773CA"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ВВЕДЕНИЕ</w:t>
      </w:r>
      <w:r w:rsidRPr="00906DF7">
        <w:rPr>
          <w:rFonts w:ascii="Helvetica" w:hAnsi="Helvetica" w:cs="Helvetica"/>
          <w:b/>
          <w:bCs/>
          <w:color w:val="222222"/>
          <w:sz w:val="21"/>
          <w:szCs w:val="21"/>
        </w:rPr>
        <w:t>.!.</w:t>
      </w:r>
    </w:p>
    <w:p w14:paraId="72B1BA76" w14:textId="77777777" w:rsidR="00906DF7" w:rsidRPr="00906DF7" w:rsidRDefault="00906DF7" w:rsidP="00906DF7">
      <w:pPr>
        <w:rPr>
          <w:rFonts w:ascii="Helvetica" w:hAnsi="Helvetica" w:cs="Helvetica"/>
          <w:b/>
          <w:bCs/>
          <w:color w:val="222222"/>
          <w:sz w:val="21"/>
          <w:szCs w:val="21"/>
        </w:rPr>
      </w:pPr>
    </w:p>
    <w:p w14:paraId="274B35E8"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b/>
          <w:bCs/>
          <w:color w:val="222222"/>
          <w:sz w:val="21"/>
          <w:szCs w:val="21"/>
        </w:rPr>
        <w:t xml:space="preserve">2. </w:t>
      </w:r>
      <w:r w:rsidRPr="00906DF7">
        <w:rPr>
          <w:rFonts w:ascii="Helvetica" w:hAnsi="Helvetica" w:cs="Helvetica" w:hint="eastAsia"/>
          <w:b/>
          <w:bCs/>
          <w:color w:val="222222"/>
          <w:sz w:val="21"/>
          <w:szCs w:val="21"/>
        </w:rPr>
        <w:t>Глава</w:t>
      </w:r>
      <w:r w:rsidRPr="00906DF7">
        <w:rPr>
          <w:rFonts w:ascii="Helvetica" w:hAnsi="Helvetica" w:cs="Helvetica"/>
          <w:b/>
          <w:bCs/>
          <w:color w:val="222222"/>
          <w:sz w:val="21"/>
          <w:szCs w:val="21"/>
        </w:rPr>
        <w:t xml:space="preserve"> II. </w:t>
      </w:r>
      <w:r w:rsidRPr="00906DF7">
        <w:rPr>
          <w:rFonts w:ascii="Helvetica" w:hAnsi="Helvetica" w:cs="Helvetica" w:hint="eastAsia"/>
          <w:b/>
          <w:bCs/>
          <w:color w:val="222222"/>
          <w:sz w:val="21"/>
          <w:szCs w:val="21"/>
        </w:rPr>
        <w:t>ОБЗОР</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ЛИТЕРАТУРЫ</w:t>
      </w:r>
      <w:r w:rsidRPr="00906DF7">
        <w:rPr>
          <w:rFonts w:ascii="Helvetica" w:hAnsi="Helvetica" w:cs="Helvetica"/>
          <w:b/>
          <w:bCs/>
          <w:color w:val="222222"/>
          <w:sz w:val="21"/>
          <w:szCs w:val="21"/>
        </w:rPr>
        <w:t>.</w:t>
      </w:r>
    </w:p>
    <w:p w14:paraId="0B5FD4A2" w14:textId="77777777" w:rsidR="00906DF7" w:rsidRPr="00906DF7" w:rsidRDefault="00906DF7" w:rsidP="00906DF7">
      <w:pPr>
        <w:rPr>
          <w:rFonts w:ascii="Helvetica" w:hAnsi="Helvetica" w:cs="Helvetica"/>
          <w:b/>
          <w:bCs/>
          <w:color w:val="222222"/>
          <w:sz w:val="21"/>
          <w:szCs w:val="21"/>
        </w:rPr>
      </w:pPr>
    </w:p>
    <w:p w14:paraId="766D0C09"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b/>
          <w:bCs/>
          <w:color w:val="222222"/>
          <w:sz w:val="21"/>
          <w:szCs w:val="21"/>
        </w:rPr>
        <w:t xml:space="preserve">3. </w:t>
      </w:r>
      <w:r w:rsidRPr="00906DF7">
        <w:rPr>
          <w:rFonts w:ascii="Helvetica" w:hAnsi="Helvetica" w:cs="Helvetica" w:hint="eastAsia"/>
          <w:b/>
          <w:bCs/>
          <w:color w:val="222222"/>
          <w:sz w:val="21"/>
          <w:szCs w:val="21"/>
        </w:rPr>
        <w:t>Глава</w:t>
      </w:r>
      <w:r w:rsidRPr="00906DF7">
        <w:rPr>
          <w:rFonts w:ascii="Helvetica" w:hAnsi="Helvetica" w:cs="Helvetica"/>
          <w:b/>
          <w:bCs/>
          <w:color w:val="222222"/>
          <w:sz w:val="21"/>
          <w:szCs w:val="21"/>
        </w:rPr>
        <w:t xml:space="preserve"> III. </w:t>
      </w:r>
      <w:r w:rsidRPr="00906DF7">
        <w:rPr>
          <w:rFonts w:ascii="Helvetica" w:hAnsi="Helvetica" w:cs="Helvetica" w:hint="eastAsia"/>
          <w:b/>
          <w:bCs/>
          <w:color w:val="222222"/>
          <w:sz w:val="21"/>
          <w:szCs w:val="21"/>
        </w:rPr>
        <w:t>ОРГАНИЗАЦИЯ</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ЭКСПЕРИМЕНТА</w:t>
      </w:r>
      <w:r w:rsidRPr="00906DF7">
        <w:rPr>
          <w:rFonts w:ascii="Helvetica" w:hAnsi="Helvetica" w:cs="Helvetica"/>
          <w:b/>
          <w:bCs/>
          <w:color w:val="222222"/>
          <w:sz w:val="21"/>
          <w:szCs w:val="21"/>
        </w:rPr>
        <w:t>,</w:t>
      </w:r>
    </w:p>
    <w:p w14:paraId="5073B685" w14:textId="77777777" w:rsidR="00906DF7" w:rsidRPr="00906DF7" w:rsidRDefault="00906DF7" w:rsidP="00906DF7">
      <w:pPr>
        <w:rPr>
          <w:rFonts w:ascii="Helvetica" w:hAnsi="Helvetica" w:cs="Helvetica"/>
          <w:b/>
          <w:bCs/>
          <w:color w:val="222222"/>
          <w:sz w:val="21"/>
          <w:szCs w:val="21"/>
        </w:rPr>
      </w:pPr>
    </w:p>
    <w:p w14:paraId="022DF2E6"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hint="eastAsia"/>
          <w:b/>
          <w:bCs/>
          <w:color w:val="222222"/>
          <w:sz w:val="21"/>
          <w:szCs w:val="21"/>
        </w:rPr>
        <w:t>МАТЕРИАЛ</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МЕТОДЫ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ИССЛЕДОВАНИЯ</w:t>
      </w:r>
      <w:r w:rsidRPr="00906DF7">
        <w:rPr>
          <w:rFonts w:ascii="Helvetica" w:hAnsi="Helvetica" w:cs="Helvetica"/>
          <w:b/>
          <w:bCs/>
          <w:color w:val="222222"/>
          <w:sz w:val="21"/>
          <w:szCs w:val="21"/>
        </w:rPr>
        <w:t>.</w:t>
      </w:r>
    </w:p>
    <w:p w14:paraId="37CC0838" w14:textId="77777777" w:rsidR="00906DF7" w:rsidRPr="00906DF7" w:rsidRDefault="00906DF7" w:rsidP="00906DF7">
      <w:pPr>
        <w:rPr>
          <w:rFonts w:ascii="Helvetica" w:hAnsi="Helvetica" w:cs="Helvetica"/>
          <w:b/>
          <w:bCs/>
          <w:color w:val="222222"/>
          <w:sz w:val="21"/>
          <w:szCs w:val="21"/>
        </w:rPr>
      </w:pPr>
    </w:p>
    <w:p w14:paraId="29641BB2" w14:textId="77777777" w:rsidR="00906DF7" w:rsidRPr="00906DF7" w:rsidRDefault="00906DF7" w:rsidP="00906DF7">
      <w:pPr>
        <w:rPr>
          <w:rFonts w:ascii="Helvetica" w:hAnsi="Helvetica" w:cs="Helvetica"/>
          <w:b/>
          <w:bCs/>
          <w:color w:val="222222"/>
          <w:sz w:val="21"/>
          <w:szCs w:val="21"/>
        </w:rPr>
      </w:pPr>
      <w:r w:rsidRPr="00906DF7">
        <w:rPr>
          <w:rFonts w:ascii="Helvetica" w:hAnsi="Helvetica" w:cs="Helvetica"/>
          <w:b/>
          <w:bCs/>
          <w:color w:val="222222"/>
          <w:sz w:val="21"/>
          <w:szCs w:val="21"/>
        </w:rPr>
        <w:t xml:space="preserve">4. </w:t>
      </w:r>
      <w:r w:rsidRPr="00906DF7">
        <w:rPr>
          <w:rFonts w:ascii="Helvetica" w:hAnsi="Helvetica" w:cs="Helvetica" w:hint="eastAsia"/>
          <w:b/>
          <w:bCs/>
          <w:color w:val="222222"/>
          <w:sz w:val="21"/>
          <w:szCs w:val="21"/>
        </w:rPr>
        <w:t>Глава</w:t>
      </w:r>
      <w:r w:rsidRPr="00906DF7">
        <w:rPr>
          <w:rFonts w:ascii="Helvetica" w:hAnsi="Helvetica" w:cs="Helvetica"/>
          <w:b/>
          <w:bCs/>
          <w:color w:val="222222"/>
          <w:sz w:val="21"/>
          <w:szCs w:val="21"/>
        </w:rPr>
        <w:t xml:space="preserve"> IV. </w:t>
      </w:r>
      <w:r w:rsidRPr="00906DF7">
        <w:rPr>
          <w:rFonts w:ascii="Helvetica" w:hAnsi="Helvetica" w:cs="Helvetica" w:hint="eastAsia"/>
          <w:b/>
          <w:bCs/>
          <w:color w:val="222222"/>
          <w:sz w:val="21"/>
          <w:szCs w:val="21"/>
        </w:rPr>
        <w:t>Макро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микрореологические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параметры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крови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женщин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лиц</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давлением</w:t>
      </w:r>
      <w:r w:rsidRPr="00906DF7">
        <w:rPr>
          <w:rFonts w:ascii="Helvetica" w:hAnsi="Helvetica" w:cs="Helvetica"/>
          <w:b/>
          <w:bCs/>
          <w:color w:val="222222"/>
          <w:sz w:val="21"/>
          <w:szCs w:val="21"/>
        </w:rPr>
        <w:t>.</w:t>
      </w:r>
    </w:p>
    <w:p w14:paraId="008753DC" w14:textId="77777777" w:rsidR="00906DF7" w:rsidRPr="00906DF7" w:rsidRDefault="00906DF7" w:rsidP="00906DF7">
      <w:pPr>
        <w:rPr>
          <w:rFonts w:ascii="Helvetica" w:hAnsi="Helvetica" w:cs="Helvetica"/>
          <w:b/>
          <w:bCs/>
          <w:color w:val="222222"/>
          <w:sz w:val="21"/>
          <w:szCs w:val="21"/>
        </w:rPr>
      </w:pPr>
    </w:p>
    <w:p w14:paraId="0C1B29AA" w14:textId="62A8CA61" w:rsidR="008A0C40" w:rsidRPr="00906DF7" w:rsidRDefault="00906DF7" w:rsidP="00906DF7">
      <w:r w:rsidRPr="00906DF7">
        <w:rPr>
          <w:rFonts w:ascii="Helvetica" w:hAnsi="Helvetica" w:cs="Helvetica"/>
          <w:b/>
          <w:bCs/>
          <w:color w:val="222222"/>
          <w:sz w:val="21"/>
          <w:szCs w:val="21"/>
        </w:rPr>
        <w:t xml:space="preserve">5. </w:t>
      </w:r>
      <w:r w:rsidRPr="00906DF7">
        <w:rPr>
          <w:rFonts w:ascii="Helvetica" w:hAnsi="Helvetica" w:cs="Helvetica" w:hint="eastAsia"/>
          <w:b/>
          <w:bCs/>
          <w:color w:val="222222"/>
          <w:sz w:val="21"/>
          <w:szCs w:val="21"/>
        </w:rPr>
        <w:t>Глава</w:t>
      </w:r>
      <w:r w:rsidRPr="00906DF7">
        <w:rPr>
          <w:rFonts w:ascii="Helvetica" w:hAnsi="Helvetica" w:cs="Helvetica"/>
          <w:b/>
          <w:bCs/>
          <w:color w:val="222222"/>
          <w:sz w:val="21"/>
          <w:szCs w:val="21"/>
        </w:rPr>
        <w:t xml:space="preserve"> V. </w:t>
      </w:r>
      <w:r w:rsidRPr="00906DF7">
        <w:rPr>
          <w:rFonts w:ascii="Helvetica" w:hAnsi="Helvetica" w:cs="Helvetica" w:hint="eastAsia"/>
          <w:b/>
          <w:bCs/>
          <w:color w:val="222222"/>
          <w:sz w:val="21"/>
          <w:szCs w:val="21"/>
        </w:rPr>
        <w:t>Макро</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микрореологические</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параметры</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крови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физически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активных</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мужчин</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и</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у</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лиц</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с</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повышенным</w:t>
      </w:r>
      <w:r w:rsidRPr="00906DF7">
        <w:rPr>
          <w:rFonts w:ascii="Helvetica" w:hAnsi="Helvetica" w:cs="Helvetica"/>
          <w:b/>
          <w:bCs/>
          <w:color w:val="222222"/>
          <w:sz w:val="21"/>
          <w:szCs w:val="21"/>
        </w:rPr>
        <w:t xml:space="preserve"> </w:t>
      </w:r>
      <w:r w:rsidRPr="00906DF7">
        <w:rPr>
          <w:rFonts w:ascii="Helvetica" w:hAnsi="Helvetica" w:cs="Helvetica" w:hint="eastAsia"/>
          <w:b/>
          <w:bCs/>
          <w:color w:val="222222"/>
          <w:sz w:val="21"/>
          <w:szCs w:val="21"/>
        </w:rPr>
        <w:t>давлением</w:t>
      </w:r>
      <w:r w:rsidRPr="00906DF7">
        <w:rPr>
          <w:rFonts w:ascii="Helvetica" w:hAnsi="Helvetica" w:cs="Helvetica"/>
          <w:b/>
          <w:bCs/>
          <w:color w:val="222222"/>
          <w:sz w:val="21"/>
          <w:szCs w:val="21"/>
        </w:rPr>
        <w:t>.</w:t>
      </w:r>
    </w:p>
    <w:sectPr w:rsidR="008A0C40" w:rsidRPr="00906D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CAB8" w14:textId="77777777" w:rsidR="00A25123" w:rsidRDefault="00A25123">
      <w:pPr>
        <w:spacing w:after="0" w:line="240" w:lineRule="auto"/>
      </w:pPr>
      <w:r>
        <w:separator/>
      </w:r>
    </w:p>
  </w:endnote>
  <w:endnote w:type="continuationSeparator" w:id="0">
    <w:p w14:paraId="4A224C3E" w14:textId="77777777" w:rsidR="00A25123" w:rsidRDefault="00A2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6FB3" w14:textId="77777777" w:rsidR="00A25123" w:rsidRDefault="00A25123"/>
    <w:p w14:paraId="180D124D" w14:textId="77777777" w:rsidR="00A25123" w:rsidRDefault="00A25123"/>
    <w:p w14:paraId="4883D995" w14:textId="77777777" w:rsidR="00A25123" w:rsidRDefault="00A25123"/>
    <w:p w14:paraId="053EF928" w14:textId="77777777" w:rsidR="00A25123" w:rsidRDefault="00A25123"/>
    <w:p w14:paraId="5BE926B5" w14:textId="77777777" w:rsidR="00A25123" w:rsidRDefault="00A25123"/>
    <w:p w14:paraId="1A7EC9EB" w14:textId="77777777" w:rsidR="00A25123" w:rsidRDefault="00A25123"/>
    <w:p w14:paraId="0D14FFE3" w14:textId="77777777" w:rsidR="00A25123" w:rsidRDefault="00A251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B7C6C8" wp14:editId="2D51A4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B810" w14:textId="77777777" w:rsidR="00A25123" w:rsidRDefault="00A251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B7C6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EB810" w14:textId="77777777" w:rsidR="00A25123" w:rsidRDefault="00A251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94DD3" w14:textId="77777777" w:rsidR="00A25123" w:rsidRDefault="00A25123"/>
    <w:p w14:paraId="6F1B97DA" w14:textId="77777777" w:rsidR="00A25123" w:rsidRDefault="00A25123"/>
    <w:p w14:paraId="109D7E4F" w14:textId="77777777" w:rsidR="00A25123" w:rsidRDefault="00A251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9CA70" wp14:editId="6877EC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7AF4" w14:textId="77777777" w:rsidR="00A25123" w:rsidRDefault="00A25123"/>
                          <w:p w14:paraId="0B7AC27A" w14:textId="77777777" w:rsidR="00A25123" w:rsidRDefault="00A251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9CA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57AF4" w14:textId="77777777" w:rsidR="00A25123" w:rsidRDefault="00A25123"/>
                    <w:p w14:paraId="0B7AC27A" w14:textId="77777777" w:rsidR="00A25123" w:rsidRDefault="00A251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356C6" w14:textId="77777777" w:rsidR="00A25123" w:rsidRDefault="00A25123"/>
    <w:p w14:paraId="6C2494A3" w14:textId="77777777" w:rsidR="00A25123" w:rsidRDefault="00A25123">
      <w:pPr>
        <w:rPr>
          <w:sz w:val="2"/>
          <w:szCs w:val="2"/>
        </w:rPr>
      </w:pPr>
    </w:p>
    <w:p w14:paraId="52671F95" w14:textId="77777777" w:rsidR="00A25123" w:rsidRDefault="00A25123"/>
    <w:p w14:paraId="59338665" w14:textId="77777777" w:rsidR="00A25123" w:rsidRDefault="00A25123">
      <w:pPr>
        <w:spacing w:after="0" w:line="240" w:lineRule="auto"/>
      </w:pPr>
    </w:p>
  </w:footnote>
  <w:footnote w:type="continuationSeparator" w:id="0">
    <w:p w14:paraId="7FA93CA3" w14:textId="77777777" w:rsidR="00A25123" w:rsidRDefault="00A2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23"/>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10293</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cp:revision>
  <cp:lastPrinted>2009-02-06T05:36:00Z</cp:lastPrinted>
  <dcterms:created xsi:type="dcterms:W3CDTF">2025-11-25T20:19:00Z</dcterms:created>
  <dcterms:modified xsi:type="dcterms:W3CDTF">2025-12-12T15:29:00Z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