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1326"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Маладжикян, Фрик Мкртычевич.</w:t>
      </w:r>
      <w:r w:rsidRPr="00894F71">
        <w:rPr>
          <w:rFonts w:ascii="TimesNewRomanPSMT" w:eastAsia="Times New Roman" w:hAnsi="TimesNewRomanPSMT" w:cs="Times New Roman"/>
          <w:b/>
          <w:bCs/>
          <w:color w:val="000000"/>
          <w:kern w:val="0"/>
          <w:sz w:val="26"/>
          <w:szCs w:val="26"/>
          <w:lang w:eastAsia="ru-RU"/>
        </w:rPr>
        <w:br/>
        <w:t>Электроннооптические исследования ранних стадий формирования пленок гранецентрированных кубических металлов на щелочно-галлоидных кристаллах : диссертация ... кандидата физико-математических наук : 01.04.18. - Ереван, 1984. - 122 с. : ил.больше</w:t>
      </w:r>
    </w:p>
    <w:p w14:paraId="627648E8"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hyperlink r:id="rId8" w:history="1">
        <w:r w:rsidRPr="00894F71">
          <w:rPr>
            <w:rStyle w:val="a8"/>
            <w:rFonts w:ascii="TimesNewRomanPSMT" w:eastAsia="Times New Roman" w:hAnsi="TimesNewRomanPSMT" w:cs="Times New Roman"/>
            <w:b/>
            <w:bCs/>
            <w:kern w:val="0"/>
            <w:sz w:val="26"/>
            <w:szCs w:val="26"/>
            <w:lang w:eastAsia="ru-RU"/>
          </w:rPr>
          <w:t>Цитаты из текста:</w:t>
        </w:r>
      </w:hyperlink>
    </w:p>
    <w:p w14:paraId="6ED7DDA5" w14:textId="77777777" w:rsidR="00894F71" w:rsidRPr="00894F71" w:rsidRDefault="00894F71" w:rsidP="009035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стр. 2</w:t>
      </w:r>
    </w:p>
    <w:p w14:paraId="6A5EFC53"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 2.2. Приготовление образцов пленок для электроннооп30 31 33 33 28 27 ... 24 -3- тических исследований 2.3. Электроннооптические методы исследования 2.3.1. Электронная микроскопия 2.3.2. Электронография ГЛАВА 3. ЭЛЕКТРОННООПТИЧЕСКИЕ ИССЛЕДОВАНИЯ РАННИХ СТАДИЙ РОСТА ПЛЕНОК ГЦК МЕТАЛЛОВ НА ЩЕЛОЧНО-ГАЛЛОИДНЫХ КРИСТАЛЛАХ 3.1. Поверхность скола подложки и характер распреде</w:t>
      </w:r>
      <w:r w:rsidRPr="00894F71">
        <w:rPr>
          <w:rFonts w:ascii="TimesNewRomanPSMT" w:eastAsia="Times New Roman" w:hAnsi="TimesNewRomanPSMT" w:cs="Times New Roman"/>
          <w:b/>
          <w:bCs/>
          <w:color w:val="000000"/>
          <w:kern w:val="0"/>
          <w:sz w:val="26"/>
          <w:szCs w:val="26"/>
          <w:lang w:eastAsia="ru-RU"/>
        </w:rPr>
        <w:softHyphen/>
        <w:t xml:space="preserve"> ления зародышей конденсированной...</w:t>
      </w:r>
    </w:p>
    <w:p w14:paraId="5902DFE1" w14:textId="77777777" w:rsidR="00894F71" w:rsidRPr="00894F71" w:rsidRDefault="00894F71" w:rsidP="009035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стр. 32</w:t>
      </w:r>
    </w:p>
    <w:p w14:paraId="5E53B1DF"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островковая плен</w:t>
      </w:r>
      <w:r w:rsidRPr="00894F71">
        <w:rPr>
          <w:rFonts w:ascii="TimesNewRomanPSMT" w:eastAsia="Times New Roman" w:hAnsi="TimesNewRomanPSMT" w:cs="Times New Roman"/>
          <w:b/>
          <w:bCs/>
          <w:color w:val="000000"/>
          <w:kern w:val="0"/>
          <w:sz w:val="26"/>
          <w:szCs w:val="26"/>
          <w:lang w:eastAsia="ru-RU"/>
        </w:rPr>
        <w:softHyphen/>
        <w:t xml:space="preserve"> ка ГЦК металла/щелочно-галлоидный кристалл; д) структура гра</w:t>
      </w:r>
      <w:r w:rsidRPr="00894F71">
        <w:rPr>
          <w:rFonts w:ascii="TimesNewRomanPSMT" w:eastAsia="Times New Roman" w:hAnsi="TimesNewRomanPSMT" w:cs="Times New Roman"/>
          <w:b/>
          <w:bCs/>
          <w:color w:val="000000"/>
          <w:kern w:val="0"/>
          <w:sz w:val="26"/>
          <w:szCs w:val="26"/>
          <w:lang w:eastAsia="ru-RU"/>
        </w:rPr>
        <w:softHyphen/>
        <w:t xml:space="preserve"> ницы сопряжения решеток системы двойник зарождения ГЦК метал</w:t>
      </w:r>
      <w:r w:rsidRPr="00894F71">
        <w:rPr>
          <w:rFonts w:ascii="TimesNewRomanPSMT" w:eastAsia="Times New Roman" w:hAnsi="TimesNewRomanPSMT" w:cs="Times New Roman"/>
          <w:b/>
          <w:bCs/>
          <w:color w:val="000000"/>
          <w:kern w:val="0"/>
          <w:sz w:val="26"/>
          <w:szCs w:val="26"/>
          <w:lang w:eastAsia="ru-RU"/>
        </w:rPr>
        <w:softHyphen/>
        <w:t xml:space="preserve"> ла /щелочно-галлоидный кристалл. ГЛАВА 2. ТЕХНИКА ПОЛУЧЕНИЯ ПЛЕНОК И МЕТОДЫ ИССЛЕДОВАНИЯ 2.1. Техника получения пленок. Пленки получены методом термического напыления</w:t>
      </w:r>
    </w:p>
    <w:p w14:paraId="4BDBB0DF" w14:textId="77777777" w:rsidR="00894F71" w:rsidRPr="00894F71" w:rsidRDefault="00894F71" w:rsidP="009035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стр. 39</w:t>
      </w:r>
    </w:p>
    <w:p w14:paraId="461D3454"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экспозиций. ГЛАВА 3. ЭЛЕКТРОННООПТИЧЕСКИЕ ИССЛЕДОВАНИЯ РАННИХ СТАДИЙ РОСТА ПЛЕНОК ГЦК МЕТАЛЛОВ НА ЩЕЛОЧНО-ГАЛЛОИДНЫХ КРИСТАЛЛАХ Исследование начальных стадий формирования пленок показа</w:t>
      </w:r>
      <w:r w:rsidRPr="00894F71">
        <w:rPr>
          <w:rFonts w:ascii="TimesNewRomanPSMT" w:eastAsia="Times New Roman" w:hAnsi="TimesNewRomanPSMT" w:cs="Times New Roman"/>
          <w:b/>
          <w:bCs/>
          <w:color w:val="000000"/>
          <w:kern w:val="0"/>
          <w:sz w:val="26"/>
          <w:szCs w:val="26"/>
          <w:lang w:eastAsia="ru-RU"/>
        </w:rPr>
        <w:softHyphen/>
        <w:t xml:space="preserve"> ло, что образование зародышей конденсированной фазы имеет мес</w:t>
      </w:r>
      <w:r w:rsidRPr="00894F71">
        <w:rPr>
          <w:rFonts w:ascii="TimesNewRomanPSMT" w:eastAsia="Times New Roman" w:hAnsi="TimesNewRomanPSMT" w:cs="Times New Roman"/>
          <w:b/>
          <w:bCs/>
          <w:color w:val="000000"/>
          <w:kern w:val="0"/>
          <w:sz w:val="26"/>
          <w:szCs w:val="26"/>
          <w:lang w:eastAsia="ru-RU"/>
        </w:rPr>
        <w:softHyphen/>
        <w:t xml:space="preserve"> то преимущественно на дефектах поверхности подложки:</w:t>
      </w:r>
    </w:p>
    <w:p w14:paraId="696D41C5" w14:textId="77777777" w:rsidR="00894F71" w:rsidRPr="00894F71" w:rsidRDefault="00894F71" w:rsidP="0090355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F8118CE"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Маладжикян, Фрик Мкртычевич</w:t>
      </w:r>
    </w:p>
    <w:p w14:paraId="36A16271"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ВВЕДЕНИЕ</w:t>
      </w:r>
    </w:p>
    <w:p w14:paraId="684A4717"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ГЛАВА I. ЛИТЕРАТУРНЫЙ ОБЗОР</w:t>
      </w:r>
    </w:p>
    <w:p w14:paraId="0496267C"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1.1. Теории образования зародышей при конденсации на кристаллических подложках</w:t>
      </w:r>
    </w:p>
    <w:p w14:paraId="0F4F1075"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1.1.1. Термодинамическая теория</w:t>
      </w:r>
    </w:p>
    <w:p w14:paraId="67370ED3"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1.1.2. Статистически-механическая теория Уолтона--Родина . II</w:t>
      </w:r>
    </w:p>
    <w:p w14:paraId="4640A8F1"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 Экспериментальное изучение процессов зародыше-образования на кристаллических подложках</w:t>
      </w:r>
    </w:p>
    <w:p w14:paraId="399DFBCB"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lastRenderedPageBreak/>
        <w:t>1.2.1. Плотность зародышей</w:t>
      </w:r>
    </w:p>
    <w:p w14:paraId="7CD17734"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1.2.2. Распределение зародышей</w:t>
      </w:r>
    </w:p>
    <w:p w14:paraId="0AD70BA4"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1.2.3. Ориентация зародышей</w:t>
      </w:r>
    </w:p>
    <w:p w14:paraId="76E64EE4"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1.2.4. Рост конденсированной фазы</w:t>
      </w:r>
    </w:p>
    <w:p w14:paraId="7C6D897E"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1.2.5. Двойникование. Первичное двойникование по четырем плоскостям {ill}</w:t>
      </w:r>
    </w:p>
    <w:p w14:paraId="1140B2F8"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1.2.6. Многократное двойникование,-Структура многократно сдвойникованных микро'йфисталлов</w:t>
      </w:r>
    </w:p>
    <w:p w14:paraId="7A1E81DF"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1.2.7. Мостики между микрокристаллами в ранних стадиях роста пленок</w:t>
      </w:r>
    </w:p>
    <w:p w14:paraId="7F694789"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1.2.8. Термическая обработка тонких металлических пленок</w:t>
      </w:r>
    </w:p>
    <w:p w14:paraId="04EA58F8" w14:textId="77777777" w:rsidR="00894F71" w:rsidRPr="00894F71" w:rsidRDefault="00894F71" w:rsidP="00894F71">
      <w:pPr>
        <w:rPr>
          <w:rFonts w:ascii="TimesNewRomanPSMT" w:eastAsia="Times New Roman" w:hAnsi="TimesNewRomanPSMT" w:cs="Times New Roman"/>
          <w:b/>
          <w:bCs/>
          <w:color w:val="000000"/>
          <w:kern w:val="0"/>
          <w:sz w:val="26"/>
          <w:szCs w:val="26"/>
          <w:lang w:eastAsia="ru-RU"/>
        </w:rPr>
      </w:pPr>
      <w:r w:rsidRPr="00894F71">
        <w:rPr>
          <w:rFonts w:ascii="TimesNewRomanPSMT" w:eastAsia="Times New Roman" w:hAnsi="TimesNewRomanPSMT" w:cs="Times New Roman"/>
          <w:b/>
          <w:bCs/>
          <w:color w:val="000000"/>
          <w:kern w:val="0"/>
          <w:sz w:val="26"/>
          <w:szCs w:val="26"/>
          <w:lang w:eastAsia="ru-RU"/>
        </w:rPr>
        <w:t>1.2.9. Структура межфазной границы системы ГЦК металл/щелочно-галлоидный кристалл</w:t>
      </w:r>
    </w:p>
    <w:p w14:paraId="4CCADE6E" w14:textId="70FF8550" w:rsidR="004F7911" w:rsidRPr="00894F71" w:rsidRDefault="004F7911" w:rsidP="00894F71"/>
    <w:sectPr w:rsidR="004F7911" w:rsidRPr="00894F7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47AA" w14:textId="77777777" w:rsidR="00903552" w:rsidRDefault="00903552">
      <w:pPr>
        <w:spacing w:after="0" w:line="240" w:lineRule="auto"/>
      </w:pPr>
      <w:r>
        <w:separator/>
      </w:r>
    </w:p>
  </w:endnote>
  <w:endnote w:type="continuationSeparator" w:id="0">
    <w:p w14:paraId="23DCDE54" w14:textId="77777777" w:rsidR="00903552" w:rsidRDefault="0090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3B2C" w14:textId="77777777" w:rsidR="00903552" w:rsidRDefault="00903552"/>
    <w:p w14:paraId="2F7CD822" w14:textId="77777777" w:rsidR="00903552" w:rsidRDefault="00903552"/>
    <w:p w14:paraId="637C5F53" w14:textId="77777777" w:rsidR="00903552" w:rsidRDefault="00903552"/>
    <w:p w14:paraId="3561DE3A" w14:textId="77777777" w:rsidR="00903552" w:rsidRDefault="00903552"/>
    <w:p w14:paraId="06972034" w14:textId="77777777" w:rsidR="00903552" w:rsidRDefault="00903552"/>
    <w:p w14:paraId="6EBB2927" w14:textId="77777777" w:rsidR="00903552" w:rsidRDefault="00903552"/>
    <w:p w14:paraId="1D26BB33" w14:textId="77777777" w:rsidR="00903552" w:rsidRDefault="009035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3DB410" wp14:editId="1B3199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4E719" w14:textId="77777777" w:rsidR="00903552" w:rsidRDefault="00903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DB4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44E719" w14:textId="77777777" w:rsidR="00903552" w:rsidRDefault="009035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E85B15" w14:textId="77777777" w:rsidR="00903552" w:rsidRDefault="00903552"/>
    <w:p w14:paraId="79FB205F" w14:textId="77777777" w:rsidR="00903552" w:rsidRDefault="00903552"/>
    <w:p w14:paraId="3215E482" w14:textId="77777777" w:rsidR="00903552" w:rsidRDefault="009035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CAC193" wp14:editId="757103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AF97" w14:textId="77777777" w:rsidR="00903552" w:rsidRDefault="00903552"/>
                          <w:p w14:paraId="3E1FFEEF" w14:textId="77777777" w:rsidR="00903552" w:rsidRDefault="00903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CAC1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FAF97" w14:textId="77777777" w:rsidR="00903552" w:rsidRDefault="00903552"/>
                    <w:p w14:paraId="3E1FFEEF" w14:textId="77777777" w:rsidR="00903552" w:rsidRDefault="009035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C1CC8" w14:textId="77777777" w:rsidR="00903552" w:rsidRDefault="00903552"/>
    <w:p w14:paraId="5918D80E" w14:textId="77777777" w:rsidR="00903552" w:rsidRDefault="00903552">
      <w:pPr>
        <w:rPr>
          <w:sz w:val="2"/>
          <w:szCs w:val="2"/>
        </w:rPr>
      </w:pPr>
    </w:p>
    <w:p w14:paraId="29258228" w14:textId="77777777" w:rsidR="00903552" w:rsidRDefault="00903552"/>
    <w:p w14:paraId="1EFEEFAE" w14:textId="77777777" w:rsidR="00903552" w:rsidRDefault="00903552">
      <w:pPr>
        <w:spacing w:after="0" w:line="240" w:lineRule="auto"/>
      </w:pPr>
    </w:p>
  </w:footnote>
  <w:footnote w:type="continuationSeparator" w:id="0">
    <w:p w14:paraId="167C7C16" w14:textId="77777777" w:rsidR="00903552" w:rsidRDefault="0090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8010215"/>
    <w:multiLevelType w:val="multilevel"/>
    <w:tmpl w:val="FC30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52"/>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178063</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5822</cp:revision>
  <cp:lastPrinted>2009-02-06T05:36:00Z</cp:lastPrinted>
  <dcterms:created xsi:type="dcterms:W3CDTF">2024-01-07T13:43:00Z</dcterms:created>
  <dcterms:modified xsi:type="dcterms:W3CDTF">2025-10-07T07:37:00Z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