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1DA" w14:textId="77777777" w:rsidR="00E36DE7" w:rsidRDefault="00E36DE7" w:rsidP="00E36DE7">
      <w:pPr>
        <w:pStyle w:val="afffffffffffffffffffffffffff5"/>
        <w:rPr>
          <w:rFonts w:ascii="Verdana" w:hAnsi="Verdana"/>
          <w:color w:val="000000"/>
          <w:sz w:val="21"/>
          <w:szCs w:val="21"/>
        </w:rPr>
      </w:pPr>
      <w:r>
        <w:rPr>
          <w:rFonts w:ascii="Helvetica Neue" w:hAnsi="Helvetica Neue"/>
          <w:b/>
          <w:bCs w:val="0"/>
          <w:color w:val="222222"/>
          <w:sz w:val="21"/>
          <w:szCs w:val="21"/>
        </w:rPr>
        <w:t>Тимофеев, Николай Александрович.</w:t>
      </w:r>
      <w:r>
        <w:rPr>
          <w:rFonts w:ascii="Helvetica Neue" w:hAnsi="Helvetica Neue"/>
          <w:color w:val="222222"/>
          <w:sz w:val="21"/>
          <w:szCs w:val="21"/>
        </w:rPr>
        <w:br/>
        <w:t xml:space="preserve">Оптика и кинетика плазмы разрядных источников излучения, содержащих </w:t>
      </w:r>
      <w:proofErr w:type="spellStart"/>
      <w:r>
        <w:rPr>
          <w:rFonts w:ascii="Helvetica Neue" w:hAnsi="Helvetica Neue"/>
          <w:color w:val="222222"/>
          <w:sz w:val="21"/>
          <w:szCs w:val="21"/>
        </w:rPr>
        <w:t>легкоионизуемые</w:t>
      </w:r>
      <w:proofErr w:type="spellEnd"/>
      <w:r>
        <w:rPr>
          <w:rFonts w:ascii="Helvetica Neue" w:hAnsi="Helvetica Neue"/>
          <w:color w:val="222222"/>
          <w:sz w:val="21"/>
          <w:szCs w:val="21"/>
        </w:rPr>
        <w:t xml:space="preserve"> </w:t>
      </w:r>
      <w:proofErr w:type="gramStart"/>
      <w:r>
        <w:rPr>
          <w:rFonts w:ascii="Helvetica Neue" w:hAnsi="Helvetica Neue"/>
          <w:color w:val="222222"/>
          <w:sz w:val="21"/>
          <w:szCs w:val="21"/>
        </w:rPr>
        <w:t>добавки :</w:t>
      </w:r>
      <w:proofErr w:type="gramEnd"/>
      <w:r>
        <w:rPr>
          <w:rFonts w:ascii="Helvetica Neue" w:hAnsi="Helvetica Neue"/>
          <w:color w:val="222222"/>
          <w:sz w:val="21"/>
          <w:szCs w:val="21"/>
        </w:rPr>
        <w:t xml:space="preserve"> диссертация ... доктора физико-математических наук : 01.04.05. - Санкт-Петербург, 2000. - 290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6AB14A59" w14:textId="77777777" w:rsidR="00E36DE7" w:rsidRDefault="00E36DE7" w:rsidP="00E36DE7">
      <w:pPr>
        <w:pStyle w:val="20"/>
        <w:spacing w:before="0" w:after="312"/>
        <w:rPr>
          <w:rFonts w:ascii="Arial" w:hAnsi="Arial" w:cs="Arial"/>
          <w:caps/>
          <w:color w:val="333333"/>
          <w:sz w:val="27"/>
          <w:szCs w:val="27"/>
        </w:rPr>
      </w:pPr>
    </w:p>
    <w:p w14:paraId="2E7E36BD" w14:textId="77777777" w:rsidR="00E36DE7" w:rsidRDefault="00E36DE7" w:rsidP="00E36DE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Тимофеев, Николай Александрович</w:t>
      </w:r>
    </w:p>
    <w:p w14:paraId="3B06B48C"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492811"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Исследование плазмы газовых разрядов в смесях паров металлов с инертными газами.</w:t>
      </w:r>
    </w:p>
    <w:p w14:paraId="1092D96A"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6CAB64B0"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Плазма разрядов в смесях паров металлов с инертными газами.</w:t>
      </w:r>
    </w:p>
    <w:p w14:paraId="0642A216"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задачи диссертации.</w:t>
      </w:r>
    </w:p>
    <w:p w14:paraId="4550DA11"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ГЛАВА2. Законы подобия для положительного столба разряда в смеси </w:t>
      </w:r>
      <w:proofErr w:type="spellStart"/>
      <w:r>
        <w:rPr>
          <w:rFonts w:ascii="Arial" w:hAnsi="Arial" w:cs="Arial"/>
          <w:color w:val="333333"/>
          <w:sz w:val="21"/>
          <w:szCs w:val="21"/>
        </w:rPr>
        <w:t>легкоионизуемой</w:t>
      </w:r>
      <w:proofErr w:type="spellEnd"/>
      <w:r>
        <w:rPr>
          <w:rFonts w:ascii="Arial" w:hAnsi="Arial" w:cs="Arial"/>
          <w:color w:val="333333"/>
          <w:sz w:val="21"/>
          <w:szCs w:val="21"/>
        </w:rPr>
        <w:t xml:space="preserve"> добавки с буферными газами.</w:t>
      </w:r>
    </w:p>
    <w:p w14:paraId="49CAA13B"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Вывод законов подобия для положительного столба разряда в смеси </w:t>
      </w:r>
      <w:proofErr w:type="spellStart"/>
      <w:r>
        <w:rPr>
          <w:rFonts w:ascii="Arial" w:hAnsi="Arial" w:cs="Arial"/>
          <w:color w:val="333333"/>
          <w:sz w:val="21"/>
          <w:szCs w:val="21"/>
        </w:rPr>
        <w:t>легкоионизуемой</w:t>
      </w:r>
      <w:proofErr w:type="spellEnd"/>
      <w:r>
        <w:rPr>
          <w:rFonts w:ascii="Arial" w:hAnsi="Arial" w:cs="Arial"/>
          <w:color w:val="333333"/>
          <w:sz w:val="21"/>
          <w:szCs w:val="21"/>
        </w:rPr>
        <w:t xml:space="preserve"> добавки и буферного газа.</w:t>
      </w:r>
    </w:p>
    <w:p w14:paraId="7D983337"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Физический смысл параметров подобия.</w:t>
      </w:r>
    </w:p>
    <w:p w14:paraId="52F1BC91"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Пределы применимости законов подобия. Экспериментальная проверка подобия разрядов в смеси </w:t>
      </w:r>
      <w:proofErr w:type="spellStart"/>
      <w:r>
        <w:rPr>
          <w:rFonts w:ascii="Arial" w:hAnsi="Arial" w:cs="Arial"/>
          <w:color w:val="333333"/>
          <w:sz w:val="21"/>
          <w:szCs w:val="21"/>
        </w:rPr>
        <w:t>легкоионизуемой</w:t>
      </w:r>
      <w:proofErr w:type="spellEnd"/>
      <w:r>
        <w:rPr>
          <w:rFonts w:ascii="Arial" w:hAnsi="Arial" w:cs="Arial"/>
          <w:color w:val="333333"/>
          <w:sz w:val="21"/>
          <w:szCs w:val="21"/>
        </w:rPr>
        <w:t xml:space="preserve"> добавки и буферного газа.</w:t>
      </w:r>
    </w:p>
    <w:p w14:paraId="1EDBDC9F"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Развитие экспериментальных методик для исследования плазмы.</w:t>
      </w:r>
    </w:p>
    <w:p w14:paraId="73AB8059"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Зондовые методы исследования плазмы.</w:t>
      </w:r>
    </w:p>
    <w:p w14:paraId="1567C634"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Решение интегрального уравнения для нахождения функции распределения электронов при повышенном давлении инертного газа.</w:t>
      </w:r>
    </w:p>
    <w:p w14:paraId="492B73B6"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Экспериментальная методика измерения второй производной зондового тока. Экспериментальные установки для измерения электрокинетических характеристик плазмы. Погрешности измерений.</w:t>
      </w:r>
    </w:p>
    <w:p w14:paraId="2302D726" w14:textId="77777777" w:rsidR="00E36DE7" w:rsidRDefault="00E36DE7" w:rsidP="00E36D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Измерение интенсивностей спектральных линий и заселенностей возбужденных состояний атомов.</w:t>
      </w:r>
    </w:p>
    <w:p w14:paraId="071EBB05" w14:textId="635EE025" w:rsidR="00E67B85" w:rsidRPr="00E36DE7" w:rsidRDefault="00E67B85" w:rsidP="00E36DE7"/>
    <w:sectPr w:rsidR="00E67B85" w:rsidRPr="00E36D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7F0A" w14:textId="77777777" w:rsidR="00984F62" w:rsidRDefault="00984F62">
      <w:pPr>
        <w:spacing w:after="0" w:line="240" w:lineRule="auto"/>
      </w:pPr>
      <w:r>
        <w:separator/>
      </w:r>
    </w:p>
  </w:endnote>
  <w:endnote w:type="continuationSeparator" w:id="0">
    <w:p w14:paraId="38D94E51" w14:textId="77777777" w:rsidR="00984F62" w:rsidRDefault="009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36D0" w14:textId="77777777" w:rsidR="00984F62" w:rsidRDefault="00984F62"/>
    <w:p w14:paraId="33A29431" w14:textId="77777777" w:rsidR="00984F62" w:rsidRDefault="00984F62"/>
    <w:p w14:paraId="7F1BF257" w14:textId="77777777" w:rsidR="00984F62" w:rsidRDefault="00984F62"/>
    <w:p w14:paraId="6E2CEBF0" w14:textId="77777777" w:rsidR="00984F62" w:rsidRDefault="00984F62"/>
    <w:p w14:paraId="4C644B9A" w14:textId="77777777" w:rsidR="00984F62" w:rsidRDefault="00984F62"/>
    <w:p w14:paraId="3EB51EB3" w14:textId="77777777" w:rsidR="00984F62" w:rsidRDefault="00984F62"/>
    <w:p w14:paraId="45678501" w14:textId="77777777" w:rsidR="00984F62" w:rsidRDefault="00984F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256171" wp14:editId="0B1817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8F27" w14:textId="77777777" w:rsidR="00984F62" w:rsidRDefault="00984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2561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958F27" w14:textId="77777777" w:rsidR="00984F62" w:rsidRDefault="00984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66583F" w14:textId="77777777" w:rsidR="00984F62" w:rsidRDefault="00984F62"/>
    <w:p w14:paraId="04543D69" w14:textId="77777777" w:rsidR="00984F62" w:rsidRDefault="00984F62"/>
    <w:p w14:paraId="2EC4946D" w14:textId="77777777" w:rsidR="00984F62" w:rsidRDefault="00984F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3BEFC2" wp14:editId="3469A3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94FB" w14:textId="77777777" w:rsidR="00984F62" w:rsidRDefault="00984F62"/>
                          <w:p w14:paraId="47150C44" w14:textId="77777777" w:rsidR="00984F62" w:rsidRDefault="00984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BEF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3994FB" w14:textId="77777777" w:rsidR="00984F62" w:rsidRDefault="00984F62"/>
                    <w:p w14:paraId="47150C44" w14:textId="77777777" w:rsidR="00984F62" w:rsidRDefault="00984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7EE4AD" w14:textId="77777777" w:rsidR="00984F62" w:rsidRDefault="00984F62"/>
    <w:p w14:paraId="0D179AD7" w14:textId="77777777" w:rsidR="00984F62" w:rsidRDefault="00984F62">
      <w:pPr>
        <w:rPr>
          <w:sz w:val="2"/>
          <w:szCs w:val="2"/>
        </w:rPr>
      </w:pPr>
    </w:p>
    <w:p w14:paraId="5D9BE359" w14:textId="77777777" w:rsidR="00984F62" w:rsidRDefault="00984F62"/>
    <w:p w14:paraId="406DC4D8" w14:textId="77777777" w:rsidR="00984F62" w:rsidRDefault="00984F62">
      <w:pPr>
        <w:spacing w:after="0" w:line="240" w:lineRule="auto"/>
      </w:pPr>
    </w:p>
  </w:footnote>
  <w:footnote w:type="continuationSeparator" w:id="0">
    <w:p w14:paraId="5C5158B5" w14:textId="77777777" w:rsidR="00984F62" w:rsidRDefault="0098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62"/>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121029</TotalTime>
  <Pages>2</Pages>
  <Words>217</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2800</cp:revision>
  <cp:lastPrinted>2009-02-06T05:36:00Z</cp:lastPrinted>
  <dcterms:created xsi:type="dcterms:W3CDTF">2024-01-07T13:43:00Z</dcterms:created>
  <dcterms:modified xsi:type="dcterms:W3CDTF">2025-06-24T13:11:00Z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