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41F5F" w:rsidRDefault="00C41F5F" w:rsidP="00C41F5F">
      <w:r w:rsidRPr="00212C40">
        <w:rPr>
          <w:rFonts w:ascii="Times New Roman" w:eastAsia="Times New Roman" w:hAnsi="Times New Roman" w:cs="Times New Roman"/>
          <w:b/>
          <w:bCs/>
          <w:sz w:val="24"/>
          <w:szCs w:val="24"/>
          <w:lang w:eastAsia="ru-RU"/>
        </w:rPr>
        <w:t>Нагаєва Галина Олександрівна</w:t>
      </w:r>
      <w:r w:rsidRPr="00212C40">
        <w:rPr>
          <w:rFonts w:ascii="Times New Roman" w:eastAsia="Times New Roman" w:hAnsi="Times New Roman" w:cs="Times New Roman"/>
          <w:sz w:val="24"/>
          <w:szCs w:val="24"/>
          <w:lang w:eastAsia="ru-RU"/>
        </w:rPr>
        <w:t>, старший викладач кафедри фінансів Харківського національного аграрного університету імені В.</w:t>
      </w:r>
      <w:r>
        <w:rPr>
          <w:rFonts w:ascii="Times New Roman" w:eastAsia="Times New Roman" w:hAnsi="Times New Roman" w:cs="Times New Roman"/>
          <w:sz w:val="24"/>
          <w:szCs w:val="24"/>
          <w:lang w:eastAsia="ru-RU"/>
        </w:rPr>
        <w:t xml:space="preserve"> </w:t>
      </w:r>
      <w:r w:rsidRPr="00212C40">
        <w:rPr>
          <w:rFonts w:ascii="Times New Roman" w:eastAsia="Times New Roman" w:hAnsi="Times New Roman" w:cs="Times New Roman"/>
          <w:sz w:val="24"/>
          <w:szCs w:val="24"/>
          <w:lang w:eastAsia="ru-RU"/>
        </w:rPr>
        <w:t xml:space="preserve">В. Докучаєва. Назва дисертації: </w:t>
      </w:r>
      <w:r w:rsidRPr="00212C40">
        <w:rPr>
          <w:rFonts w:ascii="Times New Roman" w:eastAsia="Times New Roman" w:hAnsi="Times New Roman" w:cs="Times New Roman"/>
          <w:color w:val="000000"/>
          <w:spacing w:val="-1"/>
          <w:sz w:val="24"/>
          <w:szCs w:val="24"/>
          <w:lang w:eastAsia="ru-RU"/>
        </w:rPr>
        <w:t>«</w:t>
      </w:r>
      <w:r w:rsidRPr="00212C40">
        <w:rPr>
          <w:rFonts w:ascii="Times New Roman" w:eastAsia="Times New Roman" w:hAnsi="Times New Roman" w:cs="Times New Roman"/>
          <w:sz w:val="24"/>
          <w:szCs w:val="24"/>
          <w:lang w:eastAsia="ru-RU"/>
        </w:rPr>
        <w:t xml:space="preserve">Управління ефективністю функціонування оборотних активів сільськогосподарських підприємств». Шифр та назва спеціальності – </w:t>
      </w:r>
      <w:r w:rsidRPr="00212C40">
        <w:rPr>
          <w:rFonts w:ascii="Times New Roman" w:eastAsia="Times New Roman" w:hAnsi="Times New Roman" w:cs="Times New Roman"/>
          <w:color w:val="000000"/>
          <w:sz w:val="24"/>
          <w:szCs w:val="24"/>
          <w:lang w:eastAsia="ru-RU"/>
        </w:rPr>
        <w:t xml:space="preserve">08.00.04 – економіка та управління підприємствами (за видами економічної діяльності). Спецрада </w:t>
      </w:r>
      <w:r w:rsidRPr="00212C40">
        <w:rPr>
          <w:rFonts w:ascii="Times New Roman" w:eastAsia="Times New Roman" w:hAnsi="Times New Roman" w:cs="Times New Roman"/>
          <w:sz w:val="24"/>
          <w:szCs w:val="24"/>
          <w:lang w:eastAsia="ru-RU"/>
        </w:rPr>
        <w:t>Д</w:t>
      </w:r>
      <w:r w:rsidRPr="00212C40">
        <w:rPr>
          <w:rFonts w:ascii="Times New Roman" w:eastAsia="Times New Roman" w:hAnsi="Times New Roman" w:cs="Times New Roman"/>
          <w:sz w:val="24"/>
          <w:szCs w:val="24"/>
          <w:lang w:val="en-US" w:eastAsia="ru-RU"/>
        </w:rPr>
        <w:t> </w:t>
      </w:r>
      <w:r w:rsidRPr="00212C40">
        <w:rPr>
          <w:rFonts w:ascii="Times New Roman" w:eastAsia="Times New Roman" w:hAnsi="Times New Roman" w:cs="Times New Roman"/>
          <w:sz w:val="24"/>
          <w:szCs w:val="24"/>
          <w:lang w:eastAsia="ru-RU"/>
        </w:rPr>
        <w:t>55.859.01 Сумського національного аграрного університету</w:t>
      </w:r>
    </w:p>
    <w:sectPr w:rsidR="00925CD0" w:rsidRPr="00C41F5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8C3E1-356D-468C-B4B4-DC08805E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2020-07-08T22:04:00Z</dcterms:created>
  <dcterms:modified xsi:type="dcterms:W3CDTF">2020-07-09T10:23:00Z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