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43D" w:rsidRPr="0008443D" w:rsidRDefault="0008443D" w:rsidP="0008443D">
      <w:pPr>
        <w:rPr>
          <w:rFonts w:ascii="Times New Roman" w:eastAsia="Times New Roman" w:hAnsi="Times New Roman" w:cs="Times New Roman"/>
          <w:kern w:val="0"/>
          <w:sz w:val="28"/>
          <w:szCs w:val="28"/>
          <w:lang w:eastAsia="ru-RU"/>
        </w:rPr>
      </w:pPr>
      <w:r w:rsidRPr="0008443D">
        <w:rPr>
          <w:rFonts w:ascii="Times New Roman" w:eastAsia="Times New Roman" w:hAnsi="Times New Roman" w:cs="Times New Roman" w:hint="eastAsia"/>
          <w:kern w:val="0"/>
          <w:sz w:val="28"/>
          <w:szCs w:val="28"/>
          <w:lang w:eastAsia="ru-RU"/>
        </w:rPr>
        <w:t>ВВЕДЕНИЕ</w:t>
      </w:r>
      <w:r w:rsidRPr="0008443D">
        <w:rPr>
          <w:rFonts w:ascii="Times New Roman" w:eastAsia="Times New Roman" w:hAnsi="Times New Roman" w:cs="Times New Roman"/>
          <w:kern w:val="0"/>
          <w:sz w:val="28"/>
          <w:szCs w:val="28"/>
          <w:lang w:eastAsia="ru-RU"/>
        </w:rPr>
        <w:t xml:space="preserve"> 3</w:t>
      </w:r>
    </w:p>
    <w:p w:rsidR="0008443D" w:rsidRPr="0008443D" w:rsidRDefault="0008443D" w:rsidP="0008443D">
      <w:pPr>
        <w:rPr>
          <w:rFonts w:ascii="Times New Roman" w:eastAsia="Times New Roman" w:hAnsi="Times New Roman" w:cs="Times New Roman"/>
          <w:kern w:val="0"/>
          <w:sz w:val="28"/>
          <w:szCs w:val="28"/>
          <w:lang w:eastAsia="ru-RU"/>
        </w:rPr>
      </w:pPr>
      <w:r w:rsidRPr="0008443D">
        <w:rPr>
          <w:rFonts w:ascii="Times New Roman" w:eastAsia="Times New Roman" w:hAnsi="Times New Roman" w:cs="Times New Roman"/>
          <w:kern w:val="0"/>
          <w:sz w:val="28"/>
          <w:szCs w:val="28"/>
          <w:lang w:eastAsia="ru-RU"/>
        </w:rPr>
        <w:t xml:space="preserve">1. </w:t>
      </w:r>
      <w:r w:rsidRPr="0008443D">
        <w:rPr>
          <w:rFonts w:ascii="Times New Roman" w:eastAsia="Times New Roman" w:hAnsi="Times New Roman" w:cs="Times New Roman" w:hint="eastAsia"/>
          <w:kern w:val="0"/>
          <w:sz w:val="28"/>
          <w:szCs w:val="28"/>
          <w:lang w:eastAsia="ru-RU"/>
        </w:rPr>
        <w:t>ТЕОРЕТИЧЕСКИЕ</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ОСНОВЫ</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ФОРМИРОВАНИЯ</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ИПОТЕЧНЫХ</w:t>
      </w:r>
      <w:r w:rsidRPr="0008443D">
        <w:rPr>
          <w:rFonts w:ascii="Times New Roman" w:eastAsia="Times New Roman" w:hAnsi="Times New Roman" w:cs="Times New Roman"/>
          <w:kern w:val="0"/>
          <w:sz w:val="28"/>
          <w:szCs w:val="28"/>
          <w:lang w:eastAsia="ru-RU"/>
        </w:rPr>
        <w:t xml:space="preserve"> 7</w:t>
      </w:r>
    </w:p>
    <w:p w:rsidR="0008443D" w:rsidRPr="0008443D" w:rsidRDefault="0008443D" w:rsidP="0008443D">
      <w:pPr>
        <w:rPr>
          <w:rFonts w:ascii="Times New Roman" w:eastAsia="Times New Roman" w:hAnsi="Times New Roman" w:cs="Times New Roman"/>
          <w:kern w:val="0"/>
          <w:sz w:val="28"/>
          <w:szCs w:val="28"/>
          <w:lang w:eastAsia="ru-RU"/>
        </w:rPr>
      </w:pPr>
      <w:r w:rsidRPr="0008443D">
        <w:rPr>
          <w:rFonts w:ascii="Times New Roman" w:eastAsia="Times New Roman" w:hAnsi="Times New Roman" w:cs="Times New Roman" w:hint="eastAsia"/>
          <w:kern w:val="0"/>
          <w:sz w:val="28"/>
          <w:szCs w:val="28"/>
          <w:lang w:eastAsia="ru-RU"/>
        </w:rPr>
        <w:t>ОТНОШЕНИЙ</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И</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СОСТОЯНИЕ</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ИПОТЕЧНОЙ</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СТРОИТЕЛЬНОЙ</w:t>
      </w:r>
    </w:p>
    <w:p w:rsidR="0008443D" w:rsidRPr="0008443D" w:rsidRDefault="0008443D" w:rsidP="0008443D">
      <w:pPr>
        <w:rPr>
          <w:rFonts w:ascii="Times New Roman" w:eastAsia="Times New Roman" w:hAnsi="Times New Roman" w:cs="Times New Roman"/>
          <w:kern w:val="0"/>
          <w:sz w:val="28"/>
          <w:szCs w:val="28"/>
          <w:lang w:eastAsia="ru-RU"/>
        </w:rPr>
      </w:pPr>
      <w:r w:rsidRPr="0008443D">
        <w:rPr>
          <w:rFonts w:ascii="Times New Roman" w:eastAsia="Times New Roman" w:hAnsi="Times New Roman" w:cs="Times New Roman" w:hint="eastAsia"/>
          <w:kern w:val="0"/>
          <w:sz w:val="28"/>
          <w:szCs w:val="28"/>
          <w:lang w:eastAsia="ru-RU"/>
        </w:rPr>
        <w:t>СИСТЕМЫ</w:t>
      </w:r>
    </w:p>
    <w:p w:rsidR="0008443D" w:rsidRPr="0008443D" w:rsidRDefault="0008443D" w:rsidP="0008443D">
      <w:pPr>
        <w:rPr>
          <w:rFonts w:ascii="Times New Roman" w:eastAsia="Times New Roman" w:hAnsi="Times New Roman" w:cs="Times New Roman"/>
          <w:kern w:val="0"/>
          <w:sz w:val="28"/>
          <w:szCs w:val="28"/>
          <w:lang w:eastAsia="ru-RU"/>
        </w:rPr>
      </w:pPr>
      <w:r w:rsidRPr="0008443D">
        <w:rPr>
          <w:rFonts w:ascii="Times New Roman" w:eastAsia="Times New Roman" w:hAnsi="Times New Roman" w:cs="Times New Roman"/>
          <w:kern w:val="0"/>
          <w:sz w:val="28"/>
          <w:szCs w:val="28"/>
          <w:lang w:eastAsia="ru-RU"/>
        </w:rPr>
        <w:t xml:space="preserve">1.1. </w:t>
      </w:r>
      <w:r w:rsidRPr="0008443D">
        <w:rPr>
          <w:rFonts w:ascii="Times New Roman" w:eastAsia="Times New Roman" w:hAnsi="Times New Roman" w:cs="Times New Roman" w:hint="eastAsia"/>
          <w:kern w:val="0"/>
          <w:sz w:val="28"/>
          <w:szCs w:val="28"/>
          <w:lang w:eastAsia="ru-RU"/>
        </w:rPr>
        <w:t>Экономическое</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и</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правовое</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содержание</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ипотечных</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отношений</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как</w:t>
      </w:r>
      <w:r w:rsidRPr="0008443D">
        <w:rPr>
          <w:rFonts w:ascii="Times New Roman" w:eastAsia="Times New Roman" w:hAnsi="Times New Roman" w:cs="Times New Roman"/>
          <w:kern w:val="0"/>
          <w:sz w:val="28"/>
          <w:szCs w:val="28"/>
          <w:lang w:eastAsia="ru-RU"/>
        </w:rPr>
        <w:t xml:space="preserve"> 7</w:t>
      </w:r>
    </w:p>
    <w:p w:rsidR="0008443D" w:rsidRPr="0008443D" w:rsidRDefault="0008443D" w:rsidP="0008443D">
      <w:pPr>
        <w:rPr>
          <w:rFonts w:ascii="Times New Roman" w:eastAsia="Times New Roman" w:hAnsi="Times New Roman" w:cs="Times New Roman"/>
          <w:kern w:val="0"/>
          <w:sz w:val="28"/>
          <w:szCs w:val="28"/>
          <w:lang w:eastAsia="ru-RU"/>
        </w:rPr>
      </w:pPr>
      <w:r w:rsidRPr="0008443D">
        <w:rPr>
          <w:rFonts w:ascii="Times New Roman" w:eastAsia="Times New Roman" w:hAnsi="Times New Roman" w:cs="Times New Roman" w:hint="eastAsia"/>
          <w:kern w:val="0"/>
          <w:sz w:val="28"/>
          <w:szCs w:val="28"/>
          <w:lang w:eastAsia="ru-RU"/>
        </w:rPr>
        <w:t>составной</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части</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экономической</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строительной</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системы</w:t>
      </w:r>
    </w:p>
    <w:p w:rsidR="0008443D" w:rsidRPr="0008443D" w:rsidRDefault="0008443D" w:rsidP="0008443D">
      <w:pPr>
        <w:rPr>
          <w:rFonts w:ascii="Times New Roman" w:eastAsia="Times New Roman" w:hAnsi="Times New Roman" w:cs="Times New Roman"/>
          <w:kern w:val="0"/>
          <w:sz w:val="28"/>
          <w:szCs w:val="28"/>
          <w:lang w:eastAsia="ru-RU"/>
        </w:rPr>
      </w:pPr>
      <w:r w:rsidRPr="0008443D">
        <w:rPr>
          <w:rFonts w:ascii="Times New Roman" w:eastAsia="Times New Roman" w:hAnsi="Times New Roman" w:cs="Times New Roman"/>
          <w:kern w:val="0"/>
          <w:sz w:val="28"/>
          <w:szCs w:val="28"/>
          <w:lang w:eastAsia="ru-RU"/>
        </w:rPr>
        <w:t xml:space="preserve">1.2. </w:t>
      </w:r>
      <w:r w:rsidRPr="0008443D">
        <w:rPr>
          <w:rFonts w:ascii="Times New Roman" w:eastAsia="Times New Roman" w:hAnsi="Times New Roman" w:cs="Times New Roman" w:hint="eastAsia"/>
          <w:kern w:val="0"/>
          <w:sz w:val="28"/>
          <w:szCs w:val="28"/>
          <w:lang w:eastAsia="ru-RU"/>
        </w:rPr>
        <w:t>Система</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ипотечного</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кредитования</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как</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инструмент</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преодоления</w:t>
      </w:r>
      <w:r w:rsidRPr="0008443D">
        <w:rPr>
          <w:rFonts w:ascii="Times New Roman" w:eastAsia="Times New Roman" w:hAnsi="Times New Roman" w:cs="Times New Roman"/>
          <w:kern w:val="0"/>
          <w:sz w:val="28"/>
          <w:szCs w:val="28"/>
          <w:lang w:eastAsia="ru-RU"/>
        </w:rPr>
        <w:t xml:space="preserve"> 30</w:t>
      </w:r>
    </w:p>
    <w:p w:rsidR="0008443D" w:rsidRPr="0008443D" w:rsidRDefault="0008443D" w:rsidP="0008443D">
      <w:pPr>
        <w:rPr>
          <w:rFonts w:ascii="Times New Roman" w:eastAsia="Times New Roman" w:hAnsi="Times New Roman" w:cs="Times New Roman"/>
          <w:kern w:val="0"/>
          <w:sz w:val="28"/>
          <w:szCs w:val="28"/>
          <w:lang w:eastAsia="ru-RU"/>
        </w:rPr>
      </w:pPr>
      <w:r w:rsidRPr="0008443D">
        <w:rPr>
          <w:rFonts w:ascii="Times New Roman" w:eastAsia="Times New Roman" w:hAnsi="Times New Roman" w:cs="Times New Roman" w:hint="eastAsia"/>
          <w:kern w:val="0"/>
          <w:sz w:val="28"/>
          <w:szCs w:val="28"/>
          <w:lang w:eastAsia="ru-RU"/>
        </w:rPr>
        <w:t>кризисных</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явлений</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в</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строительстве</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в</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условиях</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транзитивной</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экономики</w:t>
      </w:r>
    </w:p>
    <w:p w:rsidR="0008443D" w:rsidRPr="0008443D" w:rsidRDefault="0008443D" w:rsidP="0008443D">
      <w:pPr>
        <w:rPr>
          <w:rFonts w:ascii="Times New Roman" w:eastAsia="Times New Roman" w:hAnsi="Times New Roman" w:cs="Times New Roman"/>
          <w:kern w:val="0"/>
          <w:sz w:val="28"/>
          <w:szCs w:val="28"/>
          <w:lang w:eastAsia="ru-RU"/>
        </w:rPr>
      </w:pPr>
      <w:r w:rsidRPr="0008443D">
        <w:rPr>
          <w:rFonts w:ascii="Times New Roman" w:eastAsia="Times New Roman" w:hAnsi="Times New Roman" w:cs="Times New Roman"/>
          <w:kern w:val="0"/>
          <w:sz w:val="28"/>
          <w:szCs w:val="28"/>
          <w:lang w:eastAsia="ru-RU"/>
        </w:rPr>
        <w:t xml:space="preserve">1.3. </w:t>
      </w:r>
      <w:r w:rsidRPr="0008443D">
        <w:rPr>
          <w:rFonts w:ascii="Times New Roman" w:eastAsia="Times New Roman" w:hAnsi="Times New Roman" w:cs="Times New Roman" w:hint="eastAsia"/>
          <w:kern w:val="0"/>
          <w:sz w:val="28"/>
          <w:szCs w:val="28"/>
          <w:lang w:eastAsia="ru-RU"/>
        </w:rPr>
        <w:t>Классические</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схемы</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ипотечного</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кредитования</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в</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международной</w:t>
      </w:r>
      <w:r w:rsidRPr="0008443D">
        <w:rPr>
          <w:rFonts w:ascii="Times New Roman" w:eastAsia="Times New Roman" w:hAnsi="Times New Roman" w:cs="Times New Roman"/>
          <w:kern w:val="0"/>
          <w:sz w:val="28"/>
          <w:szCs w:val="28"/>
          <w:lang w:eastAsia="ru-RU"/>
        </w:rPr>
        <w:t xml:space="preserve"> 33</w:t>
      </w:r>
    </w:p>
    <w:p w:rsidR="0008443D" w:rsidRPr="0008443D" w:rsidRDefault="0008443D" w:rsidP="0008443D">
      <w:pPr>
        <w:rPr>
          <w:rFonts w:ascii="Times New Roman" w:eastAsia="Times New Roman" w:hAnsi="Times New Roman" w:cs="Times New Roman"/>
          <w:kern w:val="0"/>
          <w:sz w:val="28"/>
          <w:szCs w:val="28"/>
          <w:lang w:eastAsia="ru-RU"/>
        </w:rPr>
      </w:pPr>
      <w:r w:rsidRPr="0008443D">
        <w:rPr>
          <w:rFonts w:ascii="Times New Roman" w:eastAsia="Times New Roman" w:hAnsi="Times New Roman" w:cs="Times New Roman" w:hint="eastAsia"/>
          <w:kern w:val="0"/>
          <w:sz w:val="28"/>
          <w:szCs w:val="28"/>
          <w:lang w:eastAsia="ru-RU"/>
        </w:rPr>
        <w:t>практике</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строительства</w:t>
      </w:r>
    </w:p>
    <w:p w:rsidR="0008443D" w:rsidRPr="0008443D" w:rsidRDefault="0008443D" w:rsidP="0008443D">
      <w:pPr>
        <w:rPr>
          <w:rFonts w:ascii="Times New Roman" w:eastAsia="Times New Roman" w:hAnsi="Times New Roman" w:cs="Times New Roman"/>
          <w:kern w:val="0"/>
          <w:sz w:val="28"/>
          <w:szCs w:val="28"/>
          <w:lang w:eastAsia="ru-RU"/>
        </w:rPr>
      </w:pPr>
      <w:r w:rsidRPr="0008443D">
        <w:rPr>
          <w:rFonts w:ascii="Times New Roman" w:eastAsia="Times New Roman" w:hAnsi="Times New Roman" w:cs="Times New Roman"/>
          <w:kern w:val="0"/>
          <w:sz w:val="28"/>
          <w:szCs w:val="28"/>
          <w:lang w:eastAsia="ru-RU"/>
        </w:rPr>
        <w:t xml:space="preserve">2. </w:t>
      </w:r>
      <w:r w:rsidRPr="0008443D">
        <w:rPr>
          <w:rFonts w:ascii="Times New Roman" w:eastAsia="Times New Roman" w:hAnsi="Times New Roman" w:cs="Times New Roman" w:hint="eastAsia"/>
          <w:kern w:val="0"/>
          <w:sz w:val="28"/>
          <w:szCs w:val="28"/>
          <w:lang w:eastAsia="ru-RU"/>
        </w:rPr>
        <w:t>МОНИТОРИНГ</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СТАНОВЛЕНИЯ</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И</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РАЗВИТИЯ</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ИПОТЕЧНОЙ</w:t>
      </w:r>
      <w:r w:rsidRPr="0008443D">
        <w:rPr>
          <w:rFonts w:ascii="Times New Roman" w:eastAsia="Times New Roman" w:hAnsi="Times New Roman" w:cs="Times New Roman"/>
          <w:kern w:val="0"/>
          <w:sz w:val="28"/>
          <w:szCs w:val="28"/>
          <w:lang w:eastAsia="ru-RU"/>
        </w:rPr>
        <w:t xml:space="preserve"> 52</w:t>
      </w:r>
    </w:p>
    <w:p w:rsidR="0008443D" w:rsidRPr="0008443D" w:rsidRDefault="0008443D" w:rsidP="0008443D">
      <w:pPr>
        <w:rPr>
          <w:rFonts w:ascii="Times New Roman" w:eastAsia="Times New Roman" w:hAnsi="Times New Roman" w:cs="Times New Roman"/>
          <w:kern w:val="0"/>
          <w:sz w:val="28"/>
          <w:szCs w:val="28"/>
          <w:lang w:eastAsia="ru-RU"/>
        </w:rPr>
      </w:pPr>
      <w:r w:rsidRPr="0008443D">
        <w:rPr>
          <w:rFonts w:ascii="Times New Roman" w:eastAsia="Times New Roman" w:hAnsi="Times New Roman" w:cs="Times New Roman" w:hint="eastAsia"/>
          <w:kern w:val="0"/>
          <w:sz w:val="28"/>
          <w:szCs w:val="28"/>
          <w:lang w:eastAsia="ru-RU"/>
        </w:rPr>
        <w:t>СТРОИТЕЛЬНОЙ</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СИСТЕМЫ</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В</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УСЛОВИЯХ</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РЫНОЧНОЙ</w:t>
      </w:r>
    </w:p>
    <w:p w:rsidR="0008443D" w:rsidRPr="0008443D" w:rsidRDefault="0008443D" w:rsidP="0008443D">
      <w:pPr>
        <w:rPr>
          <w:rFonts w:ascii="Times New Roman" w:eastAsia="Times New Roman" w:hAnsi="Times New Roman" w:cs="Times New Roman"/>
          <w:kern w:val="0"/>
          <w:sz w:val="28"/>
          <w:szCs w:val="28"/>
          <w:lang w:eastAsia="ru-RU"/>
        </w:rPr>
      </w:pPr>
      <w:r w:rsidRPr="0008443D">
        <w:rPr>
          <w:rFonts w:ascii="Times New Roman" w:eastAsia="Times New Roman" w:hAnsi="Times New Roman" w:cs="Times New Roman" w:hint="eastAsia"/>
          <w:kern w:val="0"/>
          <w:sz w:val="28"/>
          <w:szCs w:val="28"/>
          <w:lang w:eastAsia="ru-RU"/>
        </w:rPr>
        <w:t>ТРАНСФОРМАЦИИ</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ЭКОНОМИКИ</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РОССИИ</w:t>
      </w:r>
    </w:p>
    <w:p w:rsidR="0008443D" w:rsidRPr="0008443D" w:rsidRDefault="0008443D" w:rsidP="0008443D">
      <w:pPr>
        <w:rPr>
          <w:rFonts w:ascii="Times New Roman" w:eastAsia="Times New Roman" w:hAnsi="Times New Roman" w:cs="Times New Roman"/>
          <w:kern w:val="0"/>
          <w:sz w:val="28"/>
          <w:szCs w:val="28"/>
          <w:lang w:eastAsia="ru-RU"/>
        </w:rPr>
      </w:pPr>
      <w:r w:rsidRPr="0008443D">
        <w:rPr>
          <w:rFonts w:ascii="Times New Roman" w:eastAsia="Times New Roman" w:hAnsi="Times New Roman" w:cs="Times New Roman"/>
          <w:kern w:val="0"/>
          <w:sz w:val="28"/>
          <w:szCs w:val="28"/>
          <w:lang w:eastAsia="ru-RU"/>
        </w:rPr>
        <w:t xml:space="preserve">2.1. </w:t>
      </w:r>
      <w:r w:rsidRPr="0008443D">
        <w:rPr>
          <w:rFonts w:ascii="Times New Roman" w:eastAsia="Times New Roman" w:hAnsi="Times New Roman" w:cs="Times New Roman" w:hint="eastAsia"/>
          <w:kern w:val="0"/>
          <w:sz w:val="28"/>
          <w:szCs w:val="28"/>
          <w:lang w:eastAsia="ru-RU"/>
        </w:rPr>
        <w:t>Современное</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состояние</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жилищной</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проблемы</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России</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и</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анализ</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методов</w:t>
      </w:r>
      <w:r w:rsidRPr="0008443D">
        <w:rPr>
          <w:rFonts w:ascii="Times New Roman" w:eastAsia="Times New Roman" w:hAnsi="Times New Roman" w:cs="Times New Roman"/>
          <w:kern w:val="0"/>
          <w:sz w:val="28"/>
          <w:szCs w:val="28"/>
          <w:lang w:eastAsia="ru-RU"/>
        </w:rPr>
        <w:t xml:space="preserve"> 52 </w:t>
      </w:r>
      <w:r w:rsidRPr="0008443D">
        <w:rPr>
          <w:rFonts w:ascii="Times New Roman" w:eastAsia="Times New Roman" w:hAnsi="Times New Roman" w:cs="Times New Roman" w:hint="eastAsia"/>
          <w:kern w:val="0"/>
          <w:sz w:val="28"/>
          <w:szCs w:val="28"/>
          <w:lang w:eastAsia="ru-RU"/>
        </w:rPr>
        <w:t>программного</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решения</w:t>
      </w:r>
    </w:p>
    <w:p w:rsidR="0008443D" w:rsidRPr="0008443D" w:rsidRDefault="0008443D" w:rsidP="0008443D">
      <w:pPr>
        <w:rPr>
          <w:rFonts w:ascii="Times New Roman" w:eastAsia="Times New Roman" w:hAnsi="Times New Roman" w:cs="Times New Roman"/>
          <w:kern w:val="0"/>
          <w:sz w:val="28"/>
          <w:szCs w:val="28"/>
          <w:lang w:eastAsia="ru-RU"/>
        </w:rPr>
      </w:pPr>
      <w:r w:rsidRPr="0008443D">
        <w:rPr>
          <w:rFonts w:ascii="Times New Roman" w:eastAsia="Times New Roman" w:hAnsi="Times New Roman" w:cs="Times New Roman"/>
          <w:kern w:val="0"/>
          <w:sz w:val="28"/>
          <w:szCs w:val="28"/>
          <w:lang w:eastAsia="ru-RU"/>
        </w:rPr>
        <w:t xml:space="preserve">2.2. </w:t>
      </w:r>
      <w:r w:rsidRPr="0008443D">
        <w:rPr>
          <w:rFonts w:ascii="Times New Roman" w:eastAsia="Times New Roman" w:hAnsi="Times New Roman" w:cs="Times New Roman" w:hint="eastAsia"/>
          <w:kern w:val="0"/>
          <w:sz w:val="28"/>
          <w:szCs w:val="28"/>
          <w:lang w:eastAsia="ru-RU"/>
        </w:rPr>
        <w:t>Мониторинг</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становления</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ипотечных</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строительных</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отношений</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в</w:t>
      </w:r>
      <w:r w:rsidRPr="0008443D">
        <w:rPr>
          <w:rFonts w:ascii="Times New Roman" w:eastAsia="Times New Roman" w:hAnsi="Times New Roman" w:cs="Times New Roman"/>
          <w:kern w:val="0"/>
          <w:sz w:val="28"/>
          <w:szCs w:val="28"/>
          <w:lang w:eastAsia="ru-RU"/>
        </w:rPr>
        <w:t xml:space="preserve"> 61</w:t>
      </w:r>
    </w:p>
    <w:p w:rsidR="0008443D" w:rsidRPr="0008443D" w:rsidRDefault="0008443D" w:rsidP="0008443D">
      <w:pPr>
        <w:rPr>
          <w:rFonts w:ascii="Times New Roman" w:eastAsia="Times New Roman" w:hAnsi="Times New Roman" w:cs="Times New Roman"/>
          <w:kern w:val="0"/>
          <w:sz w:val="28"/>
          <w:szCs w:val="28"/>
          <w:lang w:eastAsia="ru-RU"/>
        </w:rPr>
      </w:pPr>
      <w:r w:rsidRPr="0008443D">
        <w:rPr>
          <w:rFonts w:ascii="Times New Roman" w:eastAsia="Times New Roman" w:hAnsi="Times New Roman" w:cs="Times New Roman" w:hint="eastAsia"/>
          <w:kern w:val="0"/>
          <w:sz w:val="28"/>
          <w:szCs w:val="28"/>
          <w:lang w:eastAsia="ru-RU"/>
        </w:rPr>
        <w:t>Российской</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Федерации</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федеральный</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и</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региональный</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уровни</w:t>
      </w:r>
    </w:p>
    <w:p w:rsidR="0008443D" w:rsidRPr="0008443D" w:rsidRDefault="0008443D" w:rsidP="0008443D">
      <w:pPr>
        <w:rPr>
          <w:rFonts w:ascii="Times New Roman" w:eastAsia="Times New Roman" w:hAnsi="Times New Roman" w:cs="Times New Roman"/>
          <w:kern w:val="0"/>
          <w:sz w:val="28"/>
          <w:szCs w:val="28"/>
          <w:lang w:eastAsia="ru-RU"/>
        </w:rPr>
      </w:pPr>
      <w:r w:rsidRPr="0008443D">
        <w:rPr>
          <w:rFonts w:ascii="Times New Roman" w:eastAsia="Times New Roman" w:hAnsi="Times New Roman" w:cs="Times New Roman"/>
          <w:kern w:val="0"/>
          <w:sz w:val="28"/>
          <w:szCs w:val="28"/>
          <w:lang w:eastAsia="ru-RU"/>
        </w:rPr>
        <w:t xml:space="preserve">2.3. </w:t>
      </w:r>
      <w:r w:rsidRPr="0008443D">
        <w:rPr>
          <w:rFonts w:ascii="Times New Roman" w:eastAsia="Times New Roman" w:hAnsi="Times New Roman" w:cs="Times New Roman" w:hint="eastAsia"/>
          <w:kern w:val="0"/>
          <w:sz w:val="28"/>
          <w:szCs w:val="28"/>
          <w:lang w:eastAsia="ru-RU"/>
        </w:rPr>
        <w:t>Анализ</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системы</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управления</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рисками</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и</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страховой</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защиты</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при</w:t>
      </w:r>
      <w:r w:rsidRPr="0008443D">
        <w:rPr>
          <w:rFonts w:ascii="Times New Roman" w:eastAsia="Times New Roman" w:hAnsi="Times New Roman" w:cs="Times New Roman"/>
          <w:kern w:val="0"/>
          <w:sz w:val="28"/>
          <w:szCs w:val="28"/>
          <w:lang w:eastAsia="ru-RU"/>
        </w:rPr>
        <w:t xml:space="preserve"> 78</w:t>
      </w:r>
    </w:p>
    <w:p w:rsidR="0008443D" w:rsidRPr="0008443D" w:rsidRDefault="0008443D" w:rsidP="0008443D">
      <w:pPr>
        <w:rPr>
          <w:rFonts w:ascii="Times New Roman" w:eastAsia="Times New Roman" w:hAnsi="Times New Roman" w:cs="Times New Roman"/>
          <w:kern w:val="0"/>
          <w:sz w:val="28"/>
          <w:szCs w:val="28"/>
          <w:lang w:eastAsia="ru-RU"/>
        </w:rPr>
      </w:pPr>
      <w:r w:rsidRPr="0008443D">
        <w:rPr>
          <w:rFonts w:ascii="Times New Roman" w:eastAsia="Times New Roman" w:hAnsi="Times New Roman" w:cs="Times New Roman" w:hint="eastAsia"/>
          <w:kern w:val="0"/>
          <w:sz w:val="28"/>
          <w:szCs w:val="28"/>
          <w:lang w:eastAsia="ru-RU"/>
        </w:rPr>
        <w:t>ипотечных</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строительных</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операциях</w:t>
      </w:r>
    </w:p>
    <w:p w:rsidR="0008443D" w:rsidRPr="0008443D" w:rsidRDefault="0008443D" w:rsidP="0008443D">
      <w:pPr>
        <w:rPr>
          <w:rFonts w:ascii="Times New Roman" w:eastAsia="Times New Roman" w:hAnsi="Times New Roman" w:cs="Times New Roman"/>
          <w:kern w:val="0"/>
          <w:sz w:val="28"/>
          <w:szCs w:val="28"/>
          <w:lang w:eastAsia="ru-RU"/>
        </w:rPr>
      </w:pPr>
      <w:r w:rsidRPr="0008443D">
        <w:rPr>
          <w:rFonts w:ascii="Times New Roman" w:eastAsia="Times New Roman" w:hAnsi="Times New Roman" w:cs="Times New Roman"/>
          <w:kern w:val="0"/>
          <w:sz w:val="28"/>
          <w:szCs w:val="28"/>
          <w:lang w:eastAsia="ru-RU"/>
        </w:rPr>
        <w:t xml:space="preserve">3. </w:t>
      </w:r>
      <w:r w:rsidRPr="0008443D">
        <w:rPr>
          <w:rFonts w:ascii="Times New Roman" w:eastAsia="Times New Roman" w:hAnsi="Times New Roman" w:cs="Times New Roman" w:hint="eastAsia"/>
          <w:kern w:val="0"/>
          <w:sz w:val="28"/>
          <w:szCs w:val="28"/>
          <w:lang w:eastAsia="ru-RU"/>
        </w:rPr>
        <w:t>МЕТОДИЧЕСКИЕ</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ОСНОВЫ</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МОДЕЛИРОВАНИЯ</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РАЗВИТИЯ</w:t>
      </w:r>
      <w:r w:rsidRPr="0008443D">
        <w:rPr>
          <w:rFonts w:ascii="Times New Roman" w:eastAsia="Times New Roman" w:hAnsi="Times New Roman" w:cs="Times New Roman"/>
          <w:kern w:val="0"/>
          <w:sz w:val="28"/>
          <w:szCs w:val="28"/>
          <w:lang w:eastAsia="ru-RU"/>
        </w:rPr>
        <w:t xml:space="preserve"> 90</w:t>
      </w:r>
    </w:p>
    <w:p w:rsidR="0008443D" w:rsidRPr="0008443D" w:rsidRDefault="0008443D" w:rsidP="0008443D">
      <w:pPr>
        <w:rPr>
          <w:rFonts w:ascii="Times New Roman" w:eastAsia="Times New Roman" w:hAnsi="Times New Roman" w:cs="Times New Roman"/>
          <w:kern w:val="0"/>
          <w:sz w:val="28"/>
          <w:szCs w:val="28"/>
          <w:lang w:eastAsia="ru-RU"/>
        </w:rPr>
      </w:pPr>
      <w:r w:rsidRPr="0008443D">
        <w:rPr>
          <w:rFonts w:ascii="Times New Roman" w:eastAsia="Times New Roman" w:hAnsi="Times New Roman" w:cs="Times New Roman" w:hint="eastAsia"/>
          <w:kern w:val="0"/>
          <w:sz w:val="28"/>
          <w:szCs w:val="28"/>
          <w:lang w:eastAsia="ru-RU"/>
        </w:rPr>
        <w:t>СИСТЕМЫ</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ИПОТЕЧНЫХ</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СТРОИТЕЛЬНЫХ</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ОТНОШЕНИЙ</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В</w:t>
      </w:r>
    </w:p>
    <w:p w:rsidR="0008443D" w:rsidRPr="0008443D" w:rsidRDefault="0008443D" w:rsidP="0008443D">
      <w:pPr>
        <w:rPr>
          <w:rFonts w:ascii="Times New Roman" w:eastAsia="Times New Roman" w:hAnsi="Times New Roman" w:cs="Times New Roman"/>
          <w:kern w:val="0"/>
          <w:sz w:val="28"/>
          <w:szCs w:val="28"/>
          <w:lang w:eastAsia="ru-RU"/>
        </w:rPr>
      </w:pPr>
      <w:r w:rsidRPr="0008443D">
        <w:rPr>
          <w:rFonts w:ascii="Times New Roman" w:eastAsia="Times New Roman" w:hAnsi="Times New Roman" w:cs="Times New Roman" w:hint="eastAsia"/>
          <w:kern w:val="0"/>
          <w:sz w:val="28"/>
          <w:szCs w:val="28"/>
          <w:lang w:eastAsia="ru-RU"/>
        </w:rPr>
        <w:t>ТРАНЗИТИВНОЙ</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ЭКОНОМИКЕ</w:t>
      </w:r>
    </w:p>
    <w:p w:rsidR="0008443D" w:rsidRPr="0008443D" w:rsidRDefault="0008443D" w:rsidP="0008443D">
      <w:pPr>
        <w:rPr>
          <w:rFonts w:ascii="Times New Roman" w:eastAsia="Times New Roman" w:hAnsi="Times New Roman" w:cs="Times New Roman"/>
          <w:kern w:val="0"/>
          <w:sz w:val="28"/>
          <w:szCs w:val="28"/>
          <w:lang w:eastAsia="ru-RU"/>
        </w:rPr>
      </w:pPr>
      <w:r w:rsidRPr="0008443D">
        <w:rPr>
          <w:rFonts w:ascii="Times New Roman" w:eastAsia="Times New Roman" w:hAnsi="Times New Roman" w:cs="Times New Roman"/>
          <w:kern w:val="0"/>
          <w:sz w:val="28"/>
          <w:szCs w:val="28"/>
          <w:lang w:eastAsia="ru-RU"/>
        </w:rPr>
        <w:t xml:space="preserve">3.1. </w:t>
      </w:r>
      <w:r w:rsidRPr="0008443D">
        <w:rPr>
          <w:rFonts w:ascii="Times New Roman" w:eastAsia="Times New Roman" w:hAnsi="Times New Roman" w:cs="Times New Roman" w:hint="eastAsia"/>
          <w:kern w:val="0"/>
          <w:sz w:val="28"/>
          <w:szCs w:val="28"/>
          <w:lang w:eastAsia="ru-RU"/>
        </w:rPr>
        <w:t>Методические</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основы</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комплексного</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подхода</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к</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организации</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выдачи</w:t>
      </w:r>
      <w:r w:rsidRPr="0008443D">
        <w:rPr>
          <w:rFonts w:ascii="Times New Roman" w:eastAsia="Times New Roman" w:hAnsi="Times New Roman" w:cs="Times New Roman"/>
          <w:kern w:val="0"/>
          <w:sz w:val="28"/>
          <w:szCs w:val="28"/>
          <w:lang w:eastAsia="ru-RU"/>
        </w:rPr>
        <w:t xml:space="preserve"> 90</w:t>
      </w:r>
    </w:p>
    <w:p w:rsidR="0008443D" w:rsidRPr="0008443D" w:rsidRDefault="0008443D" w:rsidP="0008443D">
      <w:pPr>
        <w:rPr>
          <w:rFonts w:ascii="Times New Roman" w:eastAsia="Times New Roman" w:hAnsi="Times New Roman" w:cs="Times New Roman"/>
          <w:kern w:val="0"/>
          <w:sz w:val="28"/>
          <w:szCs w:val="28"/>
          <w:lang w:eastAsia="ru-RU"/>
        </w:rPr>
      </w:pPr>
      <w:r w:rsidRPr="0008443D">
        <w:rPr>
          <w:rFonts w:ascii="Times New Roman" w:eastAsia="Times New Roman" w:hAnsi="Times New Roman" w:cs="Times New Roman" w:hint="eastAsia"/>
          <w:kern w:val="0"/>
          <w:sz w:val="28"/>
          <w:szCs w:val="28"/>
          <w:lang w:eastAsia="ru-RU"/>
        </w:rPr>
        <w:t>ипотечных</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ссуд</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для</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строительства</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жилья</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банками</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Российской</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Федерации</w:t>
      </w:r>
    </w:p>
    <w:p w:rsidR="0008443D" w:rsidRPr="0008443D" w:rsidRDefault="0008443D" w:rsidP="0008443D">
      <w:pPr>
        <w:rPr>
          <w:rFonts w:ascii="Times New Roman" w:eastAsia="Times New Roman" w:hAnsi="Times New Roman" w:cs="Times New Roman"/>
          <w:kern w:val="0"/>
          <w:sz w:val="28"/>
          <w:szCs w:val="28"/>
          <w:lang w:eastAsia="ru-RU"/>
        </w:rPr>
      </w:pPr>
      <w:r w:rsidRPr="0008443D">
        <w:rPr>
          <w:rFonts w:ascii="Times New Roman" w:eastAsia="Times New Roman" w:hAnsi="Times New Roman" w:cs="Times New Roman"/>
          <w:kern w:val="0"/>
          <w:sz w:val="28"/>
          <w:szCs w:val="28"/>
          <w:lang w:eastAsia="ru-RU"/>
        </w:rPr>
        <w:t xml:space="preserve">3.2. </w:t>
      </w:r>
      <w:r w:rsidRPr="0008443D">
        <w:rPr>
          <w:rFonts w:ascii="Times New Roman" w:eastAsia="Times New Roman" w:hAnsi="Times New Roman" w:cs="Times New Roman" w:hint="eastAsia"/>
          <w:kern w:val="0"/>
          <w:sz w:val="28"/>
          <w:szCs w:val="28"/>
          <w:lang w:eastAsia="ru-RU"/>
        </w:rPr>
        <w:t>Механизм</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ипотечного</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кредитования</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как</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составная</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часть</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жилищной</w:t>
      </w:r>
      <w:r w:rsidRPr="0008443D">
        <w:rPr>
          <w:rFonts w:ascii="Times New Roman" w:eastAsia="Times New Roman" w:hAnsi="Times New Roman" w:cs="Times New Roman"/>
          <w:kern w:val="0"/>
          <w:sz w:val="28"/>
          <w:szCs w:val="28"/>
          <w:lang w:eastAsia="ru-RU"/>
        </w:rPr>
        <w:t xml:space="preserve"> 99</w:t>
      </w:r>
    </w:p>
    <w:p w:rsidR="0008443D" w:rsidRPr="0008443D" w:rsidRDefault="0008443D" w:rsidP="0008443D">
      <w:pPr>
        <w:rPr>
          <w:rFonts w:ascii="Times New Roman" w:eastAsia="Times New Roman" w:hAnsi="Times New Roman" w:cs="Times New Roman"/>
          <w:kern w:val="0"/>
          <w:sz w:val="28"/>
          <w:szCs w:val="28"/>
          <w:lang w:eastAsia="ru-RU"/>
        </w:rPr>
      </w:pPr>
      <w:r w:rsidRPr="0008443D">
        <w:rPr>
          <w:rFonts w:ascii="Times New Roman" w:eastAsia="Times New Roman" w:hAnsi="Times New Roman" w:cs="Times New Roman" w:hint="eastAsia"/>
          <w:kern w:val="0"/>
          <w:sz w:val="28"/>
          <w:szCs w:val="28"/>
          <w:lang w:eastAsia="ru-RU"/>
        </w:rPr>
        <w:t>политики</w:t>
      </w:r>
    </w:p>
    <w:p w:rsidR="0008443D" w:rsidRPr="0008443D" w:rsidRDefault="0008443D" w:rsidP="0008443D">
      <w:pPr>
        <w:rPr>
          <w:rFonts w:ascii="Times New Roman" w:eastAsia="Times New Roman" w:hAnsi="Times New Roman" w:cs="Times New Roman"/>
          <w:kern w:val="0"/>
          <w:sz w:val="28"/>
          <w:szCs w:val="28"/>
          <w:lang w:eastAsia="ru-RU"/>
        </w:rPr>
      </w:pPr>
      <w:r w:rsidRPr="0008443D">
        <w:rPr>
          <w:rFonts w:ascii="Times New Roman" w:eastAsia="Times New Roman" w:hAnsi="Times New Roman" w:cs="Times New Roman"/>
          <w:kern w:val="0"/>
          <w:sz w:val="28"/>
          <w:szCs w:val="28"/>
          <w:lang w:eastAsia="ru-RU"/>
        </w:rPr>
        <w:t xml:space="preserve">3.3. </w:t>
      </w:r>
      <w:r w:rsidRPr="0008443D">
        <w:rPr>
          <w:rFonts w:ascii="Times New Roman" w:eastAsia="Times New Roman" w:hAnsi="Times New Roman" w:cs="Times New Roman" w:hint="eastAsia"/>
          <w:kern w:val="0"/>
          <w:sz w:val="28"/>
          <w:szCs w:val="28"/>
          <w:lang w:eastAsia="ru-RU"/>
        </w:rPr>
        <w:t>Альтернативные</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модели</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ипотечного</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кредитования</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инвестиционных</w:t>
      </w:r>
      <w:r w:rsidRPr="0008443D">
        <w:rPr>
          <w:rFonts w:ascii="Times New Roman" w:eastAsia="Times New Roman" w:hAnsi="Times New Roman" w:cs="Times New Roman"/>
          <w:kern w:val="0"/>
          <w:sz w:val="28"/>
          <w:szCs w:val="28"/>
          <w:lang w:eastAsia="ru-RU"/>
        </w:rPr>
        <w:t xml:space="preserve"> 109</w:t>
      </w:r>
    </w:p>
    <w:p w:rsidR="0008443D" w:rsidRPr="0008443D" w:rsidRDefault="0008443D" w:rsidP="0008443D">
      <w:pPr>
        <w:rPr>
          <w:rFonts w:ascii="Times New Roman" w:eastAsia="Times New Roman" w:hAnsi="Times New Roman" w:cs="Times New Roman"/>
          <w:kern w:val="0"/>
          <w:sz w:val="28"/>
          <w:szCs w:val="28"/>
          <w:lang w:eastAsia="ru-RU"/>
        </w:rPr>
      </w:pPr>
      <w:r w:rsidRPr="0008443D">
        <w:rPr>
          <w:rFonts w:ascii="Times New Roman" w:eastAsia="Times New Roman" w:hAnsi="Times New Roman" w:cs="Times New Roman" w:hint="eastAsia"/>
          <w:kern w:val="0"/>
          <w:sz w:val="28"/>
          <w:szCs w:val="28"/>
          <w:lang w:eastAsia="ru-RU"/>
        </w:rPr>
        <w:t>проектов</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по</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строительству</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жилья</w:t>
      </w:r>
    </w:p>
    <w:p w:rsidR="0008443D" w:rsidRPr="0008443D" w:rsidRDefault="0008443D" w:rsidP="0008443D">
      <w:pPr>
        <w:rPr>
          <w:rFonts w:ascii="Times New Roman" w:eastAsia="Times New Roman" w:hAnsi="Times New Roman" w:cs="Times New Roman"/>
          <w:kern w:val="0"/>
          <w:sz w:val="28"/>
          <w:szCs w:val="28"/>
          <w:lang w:eastAsia="ru-RU"/>
        </w:rPr>
      </w:pPr>
      <w:r w:rsidRPr="0008443D">
        <w:rPr>
          <w:rFonts w:ascii="Times New Roman" w:eastAsia="Times New Roman" w:hAnsi="Times New Roman" w:cs="Times New Roman" w:hint="eastAsia"/>
          <w:kern w:val="0"/>
          <w:sz w:val="28"/>
          <w:szCs w:val="28"/>
          <w:lang w:eastAsia="ru-RU"/>
        </w:rPr>
        <w:lastRenderedPageBreak/>
        <w:t>ЗАКЛЮЧЕНИЕ</w:t>
      </w:r>
      <w:r w:rsidRPr="0008443D">
        <w:rPr>
          <w:rFonts w:ascii="Times New Roman" w:eastAsia="Times New Roman" w:hAnsi="Times New Roman" w:cs="Times New Roman"/>
          <w:kern w:val="0"/>
          <w:sz w:val="28"/>
          <w:szCs w:val="28"/>
          <w:lang w:eastAsia="ru-RU"/>
        </w:rPr>
        <w:t xml:space="preserve"> 129</w:t>
      </w:r>
    </w:p>
    <w:p w:rsidR="0008443D" w:rsidRPr="0008443D" w:rsidRDefault="0008443D" w:rsidP="0008443D">
      <w:pPr>
        <w:rPr>
          <w:rFonts w:ascii="Times New Roman" w:eastAsia="Times New Roman" w:hAnsi="Times New Roman" w:cs="Times New Roman"/>
          <w:kern w:val="0"/>
          <w:sz w:val="28"/>
          <w:szCs w:val="28"/>
          <w:lang w:eastAsia="ru-RU"/>
        </w:rPr>
      </w:pPr>
      <w:r w:rsidRPr="0008443D">
        <w:rPr>
          <w:rFonts w:ascii="Times New Roman" w:eastAsia="Times New Roman" w:hAnsi="Times New Roman" w:cs="Times New Roman" w:hint="eastAsia"/>
          <w:kern w:val="0"/>
          <w:sz w:val="28"/>
          <w:szCs w:val="28"/>
          <w:lang w:eastAsia="ru-RU"/>
        </w:rPr>
        <w:t>СПИСОК</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БИБЛИОГРАФИЧЕСКИХ</w:t>
      </w:r>
      <w:r w:rsidRPr="0008443D">
        <w:rPr>
          <w:rFonts w:ascii="Times New Roman" w:eastAsia="Times New Roman" w:hAnsi="Times New Roman" w:cs="Times New Roman"/>
          <w:kern w:val="0"/>
          <w:sz w:val="28"/>
          <w:szCs w:val="28"/>
          <w:lang w:eastAsia="ru-RU"/>
        </w:rPr>
        <w:t xml:space="preserve"> </w:t>
      </w:r>
      <w:r w:rsidRPr="0008443D">
        <w:rPr>
          <w:rFonts w:ascii="Times New Roman" w:eastAsia="Times New Roman" w:hAnsi="Times New Roman" w:cs="Times New Roman" w:hint="eastAsia"/>
          <w:kern w:val="0"/>
          <w:sz w:val="28"/>
          <w:szCs w:val="28"/>
          <w:lang w:eastAsia="ru-RU"/>
        </w:rPr>
        <w:t>ИСТОЧНИКОВ</w:t>
      </w:r>
      <w:r w:rsidRPr="0008443D">
        <w:rPr>
          <w:rFonts w:ascii="Times New Roman" w:eastAsia="Times New Roman" w:hAnsi="Times New Roman" w:cs="Times New Roman"/>
          <w:kern w:val="0"/>
          <w:sz w:val="28"/>
          <w:szCs w:val="28"/>
          <w:lang w:eastAsia="ru-RU"/>
        </w:rPr>
        <w:t xml:space="preserve"> 132</w:t>
      </w:r>
    </w:p>
    <w:p w:rsidR="00C106C8" w:rsidRDefault="0008443D" w:rsidP="0008443D">
      <w:pPr>
        <w:rPr>
          <w:rFonts w:ascii="Times New Roman" w:eastAsia="Times New Roman" w:hAnsi="Times New Roman" w:cs="Times New Roman"/>
          <w:kern w:val="0"/>
          <w:sz w:val="28"/>
          <w:szCs w:val="28"/>
          <w:lang w:eastAsia="ru-RU"/>
        </w:rPr>
      </w:pPr>
      <w:r w:rsidRPr="0008443D">
        <w:rPr>
          <w:rFonts w:ascii="Times New Roman" w:eastAsia="Times New Roman" w:hAnsi="Times New Roman" w:cs="Times New Roman" w:hint="eastAsia"/>
          <w:kern w:val="0"/>
          <w:sz w:val="28"/>
          <w:szCs w:val="28"/>
          <w:lang w:eastAsia="ru-RU"/>
        </w:rPr>
        <w:t>ПРИЛОЖЕНИЯ</w:t>
      </w:r>
      <w:r w:rsidRPr="0008443D">
        <w:rPr>
          <w:rFonts w:ascii="Times New Roman" w:eastAsia="Times New Roman" w:hAnsi="Times New Roman" w:cs="Times New Roman"/>
          <w:kern w:val="0"/>
          <w:sz w:val="28"/>
          <w:szCs w:val="28"/>
          <w:lang w:eastAsia="ru-RU"/>
        </w:rPr>
        <w:t xml:space="preserve"> 142</w:t>
      </w:r>
    </w:p>
    <w:p w:rsidR="0008443D" w:rsidRPr="0008443D" w:rsidRDefault="0008443D" w:rsidP="0008443D">
      <w:bookmarkStart w:id="0" w:name="_GoBack"/>
      <w:bookmarkEnd w:id="0"/>
    </w:p>
    <w:sectPr w:rsidR="0008443D" w:rsidRPr="0008443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CB4" w:rsidRDefault="00CF1CB4">
      <w:pPr>
        <w:spacing w:after="0" w:line="240" w:lineRule="auto"/>
      </w:pPr>
      <w:r>
        <w:separator/>
      </w:r>
    </w:p>
  </w:endnote>
  <w:endnote w:type="continuationSeparator" w:id="0">
    <w:p w:rsidR="00CF1CB4" w:rsidRDefault="00CF1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CB4" w:rsidRDefault="00CF1CB4"/>
    <w:p w:rsidR="00CF1CB4" w:rsidRDefault="00CF1CB4"/>
    <w:p w:rsidR="00CF1CB4" w:rsidRDefault="00CF1CB4"/>
    <w:p w:rsidR="00CF1CB4" w:rsidRDefault="00CF1CB4"/>
    <w:p w:rsidR="00CF1CB4" w:rsidRDefault="00CF1CB4"/>
    <w:p w:rsidR="00CF1CB4" w:rsidRDefault="00CF1CB4"/>
    <w:p w:rsidR="00CF1CB4" w:rsidRDefault="00CF1CB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CB4" w:rsidRDefault="00CF1C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F1CB4" w:rsidRDefault="00CF1C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F1CB4" w:rsidRDefault="00CF1CB4"/>
    <w:p w:rsidR="00CF1CB4" w:rsidRDefault="00CF1CB4"/>
    <w:p w:rsidR="00CF1CB4" w:rsidRDefault="00CF1CB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CB4" w:rsidRDefault="00CF1CB4"/>
                          <w:p w:rsidR="00CF1CB4" w:rsidRDefault="00CF1CB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F1CB4" w:rsidRDefault="00CF1CB4"/>
                    <w:p w:rsidR="00CF1CB4" w:rsidRDefault="00CF1CB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F1CB4" w:rsidRDefault="00CF1CB4"/>
    <w:p w:rsidR="00CF1CB4" w:rsidRDefault="00CF1CB4">
      <w:pPr>
        <w:rPr>
          <w:sz w:val="2"/>
          <w:szCs w:val="2"/>
        </w:rPr>
      </w:pPr>
    </w:p>
    <w:p w:rsidR="00CF1CB4" w:rsidRDefault="00CF1CB4"/>
    <w:p w:rsidR="00CF1CB4" w:rsidRDefault="00CF1CB4">
      <w:pPr>
        <w:spacing w:after="0" w:line="240" w:lineRule="auto"/>
      </w:pPr>
    </w:p>
  </w:footnote>
  <w:footnote w:type="continuationSeparator" w:id="0">
    <w:p w:rsidR="00CF1CB4" w:rsidRDefault="00CF1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CB4"/>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D2DBDD-757C-445A-AFC6-60D767A9E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20044</TotalTime>
  <Pages>2</Pages>
  <Words>208</Words>
  <Characters>1188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1291</cp:revision>
  <cp:lastPrinted>2009-02-06T05:36:00Z</cp:lastPrinted>
  <dcterms:created xsi:type="dcterms:W3CDTF">2023-09-07T12:38:00Z</dcterms:created>
  <dcterms:modified xsi:type="dcterms:W3CDTF">2023-11-28T14:56:00Z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