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DBCB5" w14:textId="77777777" w:rsidR="002C5763" w:rsidRDefault="002C5763" w:rsidP="002C576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готовности будущих учителей к профильному обучению старшеклассников в общеобразовательной школе</w:t>
      </w:r>
    </w:p>
    <w:bookmarkEnd w:id="0"/>
    <w:p w14:paraId="4B4E8E8D" w14:textId="00AD162B" w:rsidR="002C5763" w:rsidRDefault="002C5763" w:rsidP="002C576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Кунжигитова, Гульнар Бектемировна</w:t>
      </w:r>
      <w:r>
        <w:rPr>
          <w:rFonts w:ascii="Verdana" w:hAnsi="Verdana"/>
          <w:color w:val="000000"/>
          <w:sz w:val="18"/>
          <w:szCs w:val="18"/>
        </w:rPr>
        <w:br/>
      </w:r>
      <w:r>
        <w:rPr>
          <w:rFonts w:ascii="Verdana" w:hAnsi="Verdana"/>
          <w:color w:val="000000"/>
          <w:sz w:val="18"/>
          <w:szCs w:val="18"/>
        </w:rPr>
        <w:br/>
      </w:r>
    </w:p>
    <w:p w14:paraId="3CBEB2C1" w14:textId="77777777" w:rsidR="002C5763" w:rsidRDefault="002C5763" w:rsidP="002C576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ADC66CF" w14:textId="77777777" w:rsidR="002C5763" w:rsidRDefault="002C5763" w:rsidP="002C5763">
      <w:pPr>
        <w:rPr>
          <w:rFonts w:ascii="Verdana" w:hAnsi="Verdana"/>
          <w:color w:val="000000"/>
          <w:sz w:val="18"/>
          <w:szCs w:val="18"/>
        </w:rPr>
      </w:pPr>
      <w:r>
        <w:rPr>
          <w:rFonts w:ascii="Verdana" w:hAnsi="Verdana"/>
          <w:color w:val="000000"/>
          <w:sz w:val="18"/>
          <w:szCs w:val="18"/>
        </w:rPr>
        <w:t>2012</w:t>
      </w:r>
    </w:p>
    <w:p w14:paraId="74611C17" w14:textId="77777777" w:rsidR="002C5763" w:rsidRDefault="002C5763" w:rsidP="002C5763">
      <w:pPr>
        <w:rPr>
          <w:rFonts w:ascii="Verdana" w:hAnsi="Verdana"/>
          <w:b/>
          <w:bCs/>
          <w:color w:val="000000"/>
          <w:sz w:val="18"/>
          <w:szCs w:val="18"/>
        </w:rPr>
      </w:pPr>
      <w:r>
        <w:rPr>
          <w:rFonts w:ascii="Verdana" w:hAnsi="Verdana"/>
          <w:b/>
          <w:bCs/>
          <w:color w:val="000000"/>
          <w:sz w:val="18"/>
          <w:szCs w:val="18"/>
        </w:rPr>
        <w:t>Автор научной работы: </w:t>
      </w:r>
    </w:p>
    <w:p w14:paraId="4C7F992A" w14:textId="77777777" w:rsidR="002C5763" w:rsidRDefault="002C5763" w:rsidP="002C5763">
      <w:pPr>
        <w:rPr>
          <w:rFonts w:ascii="Verdana" w:hAnsi="Verdana"/>
          <w:color w:val="000000"/>
          <w:sz w:val="18"/>
          <w:szCs w:val="18"/>
        </w:rPr>
      </w:pPr>
      <w:r>
        <w:rPr>
          <w:rFonts w:ascii="Verdana" w:hAnsi="Verdana"/>
          <w:color w:val="000000"/>
          <w:sz w:val="18"/>
          <w:szCs w:val="18"/>
        </w:rPr>
        <w:t>Кунжигитова, Гульнар Бектемировна</w:t>
      </w:r>
    </w:p>
    <w:p w14:paraId="5623AF02" w14:textId="77777777" w:rsidR="002C5763" w:rsidRDefault="002C5763" w:rsidP="002C5763">
      <w:pPr>
        <w:rPr>
          <w:rFonts w:ascii="Verdana" w:hAnsi="Verdana"/>
          <w:b/>
          <w:bCs/>
          <w:color w:val="000000"/>
          <w:sz w:val="18"/>
          <w:szCs w:val="18"/>
        </w:rPr>
      </w:pPr>
      <w:r>
        <w:rPr>
          <w:rFonts w:ascii="Verdana" w:hAnsi="Verdana"/>
          <w:b/>
          <w:bCs/>
          <w:color w:val="000000"/>
          <w:sz w:val="18"/>
          <w:szCs w:val="18"/>
        </w:rPr>
        <w:t>Ученая cтепень: </w:t>
      </w:r>
    </w:p>
    <w:p w14:paraId="31FDB5E5" w14:textId="77777777" w:rsidR="002C5763" w:rsidRDefault="002C5763" w:rsidP="002C5763">
      <w:pPr>
        <w:rPr>
          <w:rFonts w:ascii="Verdana" w:hAnsi="Verdana"/>
          <w:color w:val="000000"/>
          <w:sz w:val="18"/>
          <w:szCs w:val="18"/>
        </w:rPr>
      </w:pPr>
      <w:r>
        <w:rPr>
          <w:rFonts w:ascii="Verdana" w:hAnsi="Verdana"/>
          <w:color w:val="000000"/>
          <w:sz w:val="18"/>
          <w:szCs w:val="18"/>
        </w:rPr>
        <w:t>кандидат педагогических наук</w:t>
      </w:r>
    </w:p>
    <w:p w14:paraId="6D37E7AF" w14:textId="77777777" w:rsidR="002C5763" w:rsidRDefault="002C5763" w:rsidP="002C5763">
      <w:pPr>
        <w:rPr>
          <w:rFonts w:ascii="Verdana" w:hAnsi="Verdana"/>
          <w:b/>
          <w:bCs/>
          <w:color w:val="000000"/>
          <w:sz w:val="18"/>
          <w:szCs w:val="18"/>
        </w:rPr>
      </w:pPr>
      <w:r>
        <w:rPr>
          <w:rFonts w:ascii="Verdana" w:hAnsi="Verdana"/>
          <w:b/>
          <w:bCs/>
          <w:color w:val="000000"/>
          <w:sz w:val="18"/>
          <w:szCs w:val="18"/>
        </w:rPr>
        <w:t>Место защиты диссертации: </w:t>
      </w:r>
    </w:p>
    <w:p w14:paraId="14C00815" w14:textId="77777777" w:rsidR="002C5763" w:rsidRDefault="002C5763" w:rsidP="002C5763">
      <w:pPr>
        <w:rPr>
          <w:rFonts w:ascii="Verdana" w:hAnsi="Verdana"/>
          <w:color w:val="000000"/>
          <w:sz w:val="18"/>
          <w:szCs w:val="18"/>
        </w:rPr>
      </w:pPr>
      <w:r>
        <w:rPr>
          <w:rFonts w:ascii="Verdana" w:hAnsi="Verdana"/>
          <w:color w:val="000000"/>
          <w:sz w:val="18"/>
          <w:szCs w:val="18"/>
        </w:rPr>
        <w:t>Курган-Тюбе</w:t>
      </w:r>
    </w:p>
    <w:p w14:paraId="2602C980" w14:textId="77777777" w:rsidR="002C5763" w:rsidRDefault="002C5763" w:rsidP="002C5763">
      <w:pPr>
        <w:rPr>
          <w:rFonts w:ascii="Verdana" w:hAnsi="Verdana"/>
          <w:b/>
          <w:bCs/>
          <w:color w:val="000000"/>
          <w:sz w:val="18"/>
          <w:szCs w:val="18"/>
        </w:rPr>
      </w:pPr>
      <w:r>
        <w:rPr>
          <w:rFonts w:ascii="Verdana" w:hAnsi="Verdana"/>
          <w:b/>
          <w:bCs/>
          <w:color w:val="000000"/>
          <w:sz w:val="18"/>
          <w:szCs w:val="18"/>
        </w:rPr>
        <w:t>Код cпециальности ВАК: </w:t>
      </w:r>
    </w:p>
    <w:p w14:paraId="53F8EBFF" w14:textId="77777777" w:rsidR="002C5763" w:rsidRDefault="002C5763" w:rsidP="002C5763">
      <w:pPr>
        <w:rPr>
          <w:rFonts w:ascii="Verdana" w:hAnsi="Verdana"/>
          <w:color w:val="000000"/>
          <w:sz w:val="18"/>
          <w:szCs w:val="18"/>
        </w:rPr>
      </w:pPr>
      <w:r>
        <w:rPr>
          <w:rFonts w:ascii="Verdana" w:hAnsi="Verdana"/>
          <w:color w:val="000000"/>
          <w:sz w:val="18"/>
          <w:szCs w:val="18"/>
        </w:rPr>
        <w:t>13.00.01</w:t>
      </w:r>
    </w:p>
    <w:p w14:paraId="0F826DD5" w14:textId="77777777" w:rsidR="002C5763" w:rsidRDefault="002C5763" w:rsidP="002C5763">
      <w:pPr>
        <w:rPr>
          <w:rFonts w:ascii="Verdana" w:hAnsi="Verdana"/>
          <w:b/>
          <w:bCs/>
          <w:color w:val="000000"/>
          <w:sz w:val="18"/>
          <w:szCs w:val="18"/>
        </w:rPr>
      </w:pPr>
      <w:r>
        <w:rPr>
          <w:rFonts w:ascii="Verdana" w:hAnsi="Verdana"/>
          <w:b/>
          <w:bCs/>
          <w:color w:val="000000"/>
          <w:sz w:val="18"/>
          <w:szCs w:val="18"/>
        </w:rPr>
        <w:t>Специальность: </w:t>
      </w:r>
    </w:p>
    <w:p w14:paraId="19BC2FD7" w14:textId="77777777" w:rsidR="002C5763" w:rsidRDefault="002C5763" w:rsidP="002C576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3840C11" w14:textId="77777777" w:rsidR="002C5763" w:rsidRDefault="002C5763" w:rsidP="002C5763">
      <w:pPr>
        <w:rPr>
          <w:rFonts w:ascii="Verdana" w:hAnsi="Verdana"/>
          <w:b/>
          <w:bCs/>
          <w:color w:val="000000"/>
          <w:sz w:val="18"/>
          <w:szCs w:val="18"/>
        </w:rPr>
      </w:pPr>
      <w:r>
        <w:rPr>
          <w:rFonts w:ascii="Verdana" w:hAnsi="Verdana"/>
          <w:b/>
          <w:bCs/>
          <w:color w:val="000000"/>
          <w:sz w:val="18"/>
          <w:szCs w:val="18"/>
        </w:rPr>
        <w:t>Количество cтраниц: </w:t>
      </w:r>
    </w:p>
    <w:p w14:paraId="5BCFD485" w14:textId="77777777" w:rsidR="002C5763" w:rsidRDefault="002C5763" w:rsidP="002C5763">
      <w:pPr>
        <w:rPr>
          <w:rFonts w:ascii="Verdana" w:hAnsi="Verdana"/>
          <w:color w:val="000000"/>
          <w:sz w:val="18"/>
          <w:szCs w:val="18"/>
        </w:rPr>
      </w:pPr>
      <w:r>
        <w:rPr>
          <w:rFonts w:ascii="Verdana" w:hAnsi="Verdana"/>
          <w:color w:val="000000"/>
          <w:sz w:val="18"/>
          <w:szCs w:val="18"/>
        </w:rPr>
        <w:t>171</w:t>
      </w:r>
    </w:p>
    <w:p w14:paraId="4F18E52E" w14:textId="77777777" w:rsidR="002C5763" w:rsidRDefault="002C5763" w:rsidP="002C576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Кунжигитова, Гульнар Бектемировна</w:t>
      </w:r>
    </w:p>
    <w:p w14:paraId="091D010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38BC87C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профильному обучению 13-</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как педагогическая проблема.</w:t>
      </w:r>
    </w:p>
    <w:p w14:paraId="33B11C1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Содержание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педагогической науке и 13-практике.</w:t>
      </w:r>
    </w:p>
    <w:p w14:paraId="2C90109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 Содержание и структура педагогической деятельности учителя по 38-</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старшеклассников.</w:t>
      </w:r>
    </w:p>
    <w:p w14:paraId="2DD9A0C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 Особенности подготовки</w:t>
      </w:r>
      <w:r>
        <w:rPr>
          <w:rStyle w:val="WW8Num2z0"/>
          <w:rFonts w:ascii="Verdana" w:hAnsi="Verdana"/>
          <w:color w:val="000000"/>
          <w:sz w:val="18"/>
          <w:szCs w:val="18"/>
        </w:rPr>
        <w:t> </w:t>
      </w:r>
      <w:r>
        <w:rPr>
          <w:rStyle w:val="WW8Num3z0"/>
          <w:rFonts w:ascii="Verdana" w:hAnsi="Verdana"/>
          <w:color w:val="4682B4"/>
          <w:sz w:val="18"/>
          <w:szCs w:val="18"/>
        </w:rPr>
        <w:t>учителей</w:t>
      </w:r>
      <w:r>
        <w:rPr>
          <w:rStyle w:val="WW8Num2z0"/>
          <w:rFonts w:ascii="Verdana" w:hAnsi="Verdana"/>
          <w:color w:val="000000"/>
          <w:sz w:val="18"/>
          <w:szCs w:val="18"/>
        </w:rPr>
        <w:t> </w:t>
      </w:r>
      <w:r>
        <w:rPr>
          <w:rFonts w:ascii="Verdana" w:hAnsi="Verdana"/>
          <w:color w:val="000000"/>
          <w:sz w:val="18"/>
          <w:szCs w:val="18"/>
        </w:rPr>
        <w:t>к работе в условиях профильного 63обучения.</w:t>
      </w:r>
    </w:p>
    <w:p w14:paraId="10FA2BB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85главе.</w:t>
      </w:r>
    </w:p>
    <w:p w14:paraId="686CE10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Система подготовки будущих учителей к профильному 89</w:t>
      </w:r>
      <w:r>
        <w:rPr>
          <w:rStyle w:val="WW8Num2z0"/>
          <w:rFonts w:ascii="Verdana" w:hAnsi="Verdana"/>
          <w:color w:val="000000"/>
          <w:sz w:val="18"/>
          <w:szCs w:val="18"/>
        </w:rPr>
        <w:t> </w:t>
      </w:r>
      <w:r>
        <w:rPr>
          <w:rStyle w:val="WW8Num3z0"/>
          <w:rFonts w:ascii="Verdana" w:hAnsi="Verdana"/>
          <w:color w:val="4682B4"/>
          <w:sz w:val="18"/>
          <w:szCs w:val="18"/>
        </w:rPr>
        <w:t>обучению</w:t>
      </w:r>
      <w:r>
        <w:rPr>
          <w:rStyle w:val="WW8Num2z0"/>
          <w:rFonts w:ascii="Verdana" w:hAnsi="Verdana"/>
          <w:color w:val="000000"/>
          <w:sz w:val="18"/>
          <w:szCs w:val="18"/>
        </w:rPr>
        <w:t> </w:t>
      </w:r>
      <w:r>
        <w:rPr>
          <w:rFonts w:ascii="Verdana" w:hAnsi="Verdana"/>
          <w:color w:val="000000"/>
          <w:sz w:val="18"/>
          <w:szCs w:val="18"/>
        </w:rPr>
        <w:t>старшеклассников общеобразовательных школ.</w:t>
      </w:r>
    </w:p>
    <w:p w14:paraId="3400BA0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 Возможности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подготовке студентов к 89профильному обучению старшеклассников.</w:t>
      </w:r>
    </w:p>
    <w:p w14:paraId="1AEE8AF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 Роль</w:t>
      </w:r>
      <w:r>
        <w:rPr>
          <w:rStyle w:val="WW8Num2z0"/>
          <w:rFonts w:ascii="Verdana" w:hAnsi="Verdana"/>
          <w:color w:val="000000"/>
          <w:sz w:val="18"/>
          <w:szCs w:val="18"/>
        </w:rPr>
        <w:t> </w:t>
      </w:r>
      <w:r>
        <w:rPr>
          <w:rStyle w:val="WW8Num3z0"/>
          <w:rFonts w:ascii="Verdana" w:hAnsi="Verdana"/>
          <w:color w:val="4682B4"/>
          <w:sz w:val="18"/>
          <w:szCs w:val="18"/>
        </w:rPr>
        <w:t>неаудиторной</w:t>
      </w:r>
      <w:r>
        <w:rPr>
          <w:rStyle w:val="WW8Num2z0"/>
          <w:rFonts w:ascii="Verdana" w:hAnsi="Verdana"/>
          <w:color w:val="000000"/>
          <w:sz w:val="18"/>
          <w:szCs w:val="18"/>
        </w:rPr>
        <w:t> </w:t>
      </w:r>
      <w:r>
        <w:rPr>
          <w:rFonts w:ascii="Verdana" w:hAnsi="Verdana"/>
          <w:color w:val="000000"/>
          <w:sz w:val="18"/>
          <w:szCs w:val="18"/>
        </w:rPr>
        <w:t>самостоятельной работы студентов в подготовке 109</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 профильному обучению старшеклассников.</w:t>
      </w:r>
    </w:p>
    <w:p w14:paraId="4C571F4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 Учебно - педагогическая практика студентов как средство подготовки их к профильному обучению старшеклассников.</w:t>
      </w:r>
    </w:p>
    <w:p w14:paraId="4558651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145главе.</w:t>
      </w:r>
    </w:p>
    <w:p w14:paraId="6B2B5CA7" w14:textId="77777777" w:rsidR="002C5763" w:rsidRDefault="002C5763" w:rsidP="002C576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готовности будущих </w:t>
      </w:r>
      <w:r>
        <w:rPr>
          <w:rStyle w:val="WW8Num1z0"/>
          <w:rFonts w:ascii="Verdana" w:hAnsi="Verdana"/>
          <w:b w:val="0"/>
          <w:bCs w:val="0"/>
          <w:color w:val="535353"/>
          <w:sz w:val="15"/>
          <w:szCs w:val="15"/>
        </w:rPr>
        <w:lastRenderedPageBreak/>
        <w:t>учителей к профильному обучению старшеклассников в общеобразовательной школе"</w:t>
      </w:r>
    </w:p>
    <w:p w14:paraId="798E5412"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избранной темы. Проблема</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подготовки учащихся старших классов возникла сегодня в связи с предстоящим переходом</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на 12-летнее обучение. Нужна ли</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подготовка для молодежи в старших классах? Отвечая на этот вопрос, одни считают: нет, не нужна, поскольку существует репетиторство и</w:t>
      </w:r>
      <w:r>
        <w:rPr>
          <w:rStyle w:val="WW8Num2z0"/>
          <w:rFonts w:ascii="Verdana" w:hAnsi="Verdana"/>
          <w:color w:val="000000"/>
          <w:sz w:val="18"/>
          <w:szCs w:val="18"/>
        </w:rPr>
        <w:t> </w:t>
      </w:r>
      <w:r>
        <w:rPr>
          <w:rStyle w:val="WW8Num3z0"/>
          <w:rFonts w:ascii="Verdana" w:hAnsi="Verdana"/>
          <w:color w:val="4682B4"/>
          <w:sz w:val="18"/>
          <w:szCs w:val="18"/>
        </w:rPr>
        <w:t>довузовская</w:t>
      </w:r>
      <w:r>
        <w:rPr>
          <w:rStyle w:val="WW8Num2z0"/>
          <w:rFonts w:ascii="Verdana" w:hAnsi="Verdana"/>
          <w:color w:val="000000"/>
          <w:sz w:val="18"/>
          <w:szCs w:val="18"/>
        </w:rPr>
        <w:t> </w:t>
      </w:r>
      <w:r>
        <w:rPr>
          <w:rFonts w:ascii="Verdana" w:hAnsi="Verdana"/>
          <w:color w:val="000000"/>
          <w:sz w:val="18"/>
          <w:szCs w:val="18"/>
        </w:rPr>
        <w:t>подготовка старшеклассников. Другие доказывают, что следует сохранить прежнюю школу с дополнительным изучением отдельных предметов для поступления в конкретное учебное</w:t>
      </w:r>
      <w:r>
        <w:rPr>
          <w:rStyle w:val="WW8Num2z0"/>
          <w:rFonts w:ascii="Verdana" w:hAnsi="Verdana"/>
          <w:color w:val="000000"/>
          <w:sz w:val="18"/>
          <w:szCs w:val="18"/>
        </w:rPr>
        <w:t> </w:t>
      </w:r>
      <w:r>
        <w:rPr>
          <w:rStyle w:val="WW8Num3z0"/>
          <w:rFonts w:ascii="Verdana" w:hAnsi="Verdana"/>
          <w:color w:val="4682B4"/>
          <w:sz w:val="18"/>
          <w:szCs w:val="18"/>
        </w:rPr>
        <w:t>заведение</w:t>
      </w:r>
      <w:r>
        <w:rPr>
          <w:rFonts w:ascii="Verdana" w:hAnsi="Verdana"/>
          <w:color w:val="000000"/>
          <w:sz w:val="18"/>
          <w:szCs w:val="18"/>
        </w:rPr>
        <w:t>. По мнению третьих, профильное обучение учащихся необходимо как никогда, ибо требования к подготовке поступающих в</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значительно повысились, особенно когда речь идет о ведущих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страны. Действительно, с внедрением во все области жизни общества конкретного специалиста, компьютера, Интернета и информационных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выпускнику</w:t>
      </w:r>
      <w:r>
        <w:rPr>
          <w:rStyle w:val="WW8Num2z0"/>
          <w:rFonts w:ascii="Verdana" w:hAnsi="Verdana"/>
          <w:color w:val="000000"/>
          <w:sz w:val="18"/>
          <w:szCs w:val="18"/>
        </w:rPr>
        <w:t> </w:t>
      </w:r>
      <w:r>
        <w:rPr>
          <w:rFonts w:ascii="Verdana" w:hAnsi="Verdana"/>
          <w:color w:val="000000"/>
          <w:sz w:val="18"/>
          <w:szCs w:val="18"/>
        </w:rPr>
        <w:t>школы необходимо овладеть достаточно глубокими и прочными знаниями и умениями по основным учебным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w:t>
      </w:r>
    </w:p>
    <w:p w14:paraId="643C3BD6"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профессиональной деятельности со всей остротой встает сегодня, когда научно технический прогресс и интенсификация материальной, социальной и духовной жизни общества предъявляют повышенные требования к системе образования и её субъектов.</w:t>
      </w:r>
    </w:p>
    <w:p w14:paraId="75D05FF9"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плане подготовка студентов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старшеклассников в современных условиях общественной жизни приобретает особую актуальность, так как быстрыми темпами меняются содержание, структура и характер действия работников отдельных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Все это требует вооружения студентов новыми знаниями и умениями о жизни и практике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старшеклассников.</w:t>
      </w:r>
    </w:p>
    <w:p w14:paraId="55FECE7D"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целях перерабатываются содержание государственных стандартов, учебных планов и программ</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тесно увязывая с новыми требованиями общественной, экономической и духовной жизни страны.</w:t>
      </w:r>
    </w:p>
    <w:p w14:paraId="2B447524"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значительного улучшения работ по профильному обучению</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 совершенствование готовности будущих учителей к ее осуществлению с особой силой подчеркивается в государственной программе подготовки педагогических кадров, а также в национальной концепции образования Республики Казахстан.</w:t>
      </w:r>
    </w:p>
    <w:p w14:paraId="7C4EB6D9"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 анализ практики работы вузов республики и психолого-педагогической литературы посвященной данной проблеме показывает, что уровень</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выпускников педагогических специальностей университетов и работающих учителей к профильному обучению старшеклассников не соответствует требованиям современной действительности.</w:t>
      </w:r>
    </w:p>
    <w:p w14:paraId="72C99BB0"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Уровень подготовки будущих учителей к профильному обучению старшеклассников отмечены низкими баллами самими студентами 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компетентными</w:t>
      </w:r>
      <w:r>
        <w:rPr>
          <w:rFonts w:ascii="Verdana" w:hAnsi="Verdana"/>
          <w:color w:val="000000"/>
          <w:sz w:val="18"/>
          <w:szCs w:val="18"/>
        </w:rPr>
        <w:t xml:space="preserve"> </w:t>
      </w:r>
      <w:r>
        <w:rPr>
          <w:rFonts w:ascii="Verdana" w:hAnsi="Verdana" w:cs="Verdana"/>
          <w:color w:val="000000"/>
          <w:sz w:val="18"/>
          <w:szCs w:val="18"/>
        </w:rPr>
        <w:t>судьями</w:t>
      </w:r>
      <w:r>
        <w:rPr>
          <w:rFonts w:ascii="Verdana" w:hAnsi="Verdana"/>
          <w:color w:val="000000"/>
          <w:sz w:val="18"/>
          <w:szCs w:val="18"/>
        </w:rPr>
        <w:t xml:space="preserve">. </w:t>
      </w:r>
      <w:r>
        <w:rPr>
          <w:rFonts w:ascii="Verdana" w:hAnsi="Verdana" w:cs="Verdana"/>
          <w:color w:val="000000"/>
          <w:sz w:val="18"/>
          <w:szCs w:val="18"/>
        </w:rPr>
        <w:t>Средний</w:t>
      </w:r>
      <w:r>
        <w:rPr>
          <w:rFonts w:ascii="Verdana" w:hAnsi="Verdana"/>
          <w:color w:val="000000"/>
          <w:sz w:val="18"/>
          <w:szCs w:val="18"/>
        </w:rPr>
        <w:t xml:space="preserve"> </w:t>
      </w:r>
      <w:r>
        <w:rPr>
          <w:rFonts w:ascii="Verdana" w:hAnsi="Verdana" w:cs="Verdana"/>
          <w:color w:val="000000"/>
          <w:sz w:val="18"/>
          <w:szCs w:val="18"/>
        </w:rPr>
        <w:t>балл</w:t>
      </w:r>
      <w:r>
        <w:rPr>
          <w:rFonts w:ascii="Verdana" w:hAnsi="Verdana"/>
          <w:color w:val="000000"/>
          <w:sz w:val="18"/>
          <w:szCs w:val="18"/>
        </w:rPr>
        <w:t xml:space="preserve"> </w:t>
      </w:r>
      <w:r>
        <w:rPr>
          <w:rFonts w:ascii="Verdana" w:hAnsi="Verdana" w:cs="Verdana"/>
          <w:color w:val="000000"/>
          <w:sz w:val="18"/>
          <w:szCs w:val="18"/>
        </w:rPr>
        <w:t>готовности</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основным</w:t>
      </w:r>
      <w:r>
        <w:rPr>
          <w:rFonts w:ascii="Verdana" w:hAnsi="Verdana"/>
          <w:color w:val="000000"/>
          <w:sz w:val="18"/>
          <w:szCs w:val="18"/>
        </w:rPr>
        <w:t xml:space="preserve"> </w:t>
      </w:r>
      <w:r>
        <w:rPr>
          <w:rFonts w:ascii="Verdana" w:hAnsi="Verdana" w:cs="Verdana"/>
          <w:color w:val="000000"/>
          <w:sz w:val="18"/>
          <w:szCs w:val="18"/>
        </w:rPr>
        <w:t>показателям</w:t>
      </w:r>
      <w:r>
        <w:rPr>
          <w:rFonts w:ascii="Verdana" w:hAnsi="Verdana"/>
          <w:color w:val="000000"/>
          <w:sz w:val="18"/>
          <w:szCs w:val="18"/>
        </w:rPr>
        <w:t xml:space="preserve"> </w:t>
      </w:r>
      <w:r>
        <w:rPr>
          <w:rFonts w:ascii="Verdana" w:hAnsi="Verdana" w:cs="Verdana"/>
          <w:color w:val="000000"/>
          <w:sz w:val="18"/>
          <w:szCs w:val="18"/>
        </w:rPr>
        <w:t>готовности</w:t>
      </w:r>
      <w:r>
        <w:rPr>
          <w:rFonts w:ascii="Verdana" w:hAnsi="Verdana"/>
          <w:color w:val="000000"/>
          <w:sz w:val="18"/>
          <w:szCs w:val="18"/>
        </w:rPr>
        <w:t xml:space="preserve"> </w:t>
      </w:r>
      <w:r>
        <w:rPr>
          <w:rFonts w:ascii="Verdana" w:hAnsi="Verdana" w:cs="Verdana"/>
          <w:color w:val="000000"/>
          <w:sz w:val="18"/>
          <w:szCs w:val="18"/>
        </w:rPr>
        <w:t>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составлял 1,5 балла, что на 1,6 балла ниже оптимального уровня готовности принятого в литературе.</w:t>
      </w:r>
    </w:p>
    <w:p w14:paraId="3B66AEB1"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6D488A99"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подготовки будущих учителей к профильному обучению старшеклассников решается на стыке высшей 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педагогики. Определение содержания и основных направлений подготовки будущих учителей к профильному обучению старшеклассников, прежде всего, определяется исходя из заранее выдвигаемых к подготовке выпускников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к жизни, труду и сознательному выбору</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Согласно логике исследования нами всесторонне изучена и проанализирована философская, социально-экономическая и психолого-педагогическая литература, посвященная вопросам подготовки молодежи к жизни и сознательному выбору профессии. Различные аспекты данной проблемы нашли свое отражение в работах Ю.П.</w:t>
      </w:r>
      <w:r>
        <w:rPr>
          <w:rStyle w:val="WW8Num2z0"/>
          <w:rFonts w:ascii="Verdana" w:hAnsi="Verdana"/>
          <w:color w:val="000000"/>
          <w:sz w:val="18"/>
          <w:szCs w:val="18"/>
        </w:rPr>
        <w:t> </w:t>
      </w:r>
      <w:r>
        <w:rPr>
          <w:rStyle w:val="WW8Num3z0"/>
          <w:rFonts w:ascii="Verdana" w:hAnsi="Verdana"/>
          <w:color w:val="4682B4"/>
          <w:sz w:val="18"/>
          <w:szCs w:val="18"/>
        </w:rPr>
        <w:t>Аверичева</w:t>
      </w:r>
      <w:r>
        <w:rPr>
          <w:rFonts w:ascii="Verdana" w:hAnsi="Verdana"/>
          <w:color w:val="000000"/>
          <w:sz w:val="18"/>
          <w:szCs w:val="18"/>
        </w:rPr>
        <w:t>, А.Асророва, П.Р. Атутова, А.Ф.</w:t>
      </w:r>
      <w:r>
        <w:rPr>
          <w:rStyle w:val="WW8Num2z0"/>
          <w:rFonts w:ascii="Verdana" w:hAnsi="Verdana"/>
          <w:color w:val="000000"/>
          <w:sz w:val="18"/>
          <w:szCs w:val="18"/>
        </w:rPr>
        <w:t> </w:t>
      </w:r>
      <w:r>
        <w:rPr>
          <w:rStyle w:val="WW8Num3z0"/>
          <w:rFonts w:ascii="Verdana" w:hAnsi="Verdana"/>
          <w:color w:val="4682B4"/>
          <w:sz w:val="18"/>
          <w:szCs w:val="18"/>
        </w:rPr>
        <w:t>Ахматова</w:t>
      </w:r>
      <w:r>
        <w:rPr>
          <w:rFonts w:ascii="Verdana" w:hAnsi="Verdana"/>
          <w:color w:val="000000"/>
          <w:sz w:val="18"/>
          <w:szCs w:val="18"/>
        </w:rPr>
        <w:t>, Р.Х. Ахмеджанова, Ю.К.Васильева,</w:t>
      </w:r>
    </w:p>
    <w:p w14:paraId="12FA08AB"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Х.Джонназарова, С.К.Кадырова, И.В.Карамзина, H.H.</w:t>
      </w:r>
      <w:r>
        <w:rPr>
          <w:rStyle w:val="WW8Num2z0"/>
          <w:rFonts w:ascii="Verdana" w:hAnsi="Verdana"/>
          <w:color w:val="000000"/>
          <w:sz w:val="18"/>
          <w:szCs w:val="18"/>
        </w:rPr>
        <w:t> </w:t>
      </w:r>
      <w:r>
        <w:rPr>
          <w:rStyle w:val="WW8Num3z0"/>
          <w:rFonts w:ascii="Verdana" w:hAnsi="Verdana"/>
          <w:color w:val="4682B4"/>
          <w:sz w:val="18"/>
          <w:szCs w:val="18"/>
        </w:rPr>
        <w:t>Конькова</w:t>
      </w:r>
      <w:r>
        <w:rPr>
          <w:rFonts w:ascii="Verdana" w:hAnsi="Verdana"/>
          <w:color w:val="000000"/>
          <w:sz w:val="18"/>
          <w:szCs w:val="18"/>
        </w:rPr>
        <w:t>, Д.Н.Лазарева и других.</w:t>
      </w:r>
    </w:p>
    <w:p w14:paraId="1D2B4FFB"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аспекте нашего исследования наибольшой интерес представляют работы Л.И.Бондарчук, К.Ж.Жубаева, И.Б.</w:t>
      </w:r>
      <w:r>
        <w:rPr>
          <w:rStyle w:val="WW8Num2z0"/>
          <w:rFonts w:ascii="Verdana" w:hAnsi="Verdana"/>
          <w:color w:val="000000"/>
          <w:sz w:val="18"/>
          <w:szCs w:val="18"/>
        </w:rPr>
        <w:t> </w:t>
      </w:r>
      <w:r>
        <w:rPr>
          <w:rStyle w:val="WW8Num3z0"/>
          <w:rFonts w:ascii="Verdana" w:hAnsi="Verdana"/>
          <w:color w:val="4682B4"/>
          <w:sz w:val="18"/>
          <w:szCs w:val="18"/>
        </w:rPr>
        <w:t>Мадина</w:t>
      </w:r>
      <w:r>
        <w:rPr>
          <w:rFonts w:ascii="Verdana" w:hAnsi="Verdana"/>
          <w:color w:val="000000"/>
          <w:sz w:val="18"/>
          <w:szCs w:val="18"/>
        </w:rPr>
        <w:t xml:space="preserve">, Л.М.Беляевой, В.М.Гусева, И.И.Саковича и других. В этих работах </w:t>
      </w:r>
      <w:r>
        <w:rPr>
          <w:rFonts w:ascii="Verdana" w:hAnsi="Verdana"/>
          <w:color w:val="000000"/>
          <w:sz w:val="18"/>
          <w:szCs w:val="18"/>
        </w:rPr>
        <w:lastRenderedPageBreak/>
        <w:t>уделяется особое внимание на вопросы использования возможностей психолого-педагогических и некоторых специальных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профориентацинной подготовке будущих учителей отдельных специальностей.</w:t>
      </w:r>
    </w:p>
    <w:p w14:paraId="21A80B14"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К.Ж.Жубаева посвящено рассмотрению подготовки будущих учителей к ведению</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средством учебных дисциплин психолого-педагогического цикла и</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по профориентации. В нем проанализирован опыт работы</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Казахстана в профориентационной подготовке будущих учителей. -ИНОЙ</w:t>
      </w:r>
    </w:p>
    <w:p w14:paraId="46BDCF43"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Диссертационная работа Л.М. Шмигириловой, посвящена анализу и обобщению опыта работы Воронежского института в решении комплекса вопросов профессиональной ориентации учащихся и профориентационной подготовке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w:t>
      </w:r>
    </w:p>
    <w:p w14:paraId="7AC524BD"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интенсивное исследование проблемы подготовки будущих учителей к разным подходам в условиях университетского образования, проблемы подготовки будущих учителей к профильному обучению старшеклассников остается еще нерешенным, а именно: разработка системы готовности будущего учителя к профильному обучению старшеклассников, определение содержания оптимального уровня готовности учителей отдельных специальностей к ведению профильного обучения, выявление эффективности форм, методов и средств подготовки будущих учителей к профильному обучению старшеклассников в процессе изучения специальных дисциплин и организации</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и УИР студентов по этим предметам, изучение возможности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специальным предметам, а также педагогической практики студентов.</w:t>
      </w:r>
    </w:p>
    <w:p w14:paraId="781F59F9"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Принимая во внимание актуальность исследования, раскрываются пути формирования подготовки будущих учителей к профильному обучению старшеклассников не только при изучении теоретических материалов дисциплин психолого-педагогического и специального циклов, но и в процессе организации деятельности студентов к практическим</w:t>
      </w:r>
      <w:r>
        <w:rPr>
          <w:rStyle w:val="WW8Num2z0"/>
          <w:rFonts w:ascii="Verdana" w:hAnsi="Verdana"/>
          <w:color w:val="000000"/>
          <w:sz w:val="18"/>
          <w:szCs w:val="18"/>
        </w:rPr>
        <w:t> </w:t>
      </w:r>
      <w:r>
        <w:rPr>
          <w:rStyle w:val="WW8Num3z0"/>
          <w:rFonts w:ascii="Verdana" w:hAnsi="Verdana"/>
          <w:color w:val="4682B4"/>
          <w:sz w:val="18"/>
          <w:szCs w:val="18"/>
        </w:rPr>
        <w:t>занятиям</w:t>
      </w:r>
      <w:r>
        <w:rPr>
          <w:rFonts w:ascii="Verdana" w:hAnsi="Verdana"/>
          <w:color w:val="000000"/>
          <w:sz w:val="18"/>
          <w:szCs w:val="18"/>
        </w:rPr>
        <w:t>, в ходе участия их в общественно-полезном и производительном труде, педагогической практики и организации</w:t>
      </w:r>
      <w:r>
        <w:rPr>
          <w:rStyle w:val="WW8Num2z0"/>
          <w:rFonts w:ascii="Verdana" w:hAnsi="Verdana"/>
          <w:color w:val="000000"/>
          <w:sz w:val="18"/>
          <w:szCs w:val="18"/>
        </w:rPr>
        <w:t> </w:t>
      </w:r>
      <w:r>
        <w:rPr>
          <w:rStyle w:val="WW8Num3z0"/>
          <w:rFonts w:ascii="Verdana" w:hAnsi="Verdana"/>
          <w:color w:val="4682B4"/>
          <w:sz w:val="18"/>
          <w:szCs w:val="18"/>
        </w:rPr>
        <w:t>УИР</w:t>
      </w:r>
      <w:r>
        <w:rPr>
          <w:rStyle w:val="WW8Num2z0"/>
          <w:rFonts w:ascii="Verdana" w:hAnsi="Verdana"/>
          <w:color w:val="000000"/>
          <w:sz w:val="18"/>
          <w:szCs w:val="18"/>
        </w:rPr>
        <w:t> </w:t>
      </w:r>
      <w:r>
        <w:rPr>
          <w:rFonts w:ascii="Verdana" w:hAnsi="Verdana"/>
          <w:color w:val="000000"/>
          <w:sz w:val="18"/>
          <w:szCs w:val="18"/>
        </w:rPr>
        <w:t>и НИР студентов.</w:t>
      </w:r>
    </w:p>
    <w:p w14:paraId="65CB9446"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Разработка путей решения выявленного противоречия является проблемой нашего исследования. Решение данной проблемы возможно на пути соединения внешних и внутренних стимулов формирования подготовки будущих учителей к профильному обучению старшеклассников.</w:t>
      </w:r>
    </w:p>
    <w:p w14:paraId="4E043425"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учебная и</w:t>
      </w:r>
      <w:r>
        <w:rPr>
          <w:rStyle w:val="WW8Num2z0"/>
          <w:rFonts w:ascii="Verdana" w:hAnsi="Verdana"/>
          <w:color w:val="000000"/>
          <w:sz w:val="18"/>
          <w:szCs w:val="18"/>
        </w:rPr>
        <w:t> </w:t>
      </w:r>
      <w:r>
        <w:rPr>
          <w:rStyle w:val="WW8Num3z0"/>
          <w:rFonts w:ascii="Verdana" w:hAnsi="Verdana"/>
          <w:color w:val="4682B4"/>
          <w:sz w:val="18"/>
          <w:szCs w:val="18"/>
        </w:rPr>
        <w:t>внеучебная</w:t>
      </w:r>
      <w:r>
        <w:rPr>
          <w:rStyle w:val="WW8Num2z0"/>
          <w:rFonts w:ascii="Verdana" w:hAnsi="Verdana"/>
          <w:color w:val="000000"/>
          <w:sz w:val="18"/>
          <w:szCs w:val="18"/>
        </w:rPr>
        <w:t> </w:t>
      </w:r>
      <w:r>
        <w:rPr>
          <w:rFonts w:ascii="Verdana" w:hAnsi="Verdana"/>
          <w:color w:val="000000"/>
          <w:sz w:val="18"/>
          <w:szCs w:val="18"/>
        </w:rPr>
        <w:t>деятельность будущих учителей в процессе их участия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и непрерывном процессе профессионального становления.</w:t>
      </w:r>
    </w:p>
    <w:p w14:paraId="12514CCE"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процесс</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студентами теоретических знаний, приобретения практических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учебной, внеучебной и НИ и УИ работе.</w:t>
      </w:r>
    </w:p>
    <w:p w14:paraId="53FC3AC0"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 является определение содержания форм, методов и условий эффективности формирования подготовки будущих учителей к профильному обучению старшеклассников в процессе практических занятий по дисциплинам специального цикла, педагогической практики,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Fonts w:ascii="Verdana" w:hAnsi="Verdana"/>
          <w:color w:val="000000"/>
          <w:sz w:val="18"/>
          <w:szCs w:val="18"/>
        </w:rPr>
        <w:t>, научно-исследовательской и учебно-исследовательской работы студентов.</w:t>
      </w:r>
    </w:p>
    <w:p w14:paraId="0E66AF45"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литературы по теме исследования, изучение опыта работы педагогических специальностей университетов и предварительное исследование позволили сформировать следующую гипотезу: целостность, непрерывность и последовательность формирования подготовки будущих учителей к профильному обучению старшеклассников обеспечивается, если:</w:t>
      </w:r>
    </w:p>
    <w:p w14:paraId="145EA38A"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осуществить</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и личностно-деятельный подход к изучению готовности учителя к профильному обучению старшеклассников;</w:t>
      </w:r>
    </w:p>
    <w:p w14:paraId="0DB4A4D3"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организовать учебную и</w:t>
      </w:r>
      <w:r>
        <w:rPr>
          <w:rStyle w:val="WW8Num2z0"/>
          <w:rFonts w:ascii="Verdana" w:hAnsi="Verdana"/>
          <w:color w:val="000000"/>
          <w:sz w:val="18"/>
          <w:szCs w:val="18"/>
        </w:rPr>
        <w:t> </w:t>
      </w:r>
      <w:r>
        <w:rPr>
          <w:rStyle w:val="WW8Num3z0"/>
          <w:rFonts w:ascii="Verdana" w:hAnsi="Verdana"/>
          <w:color w:val="4682B4"/>
          <w:sz w:val="18"/>
          <w:szCs w:val="18"/>
        </w:rPr>
        <w:t>внеучебную</w:t>
      </w:r>
      <w:r>
        <w:rPr>
          <w:rStyle w:val="WW8Num2z0"/>
          <w:rFonts w:ascii="Verdana" w:hAnsi="Verdana"/>
          <w:color w:val="000000"/>
          <w:sz w:val="18"/>
          <w:szCs w:val="18"/>
        </w:rPr>
        <w:t> </w:t>
      </w:r>
      <w:r>
        <w:rPr>
          <w:rFonts w:ascii="Verdana" w:hAnsi="Verdana"/>
          <w:color w:val="000000"/>
          <w:sz w:val="18"/>
          <w:szCs w:val="18"/>
        </w:rPr>
        <w:t>деятельность студентов с ориентиром на нормативную модель учитель в условиях профильного обучения;</w:t>
      </w:r>
    </w:p>
    <w:p w14:paraId="6623F543"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систематически использовать функциональные возможности учебных и</w:t>
      </w:r>
      <w:r>
        <w:rPr>
          <w:rStyle w:val="WW8Num2z0"/>
          <w:rFonts w:ascii="Verdana" w:hAnsi="Verdana"/>
          <w:color w:val="000000"/>
          <w:sz w:val="18"/>
          <w:szCs w:val="18"/>
        </w:rPr>
        <w:t> </w:t>
      </w:r>
      <w:r>
        <w:rPr>
          <w:rStyle w:val="WW8Num3z0"/>
          <w:rFonts w:ascii="Verdana" w:hAnsi="Verdana"/>
          <w:color w:val="4682B4"/>
          <w:sz w:val="18"/>
          <w:szCs w:val="18"/>
        </w:rPr>
        <w:t>внеучебных</w:t>
      </w:r>
      <w:r>
        <w:rPr>
          <w:rStyle w:val="WW8Num2z0"/>
          <w:rFonts w:ascii="Verdana" w:hAnsi="Verdana"/>
          <w:color w:val="000000"/>
          <w:sz w:val="18"/>
          <w:szCs w:val="18"/>
        </w:rPr>
        <w:t> </w:t>
      </w:r>
      <w:r>
        <w:rPr>
          <w:rFonts w:ascii="Verdana" w:hAnsi="Verdana"/>
          <w:color w:val="000000"/>
          <w:sz w:val="18"/>
          <w:szCs w:val="18"/>
        </w:rPr>
        <w:t>занятий специального цикла, а также научно-исследовательской и учебно-исследовательской работы студентов.</w:t>
      </w:r>
    </w:p>
    <w:p w14:paraId="0C84F78A"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исследования и для проверки выдвинутого предположения определены следующие задачи:</w:t>
      </w:r>
    </w:p>
    <w:p w14:paraId="641927B2"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концептуальные положения и определить структуру и содержание готовности учителя к профильному обучению старшеклассников;</w:t>
      </w:r>
    </w:p>
    <w:p w14:paraId="3414CB34"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разработать нормативную модель готовности будущего учителя к профильному обучению старшеклассников; .ч.уч^ш-; &lt; ,•,</w:t>
      </w:r>
    </w:p>
    <w:p w14:paraId="1CC4672E"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функциональные возможности учебных и внеучебных занятий по специальности в формировании готовности будущего учителя к профильному обучению старшеклассников;</w:t>
      </w:r>
    </w:p>
    <w:p w14:paraId="35B708A8"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раскрытие путей, форм, методов и условий эффективности формирования подготовки будущих учителей к профильному обучению старшеклассников в процессе учебной и во внеучебной деятельности;</w:t>
      </w:r>
    </w:p>
    <w:p w14:paraId="49D3F0AB"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научно-обоснованные рекомендации для дальнейшего совершенствования готовности будущих учителей к осуществлению профильного обучения старшеклассников.</w:t>
      </w:r>
    </w:p>
    <w:p w14:paraId="62C4AF94"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теория содержания профессионального образования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М.Н.Скаткин, И.Я.Лернер, В.А.Сластенин, Н.В.Кузьмина), теоретические основы взаимосвязи общего и профессионального образования (А.П.Беляева, А.А.Кирсанов, М.И.Махмутов, Ю.С.Тюнников), теоретические основы проектирования и функционирования системы подготовки специалистов высшего образования (В.А.Сластенин, А.И.Щербаков, Н.В.Кузьмина, О.А.Абдуллина, Н.Е.Щуркова), теория</w:t>
      </w:r>
      <w:r>
        <w:rPr>
          <w:rStyle w:val="WW8Num2z0"/>
          <w:rFonts w:ascii="Verdana" w:hAnsi="Verdana"/>
          <w:color w:val="000000"/>
          <w:sz w:val="18"/>
          <w:szCs w:val="18"/>
        </w:rPr>
        <w:t> </w:t>
      </w:r>
      <w:r>
        <w:rPr>
          <w:rStyle w:val="WW8Num3z0"/>
          <w:rFonts w:ascii="Verdana" w:hAnsi="Verdana"/>
          <w:color w:val="4682B4"/>
          <w:sz w:val="18"/>
          <w:szCs w:val="18"/>
        </w:rPr>
        <w:t>ориентировочной</w:t>
      </w:r>
      <w:r>
        <w:rPr>
          <w:rStyle w:val="WW8Num2z0"/>
          <w:rFonts w:ascii="Verdana" w:hAnsi="Verdana"/>
          <w:color w:val="000000"/>
          <w:sz w:val="18"/>
          <w:szCs w:val="18"/>
        </w:rPr>
        <w:t> </w:t>
      </w:r>
      <w:r>
        <w:rPr>
          <w:rFonts w:ascii="Verdana" w:hAnsi="Verdana"/>
          <w:color w:val="000000"/>
          <w:sz w:val="18"/>
          <w:szCs w:val="18"/>
        </w:rPr>
        <w:t>основы и содержания деятельности (П.Я.Гальперин, Н.В.Кузьмина. З.А.Решетова, Н.Ф.Талызина), основные положения проблемно-развивающего обучения (Н.Я.Леднев, А.М.Матюшкин, М.И.Махмутов), концепция личности и ее общей структуры (Г.Нойнер, К.К.Платонов) и концепция непрерывного образования (А.Н.Тихонов, А.Г.Кинелев, К.П.Годин).</w:t>
      </w:r>
    </w:p>
    <w:p w14:paraId="2E90AA57"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использованы следующие методы теоретического исследования:</w:t>
      </w:r>
    </w:p>
    <w:p w14:paraId="7EE3A2D2"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философской, социологической, психолого-педагогической, учебной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w:t>
      </w:r>
    </w:p>
    <w:p w14:paraId="7DEA3C9C"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синтез теоретического и эмпирического материалов, моделирование;</w:t>
      </w:r>
    </w:p>
    <w:p w14:paraId="1E242349"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вузов республики и зарубежного педагогического опыта;</w:t>
      </w:r>
    </w:p>
    <w:p w14:paraId="6B6A6FAC"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эмпирического исследования: *^&gt; •.</w:t>
      </w:r>
    </w:p>
    <w:p w14:paraId="6D4B169D"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интервьюирование,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анкетирование;</w:t>
      </w:r>
    </w:p>
    <w:p w14:paraId="74AF6C0F"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педагогический эксперимент (</w:t>
      </w:r>
      <w:r>
        <w:rPr>
          <w:rStyle w:val="WW8Num3z0"/>
          <w:rFonts w:ascii="Verdana" w:hAnsi="Verdana"/>
          <w:color w:val="4682B4"/>
          <w:sz w:val="18"/>
          <w:szCs w:val="18"/>
        </w:rPr>
        <w:t>констатирующий</w:t>
      </w:r>
      <w:r>
        <w:rPr>
          <w:rFonts w:ascii="Verdana" w:hAnsi="Verdana"/>
          <w:color w:val="000000"/>
          <w:sz w:val="18"/>
          <w:szCs w:val="18"/>
        </w:rPr>
        <w:t>, формирующий, преобразующий);</w:t>
      </w:r>
    </w:p>
    <w:p w14:paraId="08D1725D"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наблюдение;</w:t>
      </w:r>
    </w:p>
    <w:p w14:paraId="661D1773"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математическая обработка статистических данных исследования.</w:t>
      </w:r>
    </w:p>
    <w:p w14:paraId="0519836D"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над исследованием осуществлялась в несколько этапов.</w:t>
      </w:r>
    </w:p>
    <w:p w14:paraId="3ED3AE9C"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(2003-2006 гг.) проводилось изучение состояния исследованности проблемы в теории и практике. Анализировались литературные источники. Изучался актуальный уровень готовности студентов. Разрабатывалась программа опытно-экспериментальной работы.</w:t>
      </w:r>
    </w:p>
    <w:p w14:paraId="59DE717C"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работы (2006-2008 гг.) разрабатывались основные элементы методики формирования готовности студентов к профильному обучению старшеклассников в процессе учебных и внеучебных занятий по специальным дисциплинам. Первичной проверке и уточнению была подвергнута рабочая гипотеза, выявлены условия, позволяющие обеспечить формирование готовности студентов к профильному обучению старшеклассников.</w:t>
      </w:r>
    </w:p>
    <w:p w14:paraId="45B48195"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Проводилось предварительное экспериментальное исследование, апробация элементов методики.</w:t>
      </w:r>
    </w:p>
    <w:p w14:paraId="38DBFB4F"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(2008-2011 гг.) на основе данных полученных в результате педагогического эксперимента, была произведена окончательная доработка и коррекция методики организации учебной и внеучебной деятельности студентов по формированию у будущих учителей готовности к профильному обучению старшеклассников. Проводился анализ результатов эксперимента. Проведено внедрение полученных результатов в практику работы</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 xml:space="preserve">Южно-Казакстанского Государственного университета мени М.Ауезова и Курган-Тюбинского </w:t>
      </w:r>
      <w:r>
        <w:rPr>
          <w:rFonts w:ascii="Verdana" w:hAnsi="Verdana"/>
          <w:color w:val="000000"/>
          <w:sz w:val="18"/>
          <w:szCs w:val="18"/>
        </w:rPr>
        <w:lastRenderedPageBreak/>
        <w:t>государственного университета имени Носира Хусрава.</w:t>
      </w:r>
    </w:p>
    <w:p w14:paraId="6A44D8CB"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Систематизированы и обобщены результаты экспериментальной работы, сформулированы в виде диссертационной работы.</w:t>
      </w:r>
    </w:p>
    <w:p w14:paraId="6E3DCE71"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5425B811"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структура и содержание подготовки будущих учителей к профильному обучению старшеклассников;</w:t>
      </w:r>
    </w:p>
    <w:p w14:paraId="4613371F"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нормативная модель готовности будущего учителя к осуществлению профильного обучения старшеклассников;</w:t>
      </w:r>
    </w:p>
    <w:p w14:paraId="6A367D05"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и экспериментально обоснованы педагогические условия формирования готовности будущего учителя к профильному обучению старшеклассников. В частности определена сущность психологической готовности студентов к профильному обучению старшеклассников; адекватность целей, содержания, форм и методов организации учебной и внеучебной деятельности студентов.</w:t>
      </w:r>
    </w:p>
    <w:p w14:paraId="47672413"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предложена методика выявления и определения состояния готовности студентов к профильному обучению.</w:t>
      </w:r>
    </w:p>
    <w:p w14:paraId="5ADFBF06"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выражается в системном осуществлении личностно-деятельного подхода к изучению профильной деятельности учителя и процесса формирования готовности студентов к данному виду деятельности, а также определение системы объективных показателей к профильному обучению старшеклассников, осуществление моделирования готовности учителя к профильному обучению старшеклассников.</w:t>
      </w:r>
    </w:p>
    <w:p w14:paraId="54B02604"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04AF4352"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спроектирована и экспериментально апробирована модель готовности будущего учителя к профильному обучению старшеклассников, включающая целеобразовательно-конструктивные,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операционно-деятельностные и оценочно-результативные компоненты;</w:t>
      </w:r>
    </w:p>
    <w:p w14:paraId="52B6486D"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нормативная модель профильной деятельности будущего учителя;</w:t>
      </w:r>
    </w:p>
    <w:p w14:paraId="36055ACF"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материал профильного характера для содержания учебных и внеучебных занятий по дисциплинам специального цикла, педагогической практики, УИР и НИР студентов.</w:t>
      </w:r>
    </w:p>
    <w:p w14:paraId="06798F8B"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рекомендации для преподавателей вузов и учителей общеобразовательных школ по формированию, развитию и совершенствованию готовности к осуществлению профильного обучения старшеклассников.</w:t>
      </w:r>
    </w:p>
    <w:p w14:paraId="008480E5"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научных положений, выводов, рекомендаций, сформированных в диссертации обеспечивается методологией системного, личностно-деятельностного подхода, научной концепцией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теоретические и эмпирические методы исследования, анализом условий опытно-экспериментальной работы, подтверждением положений выдвинутых в гипотезе. А также сравнением полученных результатов контрольных и экспериментальных групп, личным участием автора работы в качестве руководителя группы преподавателей.</w:t>
      </w:r>
    </w:p>
    <w:p w14:paraId="765189E9"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основных положений и выводов проводились в течение всего периода исследования. Основные результаты докладывались на ежегодных научно-теоретических и практических конференциях профессорско-преподавательского состава</w:t>
      </w:r>
    </w:p>
    <w:p w14:paraId="31249CBE"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Ежегодных совещаниях и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учителей Южно-Казакстанской области, Республиканских педагогических чтениях.</w:t>
      </w:r>
    </w:p>
    <w:p w14:paraId="649DF605"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проведено на базе Южно-Казакстанского Государственного университета имени М.Ауезова и Курган-Тюбинского государственного университета имени Носира Хусрава.</w:t>
      </w:r>
    </w:p>
    <w:p w14:paraId="1AF40538"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защиту выносятся следующие основные положения: концепция личностно-деятельного </w:t>
      </w:r>
      <w:r>
        <w:rPr>
          <w:rFonts w:ascii="Verdana" w:hAnsi="Verdana"/>
          <w:color w:val="000000"/>
          <w:sz w:val="18"/>
          <w:szCs w:val="18"/>
        </w:rPr>
        <w:lastRenderedPageBreak/>
        <w:t>подхода к исследованию готовности будущего учителя к профильному обучению старшеклассников;</w:t>
      </w:r>
    </w:p>
    <w:p w14:paraId="1E79024C"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показатели и структурные компоненты готовности будущего учителя к профильному обучению старшеклассников;</w:t>
      </w:r>
    </w:p>
    <w:p w14:paraId="2359E5FE"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нормативная модель готовности будущего учителя к профильному обучению старшеклассников;</w:t>
      </w:r>
    </w:p>
    <w:p w14:paraId="4AD90695"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модель готовности будущего учителя к профильному обучению старшеклассников, которая имеет в своем составе:</w:t>
      </w:r>
    </w:p>
    <w:p w14:paraId="02DE5CA5"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педагогические условия подготовки студентов к профильному обучению старшеклассников;</w:t>
      </w:r>
    </w:p>
    <w:p w14:paraId="2794E99A"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структура формирования готовности студентов к профильному обучению старшеклассников в процессе учебных и внеучебных занятий по специальности, педагогической практики, учебной и научной,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 студентов;</w:t>
      </w:r>
    </w:p>
    <w:p w14:paraId="16D2939D"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методику обучения студентов, способствующей моделированию процесса профильного обучения старшеклассников.</w:t>
      </w:r>
    </w:p>
    <w:p w14:paraId="2775B046"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использованной литературы и приложения.</w:t>
      </w:r>
    </w:p>
    <w:p w14:paraId="68F836C8" w14:textId="77777777" w:rsidR="002C5763" w:rsidRDefault="002C5763" w:rsidP="002C576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Кунжигитова, Гульнар Бектемировна</w:t>
      </w:r>
    </w:p>
    <w:p w14:paraId="155A9031"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E5A731A" w14:textId="77777777" w:rsidR="002C5763" w:rsidRDefault="002C5763" w:rsidP="002C576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предполагает включение мощного социально-педагогического и психологически-диагностического блока, предоставляющего</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возможность не только выяснить свое отношение к тому или иному виду профессиональной деятельности, но и познать свои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важные качества, степень и потенциал их развития.</w:t>
      </w:r>
    </w:p>
    <w:p w14:paraId="7EFE9B56"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Можно предположить появление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педагогов и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новой формации, должны выполнять</w:t>
      </w:r>
      <w:r>
        <w:rPr>
          <w:rStyle w:val="WW8Num2z0"/>
          <w:rFonts w:ascii="Verdana" w:hAnsi="Verdana"/>
          <w:color w:val="000000"/>
          <w:sz w:val="18"/>
          <w:szCs w:val="18"/>
        </w:rPr>
        <w:t> </w:t>
      </w:r>
      <w:r>
        <w:rPr>
          <w:rStyle w:val="WW8Num3z0"/>
          <w:rFonts w:ascii="Verdana" w:hAnsi="Verdana"/>
          <w:color w:val="4682B4"/>
          <w:sz w:val="18"/>
          <w:szCs w:val="18"/>
        </w:rPr>
        <w:t>психологоемкую</w:t>
      </w:r>
      <w:r>
        <w:rPr>
          <w:rStyle w:val="WW8Num2z0"/>
          <w:rFonts w:ascii="Verdana" w:hAnsi="Verdana"/>
          <w:color w:val="000000"/>
          <w:sz w:val="18"/>
          <w:szCs w:val="18"/>
        </w:rPr>
        <w:t> </w:t>
      </w:r>
      <w:r>
        <w:rPr>
          <w:rFonts w:ascii="Verdana" w:hAnsi="Verdana"/>
          <w:color w:val="000000"/>
          <w:sz w:val="18"/>
          <w:szCs w:val="18"/>
        </w:rPr>
        <w:t>деятельность по информационной и педагогической поддержке социально-профессионального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учащихся.</w:t>
      </w:r>
    </w:p>
    <w:p w14:paraId="089A2BDB"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Реально спрогнозировать и возможные конфликты с учителями,</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 родителями, способы их конструктивного разрешения.</w:t>
      </w:r>
    </w:p>
    <w:p w14:paraId="1D911C8B"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Профильное обучение предоставляет человеку свободу «</w:t>
      </w:r>
      <w:r>
        <w:rPr>
          <w:rStyle w:val="WW8Num3z0"/>
          <w:rFonts w:ascii="Verdana" w:hAnsi="Verdana"/>
          <w:color w:val="4682B4"/>
          <w:sz w:val="18"/>
          <w:szCs w:val="18"/>
        </w:rPr>
        <w:t>быть другим</w:t>
      </w:r>
      <w:r>
        <w:rPr>
          <w:rFonts w:ascii="Verdana" w:hAnsi="Verdana"/>
          <w:color w:val="000000"/>
          <w:sz w:val="18"/>
          <w:szCs w:val="18"/>
        </w:rPr>
        <w:t>», поскольку трудовая деятельность в современных условиях ориентирована на возможную смену</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несколько раз за трудовую жизнь человека.</w:t>
      </w:r>
    </w:p>
    <w:p w14:paraId="6300CBDF"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Профильное обучение - средство дифференциации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соответствии с их профессиональными интересами и намерениями в отношении продолжения образования.</w:t>
      </w:r>
    </w:p>
    <w:p w14:paraId="309A1FE0"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Профильное обучение направлено на реализацию личностно-ориентированного учебного процесса. При этом существенно расширяются возможности выстраивания</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индивидуальной образовательной траектории.</w:t>
      </w:r>
    </w:p>
    <w:p w14:paraId="23C5A380"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Переход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преследует следующие основные цели:</w:t>
      </w:r>
    </w:p>
    <w:p w14:paraId="701E3825"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обеспечить</w:t>
      </w:r>
      <w:r>
        <w:rPr>
          <w:rStyle w:val="WW8Num2z0"/>
          <w:rFonts w:ascii="Verdana" w:hAnsi="Verdana"/>
          <w:color w:val="000000"/>
          <w:sz w:val="18"/>
          <w:szCs w:val="18"/>
        </w:rPr>
        <w:t> </w:t>
      </w:r>
      <w:r>
        <w:rPr>
          <w:rStyle w:val="WW8Num3z0"/>
          <w:rFonts w:ascii="Verdana" w:hAnsi="Verdana"/>
          <w:color w:val="4682B4"/>
          <w:sz w:val="18"/>
          <w:szCs w:val="18"/>
        </w:rPr>
        <w:t>углубленное</w:t>
      </w:r>
      <w:r>
        <w:rPr>
          <w:rStyle w:val="WW8Num2z0"/>
          <w:rFonts w:ascii="Verdana" w:hAnsi="Verdana"/>
          <w:color w:val="000000"/>
          <w:sz w:val="18"/>
          <w:szCs w:val="18"/>
        </w:rPr>
        <w:t> </w:t>
      </w:r>
      <w:r>
        <w:rPr>
          <w:rFonts w:ascii="Verdana" w:hAnsi="Verdana"/>
          <w:color w:val="000000"/>
          <w:sz w:val="18"/>
          <w:szCs w:val="18"/>
        </w:rPr>
        <w:t>изучение отдельных предметов программы полного общего образования;</w:t>
      </w:r>
    </w:p>
    <w:p w14:paraId="525CCAB1"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создать условия для существенной дифференциации содержания обучения старшеклассников с широкими и гибкими возможностями;</w:t>
      </w:r>
    </w:p>
    <w:p w14:paraId="4CD8CDD4"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способствовать установлению равного доступа к полноценному образованию разным категориям</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соответствии с их способностями, индивидуальными склонностями и потребностями;</w:t>
      </w:r>
    </w:p>
    <w:p w14:paraId="345D1C93"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расширить возможности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учащихся, обеспечить преемственность между общим и профессиональным образованием, более эффективно подготовить</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 xml:space="preserve">школы к освоению </w:t>
      </w:r>
      <w:r>
        <w:rPr>
          <w:rFonts w:ascii="Verdana" w:hAnsi="Verdana"/>
          <w:color w:val="000000"/>
          <w:sz w:val="18"/>
          <w:szCs w:val="18"/>
        </w:rPr>
        <w:lastRenderedPageBreak/>
        <w:t>программ высшего профессионального образования.</w:t>
      </w:r>
    </w:p>
    <w:p w14:paraId="731E1615"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Важнейшим вопросом организации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является:</w:t>
      </w:r>
    </w:p>
    <w:p w14:paraId="644205EF"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Определение структуры и направлений</w:t>
      </w:r>
      <w:r>
        <w:rPr>
          <w:rStyle w:val="WW8Num2z0"/>
          <w:rFonts w:ascii="Verdana" w:hAnsi="Verdana"/>
          <w:color w:val="000000"/>
          <w:sz w:val="18"/>
          <w:szCs w:val="18"/>
        </w:rPr>
        <w:t> </w:t>
      </w:r>
      <w:r>
        <w:rPr>
          <w:rStyle w:val="WW8Num3z0"/>
          <w:rFonts w:ascii="Verdana" w:hAnsi="Verdana"/>
          <w:color w:val="4682B4"/>
          <w:sz w:val="18"/>
          <w:szCs w:val="18"/>
        </w:rPr>
        <w:t>профилизации</w:t>
      </w:r>
      <w:r>
        <w:rPr>
          <w:rFonts w:ascii="Verdana" w:hAnsi="Verdana"/>
          <w:color w:val="000000"/>
          <w:sz w:val="18"/>
          <w:szCs w:val="18"/>
        </w:rPr>
        <w:t>;</w:t>
      </w:r>
    </w:p>
    <w:p w14:paraId="53EA87A7"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Модели организации профильного обучения.</w:t>
      </w:r>
    </w:p>
    <w:p w14:paraId="6762E5BC"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следует учитывать, с одной стороны, стремление наиболее полно учесть индивидуальные интересы, способности, склонности старшеклассников (это ведет к созданию большого числа различных профилей), с другой - ряд факторов, сдерживающих процессы такой во многом стихийной дифференциации образования:</w:t>
      </w:r>
    </w:p>
    <w:p w14:paraId="581455DB"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введение ЕНТ;</w:t>
      </w:r>
    </w:p>
    <w:p w14:paraId="1F2E965E"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утверждение стандарта общего образования;</w:t>
      </w:r>
    </w:p>
    <w:p w14:paraId="594B4586"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 стабилизации перечня учебников;</w:t>
      </w:r>
    </w:p>
    <w:p w14:paraId="37B71A6B"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профильного обучения соответствующими педагогическими кадрами и др.</w:t>
      </w:r>
    </w:p>
    <w:p w14:paraId="067D5490"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121DC0D"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мы создали научно-обоснованную теоретико-практическую систему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работе в условиях профильного обучения в системе общего образования, которая имеет свои особенности. Необходимость в этом раскрывается в актуальности данного исследования и прослеживается в тексте диссертации.</w:t>
      </w:r>
    </w:p>
    <w:p w14:paraId="5B0399FD"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Общие принципы подготовки учителей к работе в условиях профильного обучения относятся:</w:t>
      </w:r>
    </w:p>
    <w:p w14:paraId="343772C0"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 развивающего и</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обучения. Этот принцип означает, что цели, содержание и методы обучения должны способствовать не только</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знаний и умений, но и</w:t>
      </w:r>
      <w:r>
        <w:rPr>
          <w:rStyle w:val="WW8Num2z0"/>
          <w:rFonts w:ascii="Verdana" w:hAnsi="Verdana"/>
          <w:color w:val="000000"/>
          <w:sz w:val="18"/>
          <w:szCs w:val="18"/>
        </w:rPr>
        <w:t> </w:t>
      </w:r>
      <w:r>
        <w:rPr>
          <w:rStyle w:val="WW8Num3z0"/>
          <w:rFonts w:ascii="Verdana" w:hAnsi="Verdana"/>
          <w:color w:val="4682B4"/>
          <w:sz w:val="18"/>
          <w:szCs w:val="18"/>
        </w:rPr>
        <w:t>познавательному</w:t>
      </w:r>
      <w:r>
        <w:rPr>
          <w:rStyle w:val="WW8Num2z0"/>
          <w:rFonts w:ascii="Verdana" w:hAnsi="Verdana"/>
          <w:color w:val="000000"/>
          <w:sz w:val="18"/>
          <w:szCs w:val="18"/>
        </w:rPr>
        <w:t> </w:t>
      </w:r>
      <w:r>
        <w:rPr>
          <w:rFonts w:ascii="Verdana" w:hAnsi="Verdana"/>
          <w:color w:val="000000"/>
          <w:sz w:val="18"/>
          <w:szCs w:val="18"/>
        </w:rPr>
        <w:t>развитию, а также воспитанию</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учащихся.</w:t>
      </w:r>
    </w:p>
    <w:p w14:paraId="4E3A028C"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 индивидуализации и дифференциации обучения. Он состоит в том, что цели, содержание и процесс обучения должны как можно более полно учитывать индивидуальные и типологические особенности учащихся. Реализация этого принципа особенно важна при обучении</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у которых индивидуальные различия выражены в яркой и уникальной форме.</w:t>
      </w:r>
    </w:p>
    <w:p w14:paraId="228083B0"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 учета возрастных возможностей. Этот принцип предполагает соответствие содержания образования и методов обучения -специфическим особенностям одаренных учащихся на разных возрастных этапах, поскольку их более высокие возможности могут легко провоцировать завышение уровней трудности обучения, что может привести к отрицательным последствиям.</w:t>
      </w:r>
    </w:p>
    <w:p w14:paraId="3748ADB6"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Конкретные цели подготовки учителей к работе в условиях профильного обучения с учетом качественной специфики определенного вида</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 а также психологических закономерностей ее развития. Так, в качестве приоритетных целей подготовки учителей к работе в условиях профильного обучения могут быть выделены следующие: развитие духовно-нравственных основ личности</w:t>
      </w:r>
      <w:r>
        <w:rPr>
          <w:rStyle w:val="WW8Num2z0"/>
          <w:rFonts w:ascii="Verdana" w:hAnsi="Verdana"/>
          <w:color w:val="000000"/>
          <w:sz w:val="18"/>
          <w:szCs w:val="18"/>
        </w:rPr>
        <w:t> </w:t>
      </w:r>
      <w:r>
        <w:rPr>
          <w:rStyle w:val="WW8Num3z0"/>
          <w:rFonts w:ascii="Verdana" w:hAnsi="Verdana"/>
          <w:color w:val="4682B4"/>
          <w:sz w:val="18"/>
          <w:szCs w:val="18"/>
        </w:rPr>
        <w:t>одаренного</w:t>
      </w:r>
      <w:r>
        <w:rPr>
          <w:rStyle w:val="WW8Num2z0"/>
          <w:rFonts w:ascii="Verdana" w:hAnsi="Verdana"/>
          <w:color w:val="000000"/>
          <w:sz w:val="18"/>
          <w:szCs w:val="18"/>
        </w:rPr>
        <w:t> </w:t>
      </w:r>
      <w:r>
        <w:rPr>
          <w:rFonts w:ascii="Verdana" w:hAnsi="Verdana"/>
          <w:color w:val="000000"/>
          <w:sz w:val="18"/>
          <w:szCs w:val="18"/>
        </w:rPr>
        <w:t>ребенка, высших духовных ценностей (важно не само по себе дарование, а то, какое применение оно будет иметь); создание условий для развития творческой личности; развитие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одаренного ребенка (выявление и раскрытие самобытности и индивидуального своеобразия его возможностей); обеспечение широкой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подготовки высокого уровня, обусловливающей развитие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миропонимания и высокого уровня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различных областях знания в соответствии с индивидуальными потребностями и склонностями учащихся.</w:t>
      </w:r>
    </w:p>
    <w:p w14:paraId="7A3CF07C"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подготовки учителей к работе в условиях профильного обучения четыре основных подхода к разработке содержания учебных программ.</w:t>
      </w:r>
    </w:p>
    <w:p w14:paraId="0EE2CF4B"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Ускорение.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одаренного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отсутствия необходимых условий обучения применение других форм организации учебной деятельности не представляется возможным.</w:t>
      </w:r>
    </w:p>
    <w:p w14:paraId="2E3728AB"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Систематическое применение ускорения в форме раннего поступления и/или</w:t>
      </w:r>
      <w:r>
        <w:rPr>
          <w:rStyle w:val="WW8Num2z0"/>
          <w:rFonts w:ascii="Verdana" w:hAnsi="Verdana"/>
          <w:color w:val="000000"/>
          <w:sz w:val="18"/>
          <w:szCs w:val="18"/>
        </w:rPr>
        <w:t> </w:t>
      </w:r>
      <w:r>
        <w:rPr>
          <w:rStyle w:val="WW8Num3z0"/>
          <w:rFonts w:ascii="Verdana" w:hAnsi="Verdana"/>
          <w:color w:val="4682B4"/>
          <w:sz w:val="18"/>
          <w:szCs w:val="18"/>
        </w:rPr>
        <w:t>перепрыгивания</w:t>
      </w:r>
      <w:r>
        <w:rPr>
          <w:rStyle w:val="WW8Num2z0"/>
          <w:rFonts w:ascii="Verdana" w:hAnsi="Verdana"/>
          <w:color w:val="000000"/>
          <w:sz w:val="18"/>
          <w:szCs w:val="18"/>
        </w:rPr>
        <w:t> </w:t>
      </w:r>
      <w:r>
        <w:rPr>
          <w:rFonts w:ascii="Verdana" w:hAnsi="Verdana"/>
          <w:color w:val="000000"/>
          <w:sz w:val="18"/>
          <w:szCs w:val="18"/>
        </w:rPr>
        <w:t>через классы своим неизбежным результатом имеет более раннее окончание школы, что может свести на нет все преимущества продвижения одаренных учащихся в соответствии с их повышенными</w:t>
      </w:r>
      <w:r>
        <w:rPr>
          <w:rStyle w:val="WW8Num2z0"/>
          <w:rFonts w:ascii="Verdana" w:hAnsi="Verdana"/>
          <w:color w:val="000000"/>
          <w:sz w:val="18"/>
          <w:szCs w:val="18"/>
        </w:rPr>
        <w:t> </w:t>
      </w:r>
      <w:r>
        <w:rPr>
          <w:rStyle w:val="WW8Num3z0"/>
          <w:rFonts w:ascii="Verdana" w:hAnsi="Verdana"/>
          <w:color w:val="4682B4"/>
          <w:sz w:val="18"/>
          <w:szCs w:val="18"/>
        </w:rPr>
        <w:t>познавательными</w:t>
      </w:r>
      <w:r>
        <w:rPr>
          <w:rStyle w:val="WW8Num2z0"/>
          <w:rFonts w:ascii="Verdana" w:hAnsi="Verdana"/>
          <w:color w:val="000000"/>
          <w:sz w:val="18"/>
          <w:szCs w:val="18"/>
        </w:rPr>
        <w:t> </w:t>
      </w:r>
      <w:r>
        <w:rPr>
          <w:rFonts w:ascii="Verdana" w:hAnsi="Verdana"/>
          <w:color w:val="000000"/>
          <w:sz w:val="18"/>
          <w:szCs w:val="18"/>
        </w:rPr>
        <w:t>возможностями. Следует иметь в виду, что ускорение обучения оправдано лишь по отношению к обогащенному и в той или иной мере</w:t>
      </w:r>
      <w:r>
        <w:rPr>
          <w:rStyle w:val="WW8Num2z0"/>
          <w:rFonts w:ascii="Verdana" w:hAnsi="Verdana"/>
          <w:color w:val="000000"/>
          <w:sz w:val="18"/>
          <w:szCs w:val="18"/>
        </w:rPr>
        <w:t> </w:t>
      </w:r>
      <w:r>
        <w:rPr>
          <w:rStyle w:val="WW8Num3z0"/>
          <w:rFonts w:ascii="Verdana" w:hAnsi="Verdana"/>
          <w:color w:val="4682B4"/>
          <w:sz w:val="18"/>
          <w:szCs w:val="18"/>
        </w:rPr>
        <w:t>углубленному</w:t>
      </w:r>
      <w:r>
        <w:rPr>
          <w:rStyle w:val="WW8Num2z0"/>
          <w:rFonts w:ascii="Verdana" w:hAnsi="Verdana"/>
          <w:color w:val="000000"/>
          <w:sz w:val="18"/>
          <w:szCs w:val="18"/>
        </w:rPr>
        <w:t> </w:t>
      </w:r>
      <w:r>
        <w:rPr>
          <w:rFonts w:ascii="Verdana" w:hAnsi="Verdana"/>
          <w:color w:val="000000"/>
          <w:sz w:val="18"/>
          <w:szCs w:val="18"/>
        </w:rPr>
        <w:t>учебному содержанию. Позитивным примером такого обучения в нашей стране могут быть летние и зимние лагеря, творческие мастерские, мастер-классы, предполагающие прохождение интенсивных курсов обучения по дифференцированным программам для одаренных детей с разными видами одаренности.</w:t>
      </w:r>
    </w:p>
    <w:p w14:paraId="151FF959"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Углубление. Данный подход эффективен по отношению к детям, которые обнаруживают особый интерес по отношению к той или иной конкретной области знания или области деятельности. При этом предполагается более глубокое изучение ими тем,</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или областей знания. В нашей стране широко распространены школы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математики, физики и иностранных языков, где обучение ведется по углубленным программам соответствующих предметов. Практика обучения одаренных детей в школах и классах с углубленным изучением учебных дисциплин позволяет отметить ряд положительных результатов: высокий уровень компетентности в соответствующей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знания, благоприятные условия для интеллектуального развития учащихся и т.п.</w:t>
      </w:r>
    </w:p>
    <w:p w14:paraId="06AD7AEA"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применение</w:t>
      </w:r>
      <w:r>
        <w:rPr>
          <w:rStyle w:val="WW8Num2z0"/>
          <w:rFonts w:ascii="Verdana" w:hAnsi="Verdana"/>
          <w:color w:val="000000"/>
          <w:sz w:val="18"/>
          <w:szCs w:val="18"/>
        </w:rPr>
        <w:t> </w:t>
      </w:r>
      <w:r>
        <w:rPr>
          <w:rStyle w:val="WW8Num3z0"/>
          <w:rFonts w:ascii="Verdana" w:hAnsi="Verdana"/>
          <w:color w:val="4682B4"/>
          <w:sz w:val="18"/>
          <w:szCs w:val="18"/>
        </w:rPr>
        <w:t>углубленных</w:t>
      </w:r>
      <w:r>
        <w:rPr>
          <w:rStyle w:val="WW8Num2z0"/>
          <w:rFonts w:ascii="Verdana" w:hAnsi="Verdana"/>
          <w:color w:val="000000"/>
          <w:sz w:val="18"/>
          <w:szCs w:val="18"/>
        </w:rPr>
        <w:t> </w:t>
      </w:r>
      <w:r>
        <w:rPr>
          <w:rFonts w:ascii="Verdana" w:hAnsi="Verdana"/>
          <w:color w:val="000000"/>
          <w:sz w:val="18"/>
          <w:szCs w:val="18"/>
        </w:rPr>
        <w:t>программ не может решить всех проблем. Во-первых, далеко не все дети с общей</w:t>
      </w:r>
      <w:r>
        <w:rPr>
          <w:rStyle w:val="WW8Num2z0"/>
          <w:rFonts w:ascii="Verdana" w:hAnsi="Verdana"/>
          <w:color w:val="000000"/>
          <w:sz w:val="18"/>
          <w:szCs w:val="18"/>
        </w:rPr>
        <w:t> </w:t>
      </w:r>
      <w:r>
        <w:rPr>
          <w:rStyle w:val="WW8Num3z0"/>
          <w:rFonts w:ascii="Verdana" w:hAnsi="Verdana"/>
          <w:color w:val="4682B4"/>
          <w:sz w:val="18"/>
          <w:szCs w:val="18"/>
        </w:rPr>
        <w:t>одаренностью</w:t>
      </w:r>
      <w:r>
        <w:rPr>
          <w:rStyle w:val="WW8Num2z0"/>
          <w:rFonts w:ascii="Verdana" w:hAnsi="Verdana"/>
          <w:color w:val="000000"/>
          <w:sz w:val="18"/>
          <w:szCs w:val="18"/>
        </w:rPr>
        <w:t> </w:t>
      </w:r>
      <w:r>
        <w:rPr>
          <w:rFonts w:ascii="Verdana" w:hAnsi="Verdana"/>
          <w:color w:val="000000"/>
          <w:sz w:val="18"/>
          <w:szCs w:val="18"/>
        </w:rPr>
        <w:t>достаточно рано проявляют интерес к какой-то одной сфере знаний или деятельности, их интересы зачастую носят широкий характер. Во-вторых, углубленное изучение отдельных дисциплин, особенно на ранних этапах обучения, может способствовать «</w:t>
      </w:r>
      <w:r>
        <w:rPr>
          <w:rStyle w:val="WW8Num3z0"/>
          <w:rFonts w:ascii="Verdana" w:hAnsi="Verdana"/>
          <w:color w:val="4682B4"/>
          <w:sz w:val="18"/>
          <w:szCs w:val="18"/>
        </w:rPr>
        <w:t>насильственной</w:t>
      </w:r>
      <w:r>
        <w:rPr>
          <w:rFonts w:ascii="Verdana" w:hAnsi="Verdana"/>
          <w:color w:val="000000"/>
          <w:sz w:val="18"/>
          <w:szCs w:val="18"/>
        </w:rPr>
        <w:t>» или слишком ранней специализации, наносящей ущерб общему развитию ребенка. В-третьих, программы, построенные на постоянном усложнении и увеличении объема учебного материала, могут привести к перегрузкам и, как следствие, физическому и психическому истощению учащихся. Эти недостатки во многом снимаются при обучении по обогащенным программам.</w:t>
      </w:r>
    </w:p>
    <w:p w14:paraId="48512399"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Обогащение.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w:t>
      </w:r>
      <w:r>
        <w:rPr>
          <w:rStyle w:val="WW8Num2z0"/>
          <w:rFonts w:ascii="Verdana" w:hAnsi="Verdana"/>
          <w:color w:val="000000"/>
          <w:sz w:val="18"/>
          <w:szCs w:val="18"/>
        </w:rPr>
        <w:t> </w:t>
      </w:r>
      <w:r>
        <w:rPr>
          <w:rStyle w:val="WW8Num3z0"/>
          <w:rFonts w:ascii="Verdana" w:hAnsi="Verdana"/>
          <w:color w:val="4682B4"/>
          <w:sz w:val="18"/>
          <w:szCs w:val="18"/>
        </w:rPr>
        <w:t>дисциплинами</w:t>
      </w:r>
      <w:r>
        <w:rPr>
          <w:rFonts w:ascii="Verdana" w:hAnsi="Verdana"/>
          <w:color w:val="000000"/>
          <w:sz w:val="18"/>
          <w:szCs w:val="18"/>
        </w:rPr>
        <w:t>. Занятия планируются таким образом, чтобы у детей оставалось достаточно времени для свободных, нерегламентированных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любимой деятельностью, соответствующей виду их одаренности. Кроме того, обогащенная программа предполагает обучение детей разнообразным приемам</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работы, способствует формированию таких качеств, как инициатива,</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Fonts w:ascii="Verdana" w:hAnsi="Verdana"/>
          <w:color w:val="000000"/>
          <w:sz w:val="18"/>
          <w:szCs w:val="18"/>
        </w:rPr>
        <w:t>, критичность, широта умственного кругозора и т.д., обеспечивает</w:t>
      </w:r>
      <w:r>
        <w:rPr>
          <w:rStyle w:val="WW8Num2z0"/>
          <w:rFonts w:ascii="Verdana" w:hAnsi="Verdana"/>
          <w:color w:val="000000"/>
          <w:sz w:val="18"/>
          <w:szCs w:val="18"/>
        </w:rPr>
        <w:t> </w:t>
      </w:r>
      <w:r>
        <w:rPr>
          <w:rStyle w:val="WW8Num3z0"/>
          <w:rFonts w:ascii="Verdana" w:hAnsi="Verdana"/>
          <w:color w:val="4682B4"/>
          <w:sz w:val="18"/>
          <w:szCs w:val="18"/>
        </w:rPr>
        <w:t>индивидуализацию</w:t>
      </w:r>
      <w:r>
        <w:rPr>
          <w:rStyle w:val="WW8Num2z0"/>
          <w:rFonts w:ascii="Verdana" w:hAnsi="Verdana"/>
          <w:color w:val="000000"/>
          <w:sz w:val="18"/>
          <w:szCs w:val="18"/>
        </w:rPr>
        <w:t> </w:t>
      </w:r>
      <w:r>
        <w:rPr>
          <w:rFonts w:ascii="Verdana" w:hAnsi="Verdana"/>
          <w:color w:val="000000"/>
          <w:sz w:val="18"/>
          <w:szCs w:val="18"/>
        </w:rPr>
        <w:t>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проекты, использование специальных тренингов. Отечественные варианты инновационного обучения могут рассматриваться как примеры обогащенных учебных программ.</w:t>
      </w:r>
    </w:p>
    <w:p w14:paraId="6BCF6E16"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Проблематизация</w:t>
      </w:r>
      <w:r>
        <w:rPr>
          <w:rFonts w:ascii="Verdana" w:hAnsi="Verdana"/>
          <w:color w:val="000000"/>
          <w:sz w:val="18"/>
          <w:szCs w:val="18"/>
        </w:rPr>
        <w:t>. Этот подход предполагает стимулирование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плана сознания. Как правило, такие программы не существуют как</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(учебные, общеобразовательные). Они являются либо компонентами обогащенных программ, либо реализуются в виде специальных</w:t>
      </w:r>
      <w:r>
        <w:rPr>
          <w:rStyle w:val="WW8Num2z0"/>
          <w:rFonts w:ascii="Verdana" w:hAnsi="Verdana"/>
          <w:color w:val="000000"/>
          <w:sz w:val="18"/>
          <w:szCs w:val="18"/>
        </w:rPr>
        <w:t> </w:t>
      </w:r>
      <w:r>
        <w:rPr>
          <w:rStyle w:val="WW8Num3z0"/>
          <w:rFonts w:ascii="Verdana" w:hAnsi="Verdana"/>
          <w:color w:val="4682B4"/>
          <w:sz w:val="18"/>
          <w:szCs w:val="18"/>
        </w:rPr>
        <w:t>внеучебных</w:t>
      </w:r>
      <w:r>
        <w:rPr>
          <w:rStyle w:val="WW8Num2z0"/>
          <w:rFonts w:ascii="Verdana" w:hAnsi="Verdana"/>
          <w:color w:val="000000"/>
          <w:sz w:val="18"/>
          <w:szCs w:val="18"/>
        </w:rPr>
        <w:t> </w:t>
      </w:r>
      <w:r>
        <w:rPr>
          <w:rFonts w:ascii="Verdana" w:hAnsi="Verdana"/>
          <w:color w:val="000000"/>
          <w:sz w:val="18"/>
          <w:szCs w:val="18"/>
        </w:rPr>
        <w:t>программ.</w:t>
      </w:r>
    </w:p>
    <w:p w14:paraId="0FBF231A"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Подготовка будущих учителей к работе в условиях профильного обучения характеризуется следующими особенностями:</w:t>
      </w:r>
    </w:p>
    <w:p w14:paraId="32B25F82"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особым гуманизмом студентов, выражающемся в более чутком отношении к детям, независимо от их индивидуальных отличий и аномалий в развитии;</w:t>
      </w:r>
    </w:p>
    <w:p w14:paraId="0006C783"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особыми знаниями основ коррекционно-развивающего обучения, умениях и желании </w:t>
      </w:r>
      <w:r>
        <w:rPr>
          <w:rFonts w:ascii="Verdana" w:hAnsi="Verdana"/>
          <w:color w:val="000000"/>
          <w:sz w:val="18"/>
          <w:szCs w:val="18"/>
        </w:rPr>
        <w:lastRenderedPageBreak/>
        <w:t>оказывать педагогическую поддержку детям, имеющим отклонения от нормы в развитии и поведении;</w:t>
      </w:r>
    </w:p>
    <w:p w14:paraId="1F20926E"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особым сочетанием</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теоретического и деятельностно-прогностического аспектов профессионально-педагогической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работе с детьми III группы в условиях</w:t>
      </w:r>
      <w:r>
        <w:rPr>
          <w:rStyle w:val="WW8Num2z0"/>
          <w:rFonts w:ascii="Verdana" w:hAnsi="Verdana"/>
          <w:color w:val="000000"/>
          <w:sz w:val="18"/>
          <w:szCs w:val="18"/>
        </w:rPr>
        <w:t> </w:t>
      </w:r>
      <w:r>
        <w:rPr>
          <w:rStyle w:val="WW8Num3z0"/>
          <w:rFonts w:ascii="Verdana" w:hAnsi="Verdana"/>
          <w:color w:val="4682B4"/>
          <w:sz w:val="18"/>
          <w:szCs w:val="18"/>
        </w:rPr>
        <w:t>ГСУ</w:t>
      </w:r>
      <w:r>
        <w:rPr>
          <w:rFonts w:ascii="Verdana" w:hAnsi="Verdana"/>
          <w:color w:val="000000"/>
          <w:sz w:val="18"/>
          <w:szCs w:val="18"/>
        </w:rPr>
        <w:t>.</w:t>
      </w:r>
    </w:p>
    <w:p w14:paraId="3F9E5563"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мы проверили гипотезу относительно особенностей подготовки будущих учителей к работе в условиях профильного обучения в системе общего образования. Нами была разработана и научно обоснована система подготовки студентов к организации педагогической деятельности в указанных условиях. Была составлена программа опытно-экспериментальной работы всецело опирающаяся на компоненты этой системы.</w:t>
      </w:r>
    </w:p>
    <w:p w14:paraId="383E8CC2"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качественной подготовка будущих учителей к работе в условиях профильного обучения является три аспекта:</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теоретический и деятельностно-прогностический, которые характеризуются выделенными нами компонентами педагогической деятельности в рассматриваемом пространстве.</w:t>
      </w:r>
    </w:p>
    <w:p w14:paraId="52AAC77E"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Аксиологический компонент - это личностно-ценностное отношение учителя к работе в условиях профильного обучения. Этот компонент решается во время всей подготовки студентов.</w:t>
      </w:r>
    </w:p>
    <w:p w14:paraId="7CB3FE84"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Гносеологический компонент — это знания о возможных особенностях и трудностях</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знания о методах работы с учащимися, нуждающимися в особой педагогической поддержке. Он осуществляется в процессе рассмотрения теоретического блока.</w:t>
      </w:r>
    </w:p>
    <w:p w14:paraId="203814AD"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Диагностический компонент - участие учителя в процессе "узнавания" ребенка, его трудностей и внутреннего мира. Решается во время</w:t>
      </w:r>
      <w:r>
        <w:rPr>
          <w:rStyle w:val="WW8Num2z0"/>
          <w:rFonts w:ascii="Verdana" w:hAnsi="Verdana"/>
          <w:color w:val="000000"/>
          <w:sz w:val="18"/>
          <w:szCs w:val="18"/>
        </w:rPr>
        <w:t> </w:t>
      </w:r>
      <w:r>
        <w:rPr>
          <w:rStyle w:val="WW8Num3z0"/>
          <w:rFonts w:ascii="Verdana" w:hAnsi="Verdana"/>
          <w:color w:val="4682B4"/>
          <w:sz w:val="18"/>
          <w:szCs w:val="18"/>
        </w:rPr>
        <w:t>аудиторной</w:t>
      </w:r>
      <w:r>
        <w:rPr>
          <w:rStyle w:val="WW8Num2z0"/>
          <w:rFonts w:ascii="Verdana" w:hAnsi="Verdana"/>
          <w:color w:val="000000"/>
          <w:sz w:val="18"/>
          <w:szCs w:val="18"/>
        </w:rPr>
        <w:t> </w:t>
      </w:r>
      <w:r>
        <w:rPr>
          <w:rFonts w:ascii="Verdana" w:hAnsi="Verdana"/>
          <w:color w:val="000000"/>
          <w:sz w:val="18"/>
          <w:szCs w:val="18"/>
        </w:rPr>
        <w:t>и учебной педагогической практик.</w:t>
      </w:r>
    </w:p>
    <w:p w14:paraId="227DFB1B"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Организационный компонент - создание учителем условий, где помощь</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осуществляется при участии разных субъектов развивающее -</w:t>
      </w:r>
      <w:r>
        <w:rPr>
          <w:rStyle w:val="WW8Num2z0"/>
          <w:rFonts w:ascii="Verdana" w:hAnsi="Verdana"/>
          <w:color w:val="000000"/>
          <w:sz w:val="18"/>
          <w:szCs w:val="18"/>
        </w:rPr>
        <w:t> </w:t>
      </w:r>
      <w:r>
        <w:rPr>
          <w:rStyle w:val="WW8Num3z0"/>
          <w:rFonts w:ascii="Verdana" w:hAnsi="Verdana"/>
          <w:color w:val="4682B4"/>
          <w:sz w:val="18"/>
          <w:szCs w:val="18"/>
        </w:rPr>
        <w:t>коррекционного</w:t>
      </w:r>
      <w:r>
        <w:rPr>
          <w:rStyle w:val="WW8Num2z0"/>
          <w:rFonts w:ascii="Verdana" w:hAnsi="Verdana"/>
          <w:color w:val="000000"/>
          <w:sz w:val="18"/>
          <w:szCs w:val="18"/>
        </w:rPr>
        <w:t> </w:t>
      </w:r>
      <w:r>
        <w:rPr>
          <w:rFonts w:ascii="Verdana" w:hAnsi="Verdana"/>
          <w:color w:val="000000"/>
          <w:sz w:val="18"/>
          <w:szCs w:val="18"/>
        </w:rPr>
        <w:t>процесса, в частности, учителем,</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самого ребенка. Подготовка к нему ведется в процессе решения педагогических задач и творческих исследований.</w:t>
      </w:r>
    </w:p>
    <w:p w14:paraId="5616EE82"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 основами методики подготовки будущих учителей к работе в условиях профильного обучения понимается совокупность методов теоретического обучения студентов, их практической и морально-психологической готовности к такой работе.</w:t>
      </w:r>
    </w:p>
    <w:p w14:paraId="48C8D7CE"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организации функционирования в рассматриваемой системе предлагаются условия профессиональной подготовки будущих учителей к работе в условиях профильного обучения, которые непосредственно включены в общий</w:t>
      </w:r>
      <w:r>
        <w:rPr>
          <w:rStyle w:val="WW8Num2z0"/>
          <w:rFonts w:ascii="Verdana" w:hAnsi="Verdana"/>
          <w:color w:val="000000"/>
          <w:sz w:val="18"/>
          <w:szCs w:val="18"/>
        </w:rPr>
        <w:t> </w:t>
      </w:r>
      <w:r>
        <w:rPr>
          <w:rStyle w:val="WW8Num3z0"/>
          <w:rFonts w:ascii="Verdana" w:hAnsi="Verdana"/>
          <w:color w:val="4682B4"/>
          <w:sz w:val="18"/>
          <w:szCs w:val="18"/>
        </w:rPr>
        <w:t>подготовительный</w:t>
      </w:r>
      <w:r>
        <w:rPr>
          <w:rStyle w:val="WW8Num2z0"/>
          <w:rFonts w:ascii="Verdana" w:hAnsi="Verdana"/>
          <w:color w:val="000000"/>
          <w:sz w:val="18"/>
          <w:szCs w:val="18"/>
        </w:rPr>
        <w:t> </w:t>
      </w:r>
      <w:r>
        <w:rPr>
          <w:rFonts w:ascii="Verdana" w:hAnsi="Verdana"/>
          <w:color w:val="000000"/>
          <w:sz w:val="18"/>
          <w:szCs w:val="18"/>
        </w:rPr>
        <w:t>процесс педагогического вуза и отличаются лишь своеобразным содержанием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базой. К таким условиям были отнесены: содержание изучаемых психолого-педагогических дисциплин, ориентированное на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студентами основами профессионально-педагогической деятельности в системе общего образования; использование интеграции</w:t>
      </w:r>
      <w:r>
        <w:rPr>
          <w:rStyle w:val="WW8Num2z0"/>
          <w:rFonts w:ascii="Verdana" w:hAnsi="Verdana"/>
          <w:color w:val="000000"/>
          <w:sz w:val="18"/>
          <w:szCs w:val="18"/>
        </w:rPr>
        <w:t> </w:t>
      </w:r>
      <w:r>
        <w:rPr>
          <w:rStyle w:val="WW8Num3z0"/>
          <w:rFonts w:ascii="Verdana" w:hAnsi="Verdana"/>
          <w:color w:val="4682B4"/>
          <w:sz w:val="18"/>
          <w:szCs w:val="18"/>
        </w:rPr>
        <w:t>разнодисциплинарного</w:t>
      </w:r>
      <w:r>
        <w:rPr>
          <w:rStyle w:val="WW8Num2z0"/>
          <w:rFonts w:ascii="Verdana" w:hAnsi="Verdana"/>
          <w:color w:val="000000"/>
          <w:sz w:val="18"/>
          <w:szCs w:val="18"/>
        </w:rPr>
        <w:t> </w:t>
      </w:r>
      <w:r>
        <w:rPr>
          <w:rFonts w:ascii="Verdana" w:hAnsi="Verdana"/>
          <w:color w:val="000000"/>
          <w:sz w:val="18"/>
          <w:szCs w:val="18"/>
        </w:rPr>
        <w:t>синтетического подхода и межпредметных связей в теоретической и практической подготовки будущих учителей к работе в условиях профильного обучения в системе общего образования; в процессе теоретического и практического обучения студенты</w:t>
      </w:r>
      <w:r>
        <w:rPr>
          <w:rStyle w:val="WW8Num2z0"/>
          <w:rFonts w:ascii="Verdana" w:hAnsi="Verdana"/>
          <w:color w:val="000000"/>
          <w:sz w:val="18"/>
          <w:szCs w:val="18"/>
        </w:rPr>
        <w:t> </w:t>
      </w:r>
      <w:r>
        <w:rPr>
          <w:rStyle w:val="WW8Num3z0"/>
          <w:rFonts w:ascii="Verdana" w:hAnsi="Verdana"/>
          <w:color w:val="4682B4"/>
          <w:sz w:val="18"/>
          <w:szCs w:val="18"/>
        </w:rPr>
        <w:t>овладевают</w:t>
      </w:r>
      <w:r>
        <w:rPr>
          <w:rFonts w:ascii="Verdana" w:hAnsi="Verdana"/>
          <w:color w:val="000000"/>
          <w:sz w:val="18"/>
          <w:szCs w:val="18"/>
        </w:rPr>
        <w:t>умениями вариативного решения педагогических задач с учетом различных особенностей, способностей учащихся.</w:t>
      </w:r>
    </w:p>
    <w:p w14:paraId="5C0BC6DC"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Положительное стороны подготовки будущих учителей к работе в условиях профильного обучения:</w:t>
      </w:r>
    </w:p>
    <w:p w14:paraId="4AD8DBA2"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позволяет выровнять развитие слабых студентов, делает обучение</w:t>
      </w:r>
      <w:r>
        <w:rPr>
          <w:rStyle w:val="WW8Num2z0"/>
          <w:rFonts w:ascii="Verdana" w:hAnsi="Verdana"/>
          <w:color w:val="000000"/>
          <w:sz w:val="18"/>
          <w:szCs w:val="18"/>
        </w:rPr>
        <w:t> </w:t>
      </w:r>
      <w:r>
        <w:rPr>
          <w:rStyle w:val="WW8Num3z0"/>
          <w:rFonts w:ascii="Verdana" w:hAnsi="Verdana"/>
          <w:color w:val="4682B4"/>
          <w:sz w:val="18"/>
          <w:szCs w:val="18"/>
        </w:rPr>
        <w:t>посильным</w:t>
      </w:r>
      <w:r>
        <w:rPr>
          <w:rFonts w:ascii="Verdana" w:hAnsi="Verdana"/>
          <w:color w:val="000000"/>
          <w:sz w:val="18"/>
          <w:szCs w:val="18"/>
        </w:rPr>
        <w:t>;</w:t>
      </w:r>
    </w:p>
    <w:p w14:paraId="7C6EBD66"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слабый не ощущает своей слабости, сильный студент может прилагать больше усилия при учебной работе;</w:t>
      </w:r>
    </w:p>
    <w:p w14:paraId="3F64F34E"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легче подбирать дидактический материал, который соответствует уровню группы;</w:t>
      </w:r>
    </w:p>
    <w:p w14:paraId="1ED6DDEA"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профильное обучение позволяют учитывать индивидуальные, интеллектуальные и</w:t>
      </w:r>
      <w:r>
        <w:rPr>
          <w:rStyle w:val="WW8Num2z0"/>
          <w:rFonts w:ascii="Verdana" w:hAnsi="Verdana"/>
          <w:color w:val="000000"/>
          <w:sz w:val="18"/>
          <w:szCs w:val="18"/>
        </w:rPr>
        <w:t> </w:t>
      </w:r>
      <w:r>
        <w:rPr>
          <w:rStyle w:val="WW8Num3z0"/>
          <w:rFonts w:ascii="Verdana" w:hAnsi="Verdana"/>
          <w:color w:val="4682B4"/>
          <w:sz w:val="18"/>
          <w:szCs w:val="18"/>
        </w:rPr>
        <w:t>психофизические</w:t>
      </w:r>
      <w:r>
        <w:rPr>
          <w:rStyle w:val="WW8Num2z0"/>
          <w:rFonts w:ascii="Verdana" w:hAnsi="Verdana"/>
          <w:color w:val="000000"/>
          <w:sz w:val="18"/>
          <w:szCs w:val="18"/>
        </w:rPr>
        <w:t> </w:t>
      </w:r>
      <w:r>
        <w:rPr>
          <w:rFonts w:ascii="Verdana" w:hAnsi="Verdana"/>
          <w:color w:val="000000"/>
          <w:sz w:val="18"/>
          <w:szCs w:val="18"/>
        </w:rPr>
        <w:t>особенности будущих учителей к работе в условиях профильного обучения.</w:t>
      </w:r>
    </w:p>
    <w:p w14:paraId="340C2709"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Рекомендации</w:t>
      </w:r>
    </w:p>
    <w:p w14:paraId="5142539E"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нашего исследования позволяют нам сформулировать ряд практических </w:t>
      </w:r>
      <w:r>
        <w:rPr>
          <w:rFonts w:ascii="Verdana" w:hAnsi="Verdana"/>
          <w:color w:val="000000"/>
          <w:sz w:val="18"/>
          <w:szCs w:val="18"/>
        </w:rPr>
        <w:lastRenderedPageBreak/>
        <w:t>педагогических рекомендаций для дальнейшего совершенствования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к работе в условиях профильного обучения.</w:t>
      </w:r>
    </w:p>
    <w:p w14:paraId="788EBBF2"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введение новой программы изучения психологических дисциплин в</w:t>
      </w:r>
      <w:r>
        <w:rPr>
          <w:rStyle w:val="WW8Num2z0"/>
          <w:rFonts w:ascii="Verdana" w:hAnsi="Verdana"/>
          <w:color w:val="000000"/>
          <w:sz w:val="18"/>
          <w:szCs w:val="18"/>
        </w:rPr>
        <w:t> </w:t>
      </w:r>
      <w:r>
        <w:rPr>
          <w:rStyle w:val="WW8Num3z0"/>
          <w:rFonts w:ascii="Verdana" w:hAnsi="Verdana"/>
          <w:color w:val="4682B4"/>
          <w:sz w:val="18"/>
          <w:szCs w:val="18"/>
        </w:rPr>
        <w:t>педвузах</w:t>
      </w:r>
      <w:r>
        <w:rPr>
          <w:rStyle w:val="WW8Num2z0"/>
          <w:rFonts w:ascii="Verdana" w:hAnsi="Verdana"/>
          <w:color w:val="000000"/>
          <w:sz w:val="18"/>
          <w:szCs w:val="18"/>
        </w:rPr>
        <w:t> </w:t>
      </w:r>
      <w:r>
        <w:rPr>
          <w:rFonts w:ascii="Verdana" w:hAnsi="Verdana"/>
          <w:color w:val="000000"/>
          <w:sz w:val="18"/>
          <w:szCs w:val="18"/>
        </w:rPr>
        <w:t>и университетах о подготовке будущих учителей к работе в условиях профильного обучения вместо курса.</w:t>
      </w:r>
    </w:p>
    <w:p w14:paraId="16CD342B"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также для совершенствования педагогической деятельности внедренная программы «Психолого-педагогические деятельности в условиях профильного обучения».</w:t>
      </w:r>
    </w:p>
    <w:p w14:paraId="595715D5"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внедрить в практику</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и университетов проведение тренингов</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сенситивных тренингов по подготовке будущих учителей к работе в условиях профильного обучения.</w:t>
      </w:r>
    </w:p>
    <w:p w14:paraId="7CED7FC4"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совершенствование содержания курса «</w:t>
      </w:r>
      <w:r>
        <w:rPr>
          <w:rStyle w:val="WW8Num3z0"/>
          <w:rFonts w:ascii="Verdana" w:hAnsi="Verdana"/>
          <w:color w:val="4682B4"/>
          <w:sz w:val="18"/>
          <w:szCs w:val="18"/>
        </w:rPr>
        <w:t>Методика обучения</w:t>
      </w:r>
      <w:r>
        <w:rPr>
          <w:rFonts w:ascii="Verdana" w:hAnsi="Verdana"/>
          <w:color w:val="000000"/>
          <w:sz w:val="18"/>
          <w:szCs w:val="18"/>
        </w:rPr>
        <w:t>» педвузов с учетом профильного обучения.</w:t>
      </w:r>
    </w:p>
    <w:p w14:paraId="3E4B77EA"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программу подготовки будущих учителей к работе в условиях профильного обучения с учетом региональных особенностей.</w:t>
      </w:r>
    </w:p>
    <w:p w14:paraId="704433A2"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систему мониторинга доступности к работе в условиях профильного обучения.</w:t>
      </w:r>
    </w:p>
    <w:p w14:paraId="037DAFB6" w14:textId="77777777" w:rsidR="002C5763" w:rsidRDefault="002C5763" w:rsidP="002C576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Абитуриенты</w:t>
      </w:r>
      <w:r>
        <w:rPr>
          <w:rFonts w:ascii="Verdana" w:hAnsi="Verdana"/>
          <w:color w:val="000000"/>
          <w:sz w:val="18"/>
          <w:szCs w:val="18"/>
        </w:rPr>
        <w:t>, поступающие в вузы и университеты (на педагогические</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в профессиональном отборе на педагогические профессии должны подвергаться диагностике по выявлению профильного обучения. Без такого отбора нельзя решать проблему эффективной подготовки учителей к работе в условиях профильного обучения.</w:t>
      </w:r>
    </w:p>
    <w:p w14:paraId="07CA954A" w14:textId="77777777" w:rsidR="002C5763" w:rsidRDefault="002C5763" w:rsidP="002C576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обычных тестовых испытаний при приеме в</w:t>
      </w:r>
      <w:r>
        <w:rPr>
          <w:rStyle w:val="WW8Num2z0"/>
          <w:rFonts w:ascii="Verdana" w:hAnsi="Verdana"/>
          <w:color w:val="000000"/>
          <w:sz w:val="18"/>
          <w:szCs w:val="18"/>
        </w:rPr>
        <w:t> </w:t>
      </w:r>
      <w:r>
        <w:rPr>
          <w:rStyle w:val="WW8Num3z0"/>
          <w:rFonts w:ascii="Verdana" w:hAnsi="Verdana"/>
          <w:color w:val="4682B4"/>
          <w:sz w:val="18"/>
          <w:szCs w:val="18"/>
        </w:rPr>
        <w:t>педвузы</w:t>
      </w:r>
      <w:r>
        <w:rPr>
          <w:rStyle w:val="WW8Num2z0"/>
          <w:rFonts w:ascii="Verdana" w:hAnsi="Verdana"/>
          <w:color w:val="000000"/>
          <w:sz w:val="18"/>
          <w:szCs w:val="18"/>
        </w:rPr>
        <w:t> </w:t>
      </w:r>
      <w:r>
        <w:rPr>
          <w:rFonts w:ascii="Verdana" w:hAnsi="Verdana"/>
          <w:color w:val="000000"/>
          <w:sz w:val="18"/>
          <w:szCs w:val="18"/>
        </w:rPr>
        <w:t>и университеты необходимо обращать главное внимание на профессиональный отбор - проведение</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выявляющего педагогические способности будущих учителей.</w:t>
      </w:r>
    </w:p>
    <w:p w14:paraId="01CDE5E5"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личности современного учителя требует значительного повышения эффективности научных исследований по проблеме профильного обучения.</w:t>
      </w:r>
    </w:p>
    <w:p w14:paraId="52F92389" w14:textId="77777777" w:rsidR="002C5763" w:rsidRDefault="002C5763" w:rsidP="002C576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данной работе была сделана попытка решить лишь часть это научной проблемы - подготовка будущих учителей к работе в условиях профильного обучения и не исчерпывают всех проблем, связанных с подготовкой будущих учителей к работе в условиях профильного обучения.</w:t>
      </w:r>
    </w:p>
    <w:p w14:paraId="3AD51218" w14:textId="77777777" w:rsidR="002C5763" w:rsidRDefault="002C5763" w:rsidP="002C576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Кунжигитова, Гульнар Бектемировна, 2012 год</w:t>
      </w:r>
    </w:p>
    <w:p w14:paraId="1B23EC9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 Абакумова И,В.,</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П.Н., Рудакова И.А. Смыслоцентризм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новое понимание дидактических методов. Ростов-н/Д: Изд-во Рост, ун-та, 2006. 256 с.</w:t>
      </w:r>
    </w:p>
    <w:p w14:paraId="4C38872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 Абасов 3. Подготовка к инновационной педагогической деятельности.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2002. № 3. с. 106-108.</w:t>
      </w:r>
    </w:p>
    <w:p w14:paraId="2FA6517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 Абдуллажонова М.А. Формирование профессиональных качеств</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педвузах</w:t>
      </w:r>
      <w:r>
        <w:rPr>
          <w:rFonts w:ascii="Verdana" w:hAnsi="Verdana"/>
          <w:color w:val="000000"/>
          <w:sz w:val="18"/>
          <w:szCs w:val="18"/>
        </w:rPr>
        <w:t>. Автореф. дис.канд. пед. наук. Ташкент: 1991 - 18 с.</w:t>
      </w:r>
    </w:p>
    <w:p w14:paraId="1A8F273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Общепедагогическая подготовка учителя в системе высшего педагогического образования. М.: Просвещение, 1990. 139 с.</w:t>
      </w:r>
    </w:p>
    <w:p w14:paraId="00DFD6D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Азимова</w:t>
      </w:r>
      <w:r>
        <w:rPr>
          <w:rStyle w:val="WW8Num2z0"/>
          <w:rFonts w:ascii="Verdana" w:hAnsi="Verdana"/>
          <w:color w:val="000000"/>
          <w:sz w:val="18"/>
          <w:szCs w:val="18"/>
        </w:rPr>
        <w:t> </w:t>
      </w:r>
      <w:r>
        <w:rPr>
          <w:rFonts w:ascii="Verdana" w:hAnsi="Verdana"/>
          <w:color w:val="000000"/>
          <w:sz w:val="18"/>
          <w:szCs w:val="18"/>
        </w:rPr>
        <w:t>Д.Ж. Подготовка учителя 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в системе непрерывного педагогического образования. Автореф.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1980. 16 с.</w:t>
      </w:r>
    </w:p>
    <w:p w14:paraId="26421E5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 Амонащвили Ш.А. Личностно-гуманная основа педагогического процесса. Минск, Университетское, 1990. 559 с.</w:t>
      </w:r>
    </w:p>
    <w:p w14:paraId="5192015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Педагогика, 1977. - 382 с.</w:t>
      </w:r>
    </w:p>
    <w:p w14:paraId="6949310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JL:</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1968</w:t>
      </w:r>
    </w:p>
    <w:p w14:paraId="37EA4B9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 Ю.Андреева И.Д.</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вчера, сегодня, завтра /</w:t>
      </w:r>
    </w:p>
    <w:p w14:paraId="32635B6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 И.Д. Андреева // Биология в школе 2004. - №5. - С. 21-24.</w:t>
      </w:r>
    </w:p>
    <w:p w14:paraId="28B5DC4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Л.К. Профильное обучение: опыт, проблемы, пути решения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2003. 4. 22 31.</w:t>
      </w:r>
    </w:p>
    <w:p w14:paraId="63CF63A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Артюхова</w:t>
      </w:r>
      <w:r>
        <w:rPr>
          <w:rStyle w:val="WW8Num2z0"/>
          <w:rFonts w:ascii="Verdana" w:hAnsi="Verdana"/>
          <w:color w:val="000000"/>
          <w:sz w:val="18"/>
          <w:szCs w:val="18"/>
        </w:rPr>
        <w:t> </w:t>
      </w:r>
      <w:r>
        <w:rPr>
          <w:rFonts w:ascii="Verdana" w:hAnsi="Verdana"/>
          <w:color w:val="000000"/>
          <w:sz w:val="18"/>
          <w:szCs w:val="18"/>
        </w:rPr>
        <w:t xml:space="preserve">И.С. Как выбрать профиль обучения: Родительское собрание // Биология в </w:t>
      </w:r>
      <w:r>
        <w:rPr>
          <w:rFonts w:ascii="Verdana" w:hAnsi="Verdana"/>
          <w:color w:val="000000"/>
          <w:sz w:val="18"/>
          <w:szCs w:val="18"/>
        </w:rPr>
        <w:lastRenderedPageBreak/>
        <w:t>школе. 2005. - №6. - С. 16-18.</w:t>
      </w:r>
    </w:p>
    <w:p w14:paraId="263001A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Артюхова</w:t>
      </w:r>
      <w:r>
        <w:rPr>
          <w:rStyle w:val="WW8Num2z0"/>
          <w:rFonts w:ascii="Verdana" w:hAnsi="Verdana"/>
          <w:color w:val="000000"/>
          <w:sz w:val="18"/>
          <w:szCs w:val="18"/>
        </w:rPr>
        <w:t> </w:t>
      </w:r>
      <w:r>
        <w:rPr>
          <w:rFonts w:ascii="Verdana" w:hAnsi="Verdana"/>
          <w:color w:val="000000"/>
          <w:sz w:val="18"/>
          <w:szCs w:val="18"/>
        </w:rPr>
        <w:t>И.С. Проблема выбора профиля обучения в старшей школе // Педагогика. 2004. - №2. - С.28-33.</w:t>
      </w:r>
    </w:p>
    <w:p w14:paraId="1ABC055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Артюхова</w:t>
      </w:r>
      <w:r>
        <w:rPr>
          <w:rStyle w:val="WW8Num2z0"/>
          <w:rFonts w:ascii="Verdana" w:hAnsi="Verdana"/>
          <w:color w:val="000000"/>
          <w:sz w:val="18"/>
          <w:szCs w:val="18"/>
        </w:rPr>
        <w:t> </w:t>
      </w:r>
      <w:r>
        <w:rPr>
          <w:rFonts w:ascii="Verdana" w:hAnsi="Verdana"/>
          <w:color w:val="000000"/>
          <w:sz w:val="18"/>
          <w:szCs w:val="18"/>
        </w:rPr>
        <w:t>И.С. Проблема выбора профиля обучения в старшей школе / И.С. Артюхова // Педагогика 2004. - №2. - С. 28-34.</w:t>
      </w:r>
    </w:p>
    <w:p w14:paraId="3A2496E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Михеев В.И., Машников С.А. О моделировании и методике обработки данных педагогического эксперимента, М.: Высшая школа, 1974. - 265 с.</w:t>
      </w:r>
    </w:p>
    <w:p w14:paraId="28BD97F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П.Р. Политехнический принцип в обучении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1976.</w:t>
      </w:r>
    </w:p>
    <w:p w14:paraId="0C7B071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П.Р. Политехническое образование школьников: сближение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и профессиональной школы. М Педагогика, 1986. 175 с.</w:t>
      </w:r>
    </w:p>
    <w:p w14:paraId="66CADD1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Т.П., Пемова Н.В. Управление</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обучением старшеклассников: Методическое пособие для руководителей щкол /Под ред. П.В. Пемовой.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2005. 140 с.</w:t>
      </w:r>
    </w:p>
    <w:p w14:paraId="0F905A8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 Ахлиллоев Т.</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указания к лабораторно-практическим занятиям по курсу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и методика профориентационной работы». Худжанд, Омор, 1993. 48 с.</w:t>
      </w:r>
    </w:p>
    <w:p w14:paraId="2FEDB61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 Ахлиллоев Т. Формирование основ</w:t>
      </w:r>
      <w:r>
        <w:rPr>
          <w:rStyle w:val="WW8Num2z0"/>
          <w:rFonts w:ascii="Verdana" w:hAnsi="Verdana"/>
          <w:color w:val="000000"/>
          <w:sz w:val="18"/>
          <w:szCs w:val="18"/>
        </w:rPr>
        <w:t> </w:t>
      </w:r>
      <w:r>
        <w:rPr>
          <w:rStyle w:val="WW8Num3z0"/>
          <w:rFonts w:ascii="Verdana" w:hAnsi="Verdana"/>
          <w:color w:val="4682B4"/>
          <w:sz w:val="18"/>
          <w:szCs w:val="18"/>
        </w:rPr>
        <w:t>профориентационных</w:t>
      </w:r>
      <w:r>
        <w:rPr>
          <w:rStyle w:val="WW8Num2z0"/>
          <w:rFonts w:ascii="Verdana" w:hAnsi="Verdana"/>
          <w:color w:val="000000"/>
          <w:sz w:val="18"/>
          <w:szCs w:val="18"/>
        </w:rPr>
        <w:t> </w:t>
      </w:r>
      <w:r>
        <w:rPr>
          <w:rFonts w:ascii="Verdana" w:hAnsi="Verdana"/>
          <w:color w:val="000000"/>
          <w:sz w:val="18"/>
          <w:szCs w:val="18"/>
        </w:rPr>
        <w:t>умений у будущих учителей по</w:t>
      </w:r>
      <w:r>
        <w:rPr>
          <w:rStyle w:val="WW8Num2z0"/>
          <w:rFonts w:ascii="Verdana" w:hAnsi="Verdana"/>
          <w:color w:val="000000"/>
          <w:sz w:val="18"/>
          <w:szCs w:val="18"/>
        </w:rPr>
        <w:t> </w:t>
      </w:r>
      <w:r>
        <w:rPr>
          <w:rStyle w:val="WW8Num3z0"/>
          <w:rFonts w:ascii="Verdana" w:hAnsi="Verdana"/>
          <w:color w:val="4682B4"/>
          <w:sz w:val="18"/>
          <w:szCs w:val="18"/>
        </w:rPr>
        <w:t>привитию</w:t>
      </w:r>
      <w:r>
        <w:rPr>
          <w:rStyle w:val="WW8Num2z0"/>
          <w:rFonts w:ascii="Verdana" w:hAnsi="Verdana"/>
          <w:color w:val="000000"/>
          <w:sz w:val="18"/>
          <w:szCs w:val="18"/>
        </w:rPr>
        <w:t> </w:t>
      </w:r>
      <w:r>
        <w:rPr>
          <w:rFonts w:ascii="Verdana" w:hAnsi="Verdana"/>
          <w:color w:val="000000"/>
          <w:sz w:val="18"/>
          <w:szCs w:val="18"/>
        </w:rPr>
        <w:t>учащимся интереса к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профессиям</w:t>
      </w:r>
      <w:r>
        <w:rPr>
          <w:rFonts w:ascii="Verdana" w:hAnsi="Verdana"/>
          <w:color w:val="000000"/>
          <w:sz w:val="18"/>
          <w:szCs w:val="18"/>
        </w:rPr>
        <w:t>. Алма-Ата, 1984. - 316 с.</w:t>
      </w:r>
    </w:p>
    <w:p w14:paraId="4D6FBAB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учебно-воспитательного процесса. М.: Просвещение, 1982.- 192 с. 8.</w:t>
      </w:r>
    </w:p>
    <w:p w14:paraId="525BE6C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З.А. Организация самостоятельной познавательной деятельности студентов-заочников. М., 2000. С. 110-112.</w:t>
      </w:r>
    </w:p>
    <w:p w14:paraId="2AB2809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Батышев</w:t>
      </w:r>
      <w:r>
        <w:rPr>
          <w:rStyle w:val="WW8Num2z0"/>
          <w:rFonts w:ascii="Verdana" w:hAnsi="Verdana"/>
          <w:color w:val="000000"/>
          <w:sz w:val="18"/>
          <w:szCs w:val="18"/>
        </w:rPr>
        <w:t> </w:t>
      </w:r>
      <w:r>
        <w:rPr>
          <w:rFonts w:ascii="Verdana" w:hAnsi="Verdana"/>
          <w:color w:val="000000"/>
          <w:sz w:val="18"/>
          <w:szCs w:val="18"/>
        </w:rPr>
        <w:t>С.Я. Реформа профессиональной школы. Опыт, поиск, пути реализации.- М.: Высшая школа, 1987. 343 с.</w:t>
      </w:r>
    </w:p>
    <w:p w14:paraId="1CFC288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Баубекова</w:t>
      </w:r>
      <w:r>
        <w:rPr>
          <w:rStyle w:val="WW8Num2z0"/>
          <w:rFonts w:ascii="Verdana" w:hAnsi="Verdana"/>
          <w:color w:val="000000"/>
          <w:sz w:val="18"/>
          <w:szCs w:val="18"/>
        </w:rPr>
        <w:t> </w:t>
      </w:r>
      <w:r>
        <w:rPr>
          <w:rFonts w:ascii="Verdana" w:hAnsi="Verdana"/>
          <w:color w:val="000000"/>
          <w:sz w:val="18"/>
          <w:szCs w:val="18"/>
        </w:rPr>
        <w:t>Г.Д. и др.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/Учебное пособие/ Баубекова Г., Холикова Г., Магзумов И. Ташкент: Укитувчи, 2002. -63 с.</w:t>
      </w:r>
    </w:p>
    <w:p w14:paraId="10AC813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Человек в мире слова. М.:</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1995. 140 с.</w:t>
      </w:r>
    </w:p>
    <w:p w14:paraId="44E4F1B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Собр. сочинений: В 3-х т. /Под ред. Ф.М. Головченко. Т.2. М Гослитиздат, 1948.-931 с.</w:t>
      </w:r>
    </w:p>
    <w:p w14:paraId="1E19ED2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Ситуация успеха. Как ее создать. М.: Просвещение, 1991. -169 с.</w:t>
      </w:r>
    </w:p>
    <w:p w14:paraId="63AC75D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 Высшая педагогическая школа в системе непрерывного образования учителя. Автореф. дисс. . докт. пед. наук.-Л.: 1990.-50 с.</w:t>
      </w:r>
    </w:p>
    <w:p w14:paraId="6A31B68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 Подготовка учителя в условиях перестройки. М.: Педагогика, 1989.-205 с.</w:t>
      </w:r>
    </w:p>
    <w:p w14:paraId="1034822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Белухин</w:t>
      </w:r>
      <w:r>
        <w:rPr>
          <w:rStyle w:val="WW8Num2z0"/>
          <w:rFonts w:ascii="Verdana" w:hAnsi="Verdana"/>
          <w:color w:val="000000"/>
          <w:sz w:val="18"/>
          <w:szCs w:val="18"/>
        </w:rPr>
        <w:t> </w:t>
      </w:r>
      <w:r>
        <w:rPr>
          <w:rFonts w:ascii="Verdana" w:hAnsi="Verdana"/>
          <w:color w:val="000000"/>
          <w:sz w:val="18"/>
          <w:szCs w:val="18"/>
        </w:rPr>
        <w:t>Д. А. Основы личностно ориентированной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Воронеж, МОДЭК, 1997.-304С.31 .Бердяев H.A.</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Fonts w:ascii="Verdana" w:hAnsi="Verdana"/>
          <w:color w:val="000000"/>
          <w:sz w:val="18"/>
          <w:szCs w:val="18"/>
        </w:rPr>
        <w:t>. М.: Книга, 1991.-445 с.</w:t>
      </w:r>
    </w:p>
    <w:p w14:paraId="497210F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Философия творчества, культуры и искусства: В 2 т. М.:</w:t>
      </w:r>
    </w:p>
    <w:p w14:paraId="3800FAA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32. Берне Р. Развитие "Я концепции" и воспитание. М.: Прогресс, 1986. 422 с.</w:t>
      </w:r>
    </w:p>
    <w:p w14:paraId="189C408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Б.П. Слагаемые педагогической технологии. М.: Педагогика, 1989.- 190 с.</w:t>
      </w:r>
    </w:p>
    <w:p w14:paraId="3D64DB9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В.Г. Педагогика и прогрессивные технологии обучения. -М.: Педагогика, 1995. 317 с.</w:t>
      </w:r>
    </w:p>
    <w:p w14:paraId="61498B3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Основы теории педагогических систем.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1977.-304 с.</w:t>
      </w:r>
    </w:p>
    <w:p w14:paraId="5D6FC3B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Татур Ю.Г. Системно-методическое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учебновоспитательного</w:t>
      </w:r>
      <w:r>
        <w:rPr>
          <w:rStyle w:val="WW8Num2z0"/>
          <w:rFonts w:ascii="Verdana" w:hAnsi="Verdana"/>
          <w:color w:val="000000"/>
          <w:sz w:val="18"/>
          <w:szCs w:val="18"/>
        </w:rPr>
        <w:t> </w:t>
      </w:r>
      <w:r>
        <w:rPr>
          <w:rFonts w:ascii="Verdana" w:hAnsi="Verdana"/>
          <w:color w:val="000000"/>
          <w:sz w:val="18"/>
          <w:szCs w:val="18"/>
        </w:rPr>
        <w:t>процесса подготовки специалистов М.: Высш. шк., 1989. 144 с.</w:t>
      </w:r>
    </w:p>
    <w:p w14:paraId="23B4C09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Бешелев</w:t>
      </w:r>
      <w:r>
        <w:rPr>
          <w:rStyle w:val="WW8Num2z0"/>
          <w:rFonts w:ascii="Verdana" w:hAnsi="Verdana"/>
          <w:color w:val="000000"/>
          <w:sz w:val="18"/>
          <w:szCs w:val="18"/>
        </w:rPr>
        <w:t> </w:t>
      </w:r>
      <w:r>
        <w:rPr>
          <w:rFonts w:ascii="Verdana" w:hAnsi="Verdana"/>
          <w:color w:val="000000"/>
          <w:sz w:val="18"/>
          <w:szCs w:val="18"/>
        </w:rPr>
        <w:t>С. Д., Турвич Ф.Г. Математико-статистические методы экспертных оценок, М.: Статистика, 1974. - 159 с.</w:t>
      </w:r>
    </w:p>
    <w:p w14:paraId="684D2AA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38. Блинов В.М, Эффективность обучения. М.: Педагогика, 1976. 192 с.</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Избр. пед. соч.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1961.-386 с.</w:t>
      </w:r>
    </w:p>
    <w:p w14:paraId="736A6C0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Избранные педагогические сочиненения. М.: 1961, т. 5.-518с.</w:t>
      </w:r>
    </w:p>
    <w:p w14:paraId="54BE880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Психология творческих способностей. М.: Академия, 2002. - 337 с.</w:t>
      </w:r>
    </w:p>
    <w:p w14:paraId="2C7565C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Психология личности.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 192 с.</w:t>
      </w:r>
    </w:p>
    <w:p w14:paraId="2ECDAEE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42. Болотов В. Перспективы перехода школы на профильное обучение /В. Болотов // Воспитание школьников 2004. - №1. - С. 2-8.</w:t>
      </w:r>
    </w:p>
    <w:p w14:paraId="23BC7FB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 Болотова E.JI. Взаимодействие школы и</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на пути развития профильного обучения //Паука и школа. 2000. -Ш2.С. 25 28.</w:t>
      </w:r>
    </w:p>
    <w:p w14:paraId="117C12C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Гуманизация воспитания старшеклассников //Советская педагогика. 1991. 9. 50 56.</w:t>
      </w:r>
    </w:p>
    <w:p w14:paraId="5FE935D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Ценностные основания личностно-ориентированного воспитания //Педагогика. 1995. 4. 29 36.</w:t>
      </w:r>
    </w:p>
    <w:p w14:paraId="10C3088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Л.И. Пути совершенствования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к осуществлению профориентационной работы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сельской общеобразовательной школы (На материалах</w:t>
      </w:r>
      <w:r>
        <w:rPr>
          <w:rStyle w:val="WW8Num2z0"/>
          <w:rFonts w:ascii="Verdana" w:hAnsi="Verdana"/>
          <w:color w:val="000000"/>
          <w:sz w:val="18"/>
          <w:szCs w:val="18"/>
        </w:rPr>
        <w:t> </w:t>
      </w:r>
      <w:r>
        <w:rPr>
          <w:rStyle w:val="WW8Num3z0"/>
          <w:rFonts w:ascii="Verdana" w:hAnsi="Verdana"/>
          <w:color w:val="4682B4"/>
          <w:sz w:val="18"/>
          <w:szCs w:val="18"/>
        </w:rPr>
        <w:t>пединститутов</w:t>
      </w:r>
      <w:r>
        <w:rPr>
          <w:rStyle w:val="WW8Num2z0"/>
          <w:rFonts w:ascii="Verdana" w:hAnsi="Verdana"/>
          <w:color w:val="000000"/>
          <w:sz w:val="18"/>
          <w:szCs w:val="18"/>
        </w:rPr>
        <w:t> </w:t>
      </w:r>
      <w:r>
        <w:rPr>
          <w:rFonts w:ascii="Verdana" w:hAnsi="Verdana"/>
          <w:color w:val="000000"/>
          <w:sz w:val="18"/>
          <w:szCs w:val="18"/>
        </w:rPr>
        <w:t>УССР). Дисс. канд. пед. наук. Киев: 1979.-230 с.</w:t>
      </w:r>
    </w:p>
    <w:p w14:paraId="252B800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Е.М., Гуревич K.M. Психологическая диагностика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профориентации. Вопросы психологии, 1988, №1, - с. 7782.</w:t>
      </w:r>
    </w:p>
    <w:p w14:paraId="10DA997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Брунер</w:t>
      </w:r>
      <w:r>
        <w:rPr>
          <w:rStyle w:val="WW8Num2z0"/>
          <w:rFonts w:ascii="Verdana" w:hAnsi="Verdana"/>
          <w:color w:val="000000"/>
          <w:sz w:val="18"/>
          <w:szCs w:val="18"/>
        </w:rPr>
        <w:t> </w:t>
      </w:r>
      <w:r>
        <w:rPr>
          <w:rFonts w:ascii="Verdana" w:hAnsi="Verdana"/>
          <w:color w:val="000000"/>
          <w:sz w:val="18"/>
          <w:szCs w:val="18"/>
        </w:rPr>
        <w:t>Дж. Процесс обучения. М.:</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РСФСР, 1962. 84 с.</w:t>
      </w:r>
    </w:p>
    <w:p w14:paraId="2D3DD0F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49. Буров М. Проектирование и организация</w:t>
      </w:r>
      <w:r>
        <w:rPr>
          <w:rStyle w:val="WW8Num2z0"/>
          <w:rFonts w:ascii="Verdana" w:hAnsi="Verdana"/>
          <w:color w:val="000000"/>
          <w:sz w:val="18"/>
          <w:szCs w:val="18"/>
        </w:rPr>
        <w:t> </w:t>
      </w:r>
      <w:r>
        <w:rPr>
          <w:rStyle w:val="WW8Num3z0"/>
          <w:rFonts w:ascii="Verdana" w:hAnsi="Verdana"/>
          <w:color w:val="4682B4"/>
          <w:sz w:val="18"/>
          <w:szCs w:val="18"/>
        </w:rPr>
        <w:t>профориентационного</w:t>
      </w:r>
      <w:r>
        <w:rPr>
          <w:rStyle w:val="WW8Num2z0"/>
          <w:rFonts w:ascii="Verdana" w:hAnsi="Verdana"/>
          <w:color w:val="000000"/>
          <w:sz w:val="18"/>
          <w:szCs w:val="18"/>
        </w:rPr>
        <w:t> </w:t>
      </w:r>
      <w:r>
        <w:rPr>
          <w:rFonts w:ascii="Verdana" w:hAnsi="Verdana"/>
          <w:color w:val="000000"/>
          <w:sz w:val="18"/>
          <w:szCs w:val="18"/>
        </w:rPr>
        <w:t>профильного пространства старшей школы. Нижегородская авторская академическая школа 186 //Управление школой. 2003.</w:t>
      </w:r>
    </w:p>
    <w:p w14:paraId="3786FED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Буртова</w:t>
      </w:r>
      <w:r>
        <w:rPr>
          <w:rStyle w:val="WW8Num2z0"/>
          <w:rFonts w:ascii="Verdana" w:hAnsi="Verdana"/>
          <w:color w:val="000000"/>
          <w:sz w:val="18"/>
          <w:szCs w:val="18"/>
        </w:rPr>
        <w:t> </w:t>
      </w:r>
      <w:r>
        <w:rPr>
          <w:rFonts w:ascii="Verdana" w:hAnsi="Verdana"/>
          <w:color w:val="000000"/>
          <w:sz w:val="18"/>
          <w:szCs w:val="18"/>
        </w:rPr>
        <w:t>И.Д., Зязин Б.П. О критериях оценки результатов труда учителей и учащихся. Алма-Ата: Мектеп, 1985. - 165 с.</w:t>
      </w:r>
    </w:p>
    <w:p w14:paraId="50EBF0F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Ю.К. О профессиональной ориентации школьников. М.: Знание, 19787.-32 с.</w:t>
      </w:r>
    </w:p>
    <w:p w14:paraId="0687688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52. Вопросы практической диагностики и психологического консультирования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Под ред. H.H. Обозова. Л.: Изд-во ЛГУ, 1984.- 153 с.</w:t>
      </w:r>
    </w:p>
    <w:p w14:paraId="13C0E89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Г.А. Профильные классы: решение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проблем в практике общеобразовательных школ //Школа. 2001. К 6.</w:t>
      </w:r>
    </w:p>
    <w:p w14:paraId="6AA8C16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Е.В. Профильное обучение: модели организации, управленческое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сопровождение. М.: «5 за знания», 2006.</w:t>
      </w:r>
    </w:p>
    <w:p w14:paraId="670F60C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Воронкова</w:t>
      </w:r>
      <w:r>
        <w:rPr>
          <w:rStyle w:val="WW8Num2z0"/>
          <w:rFonts w:ascii="Verdana" w:hAnsi="Verdana"/>
          <w:color w:val="000000"/>
          <w:sz w:val="18"/>
          <w:szCs w:val="18"/>
        </w:rPr>
        <w:t> </w:t>
      </w:r>
      <w:r>
        <w:rPr>
          <w:rFonts w:ascii="Verdana" w:hAnsi="Verdana"/>
          <w:color w:val="000000"/>
          <w:sz w:val="18"/>
          <w:szCs w:val="18"/>
        </w:rPr>
        <w:t>С.А. Подпрограмма развития школы: проект</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 в основной школе//</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2006. - №6. -С. 10-34.</w:t>
      </w:r>
    </w:p>
    <w:p w14:paraId="53FFC6F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Габдуллин</w:t>
      </w:r>
      <w:r>
        <w:rPr>
          <w:rStyle w:val="WW8Num2z0"/>
          <w:rFonts w:ascii="Verdana" w:hAnsi="Verdana"/>
          <w:color w:val="000000"/>
          <w:sz w:val="18"/>
          <w:szCs w:val="18"/>
        </w:rPr>
        <w:t> </w:t>
      </w:r>
      <w:r>
        <w:rPr>
          <w:rFonts w:ascii="Verdana" w:hAnsi="Verdana"/>
          <w:color w:val="000000"/>
          <w:sz w:val="18"/>
          <w:szCs w:val="18"/>
        </w:rPr>
        <w:t>Г.Г. Организационно-педагогические основы управления общеобразовательной школой. Казань, 1985.</w:t>
      </w:r>
    </w:p>
    <w:p w14:paraId="1681FA4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Гафурова</w:t>
      </w:r>
      <w:r>
        <w:rPr>
          <w:rStyle w:val="WW8Num2z0"/>
          <w:rFonts w:ascii="Verdana" w:hAnsi="Verdana"/>
          <w:color w:val="000000"/>
          <w:sz w:val="18"/>
          <w:szCs w:val="18"/>
        </w:rPr>
        <w:t> </w:t>
      </w:r>
      <w:r>
        <w:rPr>
          <w:rFonts w:ascii="Verdana" w:hAnsi="Verdana"/>
          <w:color w:val="000000"/>
          <w:sz w:val="18"/>
          <w:szCs w:val="18"/>
        </w:rPr>
        <w:t>Н.В.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образования в рамках сетевой модели «Школа-Вуз» // Школьные технологии. -2004.-№5.-С.94-104.</w:t>
      </w:r>
    </w:p>
    <w:p w14:paraId="136B673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Гефен</w:t>
      </w:r>
      <w:r>
        <w:rPr>
          <w:rStyle w:val="WW8Num2z0"/>
          <w:rFonts w:ascii="Verdana" w:hAnsi="Verdana"/>
          <w:color w:val="000000"/>
          <w:sz w:val="18"/>
          <w:szCs w:val="18"/>
        </w:rPr>
        <w:t> </w:t>
      </w:r>
      <w:r>
        <w:rPr>
          <w:rFonts w:ascii="Verdana" w:hAnsi="Verdana"/>
          <w:color w:val="000000"/>
          <w:sz w:val="18"/>
          <w:szCs w:val="18"/>
        </w:rPr>
        <w:t>А.Н. Профильное обучение в старшей школе: комментарий психолога / А.Н. Гефен // Эффективная педагогика 2004. - №6. -С. 13-16.</w:t>
      </w:r>
    </w:p>
    <w:p w14:paraId="1A6442C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Глаголев</w:t>
      </w:r>
      <w:r>
        <w:rPr>
          <w:rStyle w:val="WW8Num2z0"/>
          <w:rFonts w:ascii="Verdana" w:hAnsi="Verdana"/>
          <w:color w:val="000000"/>
          <w:sz w:val="18"/>
          <w:szCs w:val="18"/>
        </w:rPr>
        <w:t> </w:t>
      </w:r>
      <w:r>
        <w:rPr>
          <w:rFonts w:ascii="Verdana" w:hAnsi="Verdana"/>
          <w:color w:val="000000"/>
          <w:sz w:val="18"/>
          <w:szCs w:val="18"/>
        </w:rPr>
        <w:t>В.Н. Становление профессионального идеала как фактор формирования</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будущего учителя. Автореф. дисс .канд. пед. наук. Л.: 1985. - 17 с.</w:t>
      </w:r>
    </w:p>
    <w:p w14:paraId="1362F8A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А.Т. Британская профшкола / Под ред. А.Т. Глазунова. М., 1999.</w:t>
      </w:r>
    </w:p>
    <w:p w14:paraId="56E909A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Годник</w:t>
      </w:r>
      <w:r>
        <w:rPr>
          <w:rStyle w:val="WW8Num2z0"/>
          <w:rFonts w:ascii="Verdana" w:hAnsi="Verdana"/>
          <w:color w:val="000000"/>
          <w:sz w:val="18"/>
          <w:szCs w:val="18"/>
        </w:rPr>
        <w:t> </w:t>
      </w:r>
      <w:r>
        <w:rPr>
          <w:rFonts w:ascii="Verdana" w:hAnsi="Verdana"/>
          <w:color w:val="000000"/>
          <w:sz w:val="18"/>
          <w:szCs w:val="18"/>
        </w:rPr>
        <w:t>С.М. Теоретические основы преемственности средней и высшей школы в условиях непрерывного образования. Автореф. дисс. . докт. пед. наук. -М.: 1990.-32 с.</w:t>
      </w:r>
    </w:p>
    <w:p w14:paraId="4523813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62. Горбунова Jl.Jl. Развитие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учителя в процессе повышения квалификации: Автореф. дисс.канд. пед. наук. -Л.: 1988.-17 с.</w:t>
      </w:r>
    </w:p>
    <w:p w14:paraId="7E1FF98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Грабарь</w:t>
      </w:r>
      <w:r>
        <w:rPr>
          <w:rStyle w:val="WW8Num2z0"/>
          <w:rFonts w:ascii="Verdana" w:hAnsi="Verdana"/>
          <w:color w:val="000000"/>
          <w:sz w:val="18"/>
          <w:szCs w:val="18"/>
        </w:rPr>
        <w:t> </w:t>
      </w:r>
      <w:r>
        <w:rPr>
          <w:rFonts w:ascii="Verdana" w:hAnsi="Verdana"/>
          <w:color w:val="000000"/>
          <w:sz w:val="18"/>
          <w:szCs w:val="18"/>
        </w:rPr>
        <w:t>М.И., Краснянская К.А. Применение математической статистики в педагогических исследованиях. М.: Педагогика, 1997. -157 с.</w:t>
      </w:r>
    </w:p>
    <w:p w14:paraId="2BB3DFB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Э.А. Теория и практика профессионально-этической подготовки учителя. М.: 1979 98 с.</w:t>
      </w:r>
    </w:p>
    <w:p w14:paraId="2E9A7A7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Грохольская</w:t>
      </w:r>
      <w:r>
        <w:rPr>
          <w:rStyle w:val="WW8Num2z0"/>
          <w:rFonts w:ascii="Verdana" w:hAnsi="Verdana"/>
          <w:color w:val="000000"/>
          <w:sz w:val="18"/>
          <w:szCs w:val="18"/>
        </w:rPr>
        <w:t> </w:t>
      </w:r>
      <w:r>
        <w:rPr>
          <w:rFonts w:ascii="Verdana" w:hAnsi="Verdana"/>
          <w:color w:val="000000"/>
          <w:sz w:val="18"/>
          <w:szCs w:val="18"/>
        </w:rPr>
        <w:t>Н.В. Диагностика и развитие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инженерно-педагогических работников. Авиореф. Дисс. канд. психол. наук. Тошкент: 1994. 18 с.</w:t>
      </w:r>
    </w:p>
    <w:p w14:paraId="77594B9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От методик к образовательной технологии. // Народное образование. 1998, № 5 с. 84-91.</w:t>
      </w:r>
    </w:p>
    <w:p w14:paraId="37B7008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67. Гусельнина Н.В.</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допрофесссиональной подготовки учащихся старших классов в системе «школа-вуз». Автореф. дисс. канд. пед наук. М.: 1997, 18.</w:t>
      </w:r>
    </w:p>
    <w:p w14:paraId="029C3F4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В.Л. Как стать собой. Психотехника</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-Харьков: ИМП «</w:t>
      </w:r>
      <w:r>
        <w:rPr>
          <w:rStyle w:val="WW8Num3z0"/>
          <w:rFonts w:ascii="Verdana" w:hAnsi="Verdana"/>
          <w:color w:val="4682B4"/>
          <w:sz w:val="18"/>
          <w:szCs w:val="18"/>
        </w:rPr>
        <w:t>Рубикон</w:t>
      </w:r>
      <w:r>
        <w:rPr>
          <w:rFonts w:ascii="Verdana" w:hAnsi="Verdana"/>
          <w:color w:val="000000"/>
          <w:sz w:val="18"/>
          <w:szCs w:val="18"/>
        </w:rPr>
        <w:t xml:space="preserve">». </w:t>
      </w:r>
      <w:r>
        <w:rPr>
          <w:rFonts w:ascii="Verdana" w:hAnsi="Verdana"/>
          <w:color w:val="000000"/>
          <w:sz w:val="18"/>
          <w:szCs w:val="18"/>
        </w:rPr>
        <w:lastRenderedPageBreak/>
        <w:t>1994. 77 с.</w:t>
      </w:r>
    </w:p>
    <w:p w14:paraId="3F34EA9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Дахин</w:t>
      </w:r>
      <w:r>
        <w:rPr>
          <w:rStyle w:val="WW8Num2z0"/>
          <w:rFonts w:ascii="Verdana" w:hAnsi="Verdana"/>
          <w:color w:val="000000"/>
          <w:sz w:val="18"/>
          <w:szCs w:val="18"/>
        </w:rPr>
        <w:t> </w:t>
      </w:r>
      <w:r>
        <w:rPr>
          <w:rFonts w:ascii="Verdana" w:hAnsi="Verdana"/>
          <w:color w:val="000000"/>
          <w:sz w:val="18"/>
          <w:szCs w:val="18"/>
        </w:rPr>
        <w:t>А.Н. Педагогический мониторинг: концепция и применение. // Школьные технологии. 1997. № 3. с. 39-42.</w:t>
      </w:r>
    </w:p>
    <w:p w14:paraId="6C17EA6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70. ДжалиловаС.Х. 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профессионализации студентов педагогического вуза. Автореф. дисс . . . канд. психол. наук. Ташкент, 1994. 18 с.</w:t>
      </w:r>
    </w:p>
    <w:p w14:paraId="6C899DC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Джураев</w:t>
      </w:r>
      <w:r>
        <w:rPr>
          <w:rStyle w:val="WW8Num2z0"/>
          <w:rFonts w:ascii="Verdana" w:hAnsi="Verdana"/>
          <w:color w:val="000000"/>
          <w:sz w:val="18"/>
          <w:szCs w:val="18"/>
        </w:rPr>
        <w:t> </w:t>
      </w:r>
      <w:r>
        <w:rPr>
          <w:rFonts w:ascii="Verdana" w:hAnsi="Verdana"/>
          <w:color w:val="000000"/>
          <w:sz w:val="18"/>
          <w:szCs w:val="18"/>
        </w:rPr>
        <w:t>Б.Р. Формирование 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процессе профессиональной подготовки при изучении</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педагогического цикла: Автореф. дисс.канд. пед. наук. -Тошкент: 2002. 18 с.</w:t>
      </w:r>
    </w:p>
    <w:p w14:paraId="7676EC6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Дзятковская</w:t>
      </w:r>
      <w:r>
        <w:rPr>
          <w:rStyle w:val="WW8Num2z0"/>
          <w:rFonts w:ascii="Verdana" w:hAnsi="Verdana"/>
          <w:color w:val="000000"/>
          <w:sz w:val="18"/>
          <w:szCs w:val="18"/>
        </w:rPr>
        <w:t> </w:t>
      </w:r>
      <w:r>
        <w:rPr>
          <w:rFonts w:ascii="Verdana" w:hAnsi="Verdana"/>
          <w:color w:val="000000"/>
          <w:sz w:val="18"/>
          <w:szCs w:val="18"/>
        </w:rPr>
        <w:t>E.H. Учет индивидуальных особенностей школьников при подготовке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Профильная школа. 2003. -№2. - С. 24-26.</w:t>
      </w:r>
    </w:p>
    <w:p w14:paraId="4B590BA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73. Диагностика индивидуального стиля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 Фонд соц. Изобретений</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Пед. лаборатория при Тюмен. отд. Сост.</w:t>
      </w:r>
      <w:r>
        <w:rPr>
          <w:rStyle w:val="WW8Num2z0"/>
          <w:rFonts w:ascii="Verdana" w:hAnsi="Verdana"/>
          <w:color w:val="000000"/>
          <w:sz w:val="18"/>
          <w:szCs w:val="18"/>
        </w:rPr>
        <w:t> </w:t>
      </w:r>
      <w:r>
        <w:rPr>
          <w:rStyle w:val="WW8Num3z0"/>
          <w:rFonts w:ascii="Verdana" w:hAnsi="Verdana"/>
          <w:color w:val="4682B4"/>
          <w:sz w:val="18"/>
          <w:szCs w:val="18"/>
        </w:rPr>
        <w:t>Лялина</w:t>
      </w:r>
      <w:r>
        <w:rPr>
          <w:rStyle w:val="WW8Num2z0"/>
          <w:rFonts w:ascii="Verdana" w:hAnsi="Verdana"/>
          <w:color w:val="000000"/>
          <w:sz w:val="18"/>
          <w:szCs w:val="18"/>
        </w:rPr>
        <w:t> </w:t>
      </w:r>
      <w:r>
        <w:rPr>
          <w:rFonts w:ascii="Verdana" w:hAnsi="Verdana"/>
          <w:color w:val="000000"/>
          <w:sz w:val="18"/>
          <w:szCs w:val="18"/>
        </w:rPr>
        <w:t>И.В. Тюмень: 1991. - 50 с.</w:t>
      </w:r>
    </w:p>
    <w:p w14:paraId="322101D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74. Диагностическая и</w:t>
      </w:r>
      <w:r>
        <w:rPr>
          <w:rStyle w:val="WW8Num2z0"/>
          <w:rFonts w:ascii="Verdana" w:hAnsi="Verdana"/>
          <w:color w:val="000000"/>
          <w:sz w:val="18"/>
          <w:szCs w:val="18"/>
        </w:rPr>
        <w:t> </w:t>
      </w:r>
      <w:r>
        <w:rPr>
          <w:rStyle w:val="WW8Num3z0"/>
          <w:rFonts w:ascii="Verdana" w:hAnsi="Verdana"/>
          <w:color w:val="4682B4"/>
          <w:sz w:val="18"/>
          <w:szCs w:val="18"/>
        </w:rPr>
        <w:t>коррекционная</w:t>
      </w:r>
      <w:r>
        <w:rPr>
          <w:rStyle w:val="WW8Num2z0"/>
          <w:rFonts w:ascii="Verdana" w:hAnsi="Verdana"/>
          <w:color w:val="000000"/>
          <w:sz w:val="18"/>
          <w:szCs w:val="18"/>
        </w:rPr>
        <w:t> </w:t>
      </w:r>
      <w:r>
        <w:rPr>
          <w:rFonts w:ascii="Verdana" w:hAnsi="Verdana"/>
          <w:color w:val="000000"/>
          <w:sz w:val="18"/>
          <w:szCs w:val="18"/>
        </w:rPr>
        <w:t>работа школьного психолога: Сб. науч. тр. / АПН СССР,</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 и пед. психологии: / Ред. Кол.: И.В. Дубровина: М.: АПН СССР, 1987. - 178 с.</w:t>
      </w:r>
    </w:p>
    <w:p w14:paraId="374FD4A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Довжко</w:t>
      </w:r>
      <w:r>
        <w:rPr>
          <w:rStyle w:val="WW8Num2z0"/>
          <w:rFonts w:ascii="Verdana" w:hAnsi="Verdana"/>
          <w:color w:val="000000"/>
          <w:sz w:val="18"/>
          <w:szCs w:val="18"/>
        </w:rPr>
        <w:t> </w:t>
      </w:r>
      <w:r>
        <w:rPr>
          <w:rFonts w:ascii="Verdana" w:hAnsi="Verdana"/>
          <w:color w:val="000000"/>
          <w:sz w:val="18"/>
          <w:szCs w:val="18"/>
        </w:rPr>
        <w:t>Ф.Е. Исторический опыт реформирования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технического образования России / Под ред. Ф.Е.</w:t>
      </w:r>
      <w:r>
        <w:rPr>
          <w:rStyle w:val="WW8Num2z0"/>
          <w:rFonts w:ascii="Verdana" w:hAnsi="Verdana"/>
          <w:color w:val="000000"/>
          <w:sz w:val="18"/>
          <w:szCs w:val="18"/>
        </w:rPr>
        <w:t> </w:t>
      </w:r>
      <w:r>
        <w:rPr>
          <w:rStyle w:val="WW8Num3z0"/>
          <w:rFonts w:ascii="Verdana" w:hAnsi="Verdana"/>
          <w:color w:val="4682B4"/>
          <w:sz w:val="18"/>
          <w:szCs w:val="18"/>
        </w:rPr>
        <w:t>Довжко</w:t>
      </w:r>
      <w:r>
        <w:rPr>
          <w:rFonts w:ascii="Verdana" w:hAnsi="Verdana"/>
          <w:color w:val="000000"/>
          <w:sz w:val="18"/>
          <w:szCs w:val="18"/>
        </w:rPr>
        <w:t>. М., 1999.</w:t>
      </w:r>
    </w:p>
    <w:p w14:paraId="0C9E75D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76. Дубовицкая Т. Как определить профиль обучения школьников //Народное образование. 2000.</w:t>
      </w:r>
    </w:p>
    <w:p w14:paraId="361CA60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Дугарова</w:t>
      </w:r>
      <w:r>
        <w:rPr>
          <w:rStyle w:val="WW8Num2z0"/>
          <w:rFonts w:ascii="Verdana" w:hAnsi="Verdana"/>
          <w:color w:val="000000"/>
          <w:sz w:val="18"/>
          <w:szCs w:val="18"/>
        </w:rPr>
        <w:t> </w:t>
      </w:r>
      <w:r>
        <w:rPr>
          <w:rFonts w:ascii="Verdana" w:hAnsi="Verdana"/>
          <w:color w:val="000000"/>
          <w:sz w:val="18"/>
          <w:szCs w:val="18"/>
        </w:rPr>
        <w:t>Д.П. Программа «</w:t>
      </w:r>
      <w:r>
        <w:rPr>
          <w:rStyle w:val="WW8Num3z0"/>
          <w:rFonts w:ascii="Verdana" w:hAnsi="Verdana"/>
          <w:color w:val="4682B4"/>
          <w:sz w:val="18"/>
          <w:szCs w:val="18"/>
        </w:rPr>
        <w:t>Предпрофильная подготовка</w:t>
      </w:r>
      <w:r>
        <w:rPr>
          <w:rFonts w:ascii="Verdana" w:hAnsi="Verdana"/>
          <w:color w:val="000000"/>
          <w:sz w:val="18"/>
          <w:szCs w:val="18"/>
        </w:rPr>
        <w:t>» // Завуч. -2006. №6. - С.63-72.</w:t>
      </w:r>
    </w:p>
    <w:p w14:paraId="041964D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78. Дурай-Новакова K.M.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педагогической деятельности. Автореф. дис. . канд. пед. наук. М.: 1983. - 32 с.</w:t>
      </w:r>
    </w:p>
    <w:p w14:paraId="5D3E0B8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Л.А. Психологические проблемы готовности к деятельности. Минск:</w:t>
      </w:r>
      <w:r>
        <w:rPr>
          <w:rStyle w:val="WW8Num2z0"/>
          <w:rFonts w:ascii="Verdana" w:hAnsi="Verdana"/>
          <w:color w:val="000000"/>
          <w:sz w:val="18"/>
          <w:szCs w:val="18"/>
        </w:rPr>
        <w:t> </w:t>
      </w:r>
      <w:r>
        <w:rPr>
          <w:rStyle w:val="WW8Num3z0"/>
          <w:rFonts w:ascii="Verdana" w:hAnsi="Verdana"/>
          <w:color w:val="4682B4"/>
          <w:sz w:val="18"/>
          <w:szCs w:val="18"/>
        </w:rPr>
        <w:t>БГУ</w:t>
      </w:r>
      <w:r>
        <w:rPr>
          <w:rStyle w:val="WW8Num2z0"/>
          <w:rFonts w:ascii="Verdana" w:hAnsi="Verdana"/>
          <w:color w:val="000000"/>
          <w:sz w:val="18"/>
          <w:szCs w:val="18"/>
        </w:rPr>
        <w:t> </w:t>
      </w:r>
      <w:r>
        <w:rPr>
          <w:rFonts w:ascii="Verdana" w:hAnsi="Verdana"/>
          <w:color w:val="000000"/>
          <w:sz w:val="18"/>
          <w:szCs w:val="18"/>
        </w:rPr>
        <w:t>им В.И.Ленина, 1976.</w:t>
      </w:r>
    </w:p>
    <w:p w14:paraId="304C42A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H.H. Профессиональное воспитание учащейся молодежи, 2-е изд. Перераб. и доп. М .: Высшая школа, 1988. - 144.</w:t>
      </w:r>
    </w:p>
    <w:p w14:paraId="78A6FFD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81. Егоров О. Профильное образование: проблемы и перспективы //Пародное образование. 2006.</w:t>
      </w:r>
    </w:p>
    <w:p w14:paraId="39B2249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Елканов</w:t>
      </w:r>
      <w:r>
        <w:rPr>
          <w:rStyle w:val="WW8Num2z0"/>
          <w:rFonts w:ascii="Verdana" w:hAnsi="Verdana"/>
          <w:color w:val="000000"/>
          <w:sz w:val="18"/>
          <w:szCs w:val="18"/>
        </w:rPr>
        <w:t> </w:t>
      </w:r>
      <w:r>
        <w:rPr>
          <w:rFonts w:ascii="Verdana" w:hAnsi="Verdana"/>
          <w:color w:val="000000"/>
          <w:sz w:val="18"/>
          <w:szCs w:val="18"/>
        </w:rPr>
        <w:t>Б.В. Профессиональное самовоспитание учителя, М.: Просвещение, 1986. - 143 с.</w:t>
      </w:r>
    </w:p>
    <w:p w14:paraId="023278F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Д.С. Психолого-педагогические проблемы профильного обучения / Д.С.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2005. - №1. - с. 34-40.</w:t>
      </w:r>
    </w:p>
    <w:p w14:paraId="655779D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Жафяров</w:t>
      </w:r>
      <w:r>
        <w:rPr>
          <w:rStyle w:val="WW8Num2z0"/>
          <w:rFonts w:ascii="Verdana" w:hAnsi="Verdana"/>
          <w:color w:val="000000"/>
          <w:sz w:val="18"/>
          <w:szCs w:val="18"/>
        </w:rPr>
        <w:t> </w:t>
      </w:r>
      <w:r>
        <w:rPr>
          <w:rFonts w:ascii="Verdana" w:hAnsi="Verdana"/>
          <w:color w:val="000000"/>
          <w:sz w:val="18"/>
          <w:szCs w:val="18"/>
        </w:rPr>
        <w:t>А.Ж. Ермаков / Предпрофильная подготовка на средней ступени общего образования// Профильная школа 2004. - №3. -С. 28-29.</w:t>
      </w:r>
    </w:p>
    <w:p w14:paraId="67EA0C5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85. Жубаев К.Ж. Проблема формирования готовности будущих учителей к проведению</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 школе (По материалам педвузов Казахской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Алма-Ата, 1979. - 239 с.</w:t>
      </w:r>
    </w:p>
    <w:p w14:paraId="18E8514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Р.Ф. О технологии обучения // Современная высшая школа, 1985, №3. с. 147-123.</w:t>
      </w:r>
    </w:p>
    <w:p w14:paraId="2382EB4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H.H., Симоненко П.Д. Профессиональная ориентация школьников. -М.: Просвещение, 1989. 245 с.</w:t>
      </w:r>
    </w:p>
    <w:p w14:paraId="7089F95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Е.М. Основы психологического изучения профессиональной деятельности. М.: Изд-во МГУ, 1988. - 208 с.</w:t>
      </w:r>
    </w:p>
    <w:p w14:paraId="7830191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Импровизационная</w:t>
      </w:r>
      <w:r>
        <w:rPr>
          <w:rStyle w:val="WW8Num2z0"/>
          <w:rFonts w:ascii="Verdana" w:hAnsi="Verdana"/>
          <w:color w:val="000000"/>
          <w:sz w:val="18"/>
          <w:szCs w:val="18"/>
        </w:rPr>
        <w:t> </w:t>
      </w:r>
      <w:r>
        <w:rPr>
          <w:rFonts w:ascii="Verdana" w:hAnsi="Verdana"/>
          <w:color w:val="000000"/>
          <w:sz w:val="18"/>
          <w:szCs w:val="18"/>
        </w:rPr>
        <w:t>готовность учителя: / Рекомендации и</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для молодых педагогов, студентов,</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С. ПК.П.К / Фонд соц.</w:t>
      </w:r>
    </w:p>
    <w:p w14:paraId="683F32B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90. Изобретений СССР. Педагогическая лаборатория при Тюменском областном отделении. Тюмень, 1991.-31 с.</w:t>
      </w:r>
    </w:p>
    <w:p w14:paraId="5B8A5D1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Ингенкамп</w:t>
      </w:r>
      <w:r>
        <w:rPr>
          <w:rStyle w:val="WW8Num2z0"/>
          <w:rFonts w:ascii="Verdana" w:hAnsi="Verdana"/>
          <w:color w:val="000000"/>
          <w:sz w:val="18"/>
          <w:szCs w:val="18"/>
        </w:rPr>
        <w:t> </w:t>
      </w:r>
      <w:r>
        <w:rPr>
          <w:rFonts w:ascii="Verdana" w:hAnsi="Verdana"/>
          <w:color w:val="000000"/>
          <w:sz w:val="18"/>
          <w:szCs w:val="18"/>
        </w:rPr>
        <w:t>К. Педагогическая диагностика. М.: 1991. 240 с.</w:t>
      </w:r>
    </w:p>
    <w:p w14:paraId="662232C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92. Информационные технологии в системе непрерывного педагогического образования. (Проблемы методологии и теории) /Под. ред. В.А.Извозчикова и др.</w:t>
      </w:r>
    </w:p>
    <w:p w14:paraId="49035DC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93. Кадыров С. Профессиональная ориентация школьников. -Душанбе: Сино, 1997. 60 с.</w:t>
      </w:r>
    </w:p>
    <w:p w14:paraId="21307DF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94. Кадыров С. Труд основа гражданского воспитания молодежи. -Душанбе: Сино, 1995. - 130 с.</w:t>
      </w:r>
    </w:p>
    <w:p w14:paraId="5C5C75A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Казарицкая</w:t>
      </w:r>
      <w:r>
        <w:rPr>
          <w:rStyle w:val="WW8Num2z0"/>
          <w:rFonts w:ascii="Verdana" w:hAnsi="Verdana"/>
          <w:color w:val="000000"/>
          <w:sz w:val="18"/>
          <w:szCs w:val="18"/>
        </w:rPr>
        <w:t> </w:t>
      </w:r>
      <w:r>
        <w:rPr>
          <w:rFonts w:ascii="Verdana" w:hAnsi="Verdana"/>
          <w:color w:val="000000"/>
          <w:sz w:val="18"/>
          <w:szCs w:val="18"/>
        </w:rPr>
        <w:t>Т. и др. Компетентность учителя: Инструментарий оценки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 Директор школы. 2002. № 6, с. 4-23.</w:t>
      </w:r>
    </w:p>
    <w:p w14:paraId="621B094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Калмыков</w:t>
      </w:r>
      <w:r>
        <w:rPr>
          <w:rStyle w:val="WW8Num2z0"/>
          <w:rFonts w:ascii="Verdana" w:hAnsi="Verdana"/>
          <w:color w:val="000000"/>
          <w:sz w:val="18"/>
          <w:szCs w:val="18"/>
        </w:rPr>
        <w:t> </w:t>
      </w:r>
      <w:r>
        <w:rPr>
          <w:rFonts w:ascii="Verdana" w:hAnsi="Verdana"/>
          <w:color w:val="000000"/>
          <w:sz w:val="18"/>
          <w:szCs w:val="18"/>
        </w:rPr>
        <w:t>A.A. Виртуальный учитель: Профессиональные качества, знания и умения нового педагога // Школьные технологии, 2002. № 4. с. 200-206.</w:t>
      </w:r>
    </w:p>
    <w:p w14:paraId="423F885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97. Кан-Калик В.А.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М.: Просвещение, 1987. - 190 с.</w:t>
      </w:r>
    </w:p>
    <w:p w14:paraId="1A5E372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Н.П. Педагогические технологии адаптивной школы. М.: Академия, 1999.-216 с.</w:t>
      </w:r>
    </w:p>
    <w:p w14:paraId="2B76292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99. Кирикова 3.3. Технологическая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педагогов. // Педагогика. 2001 № 4, с. 63-70.</w:t>
      </w:r>
    </w:p>
    <w:p w14:paraId="6F14DB0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Педагогическая технология в учебном процессе. М.: Знание, 1989.-75 с.</w:t>
      </w:r>
    </w:p>
    <w:p w14:paraId="0E22DDE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Клингберг</w:t>
      </w:r>
      <w:r>
        <w:rPr>
          <w:rStyle w:val="WW8Num2z0"/>
          <w:rFonts w:ascii="Verdana" w:hAnsi="Verdana"/>
          <w:color w:val="000000"/>
          <w:sz w:val="18"/>
          <w:szCs w:val="18"/>
        </w:rPr>
        <w:t> </w:t>
      </w:r>
      <w:r>
        <w:rPr>
          <w:rFonts w:ascii="Verdana" w:hAnsi="Verdana"/>
          <w:color w:val="000000"/>
          <w:sz w:val="18"/>
          <w:szCs w:val="18"/>
        </w:rPr>
        <w:t>JI. Проблемы теории обучения.: Пер.с.нем. М.: Педагогика, 1984.-256 с.</w:t>
      </w:r>
    </w:p>
    <w:p w14:paraId="6AA6C7D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Психология личности. М.: Просвещение, 1969.</w:t>
      </w:r>
    </w:p>
    <w:p w14:paraId="1B4D91C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Т.М. Организация профильного обучения в старшей школе: основы</w:t>
      </w:r>
      <w:r>
        <w:rPr>
          <w:rStyle w:val="WW8Num2z0"/>
          <w:rFonts w:ascii="Verdana" w:hAnsi="Verdana"/>
          <w:color w:val="000000"/>
          <w:sz w:val="18"/>
          <w:szCs w:val="18"/>
        </w:rPr>
        <w:t> </w:t>
      </w:r>
      <w:r>
        <w:rPr>
          <w:rStyle w:val="WW8Num3z0"/>
          <w:rFonts w:ascii="Verdana" w:hAnsi="Verdana"/>
          <w:color w:val="4682B4"/>
          <w:sz w:val="18"/>
          <w:szCs w:val="18"/>
        </w:rPr>
        <w:t>тьюторского</w:t>
      </w:r>
      <w:r>
        <w:rPr>
          <w:rStyle w:val="WW8Num2z0"/>
          <w:rFonts w:ascii="Verdana" w:hAnsi="Verdana"/>
          <w:color w:val="000000"/>
          <w:sz w:val="18"/>
          <w:szCs w:val="18"/>
        </w:rPr>
        <w:t> </w:t>
      </w:r>
      <w:r>
        <w:rPr>
          <w:rFonts w:ascii="Verdana" w:hAnsi="Verdana"/>
          <w:color w:val="000000"/>
          <w:sz w:val="18"/>
          <w:szCs w:val="18"/>
        </w:rPr>
        <w:t>сопровождения //Завуч. 2006. 6.</w:t>
      </w:r>
    </w:p>
    <w:p w14:paraId="09DE066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Козиев</w:t>
      </w:r>
      <w:r>
        <w:rPr>
          <w:rStyle w:val="WW8Num2z0"/>
          <w:rFonts w:ascii="Verdana" w:hAnsi="Verdana"/>
          <w:color w:val="000000"/>
          <w:sz w:val="18"/>
          <w:szCs w:val="18"/>
        </w:rPr>
        <w:t> </w:t>
      </w:r>
      <w:r>
        <w:rPr>
          <w:rFonts w:ascii="Verdana" w:hAnsi="Verdana"/>
          <w:color w:val="000000"/>
          <w:sz w:val="18"/>
          <w:szCs w:val="18"/>
        </w:rPr>
        <w:t>B.H. Психологический анализ профессионального самосознания учителя. Автореф. дисс.канд. психол. наук. Л.: 1980. -18 с.</w:t>
      </w:r>
    </w:p>
    <w:p w14:paraId="25A8CDC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Л.Ф., Турченко В.М., Борисова Л.Г. Эффективность образования. М.: Педагогика, 1991. 272 с.</w:t>
      </w:r>
    </w:p>
    <w:p w14:paraId="57EBFB4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106. Комплекс методик изучения и обобщения педагогического опыта на диагностической основе / Методические рекомендации. М.: НИИ ОП АПН СССР, 1988. - 116 с.</w:t>
      </w:r>
    </w:p>
    <w:p w14:paraId="1313A96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В поисках себя: личность и ее самосознание. М.: Политиздат, 1984.-335 с.</w:t>
      </w:r>
    </w:p>
    <w:p w14:paraId="7456FA1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108. Конвенция о 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//Советский журнал международного права. 1991.-.№2.-С. 151-171.</w:t>
      </w:r>
    </w:p>
    <w:p w14:paraId="47C4E8C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Кондрашова</w:t>
      </w:r>
      <w:r>
        <w:rPr>
          <w:rStyle w:val="WW8Num2z0"/>
          <w:rFonts w:ascii="Verdana" w:hAnsi="Verdana"/>
          <w:color w:val="000000"/>
          <w:sz w:val="18"/>
          <w:szCs w:val="18"/>
        </w:rPr>
        <w:t> </w:t>
      </w:r>
      <w:r>
        <w:rPr>
          <w:rFonts w:ascii="Verdana" w:hAnsi="Verdana"/>
          <w:color w:val="000000"/>
          <w:sz w:val="18"/>
          <w:szCs w:val="18"/>
        </w:rPr>
        <w:t>Л.В. Внеаудиторная работа по педагогике в педагогическом институте. -М.: «</w:t>
      </w:r>
      <w:r>
        <w:rPr>
          <w:rStyle w:val="WW8Num3z0"/>
          <w:rFonts w:ascii="Verdana" w:hAnsi="Verdana"/>
          <w:color w:val="4682B4"/>
          <w:sz w:val="18"/>
          <w:szCs w:val="18"/>
        </w:rPr>
        <w:t>Педагогика</w:t>
      </w:r>
      <w:r>
        <w:rPr>
          <w:rFonts w:ascii="Verdana" w:hAnsi="Verdana"/>
          <w:color w:val="000000"/>
          <w:sz w:val="18"/>
          <w:szCs w:val="18"/>
        </w:rPr>
        <w:t>», 1988. С. 56.</w:t>
      </w:r>
    </w:p>
    <w:p w14:paraId="6822B23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Кондрашова</w:t>
      </w:r>
      <w:r>
        <w:rPr>
          <w:rStyle w:val="WW8Num2z0"/>
          <w:rFonts w:ascii="Verdana" w:hAnsi="Verdana"/>
          <w:color w:val="000000"/>
          <w:sz w:val="18"/>
          <w:szCs w:val="18"/>
        </w:rPr>
        <w:t> </w:t>
      </w:r>
      <w:r>
        <w:rPr>
          <w:rFonts w:ascii="Verdana" w:hAnsi="Verdana"/>
          <w:color w:val="000000"/>
          <w:sz w:val="18"/>
          <w:szCs w:val="18"/>
        </w:rPr>
        <w:t>Л.В. Методика подготовки будущего учителя к педагогическому воздействию с учащимися: Учебное пособие. М.: Прометей, 1990- 160 с.</w:t>
      </w:r>
    </w:p>
    <w:p w14:paraId="161AFFD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111. Концепция национального образования республики Таджикистан. В сб. Ахбори Вазорати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Чумхурии Точикистон. Душанбе: 2003. с. 66-85.</w:t>
      </w:r>
    </w:p>
    <w:p w14:paraId="24D555C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112. Концепция профильного обучения на старшей ступени общего образования//Профильная школа.-2003.-.№ I е 12-18.</w:t>
      </w:r>
    </w:p>
    <w:p w14:paraId="2748DDD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113. Концепция профильного обучения на старшей ступени общего образования М, 2002.</w:t>
      </w:r>
    </w:p>
    <w:p w14:paraId="3172F7B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Копанева</w:t>
      </w:r>
      <w:r>
        <w:rPr>
          <w:rStyle w:val="WW8Num2z0"/>
          <w:rFonts w:ascii="Verdana" w:hAnsi="Verdana"/>
          <w:color w:val="000000"/>
          <w:sz w:val="18"/>
          <w:szCs w:val="18"/>
        </w:rPr>
        <w:t> </w:t>
      </w:r>
      <w:r>
        <w:rPr>
          <w:rFonts w:ascii="Verdana" w:hAnsi="Verdana"/>
          <w:color w:val="000000"/>
          <w:sz w:val="18"/>
          <w:szCs w:val="18"/>
        </w:rPr>
        <w:t>Г.А., Ломакина Н.П., Чуб О.И. Выстраивание траектории профильного и предпрофильного обучения в многопрофильной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//Завуч. 2006. №6.</w:t>
      </w:r>
    </w:p>
    <w:p w14:paraId="2296F2D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115. Коррекционно-обучающие программы повышения уровня профессионального развития учителя: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Митиной</w:t>
      </w:r>
      <w:r>
        <w:rPr>
          <w:rStyle w:val="WW8Num2z0"/>
          <w:rFonts w:ascii="Verdana" w:hAnsi="Verdana"/>
          <w:color w:val="000000"/>
          <w:sz w:val="18"/>
          <w:szCs w:val="18"/>
        </w:rPr>
        <w:t> </w:t>
      </w:r>
      <w:r>
        <w:rPr>
          <w:rFonts w:ascii="Verdana" w:hAnsi="Verdana"/>
          <w:color w:val="000000"/>
          <w:sz w:val="18"/>
          <w:szCs w:val="18"/>
        </w:rPr>
        <w:t>Л.М. и др.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2001. 304 с.</w:t>
      </w:r>
    </w:p>
    <w:p w14:paraId="13EDF7A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А.И. Педагогическая диагностика в школе. Минск: Народная</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1988. - 223 с.</w:t>
      </w:r>
    </w:p>
    <w:p w14:paraId="2B4245D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Полонский В.М. Методология для педагога: теория и практика М.: Волгоград: Перемена. 2001. - 174 с.</w:t>
      </w:r>
    </w:p>
    <w:p w14:paraId="287F0FB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Крейтсберг</w:t>
      </w:r>
      <w:r>
        <w:rPr>
          <w:rStyle w:val="WW8Num2z0"/>
          <w:rFonts w:ascii="Verdana" w:hAnsi="Verdana"/>
          <w:color w:val="000000"/>
          <w:sz w:val="18"/>
          <w:szCs w:val="18"/>
        </w:rPr>
        <w:t> </w:t>
      </w:r>
      <w:r>
        <w:rPr>
          <w:rFonts w:ascii="Verdana" w:hAnsi="Verdana"/>
          <w:color w:val="000000"/>
          <w:sz w:val="18"/>
          <w:szCs w:val="18"/>
        </w:rPr>
        <w:t>П.У. Опыт разработки критериев измерения и прогнозирования эффективности деятельности учителя. Автореф. дисс.канд. пед. наук. Л.: 1978. - 19 с.</w:t>
      </w:r>
    </w:p>
    <w:p w14:paraId="2D8AD6E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Крупенин</w:t>
      </w:r>
      <w:r>
        <w:rPr>
          <w:rStyle w:val="WW8Num2z0"/>
          <w:rFonts w:ascii="Verdana" w:hAnsi="Verdana"/>
          <w:color w:val="000000"/>
          <w:sz w:val="18"/>
          <w:szCs w:val="18"/>
        </w:rPr>
        <w:t> </w:t>
      </w:r>
      <w:r>
        <w:rPr>
          <w:rFonts w:ascii="Verdana" w:hAnsi="Verdana"/>
          <w:color w:val="000000"/>
          <w:sz w:val="18"/>
          <w:szCs w:val="18"/>
        </w:rPr>
        <w:t>А.Л., Крохина И.М. Эффективный учитель. Ростов-на-Дону: Феникс, 1995. - 480 с.</w:t>
      </w:r>
    </w:p>
    <w:p w14:paraId="4263BD6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Ксензова</w:t>
      </w:r>
      <w:r>
        <w:rPr>
          <w:rStyle w:val="WW8Num2z0"/>
          <w:rFonts w:ascii="Verdana" w:hAnsi="Verdana"/>
          <w:color w:val="000000"/>
          <w:sz w:val="18"/>
          <w:szCs w:val="18"/>
        </w:rPr>
        <w:t> </w:t>
      </w:r>
      <w:r>
        <w:rPr>
          <w:rFonts w:ascii="Verdana" w:hAnsi="Verdana"/>
          <w:color w:val="000000"/>
          <w:sz w:val="18"/>
          <w:szCs w:val="18"/>
        </w:rPr>
        <w:t>Г.Ю. Оценочная деятельность учителя. Учебно-методическое пособие. М.: Педагогическое общество России, 2001. -128 с.</w:t>
      </w:r>
    </w:p>
    <w:p w14:paraId="0764FB1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Ксензова</w:t>
      </w:r>
      <w:r>
        <w:rPr>
          <w:rStyle w:val="WW8Num2z0"/>
          <w:rFonts w:ascii="Verdana" w:hAnsi="Verdana"/>
          <w:color w:val="000000"/>
          <w:sz w:val="18"/>
          <w:szCs w:val="18"/>
        </w:rPr>
        <w:t> </w:t>
      </w:r>
      <w:r>
        <w:rPr>
          <w:rFonts w:ascii="Verdana" w:hAnsi="Verdana"/>
          <w:color w:val="000000"/>
          <w:sz w:val="18"/>
          <w:szCs w:val="18"/>
        </w:rPr>
        <w:t>Г.Ю. Перспективные школьные технологии: Уч. мет. пособие. М.: Педагогическое общество России, 2001. - 224 с.</w:t>
      </w:r>
    </w:p>
    <w:p w14:paraId="4800AA4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Кудайкулов</w:t>
      </w:r>
      <w:r>
        <w:rPr>
          <w:rStyle w:val="WW8Num2z0"/>
          <w:rFonts w:ascii="Verdana" w:hAnsi="Verdana"/>
          <w:color w:val="000000"/>
          <w:sz w:val="18"/>
          <w:szCs w:val="18"/>
        </w:rPr>
        <w:t> </w:t>
      </w:r>
      <w:r>
        <w:rPr>
          <w:rFonts w:ascii="Verdana" w:hAnsi="Verdana"/>
          <w:color w:val="000000"/>
          <w:sz w:val="18"/>
          <w:szCs w:val="18"/>
        </w:rPr>
        <w:t>М.А. Совершенствование учебного процесса и профессиональная подготовка учителя. Алма-Ата, Мектеп, 1975. - 95 с.</w:t>
      </w:r>
    </w:p>
    <w:p w14:paraId="5C91E76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xml:space="preserve">В.Е. Формирование профессиоанльно-творческих способностей у будущих </w:t>
      </w:r>
      <w:r>
        <w:rPr>
          <w:rFonts w:ascii="Verdana" w:hAnsi="Verdana"/>
          <w:color w:val="000000"/>
          <w:sz w:val="18"/>
          <w:szCs w:val="18"/>
        </w:rPr>
        <w:lastRenderedPageBreak/>
        <w:t>учителей</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Автореф. дисс.канд. пед. наук. -М.: 2000. - 19 с.</w:t>
      </w:r>
    </w:p>
    <w:p w14:paraId="6466F9F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Закономерности педагогической деятельности. В кн: Современные психолого-педагогические проблемы высшей школы. Вып. 4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Style w:val="WW8Num2z0"/>
          <w:rFonts w:ascii="Verdana" w:hAnsi="Verdana"/>
          <w:color w:val="000000"/>
          <w:sz w:val="18"/>
          <w:szCs w:val="18"/>
        </w:rPr>
        <w:t> </w:t>
      </w:r>
      <w:r>
        <w:rPr>
          <w:rFonts w:ascii="Verdana" w:hAnsi="Verdana"/>
          <w:color w:val="000000"/>
          <w:sz w:val="18"/>
          <w:szCs w:val="18"/>
        </w:rPr>
        <w:t>и др., Л.: Изд-во ЛГУ, 1978. - с. 6782.</w:t>
      </w:r>
    </w:p>
    <w:p w14:paraId="5D903E4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исследования педагогической деятельности, Л.: Изд-во ЛГУ, 1970. - 114 с.</w:t>
      </w:r>
    </w:p>
    <w:p w14:paraId="01B17FC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Очерки психологии труда учителя. Психологическая структура деятельности учителя и формирование его личности. Л.: ЛГУ, 1967. - 183 с.</w:t>
      </w:r>
    </w:p>
    <w:p w14:paraId="117F132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H.B. Профессионализм личности преподавателя и мастера производственного обучения, М.: Высшая школа, 1990. - 120 с.</w:t>
      </w:r>
    </w:p>
    <w:p w14:paraId="530E018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Способности, одаренность, талант учителя. JL: Знание, 1985.-32 с.</w:t>
      </w:r>
    </w:p>
    <w:p w14:paraId="5B5C8FE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B.C. Введение в педагогическую деятельность: Уч. пособие. Серия «</w:t>
      </w:r>
      <w:r>
        <w:rPr>
          <w:rStyle w:val="WW8Num3z0"/>
          <w:rFonts w:ascii="Verdana" w:hAnsi="Verdana"/>
          <w:color w:val="4682B4"/>
          <w:sz w:val="18"/>
          <w:szCs w:val="18"/>
        </w:rPr>
        <w:t>Педагогическое образование</w:t>
      </w:r>
      <w:r>
        <w:rPr>
          <w:rFonts w:ascii="Verdana" w:hAnsi="Verdana"/>
          <w:color w:val="000000"/>
          <w:sz w:val="18"/>
          <w:szCs w:val="18"/>
        </w:rPr>
        <w:t>» Ростов-на-Дону: Изд. центр. «Март», 2002. 224 с.</w:t>
      </w:r>
    </w:p>
    <w:p w14:paraId="090942D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Кулемин</w:t>
      </w:r>
      <w:r>
        <w:rPr>
          <w:rStyle w:val="WW8Num2z0"/>
          <w:rFonts w:ascii="Verdana" w:hAnsi="Verdana"/>
          <w:color w:val="000000"/>
          <w:sz w:val="18"/>
          <w:szCs w:val="18"/>
        </w:rPr>
        <w:t> </w:t>
      </w:r>
      <w:r>
        <w:rPr>
          <w:rFonts w:ascii="Verdana" w:hAnsi="Verdana"/>
          <w:color w:val="000000"/>
          <w:sz w:val="18"/>
          <w:szCs w:val="18"/>
        </w:rPr>
        <w:t>H.A. Квалиметрический мониторинг в системе общего образования. // Педагогика. 2001. № 3. с. 16-20.</w:t>
      </w:r>
    </w:p>
    <w:p w14:paraId="43554B1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Психологическая природа деятельности педагога. В кн: Творческая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деятельности педагога. -М.: Просвещение, 1978. с. 8-14.</w:t>
      </w:r>
    </w:p>
    <w:p w14:paraId="3A2E217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Кучма</w:t>
      </w:r>
      <w:r>
        <w:rPr>
          <w:rStyle w:val="WW8Num2z0"/>
          <w:rFonts w:ascii="Verdana" w:hAnsi="Verdana"/>
          <w:color w:val="000000"/>
          <w:sz w:val="18"/>
          <w:szCs w:val="18"/>
        </w:rPr>
        <w:t> </w:t>
      </w:r>
      <w:r>
        <w:rPr>
          <w:rFonts w:ascii="Verdana" w:hAnsi="Verdana"/>
          <w:color w:val="000000"/>
          <w:sz w:val="18"/>
          <w:szCs w:val="18"/>
        </w:rPr>
        <w:t>В.Р., Степанова М.И. Физиологические и психолого-педагогические проблемы предпрофильного и профильного обучения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//Вестник образования. 2005.</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Непрерывное образование. Структура и содержание.</w:t>
      </w:r>
    </w:p>
    <w:p w14:paraId="16C6E55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Кыверялг</w:t>
      </w:r>
      <w:r>
        <w:rPr>
          <w:rStyle w:val="WW8Num2z0"/>
          <w:rFonts w:ascii="Verdana" w:hAnsi="Verdana"/>
          <w:color w:val="000000"/>
          <w:sz w:val="18"/>
          <w:szCs w:val="18"/>
        </w:rPr>
        <w:t> </w:t>
      </w:r>
      <w:r>
        <w:rPr>
          <w:rFonts w:ascii="Verdana" w:hAnsi="Verdana"/>
          <w:color w:val="000000"/>
          <w:sz w:val="18"/>
          <w:szCs w:val="18"/>
        </w:rPr>
        <w:t>A.A. Методы исследования в профессиональной педагогике. Таллин: Валгус, 1980. - 334 с.</w:t>
      </w:r>
    </w:p>
    <w:p w14:paraId="67581D6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134. Лаак Ян Тер. Психодиагностика: Проблемы содержания и методов. М.: Воронеж, 1996. - 384 с.</w:t>
      </w:r>
    </w:p>
    <w:p w14:paraId="3A6CF57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Ладнушкина</w:t>
      </w:r>
      <w:r>
        <w:rPr>
          <w:rStyle w:val="WW8Num2z0"/>
          <w:rFonts w:ascii="Verdana" w:hAnsi="Verdana"/>
          <w:color w:val="000000"/>
          <w:sz w:val="18"/>
          <w:szCs w:val="18"/>
        </w:rPr>
        <w:t> </w:t>
      </w:r>
      <w:r>
        <w:rPr>
          <w:rFonts w:ascii="Verdana" w:hAnsi="Verdana"/>
          <w:color w:val="000000"/>
          <w:sz w:val="18"/>
          <w:szCs w:val="18"/>
        </w:rPr>
        <w:t>Н.М. Предпрофильная подготовка выпускников основной школы // Школьные технологии. 2005. - №1. - С.71-84; // Народное образование. - 2006. - №1. - С. 110-114.</w:t>
      </w:r>
    </w:p>
    <w:p w14:paraId="011202D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Левитов</w:t>
      </w:r>
      <w:r>
        <w:rPr>
          <w:rStyle w:val="WW8Num2z0"/>
          <w:rFonts w:ascii="Verdana" w:hAnsi="Verdana"/>
          <w:color w:val="000000"/>
          <w:sz w:val="18"/>
          <w:szCs w:val="18"/>
        </w:rPr>
        <w:t> </w:t>
      </w:r>
      <w:r>
        <w:rPr>
          <w:rFonts w:ascii="Verdana" w:hAnsi="Verdana"/>
          <w:color w:val="000000"/>
          <w:sz w:val="18"/>
          <w:szCs w:val="18"/>
        </w:rPr>
        <w:t>Н.Д. Психология труда. М.: Изд.</w:t>
      </w:r>
      <w:r>
        <w:rPr>
          <w:rStyle w:val="WW8Num2z0"/>
          <w:rFonts w:ascii="Verdana" w:hAnsi="Verdana"/>
          <w:color w:val="000000"/>
          <w:sz w:val="18"/>
          <w:szCs w:val="18"/>
        </w:rPr>
        <w:t> </w:t>
      </w:r>
      <w:r>
        <w:rPr>
          <w:rStyle w:val="WW8Num3z0"/>
          <w:rFonts w:ascii="Verdana" w:hAnsi="Verdana"/>
          <w:color w:val="4682B4"/>
          <w:sz w:val="18"/>
          <w:szCs w:val="18"/>
        </w:rPr>
        <w:t>Минпрос</w:t>
      </w:r>
      <w:r>
        <w:rPr>
          <w:rStyle w:val="WW8Num2z0"/>
          <w:rFonts w:ascii="Verdana" w:hAnsi="Verdana"/>
          <w:color w:val="000000"/>
          <w:sz w:val="18"/>
          <w:szCs w:val="18"/>
        </w:rPr>
        <w:t> </w:t>
      </w:r>
      <w:r>
        <w:rPr>
          <w:rFonts w:ascii="Verdana" w:hAnsi="Verdana"/>
          <w:color w:val="000000"/>
          <w:sz w:val="18"/>
          <w:szCs w:val="18"/>
        </w:rPr>
        <w:t>РСФСР, 1963.</w:t>
      </w:r>
    </w:p>
    <w:p w14:paraId="2B04C54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Ленер</w:t>
      </w:r>
      <w:r>
        <w:rPr>
          <w:rStyle w:val="WW8Num2z0"/>
          <w:rFonts w:ascii="Verdana" w:hAnsi="Verdana"/>
          <w:color w:val="000000"/>
          <w:sz w:val="18"/>
          <w:szCs w:val="18"/>
        </w:rPr>
        <w:t> </w:t>
      </w:r>
      <w:r>
        <w:rPr>
          <w:rFonts w:ascii="Verdana" w:hAnsi="Verdana"/>
          <w:color w:val="000000"/>
          <w:sz w:val="18"/>
          <w:szCs w:val="18"/>
        </w:rPr>
        <w:t>П.С. Роль элективных курсов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 П.С. Ленер // Профильная школа 2004. - №3. - С. 12-15.</w:t>
      </w:r>
    </w:p>
    <w:p w14:paraId="7112263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1977. - 304 с.</w:t>
      </w:r>
    </w:p>
    <w:p w14:paraId="604FF78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Изд-во МГУ, 1972.-575 с.</w:t>
      </w:r>
    </w:p>
    <w:p w14:paraId="76D7266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П.С. Профильное образование: взаимодействие противоположностей //Школьные технологии. 2002.</w:t>
      </w:r>
    </w:p>
    <w:p w14:paraId="36E8C74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Философия воспитания. М.: Прометей, 1995. 282 с.</w:t>
      </w:r>
    </w:p>
    <w:p w14:paraId="1B32FAA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Лузина</w:t>
      </w:r>
      <w:r>
        <w:rPr>
          <w:rStyle w:val="WW8Num2z0"/>
          <w:rFonts w:ascii="Verdana" w:hAnsi="Verdana"/>
          <w:color w:val="000000"/>
          <w:sz w:val="18"/>
          <w:szCs w:val="18"/>
        </w:rPr>
        <w:t> </w:t>
      </w:r>
      <w:r>
        <w:rPr>
          <w:rFonts w:ascii="Verdana" w:hAnsi="Verdana"/>
          <w:color w:val="000000"/>
          <w:sz w:val="18"/>
          <w:szCs w:val="18"/>
        </w:rPr>
        <w:t>Л.М. Формирование творческой индивидуальности учителя в педагогическом вузе. Т.: Фан, 1986. 96 с.</w:t>
      </w:r>
    </w:p>
    <w:p w14:paraId="0DC6305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Мавлонов</w:t>
      </w:r>
      <w:r>
        <w:rPr>
          <w:rStyle w:val="WW8Num2z0"/>
          <w:rFonts w:ascii="Verdana" w:hAnsi="Verdana"/>
          <w:color w:val="000000"/>
          <w:sz w:val="18"/>
          <w:szCs w:val="18"/>
        </w:rPr>
        <w:t> </w:t>
      </w:r>
      <w:r>
        <w:rPr>
          <w:rFonts w:ascii="Verdana" w:hAnsi="Verdana"/>
          <w:color w:val="000000"/>
          <w:sz w:val="18"/>
          <w:szCs w:val="18"/>
        </w:rPr>
        <w:t>М.М. Психологические особенности формирования диагностических умений у будущих учителей начальных классов в процессе их обучения в педагогическом ВУЗе. Автореф. дисс.канд. пед. наук, Тошкент: 2002. 18 с.</w:t>
      </w:r>
    </w:p>
    <w:p w14:paraId="0739F78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Мадин</w:t>
      </w:r>
      <w:r>
        <w:rPr>
          <w:rStyle w:val="WW8Num2z0"/>
          <w:rFonts w:ascii="Verdana" w:hAnsi="Verdana"/>
          <w:color w:val="000000"/>
          <w:sz w:val="18"/>
          <w:szCs w:val="18"/>
        </w:rPr>
        <w:t> </w:t>
      </w:r>
      <w:r>
        <w:rPr>
          <w:rFonts w:ascii="Verdana" w:hAnsi="Verdana"/>
          <w:color w:val="000000"/>
          <w:sz w:val="18"/>
          <w:szCs w:val="18"/>
        </w:rPr>
        <w:t>И.Б. Жубаев К.Ж. Подготовка будущих специалистов к проведению профориентационной работы с молодежью.</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разработка. Алма-Ата, 1980. - 56 с.</w:t>
      </w:r>
    </w:p>
    <w:p w14:paraId="55DA32D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Собрание сочинений: в 4-х т. Т. 1. М.: Правда, 1987. 575 с.</w:t>
      </w:r>
    </w:p>
    <w:p w14:paraId="2EDE17E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Маленко</w:t>
      </w:r>
      <w:r>
        <w:rPr>
          <w:rStyle w:val="WW8Num2z0"/>
          <w:rFonts w:ascii="Verdana" w:hAnsi="Verdana"/>
          <w:color w:val="000000"/>
          <w:sz w:val="18"/>
          <w:szCs w:val="18"/>
        </w:rPr>
        <w:t> </w:t>
      </w:r>
      <w:r>
        <w:rPr>
          <w:rFonts w:ascii="Verdana" w:hAnsi="Verdana"/>
          <w:color w:val="000000"/>
          <w:sz w:val="18"/>
          <w:szCs w:val="18"/>
        </w:rPr>
        <w:t>А.Т. Задачи по профессиональной педагогике, М.: Высшая школа, 1978. - 115 с.</w:t>
      </w:r>
    </w:p>
    <w:p w14:paraId="194908E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H.H. Технологическая компетентность педагога: Приемы и средства профессиональной деятельности // Школьные технологии. -2002.-№5. с. 33-41.</w:t>
      </w:r>
    </w:p>
    <w:p w14:paraId="21E6B6D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Психологический анализ профессиональной компетентности учителя. // Сов. педагогика, 1990, № 8, с. 82-88.</w:t>
      </w:r>
    </w:p>
    <w:p w14:paraId="2B024AA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149. Масалимова К. Профильное обучение. Возможности учебных модулей. //Учитель. 2006. 3.</w:t>
      </w:r>
    </w:p>
    <w:p w14:paraId="11F6A0A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Матросов</w:t>
      </w:r>
      <w:r>
        <w:rPr>
          <w:rStyle w:val="WW8Num2z0"/>
          <w:rFonts w:ascii="Verdana" w:hAnsi="Verdana"/>
          <w:color w:val="000000"/>
          <w:sz w:val="18"/>
          <w:szCs w:val="18"/>
        </w:rPr>
        <w:t> </w:t>
      </w:r>
      <w:r>
        <w:rPr>
          <w:rFonts w:ascii="Verdana" w:hAnsi="Verdana"/>
          <w:color w:val="000000"/>
          <w:sz w:val="18"/>
          <w:szCs w:val="18"/>
        </w:rPr>
        <w:t xml:space="preserve">В. Л. и др. Интенсивные педагогические и информационные технологии </w:t>
      </w:r>
      <w:r>
        <w:rPr>
          <w:rFonts w:ascii="Verdana" w:hAnsi="Verdana"/>
          <w:color w:val="000000"/>
          <w:sz w:val="18"/>
          <w:szCs w:val="18"/>
        </w:rPr>
        <w:lastRenderedPageBreak/>
        <w:t>организации управления обучением: Том 1.-М.: Прометей, 2000. 354 с.</w:t>
      </w:r>
    </w:p>
    <w:p w14:paraId="3D7D815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151. Методика выявления готовности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выбору профиля обучения/ Авт.-сост. Л.П.</w:t>
      </w:r>
      <w:r>
        <w:rPr>
          <w:rStyle w:val="WW8Num2z0"/>
          <w:rFonts w:ascii="Verdana" w:hAnsi="Verdana"/>
          <w:color w:val="000000"/>
          <w:sz w:val="18"/>
          <w:szCs w:val="18"/>
        </w:rPr>
        <w:t> </w:t>
      </w:r>
      <w:r>
        <w:rPr>
          <w:rStyle w:val="WW8Num3z0"/>
          <w:rFonts w:ascii="Verdana" w:hAnsi="Verdana"/>
          <w:color w:val="4682B4"/>
          <w:sz w:val="18"/>
          <w:szCs w:val="18"/>
        </w:rPr>
        <w:t>Ашихмина</w:t>
      </w:r>
      <w:r>
        <w:rPr>
          <w:rFonts w:ascii="Verdana" w:hAnsi="Verdana"/>
          <w:color w:val="000000"/>
          <w:sz w:val="18"/>
          <w:szCs w:val="18"/>
        </w:rPr>
        <w:t>, С.О. Кропивянская, О.В. Кузина и др.; Под ред.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Fonts w:ascii="Verdana" w:hAnsi="Verdana"/>
          <w:color w:val="000000"/>
          <w:sz w:val="18"/>
          <w:szCs w:val="18"/>
        </w:rPr>
        <w:t>. М., 2003. - 83с.</w:t>
      </w:r>
    </w:p>
    <w:p w14:paraId="12D8485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152. Методы системного педагогического исследования / Под ред. Н.В.Кузьминой. Л.: Изд-во ЛГУ, 1980. - 172 с.</w:t>
      </w:r>
    </w:p>
    <w:p w14:paraId="0E5CFC7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153. МилерянЕ.А. Психология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общетрудовых</w:t>
      </w:r>
      <w:r>
        <w:rPr>
          <w:rStyle w:val="WW8Num2z0"/>
          <w:rFonts w:ascii="Verdana" w:hAnsi="Verdana"/>
          <w:color w:val="000000"/>
          <w:sz w:val="18"/>
          <w:szCs w:val="18"/>
        </w:rPr>
        <w:t> </w:t>
      </w:r>
      <w:r>
        <w:rPr>
          <w:rFonts w:ascii="Verdana" w:hAnsi="Verdana"/>
          <w:color w:val="000000"/>
          <w:sz w:val="18"/>
          <w:szCs w:val="18"/>
        </w:rPr>
        <w:t>политехнических умений. М.: Педагогика, 1973. - 24-47 с.</w:t>
      </w:r>
    </w:p>
    <w:p w14:paraId="204F260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154. Михайловская Г.И</w:t>
      </w:r>
      <w:r>
        <w:rPr>
          <w:rStyle w:val="WW8Num2z0"/>
          <w:rFonts w:ascii="Verdana" w:hAnsi="Verdana"/>
          <w:color w:val="000000"/>
          <w:sz w:val="18"/>
          <w:szCs w:val="18"/>
        </w:rPr>
        <w:t> </w:t>
      </w:r>
      <w:r>
        <w:rPr>
          <w:rStyle w:val="WW8Num3z0"/>
          <w:rFonts w:ascii="Verdana" w:hAnsi="Verdana"/>
          <w:color w:val="4682B4"/>
          <w:sz w:val="18"/>
          <w:szCs w:val="18"/>
        </w:rPr>
        <w:t>Профессиографическое</w:t>
      </w:r>
      <w:r>
        <w:rPr>
          <w:rStyle w:val="WW8Num2z0"/>
          <w:rFonts w:ascii="Verdana" w:hAnsi="Verdana"/>
          <w:color w:val="000000"/>
          <w:sz w:val="18"/>
          <w:szCs w:val="18"/>
        </w:rPr>
        <w:t> </w:t>
      </w:r>
      <w:r>
        <w:rPr>
          <w:rFonts w:ascii="Verdana" w:hAnsi="Verdana"/>
          <w:color w:val="000000"/>
          <w:sz w:val="18"/>
          <w:szCs w:val="18"/>
        </w:rPr>
        <w:t>исследование деятельности учителя. Л., 1979.</w:t>
      </w:r>
    </w:p>
    <w:p w14:paraId="17735DA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155. Моделирование педагогических ситуаций. Проблемы повышения качества и эффективности</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учителя /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Style w:val="WW8Num2z0"/>
          <w:rFonts w:ascii="Verdana" w:hAnsi="Verdana"/>
          <w:color w:val="000000"/>
          <w:sz w:val="18"/>
          <w:szCs w:val="18"/>
        </w:rPr>
        <w:t> </w:t>
      </w:r>
      <w:r>
        <w:rPr>
          <w:rFonts w:ascii="Verdana" w:hAnsi="Verdana"/>
          <w:color w:val="000000"/>
          <w:sz w:val="18"/>
          <w:szCs w:val="18"/>
        </w:rPr>
        <w:t>и Г.С.Сухобской. М.: Педагогика, 1981. -120 с.</w:t>
      </w:r>
    </w:p>
    <w:p w14:paraId="3FDC612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В.Н.Основные проблемы и современное состояние психологии отношений человека. В кн.: Психологическая наука в СССР. 11 том.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1960.</w:t>
      </w:r>
    </w:p>
    <w:p w14:paraId="0486EED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Т.С. Педагогические технологии: новый этап эволюции. // Педагогика. 1997, № 3. с. 20-27.</w:t>
      </w:r>
    </w:p>
    <w:p w14:paraId="47850B9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Наумченко</w:t>
      </w:r>
      <w:r>
        <w:rPr>
          <w:rStyle w:val="WW8Num2z0"/>
          <w:rFonts w:ascii="Verdana" w:hAnsi="Verdana"/>
          <w:color w:val="000000"/>
          <w:sz w:val="18"/>
          <w:szCs w:val="18"/>
        </w:rPr>
        <w:t> </w:t>
      </w:r>
      <w:r>
        <w:rPr>
          <w:rFonts w:ascii="Verdana" w:hAnsi="Verdana"/>
          <w:color w:val="000000"/>
          <w:sz w:val="18"/>
          <w:szCs w:val="18"/>
        </w:rPr>
        <w:t>Р.П. Формирование профессиональных и специальных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умений у студентов педвузов. Архангельск, 1982.</w:t>
      </w:r>
    </w:p>
    <w:p w14:paraId="5619774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159. Национальная концепция образования в Республике Таджикистан. Душанбе: //</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2001, № 3.</w:t>
      </w:r>
    </w:p>
    <w:p w14:paraId="2A01516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 В. Профильная ориентация</w:t>
      </w:r>
      <w:r>
        <w:rPr>
          <w:rStyle w:val="WW8Num2z0"/>
          <w:rFonts w:ascii="Verdana" w:hAnsi="Verdana"/>
          <w:color w:val="000000"/>
          <w:sz w:val="18"/>
          <w:szCs w:val="18"/>
        </w:rPr>
        <w:t> </w:t>
      </w:r>
      <w:r>
        <w:rPr>
          <w:rStyle w:val="WW8Num3z0"/>
          <w:rFonts w:ascii="Verdana" w:hAnsi="Verdana"/>
          <w:color w:val="4682B4"/>
          <w:sz w:val="18"/>
          <w:szCs w:val="18"/>
        </w:rPr>
        <w:t>девятиклассников</w:t>
      </w:r>
      <w:r>
        <w:rPr>
          <w:rFonts w:ascii="Verdana" w:hAnsi="Verdana"/>
          <w:color w:val="000000"/>
          <w:sz w:val="18"/>
          <w:szCs w:val="18"/>
        </w:rPr>
        <w:t>: элективные курсы и «</w:t>
      </w:r>
      <w:r>
        <w:rPr>
          <w:rStyle w:val="WW8Num3z0"/>
          <w:rFonts w:ascii="Verdana" w:hAnsi="Verdana"/>
          <w:color w:val="4682B4"/>
          <w:sz w:val="18"/>
          <w:szCs w:val="18"/>
        </w:rPr>
        <w:t>Образовательные информационные карты</w:t>
      </w:r>
      <w:r>
        <w:rPr>
          <w:rFonts w:ascii="Verdana" w:hAnsi="Verdana"/>
          <w:color w:val="000000"/>
          <w:sz w:val="18"/>
          <w:szCs w:val="18"/>
        </w:rPr>
        <w:t>» // Директор школы. 2005. - №6. - С.57-63.</w:t>
      </w:r>
    </w:p>
    <w:p w14:paraId="0F9BE2B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Н.В. Предпрофильная подготовка и профильная ориентация 9-</w:t>
      </w:r>
      <w:r>
        <w:rPr>
          <w:rStyle w:val="WW8Num3z0"/>
          <w:rFonts w:ascii="Verdana" w:hAnsi="Verdana"/>
          <w:color w:val="4682B4"/>
          <w:sz w:val="18"/>
          <w:szCs w:val="18"/>
        </w:rPr>
        <w:t>классников</w:t>
      </w:r>
      <w:r>
        <w:rPr>
          <w:rStyle w:val="WW8Num2z0"/>
          <w:rFonts w:ascii="Verdana" w:hAnsi="Verdana"/>
          <w:color w:val="000000"/>
          <w:sz w:val="18"/>
          <w:szCs w:val="18"/>
        </w:rPr>
        <w:t> </w:t>
      </w:r>
      <w:r>
        <w:rPr>
          <w:rFonts w:ascii="Verdana" w:hAnsi="Verdana"/>
          <w:color w:val="000000"/>
          <w:sz w:val="18"/>
          <w:szCs w:val="18"/>
        </w:rPr>
        <w:t>// Директор школы. 2005. - №5. - С.41-49.</w:t>
      </w:r>
    </w:p>
    <w:p w14:paraId="6A5620B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Е.А. К вопросу оценки студентами профессиональных качеств учителя. Иркутск, 1978.</w:t>
      </w:r>
    </w:p>
    <w:p w14:paraId="0532AF5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A.A. Профильное обучение в специализированных и</w:t>
      </w:r>
      <w:r>
        <w:rPr>
          <w:rStyle w:val="WW8Num2z0"/>
          <w:rFonts w:ascii="Verdana" w:hAnsi="Verdana"/>
          <w:color w:val="000000"/>
          <w:sz w:val="18"/>
          <w:szCs w:val="18"/>
        </w:rPr>
        <w:t> </w:t>
      </w:r>
      <w:r>
        <w:rPr>
          <w:rStyle w:val="WW8Num3z0"/>
          <w:rFonts w:ascii="Verdana" w:hAnsi="Verdana"/>
          <w:color w:val="4682B4"/>
          <w:sz w:val="18"/>
          <w:szCs w:val="18"/>
        </w:rPr>
        <w:t>заочных</w:t>
      </w:r>
      <w:r>
        <w:rPr>
          <w:rStyle w:val="WW8Num2z0"/>
          <w:rFonts w:ascii="Verdana" w:hAnsi="Verdana"/>
          <w:color w:val="000000"/>
          <w:sz w:val="18"/>
          <w:szCs w:val="18"/>
        </w:rPr>
        <w:t> </w:t>
      </w:r>
      <w:r>
        <w:rPr>
          <w:rFonts w:ascii="Verdana" w:hAnsi="Verdana"/>
          <w:color w:val="000000"/>
          <w:sz w:val="18"/>
          <w:szCs w:val="18"/>
        </w:rPr>
        <w:t>школах России / A.A. Никитин // Профильная школа 2004. -№3. - С. 25-29.</w:t>
      </w:r>
    </w:p>
    <w:p w14:paraId="047DEE7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O.A., Заруба H.A., Навалихина В.И.,</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Н.И. Психолого-педагогическое и медико-биологическое обеспечение профильного обучения / O.A. Никифорова, H.A.</w:t>
      </w:r>
      <w:r>
        <w:rPr>
          <w:rStyle w:val="WW8Num2z0"/>
          <w:rFonts w:ascii="Verdana" w:hAnsi="Verdana"/>
          <w:color w:val="000000"/>
          <w:sz w:val="18"/>
          <w:szCs w:val="18"/>
        </w:rPr>
        <w:t> </w:t>
      </w:r>
      <w:r>
        <w:rPr>
          <w:rStyle w:val="WW8Num3z0"/>
          <w:rFonts w:ascii="Verdana" w:hAnsi="Verdana"/>
          <w:color w:val="4682B4"/>
          <w:sz w:val="18"/>
          <w:szCs w:val="18"/>
        </w:rPr>
        <w:t>Заруба</w:t>
      </w:r>
      <w:r>
        <w:rPr>
          <w:rFonts w:ascii="Verdana" w:hAnsi="Verdana"/>
          <w:color w:val="000000"/>
          <w:sz w:val="18"/>
          <w:szCs w:val="18"/>
        </w:rPr>
        <w:t>, В.И. Навалихина, Н.И. Морозова //</w:t>
      </w:r>
      <w:r>
        <w:rPr>
          <w:rStyle w:val="WW8Num2z0"/>
          <w:rFonts w:ascii="Verdana" w:hAnsi="Verdana"/>
          <w:color w:val="000000"/>
          <w:sz w:val="18"/>
          <w:szCs w:val="18"/>
        </w:rPr>
        <w:t> </w:t>
      </w:r>
      <w:r>
        <w:rPr>
          <w:rStyle w:val="WW8Num3z0"/>
          <w:rFonts w:ascii="Verdana" w:hAnsi="Verdana"/>
          <w:color w:val="4682B4"/>
          <w:sz w:val="18"/>
          <w:szCs w:val="18"/>
        </w:rPr>
        <w:t>Валеология</w:t>
      </w:r>
      <w:r>
        <w:rPr>
          <w:rStyle w:val="WW8Num2z0"/>
          <w:rFonts w:ascii="Verdana" w:hAnsi="Verdana"/>
          <w:color w:val="000000"/>
          <w:sz w:val="18"/>
          <w:szCs w:val="18"/>
        </w:rPr>
        <w:t> </w:t>
      </w:r>
      <w:r>
        <w:rPr>
          <w:rFonts w:ascii="Verdana" w:hAnsi="Verdana"/>
          <w:color w:val="000000"/>
          <w:sz w:val="18"/>
          <w:szCs w:val="18"/>
        </w:rPr>
        <w:t>2004. - №4. - С. 4548.</w:t>
      </w:r>
    </w:p>
    <w:p w14:paraId="6E32B5E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165. Новые информационные технологии в образовании (обзорная информация). Т.: Укитувчи, 2001. - 22 с</w:t>
      </w:r>
    </w:p>
    <w:p w14:paraId="2A795B3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166. О комплектовании 10-х классов общеобразовательных учреждений, участвующих в эксперименте по профильному обучению: Письмо МО РФ от 06.05.04г. №14-51-123/13// Официальные документы в образовании. 2004. - №18. - С.31-34.</w:t>
      </w:r>
    </w:p>
    <w:p w14:paraId="0CAD80B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167. О мероприятиях по введению предпрофильного и профильного обучения в системе города. Приказ Главного управления от 10.06.2004 г. // Эффективная педагогика 2004 г. - №5. - с. 76-103.</w:t>
      </w:r>
    </w:p>
    <w:p w14:paraId="77307CC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168. О подготовке к переходу на профильное образование //</w:t>
      </w:r>
      <w:r>
        <w:rPr>
          <w:rStyle w:val="WW8Num2z0"/>
          <w:rFonts w:ascii="Verdana" w:hAnsi="Verdana"/>
          <w:color w:val="000000"/>
          <w:sz w:val="18"/>
          <w:szCs w:val="18"/>
        </w:rPr>
        <w:t> </w:t>
      </w:r>
      <w:r>
        <w:rPr>
          <w:rStyle w:val="WW8Num3z0"/>
          <w:rFonts w:ascii="Verdana" w:hAnsi="Verdana"/>
          <w:color w:val="4682B4"/>
          <w:sz w:val="18"/>
          <w:szCs w:val="18"/>
        </w:rPr>
        <w:t>Физика</w:t>
      </w:r>
      <w:r>
        <w:rPr>
          <w:rFonts w:ascii="Verdana" w:hAnsi="Verdana"/>
          <w:color w:val="000000"/>
          <w:sz w:val="18"/>
          <w:szCs w:val="18"/>
        </w:rPr>
        <w:t>: Прил. к газ. «ПС». 2003. - №44. - С. 2-5.</w:t>
      </w:r>
    </w:p>
    <w:p w14:paraId="1A2F6E8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169. О подходах к исследованию структуры профессиональной педагогической деятельности / Под ред. Ю.Н. Кулюткина. JL: НИИ ООВ АПН СССР, 1977. - 80 с.</w:t>
      </w:r>
    </w:p>
    <w:p w14:paraId="28B1011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170. Об утверждении Концепции профильного обучения на старшей ступени общего образования: Приказ Министерства образования Российской Федерации от 18.07. 02г. № 2783 // Официальные документы в образовании. 2002. - №27. - С. 12-34.</w:t>
      </w:r>
    </w:p>
    <w:p w14:paraId="2983E8C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 Специфика непрерывного образования в Таджикистане. Сов. педагогика, 1991, №12. - с. 62182. Объективная оценка качества</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учащихся истудентов. Составители: Ян Смит, Борис Фарберман. Ташкент:</w:t>
      </w:r>
      <w:r>
        <w:rPr>
          <w:rStyle w:val="WW8Num2z0"/>
          <w:rFonts w:ascii="Verdana" w:hAnsi="Verdana"/>
          <w:color w:val="000000"/>
          <w:sz w:val="18"/>
          <w:szCs w:val="18"/>
        </w:rPr>
        <w:t> </w:t>
      </w:r>
      <w:r>
        <w:rPr>
          <w:rStyle w:val="WW8Num3z0"/>
          <w:rFonts w:ascii="Verdana" w:hAnsi="Verdana"/>
          <w:color w:val="4682B4"/>
          <w:sz w:val="18"/>
          <w:szCs w:val="18"/>
        </w:rPr>
        <w:t>ТТО</w:t>
      </w:r>
      <w:r>
        <w:rPr>
          <w:rStyle w:val="WW8Num2z0"/>
          <w:rFonts w:ascii="Verdana" w:hAnsi="Verdana"/>
          <w:color w:val="000000"/>
          <w:sz w:val="18"/>
          <w:szCs w:val="18"/>
        </w:rPr>
        <w:t> </w:t>
      </w:r>
      <w:r>
        <w:rPr>
          <w:rFonts w:ascii="Verdana" w:hAnsi="Verdana"/>
          <w:color w:val="000000"/>
          <w:sz w:val="18"/>
          <w:szCs w:val="18"/>
        </w:rPr>
        <w:t>таъсис, 1999.- 150 с.</w:t>
      </w:r>
    </w:p>
    <w:p w14:paraId="4487270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Style w:val="WW8Num2z0"/>
          <w:rFonts w:ascii="Verdana" w:hAnsi="Verdana"/>
          <w:color w:val="000000"/>
          <w:sz w:val="18"/>
          <w:szCs w:val="18"/>
        </w:rPr>
        <w:t> </w:t>
      </w:r>
      <w:r>
        <w:rPr>
          <w:rFonts w:ascii="Verdana" w:hAnsi="Verdana"/>
          <w:color w:val="000000"/>
          <w:sz w:val="18"/>
          <w:szCs w:val="18"/>
        </w:rPr>
        <w:t xml:space="preserve">И.Т. Актуальные проблемы исследования педагогической подготовки </w:t>
      </w:r>
      <w:r>
        <w:rPr>
          <w:rFonts w:ascii="Verdana" w:hAnsi="Verdana"/>
          <w:color w:val="000000"/>
          <w:sz w:val="18"/>
          <w:szCs w:val="18"/>
        </w:rPr>
        <w:lastRenderedPageBreak/>
        <w:t>учителей в высшей школе. М.: Педагогика, 1975, №2.</w:t>
      </w:r>
    </w:p>
    <w:p w14:paraId="0FF17C4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И.Н., Копнин П.В. Основные вопросы теории диагноза. -Томск: Изд. Томского университета, 1982. 190 с.</w:t>
      </w:r>
    </w:p>
    <w:p w14:paraId="3E3A95B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174.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Учеб. пособие под ред. ИА.Зязюна. М.: Просвещение, 1989. - 302 с.</w:t>
      </w:r>
    </w:p>
    <w:p w14:paraId="688ECEC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Осухова</w:t>
      </w:r>
      <w:r>
        <w:rPr>
          <w:rStyle w:val="WW8Num2z0"/>
          <w:rFonts w:ascii="Verdana" w:hAnsi="Verdana"/>
          <w:color w:val="000000"/>
          <w:sz w:val="18"/>
          <w:szCs w:val="18"/>
        </w:rPr>
        <w:t> </w:t>
      </w:r>
      <w:r>
        <w:rPr>
          <w:rFonts w:ascii="Verdana" w:hAnsi="Verdana"/>
          <w:color w:val="000000"/>
          <w:sz w:val="18"/>
          <w:szCs w:val="18"/>
        </w:rPr>
        <w:t>Н.Г. Становление творческой индивидуальности педагога. Сов. Педагогика, 1992, №№ 3,4, - с. 52-57, 49-54.</w:t>
      </w:r>
    </w:p>
    <w:p w14:paraId="49A033D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w:t>
      </w:r>
    </w:p>
    <w:p w14:paraId="21F2714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Е.П., Шуркова Н.Е. Как</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счастливого (фелексология воспитания). М.: Педагогическое общество России, 2002. - 80 с.</w:t>
      </w:r>
    </w:p>
    <w:p w14:paraId="6CEFF83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178. Педагогическая диагностика в школе / Под ред. А.И. Кочетова. -Минск: Народная асвета, 1988. 223 с.</w:t>
      </w:r>
    </w:p>
    <w:p w14:paraId="4D12773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Петривняя</w:t>
      </w:r>
      <w:r>
        <w:rPr>
          <w:rStyle w:val="WW8Num2z0"/>
          <w:rFonts w:ascii="Verdana" w:hAnsi="Verdana"/>
          <w:color w:val="000000"/>
          <w:sz w:val="18"/>
          <w:szCs w:val="18"/>
        </w:rPr>
        <w:t> </w:t>
      </w:r>
      <w:r>
        <w:rPr>
          <w:rFonts w:ascii="Verdana" w:hAnsi="Verdana"/>
          <w:color w:val="000000"/>
          <w:sz w:val="18"/>
          <w:szCs w:val="18"/>
        </w:rPr>
        <w:t>И.В. Инновация в подготовке учителя. Куйбышев,</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1990.-115 с.</w:t>
      </w:r>
    </w:p>
    <w:p w14:paraId="5874C1B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180. Петровская J1.A. Теоретические и методические проблемы социально- психологического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М.: Педагогика, 1982. - 187 с.</w:t>
      </w:r>
    </w:p>
    <w:p w14:paraId="1238549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181. Петунин О., Трифонова JI. Профильное обучение. Диагностика учебных интересов //Учитель. 2006. -N2 1.</w:t>
      </w:r>
    </w:p>
    <w:p w14:paraId="1610CBF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182. Петутин О. Профильное обучение:</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обеспечение / О. Петутин // Учитель 2004. - №4. - С. 12-20.</w:t>
      </w:r>
    </w:p>
    <w:p w14:paraId="1D6C95C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Структура и развитие личности. М.: Педагогика, 1986.-256 с.</w:t>
      </w:r>
    </w:p>
    <w:p w14:paraId="69BB844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В.Н. Оценка качества научно-педагогических исследований. М.: Педагогика, 1987. - 144 с.</w:t>
      </w:r>
    </w:p>
    <w:p w14:paraId="59CDA6F3"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Т.С. Анализ затруднений в педагогической деятельности начинающих учителей. М.: Педагогика, 1983. - 128 с.</w:t>
      </w:r>
    </w:p>
    <w:p w14:paraId="418AA35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Е.И. Первые шаги в</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Е.И.Попова// Эффективная педагогика 2004. - №6. - С. 24-27.</w:t>
      </w:r>
    </w:p>
    <w:p w14:paraId="7EA97CD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экспериментальной и прикладной психологии /Под ред. A.A.</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Л.: Изд-во ЛГУ, 1990. 272 с.</w:t>
      </w:r>
    </w:p>
    <w:p w14:paraId="47268F4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188. Профильное обучение в условиях модернизации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//Сб. науч. трудов /Под ред. Ю.И.</w:t>
      </w:r>
      <w:r>
        <w:rPr>
          <w:rStyle w:val="WW8Num2z0"/>
          <w:rFonts w:ascii="Verdana" w:hAnsi="Verdana"/>
          <w:color w:val="000000"/>
          <w:sz w:val="18"/>
          <w:szCs w:val="18"/>
        </w:rPr>
        <w:t> </w:t>
      </w:r>
      <w:r>
        <w:rPr>
          <w:rStyle w:val="WW8Num3z0"/>
          <w:rFonts w:ascii="Verdana" w:hAnsi="Verdana"/>
          <w:color w:val="4682B4"/>
          <w:sz w:val="18"/>
          <w:szCs w:val="18"/>
        </w:rPr>
        <w:t>Дика</w:t>
      </w:r>
      <w:r>
        <w:rPr>
          <w:rFonts w:ascii="Verdana" w:hAnsi="Verdana"/>
          <w:color w:val="000000"/>
          <w:sz w:val="18"/>
          <w:szCs w:val="18"/>
        </w:rPr>
        <w:t>, A.B. Хуторского. М.: ИОСО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2003. -368 с.</w:t>
      </w:r>
    </w:p>
    <w:p w14:paraId="2D5394E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189. Профильное обучение: Эксперимент: совершенствование структуры и содержания общего образования /Под ред. д-ра ист. наук,проф. А.Ф. Киселева.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2001. 512 с.</w:t>
      </w:r>
      <w:r>
        <w:rPr>
          <w:rStyle w:val="WW8Num2z0"/>
          <w:rFonts w:ascii="Verdana" w:hAnsi="Verdana"/>
          <w:color w:val="000000"/>
          <w:sz w:val="18"/>
          <w:szCs w:val="18"/>
        </w:rPr>
        <w:t> </w:t>
      </w:r>
      <w:r>
        <w:rPr>
          <w:rStyle w:val="WW8Num3z0"/>
          <w:rFonts w:ascii="Verdana" w:hAnsi="Verdana"/>
          <w:color w:val="4682B4"/>
          <w:sz w:val="18"/>
          <w:szCs w:val="18"/>
        </w:rPr>
        <w:t>Соловейчик</w:t>
      </w:r>
      <w:r>
        <w:rPr>
          <w:rStyle w:val="WW8Num2z0"/>
          <w:rFonts w:ascii="Verdana" w:hAnsi="Verdana"/>
          <w:color w:val="000000"/>
          <w:sz w:val="18"/>
          <w:szCs w:val="18"/>
        </w:rPr>
        <w:t> </w:t>
      </w:r>
      <w:r>
        <w:rPr>
          <w:rFonts w:ascii="Verdana" w:hAnsi="Verdana"/>
          <w:color w:val="000000"/>
          <w:sz w:val="18"/>
          <w:szCs w:val="18"/>
        </w:rPr>
        <w:t>А. Вечная радость. М., Педагогика, 1986.</w:t>
      </w:r>
    </w:p>
    <w:p w14:paraId="7A8409E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190. Психологические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на педагогические профессии. М.: Прометей, 1989. - 66 с.</w:t>
      </w:r>
    </w:p>
    <w:p w14:paraId="367DC92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191. Психологические основы формирования личности в педагогическом процессе. М.: Педагогика, 1987. - 184 с.</w:t>
      </w:r>
    </w:p>
    <w:p w14:paraId="129AA0F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Раченко</w:t>
      </w:r>
      <w:r>
        <w:rPr>
          <w:rStyle w:val="WW8Num2z0"/>
          <w:rFonts w:ascii="Verdana" w:hAnsi="Verdana"/>
          <w:color w:val="000000"/>
          <w:sz w:val="18"/>
          <w:szCs w:val="18"/>
        </w:rPr>
        <w:t> </w:t>
      </w:r>
      <w:r>
        <w:rPr>
          <w:rFonts w:ascii="Verdana" w:hAnsi="Verdana"/>
          <w:color w:val="000000"/>
          <w:sz w:val="18"/>
          <w:szCs w:val="18"/>
        </w:rPr>
        <w:t>И.П. Диагностика качества профессионально педагогической деятельности учителя. Пятигорск, 1990. 119 с.</w:t>
      </w:r>
    </w:p>
    <w:p w14:paraId="511E7F6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Раченко</w:t>
      </w:r>
      <w:r>
        <w:rPr>
          <w:rStyle w:val="WW8Num2z0"/>
          <w:rFonts w:ascii="Verdana" w:hAnsi="Verdana"/>
          <w:color w:val="000000"/>
          <w:sz w:val="18"/>
          <w:szCs w:val="18"/>
        </w:rPr>
        <w:t> </w:t>
      </w:r>
      <w:r>
        <w:rPr>
          <w:rFonts w:ascii="Verdana" w:hAnsi="Verdana"/>
          <w:color w:val="000000"/>
          <w:sz w:val="18"/>
          <w:szCs w:val="18"/>
        </w:rPr>
        <w:t>И.П. НОТ учителя: Кн. Для учителя. 2-е изд., перераб. и доп. - М.: Просвещение, 1989. - 238 с.</w:t>
      </w:r>
    </w:p>
    <w:p w14:paraId="1A0B1B9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П.Е. Нетрадиционная технологическая система подготовки учителей: Рождение мастера: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304 с.</w:t>
      </w:r>
    </w:p>
    <w:p w14:paraId="372E430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Проблемы общей психологии / Отв. ред. Е.В.Шарохова. М.: Педагогика, 1973. - 423 с.</w:t>
      </w:r>
    </w:p>
    <w:p w14:paraId="04CE2ED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Самовоспитание личности. М.: Мысль, 1984. -140 с.</w:t>
      </w:r>
    </w:p>
    <w:p w14:paraId="74E8035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А.Д. и др. Профессиональная ориентация учащихся . -М.: Просвещение, 1988. 324 с.</w:t>
      </w:r>
    </w:p>
    <w:p w14:paraId="03D5DA0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А.Д. Теория и практика профессиональной ориентации школьников. Дисс. . докт. пед. наук. Курган, 1978. - 425 с.</w:t>
      </w:r>
    </w:p>
    <w:p w14:paraId="3E1A3741"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199.</w:t>
      </w:r>
      <w:r>
        <w:rPr>
          <w:rStyle w:val="WW8Num2z0"/>
          <w:rFonts w:ascii="Verdana" w:hAnsi="Verdana"/>
          <w:color w:val="000000"/>
          <w:sz w:val="18"/>
          <w:szCs w:val="18"/>
        </w:rPr>
        <w:t> </w:t>
      </w:r>
      <w:r>
        <w:rPr>
          <w:rStyle w:val="WW8Num3z0"/>
          <w:rFonts w:ascii="Verdana" w:hAnsi="Verdana"/>
          <w:color w:val="4682B4"/>
          <w:sz w:val="18"/>
          <w:szCs w:val="18"/>
        </w:rPr>
        <w:t>Сафонцев</w:t>
      </w:r>
      <w:r>
        <w:rPr>
          <w:rStyle w:val="WW8Num2z0"/>
          <w:rFonts w:ascii="Verdana" w:hAnsi="Verdana"/>
          <w:color w:val="000000"/>
          <w:sz w:val="18"/>
          <w:szCs w:val="18"/>
        </w:rPr>
        <w:t> </w:t>
      </w:r>
      <w:r>
        <w:rPr>
          <w:rFonts w:ascii="Verdana" w:hAnsi="Verdana"/>
          <w:color w:val="000000"/>
          <w:sz w:val="18"/>
          <w:szCs w:val="18"/>
        </w:rPr>
        <w:t>С.А. Контроль качества образовательного процесса на основе тестовой диагностики: Диагностические методы, тесты</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достижений // Шк. Технологии, 2002, № 5, с. 169-180.</w:t>
      </w:r>
    </w:p>
    <w:p w14:paraId="0EC683F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Учеб. пособие для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институтов повышения квалификации. М.: Народное образование, 1998. - 256 с.</w:t>
      </w:r>
    </w:p>
    <w:p w14:paraId="70C276C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педагогических исследований. -М.: Педагогика, 1986. 152 с.</w:t>
      </w:r>
    </w:p>
    <w:p w14:paraId="6F53590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Скок</w:t>
      </w:r>
      <w:r>
        <w:rPr>
          <w:rStyle w:val="WW8Num2z0"/>
          <w:rFonts w:ascii="Verdana" w:hAnsi="Verdana"/>
          <w:color w:val="000000"/>
          <w:sz w:val="18"/>
          <w:szCs w:val="18"/>
        </w:rPr>
        <w:t> </w:t>
      </w:r>
      <w:r>
        <w:rPr>
          <w:rFonts w:ascii="Verdana" w:hAnsi="Verdana"/>
          <w:color w:val="000000"/>
          <w:sz w:val="18"/>
          <w:szCs w:val="18"/>
        </w:rPr>
        <w:t>Г.Б., Горлов Б.Б. Психолого-педагогические аспекты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Учебное пособие / Отв. ред. Ю.А. Кудрявцев: Новосибирск: Электротехнич. ин-т., 1992. 115 с.</w:t>
      </w:r>
    </w:p>
    <w:p w14:paraId="6B8C40B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 Доминанта деятельности. // Педагогика, 1997, № 9, с. 41-42.</w:t>
      </w:r>
    </w:p>
    <w:p w14:paraId="7E9C2D4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профессиональной подготовки. М.: Просвещение, 1976.- 160 с.</w:t>
      </w:r>
    </w:p>
    <w:p w14:paraId="4881296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 А., Мищенко А.И. Профессионально-педагогическая подготовка современно учителя. Сов. педагогика, 1991, №10. - с.79-84.</w:t>
      </w:r>
    </w:p>
    <w:p w14:paraId="1E1E019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Слуцкий</w:t>
      </w:r>
      <w:r>
        <w:rPr>
          <w:rStyle w:val="WW8Num2z0"/>
          <w:rFonts w:ascii="Verdana" w:hAnsi="Verdana"/>
          <w:color w:val="000000"/>
          <w:sz w:val="18"/>
          <w:szCs w:val="18"/>
        </w:rPr>
        <w:t> </w:t>
      </w:r>
      <w:r>
        <w:rPr>
          <w:rFonts w:ascii="Verdana" w:hAnsi="Verdana"/>
          <w:color w:val="000000"/>
          <w:sz w:val="18"/>
          <w:szCs w:val="18"/>
        </w:rPr>
        <w:t>В.И. Личность и технологии в педагогическом процессе // Педагогика, 2002, № 6. с. 84-88.</w:t>
      </w:r>
    </w:p>
    <w:p w14:paraId="003038B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Е.Э. Пути формирования модели специалиста с высшим образованием. Л.: ЛГУ, 1977. 136.</w:t>
      </w:r>
    </w:p>
    <w:p w14:paraId="54FD11D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А.Д. Химический лицей: принципы управления</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школой / А.Д. Соболев // Эффективная педагогика 2004. - №6. - С. 6-7.</w:t>
      </w:r>
    </w:p>
    <w:p w14:paraId="0BA2FA0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209. Содружество ученого и учителя: Кн. для учителя /</w:t>
      </w:r>
      <w:r>
        <w:rPr>
          <w:rStyle w:val="WW8Num2z0"/>
          <w:rFonts w:ascii="Verdana" w:hAnsi="Verdana"/>
          <w:color w:val="000000"/>
          <w:sz w:val="18"/>
          <w:szCs w:val="18"/>
        </w:rPr>
        <w:t> </w:t>
      </w:r>
      <w:r>
        <w:rPr>
          <w:rStyle w:val="WW8Num3z0"/>
          <w:rFonts w:ascii="Verdana" w:hAnsi="Verdana"/>
          <w:color w:val="4682B4"/>
          <w:sz w:val="18"/>
          <w:szCs w:val="18"/>
        </w:rPr>
        <w:t>Составители</w:t>
      </w:r>
      <w:r>
        <w:rPr>
          <w:rStyle w:val="WW8Num2z0"/>
          <w:rFonts w:ascii="Verdana" w:hAnsi="Verdana"/>
          <w:color w:val="000000"/>
          <w:sz w:val="18"/>
          <w:szCs w:val="18"/>
        </w:rPr>
        <w:t> </w:t>
      </w:r>
      <w:r>
        <w:rPr>
          <w:rFonts w:ascii="Verdana" w:hAnsi="Verdana"/>
          <w:color w:val="000000"/>
          <w:sz w:val="18"/>
          <w:szCs w:val="18"/>
        </w:rPr>
        <w:t>М.В.Зверева, Н.К. Индик. М.: Просвещение, 1991. - 270 с.</w:t>
      </w:r>
    </w:p>
    <w:p w14:paraId="065F470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210. Степанова М. Профильное обучение: Идеалы и реалии /М.Степанова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2007.</w:t>
      </w:r>
    </w:p>
    <w:p w14:paraId="1035630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Как воспитать настоящего человека. М.: Педагогика, 1990.-286 с.</w:t>
      </w:r>
    </w:p>
    <w:p w14:paraId="6B253BA4"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О воспитании. Изд. 4-е.-М.: Политиздат, 1982. 270 с.</w:t>
      </w:r>
    </w:p>
    <w:p w14:paraId="0E6DE79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Тарнавская</w:t>
      </w:r>
      <w:r>
        <w:rPr>
          <w:rStyle w:val="WW8Num2z0"/>
          <w:rFonts w:ascii="Verdana" w:hAnsi="Verdana"/>
          <w:color w:val="000000"/>
          <w:sz w:val="18"/>
          <w:szCs w:val="18"/>
        </w:rPr>
        <w:t> </w:t>
      </w:r>
      <w:r>
        <w:rPr>
          <w:rFonts w:ascii="Verdana" w:hAnsi="Verdana"/>
          <w:color w:val="000000"/>
          <w:sz w:val="18"/>
          <w:szCs w:val="18"/>
        </w:rPr>
        <w:t>Н.Ф. Формирование психологической готовности студентов университета к педагогической деятельности в школе. Автореф.дисс . канд. психол. наук. Киев: 1991. -18 с.</w:t>
      </w:r>
    </w:p>
    <w:p w14:paraId="295A134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Трайнев</w:t>
      </w:r>
      <w:r>
        <w:rPr>
          <w:rStyle w:val="WW8Num2z0"/>
          <w:rFonts w:ascii="Verdana" w:hAnsi="Verdana"/>
          <w:color w:val="000000"/>
          <w:sz w:val="18"/>
          <w:szCs w:val="18"/>
        </w:rPr>
        <w:t> </w:t>
      </w:r>
      <w:r>
        <w:rPr>
          <w:rFonts w:ascii="Verdana" w:hAnsi="Verdana"/>
          <w:color w:val="000000"/>
          <w:sz w:val="18"/>
          <w:szCs w:val="18"/>
        </w:rPr>
        <w:t>В. А. и др., Интенсивные педагогические и информационные технологии. Т. 2. Теория и методология учебно-деловых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М.: Прометей, 2000. - 257 с.</w:t>
      </w:r>
    </w:p>
    <w:p w14:paraId="7FA23D9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215. Учителю о педагогической технике / Под ред. Л.И.</w:t>
      </w:r>
      <w:r>
        <w:rPr>
          <w:rStyle w:val="WW8Num2z0"/>
          <w:rFonts w:ascii="Verdana" w:hAnsi="Verdana"/>
          <w:color w:val="000000"/>
          <w:sz w:val="18"/>
          <w:szCs w:val="18"/>
        </w:rPr>
        <w:t> </w:t>
      </w:r>
      <w:r>
        <w:rPr>
          <w:rStyle w:val="WW8Num3z0"/>
          <w:rFonts w:ascii="Verdana" w:hAnsi="Verdana"/>
          <w:color w:val="4682B4"/>
          <w:sz w:val="18"/>
          <w:szCs w:val="18"/>
        </w:rPr>
        <w:t>Рувинского</w:t>
      </w:r>
      <w:r>
        <w:rPr>
          <w:rFonts w:ascii="Verdana" w:hAnsi="Verdana"/>
          <w:color w:val="000000"/>
          <w:sz w:val="18"/>
          <w:szCs w:val="18"/>
        </w:rPr>
        <w:t>. -М.: Педагогика, 1987. 160 с.</w:t>
      </w:r>
    </w:p>
    <w:p w14:paraId="0E21CFE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Предисловие. Соч. т 8. М.:Л.: АПН РСФСР, 1950.</w:t>
      </w:r>
    </w:p>
    <w:p w14:paraId="4231A91C"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 пед. сочинения: в 2-х т. /Под ред. А.И. Пискунова.</w:t>
      </w:r>
    </w:p>
    <w:p w14:paraId="063168F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218. Фарберман Б.Л. Прогрессивные педагогические технологии: Научно-теоретический семинар. Ташкент.: 1999. - 84 с.</w:t>
      </w:r>
    </w:p>
    <w:p w14:paraId="3095BF9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219. Фомичева И., Белякова Е. Диагностика развития: Программа «Критерии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школьников» в действии // Учитель, 2002, №3.-с. 73-77.</w:t>
      </w:r>
    </w:p>
    <w:p w14:paraId="7BE43CE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П.Т. Системный подход в управлении педагогическим процессом в школе, Воронеж, ВГУ, 1984. 217 с.</w:t>
      </w:r>
    </w:p>
    <w:p w14:paraId="7E0242F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221. Хамрокулов Т. Формирование адекватных представлений у студентов о</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деятельности как фактор профессиональной готовности. Л.: 1985.</w:t>
      </w:r>
    </w:p>
    <w:p w14:paraId="37CFC2BE"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222. Ходжабаев А.Р. Научно-педагогические основы учебно-методического комплекса подготовки будущего учителя. Автореф. дисс. .докт. пед. наук. Ташкент: 1994. - 42 с.</w:t>
      </w:r>
    </w:p>
    <w:p w14:paraId="386EB1B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Хозяинов</w:t>
      </w:r>
      <w:r>
        <w:rPr>
          <w:rStyle w:val="WW8Num2z0"/>
          <w:rFonts w:ascii="Verdana" w:hAnsi="Verdana"/>
          <w:color w:val="000000"/>
          <w:sz w:val="18"/>
          <w:szCs w:val="18"/>
        </w:rPr>
        <w:t> </w:t>
      </w:r>
      <w:r>
        <w:rPr>
          <w:rFonts w:ascii="Verdana" w:hAnsi="Verdana"/>
          <w:color w:val="000000"/>
          <w:sz w:val="18"/>
          <w:szCs w:val="18"/>
        </w:rPr>
        <w:t>Г.И. Педагогическое мастерство преподавателя. М.: Высшая школа, 1988. - 168 с.</w:t>
      </w:r>
    </w:p>
    <w:p w14:paraId="09A57AC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224. Чарыев И. Система работы по профессиональной ориентации учащихся в общеобразовательных школах. Т.: Фан, 1981. 109.</w:t>
      </w:r>
    </w:p>
    <w:p w14:paraId="2C63D2F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225. Часакбай П.Ж. Педагогические основы</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студентов к научно-исследовательской работе. Автореф. дисс.канд. пед. наук. Ташкент: 1986. 17 с.</w:t>
      </w:r>
    </w:p>
    <w:p w14:paraId="0CA17A85"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Педагогические основы управления профессиональной ориентацией школьников. Автореф. дисс. . докт. пед. наук. - М.: 1987. 37 с.</w:t>
      </w:r>
    </w:p>
    <w:p w14:paraId="29E5EE8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Проблема самоопределения старшеклассников при выборе профиля обучения / С.Н. Чистякова // Педагогика 2005. -№1. - С. 19-27.</w:t>
      </w:r>
    </w:p>
    <w:p w14:paraId="74FD4D7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228. Шадиев Н. Подготовка студентов к работе по профориентации сельских школьников. Т.: Укитувчи, 1979. 280 с.</w:t>
      </w:r>
    </w:p>
    <w:p w14:paraId="3491E1EA"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Шаин</w:t>
      </w:r>
      <w:r>
        <w:rPr>
          <w:rStyle w:val="WW8Num2z0"/>
          <w:rFonts w:ascii="Verdana" w:hAnsi="Verdana"/>
          <w:color w:val="000000"/>
          <w:sz w:val="18"/>
          <w:szCs w:val="18"/>
        </w:rPr>
        <w:t> </w:t>
      </w:r>
      <w:r>
        <w:rPr>
          <w:rFonts w:ascii="Verdana" w:hAnsi="Verdana"/>
          <w:color w:val="000000"/>
          <w:sz w:val="18"/>
          <w:szCs w:val="18"/>
        </w:rPr>
        <w:t>Е.Г. Профильное обучение как педагогическое явление / Е.Г. Шаин // Эффективная педагогика 2004. - №6. - С. 11-12.</w:t>
      </w:r>
    </w:p>
    <w:p w14:paraId="5B94A872"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Р.Х. Творческий рост педагога. М.: Знание, 1985. -80с.</w:t>
      </w:r>
    </w:p>
    <w:p w14:paraId="710F0077"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Шамситдинов</w:t>
      </w:r>
      <w:r>
        <w:rPr>
          <w:rStyle w:val="WW8Num2z0"/>
          <w:rFonts w:ascii="Verdana" w:hAnsi="Verdana"/>
          <w:color w:val="000000"/>
          <w:sz w:val="18"/>
          <w:szCs w:val="18"/>
        </w:rPr>
        <w:t> </w:t>
      </w:r>
      <w:r>
        <w:rPr>
          <w:rFonts w:ascii="Verdana" w:hAnsi="Verdana"/>
          <w:color w:val="000000"/>
          <w:sz w:val="18"/>
          <w:szCs w:val="18"/>
        </w:rPr>
        <w:t>С.С. Организационно-педагогические основы самообразования учителя трудового обучения: Автореф. дисс.канд. пед. наук. Тошкент: 1995. - 18 с.</w:t>
      </w:r>
    </w:p>
    <w:p w14:paraId="6791DA6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Шарипов</w:t>
      </w:r>
      <w:r>
        <w:rPr>
          <w:rStyle w:val="WW8Num2z0"/>
          <w:rFonts w:ascii="Verdana" w:hAnsi="Verdana"/>
          <w:color w:val="000000"/>
          <w:sz w:val="18"/>
          <w:szCs w:val="18"/>
        </w:rPr>
        <w:t> </w:t>
      </w:r>
      <w:r>
        <w:rPr>
          <w:rFonts w:ascii="Verdana" w:hAnsi="Verdana"/>
          <w:color w:val="000000"/>
          <w:sz w:val="18"/>
          <w:szCs w:val="18"/>
        </w:rPr>
        <w:t>А.Ш. Ориентация и отбор учащихся сельских школ на педагогическую</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Автореф. дисс. . канд. пед. наук. М. 1989.- 16 с.</w:t>
      </w:r>
    </w:p>
    <w:p w14:paraId="61738C89"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Шаропов</w:t>
      </w:r>
      <w:r>
        <w:rPr>
          <w:rStyle w:val="WW8Num2z0"/>
          <w:rFonts w:ascii="Verdana" w:hAnsi="Verdana"/>
          <w:color w:val="000000"/>
          <w:sz w:val="18"/>
          <w:szCs w:val="18"/>
        </w:rPr>
        <w:t> </w:t>
      </w:r>
      <w:r>
        <w:rPr>
          <w:rFonts w:ascii="Verdana" w:hAnsi="Verdana"/>
          <w:color w:val="000000"/>
          <w:sz w:val="18"/>
          <w:szCs w:val="18"/>
        </w:rPr>
        <w:t>Ш.А. Педагогическая система подготовки старшеклассников к труду в условиях Республики Таджикистан. -Автореф. дисс.докт. пед. наук. Алма-Ата: 1996. - 34 с.</w:t>
      </w:r>
    </w:p>
    <w:p w14:paraId="28E340A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Школа для детей или дети для школы. Изб. пед. соч., т. 2, М.: 1980.-379 с.</w:t>
      </w:r>
    </w:p>
    <w:p w14:paraId="3135360B"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М.И. Мониторинг процесса воспитания школьников. // Педагогика, 2001, № 5. с. 40-45.</w:t>
      </w:r>
    </w:p>
    <w:p w14:paraId="61670DE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Кольней В.А. Школа: мониторинг качеств образования. Издание 3-е, исправ. и допол. М.: Педагогическое общество России, 2000.-320 с.</w:t>
      </w:r>
    </w:p>
    <w:p w14:paraId="498C27F6"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Шмигирилова</w:t>
      </w:r>
      <w:r>
        <w:rPr>
          <w:rStyle w:val="WW8Num2z0"/>
          <w:rFonts w:ascii="Verdana" w:hAnsi="Verdana"/>
          <w:color w:val="000000"/>
          <w:sz w:val="18"/>
          <w:szCs w:val="18"/>
        </w:rPr>
        <w:t> </w:t>
      </w:r>
      <w:r>
        <w:rPr>
          <w:rFonts w:ascii="Verdana" w:hAnsi="Verdana"/>
          <w:color w:val="000000"/>
          <w:sz w:val="18"/>
          <w:szCs w:val="18"/>
        </w:rPr>
        <w:t>Л.М. Подготовка будущего учителя к профессиональной ориентации учащихся. Дис. . канд. пед. наук. -М.: 1976.- 157 с.</w:t>
      </w:r>
    </w:p>
    <w:p w14:paraId="20E5DD3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Психологические основы формирования личности советского учителя в системе высшего педагогического образования. М.: Просвещение, 1967. - 266 с.</w:t>
      </w:r>
    </w:p>
    <w:p w14:paraId="2D634598"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Моделирование педагогических ситуаций. В кн: Проблемы повышения качества и эффективности общепедагогической подготовки / Под ред. Г.И.</w:t>
      </w:r>
      <w:r>
        <w:rPr>
          <w:rStyle w:val="WW8Num2z0"/>
          <w:rFonts w:ascii="Verdana" w:hAnsi="Verdana"/>
          <w:color w:val="000000"/>
          <w:sz w:val="18"/>
          <w:szCs w:val="18"/>
        </w:rPr>
        <w:t> </w:t>
      </w:r>
      <w:r>
        <w:rPr>
          <w:rStyle w:val="WW8Num3z0"/>
          <w:rFonts w:ascii="Verdana" w:hAnsi="Verdana"/>
          <w:color w:val="4682B4"/>
          <w:sz w:val="18"/>
          <w:szCs w:val="18"/>
        </w:rPr>
        <w:t>Щукиной</w:t>
      </w:r>
      <w:r>
        <w:rPr>
          <w:rFonts w:ascii="Verdana" w:hAnsi="Verdana"/>
          <w:color w:val="000000"/>
          <w:sz w:val="18"/>
          <w:szCs w:val="18"/>
        </w:rPr>
        <w:t>. -М.: Педагогика, 1981. 120 с.</w:t>
      </w:r>
    </w:p>
    <w:p w14:paraId="547192D0"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 Вы стали классным руководителем. М.: Педагогика, 1986. - 112 с.</w:t>
      </w:r>
    </w:p>
    <w:p w14:paraId="241A110D"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Практикум по педагогической технологии. М.: 1998. 256с.</w:t>
      </w:r>
    </w:p>
    <w:p w14:paraId="170CF13F" w14:textId="77777777" w:rsidR="002C5763" w:rsidRDefault="002C5763" w:rsidP="002C5763">
      <w:pPr>
        <w:pStyle w:val="WW8Num1z2"/>
        <w:shd w:val="clear" w:color="auto" w:fill="F7F7F7"/>
        <w:spacing w:after="0"/>
        <w:rPr>
          <w:rFonts w:ascii="Verdana" w:hAnsi="Verdana"/>
          <w:color w:val="000000"/>
          <w:sz w:val="18"/>
          <w:szCs w:val="18"/>
        </w:rPr>
      </w:pPr>
      <w:r>
        <w:rPr>
          <w:rFonts w:ascii="Verdana" w:hAnsi="Verdana"/>
          <w:color w:val="000000"/>
          <w:sz w:val="18"/>
          <w:szCs w:val="18"/>
        </w:rPr>
        <w:t>242. Янг М., Мирзоахмедов Ф. Применение активных методов обучения / Учебное пособие. Душанбе: Центр внедрения проекта совершенствования социального сектора, 2002. - 80 с.</w:t>
      </w:r>
    </w:p>
    <w:p w14:paraId="1FBF91E3" w14:textId="352BE513" w:rsidR="002C5763" w:rsidRPr="002C5763" w:rsidRDefault="002C5763" w:rsidP="002C5763">
      <w:r>
        <w:rPr>
          <w:rFonts w:ascii="Verdana" w:hAnsi="Verdana"/>
          <w:color w:val="000000"/>
          <w:sz w:val="18"/>
          <w:szCs w:val="18"/>
        </w:rPr>
        <w:br/>
      </w:r>
    </w:p>
    <w:sectPr w:rsidR="002C5763" w:rsidRPr="002C57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A526C" w14:textId="77777777" w:rsidR="00F70514" w:rsidRDefault="00F70514">
      <w:pPr>
        <w:spacing w:after="0" w:line="240" w:lineRule="auto"/>
      </w:pPr>
      <w:r>
        <w:separator/>
      </w:r>
    </w:p>
  </w:endnote>
  <w:endnote w:type="continuationSeparator" w:id="0">
    <w:p w14:paraId="772474DC" w14:textId="77777777" w:rsidR="00F70514" w:rsidRDefault="00F7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FE40D" w14:textId="77777777" w:rsidR="00F70514" w:rsidRDefault="00F70514">
      <w:pPr>
        <w:spacing w:after="0" w:line="240" w:lineRule="auto"/>
      </w:pPr>
      <w:r>
        <w:separator/>
      </w:r>
    </w:p>
  </w:footnote>
  <w:footnote w:type="continuationSeparator" w:id="0">
    <w:p w14:paraId="036AC24C" w14:textId="77777777" w:rsidR="00F70514" w:rsidRDefault="00F70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514"/>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3623</TotalTime>
  <Pages>19</Pages>
  <Words>9314</Words>
  <Characters>53094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702</cp:revision>
  <cp:lastPrinted>2009-02-06T05:36:00Z</cp:lastPrinted>
  <dcterms:created xsi:type="dcterms:W3CDTF">2016-09-19T15:12:00Z</dcterms:created>
  <dcterms:modified xsi:type="dcterms:W3CDTF">2016-11-11T14:00:00Z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