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F7476" w14:textId="4FD2C2F7" w:rsidR="00143DB6" w:rsidRDefault="0046478B" w:rsidP="0046478B">
      <w:pPr>
        <w:rPr>
          <w:rFonts w:ascii="Verdana" w:hAnsi="Verdana"/>
          <w:color w:val="000000"/>
          <w:sz w:val="18"/>
          <w:szCs w:val="18"/>
        </w:rPr>
      </w:pPr>
      <w:r>
        <w:rPr>
          <w:rFonts w:ascii="Verdana" w:hAnsi="Verdana"/>
          <w:color w:val="000000"/>
          <w:sz w:val="18"/>
          <w:szCs w:val="18"/>
          <w:shd w:val="clear" w:color="auto" w:fill="FFFFFF"/>
        </w:rPr>
        <w:t xml:space="preserve">Правовое регулирование трудовых процессуальных </w:t>
      </w:r>
      <w:proofErr w:type="gramStart"/>
      <w:r>
        <w:rPr>
          <w:rFonts w:ascii="Verdana" w:hAnsi="Verdana"/>
          <w:color w:val="000000"/>
          <w:sz w:val="18"/>
          <w:szCs w:val="18"/>
          <w:shd w:val="clear" w:color="auto" w:fill="FFFFFF"/>
        </w:rPr>
        <w:t>отношений :Теоретические</w:t>
      </w:r>
      <w:proofErr w:type="gram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вопросы</w:t>
      </w:r>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12.00.05, кандидат юридических наук Калинин, Игорь Борисович</w:t>
      </w:r>
      <w:r>
        <w:rPr>
          <w:rFonts w:ascii="Verdana" w:hAnsi="Verdana"/>
          <w:color w:val="000000"/>
          <w:sz w:val="18"/>
          <w:szCs w:val="18"/>
        </w:rPr>
        <w:br/>
      </w:r>
      <w:r>
        <w:rPr>
          <w:rFonts w:ascii="Verdana" w:hAnsi="Verdana"/>
          <w:color w:val="000000"/>
          <w:sz w:val="18"/>
          <w:szCs w:val="18"/>
        </w:rPr>
        <w:br/>
      </w:r>
    </w:p>
    <w:p w14:paraId="1204D4DC" w14:textId="77777777" w:rsidR="0046478B" w:rsidRDefault="0046478B" w:rsidP="0046478B">
      <w:pPr>
        <w:rPr>
          <w:rFonts w:ascii="Verdana" w:hAnsi="Verdana"/>
          <w:color w:val="000000"/>
          <w:sz w:val="18"/>
          <w:szCs w:val="18"/>
        </w:rPr>
      </w:pPr>
    </w:p>
    <w:p w14:paraId="5E66B16B" w14:textId="77777777" w:rsidR="0046478B" w:rsidRDefault="0046478B" w:rsidP="0046478B">
      <w:pPr>
        <w:rPr>
          <w:rFonts w:ascii="Verdana" w:hAnsi="Verdana"/>
          <w:color w:val="000000"/>
          <w:sz w:val="18"/>
          <w:szCs w:val="18"/>
        </w:rPr>
      </w:pPr>
    </w:p>
    <w:p w14:paraId="7F668B9A" w14:textId="77777777" w:rsidR="0046478B" w:rsidRDefault="0046478B" w:rsidP="0046478B">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C0684FD"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1999</w:t>
      </w:r>
    </w:p>
    <w:p w14:paraId="4128A312" w14:textId="77777777" w:rsidR="0046478B" w:rsidRDefault="0046478B" w:rsidP="0046478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4F04B61D"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Калинин, Игорь Борисович</w:t>
      </w:r>
    </w:p>
    <w:p w14:paraId="02CB68CE" w14:textId="77777777" w:rsidR="0046478B" w:rsidRDefault="0046478B" w:rsidP="0046478B">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50805A63"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6718609B" w14:textId="77777777" w:rsidR="0046478B" w:rsidRDefault="0046478B" w:rsidP="0046478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D3F0695"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Томск</w:t>
      </w:r>
    </w:p>
    <w:p w14:paraId="65EC47A9" w14:textId="77777777" w:rsidR="0046478B" w:rsidRDefault="0046478B" w:rsidP="0046478B">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34860DD0"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12.00.05</w:t>
      </w:r>
    </w:p>
    <w:p w14:paraId="15CCC23A" w14:textId="77777777" w:rsidR="0046478B" w:rsidRDefault="0046478B" w:rsidP="0046478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6B43E07E"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26082F2C" w14:textId="77777777" w:rsidR="0046478B" w:rsidRDefault="0046478B" w:rsidP="0046478B">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230665F4" w14:textId="77777777" w:rsidR="0046478B" w:rsidRDefault="0046478B" w:rsidP="0046478B">
      <w:pPr>
        <w:spacing w:line="270" w:lineRule="atLeast"/>
        <w:rPr>
          <w:rFonts w:ascii="Verdana" w:hAnsi="Verdana"/>
          <w:color w:val="000000"/>
          <w:sz w:val="18"/>
          <w:szCs w:val="18"/>
        </w:rPr>
      </w:pPr>
      <w:r>
        <w:rPr>
          <w:rFonts w:ascii="Verdana" w:hAnsi="Verdana"/>
          <w:color w:val="000000"/>
          <w:sz w:val="18"/>
          <w:szCs w:val="18"/>
        </w:rPr>
        <w:t>183</w:t>
      </w:r>
    </w:p>
    <w:p w14:paraId="4782199B" w14:textId="77777777" w:rsidR="0046478B" w:rsidRDefault="0046478B" w:rsidP="0046478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Калинин, Игорь Борисович</w:t>
      </w:r>
    </w:p>
    <w:p w14:paraId="651D329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2C2A982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П1АВА I. Правовые средства регулирования</w:t>
      </w:r>
      <w:r>
        <w:rPr>
          <w:rStyle w:val="WW8Num2z0"/>
          <w:rFonts w:ascii="Verdana" w:hAnsi="Verdana"/>
          <w:color w:val="000000"/>
          <w:sz w:val="18"/>
          <w:szCs w:val="18"/>
        </w:rPr>
        <w:t> </w:t>
      </w:r>
      <w:r>
        <w:rPr>
          <w:rStyle w:val="WW8Num3z0"/>
          <w:rFonts w:ascii="Verdana" w:hAnsi="Verdana"/>
          <w:color w:val="4682B4"/>
          <w:sz w:val="18"/>
          <w:szCs w:val="18"/>
        </w:rPr>
        <w:t>отношений</w:t>
      </w:r>
      <w:r>
        <w:rPr>
          <w:rStyle w:val="WW8Num2z0"/>
          <w:rFonts w:ascii="Verdana" w:hAnsi="Verdana"/>
          <w:color w:val="000000"/>
          <w:sz w:val="18"/>
          <w:szCs w:val="18"/>
        </w:rPr>
        <w:t> </w:t>
      </w:r>
      <w:r>
        <w:rPr>
          <w:rFonts w:ascii="Verdana" w:hAnsi="Verdana"/>
          <w:color w:val="000000"/>
          <w:sz w:val="18"/>
          <w:szCs w:val="18"/>
        </w:rPr>
        <w:t xml:space="preserve">по рассмотрению, </w:t>
      </w:r>
      <w:proofErr w:type="spellStart"/>
      <w:r>
        <w:rPr>
          <w:rFonts w:ascii="Verdana" w:hAnsi="Verdana"/>
          <w:color w:val="000000"/>
          <w:sz w:val="18"/>
          <w:szCs w:val="18"/>
        </w:rPr>
        <w:t>трудовыхоров</w:t>
      </w:r>
      <w:proofErr w:type="spellEnd"/>
    </w:p>
    <w:p w14:paraId="791D07E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Понятие механизма правового регулирования процессуально-трудовых отношений</w:t>
      </w:r>
    </w:p>
    <w:p w14:paraId="69C632E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Особенности норм, регулирующих порядок рассмотрения трудовыхоров2О</w:t>
      </w:r>
    </w:p>
    <w:p w14:paraId="739B315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Специфика</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процессуальнотрудовых</w:t>
      </w:r>
      <w:proofErr w:type="spellEnd"/>
      <w:r>
        <w:rPr>
          <w:rFonts w:ascii="Verdana" w:hAnsi="Verdana"/>
          <w:color w:val="000000"/>
          <w:sz w:val="18"/>
          <w:szCs w:val="18"/>
        </w:rPr>
        <w:t xml:space="preserve"> правоотношений ^с.</w:t>
      </w:r>
    </w:p>
    <w:p w14:paraId="23C1A32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Индивидуальные акты и их роль в рассмотрении</w:t>
      </w:r>
      <w:r>
        <w:rPr>
          <w:rStyle w:val="WW8Num2z0"/>
          <w:rFonts w:ascii="Verdana" w:hAnsi="Verdana"/>
          <w:color w:val="000000"/>
          <w:sz w:val="18"/>
          <w:szCs w:val="18"/>
        </w:rPr>
        <w:t> </w:t>
      </w:r>
      <w:r>
        <w:rPr>
          <w:rStyle w:val="WW8Num3z0"/>
          <w:rFonts w:ascii="Verdana" w:hAnsi="Verdana"/>
          <w:color w:val="4682B4"/>
          <w:sz w:val="18"/>
          <w:szCs w:val="18"/>
        </w:rPr>
        <w:t>трудовых</w:t>
      </w:r>
      <w:r>
        <w:rPr>
          <w:rStyle w:val="WW8Num2z0"/>
          <w:rFonts w:ascii="Verdana" w:hAnsi="Verdana"/>
          <w:color w:val="000000"/>
          <w:sz w:val="18"/>
          <w:szCs w:val="18"/>
        </w:rPr>
        <w:t> </w:t>
      </w:r>
      <w:r>
        <w:rPr>
          <w:rFonts w:ascii="Verdana" w:hAnsi="Verdana"/>
          <w:color w:val="000000"/>
          <w:sz w:val="18"/>
          <w:szCs w:val="18"/>
        </w:rPr>
        <w:t>споров —с</w:t>
      </w:r>
    </w:p>
    <w:p w14:paraId="569C545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Правовые</w:t>
      </w:r>
      <w:r>
        <w:rPr>
          <w:rStyle w:val="WW8Num2z0"/>
          <w:rFonts w:ascii="Verdana" w:hAnsi="Verdana"/>
          <w:color w:val="000000"/>
          <w:sz w:val="18"/>
          <w:szCs w:val="18"/>
        </w:rPr>
        <w:t> </w:t>
      </w:r>
      <w:r>
        <w:rPr>
          <w:rStyle w:val="WW8Num3z0"/>
          <w:rFonts w:ascii="Verdana" w:hAnsi="Verdana"/>
          <w:color w:val="4682B4"/>
          <w:sz w:val="18"/>
          <w:szCs w:val="18"/>
        </w:rPr>
        <w:t>вопросы</w:t>
      </w:r>
      <w:r>
        <w:rPr>
          <w:rStyle w:val="WW8Num2z0"/>
          <w:rFonts w:ascii="Verdana" w:hAnsi="Verdana"/>
          <w:color w:val="000000"/>
          <w:sz w:val="18"/>
          <w:szCs w:val="18"/>
        </w:rPr>
        <w:t> </w:t>
      </w:r>
      <w:r>
        <w:rPr>
          <w:rFonts w:ascii="Verdana" w:hAnsi="Verdana"/>
          <w:color w:val="000000"/>
          <w:sz w:val="18"/>
          <w:szCs w:val="18"/>
        </w:rPr>
        <w:t xml:space="preserve">становления трудового процесса как отрасли Российского </w:t>
      </w:r>
      <w:proofErr w:type="gramStart"/>
      <w:r>
        <w:rPr>
          <w:rFonts w:ascii="Verdana" w:hAnsi="Verdana"/>
          <w:color w:val="000000"/>
          <w:sz w:val="18"/>
          <w:szCs w:val="18"/>
        </w:rPr>
        <w:t>права .</w:t>
      </w:r>
      <w:proofErr w:type="gramEnd"/>
      <w:r>
        <w:rPr>
          <w:rFonts w:ascii="Verdana" w:hAnsi="Verdana"/>
          <w:color w:val="000000"/>
          <w:sz w:val="18"/>
          <w:szCs w:val="18"/>
        </w:rPr>
        <w:t>-с.7б</w:t>
      </w:r>
    </w:p>
    <w:p w14:paraId="465CC3F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 Особенности формирования предмета и метода трудового </w:t>
      </w:r>
      <w:proofErr w:type="spellStart"/>
      <w:r>
        <w:rPr>
          <w:rFonts w:ascii="Verdana" w:hAnsi="Verdana"/>
          <w:color w:val="000000"/>
          <w:sz w:val="18"/>
          <w:szCs w:val="18"/>
        </w:rPr>
        <w:t>процуального</w:t>
      </w:r>
      <w:proofErr w:type="spellEnd"/>
      <w:r>
        <w:rPr>
          <w:rFonts w:ascii="Verdana" w:hAnsi="Verdana"/>
          <w:color w:val="000000"/>
          <w:sz w:val="18"/>
          <w:szCs w:val="18"/>
        </w:rPr>
        <w:t xml:space="preserve"> права -------------------------,</w:t>
      </w:r>
    </w:p>
    <w:p w14:paraId="6FD7525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Источники и система трудового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----------------—--------—----------------------------------------------с</w:t>
      </w:r>
    </w:p>
    <w:p w14:paraId="327FC65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ГЛАВА III. Трудовые суды как форма повышения </w:t>
      </w:r>
      <w:proofErr w:type="spellStart"/>
      <w:r>
        <w:rPr>
          <w:rFonts w:ascii="Verdana" w:hAnsi="Verdana"/>
          <w:color w:val="000000"/>
          <w:sz w:val="18"/>
          <w:szCs w:val="18"/>
        </w:rPr>
        <w:t>эффективни</w:t>
      </w:r>
      <w:proofErr w:type="spellEnd"/>
      <w:r>
        <w:rPr>
          <w:rFonts w:ascii="Verdana" w:hAnsi="Verdana"/>
          <w:color w:val="000000"/>
          <w:sz w:val="18"/>
          <w:szCs w:val="18"/>
        </w:rPr>
        <w:t xml:space="preserve"> разрешения </w:t>
      </w:r>
      <w:proofErr w:type="spellStart"/>
      <w:r>
        <w:rPr>
          <w:rFonts w:ascii="Verdana" w:hAnsi="Verdana"/>
          <w:color w:val="000000"/>
          <w:sz w:val="18"/>
          <w:szCs w:val="18"/>
        </w:rPr>
        <w:t>трудовыхоров</w:t>
      </w:r>
      <w:proofErr w:type="spellEnd"/>
    </w:p>
    <w:p w14:paraId="6AE93B3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 Мо </w:t>
      </w:r>
      <w:proofErr w:type="spellStart"/>
      <w:r>
        <w:rPr>
          <w:rFonts w:ascii="Verdana" w:hAnsi="Verdana"/>
          <w:color w:val="000000"/>
          <w:sz w:val="18"/>
          <w:szCs w:val="18"/>
        </w:rPr>
        <w:t>трудовыхдов</w:t>
      </w:r>
      <w:proofErr w:type="spellEnd"/>
      <w:r>
        <w:rPr>
          <w:rFonts w:ascii="Verdana" w:hAnsi="Verdana"/>
          <w:color w:val="000000"/>
          <w:sz w:val="18"/>
          <w:szCs w:val="18"/>
        </w:rPr>
        <w:t xml:space="preserve"> </w:t>
      </w:r>
      <w:proofErr w:type="spellStart"/>
      <w:r>
        <w:rPr>
          <w:rFonts w:ascii="Verdana" w:hAnsi="Verdana"/>
          <w:color w:val="000000"/>
          <w:sz w:val="18"/>
          <w:szCs w:val="18"/>
        </w:rPr>
        <w:t>вдебнойстеме</w:t>
      </w:r>
      <w:proofErr w:type="spellEnd"/>
    </w:p>
    <w:p w14:paraId="10929D7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России ------------------------------------------------------------с</w:t>
      </w:r>
    </w:p>
    <w:p w14:paraId="63B0372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 </w:t>
      </w:r>
      <w:proofErr w:type="spellStart"/>
      <w:r>
        <w:rPr>
          <w:rFonts w:ascii="Verdana" w:hAnsi="Verdana"/>
          <w:color w:val="000000"/>
          <w:sz w:val="18"/>
          <w:szCs w:val="18"/>
        </w:rPr>
        <w:t>Йорядок</w:t>
      </w:r>
      <w:proofErr w:type="spellEnd"/>
      <w:r>
        <w:rPr>
          <w:rFonts w:ascii="Verdana" w:hAnsi="Verdana"/>
          <w:color w:val="000000"/>
          <w:sz w:val="18"/>
          <w:szCs w:val="18"/>
        </w:rPr>
        <w:t xml:space="preserve"> организации и деятельности трудовых судов </w:t>
      </w:r>
      <w:proofErr w:type="gramStart"/>
      <w:r>
        <w:rPr>
          <w:rFonts w:ascii="Verdana" w:hAnsi="Verdana"/>
          <w:color w:val="000000"/>
          <w:sz w:val="18"/>
          <w:szCs w:val="18"/>
        </w:rPr>
        <w:t>—-------------------.—---------------------------------—</w:t>
      </w:r>
      <w:proofErr w:type="gramEnd"/>
      <w:r>
        <w:rPr>
          <w:rFonts w:ascii="Verdana" w:hAnsi="Verdana"/>
          <w:color w:val="000000"/>
          <w:sz w:val="18"/>
          <w:szCs w:val="18"/>
        </w:rPr>
        <w:t>с</w:t>
      </w:r>
    </w:p>
    <w:p w14:paraId="7A4080D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Компетенция трудовых судов -----------------------------------------с.</w:t>
      </w:r>
    </w:p>
    <w:p w14:paraId="179CE393" w14:textId="77777777" w:rsidR="0046478B" w:rsidRDefault="0046478B" w:rsidP="0046478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"Правовое регулирование трудовых </w:t>
      </w:r>
      <w:r>
        <w:rPr>
          <w:rStyle w:val="WW8Num1z0"/>
          <w:rFonts w:ascii="Verdana" w:hAnsi="Verdana"/>
          <w:b w:val="0"/>
          <w:bCs w:val="0"/>
          <w:color w:val="535353"/>
          <w:sz w:val="15"/>
          <w:szCs w:val="15"/>
        </w:rPr>
        <w:lastRenderedPageBreak/>
        <w:t xml:space="preserve">процессуальных </w:t>
      </w:r>
      <w:proofErr w:type="gramStart"/>
      <w:r>
        <w:rPr>
          <w:rStyle w:val="WW8Num1z0"/>
          <w:rFonts w:ascii="Verdana" w:hAnsi="Verdana"/>
          <w:b w:val="0"/>
          <w:bCs w:val="0"/>
          <w:color w:val="535353"/>
          <w:sz w:val="15"/>
          <w:szCs w:val="15"/>
        </w:rPr>
        <w:t>отношений :Теоретические</w:t>
      </w:r>
      <w:proofErr w:type="gramEnd"/>
      <w:r>
        <w:rPr>
          <w:rStyle w:val="WW8Num1z0"/>
          <w:rFonts w:ascii="Verdana" w:hAnsi="Verdana"/>
          <w:b w:val="0"/>
          <w:bCs w:val="0"/>
          <w:color w:val="535353"/>
          <w:sz w:val="15"/>
          <w:szCs w:val="15"/>
        </w:rPr>
        <w:t xml:space="preserve"> вопросы"</w:t>
      </w:r>
    </w:p>
    <w:p w14:paraId="78D33BEA"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Трудовые отношения в Российской Федерации в текущем десятилетии значительно обновились. Появление предприятий различных организационно-правовых форм качественно изменило отношения работника с работодателем. Ухудшение экономической ситуации в России существенно сказалось на уровне социальных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повлекло за собой повсеместное нарушение трудовых прав работников. Увеличение количества нарушений трудового законодательства привело к резкому росту числа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рассматриваемых судами общей юрисдикции. Если количество гражданских дел, рассмотренных районными судами Российской Федерации в 1993 - 1997г.г. увеличилось немногим более чем в два раза (с 1838 тысяч до 3917 тысяч дел), то число споров, возникающих из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за тот я® период выросло более чем в десять раз (со 136 тысяч в 1994г. до 1364 тысяч дел в 1997г.)1 В настоящее время из всех дел (включая уголовные), рассматриваемых районными судами Томской области, каждое четвертое связано с нарушением законодательства о труде. В таких условиях становится актуальной проблема теоретического исследования возникшей ситуации, выработка для</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 xml:space="preserve">и практики соответствующих рекомендаций с целью повышения эффективности рассмотрения трудовых </w:t>
      </w:r>
      <w:proofErr w:type="gramStart"/>
      <w:r>
        <w:rPr>
          <w:rFonts w:ascii="Verdana" w:hAnsi="Verdana"/>
          <w:color w:val="000000"/>
          <w:sz w:val="18"/>
          <w:szCs w:val="18"/>
        </w:rPr>
        <w:t>споров .</w:t>
      </w:r>
      <w:proofErr w:type="gramEnd"/>
      <w:r>
        <w:rPr>
          <w:rFonts w:ascii="Verdana" w:hAnsi="Verdana"/>
          <w:color w:val="000000"/>
          <w:sz w:val="18"/>
          <w:szCs w:val="18"/>
        </w:rPr>
        <w:t xml:space="preserve"> Эту задачу в значительной мере позволило бы решить создание специализированных трудовых судов 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осуществляющих</w:t>
      </w:r>
      <w:r>
        <w:rPr>
          <w:rStyle w:val="WW8Num2z0"/>
          <w:rFonts w:ascii="Verdana" w:hAnsi="Verdana"/>
          <w:color w:val="000000"/>
          <w:sz w:val="18"/>
          <w:szCs w:val="18"/>
        </w:rPr>
        <w:t> </w:t>
      </w:r>
      <w:r>
        <w:rPr>
          <w:rStyle w:val="WW8Num3z0"/>
          <w:rFonts w:ascii="Verdana" w:hAnsi="Verdana"/>
          <w:color w:val="4682B4"/>
          <w:sz w:val="18"/>
          <w:szCs w:val="18"/>
        </w:rPr>
        <w:t>правосудие</w:t>
      </w:r>
      <w:r>
        <w:rPr>
          <w:rStyle w:val="WW8Num2z0"/>
          <w:rFonts w:ascii="Verdana" w:hAnsi="Verdana"/>
          <w:color w:val="000000"/>
          <w:sz w:val="18"/>
          <w:szCs w:val="18"/>
        </w:rPr>
        <w:t> </w:t>
      </w:r>
      <w:r>
        <w:rPr>
          <w:rFonts w:ascii="Verdana" w:hAnsi="Verdana"/>
          <w:color w:val="000000"/>
          <w:sz w:val="18"/>
          <w:szCs w:val="18"/>
        </w:rPr>
        <w:t>по трудовым делам. Такие изменения судебной системы требуют существенных изменений в законодательстве и, в частности, принятия Федерального</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закона, определяющего порядок их создания, деятельности и компетенцию, а также Трудового</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кодекса, устанавливающего</w:t>
      </w:r>
    </w:p>
    <w:p w14:paraId="5AAE8514"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1998, »7, с.54; 1997, »6, с.66; 1996, №6, с.49; 1995, »5, с.55. порядок рассмотрения дел, возникающих из трудовых правоотношений.</w:t>
      </w:r>
    </w:p>
    <w:p w14:paraId="743440E1"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диссертационного исследования - анализ совокупности</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 xml:space="preserve">и процедурных норм, составляющих комплексный межотраслевой институт рассмотрения трудовых споров, с использованием общетеоретических правовых инструментов, обоснование возможности и необходимости создания на его основе самостоятельной отрасли права - трудового процессуального права. Под </w:t>
      </w:r>
      <w:proofErr w:type="spellStart"/>
      <w:r>
        <w:rPr>
          <w:rFonts w:ascii="Verdana" w:hAnsi="Verdana"/>
          <w:color w:val="000000"/>
          <w:sz w:val="18"/>
          <w:szCs w:val="18"/>
        </w:rPr>
        <w:t>трудовыми</w:t>
      </w:r>
      <w:r>
        <w:rPr>
          <w:rStyle w:val="WW8Num3z0"/>
          <w:rFonts w:ascii="Verdana" w:hAnsi="Verdana"/>
          <w:color w:val="4682B4"/>
          <w:sz w:val="18"/>
          <w:szCs w:val="18"/>
        </w:rPr>
        <w:t>процессуальными</w:t>
      </w:r>
      <w:proofErr w:type="spellEnd"/>
      <w:r>
        <w:rPr>
          <w:rStyle w:val="WW8Num2z0"/>
          <w:rFonts w:ascii="Verdana" w:hAnsi="Verdana"/>
          <w:color w:val="000000"/>
          <w:sz w:val="18"/>
          <w:szCs w:val="18"/>
        </w:rPr>
        <w:t> </w:t>
      </w:r>
      <w:r>
        <w:rPr>
          <w:rFonts w:ascii="Verdana" w:hAnsi="Verdana"/>
          <w:color w:val="000000"/>
          <w:sz w:val="18"/>
          <w:szCs w:val="18"/>
        </w:rPr>
        <w:t>отношениями в диссертации понимаются общественные отношения по рассмотрению и разрешению индивидуальных и коллективных трудовых споров,</w:t>
      </w:r>
      <w:r>
        <w:rPr>
          <w:rStyle w:val="WW8Num2z0"/>
          <w:rFonts w:ascii="Verdana" w:hAnsi="Verdana"/>
          <w:color w:val="000000"/>
          <w:sz w:val="18"/>
          <w:szCs w:val="18"/>
        </w:rPr>
        <w:t> </w:t>
      </w:r>
      <w:r>
        <w:rPr>
          <w:rStyle w:val="WW8Num3z0"/>
          <w:rFonts w:ascii="Verdana" w:hAnsi="Verdana"/>
          <w:color w:val="4682B4"/>
          <w:sz w:val="18"/>
          <w:szCs w:val="18"/>
        </w:rPr>
        <w:t>исполнению</w:t>
      </w:r>
      <w:r>
        <w:rPr>
          <w:rStyle w:val="WW8Num2z0"/>
          <w:rFonts w:ascii="Verdana" w:hAnsi="Verdana"/>
          <w:color w:val="000000"/>
          <w:sz w:val="18"/>
          <w:szCs w:val="18"/>
        </w:rPr>
        <w:t> </w:t>
      </w:r>
      <w:r>
        <w:rPr>
          <w:rFonts w:ascii="Verdana" w:hAnsi="Verdana"/>
          <w:color w:val="000000"/>
          <w:sz w:val="18"/>
          <w:szCs w:val="18"/>
        </w:rPr>
        <w:t>принятых по ним правовых актов,</w:t>
      </w:r>
      <w:r>
        <w:rPr>
          <w:rStyle w:val="WW8Num2z0"/>
          <w:rFonts w:ascii="Verdana" w:hAnsi="Verdana"/>
          <w:color w:val="000000"/>
          <w:sz w:val="18"/>
          <w:szCs w:val="18"/>
        </w:rPr>
        <w:t> </w:t>
      </w:r>
      <w:r>
        <w:rPr>
          <w:rStyle w:val="WW8Num3z0"/>
          <w:rFonts w:ascii="Verdana" w:hAnsi="Verdana"/>
          <w:color w:val="4682B4"/>
          <w:sz w:val="18"/>
          <w:szCs w:val="18"/>
        </w:rPr>
        <w:t>урегулированные</w:t>
      </w:r>
      <w:r>
        <w:rPr>
          <w:rStyle w:val="WW8Num2z0"/>
          <w:rFonts w:ascii="Verdana" w:hAnsi="Verdana"/>
          <w:color w:val="000000"/>
          <w:sz w:val="18"/>
          <w:szCs w:val="18"/>
        </w:rPr>
        <w:t> </w:t>
      </w:r>
      <w:r>
        <w:rPr>
          <w:rFonts w:ascii="Verdana" w:hAnsi="Verdana"/>
          <w:color w:val="000000"/>
          <w:sz w:val="18"/>
          <w:szCs w:val="18"/>
        </w:rPr>
        <w:t>нормами трудового процессуального законодательства и возникающие между участниками трудового</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 xml:space="preserve">и предусмотренным законом </w:t>
      </w:r>
      <w:proofErr w:type="spellStart"/>
      <w:r>
        <w:rPr>
          <w:rFonts w:ascii="Verdana" w:hAnsi="Verdana"/>
          <w:color w:val="000000"/>
          <w:sz w:val="18"/>
          <w:szCs w:val="18"/>
        </w:rPr>
        <w:t>юрисдикционным</w:t>
      </w:r>
      <w:proofErr w:type="spellEnd"/>
      <w:r>
        <w:rPr>
          <w:rFonts w:ascii="Verdana" w:hAnsi="Verdana"/>
          <w:color w:val="000000"/>
          <w:sz w:val="18"/>
          <w:szCs w:val="18"/>
        </w:rPr>
        <w:t xml:space="preserve"> органом.</w:t>
      </w:r>
    </w:p>
    <w:p w14:paraId="13A9F82B"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Поставленная цель достигается путем решения ряда взаимосвязанных теоретических вопросов, наиболее существенными из которых являются:</w:t>
      </w:r>
    </w:p>
    <w:p w14:paraId="7AA249FB"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Обоснование единства норм, регулирующих рассмотрение индивидуальных и коллективных трудовых споров, как правовой системы.</w:t>
      </w:r>
    </w:p>
    <w:p w14:paraId="3EFD2383"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Определение соотношения понятий предмета, метода и механизма правового регулирования общественных отношений по рассмотрению трудовых споров, выявление их специфики.</w:t>
      </w:r>
    </w:p>
    <w:p w14:paraId="10481FDA"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Анализ механизма правового регулирования процессу*-</w:t>
      </w:r>
      <w:proofErr w:type="spellStart"/>
      <w:r>
        <w:rPr>
          <w:rFonts w:ascii="Verdana" w:hAnsi="Verdana"/>
          <w:color w:val="000000"/>
          <w:sz w:val="18"/>
          <w:szCs w:val="18"/>
        </w:rPr>
        <w:t>ально-трудовь£х</w:t>
      </w:r>
      <w:proofErr w:type="spellEnd"/>
      <w:r>
        <w:rPr>
          <w:rFonts w:ascii="Verdana" w:hAnsi="Verdana"/>
          <w:color w:val="000000"/>
          <w:sz w:val="18"/>
          <w:szCs w:val="18"/>
        </w:rPr>
        <w:t xml:space="preserve"> отношений, установление его роли в выделении самостоятельной системы норм права, опосредующих рассмотрение индивидуальных и коллективных трудовых споров.</w:t>
      </w:r>
    </w:p>
    <w:p w14:paraId="39FA97B5"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4. Анализ отношений по рассмотрению трудовых споров с учетом </w:t>
      </w:r>
      <w:proofErr w:type="spellStart"/>
      <w:r>
        <w:rPr>
          <w:rFonts w:ascii="Verdana" w:hAnsi="Verdana"/>
          <w:color w:val="000000"/>
          <w:sz w:val="18"/>
          <w:szCs w:val="18"/>
        </w:rPr>
        <w:t>вьщеления</w:t>
      </w:r>
      <w:proofErr w:type="spellEnd"/>
      <w:r>
        <w:rPr>
          <w:rFonts w:ascii="Verdana" w:hAnsi="Verdana"/>
          <w:color w:val="000000"/>
          <w:sz w:val="18"/>
          <w:szCs w:val="18"/>
        </w:rPr>
        <w:t xml:space="preserve"> особенностей предмета, метода, механизма их правового регулирования.</w:t>
      </w:r>
    </w:p>
    <w:p w14:paraId="5D9AC65B"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Разграничение понятий предмета отрасли права и сферы ее действия. Установление их связи с объемом</w:t>
      </w:r>
      <w:r>
        <w:rPr>
          <w:rStyle w:val="WW8Num2z0"/>
          <w:rFonts w:ascii="Verdana" w:hAnsi="Verdana"/>
          <w:color w:val="000000"/>
          <w:sz w:val="18"/>
          <w:szCs w:val="18"/>
        </w:rPr>
        <w:t> </w:t>
      </w:r>
      <w:r>
        <w:rPr>
          <w:rStyle w:val="WW8Num3z0"/>
          <w:rFonts w:ascii="Verdana" w:hAnsi="Verdana"/>
          <w:color w:val="4682B4"/>
          <w:sz w:val="18"/>
          <w:szCs w:val="18"/>
        </w:rPr>
        <w:t>субсидиарного</w:t>
      </w:r>
      <w:r>
        <w:rPr>
          <w:rStyle w:val="WW8Num2z0"/>
          <w:rFonts w:ascii="Verdana" w:hAnsi="Verdana"/>
          <w:color w:val="000000"/>
          <w:sz w:val="18"/>
          <w:szCs w:val="18"/>
        </w:rPr>
        <w:t> </w:t>
      </w:r>
      <w:r>
        <w:rPr>
          <w:rFonts w:ascii="Verdana" w:hAnsi="Verdana"/>
          <w:color w:val="000000"/>
          <w:sz w:val="18"/>
          <w:szCs w:val="18"/>
        </w:rPr>
        <w:t>применения норм права. Обоснование частоты и объема субсидиарного применения норм права как дополнительных критериев самостоятельности системы норм, регулирующих порядок рассмотрения индивидуальных и коллективных трудовых споров.</w:t>
      </w:r>
    </w:p>
    <w:p w14:paraId="15B87577"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Установление соотношения и роли процессуальных, процедурных, материальных норм права в трудовом и гражданском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законодательстве при разрешении трудовых споров.</w:t>
      </w:r>
    </w:p>
    <w:p w14:paraId="607F18FD"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7. Теоретический анализ нормативного материала, судебной практики с целью обоснования возможности и необходимости выделения трудового процессуального права в самостоятельную </w:t>
      </w:r>
      <w:r>
        <w:rPr>
          <w:rFonts w:ascii="Verdana" w:hAnsi="Verdana"/>
          <w:color w:val="000000"/>
          <w:sz w:val="18"/>
          <w:szCs w:val="18"/>
        </w:rPr>
        <w:lastRenderedPageBreak/>
        <w:t>отрасль; определение ее места в системе Российского права, выработка предложений по структуре и содержанию проекта Трудового процессуального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выявление возможностей</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Fonts w:ascii="Verdana" w:hAnsi="Verdana"/>
          <w:color w:val="000000"/>
          <w:sz w:val="18"/>
          <w:szCs w:val="18"/>
        </w:rPr>
        <w:t>.</w:t>
      </w:r>
    </w:p>
    <w:p w14:paraId="06EE9C0C"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Обоснование необходимости введения в</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систему Российской Федерации специализированных федеральных судов (трудовых судов), возможности</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изменения судебной системы Российской Федерации. Разработка предложений по содержанию Федерального конституционного закона «</w:t>
      </w:r>
      <w:r>
        <w:rPr>
          <w:rStyle w:val="WW8Num3z0"/>
          <w:rFonts w:ascii="Verdana" w:hAnsi="Verdana"/>
          <w:color w:val="4682B4"/>
          <w:sz w:val="18"/>
          <w:szCs w:val="18"/>
        </w:rPr>
        <w:t>О трудовых судах Российской Федерации</w:t>
      </w:r>
      <w:r>
        <w:rPr>
          <w:rFonts w:ascii="Verdana" w:hAnsi="Verdana"/>
          <w:color w:val="000000"/>
          <w:sz w:val="18"/>
          <w:szCs w:val="18"/>
        </w:rPr>
        <w:t>».</w:t>
      </w:r>
    </w:p>
    <w:p w14:paraId="0AE52EB0"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Особенности цели (задач) диссертационной работы предопределили выбор научных методов исследования. Использованы отдельные приемы и способы познания, присущие как общефилософским, общенаучным, так и</w:t>
      </w:r>
      <w:r>
        <w:rPr>
          <w:rStyle w:val="WW8Num2z0"/>
          <w:rFonts w:ascii="Verdana" w:hAnsi="Verdana"/>
          <w:color w:val="000000"/>
          <w:sz w:val="18"/>
          <w:szCs w:val="18"/>
        </w:rPr>
        <w:t> </w:t>
      </w:r>
      <w:r>
        <w:rPr>
          <w:rStyle w:val="WW8Num3z0"/>
          <w:rFonts w:ascii="Verdana" w:hAnsi="Verdana"/>
          <w:color w:val="4682B4"/>
          <w:sz w:val="18"/>
          <w:szCs w:val="18"/>
        </w:rPr>
        <w:t>частноправовым</w:t>
      </w:r>
      <w:r>
        <w:rPr>
          <w:rStyle w:val="WW8Num2z0"/>
          <w:rFonts w:ascii="Verdana" w:hAnsi="Verdana"/>
          <w:color w:val="000000"/>
          <w:sz w:val="18"/>
          <w:szCs w:val="18"/>
        </w:rPr>
        <w:t> </w:t>
      </w:r>
      <w:r>
        <w:rPr>
          <w:rFonts w:ascii="Verdana" w:hAnsi="Verdana"/>
          <w:color w:val="000000"/>
          <w:sz w:val="18"/>
          <w:szCs w:val="18"/>
        </w:rPr>
        <w:t xml:space="preserve">методам. Поступательное развитие системы права России в последнее десятилетие позволило использовать диалектический, системный метод исследования. Правовая система рассматривалась как </w:t>
      </w:r>
      <w:proofErr w:type="spellStart"/>
      <w:r>
        <w:rPr>
          <w:rFonts w:ascii="Verdana" w:hAnsi="Verdana"/>
          <w:color w:val="000000"/>
          <w:sz w:val="18"/>
          <w:szCs w:val="18"/>
        </w:rPr>
        <w:t>еданое</w:t>
      </w:r>
      <w:proofErr w:type="spellEnd"/>
      <w:r>
        <w:rPr>
          <w:rFonts w:ascii="Verdana" w:hAnsi="Verdana"/>
          <w:color w:val="000000"/>
          <w:sz w:val="18"/>
          <w:szCs w:val="18"/>
        </w:rPr>
        <w:t xml:space="preserve"> целое, не свободное от определенных внутренних противоречий, являющихся, в конечном счете, условием развития правового регулирования рассмотрения трудовых споров. Применение диалектического метода исследования также обусловлено известной разъединенностью процессуально-трудовых норм, их рассредоточением по различным отраслям (материальным и</w:t>
      </w:r>
      <w:r>
        <w:rPr>
          <w:rStyle w:val="WW8Num2z0"/>
          <w:rFonts w:ascii="Verdana" w:hAnsi="Verdana"/>
          <w:color w:val="000000"/>
          <w:sz w:val="18"/>
          <w:szCs w:val="18"/>
        </w:rPr>
        <w:t> </w:t>
      </w:r>
      <w:r>
        <w:rPr>
          <w:rStyle w:val="WW8Num3z0"/>
          <w:rFonts w:ascii="Verdana" w:hAnsi="Verdana"/>
          <w:color w:val="4682B4"/>
          <w:sz w:val="18"/>
          <w:szCs w:val="18"/>
        </w:rPr>
        <w:t>процессуальным</w:t>
      </w:r>
      <w:r>
        <w:rPr>
          <w:rFonts w:ascii="Verdana" w:hAnsi="Verdana"/>
          <w:color w:val="000000"/>
          <w:sz w:val="18"/>
          <w:szCs w:val="18"/>
        </w:rPr>
        <w:t>), с одной стороны, и внутренним единством системы права, взаимосвязанностью всех ее отраслей, с другой. Очевидно, что иное рассмотрение, например, проблем соотношения предмета отрасли и сферы ее действия, субсидиарного применения норм различными отраслями права было бы малоэффективным. Наряду с этим в диссертации широко использовались конкретные</w:t>
      </w:r>
      <w:r>
        <w:rPr>
          <w:rStyle w:val="WW8Num2z0"/>
          <w:rFonts w:ascii="Verdana" w:hAnsi="Verdana"/>
          <w:color w:val="000000"/>
          <w:sz w:val="18"/>
          <w:szCs w:val="18"/>
        </w:rPr>
        <w:t> </w:t>
      </w:r>
      <w:proofErr w:type="spellStart"/>
      <w:r>
        <w:rPr>
          <w:rStyle w:val="WW8Num3z0"/>
          <w:rFonts w:ascii="Verdana" w:hAnsi="Verdana"/>
          <w:color w:val="4682B4"/>
          <w:sz w:val="18"/>
          <w:szCs w:val="18"/>
        </w:rPr>
        <w:t>частнонаучные</w:t>
      </w:r>
      <w:proofErr w:type="spellEnd"/>
      <w:r>
        <w:rPr>
          <w:rStyle w:val="WW8Num2z0"/>
          <w:rFonts w:ascii="Verdana" w:hAnsi="Verdana"/>
          <w:color w:val="000000"/>
          <w:sz w:val="18"/>
          <w:szCs w:val="18"/>
        </w:rPr>
        <w:t> </w:t>
      </w:r>
      <w:r>
        <w:rPr>
          <w:rFonts w:ascii="Verdana" w:hAnsi="Verdana"/>
          <w:color w:val="000000"/>
          <w:sz w:val="18"/>
          <w:szCs w:val="18"/>
        </w:rPr>
        <w:t>методы юридической науки, такие как специально-правовой, конкретно-социологический, сравнительно-правовой и др. В основу работы положено статистическое исследование материалов гражданских дел по трудовым</w:t>
      </w:r>
      <w:r>
        <w:rPr>
          <w:rStyle w:val="WW8Num2z0"/>
          <w:rFonts w:ascii="Verdana" w:hAnsi="Verdana"/>
          <w:color w:val="000000"/>
          <w:sz w:val="18"/>
          <w:szCs w:val="18"/>
        </w:rPr>
        <w:t> </w:t>
      </w:r>
      <w:r>
        <w:rPr>
          <w:rStyle w:val="WW8Num3z0"/>
          <w:rFonts w:ascii="Verdana" w:hAnsi="Verdana"/>
          <w:color w:val="4682B4"/>
          <w:sz w:val="18"/>
          <w:szCs w:val="18"/>
        </w:rPr>
        <w:t>спорам</w:t>
      </w:r>
      <w:r>
        <w:rPr>
          <w:rStyle w:val="WW8Num2z0"/>
          <w:rFonts w:ascii="Verdana" w:hAnsi="Verdana"/>
          <w:color w:val="000000"/>
          <w:sz w:val="18"/>
          <w:szCs w:val="18"/>
        </w:rPr>
        <w:t> </w:t>
      </w:r>
      <w:r>
        <w:rPr>
          <w:rFonts w:ascii="Verdana" w:hAnsi="Verdana"/>
          <w:color w:val="000000"/>
          <w:sz w:val="18"/>
          <w:szCs w:val="18"/>
        </w:rPr>
        <w:t>на основе опубликованных данных и дел, изученных автором в районных судах Томской области.</w:t>
      </w:r>
    </w:p>
    <w:p w14:paraId="153CBD81"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Предложения о выделении трудового процессуального права в самостоятельную отрасль, создании специализированных трудовых судов высказывались и ранее. Однако эти предложения необходимого теоретического обоснования не получили. Приведенный в диссертации анализ особенностей процессуально-трудовых отношений, механизма их правового регулирования позволил прийти к выводу об объективной необходимости и целесообразности формирования самостоятельной отрасли российского права - трудового процессуального права.</w:t>
      </w:r>
    </w:p>
    <w:p w14:paraId="563EADBE"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диссертационном исследовании изложен ряд новых выводов и теоретических положений, наиболее значимыми из которых представляются следующие:</w:t>
      </w:r>
    </w:p>
    <w:p w14:paraId="3D9C2E7C"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Комплексное изучение совокупности общественных отношений по рассмотрению индивидуальных и коллективных трудовых споров позволило прийти к выводу об их единстве как системном образовании, что, в конечном счете, обусловило своеобразие способов, которыми их регулирование осуществляется. Выл сделан вывод о самостоятельности предмета правового регулирования порядка рассмотрения трудовых споров.</w:t>
      </w:r>
    </w:p>
    <w:p w14:paraId="2BB02A6F"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Показано соотношение предмета, метода и механизма правового регулирования процессуально-трудовых отношений. Выявлена специфика механизма правового регулирования процессуально-трудовых отношений, его элементов (нормы права, акты применения права,</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xml:space="preserve">). Рассмотрены элементы механизма правового регулирования процессуально-трудовых отношений. Определены стадии правового регулирования. Показана возможность использования механизма правового регулирования как одного из критериев, наряду с предметом и методом, </w:t>
      </w:r>
      <w:proofErr w:type="spellStart"/>
      <w:r>
        <w:rPr>
          <w:rFonts w:ascii="Verdana" w:hAnsi="Verdana"/>
          <w:color w:val="000000"/>
          <w:sz w:val="18"/>
          <w:szCs w:val="18"/>
        </w:rPr>
        <w:t>вццеления</w:t>
      </w:r>
      <w:proofErr w:type="spellEnd"/>
      <w:r>
        <w:rPr>
          <w:rFonts w:ascii="Verdana" w:hAnsi="Verdana"/>
          <w:color w:val="000000"/>
          <w:sz w:val="18"/>
          <w:szCs w:val="18"/>
        </w:rPr>
        <w:t xml:space="preserve"> определенной совокупности правовых норм в самостоятельную отрасль права.</w:t>
      </w:r>
    </w:p>
    <w:p w14:paraId="2058A092"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3. Исходя из единства (системности) предмета и своеобразия метода, механизма правового регулирования рассмотрения трудовых споров, анализа практики, сделан вывод о возможности и необходимости выделения самостоятельной отрасли в системе Российского права - трудового процессуального права. Показана ее обусловленность как внутренними правовыми </w:t>
      </w:r>
      <w:r>
        <w:rPr>
          <w:rFonts w:ascii="Verdana" w:hAnsi="Verdana"/>
          <w:color w:val="000000"/>
          <w:sz w:val="18"/>
          <w:szCs w:val="18"/>
        </w:rPr>
        <w:lastRenderedPageBreak/>
        <w:t>закономерностями системы права, так и объективными потребностями развития российского гражданского общества на современном этапе. Определен предмет отрасли трудового процессуального права - спорные материально-правовые правоотношения.</w:t>
      </w:r>
    </w:p>
    <w:p w14:paraId="0314B604"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Исследована правовая природа сфер действия отраслей трудового и гражданского процессуального права и их соотношение с предметом правового регулирования. Показано, что сфера действия отрасли шире предмета ее правового регулирования. Определенные отношения урегулируются нормами указанных отраслей, но не включаются в их предмет. Такое взаимодействие обуславливает единство смежных отраслей Российского права, объясняет объективную необходимость субсидиарного применения норм права.</w:t>
      </w:r>
    </w:p>
    <w:p w14:paraId="4C977B0A"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Рассмотрена юридическая взаимосвязь сферы действия права и</w:t>
      </w:r>
      <w:r>
        <w:rPr>
          <w:rStyle w:val="WW8Num2z0"/>
          <w:rFonts w:ascii="Verdana" w:hAnsi="Verdana"/>
          <w:color w:val="000000"/>
          <w:sz w:val="18"/>
          <w:szCs w:val="18"/>
        </w:rPr>
        <w:t> </w:t>
      </w:r>
      <w:proofErr w:type="spellStart"/>
      <w:r>
        <w:rPr>
          <w:rStyle w:val="WW8Num3z0"/>
          <w:rFonts w:ascii="Verdana" w:hAnsi="Verdana"/>
          <w:color w:val="4682B4"/>
          <w:sz w:val="18"/>
          <w:szCs w:val="18"/>
        </w:rPr>
        <w:t>субсидиарности</w:t>
      </w:r>
      <w:proofErr w:type="spellEnd"/>
      <w:r>
        <w:rPr>
          <w:rStyle w:val="WW8Num2z0"/>
          <w:rFonts w:ascii="Verdana" w:hAnsi="Verdana"/>
          <w:color w:val="000000"/>
          <w:sz w:val="18"/>
          <w:szCs w:val="18"/>
        </w:rPr>
        <w:t> </w:t>
      </w:r>
      <w:r>
        <w:rPr>
          <w:rFonts w:ascii="Verdana" w:hAnsi="Verdana"/>
          <w:color w:val="000000"/>
          <w:sz w:val="18"/>
          <w:szCs w:val="18"/>
        </w:rPr>
        <w:t>в праве. Дано понятие субсидиарного применения норм права, проанализированы причины такого правового явления, рассмотрены его виды, соотношение с</w:t>
      </w:r>
      <w:r>
        <w:rPr>
          <w:rStyle w:val="WW8Num2z0"/>
          <w:rFonts w:ascii="Verdana" w:hAnsi="Verdana"/>
          <w:color w:val="000000"/>
          <w:sz w:val="18"/>
          <w:szCs w:val="18"/>
        </w:rPr>
        <w:t> </w:t>
      </w:r>
      <w:proofErr w:type="spellStart"/>
      <w:r>
        <w:rPr>
          <w:rStyle w:val="WW8Num3z0"/>
          <w:rFonts w:ascii="Verdana" w:hAnsi="Verdana"/>
          <w:color w:val="4682B4"/>
          <w:sz w:val="18"/>
          <w:szCs w:val="18"/>
        </w:rPr>
        <w:t>пробельностью</w:t>
      </w:r>
      <w:proofErr w:type="spellEnd"/>
      <w:r>
        <w:rPr>
          <w:rStyle w:val="WW8Num2z0"/>
          <w:rFonts w:ascii="Verdana" w:hAnsi="Verdana"/>
          <w:color w:val="000000"/>
          <w:sz w:val="18"/>
          <w:szCs w:val="18"/>
        </w:rPr>
        <w:t> </w:t>
      </w:r>
      <w:r>
        <w:rPr>
          <w:rFonts w:ascii="Verdana" w:hAnsi="Verdana"/>
          <w:color w:val="000000"/>
          <w:sz w:val="18"/>
          <w:szCs w:val="18"/>
        </w:rPr>
        <w:t>права. Аргументирован вывод о том, что объем и частота субсидиарного применения определенных совокупностей правовых норм свидетельствуют о возможности формирования на их основе самостоятельных отраслей права, в том числе и трудового процессуального права.</w:t>
      </w:r>
    </w:p>
    <w:p w14:paraId="6A580254"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Системный анализ порядка рассмотрения индивидуальных и коллективных трудовых споров выявил целесообразность и необходимость выделения регулирующих его норм трудового и</w:t>
      </w:r>
      <w:r>
        <w:rPr>
          <w:rStyle w:val="WW8Num2z0"/>
          <w:rFonts w:ascii="Verdana" w:hAnsi="Verdana"/>
          <w:color w:val="000000"/>
          <w:sz w:val="18"/>
          <w:szCs w:val="18"/>
        </w:rPr>
        <w:t> </w:t>
      </w:r>
      <w:proofErr w:type="spellStart"/>
      <w:r>
        <w:rPr>
          <w:rStyle w:val="WW8Num3z0"/>
          <w:rFonts w:ascii="Verdana" w:hAnsi="Verdana"/>
          <w:color w:val="4682B4"/>
          <w:sz w:val="18"/>
          <w:szCs w:val="18"/>
        </w:rPr>
        <w:t>граящанского</w:t>
      </w:r>
      <w:proofErr w:type="spellEnd"/>
      <w:r>
        <w:rPr>
          <w:rStyle w:val="WW8Num2z0"/>
          <w:rFonts w:ascii="Verdana" w:hAnsi="Verdana"/>
          <w:color w:val="000000"/>
          <w:sz w:val="18"/>
          <w:szCs w:val="18"/>
        </w:rPr>
        <w:t> </w:t>
      </w:r>
      <w:r>
        <w:rPr>
          <w:rFonts w:ascii="Verdana" w:hAnsi="Verdana"/>
          <w:color w:val="000000"/>
          <w:sz w:val="18"/>
          <w:szCs w:val="18"/>
        </w:rPr>
        <w:t xml:space="preserve">процессуального права в самостоятельную отрасль, разработки соответствующей формы ее проявления, </w:t>
      </w:r>
      <w:proofErr w:type="spellStart"/>
      <w:r>
        <w:rPr>
          <w:rFonts w:ascii="Verdana" w:hAnsi="Verdana"/>
          <w:color w:val="000000"/>
          <w:sz w:val="18"/>
          <w:szCs w:val="18"/>
        </w:rPr>
        <w:t>преявде</w:t>
      </w:r>
      <w:proofErr w:type="spellEnd"/>
      <w:r>
        <w:rPr>
          <w:rFonts w:ascii="Verdana" w:hAnsi="Verdana"/>
          <w:color w:val="000000"/>
          <w:sz w:val="18"/>
          <w:szCs w:val="18"/>
        </w:rPr>
        <w:t xml:space="preserve"> всего в виде Трудового процессуального кодекса Российской Федерации.</w:t>
      </w:r>
    </w:p>
    <w:p w14:paraId="4D5E3D3C"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Анализ практики рассмотрения дел, возникающих из трудовых правоотношений, судами Томской области, других регионов Западной Сибири, Российской Федерации в целом, дал возможность обосновать предложение о создании специализированных федеральных судов по рассмотрению трудовых споров - трудовых судов.</w:t>
      </w:r>
    </w:p>
    <w:p w14:paraId="33601624"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Формирование отрасли трудового процессуального права с необходимостью предполагает внесение определенных изменений в законодательство о рассмотрении трудовых споров. Анализ действующего законодательства позволил определить место трудовых судов в судебной системе России. Предложен проект Федерального конституционного закона «</w:t>
      </w:r>
      <w:r>
        <w:rPr>
          <w:rStyle w:val="WW8Num3z0"/>
          <w:rFonts w:ascii="Verdana" w:hAnsi="Verdana"/>
          <w:color w:val="4682B4"/>
          <w:sz w:val="18"/>
          <w:szCs w:val="18"/>
        </w:rPr>
        <w:t>О трудовых судах Российской Федерации</w:t>
      </w:r>
      <w:r>
        <w:rPr>
          <w:rFonts w:ascii="Verdana" w:hAnsi="Verdana"/>
          <w:color w:val="000000"/>
          <w:sz w:val="18"/>
          <w:szCs w:val="18"/>
        </w:rPr>
        <w:t>», определяющий принципы организации, деятельности трудовых судов; рос компетенцию; статус</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порядок их избрания. Разработана структура проекта Трудового процессуального кодекса РФ, состоящего из 4 разделов, 25 глав.</w:t>
      </w:r>
    </w:p>
    <w:p w14:paraId="083E39C6"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 и предложения, содержащиеся в диссертационном исследовании, могут быть использованы</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 xml:space="preserve">в целях совершенствования судебной системы России, законодательства о порядке разрешения индивидуальных и коллективных трудовых </w:t>
      </w:r>
      <w:proofErr w:type="spellStart"/>
      <w:r>
        <w:rPr>
          <w:rFonts w:ascii="Verdana" w:hAnsi="Verdana"/>
          <w:color w:val="000000"/>
          <w:sz w:val="18"/>
          <w:szCs w:val="18"/>
        </w:rPr>
        <w:t>спорюв</w:t>
      </w:r>
      <w:proofErr w:type="spellEnd"/>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практике, учебном процессе, научных исследованиях.</w:t>
      </w:r>
    </w:p>
    <w:p w14:paraId="563B1A79" w14:textId="77777777" w:rsidR="0046478B" w:rsidRDefault="0046478B" w:rsidP="0046478B">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Диссертация /Выполнена и обсуждена на кафедре трудового права Юридического института Томского государственного университета. Основные положения работы были изложены в опубликованных </w:t>
      </w:r>
      <w:proofErr w:type="spellStart"/>
      <w:r>
        <w:rPr>
          <w:rFonts w:ascii="Verdana" w:hAnsi="Verdana"/>
          <w:color w:val="000000"/>
          <w:sz w:val="18"/>
          <w:szCs w:val="18"/>
        </w:rPr>
        <w:t>авторюм</w:t>
      </w:r>
      <w:proofErr w:type="spellEnd"/>
      <w:r>
        <w:rPr>
          <w:rFonts w:ascii="Verdana" w:hAnsi="Verdana"/>
          <w:color w:val="000000"/>
          <w:sz w:val="18"/>
          <w:szCs w:val="18"/>
        </w:rPr>
        <w:t xml:space="preserve"> работах, докладах и сообщениях на семинарах, </w:t>
      </w:r>
      <w:proofErr w:type="spellStart"/>
      <w:r>
        <w:rPr>
          <w:rFonts w:ascii="Verdana" w:hAnsi="Verdana"/>
          <w:color w:val="000000"/>
          <w:sz w:val="18"/>
          <w:szCs w:val="18"/>
        </w:rPr>
        <w:t>обсуяздены</w:t>
      </w:r>
      <w:proofErr w:type="spellEnd"/>
      <w:r>
        <w:rPr>
          <w:rFonts w:ascii="Verdana" w:hAnsi="Verdana"/>
          <w:color w:val="000000"/>
          <w:sz w:val="18"/>
          <w:szCs w:val="18"/>
        </w:rPr>
        <w:t xml:space="preserve"> на ряде научно-практических конференций, проводившихся в Томском государственном университете, Томском государственном педагогическом университете в 1997, 1998, 1999г.г.</w:t>
      </w:r>
    </w:p>
    <w:p w14:paraId="347380FB" w14:textId="77777777" w:rsidR="0046478B" w:rsidRDefault="0046478B" w:rsidP="0046478B">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Структурно диссертационная работа состоит из введения, трех глав, включающих в себя 9 параграфов, приложения №1 - «Сводные данные о динамике рассмотрения трудовых и иных гражданских дел судами </w:t>
      </w:r>
      <w:proofErr w:type="gramStart"/>
      <w:r>
        <w:rPr>
          <w:rFonts w:ascii="Verdana" w:hAnsi="Verdana"/>
          <w:color w:val="000000"/>
          <w:sz w:val="18"/>
          <w:szCs w:val="18"/>
        </w:rPr>
        <w:t>Западно-Сибирского</w:t>
      </w:r>
      <w:proofErr w:type="gramEnd"/>
      <w:r>
        <w:rPr>
          <w:rFonts w:ascii="Verdana" w:hAnsi="Verdana"/>
          <w:color w:val="000000"/>
          <w:sz w:val="18"/>
          <w:szCs w:val="18"/>
        </w:rPr>
        <w:t xml:space="preserve"> региона в 1993 - 1998г.г.», приложения №2 - «Проект Федерального конституционного закона «</w:t>
      </w:r>
      <w:r>
        <w:rPr>
          <w:rStyle w:val="WW8Num3z0"/>
          <w:rFonts w:ascii="Verdana" w:hAnsi="Verdana"/>
          <w:color w:val="4682B4"/>
          <w:sz w:val="18"/>
          <w:szCs w:val="18"/>
        </w:rPr>
        <w:t>О трудовых судах Российской Федерации</w:t>
      </w:r>
      <w:r>
        <w:rPr>
          <w:rFonts w:ascii="Verdana" w:hAnsi="Verdana"/>
          <w:color w:val="000000"/>
          <w:sz w:val="18"/>
          <w:szCs w:val="18"/>
        </w:rPr>
        <w:t>».</w:t>
      </w:r>
    </w:p>
    <w:p w14:paraId="4E27DBAC" w14:textId="77777777" w:rsidR="0046478B" w:rsidRDefault="0046478B" w:rsidP="0046478B">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Калинин, Игорь Борисович, 1999 год</w:t>
      </w:r>
    </w:p>
    <w:p w14:paraId="6A23420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Е.М. О понятии трудового процесса // Проблемы трудового права и права социального обеспечения. -М.:</w:t>
      </w:r>
      <w:r>
        <w:rPr>
          <w:rStyle w:val="WW8Num2z0"/>
          <w:rFonts w:ascii="Verdana" w:hAnsi="Verdana"/>
          <w:color w:val="000000"/>
          <w:sz w:val="18"/>
          <w:szCs w:val="18"/>
        </w:rPr>
        <w:t> </w:t>
      </w:r>
      <w:r>
        <w:rPr>
          <w:rStyle w:val="WW8Num3z0"/>
          <w:rFonts w:ascii="Verdana" w:hAnsi="Verdana"/>
          <w:color w:val="4682B4"/>
          <w:sz w:val="18"/>
          <w:szCs w:val="18"/>
        </w:rPr>
        <w:t>ИГЛ</w:t>
      </w:r>
      <w:r>
        <w:rPr>
          <w:rStyle w:val="WW8Num2z0"/>
          <w:rFonts w:ascii="Verdana" w:hAnsi="Verdana"/>
          <w:color w:val="000000"/>
          <w:sz w:val="18"/>
          <w:szCs w:val="18"/>
        </w:rPr>
        <w:t> </w:t>
      </w:r>
      <w:r>
        <w:rPr>
          <w:rFonts w:ascii="Verdana" w:hAnsi="Verdana"/>
          <w:color w:val="000000"/>
          <w:sz w:val="18"/>
          <w:szCs w:val="18"/>
        </w:rPr>
        <w:t>АН СССР, 1975.</w:t>
      </w:r>
    </w:p>
    <w:p w14:paraId="65A9F47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М.: Изд-во «Бек», 1993.</w:t>
      </w:r>
    </w:p>
    <w:p w14:paraId="441564B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права.Т.1. М.: ЮЛ, 1982.</w:t>
      </w:r>
    </w:p>
    <w:p w14:paraId="03C552E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Т.2. М.: ЮЛ, 1982.</w:t>
      </w:r>
    </w:p>
    <w:p w14:paraId="440AA8B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права.Т.1. Свердловск, 1972.</w:t>
      </w:r>
    </w:p>
    <w:p w14:paraId="67F70F7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права.Т.2. Свердловск, 1972.</w:t>
      </w:r>
    </w:p>
    <w:p w14:paraId="0C18BDF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 ЮЛ, 1966.</w:t>
      </w:r>
    </w:p>
    <w:p w14:paraId="2C3C8AF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Общие теоретические проблемы советского права. </w:t>
      </w:r>
      <w:proofErr w:type="gramStart"/>
      <w:r>
        <w:rPr>
          <w:rFonts w:ascii="Verdana" w:hAnsi="Verdana"/>
          <w:color w:val="000000"/>
          <w:sz w:val="18"/>
          <w:szCs w:val="18"/>
        </w:rPr>
        <w:t>М. :</w:t>
      </w:r>
      <w:proofErr w:type="gramEnd"/>
      <w:r>
        <w:rPr>
          <w:rStyle w:val="WW8Num2z0"/>
          <w:rFonts w:ascii="Verdana" w:hAnsi="Verdana"/>
          <w:color w:val="000000"/>
          <w:sz w:val="18"/>
          <w:szCs w:val="18"/>
        </w:rPr>
        <w:t> </w:t>
      </w:r>
      <w:proofErr w:type="spellStart"/>
      <w:r>
        <w:rPr>
          <w:rStyle w:val="WW8Num3z0"/>
          <w:rFonts w:ascii="Verdana" w:hAnsi="Verdana"/>
          <w:color w:val="4682B4"/>
          <w:sz w:val="18"/>
          <w:szCs w:val="18"/>
        </w:rPr>
        <w:t>Госюриздат</w:t>
      </w:r>
      <w:proofErr w:type="spellEnd"/>
      <w:r>
        <w:rPr>
          <w:rFonts w:ascii="Verdana" w:hAnsi="Verdana"/>
          <w:color w:val="000000"/>
          <w:sz w:val="18"/>
          <w:szCs w:val="18"/>
        </w:rPr>
        <w:t>, 1961.</w:t>
      </w:r>
    </w:p>
    <w:p w14:paraId="29ACF91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правоотношение. М.: «</w:t>
      </w:r>
      <w:proofErr w:type="spellStart"/>
      <w:r>
        <w:rPr>
          <w:rStyle w:val="WW8Num3z0"/>
          <w:rFonts w:ascii="Verdana" w:hAnsi="Verdana"/>
          <w:color w:val="4682B4"/>
          <w:sz w:val="18"/>
          <w:szCs w:val="18"/>
        </w:rPr>
        <w:t>Юриздат</w:t>
      </w:r>
      <w:proofErr w:type="spellEnd"/>
      <w:r>
        <w:rPr>
          <w:rFonts w:ascii="Verdana" w:hAnsi="Verdana"/>
          <w:color w:val="000000"/>
          <w:sz w:val="18"/>
          <w:szCs w:val="18"/>
        </w:rPr>
        <w:t>», 1948.</w:t>
      </w:r>
    </w:p>
    <w:p w14:paraId="6BDC670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 xml:space="preserve">Н.Г. Советское трудовое право. М.: </w:t>
      </w:r>
      <w:proofErr w:type="spellStart"/>
      <w:r>
        <w:rPr>
          <w:rFonts w:ascii="Verdana" w:hAnsi="Verdana"/>
          <w:color w:val="000000"/>
          <w:sz w:val="18"/>
          <w:szCs w:val="18"/>
        </w:rPr>
        <w:t>Госюриздат</w:t>
      </w:r>
      <w:proofErr w:type="spellEnd"/>
      <w:r>
        <w:rPr>
          <w:rFonts w:ascii="Verdana" w:hAnsi="Verdana"/>
          <w:color w:val="000000"/>
          <w:sz w:val="18"/>
          <w:szCs w:val="18"/>
        </w:rPr>
        <w:t>, 1954.</w:t>
      </w:r>
    </w:p>
    <w:p w14:paraId="016A686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Применение норм советского социалистического права.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1958.</w:t>
      </w:r>
    </w:p>
    <w:p w14:paraId="6A348CB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Теория государства и права. -М.: ЮЛ, 1974.</w:t>
      </w:r>
    </w:p>
    <w:p w14:paraId="7D080D8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Советское трудовое право. М.: ЮЛ, 1963.</w:t>
      </w:r>
    </w:p>
    <w:p w14:paraId="38FB8AF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Трудовое право. М.: ЮЛ, 1966.</w:t>
      </w:r>
    </w:p>
    <w:p w14:paraId="250F3C6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 xml:space="preserve">Н.Г. Право и законность в период развернутого строительства коммунизма. М.: </w:t>
      </w:r>
      <w:proofErr w:type="spellStart"/>
      <w:r>
        <w:rPr>
          <w:rFonts w:ascii="Verdana" w:hAnsi="Verdana"/>
          <w:color w:val="000000"/>
          <w:sz w:val="18"/>
          <w:szCs w:val="18"/>
        </w:rPr>
        <w:t>Госюриздат</w:t>
      </w:r>
      <w:proofErr w:type="spellEnd"/>
      <w:r>
        <w:rPr>
          <w:rFonts w:ascii="Verdana" w:hAnsi="Verdana"/>
          <w:color w:val="000000"/>
          <w:sz w:val="18"/>
          <w:szCs w:val="18"/>
        </w:rPr>
        <w:t>, 1961.</w:t>
      </w:r>
    </w:p>
    <w:p w14:paraId="548D6CB3"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16. </w:t>
      </w:r>
      <w:proofErr w:type="spellStart"/>
      <w:r>
        <w:rPr>
          <w:rFonts w:ascii="Verdana" w:hAnsi="Verdana"/>
          <w:color w:val="000000"/>
          <w:sz w:val="18"/>
          <w:szCs w:val="18"/>
        </w:rPr>
        <w:t>Андрюшечкина</w:t>
      </w:r>
      <w:proofErr w:type="spellEnd"/>
      <w:r>
        <w:rPr>
          <w:rFonts w:ascii="Verdana" w:hAnsi="Verdana"/>
          <w:color w:val="000000"/>
          <w:sz w:val="18"/>
          <w:szCs w:val="18"/>
        </w:rPr>
        <w:t xml:space="preserve"> И. Рассмотрение судами гражданских дел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1997, №3.</w:t>
      </w:r>
    </w:p>
    <w:p w14:paraId="508FDFB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Аракчеев</w:t>
      </w:r>
      <w:r>
        <w:rPr>
          <w:rStyle w:val="WW8Num2z0"/>
          <w:rFonts w:ascii="Verdana" w:hAnsi="Verdana"/>
          <w:color w:val="000000"/>
          <w:sz w:val="18"/>
          <w:szCs w:val="18"/>
        </w:rPr>
        <w:t> </w:t>
      </w:r>
      <w:r>
        <w:rPr>
          <w:rFonts w:ascii="Verdana" w:hAnsi="Verdana"/>
          <w:color w:val="000000"/>
          <w:sz w:val="18"/>
          <w:szCs w:val="18"/>
        </w:rPr>
        <w:t xml:space="preserve">B.C. Процедурно-правовые нормы: понятие и значение в регулировании трудовых отношений: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юрид</w:t>
      </w:r>
      <w:proofErr w:type="spellEnd"/>
      <w:r>
        <w:rPr>
          <w:rFonts w:ascii="Verdana" w:hAnsi="Verdana"/>
          <w:color w:val="000000"/>
          <w:sz w:val="18"/>
          <w:szCs w:val="18"/>
        </w:rPr>
        <w:t>. наук. Томск, 1981.</w:t>
      </w:r>
    </w:p>
    <w:p w14:paraId="3A86AE1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Баришпольская</w:t>
      </w:r>
      <w:proofErr w:type="spellEnd"/>
      <w:r>
        <w:rPr>
          <w:rStyle w:val="WW8Num2z0"/>
          <w:rFonts w:ascii="Verdana" w:hAnsi="Verdana"/>
          <w:color w:val="000000"/>
          <w:sz w:val="18"/>
          <w:szCs w:val="18"/>
        </w:rPr>
        <w:t> </w:t>
      </w:r>
      <w:r>
        <w:rPr>
          <w:rFonts w:ascii="Verdana" w:hAnsi="Verdana"/>
          <w:color w:val="000000"/>
          <w:sz w:val="18"/>
          <w:szCs w:val="18"/>
        </w:rPr>
        <w:t xml:space="preserve">Т.Ю. Гражданские процесс и процедура: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Томск, 1988.</w:t>
      </w:r>
    </w:p>
    <w:p w14:paraId="5BD1D28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Бару</w:t>
      </w:r>
      <w:r>
        <w:rPr>
          <w:rStyle w:val="WW8Num2z0"/>
          <w:rFonts w:ascii="Verdana" w:hAnsi="Verdana"/>
          <w:color w:val="000000"/>
          <w:sz w:val="18"/>
          <w:szCs w:val="18"/>
        </w:rPr>
        <w:t> </w:t>
      </w:r>
      <w:r>
        <w:rPr>
          <w:rFonts w:ascii="Verdana" w:hAnsi="Verdana"/>
          <w:color w:val="000000"/>
          <w:sz w:val="18"/>
          <w:szCs w:val="18"/>
        </w:rPr>
        <w:t>М.И. Правовые и иные социальные нормы, регулирующие трудовые отношения (конспект лекции). Харьков, 1965.</w:t>
      </w:r>
    </w:p>
    <w:p w14:paraId="1B85FF33"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Беляков Ю. Суд вместо заработной платы // Солидарность, 1996, №8.</w:t>
      </w:r>
    </w:p>
    <w:p w14:paraId="7E9C1AE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proofErr w:type="spellStart"/>
      <w:r>
        <w:rPr>
          <w:rStyle w:val="WW8Num3z0"/>
          <w:rFonts w:ascii="Verdana" w:hAnsi="Verdana"/>
          <w:color w:val="4682B4"/>
          <w:sz w:val="18"/>
          <w:szCs w:val="18"/>
        </w:rPr>
        <w:t>Божьев</w:t>
      </w:r>
      <w:proofErr w:type="spellEnd"/>
      <w:r>
        <w:rPr>
          <w:rStyle w:val="WW8Num2z0"/>
          <w:rFonts w:ascii="Verdana" w:hAnsi="Verdana"/>
          <w:color w:val="000000"/>
          <w:sz w:val="18"/>
          <w:szCs w:val="18"/>
        </w:rPr>
        <w:t> </w:t>
      </w:r>
      <w:r>
        <w:rPr>
          <w:rFonts w:ascii="Verdana" w:hAnsi="Verdana"/>
          <w:color w:val="000000"/>
          <w:sz w:val="18"/>
          <w:szCs w:val="18"/>
        </w:rPr>
        <w:t xml:space="preserve">В.П. Уголовно-процессуальные правоотношения. </w:t>
      </w:r>
      <w:proofErr w:type="gramStart"/>
      <w:r>
        <w:rPr>
          <w:rFonts w:ascii="Verdana" w:hAnsi="Verdana"/>
          <w:color w:val="000000"/>
          <w:sz w:val="18"/>
          <w:szCs w:val="18"/>
        </w:rPr>
        <w:t>М. :</w:t>
      </w:r>
      <w:proofErr w:type="gramEnd"/>
      <w:r>
        <w:rPr>
          <w:rFonts w:ascii="Verdana" w:hAnsi="Verdana"/>
          <w:color w:val="000000"/>
          <w:sz w:val="18"/>
          <w:szCs w:val="18"/>
        </w:rPr>
        <w:t xml:space="preserve"> ЮЛ, 1975.</w:t>
      </w:r>
    </w:p>
    <w:p w14:paraId="45C1AFF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Э.Н. Аналогия применения законодательства о моральном</w:t>
      </w:r>
      <w:r>
        <w:rPr>
          <w:rStyle w:val="WW8Num2z0"/>
          <w:rFonts w:ascii="Verdana" w:hAnsi="Verdana"/>
          <w:color w:val="000000"/>
          <w:sz w:val="18"/>
          <w:szCs w:val="18"/>
        </w:rPr>
        <w:t> </w:t>
      </w:r>
      <w:r>
        <w:rPr>
          <w:rStyle w:val="WW8Num3z0"/>
          <w:rFonts w:ascii="Verdana" w:hAnsi="Verdana"/>
          <w:color w:val="4682B4"/>
          <w:sz w:val="18"/>
          <w:szCs w:val="18"/>
        </w:rPr>
        <w:t>вреде</w:t>
      </w:r>
      <w:r>
        <w:rPr>
          <w:rStyle w:val="WW8Num2z0"/>
          <w:rFonts w:ascii="Verdana" w:hAnsi="Verdana"/>
          <w:color w:val="000000"/>
          <w:sz w:val="18"/>
          <w:szCs w:val="18"/>
        </w:rPr>
        <w:t> </w:t>
      </w:r>
      <w:r>
        <w:rPr>
          <w:rFonts w:ascii="Verdana" w:hAnsi="Verdana"/>
          <w:color w:val="000000"/>
          <w:sz w:val="18"/>
          <w:szCs w:val="18"/>
        </w:rPr>
        <w:t>в трудовых правоотношениях // Актуальные проблемы государства и права в современный период. Томск, Изд-во Томского гос. ун-та, 1996.</w:t>
      </w:r>
    </w:p>
    <w:p w14:paraId="3287931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proofErr w:type="spellStart"/>
      <w:r>
        <w:rPr>
          <w:rStyle w:val="WW8Num3z0"/>
          <w:rFonts w:ascii="Verdana" w:hAnsi="Verdana"/>
          <w:color w:val="4682B4"/>
          <w:sz w:val="18"/>
          <w:szCs w:val="18"/>
        </w:rPr>
        <w:t>Бордадын</w:t>
      </w:r>
      <w:proofErr w:type="spellEnd"/>
      <w:r>
        <w:rPr>
          <w:rStyle w:val="WW8Num2z0"/>
          <w:rFonts w:ascii="Verdana" w:hAnsi="Verdana"/>
          <w:color w:val="000000"/>
          <w:sz w:val="18"/>
          <w:szCs w:val="18"/>
        </w:rPr>
        <w:t> </w:t>
      </w:r>
      <w:r>
        <w:rPr>
          <w:rFonts w:ascii="Verdana" w:hAnsi="Verdana"/>
          <w:color w:val="000000"/>
          <w:sz w:val="18"/>
          <w:szCs w:val="18"/>
        </w:rPr>
        <w:t>А.Ф., Мальцев Ю.Н., Савин A.B. и др. Международная организация труда. Справочное пособие. М.: Изд-во</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труда, 1983.</w:t>
      </w:r>
    </w:p>
    <w:p w14:paraId="16226100"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proofErr w:type="spellStart"/>
      <w:r>
        <w:rPr>
          <w:rStyle w:val="WW8Num3z0"/>
          <w:rFonts w:ascii="Verdana" w:hAnsi="Verdana"/>
          <w:color w:val="4682B4"/>
          <w:sz w:val="18"/>
          <w:szCs w:val="18"/>
        </w:rPr>
        <w:t>Братусь</w:t>
      </w:r>
      <w:proofErr w:type="spellEnd"/>
      <w:r>
        <w:rPr>
          <w:rStyle w:val="WW8Num2z0"/>
          <w:rFonts w:ascii="Verdana" w:hAnsi="Verdana"/>
          <w:color w:val="000000"/>
          <w:sz w:val="18"/>
          <w:szCs w:val="18"/>
        </w:rPr>
        <w:t> </w:t>
      </w:r>
      <w:r>
        <w:rPr>
          <w:rFonts w:ascii="Verdana" w:hAnsi="Verdana"/>
          <w:color w:val="000000"/>
          <w:sz w:val="18"/>
          <w:szCs w:val="18"/>
        </w:rPr>
        <w:t xml:space="preserve">С.Н. Предмет и система советского гражданского права. М.: </w:t>
      </w:r>
      <w:proofErr w:type="spellStart"/>
      <w:r>
        <w:rPr>
          <w:rFonts w:ascii="Verdana" w:hAnsi="Verdana"/>
          <w:color w:val="000000"/>
          <w:sz w:val="18"/>
          <w:szCs w:val="18"/>
        </w:rPr>
        <w:t>Госюриздат</w:t>
      </w:r>
      <w:proofErr w:type="spellEnd"/>
      <w:r>
        <w:rPr>
          <w:rFonts w:ascii="Verdana" w:hAnsi="Verdana"/>
          <w:color w:val="000000"/>
          <w:sz w:val="18"/>
          <w:szCs w:val="18"/>
        </w:rPr>
        <w:t>, 1963.</w:t>
      </w:r>
    </w:p>
    <w:p w14:paraId="3FF004B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Свобода труда и</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трудового договора в СССР (юридический аспект). Красноярск, Изд-во Красноярского гос. ун-та, 1984.</w:t>
      </w:r>
    </w:p>
    <w:p w14:paraId="75F1671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Руководство к толкованию и применению законов. Для начинающих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xml:space="preserve">. М.: издание </w:t>
      </w:r>
      <w:proofErr w:type="spellStart"/>
      <w:r>
        <w:rPr>
          <w:rFonts w:ascii="Verdana" w:hAnsi="Verdana"/>
          <w:color w:val="000000"/>
          <w:sz w:val="18"/>
          <w:szCs w:val="18"/>
        </w:rPr>
        <w:t>Бр</w:t>
      </w:r>
      <w:proofErr w:type="spellEnd"/>
      <w:r>
        <w:rPr>
          <w:rFonts w:ascii="Verdana" w:hAnsi="Verdana"/>
          <w:color w:val="000000"/>
          <w:sz w:val="18"/>
          <w:szCs w:val="18"/>
        </w:rPr>
        <w:t xml:space="preserve">. </w:t>
      </w:r>
      <w:proofErr w:type="spellStart"/>
      <w:r>
        <w:rPr>
          <w:rFonts w:ascii="Verdana" w:hAnsi="Verdana"/>
          <w:color w:val="000000"/>
          <w:sz w:val="18"/>
          <w:szCs w:val="18"/>
        </w:rPr>
        <w:t>Башмановых</w:t>
      </w:r>
      <w:proofErr w:type="spellEnd"/>
      <w:r>
        <w:rPr>
          <w:rFonts w:ascii="Verdana" w:hAnsi="Verdana"/>
          <w:color w:val="000000"/>
          <w:sz w:val="18"/>
          <w:szCs w:val="18"/>
        </w:rPr>
        <w:t>, 1913.</w:t>
      </w:r>
    </w:p>
    <w:p w14:paraId="490C1D2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Васьковский</w:t>
      </w:r>
      <w:r>
        <w:rPr>
          <w:rStyle w:val="WW8Num2z0"/>
          <w:rFonts w:ascii="Verdana" w:hAnsi="Verdana"/>
          <w:color w:val="000000"/>
          <w:sz w:val="18"/>
          <w:szCs w:val="18"/>
        </w:rPr>
        <w:t> </w:t>
      </w:r>
      <w:r>
        <w:rPr>
          <w:rFonts w:ascii="Verdana" w:hAnsi="Verdana"/>
          <w:color w:val="000000"/>
          <w:sz w:val="18"/>
          <w:szCs w:val="18"/>
        </w:rPr>
        <w:t>Е.В. Учение о толковании и применении гражданских законов. Одесса, "Экономическая' типография, 1901.</w:t>
      </w:r>
    </w:p>
    <w:p w14:paraId="70C6D4C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proofErr w:type="spellStart"/>
      <w:r>
        <w:rPr>
          <w:rStyle w:val="WW8Num3z0"/>
          <w:rFonts w:ascii="Verdana" w:hAnsi="Verdana"/>
          <w:color w:val="4682B4"/>
          <w:sz w:val="18"/>
          <w:szCs w:val="18"/>
        </w:rPr>
        <w:t>Войтинский</w:t>
      </w:r>
      <w:proofErr w:type="spellEnd"/>
      <w:r>
        <w:rPr>
          <w:rStyle w:val="WW8Num2z0"/>
          <w:rFonts w:ascii="Verdana" w:hAnsi="Verdana"/>
          <w:color w:val="000000"/>
          <w:sz w:val="18"/>
          <w:szCs w:val="18"/>
        </w:rPr>
        <w:t> </w:t>
      </w:r>
      <w:r>
        <w:rPr>
          <w:rFonts w:ascii="Verdana" w:hAnsi="Verdana"/>
          <w:color w:val="000000"/>
          <w:sz w:val="18"/>
          <w:szCs w:val="18"/>
        </w:rPr>
        <w:t xml:space="preserve">И.С. Стачка и </w:t>
      </w:r>
      <w:proofErr w:type="spellStart"/>
      <w:r>
        <w:rPr>
          <w:rFonts w:ascii="Verdana" w:hAnsi="Verdana"/>
          <w:color w:val="000000"/>
          <w:sz w:val="18"/>
          <w:szCs w:val="18"/>
        </w:rPr>
        <w:t>рабочлй</w:t>
      </w:r>
      <w:proofErr w:type="spellEnd"/>
      <w:r>
        <w:rPr>
          <w:rFonts w:ascii="Verdana" w:hAnsi="Verdana"/>
          <w:color w:val="000000"/>
          <w:sz w:val="18"/>
          <w:szCs w:val="18"/>
        </w:rPr>
        <w:t xml:space="preserve"> </w:t>
      </w:r>
      <w:proofErr w:type="spellStart"/>
      <w:r>
        <w:rPr>
          <w:rFonts w:ascii="Verdana" w:hAnsi="Verdana"/>
          <w:color w:val="000000"/>
          <w:sz w:val="18"/>
          <w:szCs w:val="18"/>
        </w:rPr>
        <w:t>договоръ</w:t>
      </w:r>
      <w:proofErr w:type="spellEnd"/>
      <w:r>
        <w:rPr>
          <w:rFonts w:ascii="Verdana" w:hAnsi="Verdana"/>
          <w:color w:val="000000"/>
          <w:sz w:val="18"/>
          <w:szCs w:val="18"/>
        </w:rPr>
        <w:t xml:space="preserve"> по русскому праву. С.-</w:t>
      </w:r>
      <w:proofErr w:type="spellStart"/>
      <w:r>
        <w:rPr>
          <w:rFonts w:ascii="Verdana" w:hAnsi="Verdana"/>
          <w:color w:val="000000"/>
          <w:sz w:val="18"/>
          <w:szCs w:val="18"/>
        </w:rPr>
        <w:t>Петербургъ</w:t>
      </w:r>
      <w:proofErr w:type="spellEnd"/>
      <w:r>
        <w:rPr>
          <w:rFonts w:ascii="Verdana" w:hAnsi="Verdana"/>
          <w:color w:val="000000"/>
          <w:sz w:val="18"/>
          <w:szCs w:val="18"/>
        </w:rPr>
        <w:t xml:space="preserve">, Изд-во Типография В. Безобразова и </w:t>
      </w:r>
      <w:proofErr w:type="gramStart"/>
      <w:r>
        <w:rPr>
          <w:rFonts w:ascii="Verdana" w:hAnsi="Verdana"/>
          <w:color w:val="000000"/>
          <w:sz w:val="18"/>
          <w:szCs w:val="18"/>
        </w:rPr>
        <w:t>К</w:t>
      </w:r>
      <w:proofErr w:type="gramEnd"/>
      <w:r>
        <w:rPr>
          <w:rFonts w:ascii="Verdana" w:hAnsi="Verdana"/>
          <w:color w:val="000000"/>
          <w:sz w:val="18"/>
          <w:szCs w:val="18"/>
        </w:rPr>
        <w:t>°, 1911.</w:t>
      </w:r>
    </w:p>
    <w:p w14:paraId="16DEBDC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29. </w:t>
      </w:r>
      <w:proofErr w:type="spellStart"/>
      <w:r>
        <w:rPr>
          <w:rFonts w:ascii="Verdana" w:hAnsi="Verdana"/>
          <w:color w:val="000000"/>
          <w:sz w:val="18"/>
          <w:szCs w:val="18"/>
        </w:rPr>
        <w:t>Войтинский</w:t>
      </w:r>
      <w:proofErr w:type="spellEnd"/>
      <w:r>
        <w:rPr>
          <w:rFonts w:ascii="Verdana" w:hAnsi="Verdana"/>
          <w:color w:val="000000"/>
          <w:sz w:val="18"/>
          <w:szCs w:val="18"/>
        </w:rPr>
        <w:t xml:space="preserve"> И. </w:t>
      </w:r>
      <w:proofErr w:type="spellStart"/>
      <w:r>
        <w:rPr>
          <w:rFonts w:ascii="Verdana" w:hAnsi="Verdana"/>
          <w:color w:val="000000"/>
          <w:sz w:val="18"/>
          <w:szCs w:val="18"/>
        </w:rPr>
        <w:t>Коллективныя</w:t>
      </w:r>
      <w:proofErr w:type="spellEnd"/>
      <w:r>
        <w:rPr>
          <w:rFonts w:ascii="Verdana" w:hAnsi="Verdana"/>
          <w:color w:val="000000"/>
          <w:sz w:val="18"/>
          <w:szCs w:val="18"/>
        </w:rPr>
        <w:t xml:space="preserve"> </w:t>
      </w:r>
      <w:proofErr w:type="spellStart"/>
      <w:proofErr w:type="gramStart"/>
      <w:r>
        <w:rPr>
          <w:rFonts w:ascii="Verdana" w:hAnsi="Verdana"/>
          <w:color w:val="000000"/>
          <w:sz w:val="18"/>
          <w:szCs w:val="18"/>
        </w:rPr>
        <w:t>соглашен!я</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объ</w:t>
      </w:r>
      <w:proofErr w:type="spellEnd"/>
      <w:r>
        <w:rPr>
          <w:rFonts w:ascii="Verdana" w:hAnsi="Verdana"/>
          <w:color w:val="000000"/>
          <w:sz w:val="18"/>
          <w:szCs w:val="18"/>
        </w:rPr>
        <w:t xml:space="preserve"> </w:t>
      </w:r>
      <w:proofErr w:type="spellStart"/>
      <w:r>
        <w:rPr>
          <w:rFonts w:ascii="Verdana" w:hAnsi="Verdana"/>
          <w:color w:val="000000"/>
          <w:sz w:val="18"/>
          <w:szCs w:val="18"/>
        </w:rPr>
        <w:t>условзитруда</w:t>
      </w:r>
      <w:proofErr w:type="spellEnd"/>
      <w:r>
        <w:rPr>
          <w:rFonts w:ascii="Verdana" w:hAnsi="Verdana"/>
          <w:color w:val="000000"/>
          <w:sz w:val="18"/>
          <w:szCs w:val="18"/>
        </w:rPr>
        <w:t>. М.: Изд-во «1917г.».</w:t>
      </w:r>
    </w:p>
    <w:p w14:paraId="7A2428B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proofErr w:type="spellStart"/>
      <w:r>
        <w:rPr>
          <w:rStyle w:val="WW8Num3z0"/>
          <w:rFonts w:ascii="Verdana" w:hAnsi="Verdana"/>
          <w:color w:val="4682B4"/>
          <w:sz w:val="18"/>
          <w:szCs w:val="18"/>
        </w:rPr>
        <w:t>Войтинский</w:t>
      </w:r>
      <w:proofErr w:type="spellEnd"/>
      <w:r>
        <w:rPr>
          <w:rStyle w:val="WW8Num2z0"/>
          <w:rFonts w:ascii="Verdana" w:hAnsi="Verdana"/>
          <w:color w:val="000000"/>
          <w:sz w:val="18"/>
          <w:szCs w:val="18"/>
        </w:rPr>
        <w:t> </w:t>
      </w:r>
      <w:r>
        <w:rPr>
          <w:rFonts w:ascii="Verdana" w:hAnsi="Verdana"/>
          <w:color w:val="000000"/>
          <w:sz w:val="18"/>
          <w:szCs w:val="18"/>
        </w:rPr>
        <w:t>И.С. Трудовое право. М.: Юридическое издательство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РСФСР, 1928.</w:t>
      </w:r>
    </w:p>
    <w:p w14:paraId="583B5DC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Вопросы</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гражданско-процессуального законодательства: Сб. науч. тр. "Вопросы кодификации'. -М.: Изд-во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1957.</w:t>
      </w:r>
    </w:p>
    <w:p w14:paraId="788A99F3"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Галаган</w:t>
      </w:r>
      <w:r>
        <w:rPr>
          <w:rStyle w:val="WW8Num2z0"/>
          <w:rFonts w:ascii="Verdana" w:hAnsi="Verdana"/>
          <w:color w:val="000000"/>
          <w:sz w:val="18"/>
          <w:szCs w:val="18"/>
        </w:rPr>
        <w:t> </w:t>
      </w:r>
      <w:r>
        <w:rPr>
          <w:rFonts w:ascii="Verdana" w:hAnsi="Verdana"/>
          <w:color w:val="000000"/>
          <w:sz w:val="18"/>
          <w:szCs w:val="18"/>
        </w:rPr>
        <w:t>И.А. Административная ответственность в СССР.</w:t>
      </w:r>
      <w:r>
        <w:rPr>
          <w:rStyle w:val="WW8Num2z0"/>
          <w:rFonts w:ascii="Verdana" w:hAnsi="Verdana"/>
          <w:color w:val="000000"/>
          <w:sz w:val="18"/>
          <w:szCs w:val="18"/>
        </w:rPr>
        <w:t> </w:t>
      </w:r>
      <w:r>
        <w:rPr>
          <w:rStyle w:val="WW8Num3z0"/>
          <w:rFonts w:ascii="Verdana" w:hAnsi="Verdana"/>
          <w:color w:val="4682B4"/>
          <w:sz w:val="18"/>
          <w:szCs w:val="18"/>
        </w:rPr>
        <w:t>Процессуальное</w:t>
      </w:r>
      <w:r>
        <w:rPr>
          <w:rStyle w:val="WW8Num2z0"/>
          <w:rFonts w:ascii="Verdana" w:hAnsi="Verdana"/>
          <w:color w:val="000000"/>
          <w:sz w:val="18"/>
          <w:szCs w:val="18"/>
        </w:rPr>
        <w:t> </w:t>
      </w:r>
      <w:r>
        <w:rPr>
          <w:rFonts w:ascii="Verdana" w:hAnsi="Verdana"/>
          <w:color w:val="000000"/>
          <w:sz w:val="18"/>
          <w:szCs w:val="18"/>
        </w:rPr>
        <w:t>регулирование. Воронеж, Изд-во Воронежского гос. ун-та, 1976.</w:t>
      </w:r>
    </w:p>
    <w:p w14:paraId="7840F19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Генкин</w:t>
      </w:r>
      <w:r>
        <w:rPr>
          <w:rStyle w:val="WW8Num2z0"/>
          <w:rFonts w:ascii="Verdana" w:hAnsi="Verdana"/>
          <w:color w:val="000000"/>
          <w:sz w:val="18"/>
          <w:szCs w:val="18"/>
        </w:rPr>
        <w:t> </w:t>
      </w:r>
      <w:r>
        <w:rPr>
          <w:rFonts w:ascii="Verdana" w:hAnsi="Verdana"/>
          <w:color w:val="000000"/>
          <w:sz w:val="18"/>
          <w:szCs w:val="18"/>
        </w:rPr>
        <w:t>Д.М. Предмет и система советского трудового права // Советское государство и право, 1940, №2.</w:t>
      </w:r>
    </w:p>
    <w:p w14:paraId="6E821B6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 xml:space="preserve">С.Ю. Понятийный аппарат трудового права: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док. </w:t>
      </w:r>
      <w:proofErr w:type="spellStart"/>
      <w:r>
        <w:rPr>
          <w:rFonts w:ascii="Verdana" w:hAnsi="Verdana"/>
          <w:color w:val="000000"/>
          <w:sz w:val="18"/>
          <w:szCs w:val="18"/>
        </w:rPr>
        <w:t>юрид</w:t>
      </w:r>
      <w:proofErr w:type="spellEnd"/>
      <w:r>
        <w:rPr>
          <w:rFonts w:ascii="Verdana" w:hAnsi="Verdana"/>
          <w:color w:val="000000"/>
          <w:sz w:val="18"/>
          <w:szCs w:val="18"/>
        </w:rPr>
        <w:t>. наук. Екатеринбург, 1998.</w:t>
      </w:r>
    </w:p>
    <w:p w14:paraId="10632D7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Голощапов</w:t>
      </w:r>
      <w:proofErr w:type="spellEnd"/>
      <w:r>
        <w:rPr>
          <w:rStyle w:val="WW8Num2z0"/>
          <w:rFonts w:ascii="Verdana" w:hAnsi="Verdana"/>
          <w:color w:val="000000"/>
          <w:sz w:val="18"/>
          <w:szCs w:val="18"/>
        </w:rPr>
        <w:t> </w:t>
      </w:r>
      <w:r>
        <w:rPr>
          <w:rFonts w:ascii="Verdana" w:hAnsi="Verdana"/>
          <w:color w:val="000000"/>
          <w:sz w:val="18"/>
          <w:szCs w:val="18"/>
        </w:rPr>
        <w:t>С.А. Понятие, виды, причины,</w:t>
      </w:r>
      <w:r>
        <w:rPr>
          <w:rStyle w:val="WW8Num2z0"/>
          <w:rFonts w:ascii="Verdana" w:hAnsi="Verdana"/>
          <w:color w:val="000000"/>
          <w:sz w:val="18"/>
          <w:szCs w:val="18"/>
        </w:rPr>
        <w:t> </w:t>
      </w:r>
      <w:r>
        <w:rPr>
          <w:rStyle w:val="WW8Num3z0"/>
          <w:rFonts w:ascii="Verdana" w:hAnsi="Verdana"/>
          <w:color w:val="4682B4"/>
          <w:sz w:val="18"/>
          <w:szCs w:val="18"/>
        </w:rPr>
        <w:t>подведомственность</w:t>
      </w:r>
      <w:r>
        <w:rPr>
          <w:rStyle w:val="WW8Num2z0"/>
          <w:rFonts w:ascii="Verdana" w:hAnsi="Verdana"/>
          <w:color w:val="000000"/>
          <w:sz w:val="18"/>
          <w:szCs w:val="18"/>
        </w:rPr>
        <w:t> </w:t>
      </w:r>
      <w:r>
        <w:rPr>
          <w:rFonts w:ascii="Verdana" w:hAnsi="Verdana"/>
          <w:color w:val="000000"/>
          <w:sz w:val="18"/>
          <w:szCs w:val="18"/>
        </w:rPr>
        <w:t>трудовых споров. Учебное пособие. М.: Изд-во</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1984.</w:t>
      </w:r>
    </w:p>
    <w:p w14:paraId="47D50F3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proofErr w:type="spellStart"/>
      <w:r>
        <w:rPr>
          <w:rStyle w:val="WW8Num3z0"/>
          <w:rFonts w:ascii="Verdana" w:hAnsi="Verdana"/>
          <w:color w:val="4682B4"/>
          <w:sz w:val="18"/>
          <w:szCs w:val="18"/>
        </w:rPr>
        <w:t>Голощапов</w:t>
      </w:r>
      <w:proofErr w:type="spellEnd"/>
      <w:r>
        <w:rPr>
          <w:rStyle w:val="WW8Num2z0"/>
          <w:rFonts w:ascii="Verdana" w:hAnsi="Verdana"/>
          <w:color w:val="000000"/>
          <w:sz w:val="18"/>
          <w:szCs w:val="18"/>
        </w:rPr>
        <w:t> </w:t>
      </w:r>
      <w:r>
        <w:rPr>
          <w:rFonts w:ascii="Verdana" w:hAnsi="Verdana"/>
          <w:color w:val="000000"/>
          <w:sz w:val="18"/>
          <w:szCs w:val="18"/>
        </w:rPr>
        <w:t xml:space="preserve">С.А., </w:t>
      </w:r>
      <w:proofErr w:type="spellStart"/>
      <w:r>
        <w:rPr>
          <w:rFonts w:ascii="Verdana" w:hAnsi="Verdana"/>
          <w:color w:val="000000"/>
          <w:sz w:val="18"/>
          <w:szCs w:val="18"/>
        </w:rPr>
        <w:t>Толкунова</w:t>
      </w:r>
      <w:proofErr w:type="spellEnd"/>
      <w:r>
        <w:rPr>
          <w:rFonts w:ascii="Verdana" w:hAnsi="Verdana"/>
          <w:color w:val="000000"/>
          <w:sz w:val="18"/>
          <w:szCs w:val="18"/>
        </w:rPr>
        <w:t xml:space="preserve"> В.Н. Трудовые</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 xml:space="preserve">в СССР. </w:t>
      </w:r>
      <w:proofErr w:type="gramStart"/>
      <w:r>
        <w:rPr>
          <w:rFonts w:ascii="Verdana" w:hAnsi="Verdana"/>
          <w:color w:val="000000"/>
          <w:sz w:val="18"/>
          <w:szCs w:val="18"/>
        </w:rPr>
        <w:t>М. :</w:t>
      </w:r>
      <w:proofErr w:type="gramEnd"/>
      <w:r>
        <w:rPr>
          <w:rFonts w:ascii="Verdana" w:hAnsi="Verdana"/>
          <w:color w:val="000000"/>
          <w:sz w:val="18"/>
          <w:szCs w:val="18"/>
        </w:rPr>
        <w:t xml:space="preserve"> Изд-во</w:t>
      </w:r>
      <w:r>
        <w:rPr>
          <w:rStyle w:val="WW8Num2z0"/>
          <w:rFonts w:ascii="Verdana" w:hAnsi="Verdana"/>
          <w:color w:val="000000"/>
          <w:sz w:val="18"/>
          <w:szCs w:val="18"/>
        </w:rPr>
        <w:t> </w:t>
      </w:r>
      <w:r>
        <w:rPr>
          <w:rStyle w:val="WW8Num3z0"/>
          <w:rFonts w:ascii="Verdana" w:hAnsi="Verdana"/>
          <w:color w:val="4682B4"/>
          <w:sz w:val="18"/>
          <w:szCs w:val="18"/>
        </w:rPr>
        <w:t>ВШИ</w:t>
      </w:r>
      <w:r>
        <w:rPr>
          <w:rFonts w:ascii="Verdana" w:hAnsi="Verdana"/>
          <w:color w:val="000000"/>
          <w:sz w:val="18"/>
          <w:szCs w:val="18"/>
        </w:rPr>
        <w:t>, 1974.</w:t>
      </w:r>
    </w:p>
    <w:p w14:paraId="53B5A60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proofErr w:type="spellStart"/>
      <w:r>
        <w:rPr>
          <w:rStyle w:val="WW8Num3z0"/>
          <w:rFonts w:ascii="Verdana" w:hAnsi="Verdana"/>
          <w:color w:val="4682B4"/>
          <w:sz w:val="18"/>
          <w:szCs w:val="18"/>
        </w:rPr>
        <w:t>Горшенев</w:t>
      </w:r>
      <w:proofErr w:type="spellEnd"/>
      <w:r>
        <w:rPr>
          <w:rStyle w:val="WW8Num2z0"/>
          <w:rFonts w:ascii="Verdana" w:hAnsi="Verdana"/>
          <w:color w:val="000000"/>
          <w:sz w:val="18"/>
          <w:szCs w:val="18"/>
        </w:rPr>
        <w:t> </w:t>
      </w:r>
      <w:r>
        <w:rPr>
          <w:rFonts w:ascii="Verdana" w:hAnsi="Verdana"/>
          <w:color w:val="000000"/>
          <w:sz w:val="18"/>
          <w:szCs w:val="18"/>
        </w:rPr>
        <w:t xml:space="preserve">В.М. Участие общественных организаций в правовом регулировании. М.: </w:t>
      </w:r>
      <w:proofErr w:type="spellStart"/>
      <w:r>
        <w:rPr>
          <w:rFonts w:ascii="Verdana" w:hAnsi="Verdana"/>
          <w:color w:val="000000"/>
          <w:sz w:val="18"/>
          <w:szCs w:val="18"/>
        </w:rPr>
        <w:t>Госюриздат</w:t>
      </w:r>
      <w:proofErr w:type="spellEnd"/>
      <w:r>
        <w:rPr>
          <w:rFonts w:ascii="Verdana" w:hAnsi="Verdana"/>
          <w:color w:val="000000"/>
          <w:sz w:val="18"/>
          <w:szCs w:val="18"/>
        </w:rPr>
        <w:t>, 1963.</w:t>
      </w:r>
    </w:p>
    <w:p w14:paraId="7AAEDD03"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proofErr w:type="spellStart"/>
      <w:r>
        <w:rPr>
          <w:rStyle w:val="WW8Num3z0"/>
          <w:rFonts w:ascii="Verdana" w:hAnsi="Verdana"/>
          <w:color w:val="4682B4"/>
          <w:sz w:val="18"/>
          <w:szCs w:val="18"/>
        </w:rPr>
        <w:t>Горшенев</w:t>
      </w:r>
      <w:proofErr w:type="spellEnd"/>
      <w:r>
        <w:rPr>
          <w:rStyle w:val="WW8Num2z0"/>
          <w:rFonts w:ascii="Verdana" w:hAnsi="Verdana"/>
          <w:color w:val="000000"/>
          <w:sz w:val="18"/>
          <w:szCs w:val="18"/>
        </w:rPr>
        <w:t> </w:t>
      </w:r>
      <w:r>
        <w:rPr>
          <w:rFonts w:ascii="Verdana" w:hAnsi="Verdana"/>
          <w:color w:val="000000"/>
          <w:sz w:val="18"/>
          <w:szCs w:val="18"/>
        </w:rPr>
        <w:t>В.М. Правовые формы деятельности органов советского государства на современном этапе. Лекции по спецкурсу «</w:t>
      </w:r>
      <w:r>
        <w:rPr>
          <w:rStyle w:val="WW8Num3z0"/>
          <w:rFonts w:ascii="Verdana" w:hAnsi="Verdana"/>
          <w:color w:val="4682B4"/>
          <w:sz w:val="18"/>
          <w:szCs w:val="18"/>
        </w:rPr>
        <w:t>Теория государства и права</w:t>
      </w:r>
      <w:r>
        <w:rPr>
          <w:rFonts w:ascii="Verdana" w:hAnsi="Verdana"/>
          <w:color w:val="000000"/>
          <w:sz w:val="18"/>
          <w:szCs w:val="18"/>
        </w:rPr>
        <w:t>». Томск, Изд-во Томского гос. ун-та, 1961.</w:t>
      </w:r>
    </w:p>
    <w:p w14:paraId="2161BC1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39. В.М. </w:t>
      </w:r>
      <w:proofErr w:type="spellStart"/>
      <w:r>
        <w:rPr>
          <w:rFonts w:ascii="Verdana" w:hAnsi="Verdana"/>
          <w:color w:val="000000"/>
          <w:sz w:val="18"/>
          <w:szCs w:val="18"/>
        </w:rPr>
        <w:t>Горшенев</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деятельность общественных организаций в СССР. Ярославль, 1972.</w:t>
      </w:r>
    </w:p>
    <w:p w14:paraId="3D78BB4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Горшенин</w:t>
      </w:r>
      <w:r>
        <w:rPr>
          <w:rStyle w:val="WW8Num2z0"/>
          <w:rFonts w:ascii="Verdana" w:hAnsi="Verdana"/>
          <w:color w:val="000000"/>
          <w:sz w:val="18"/>
          <w:szCs w:val="18"/>
        </w:rPr>
        <w:t> </w:t>
      </w:r>
      <w:r>
        <w:rPr>
          <w:rFonts w:ascii="Verdana" w:hAnsi="Verdana"/>
          <w:color w:val="000000"/>
          <w:sz w:val="18"/>
          <w:szCs w:val="18"/>
        </w:rPr>
        <w:t>К.П., Орлов Р.П., Карасев Я.А. Советское трудовое право. М.: Юридическое издательство НКЮ СССР, 1938.</w:t>
      </w:r>
    </w:p>
    <w:p w14:paraId="5BB6851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Гражданский процесс / Под ред. Ю.К. Осипова. -М.: Изд-во «Бек», 1997.</w:t>
      </w:r>
    </w:p>
    <w:p w14:paraId="041C907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Гражданское право / Под ред. А.П.</w:t>
      </w:r>
      <w:r>
        <w:rPr>
          <w:rStyle w:val="WW8Num2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 Ю.К. Толстого.Т.1. М.: Изд-во «</w:t>
      </w:r>
      <w:r>
        <w:rPr>
          <w:rStyle w:val="WW8Num3z0"/>
          <w:rFonts w:ascii="Verdana" w:hAnsi="Verdana"/>
          <w:color w:val="4682B4"/>
          <w:sz w:val="18"/>
          <w:szCs w:val="18"/>
        </w:rPr>
        <w:t>Проспект</w:t>
      </w:r>
      <w:r>
        <w:rPr>
          <w:rFonts w:ascii="Verdana" w:hAnsi="Verdana"/>
          <w:color w:val="000000"/>
          <w:sz w:val="18"/>
          <w:szCs w:val="18"/>
        </w:rPr>
        <w:t>», 1997.</w:t>
      </w:r>
    </w:p>
    <w:p w14:paraId="56DEAED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Гражданское право / Под ред. А.П.</w:t>
      </w:r>
      <w:r>
        <w:rPr>
          <w:rStyle w:val="WW8Num2z0"/>
          <w:rFonts w:ascii="Verdana" w:hAnsi="Verdana"/>
          <w:color w:val="000000"/>
          <w:sz w:val="18"/>
          <w:szCs w:val="18"/>
        </w:rPr>
        <w:t> </w:t>
      </w:r>
      <w:r>
        <w:rPr>
          <w:rStyle w:val="WW8Num3z0"/>
          <w:rFonts w:ascii="Verdana" w:hAnsi="Verdana"/>
          <w:color w:val="4682B4"/>
          <w:sz w:val="18"/>
          <w:szCs w:val="18"/>
        </w:rPr>
        <w:t>Сергеева</w:t>
      </w:r>
      <w:r>
        <w:rPr>
          <w:rFonts w:ascii="Verdana" w:hAnsi="Verdana"/>
          <w:color w:val="000000"/>
          <w:sz w:val="18"/>
          <w:szCs w:val="18"/>
        </w:rPr>
        <w:t>, Ю.К. Толстого.Т.2. М.: Изд-во «</w:t>
      </w:r>
      <w:r>
        <w:rPr>
          <w:rStyle w:val="WW8Num3z0"/>
          <w:rFonts w:ascii="Verdana" w:hAnsi="Verdana"/>
          <w:color w:val="4682B4"/>
          <w:sz w:val="18"/>
          <w:szCs w:val="18"/>
        </w:rPr>
        <w:t>Проспект</w:t>
      </w:r>
      <w:r>
        <w:rPr>
          <w:rFonts w:ascii="Verdana" w:hAnsi="Verdana"/>
          <w:color w:val="000000"/>
          <w:sz w:val="18"/>
          <w:szCs w:val="18"/>
        </w:rPr>
        <w:t>», 1997.</w:t>
      </w:r>
    </w:p>
    <w:p w14:paraId="37E591B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44. </w:t>
      </w:r>
      <w:proofErr w:type="spellStart"/>
      <w:r>
        <w:rPr>
          <w:rFonts w:ascii="Verdana" w:hAnsi="Verdana"/>
          <w:color w:val="000000"/>
          <w:sz w:val="18"/>
          <w:szCs w:val="18"/>
        </w:rPr>
        <w:t>Ррось</w:t>
      </w:r>
      <w:proofErr w:type="spellEnd"/>
      <w:r>
        <w:rPr>
          <w:rFonts w:ascii="Verdana" w:hAnsi="Verdana"/>
          <w:color w:val="000000"/>
          <w:sz w:val="18"/>
          <w:szCs w:val="18"/>
        </w:rPr>
        <w:t xml:space="preserve"> JI.</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защита трудовых прав: соотношение трудовых и гражданско-правовых договоров // Российская юстиция, 1996, №8.</w:t>
      </w:r>
    </w:p>
    <w:p w14:paraId="7D141B1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 xml:space="preserve">К.Н., </w:t>
      </w:r>
      <w:proofErr w:type="spellStart"/>
      <w:r>
        <w:rPr>
          <w:rFonts w:ascii="Verdana" w:hAnsi="Verdana"/>
          <w:color w:val="000000"/>
          <w:sz w:val="18"/>
          <w:szCs w:val="18"/>
        </w:rPr>
        <w:t>Толкунова</w:t>
      </w:r>
      <w:proofErr w:type="spellEnd"/>
      <w:r>
        <w:rPr>
          <w:rFonts w:ascii="Verdana" w:hAnsi="Verdana"/>
          <w:color w:val="000000"/>
          <w:sz w:val="18"/>
          <w:szCs w:val="18"/>
        </w:rPr>
        <w:t xml:space="preserve"> В.Н. Трудовое право. М.: Изд-во «</w:t>
      </w:r>
      <w:proofErr w:type="spellStart"/>
      <w:r>
        <w:rPr>
          <w:rStyle w:val="WW8Num3z0"/>
          <w:rFonts w:ascii="Verdana" w:hAnsi="Verdana"/>
          <w:color w:val="4682B4"/>
          <w:sz w:val="18"/>
          <w:szCs w:val="18"/>
        </w:rPr>
        <w:t>Юристъ</w:t>
      </w:r>
      <w:proofErr w:type="spellEnd"/>
      <w:r>
        <w:rPr>
          <w:rFonts w:ascii="Verdana" w:hAnsi="Verdana"/>
          <w:color w:val="000000"/>
          <w:sz w:val="18"/>
          <w:szCs w:val="18"/>
        </w:rPr>
        <w:t>», 1997.</w:t>
      </w:r>
    </w:p>
    <w:p w14:paraId="0760BDC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Дивеева</w:t>
      </w:r>
      <w:r>
        <w:rPr>
          <w:rStyle w:val="WW8Num2z0"/>
          <w:rFonts w:ascii="Verdana" w:hAnsi="Verdana"/>
          <w:color w:val="000000"/>
          <w:sz w:val="18"/>
          <w:szCs w:val="18"/>
        </w:rPr>
        <w:t> </w:t>
      </w:r>
      <w:r>
        <w:rPr>
          <w:rFonts w:ascii="Verdana" w:hAnsi="Verdana"/>
          <w:color w:val="000000"/>
          <w:sz w:val="18"/>
          <w:szCs w:val="18"/>
        </w:rPr>
        <w:t xml:space="preserve">Н.И. Роль договора в трудовом праве (теоретические вопросы):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-Екатеринбург, 1998.</w:t>
      </w:r>
    </w:p>
    <w:p w14:paraId="255DC64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Добровольский</w:t>
      </w:r>
      <w:r>
        <w:rPr>
          <w:rStyle w:val="WW8Num2z0"/>
          <w:rFonts w:ascii="Verdana" w:hAnsi="Verdana"/>
          <w:color w:val="000000"/>
          <w:sz w:val="18"/>
          <w:szCs w:val="18"/>
        </w:rPr>
        <w:t> </w:t>
      </w:r>
      <w:r>
        <w:rPr>
          <w:rFonts w:ascii="Verdana" w:hAnsi="Verdana"/>
          <w:color w:val="000000"/>
          <w:sz w:val="18"/>
          <w:szCs w:val="18"/>
        </w:rPr>
        <w:t>A.A. Исковая форма защиты права. -М.: Изд-во МГУ, 1965.</w:t>
      </w:r>
    </w:p>
    <w:p w14:paraId="198C47B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proofErr w:type="spellStart"/>
      <w:r>
        <w:rPr>
          <w:rStyle w:val="WW8Num3z0"/>
          <w:rFonts w:ascii="Verdana" w:hAnsi="Verdana"/>
          <w:color w:val="4682B4"/>
          <w:sz w:val="18"/>
          <w:szCs w:val="18"/>
        </w:rPr>
        <w:t>Дюрягин</w:t>
      </w:r>
      <w:proofErr w:type="spellEnd"/>
      <w:r>
        <w:rPr>
          <w:rStyle w:val="WW8Num2z0"/>
          <w:rFonts w:ascii="Verdana" w:hAnsi="Verdana"/>
          <w:color w:val="000000"/>
          <w:sz w:val="18"/>
          <w:szCs w:val="18"/>
        </w:rPr>
        <w:t> </w:t>
      </w:r>
      <w:r>
        <w:rPr>
          <w:rFonts w:ascii="Verdana" w:hAnsi="Verdana"/>
          <w:color w:val="000000"/>
          <w:sz w:val="18"/>
          <w:szCs w:val="18"/>
        </w:rPr>
        <w:t>И.Я. Особенности правоприменительных отношений как разновидности</w:t>
      </w:r>
      <w:r>
        <w:rPr>
          <w:rStyle w:val="WW8Num2z0"/>
          <w:rFonts w:ascii="Verdana" w:hAnsi="Verdana"/>
          <w:color w:val="000000"/>
          <w:sz w:val="18"/>
          <w:szCs w:val="18"/>
        </w:rPr>
        <w:t> </w:t>
      </w:r>
      <w:r>
        <w:rPr>
          <w:rStyle w:val="WW8Num3z0"/>
          <w:rFonts w:ascii="Verdana" w:hAnsi="Verdana"/>
          <w:color w:val="4682B4"/>
          <w:sz w:val="18"/>
          <w:szCs w:val="18"/>
        </w:rPr>
        <w:t>процессуальных</w:t>
      </w:r>
      <w:r>
        <w:rPr>
          <w:rStyle w:val="WW8Num2z0"/>
          <w:rFonts w:ascii="Verdana" w:hAnsi="Verdana"/>
          <w:color w:val="000000"/>
          <w:sz w:val="18"/>
          <w:szCs w:val="18"/>
        </w:rPr>
        <w:t> </w:t>
      </w:r>
      <w:r>
        <w:rPr>
          <w:rFonts w:ascii="Verdana" w:hAnsi="Verdana"/>
          <w:color w:val="000000"/>
          <w:sz w:val="18"/>
          <w:szCs w:val="18"/>
        </w:rPr>
        <w:t>отношений // Юридически гарантии применения права и режим социалистической</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 xml:space="preserve">в СССР. Ярославль, Изд-во </w:t>
      </w:r>
      <w:proofErr w:type="spellStart"/>
      <w:r>
        <w:rPr>
          <w:rFonts w:ascii="Verdana" w:hAnsi="Verdana"/>
          <w:color w:val="000000"/>
          <w:sz w:val="18"/>
          <w:szCs w:val="18"/>
        </w:rPr>
        <w:t>Ярославльского</w:t>
      </w:r>
      <w:proofErr w:type="spellEnd"/>
      <w:r>
        <w:rPr>
          <w:rFonts w:ascii="Verdana" w:hAnsi="Verdana"/>
          <w:color w:val="000000"/>
          <w:sz w:val="18"/>
          <w:szCs w:val="18"/>
        </w:rPr>
        <w:t xml:space="preserve"> гос. ун-та, 1976.</w:t>
      </w:r>
    </w:p>
    <w:p w14:paraId="35A9157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proofErr w:type="spellStart"/>
      <w:r>
        <w:rPr>
          <w:rStyle w:val="WW8Num3z0"/>
          <w:rFonts w:ascii="Verdana" w:hAnsi="Verdana"/>
          <w:color w:val="4682B4"/>
          <w:sz w:val="18"/>
          <w:szCs w:val="18"/>
        </w:rPr>
        <w:t>Дюрягин</w:t>
      </w:r>
      <w:proofErr w:type="spellEnd"/>
      <w:r>
        <w:rPr>
          <w:rStyle w:val="WW8Num2z0"/>
          <w:rFonts w:ascii="Verdana" w:hAnsi="Verdana"/>
          <w:color w:val="000000"/>
          <w:sz w:val="18"/>
          <w:szCs w:val="18"/>
        </w:rPr>
        <w:t> </w:t>
      </w:r>
      <w:r>
        <w:rPr>
          <w:rFonts w:ascii="Verdana" w:hAnsi="Verdana"/>
          <w:color w:val="000000"/>
          <w:sz w:val="18"/>
          <w:szCs w:val="18"/>
        </w:rPr>
        <w:t xml:space="preserve">И.Я. Применение норм общенародного права органами советской общественности: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Свердловск, 1965.</w:t>
      </w:r>
    </w:p>
    <w:p w14:paraId="32A9877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proofErr w:type="spellStart"/>
      <w:r>
        <w:rPr>
          <w:rStyle w:val="WW8Num3z0"/>
          <w:rFonts w:ascii="Verdana" w:hAnsi="Verdana"/>
          <w:color w:val="4682B4"/>
          <w:sz w:val="18"/>
          <w:szCs w:val="18"/>
        </w:rPr>
        <w:t>Дюрягин</w:t>
      </w:r>
      <w:proofErr w:type="spellEnd"/>
      <w:r>
        <w:rPr>
          <w:rStyle w:val="WW8Num2z0"/>
          <w:rFonts w:ascii="Verdana" w:hAnsi="Verdana"/>
          <w:color w:val="000000"/>
          <w:sz w:val="18"/>
          <w:szCs w:val="18"/>
        </w:rPr>
        <w:t> </w:t>
      </w:r>
      <w:r>
        <w:rPr>
          <w:rFonts w:ascii="Verdana" w:hAnsi="Verdana"/>
          <w:color w:val="000000"/>
          <w:sz w:val="18"/>
          <w:szCs w:val="18"/>
        </w:rPr>
        <w:t xml:space="preserve">И.Я. Применение норм советского права. -Свердловск, </w:t>
      </w:r>
      <w:proofErr w:type="gramStart"/>
      <w:r>
        <w:rPr>
          <w:rFonts w:ascii="Verdana" w:hAnsi="Verdana"/>
          <w:color w:val="000000"/>
          <w:sz w:val="18"/>
          <w:szCs w:val="18"/>
        </w:rPr>
        <w:t>Средне-Уральское</w:t>
      </w:r>
      <w:proofErr w:type="gramEnd"/>
      <w:r>
        <w:rPr>
          <w:rFonts w:ascii="Verdana" w:hAnsi="Verdana"/>
          <w:color w:val="000000"/>
          <w:sz w:val="18"/>
          <w:szCs w:val="18"/>
        </w:rPr>
        <w:t xml:space="preserve"> Книжное Издательство, 1973.</w:t>
      </w:r>
    </w:p>
    <w:p w14:paraId="2CBDD4A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proofErr w:type="spellStart"/>
      <w:r>
        <w:rPr>
          <w:rStyle w:val="WW8Num3z0"/>
          <w:rFonts w:ascii="Verdana" w:hAnsi="Verdana"/>
          <w:color w:val="4682B4"/>
          <w:sz w:val="18"/>
          <w:szCs w:val="18"/>
        </w:rPr>
        <w:t>Елисейкин</w:t>
      </w:r>
      <w:proofErr w:type="spellEnd"/>
      <w:r>
        <w:rPr>
          <w:rStyle w:val="WW8Num2z0"/>
          <w:rFonts w:ascii="Verdana" w:hAnsi="Verdana"/>
          <w:color w:val="000000"/>
          <w:sz w:val="18"/>
          <w:szCs w:val="18"/>
        </w:rPr>
        <w:t> </w:t>
      </w:r>
      <w:r>
        <w:rPr>
          <w:rFonts w:ascii="Verdana" w:hAnsi="Verdana"/>
          <w:color w:val="000000"/>
          <w:sz w:val="18"/>
          <w:szCs w:val="18"/>
        </w:rPr>
        <w:t xml:space="preserve">П.Ф. Гражданское процессуальное правоотношение. Учебное пособие. Ярославль, Изд-во </w:t>
      </w:r>
      <w:proofErr w:type="spellStart"/>
      <w:r>
        <w:rPr>
          <w:rFonts w:ascii="Verdana" w:hAnsi="Verdana"/>
          <w:color w:val="000000"/>
          <w:sz w:val="18"/>
          <w:szCs w:val="18"/>
        </w:rPr>
        <w:t>Ярославльского</w:t>
      </w:r>
      <w:proofErr w:type="spellEnd"/>
      <w:r>
        <w:rPr>
          <w:rFonts w:ascii="Verdana" w:hAnsi="Verdana"/>
          <w:color w:val="000000"/>
          <w:sz w:val="18"/>
          <w:szCs w:val="18"/>
        </w:rPr>
        <w:t xml:space="preserve"> гос. ун-та, 1975.</w:t>
      </w:r>
    </w:p>
    <w:p w14:paraId="0993623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proofErr w:type="spellStart"/>
      <w:r>
        <w:rPr>
          <w:rStyle w:val="WW8Num3z0"/>
          <w:rFonts w:ascii="Verdana" w:hAnsi="Verdana"/>
          <w:color w:val="4682B4"/>
          <w:sz w:val="18"/>
          <w:szCs w:val="18"/>
        </w:rPr>
        <w:t>Елисейкин</w:t>
      </w:r>
      <w:proofErr w:type="spellEnd"/>
      <w:r>
        <w:rPr>
          <w:rStyle w:val="WW8Num2z0"/>
          <w:rFonts w:ascii="Verdana" w:hAnsi="Verdana"/>
          <w:color w:val="000000"/>
          <w:sz w:val="18"/>
          <w:szCs w:val="18"/>
        </w:rPr>
        <w:t> </w:t>
      </w:r>
      <w:r>
        <w:rPr>
          <w:rFonts w:ascii="Verdana" w:hAnsi="Verdana"/>
          <w:color w:val="000000"/>
          <w:sz w:val="18"/>
          <w:szCs w:val="18"/>
        </w:rPr>
        <w:t xml:space="preserve">П.Ф. Предмет и принципы советского </w:t>
      </w:r>
      <w:proofErr w:type="spellStart"/>
      <w:r>
        <w:rPr>
          <w:rFonts w:ascii="Verdana" w:hAnsi="Verdana"/>
          <w:color w:val="000000"/>
          <w:sz w:val="18"/>
          <w:szCs w:val="18"/>
        </w:rPr>
        <w:t>гра-язданского</w:t>
      </w:r>
      <w:proofErr w:type="spellEnd"/>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Ярославль, 1974.</w:t>
      </w:r>
    </w:p>
    <w:p w14:paraId="762B61C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Зейдер</w:t>
      </w:r>
      <w:proofErr w:type="spellEnd"/>
      <w:r>
        <w:rPr>
          <w:rStyle w:val="WW8Num2z0"/>
          <w:rFonts w:ascii="Verdana" w:hAnsi="Verdana"/>
          <w:color w:val="000000"/>
          <w:sz w:val="18"/>
          <w:szCs w:val="18"/>
        </w:rPr>
        <w:t> </w:t>
      </w:r>
      <w:r>
        <w:rPr>
          <w:rFonts w:ascii="Verdana" w:hAnsi="Verdana"/>
          <w:color w:val="000000"/>
          <w:sz w:val="18"/>
          <w:szCs w:val="18"/>
        </w:rPr>
        <w:t>Н.Б. Предмет и система советского гражданского процессуального права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1962, №3.</w:t>
      </w:r>
    </w:p>
    <w:p w14:paraId="7953A11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proofErr w:type="spellStart"/>
      <w:r>
        <w:rPr>
          <w:rStyle w:val="WW8Num3z0"/>
          <w:rFonts w:ascii="Verdana" w:hAnsi="Verdana"/>
          <w:color w:val="4682B4"/>
          <w:sz w:val="18"/>
          <w:szCs w:val="18"/>
        </w:rPr>
        <w:t>Зейдер</w:t>
      </w:r>
      <w:proofErr w:type="spellEnd"/>
      <w:r>
        <w:rPr>
          <w:rStyle w:val="WW8Num2z0"/>
          <w:rFonts w:ascii="Verdana" w:hAnsi="Verdana"/>
          <w:color w:val="000000"/>
          <w:sz w:val="18"/>
          <w:szCs w:val="18"/>
        </w:rPr>
        <w:t> </w:t>
      </w:r>
      <w:r>
        <w:rPr>
          <w:rFonts w:ascii="Verdana" w:hAnsi="Verdana"/>
          <w:color w:val="000000"/>
          <w:sz w:val="18"/>
          <w:szCs w:val="18"/>
        </w:rPr>
        <w:t>Н.Б. Гражданские процессуальные правоотношения. Саратов, 1965.</w:t>
      </w:r>
    </w:p>
    <w:p w14:paraId="185771A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новые источники // Государство и право, 1996, № 1.</w:t>
      </w:r>
    </w:p>
    <w:p w14:paraId="6DB0EBF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В.Б. Фактический состав в механизме правового регулирования. Саратов, Изд-во Саратовского гос. ун-та, 1980.</w:t>
      </w:r>
    </w:p>
    <w:p w14:paraId="37592EB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П.Д. Советское трудовое право. Обзор действующего законодательства с</w:t>
      </w:r>
      <w:r>
        <w:rPr>
          <w:rStyle w:val="WW8Num2z0"/>
          <w:rFonts w:ascii="Verdana" w:hAnsi="Verdana"/>
          <w:color w:val="000000"/>
          <w:sz w:val="18"/>
          <w:szCs w:val="18"/>
        </w:rPr>
        <w:t> </w:t>
      </w:r>
      <w:r>
        <w:rPr>
          <w:rStyle w:val="WW8Num3z0"/>
          <w:rFonts w:ascii="Verdana" w:hAnsi="Verdana"/>
          <w:color w:val="4682B4"/>
          <w:sz w:val="18"/>
          <w:szCs w:val="18"/>
        </w:rPr>
        <w:t>постатейным</w:t>
      </w:r>
      <w:r>
        <w:rPr>
          <w:rStyle w:val="WW8Num2z0"/>
          <w:rFonts w:ascii="Verdana" w:hAnsi="Verdana"/>
          <w:color w:val="000000"/>
          <w:sz w:val="18"/>
          <w:szCs w:val="18"/>
        </w:rPr>
        <w:t> </w:t>
      </w:r>
      <w:r>
        <w:rPr>
          <w:rFonts w:ascii="Verdana" w:hAnsi="Verdana"/>
          <w:color w:val="000000"/>
          <w:sz w:val="18"/>
          <w:szCs w:val="18"/>
        </w:rPr>
        <w:t>комментарием к Кодексу законов о труде. М.: Изд-во «</w:t>
      </w:r>
      <w:r>
        <w:rPr>
          <w:rStyle w:val="WW8Num3z0"/>
          <w:rFonts w:ascii="Verdana" w:hAnsi="Verdana"/>
          <w:color w:val="4682B4"/>
          <w:sz w:val="18"/>
          <w:szCs w:val="18"/>
        </w:rPr>
        <w:t>Вопросы труда</w:t>
      </w:r>
      <w:r>
        <w:rPr>
          <w:rFonts w:ascii="Verdana" w:hAnsi="Verdana"/>
          <w:color w:val="000000"/>
          <w:sz w:val="18"/>
          <w:szCs w:val="18"/>
        </w:rPr>
        <w:t>», 1928.</w:t>
      </w:r>
    </w:p>
    <w:p w14:paraId="7361B6C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Караваев</w:t>
      </w:r>
      <w:r>
        <w:rPr>
          <w:rStyle w:val="WW8Num2z0"/>
          <w:rFonts w:ascii="Verdana" w:hAnsi="Verdana"/>
          <w:color w:val="000000"/>
          <w:sz w:val="18"/>
          <w:szCs w:val="18"/>
        </w:rPr>
        <w:t> </w:t>
      </w:r>
      <w:r>
        <w:rPr>
          <w:rFonts w:ascii="Verdana" w:hAnsi="Verdana"/>
          <w:color w:val="000000"/>
          <w:sz w:val="18"/>
          <w:szCs w:val="18"/>
        </w:rPr>
        <w:t xml:space="preserve">В.В., </w:t>
      </w:r>
      <w:proofErr w:type="spellStart"/>
      <w:r>
        <w:rPr>
          <w:rFonts w:ascii="Verdana" w:hAnsi="Verdana"/>
          <w:color w:val="000000"/>
          <w:sz w:val="18"/>
          <w:szCs w:val="18"/>
        </w:rPr>
        <w:t>Кафтановская</w:t>
      </w:r>
      <w:proofErr w:type="spellEnd"/>
      <w:r>
        <w:rPr>
          <w:rFonts w:ascii="Verdana" w:hAnsi="Verdana"/>
          <w:color w:val="000000"/>
          <w:sz w:val="18"/>
          <w:szCs w:val="18"/>
        </w:rPr>
        <w:t xml:space="preserve"> A.M., Лившиц Р.З. Разрешение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xml:space="preserve">. Комментарий. М.: </w:t>
      </w:r>
      <w:proofErr w:type="spellStart"/>
      <w:r>
        <w:rPr>
          <w:rFonts w:ascii="Verdana" w:hAnsi="Verdana"/>
          <w:color w:val="000000"/>
          <w:sz w:val="18"/>
          <w:szCs w:val="18"/>
        </w:rPr>
        <w:t>Госюриздат</w:t>
      </w:r>
      <w:proofErr w:type="spellEnd"/>
      <w:r>
        <w:rPr>
          <w:rFonts w:ascii="Verdana" w:hAnsi="Verdana"/>
          <w:color w:val="000000"/>
          <w:sz w:val="18"/>
          <w:szCs w:val="18"/>
        </w:rPr>
        <w:t>, 1960.</w:t>
      </w:r>
    </w:p>
    <w:p w14:paraId="06AE1F7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Кильдеев</w:t>
      </w:r>
      <w:r>
        <w:rPr>
          <w:rStyle w:val="WW8Num2z0"/>
          <w:rFonts w:ascii="Verdana" w:hAnsi="Verdana"/>
          <w:color w:val="000000"/>
          <w:sz w:val="18"/>
          <w:szCs w:val="18"/>
        </w:rPr>
        <w:t> </w:t>
      </w:r>
      <w:r>
        <w:rPr>
          <w:rFonts w:ascii="Verdana" w:hAnsi="Verdana"/>
          <w:color w:val="000000"/>
          <w:sz w:val="18"/>
          <w:szCs w:val="18"/>
        </w:rPr>
        <w:t>А.Х., Сафонов В.А. Проблемы правового регулирования коллективных трудовых споров // Правоведение, 1995, №3.</w:t>
      </w:r>
    </w:p>
    <w:p w14:paraId="60FA58D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Ким</w:t>
      </w:r>
      <w:r>
        <w:rPr>
          <w:rStyle w:val="WW8Num2z0"/>
          <w:rFonts w:ascii="Verdana" w:hAnsi="Verdana"/>
          <w:color w:val="000000"/>
          <w:sz w:val="18"/>
          <w:szCs w:val="18"/>
        </w:rPr>
        <w:t> </w:t>
      </w:r>
      <w:r>
        <w:rPr>
          <w:rFonts w:ascii="Verdana" w:hAnsi="Verdana"/>
          <w:color w:val="000000"/>
          <w:sz w:val="18"/>
          <w:szCs w:val="18"/>
        </w:rPr>
        <w:t>А.И. Советское избирательное право. М.: ЮЛ, 1965.</w:t>
      </w:r>
    </w:p>
    <w:p w14:paraId="7F303CC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 xml:space="preserve">С.Г. Стратегии сторон трудовых </w:t>
      </w:r>
      <w:proofErr w:type="spellStart"/>
      <w:r>
        <w:rPr>
          <w:rFonts w:ascii="Verdana" w:hAnsi="Verdana"/>
          <w:color w:val="000000"/>
          <w:sz w:val="18"/>
          <w:szCs w:val="18"/>
        </w:rPr>
        <w:t>конфликтовОбщественные</w:t>
      </w:r>
      <w:proofErr w:type="spellEnd"/>
      <w:r>
        <w:rPr>
          <w:rFonts w:ascii="Verdana" w:hAnsi="Verdana"/>
          <w:color w:val="000000"/>
          <w:sz w:val="18"/>
          <w:szCs w:val="18"/>
        </w:rPr>
        <w:t xml:space="preserve"> науки и современность, 1997, №2.</w:t>
      </w:r>
    </w:p>
    <w:p w14:paraId="789868F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Киселев И. Организация и деятельность трудовых судов: зарубежный опыт // Человек и труд, 1996, №10.</w:t>
      </w:r>
    </w:p>
    <w:p w14:paraId="0A00DC3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Издание Юридического книжного магазина Н.К.</w:t>
      </w:r>
      <w:r>
        <w:rPr>
          <w:rStyle w:val="WW8Num2z0"/>
          <w:rFonts w:ascii="Verdana" w:hAnsi="Verdana"/>
          <w:color w:val="000000"/>
          <w:sz w:val="18"/>
          <w:szCs w:val="18"/>
        </w:rPr>
        <w:t> </w:t>
      </w:r>
      <w:r>
        <w:rPr>
          <w:rStyle w:val="WW8Num3z0"/>
          <w:rFonts w:ascii="Verdana" w:hAnsi="Verdana"/>
          <w:color w:val="4682B4"/>
          <w:sz w:val="18"/>
          <w:szCs w:val="18"/>
        </w:rPr>
        <w:t>Мартынова</w:t>
      </w:r>
      <w:r>
        <w:rPr>
          <w:rFonts w:ascii="Verdana" w:hAnsi="Verdana"/>
          <w:color w:val="000000"/>
          <w:sz w:val="18"/>
          <w:szCs w:val="18"/>
        </w:rPr>
        <w:t>, Комиссионера Государственной Типографии, 1914г.</w:t>
      </w:r>
    </w:p>
    <w:p w14:paraId="5E0D4B9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O.A. Гражданские организационные правоотношения // Сов. государство и право, 1966, №10.</w:t>
      </w:r>
    </w:p>
    <w:p w14:paraId="3F1A251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 xml:space="preserve">O.A. Теория юридических фактов по советскому гражданскому праву: </w:t>
      </w:r>
      <w:proofErr w:type="spellStart"/>
      <w:r>
        <w:rPr>
          <w:rFonts w:ascii="Verdana" w:hAnsi="Verdana"/>
          <w:color w:val="000000"/>
          <w:sz w:val="18"/>
          <w:szCs w:val="18"/>
        </w:rPr>
        <w:lastRenderedPageBreak/>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Свердловск, 1950.</w:t>
      </w:r>
    </w:p>
    <w:p w14:paraId="690CDA0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O.A. Юридические факты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 xml:space="preserve">гражданском праве. М.: </w:t>
      </w:r>
      <w:proofErr w:type="spellStart"/>
      <w:r>
        <w:rPr>
          <w:rFonts w:ascii="Verdana" w:hAnsi="Verdana"/>
          <w:color w:val="000000"/>
          <w:sz w:val="18"/>
          <w:szCs w:val="18"/>
        </w:rPr>
        <w:t>Госюриздат</w:t>
      </w:r>
      <w:proofErr w:type="spellEnd"/>
      <w:r>
        <w:rPr>
          <w:rFonts w:ascii="Verdana" w:hAnsi="Verdana"/>
          <w:color w:val="000000"/>
          <w:sz w:val="18"/>
          <w:szCs w:val="18"/>
        </w:rPr>
        <w:t>, 1958.</w:t>
      </w:r>
    </w:p>
    <w:p w14:paraId="2D1480F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Краткая философская энциклопедия. М.: Издательская группа «</w:t>
      </w:r>
      <w:r>
        <w:rPr>
          <w:rStyle w:val="WW8Num3z0"/>
          <w:rFonts w:ascii="Verdana" w:hAnsi="Verdana"/>
          <w:color w:val="4682B4"/>
          <w:sz w:val="18"/>
          <w:szCs w:val="18"/>
        </w:rPr>
        <w:t>Прогресс</w:t>
      </w:r>
      <w:r>
        <w:rPr>
          <w:rFonts w:ascii="Verdana" w:hAnsi="Verdana"/>
          <w:color w:val="000000"/>
          <w:sz w:val="18"/>
          <w:szCs w:val="18"/>
        </w:rPr>
        <w:t>», 1994.</w:t>
      </w:r>
    </w:p>
    <w:p w14:paraId="06A3DEA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 В. Понятие пробелов в праве // Советское государство и право, 1967, №4.</w:t>
      </w:r>
    </w:p>
    <w:p w14:paraId="57A116C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Пробелы в праве и пути их устранения. М.: ЮЛ, 1974.</w:t>
      </w:r>
    </w:p>
    <w:p w14:paraId="59F41BB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 xml:space="preserve">В.В. Пробелы в праве. Казань, </w:t>
      </w:r>
      <w:proofErr w:type="spellStart"/>
      <w:r>
        <w:rPr>
          <w:rFonts w:ascii="Verdana" w:hAnsi="Verdana"/>
          <w:color w:val="000000"/>
          <w:sz w:val="18"/>
          <w:szCs w:val="18"/>
        </w:rPr>
        <w:t>Изд-воКазанского</w:t>
      </w:r>
      <w:proofErr w:type="spellEnd"/>
      <w:r>
        <w:rPr>
          <w:rFonts w:ascii="Verdana" w:hAnsi="Verdana"/>
          <w:color w:val="000000"/>
          <w:sz w:val="18"/>
          <w:szCs w:val="18"/>
        </w:rPr>
        <w:t xml:space="preserve"> гос. ун-та, 1969.</w:t>
      </w:r>
    </w:p>
    <w:p w14:paraId="04D867F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B.B. Применение советского права. Казань, Изд-во Казанского гос. ун-та, 1972.</w:t>
      </w:r>
    </w:p>
    <w:p w14:paraId="7D194DD0"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Эффективность правоприменительных актов. Казань, Изд-во Казанского гос. ун-та, 1975.</w:t>
      </w:r>
    </w:p>
    <w:p w14:paraId="4ECB11A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Трудовое право. Проблемы общей части. Томск, 1998.</w:t>
      </w:r>
    </w:p>
    <w:p w14:paraId="5F7145D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proofErr w:type="spellStart"/>
      <w:r>
        <w:rPr>
          <w:rStyle w:val="WW8Num3z0"/>
          <w:rFonts w:ascii="Verdana" w:hAnsi="Verdana"/>
          <w:color w:val="4682B4"/>
          <w:sz w:val="18"/>
          <w:szCs w:val="18"/>
        </w:rPr>
        <w:t>Левиант</w:t>
      </w:r>
      <w:proofErr w:type="spellEnd"/>
      <w:r>
        <w:rPr>
          <w:rStyle w:val="WW8Num2z0"/>
          <w:rFonts w:ascii="Verdana" w:hAnsi="Verdana"/>
          <w:color w:val="000000"/>
          <w:sz w:val="18"/>
          <w:szCs w:val="18"/>
        </w:rPr>
        <w:t> </w:t>
      </w:r>
      <w:r>
        <w:rPr>
          <w:rFonts w:ascii="Verdana" w:hAnsi="Verdana"/>
          <w:color w:val="000000"/>
          <w:sz w:val="18"/>
          <w:szCs w:val="18"/>
        </w:rPr>
        <w:t>Ф.М. Нормативные акты, регулирующие труд рабочих и служащих. Ленинград, Изд-во Ленинградского гос. ун-та.</w:t>
      </w:r>
    </w:p>
    <w:p w14:paraId="1791A4A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 xml:space="preserve">В.И. О трудовом законодательстве. М.: </w:t>
      </w:r>
      <w:proofErr w:type="spellStart"/>
      <w:r>
        <w:rPr>
          <w:rFonts w:ascii="Verdana" w:hAnsi="Verdana"/>
          <w:color w:val="000000"/>
          <w:sz w:val="18"/>
          <w:szCs w:val="18"/>
        </w:rPr>
        <w:t>Го-еюриздат</w:t>
      </w:r>
      <w:proofErr w:type="spellEnd"/>
      <w:r>
        <w:rPr>
          <w:rFonts w:ascii="Verdana" w:hAnsi="Verdana"/>
          <w:color w:val="000000"/>
          <w:sz w:val="18"/>
          <w:szCs w:val="18"/>
        </w:rPr>
        <w:t>, 1959.</w:t>
      </w:r>
    </w:p>
    <w:p w14:paraId="49662FB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76. </w:t>
      </w:r>
      <w:proofErr w:type="spellStart"/>
      <w:r>
        <w:rPr>
          <w:rFonts w:ascii="Verdana" w:hAnsi="Verdana"/>
          <w:color w:val="000000"/>
          <w:sz w:val="18"/>
          <w:szCs w:val="18"/>
        </w:rPr>
        <w:t>Лутошкин</w:t>
      </w:r>
      <w:proofErr w:type="spellEnd"/>
      <w:r>
        <w:rPr>
          <w:rFonts w:ascii="Verdana" w:hAnsi="Verdana"/>
          <w:color w:val="000000"/>
          <w:sz w:val="18"/>
          <w:szCs w:val="18"/>
        </w:rPr>
        <w:t xml:space="preserve"> В.</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ответственность за нарушения закона РФ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 Человек и труд, 1997, №6.</w:t>
      </w:r>
    </w:p>
    <w:p w14:paraId="7041A79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77. </w:t>
      </w:r>
      <w:proofErr w:type="spellStart"/>
      <w:r>
        <w:rPr>
          <w:rFonts w:ascii="Verdana" w:hAnsi="Verdana"/>
          <w:color w:val="000000"/>
          <w:sz w:val="18"/>
          <w:szCs w:val="18"/>
        </w:rPr>
        <w:t>Матыцина</w:t>
      </w:r>
      <w:proofErr w:type="spellEnd"/>
      <w:r>
        <w:rPr>
          <w:rFonts w:ascii="Verdana" w:hAnsi="Verdana"/>
          <w:color w:val="000000"/>
          <w:sz w:val="18"/>
          <w:szCs w:val="18"/>
        </w:rPr>
        <w:t xml:space="preserve"> Н. К созданию российской системы трудового</w:t>
      </w:r>
      <w:r>
        <w:rPr>
          <w:rStyle w:val="WW8Num2z0"/>
          <w:rFonts w:ascii="Verdana" w:hAnsi="Verdana"/>
          <w:color w:val="000000"/>
          <w:sz w:val="18"/>
          <w:szCs w:val="18"/>
        </w:rPr>
        <w:t> </w:t>
      </w:r>
      <w:r>
        <w:rPr>
          <w:rStyle w:val="WW8Num3z0"/>
          <w:rFonts w:ascii="Verdana" w:hAnsi="Verdana"/>
          <w:color w:val="4682B4"/>
          <w:sz w:val="18"/>
          <w:szCs w:val="18"/>
        </w:rPr>
        <w:t>арбитража</w:t>
      </w:r>
      <w:r>
        <w:rPr>
          <w:rStyle w:val="WW8Num2z0"/>
          <w:rFonts w:ascii="Verdana" w:hAnsi="Verdana"/>
          <w:color w:val="000000"/>
          <w:sz w:val="18"/>
          <w:szCs w:val="18"/>
        </w:rPr>
        <w:t> </w:t>
      </w:r>
      <w:r>
        <w:rPr>
          <w:rFonts w:ascii="Verdana" w:hAnsi="Verdana"/>
          <w:color w:val="000000"/>
          <w:sz w:val="18"/>
          <w:szCs w:val="18"/>
        </w:rPr>
        <w:t>// Человек и труд, 1996, №5.</w:t>
      </w:r>
    </w:p>
    <w:p w14:paraId="21C8495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78. Маркс К. и Энгельс Ф. Соч., </w:t>
      </w:r>
      <w:proofErr w:type="gramStart"/>
      <w:r>
        <w:rPr>
          <w:rFonts w:ascii="Verdana" w:hAnsi="Verdana"/>
          <w:color w:val="000000"/>
          <w:sz w:val="18"/>
          <w:szCs w:val="18"/>
        </w:rPr>
        <w:t>М. :</w:t>
      </w:r>
      <w:proofErr w:type="gramEnd"/>
      <w:r>
        <w:rPr>
          <w:rFonts w:ascii="Verdana" w:hAnsi="Verdana"/>
          <w:color w:val="000000"/>
          <w:sz w:val="18"/>
          <w:szCs w:val="18"/>
        </w:rPr>
        <w:t xml:space="preserve"> Политиздат, 1970.</w:t>
      </w:r>
    </w:p>
    <w:p w14:paraId="1BB1781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79. </w:t>
      </w:r>
      <w:proofErr w:type="spellStart"/>
      <w:r>
        <w:rPr>
          <w:rFonts w:ascii="Verdana" w:hAnsi="Verdana"/>
          <w:color w:val="000000"/>
          <w:sz w:val="18"/>
          <w:szCs w:val="18"/>
        </w:rPr>
        <w:t>Мартиросян</w:t>
      </w:r>
      <w:proofErr w:type="spellEnd"/>
      <w:r>
        <w:rPr>
          <w:rFonts w:ascii="Verdana" w:hAnsi="Verdana"/>
          <w:color w:val="000000"/>
          <w:sz w:val="18"/>
          <w:szCs w:val="18"/>
        </w:rPr>
        <w:t xml:space="preserve"> Э.Р Работник и работодатель как субъекты трудового права /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в современный период. Часть 2. Томск, Изд-во Томского гос. ун-та, 1998.</w:t>
      </w:r>
    </w:p>
    <w:p w14:paraId="02584DF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A.A. Правовое положение личности в советском гражданском процессе. М.: Изд-во «</w:t>
      </w:r>
      <w:r>
        <w:rPr>
          <w:rStyle w:val="WW8Num3z0"/>
          <w:rFonts w:ascii="Verdana" w:hAnsi="Verdana"/>
          <w:color w:val="4682B4"/>
          <w:sz w:val="18"/>
          <w:szCs w:val="18"/>
        </w:rPr>
        <w:t>Наука</w:t>
      </w:r>
      <w:r>
        <w:rPr>
          <w:rFonts w:ascii="Verdana" w:hAnsi="Verdana"/>
          <w:color w:val="000000"/>
          <w:sz w:val="18"/>
          <w:szCs w:val="18"/>
        </w:rPr>
        <w:t>», 1969.</w:t>
      </w:r>
    </w:p>
    <w:p w14:paraId="10B3C723"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A.A. Советский гражданский процессуальный закон. М.: Изд-во «</w:t>
      </w:r>
      <w:r>
        <w:rPr>
          <w:rStyle w:val="WW8Num3z0"/>
          <w:rFonts w:ascii="Verdana" w:hAnsi="Verdana"/>
          <w:color w:val="4682B4"/>
          <w:sz w:val="18"/>
          <w:szCs w:val="18"/>
        </w:rPr>
        <w:t>Наука</w:t>
      </w:r>
      <w:r>
        <w:rPr>
          <w:rFonts w:ascii="Verdana" w:hAnsi="Verdana"/>
          <w:color w:val="000000"/>
          <w:sz w:val="18"/>
          <w:szCs w:val="18"/>
        </w:rPr>
        <w:t>», 1973.</w:t>
      </w:r>
    </w:p>
    <w:p w14:paraId="5BEB4B5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Меренкова</w:t>
      </w:r>
      <w:r>
        <w:rPr>
          <w:rStyle w:val="WW8Num2z0"/>
          <w:rFonts w:ascii="Verdana" w:hAnsi="Verdana"/>
          <w:color w:val="000000"/>
          <w:sz w:val="18"/>
          <w:szCs w:val="18"/>
        </w:rPr>
        <w:t> </w:t>
      </w:r>
      <w:r>
        <w:rPr>
          <w:rFonts w:ascii="Verdana" w:hAnsi="Verdana"/>
          <w:color w:val="000000"/>
          <w:sz w:val="18"/>
          <w:szCs w:val="18"/>
        </w:rPr>
        <w:t xml:space="preserve">Л.К. Некоторые вопросы </w:t>
      </w:r>
      <w:proofErr w:type="gramStart"/>
      <w:r>
        <w:rPr>
          <w:rFonts w:ascii="Verdana" w:hAnsi="Verdana"/>
          <w:color w:val="000000"/>
          <w:sz w:val="18"/>
          <w:szCs w:val="18"/>
        </w:rPr>
        <w:t>структуры .</w:t>
      </w:r>
      <w:proofErr w:type="gramEnd"/>
      <w:r>
        <w:rPr>
          <w:rFonts w:ascii="Verdana" w:hAnsi="Verdana"/>
          <w:color w:val="000000"/>
          <w:sz w:val="18"/>
          <w:szCs w:val="18"/>
        </w:rPr>
        <w:t xml:space="preserve"> предмета гражданского процессуального права: Сб. науч. тр. Вопросы совершенствования </w:t>
      </w:r>
      <w:proofErr w:type="spellStart"/>
      <w:r>
        <w:rPr>
          <w:rFonts w:ascii="Verdana" w:hAnsi="Verdana"/>
          <w:color w:val="000000"/>
          <w:sz w:val="18"/>
          <w:szCs w:val="18"/>
        </w:rPr>
        <w:t>граизданско</w:t>
      </w:r>
      <w:proofErr w:type="spellEnd"/>
      <w:r>
        <w:rPr>
          <w:rFonts w:ascii="Verdana" w:hAnsi="Verdana"/>
          <w:color w:val="000000"/>
          <w:sz w:val="18"/>
          <w:szCs w:val="18"/>
        </w:rPr>
        <w:t>-правового регулирования. Томск, Изд-во Томского гос. ун-та, 1983.</w:t>
      </w:r>
    </w:p>
    <w:p w14:paraId="6CB6B10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В.И. История трудового права: теория и практика // Государство и право, 1998, №12.</w:t>
      </w:r>
    </w:p>
    <w:p w14:paraId="37B26AF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proofErr w:type="spellStart"/>
      <w:r>
        <w:rPr>
          <w:rStyle w:val="WW8Num3z0"/>
          <w:rFonts w:ascii="Verdana" w:hAnsi="Verdana"/>
          <w:color w:val="4682B4"/>
          <w:sz w:val="18"/>
          <w:szCs w:val="18"/>
        </w:rPr>
        <w:t>Морейн</w:t>
      </w:r>
      <w:proofErr w:type="spellEnd"/>
      <w:r>
        <w:rPr>
          <w:rStyle w:val="WW8Num2z0"/>
          <w:rFonts w:ascii="Verdana" w:hAnsi="Verdana"/>
          <w:color w:val="000000"/>
          <w:sz w:val="18"/>
          <w:szCs w:val="18"/>
        </w:rPr>
        <w:t> </w:t>
      </w:r>
      <w:r>
        <w:rPr>
          <w:rFonts w:ascii="Verdana" w:hAnsi="Verdana"/>
          <w:color w:val="000000"/>
          <w:sz w:val="18"/>
          <w:szCs w:val="18"/>
        </w:rPr>
        <w:t>И.Б. К вопросу о понятии трудового</w:t>
      </w:r>
      <w:r>
        <w:rPr>
          <w:rStyle w:val="WW8Num2z0"/>
          <w:rFonts w:ascii="Verdana" w:hAnsi="Verdana"/>
          <w:color w:val="000000"/>
          <w:sz w:val="18"/>
          <w:szCs w:val="18"/>
        </w:rPr>
        <w:t> </w:t>
      </w:r>
      <w:r>
        <w:rPr>
          <w:rStyle w:val="WW8Num3z0"/>
          <w:rFonts w:ascii="Verdana" w:hAnsi="Verdana"/>
          <w:color w:val="4682B4"/>
          <w:sz w:val="18"/>
          <w:szCs w:val="18"/>
        </w:rPr>
        <w:t>спора</w:t>
      </w:r>
      <w:r>
        <w:rPr>
          <w:rStyle w:val="WW8Num2z0"/>
          <w:rFonts w:ascii="Verdana" w:hAnsi="Verdana"/>
          <w:color w:val="000000"/>
          <w:sz w:val="18"/>
          <w:szCs w:val="18"/>
        </w:rPr>
        <w:t> </w:t>
      </w:r>
      <w:r>
        <w:rPr>
          <w:rFonts w:ascii="Verdana" w:hAnsi="Verdana"/>
          <w:color w:val="000000"/>
          <w:sz w:val="18"/>
          <w:szCs w:val="18"/>
        </w:rPr>
        <w:t>// Правоведение, 1996, №4.</w:t>
      </w:r>
    </w:p>
    <w:p w14:paraId="52BEE863"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Никитин Е. Порядок разрешения коллективных трудовых споров // Российская юстиция, 1998, №7.</w:t>
      </w:r>
    </w:p>
    <w:p w14:paraId="00E6099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 xml:space="preserve">Л.А. Защита трудовых прав рабочих и служащих: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 1974.</w:t>
      </w:r>
    </w:p>
    <w:p w14:paraId="1409ACDC"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Л. А. Защита трудовых прав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Алма-Ата, Изд-во «</w:t>
      </w:r>
      <w:r>
        <w:rPr>
          <w:rStyle w:val="WW8Num3z0"/>
          <w:rFonts w:ascii="Verdana" w:hAnsi="Verdana"/>
          <w:color w:val="4682B4"/>
          <w:sz w:val="18"/>
          <w:szCs w:val="18"/>
        </w:rPr>
        <w:t>наука</w:t>
      </w:r>
      <w:r>
        <w:rPr>
          <w:rFonts w:ascii="Verdana" w:hAnsi="Verdana"/>
          <w:color w:val="000000"/>
          <w:sz w:val="18"/>
          <w:szCs w:val="18"/>
        </w:rPr>
        <w:t>», 1971.</w:t>
      </w:r>
    </w:p>
    <w:p w14:paraId="52393BB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proofErr w:type="spellStart"/>
      <w:r>
        <w:rPr>
          <w:rStyle w:val="WW8Num3z0"/>
          <w:rFonts w:ascii="Verdana" w:hAnsi="Verdana"/>
          <w:color w:val="4682B4"/>
          <w:sz w:val="18"/>
          <w:szCs w:val="18"/>
        </w:rPr>
        <w:t>Нуртдинова</w:t>
      </w:r>
      <w:proofErr w:type="spellEnd"/>
      <w:r>
        <w:rPr>
          <w:rStyle w:val="WW8Num2z0"/>
          <w:rFonts w:ascii="Verdana" w:hAnsi="Verdana"/>
          <w:color w:val="000000"/>
          <w:sz w:val="18"/>
          <w:szCs w:val="18"/>
        </w:rPr>
        <w:t> </w:t>
      </w:r>
      <w:r>
        <w:rPr>
          <w:rFonts w:ascii="Verdana" w:hAnsi="Verdana"/>
          <w:color w:val="000000"/>
          <w:sz w:val="18"/>
          <w:szCs w:val="18"/>
        </w:rPr>
        <w:t>А.Ф., Окуньков Л. А.,</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Э.Б. Комментарий к законодательству о социальном партнерстве. -М.: Изд-во «</w:t>
      </w:r>
      <w:proofErr w:type="spellStart"/>
      <w:r>
        <w:rPr>
          <w:rStyle w:val="WW8Num3z0"/>
          <w:rFonts w:ascii="Verdana" w:hAnsi="Verdana"/>
          <w:color w:val="4682B4"/>
          <w:sz w:val="18"/>
          <w:szCs w:val="18"/>
        </w:rPr>
        <w:t>Юристъ</w:t>
      </w:r>
      <w:proofErr w:type="spellEnd"/>
      <w:r>
        <w:rPr>
          <w:rFonts w:ascii="Verdana" w:hAnsi="Verdana"/>
          <w:color w:val="000000"/>
          <w:sz w:val="18"/>
          <w:szCs w:val="18"/>
        </w:rPr>
        <w:t>», 1996.</w:t>
      </w:r>
    </w:p>
    <w:p w14:paraId="78B44E2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proofErr w:type="spellStart"/>
      <w:r>
        <w:rPr>
          <w:rStyle w:val="WW8Num3z0"/>
          <w:rFonts w:ascii="Verdana" w:hAnsi="Verdana"/>
          <w:color w:val="4682B4"/>
          <w:sz w:val="18"/>
          <w:szCs w:val="18"/>
        </w:rPr>
        <w:t>Нуртдинова</w:t>
      </w:r>
      <w:proofErr w:type="spellEnd"/>
      <w:r>
        <w:rPr>
          <w:rStyle w:val="WW8Num2z0"/>
          <w:rFonts w:ascii="Verdana" w:hAnsi="Verdana"/>
          <w:color w:val="000000"/>
          <w:sz w:val="18"/>
          <w:szCs w:val="18"/>
        </w:rPr>
        <w:t> </w:t>
      </w:r>
      <w:r>
        <w:rPr>
          <w:rFonts w:ascii="Verdana" w:hAnsi="Verdana"/>
          <w:color w:val="000000"/>
          <w:sz w:val="18"/>
          <w:szCs w:val="18"/>
        </w:rPr>
        <w:t xml:space="preserve">А.Ф. Коллективно-договорное регулирование трудовых отношений: теоретические проблемы: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 1998.</w:t>
      </w:r>
    </w:p>
    <w:p w14:paraId="38281E84"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Общая теория государства и права. Академический курс / Под ред. М.Н. Марченко. М.: Изд-во «</w:t>
      </w:r>
      <w:r>
        <w:rPr>
          <w:rStyle w:val="WW8Num3z0"/>
          <w:rFonts w:ascii="Verdana" w:hAnsi="Verdana"/>
          <w:color w:val="4682B4"/>
          <w:sz w:val="18"/>
          <w:szCs w:val="18"/>
        </w:rPr>
        <w:t>Зерцало</w:t>
      </w:r>
      <w:r>
        <w:rPr>
          <w:rFonts w:ascii="Verdana" w:hAnsi="Verdana"/>
          <w:color w:val="000000"/>
          <w:sz w:val="18"/>
          <w:szCs w:val="18"/>
        </w:rPr>
        <w:t>», 1998.</w:t>
      </w:r>
    </w:p>
    <w:p w14:paraId="762785B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Трудовое право России. М.: Изд-во Российского открытого ун-та, 1995.</w:t>
      </w:r>
    </w:p>
    <w:p w14:paraId="6540CC0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Осокина</w:t>
      </w:r>
      <w:r>
        <w:rPr>
          <w:rStyle w:val="WW8Num2z0"/>
          <w:rFonts w:ascii="Verdana" w:hAnsi="Verdana"/>
          <w:color w:val="000000"/>
          <w:sz w:val="18"/>
          <w:szCs w:val="18"/>
        </w:rPr>
        <w:t> </w:t>
      </w:r>
      <w:r>
        <w:rPr>
          <w:rFonts w:ascii="Verdana" w:hAnsi="Verdana"/>
          <w:color w:val="000000"/>
          <w:sz w:val="18"/>
          <w:szCs w:val="18"/>
        </w:rPr>
        <w:t>Г.Л. Подведомственность и подсудность дел гражданского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Fonts w:ascii="Verdana" w:hAnsi="Verdana"/>
          <w:color w:val="000000"/>
          <w:sz w:val="18"/>
          <w:szCs w:val="18"/>
        </w:rPr>
        <w:t>. Томск, 1993.</w:t>
      </w:r>
    </w:p>
    <w:p w14:paraId="01E0757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Осокина</w:t>
      </w:r>
      <w:r>
        <w:rPr>
          <w:rStyle w:val="WW8Num2z0"/>
          <w:rFonts w:ascii="Verdana" w:hAnsi="Verdana"/>
          <w:color w:val="000000"/>
          <w:sz w:val="18"/>
          <w:szCs w:val="18"/>
        </w:rPr>
        <w:t> </w:t>
      </w:r>
      <w:r>
        <w:rPr>
          <w:rFonts w:ascii="Verdana" w:hAnsi="Verdana"/>
          <w:color w:val="000000"/>
          <w:sz w:val="18"/>
          <w:szCs w:val="18"/>
        </w:rPr>
        <w:t>Г.Л. Проблемы иска и права на</w:t>
      </w:r>
      <w:r>
        <w:rPr>
          <w:rStyle w:val="WW8Num2z0"/>
          <w:rFonts w:ascii="Verdana" w:hAnsi="Verdana"/>
          <w:color w:val="000000"/>
          <w:sz w:val="18"/>
          <w:szCs w:val="18"/>
        </w:rPr>
        <w:t> </w:t>
      </w:r>
      <w:r>
        <w:rPr>
          <w:rStyle w:val="WW8Num3z0"/>
          <w:rFonts w:ascii="Verdana" w:hAnsi="Verdana"/>
          <w:color w:val="4682B4"/>
          <w:sz w:val="18"/>
          <w:szCs w:val="18"/>
        </w:rPr>
        <w:t>иск</w:t>
      </w:r>
      <w:r>
        <w:rPr>
          <w:rFonts w:ascii="Verdana" w:hAnsi="Verdana"/>
          <w:color w:val="000000"/>
          <w:sz w:val="18"/>
          <w:szCs w:val="18"/>
        </w:rPr>
        <w:t>. -Томск, Изд-во Томского гос. ун-та, 1969.</w:t>
      </w:r>
    </w:p>
    <w:p w14:paraId="1B0774A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 xml:space="preserve">А.Е. Рассмотрение трудовых споров. -М.: </w:t>
      </w:r>
      <w:proofErr w:type="spellStart"/>
      <w:r>
        <w:rPr>
          <w:rFonts w:ascii="Verdana" w:hAnsi="Verdana"/>
          <w:color w:val="000000"/>
          <w:sz w:val="18"/>
          <w:szCs w:val="18"/>
        </w:rPr>
        <w:t>Госюриздат</w:t>
      </w:r>
      <w:proofErr w:type="spellEnd"/>
      <w:r>
        <w:rPr>
          <w:rFonts w:ascii="Verdana" w:hAnsi="Verdana"/>
          <w:color w:val="000000"/>
          <w:sz w:val="18"/>
          <w:szCs w:val="18"/>
        </w:rPr>
        <w:t>, 1953.</w:t>
      </w:r>
    </w:p>
    <w:p w14:paraId="08121DE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 xml:space="preserve">А.Е. Рассмотрение трудовых споров. -М.: </w:t>
      </w:r>
      <w:proofErr w:type="spellStart"/>
      <w:r>
        <w:rPr>
          <w:rFonts w:ascii="Verdana" w:hAnsi="Verdana"/>
          <w:color w:val="000000"/>
          <w:sz w:val="18"/>
          <w:szCs w:val="18"/>
        </w:rPr>
        <w:t>Госюриздат</w:t>
      </w:r>
      <w:proofErr w:type="spellEnd"/>
      <w:r>
        <w:rPr>
          <w:rFonts w:ascii="Verdana" w:hAnsi="Verdana"/>
          <w:color w:val="000000"/>
          <w:sz w:val="18"/>
          <w:szCs w:val="18"/>
        </w:rPr>
        <w:t>, 1956.</w:t>
      </w:r>
    </w:p>
    <w:p w14:paraId="3A1125F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 xml:space="preserve">А.Е. Теоретические вопросы кодификации общесоюзного законодательства о труде. </w:t>
      </w:r>
      <w:proofErr w:type="gramStart"/>
      <w:r>
        <w:rPr>
          <w:rFonts w:ascii="Verdana" w:hAnsi="Verdana"/>
          <w:color w:val="000000"/>
          <w:sz w:val="18"/>
          <w:szCs w:val="18"/>
        </w:rPr>
        <w:t>М. :</w:t>
      </w:r>
      <w:proofErr w:type="gramEnd"/>
      <w:r>
        <w:rPr>
          <w:rFonts w:ascii="Verdana" w:hAnsi="Verdana"/>
          <w:color w:val="000000"/>
          <w:sz w:val="18"/>
          <w:szCs w:val="18"/>
        </w:rPr>
        <w:t xml:space="preserve"> Изд-во АНСССР, 1955.%</w:t>
      </w:r>
    </w:p>
    <w:p w14:paraId="3EEA5DC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Пелевин</w:t>
      </w:r>
      <w:r>
        <w:rPr>
          <w:rStyle w:val="WW8Num2z0"/>
          <w:rFonts w:ascii="Verdana" w:hAnsi="Verdana"/>
          <w:color w:val="000000"/>
          <w:sz w:val="18"/>
          <w:szCs w:val="18"/>
        </w:rPr>
        <w:t> </w:t>
      </w:r>
      <w:r>
        <w:rPr>
          <w:rFonts w:ascii="Verdana" w:hAnsi="Verdana"/>
          <w:color w:val="000000"/>
          <w:sz w:val="18"/>
          <w:szCs w:val="18"/>
        </w:rPr>
        <w:t>С.М. Еще раз о «едином гражданском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 Правоведение, 1998, №1.</w:t>
      </w:r>
    </w:p>
    <w:p w14:paraId="401C8E7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Петров А.</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Устарел, необходимы срочные поправки // Российская юстиция, 1998, №6.</w:t>
      </w:r>
    </w:p>
    <w:p w14:paraId="2291FF50"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99.</w:t>
      </w:r>
      <w:r>
        <w:rPr>
          <w:rStyle w:val="WW8Num2z0"/>
          <w:rFonts w:ascii="Verdana" w:hAnsi="Verdana"/>
          <w:color w:val="000000"/>
          <w:sz w:val="18"/>
          <w:szCs w:val="18"/>
        </w:rPr>
        <w:t> </w:t>
      </w:r>
      <w:r>
        <w:rPr>
          <w:rStyle w:val="WW8Num3z0"/>
          <w:rFonts w:ascii="Verdana" w:hAnsi="Verdana"/>
          <w:color w:val="4682B4"/>
          <w:sz w:val="18"/>
          <w:szCs w:val="18"/>
        </w:rPr>
        <w:t>Петрухин</w:t>
      </w:r>
      <w:r>
        <w:rPr>
          <w:rStyle w:val="WW8Num2z0"/>
          <w:rFonts w:ascii="Verdana" w:hAnsi="Verdana"/>
          <w:color w:val="000000"/>
          <w:sz w:val="18"/>
          <w:szCs w:val="18"/>
        </w:rPr>
        <w:t> </w:t>
      </w:r>
      <w:r>
        <w:rPr>
          <w:rFonts w:ascii="Verdana" w:hAnsi="Verdana"/>
          <w:color w:val="000000"/>
          <w:sz w:val="18"/>
          <w:szCs w:val="18"/>
        </w:rPr>
        <w:t xml:space="preserve">И.Л., </w:t>
      </w:r>
      <w:proofErr w:type="spellStart"/>
      <w:r>
        <w:rPr>
          <w:rFonts w:ascii="Verdana" w:hAnsi="Verdana"/>
          <w:color w:val="000000"/>
          <w:sz w:val="18"/>
          <w:szCs w:val="18"/>
        </w:rPr>
        <w:t>Батуров</w:t>
      </w:r>
      <w:proofErr w:type="spellEnd"/>
      <w:r>
        <w:rPr>
          <w:rFonts w:ascii="Verdana" w:hAnsi="Verdana"/>
          <w:color w:val="000000"/>
          <w:sz w:val="18"/>
          <w:szCs w:val="18"/>
        </w:rPr>
        <w:t xml:space="preserve"> Г.П., Морщакова Т.Г. Теоретические основы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М.: Изд-во «</w:t>
      </w:r>
      <w:r>
        <w:rPr>
          <w:rStyle w:val="WW8Num3z0"/>
          <w:rFonts w:ascii="Verdana" w:hAnsi="Verdana"/>
          <w:color w:val="4682B4"/>
          <w:sz w:val="18"/>
          <w:szCs w:val="18"/>
        </w:rPr>
        <w:t>Наука</w:t>
      </w:r>
      <w:r>
        <w:rPr>
          <w:rFonts w:ascii="Verdana" w:hAnsi="Verdana"/>
          <w:color w:val="000000"/>
          <w:sz w:val="18"/>
          <w:szCs w:val="18"/>
        </w:rPr>
        <w:t>»,1979.</w:t>
      </w:r>
    </w:p>
    <w:p w14:paraId="55FC6D9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proofErr w:type="spellStart"/>
      <w:r>
        <w:rPr>
          <w:rStyle w:val="WW8Num3z0"/>
          <w:rFonts w:ascii="Verdana" w:hAnsi="Verdana"/>
          <w:color w:val="4682B4"/>
          <w:sz w:val="18"/>
          <w:szCs w:val="18"/>
        </w:rPr>
        <w:t>Поленина</w:t>
      </w:r>
      <w:proofErr w:type="spellEnd"/>
      <w:r>
        <w:rPr>
          <w:rStyle w:val="WW8Num2z0"/>
          <w:rFonts w:ascii="Verdana" w:hAnsi="Verdana"/>
          <w:color w:val="000000"/>
          <w:sz w:val="18"/>
          <w:szCs w:val="18"/>
        </w:rPr>
        <w:t> </w:t>
      </w:r>
      <w:r>
        <w:rPr>
          <w:rFonts w:ascii="Verdana" w:hAnsi="Verdana"/>
          <w:color w:val="000000"/>
          <w:sz w:val="18"/>
          <w:szCs w:val="18"/>
        </w:rPr>
        <w:t>C.B. Субсидиарное применение норм гражданского законодательства к отношениям смежных отраслей // Советское государство и право, 1967, № 4.</w:t>
      </w:r>
    </w:p>
    <w:p w14:paraId="5005F9CC"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Попова Ю. Суд Для человека // Российская юстиция, 1998, №5.</w:t>
      </w:r>
    </w:p>
    <w:p w14:paraId="104CF82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102. Правовое регулирование в социалистическом </w:t>
      </w:r>
      <w:proofErr w:type="gramStart"/>
      <w:r>
        <w:rPr>
          <w:rFonts w:ascii="Verdana" w:hAnsi="Verdana"/>
          <w:color w:val="000000"/>
          <w:sz w:val="18"/>
          <w:szCs w:val="18"/>
        </w:rPr>
        <w:t>обществе :</w:t>
      </w:r>
      <w:proofErr w:type="gramEnd"/>
      <w:r>
        <w:rPr>
          <w:rFonts w:ascii="Verdana" w:hAnsi="Verdana"/>
          <w:color w:val="000000"/>
          <w:sz w:val="18"/>
          <w:szCs w:val="18"/>
        </w:rPr>
        <w:t xml:space="preserve"> Текст лекций / Свердловский юридический институт / Отв. Ред. С.С. Алексеев. Свердловск, 1986.</w:t>
      </w:r>
    </w:p>
    <w:p w14:paraId="73D9B3D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и их роль в реализации права / Под ред. Ю.С. Решетова Казань, Изд-во Казанского гос. ун-та, 1993.104. '</w:t>
      </w:r>
      <w:proofErr w:type="spellStart"/>
      <w:r>
        <w:rPr>
          <w:rStyle w:val="WW8Num3z0"/>
          <w:rFonts w:ascii="Verdana" w:hAnsi="Verdana"/>
          <w:color w:val="4682B4"/>
          <w:sz w:val="18"/>
          <w:szCs w:val="18"/>
        </w:rPr>
        <w:t>Правоприменение</w:t>
      </w:r>
      <w:proofErr w:type="spellEnd"/>
      <w:r>
        <w:rPr>
          <w:rStyle w:val="WW8Num2z0"/>
          <w:rFonts w:ascii="Verdana" w:hAnsi="Verdana"/>
          <w:color w:val="000000"/>
          <w:sz w:val="18"/>
          <w:szCs w:val="18"/>
        </w:rPr>
        <w:t> </w:t>
      </w:r>
      <w:r>
        <w:rPr>
          <w:rFonts w:ascii="Verdana" w:hAnsi="Verdana"/>
          <w:color w:val="000000"/>
          <w:sz w:val="18"/>
          <w:szCs w:val="18"/>
        </w:rPr>
        <w:t>в советском государстве / Под ред. И.Н.</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xml:space="preserve">, И.С. </w:t>
      </w:r>
      <w:proofErr w:type="spellStart"/>
      <w:r>
        <w:rPr>
          <w:rFonts w:ascii="Verdana" w:hAnsi="Verdana"/>
          <w:color w:val="000000"/>
          <w:sz w:val="18"/>
          <w:szCs w:val="18"/>
        </w:rPr>
        <w:t>Самощенко</w:t>
      </w:r>
      <w:proofErr w:type="spellEnd"/>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ЮЛ, 1985.</w:t>
      </w:r>
    </w:p>
    <w:p w14:paraId="01D5CCC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Предмет</w:t>
      </w:r>
      <w:r>
        <w:rPr>
          <w:rStyle w:val="WW8Num2z0"/>
          <w:rFonts w:ascii="Verdana" w:hAnsi="Verdana"/>
          <w:color w:val="000000"/>
          <w:sz w:val="18"/>
          <w:szCs w:val="18"/>
        </w:rPr>
        <w:t> </w:t>
      </w:r>
      <w:r>
        <w:rPr>
          <w:rStyle w:val="WW8Num3z0"/>
          <w:rFonts w:ascii="Verdana" w:hAnsi="Verdana"/>
          <w:color w:val="4682B4"/>
          <w:sz w:val="18"/>
          <w:szCs w:val="18"/>
        </w:rPr>
        <w:t>процессуальной</w:t>
      </w:r>
      <w:r>
        <w:rPr>
          <w:rStyle w:val="WW8Num2z0"/>
          <w:rFonts w:ascii="Verdana" w:hAnsi="Verdana"/>
          <w:color w:val="000000"/>
          <w:sz w:val="18"/>
          <w:szCs w:val="18"/>
        </w:rPr>
        <w:t> </w:t>
      </w:r>
      <w:r>
        <w:rPr>
          <w:rFonts w:ascii="Verdana" w:hAnsi="Verdana"/>
          <w:color w:val="000000"/>
          <w:sz w:val="18"/>
          <w:szCs w:val="18"/>
        </w:rPr>
        <w:t>деятельности в суде и</w:t>
      </w:r>
      <w:r>
        <w:rPr>
          <w:rStyle w:val="WW8Num2z0"/>
          <w:rFonts w:ascii="Verdana" w:hAnsi="Verdana"/>
          <w:color w:val="000000"/>
          <w:sz w:val="18"/>
          <w:szCs w:val="18"/>
        </w:rPr>
        <w:t> </w:t>
      </w:r>
      <w:r>
        <w:rPr>
          <w:rStyle w:val="WW8Num3z0"/>
          <w:rFonts w:ascii="Verdana" w:hAnsi="Verdana"/>
          <w:color w:val="4682B4"/>
          <w:sz w:val="18"/>
          <w:szCs w:val="18"/>
        </w:rPr>
        <w:t>арбитраже</w:t>
      </w:r>
      <w:r>
        <w:rPr>
          <w:rFonts w:ascii="Verdana" w:hAnsi="Verdana"/>
          <w:color w:val="000000"/>
          <w:sz w:val="18"/>
          <w:szCs w:val="18"/>
        </w:rPr>
        <w:t>: Сб. науч. трудов. Ярославский гос. ун-т, Ярославль, 1985.</w:t>
      </w:r>
    </w:p>
    <w:p w14:paraId="021D974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А.И. Метод правового регулирования трудовых отношений. М.: ЮЛ, 1972.</w:t>
      </w:r>
    </w:p>
    <w:p w14:paraId="4441665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proofErr w:type="spellStart"/>
      <w:r>
        <w:rPr>
          <w:rStyle w:val="WW8Num3z0"/>
          <w:rFonts w:ascii="Verdana" w:hAnsi="Verdana"/>
          <w:color w:val="4682B4"/>
          <w:sz w:val="18"/>
          <w:szCs w:val="18"/>
        </w:rPr>
        <w:t>Процевский</w:t>
      </w:r>
      <w:proofErr w:type="spellEnd"/>
      <w:r>
        <w:rPr>
          <w:rStyle w:val="WW8Num2z0"/>
          <w:rFonts w:ascii="Verdana" w:hAnsi="Verdana"/>
          <w:color w:val="000000"/>
          <w:sz w:val="18"/>
          <w:szCs w:val="18"/>
        </w:rPr>
        <w:t> </w:t>
      </w:r>
      <w:r>
        <w:rPr>
          <w:rFonts w:ascii="Verdana" w:hAnsi="Verdana"/>
          <w:color w:val="000000"/>
          <w:sz w:val="18"/>
          <w:szCs w:val="18"/>
        </w:rPr>
        <w:t>А.И. Предмет советского трудового права. М.: ЮЛ, 1979.</w:t>
      </w:r>
    </w:p>
    <w:p w14:paraId="1C002FDC"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Управление трудом и трудовое право. -Томск, Изд-во Томского гос. ун-та, 1986.</w:t>
      </w:r>
    </w:p>
    <w:p w14:paraId="4E38BA5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proofErr w:type="spellStart"/>
      <w:r>
        <w:rPr>
          <w:rStyle w:val="WW8Num3z0"/>
          <w:rFonts w:ascii="Verdana" w:hAnsi="Verdana"/>
          <w:color w:val="4682B4"/>
          <w:sz w:val="18"/>
          <w:szCs w:val="18"/>
        </w:rPr>
        <w:t>Салищева</w:t>
      </w:r>
      <w:proofErr w:type="spellEnd"/>
      <w:r>
        <w:rPr>
          <w:rStyle w:val="WW8Num2z0"/>
          <w:rFonts w:ascii="Verdana" w:hAnsi="Verdana"/>
          <w:color w:val="000000"/>
          <w:sz w:val="18"/>
          <w:szCs w:val="18"/>
        </w:rPr>
        <w:t> </w:t>
      </w:r>
      <w:r>
        <w:rPr>
          <w:rFonts w:ascii="Verdana" w:hAnsi="Verdana"/>
          <w:color w:val="000000"/>
          <w:sz w:val="18"/>
          <w:szCs w:val="18"/>
        </w:rPr>
        <w:t>Н.Г. Административный процесс в СССР. -М.: ЮЛ, 1964.</w:t>
      </w:r>
    </w:p>
    <w:p w14:paraId="7151E7B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proofErr w:type="spellStart"/>
      <w:r>
        <w:rPr>
          <w:rStyle w:val="WW8Num3z0"/>
          <w:rFonts w:ascii="Verdana" w:hAnsi="Verdana"/>
          <w:color w:val="4682B4"/>
          <w:sz w:val="18"/>
          <w:szCs w:val="18"/>
        </w:rPr>
        <w:t>Самощенко</w:t>
      </w:r>
      <w:proofErr w:type="spellEnd"/>
      <w:r>
        <w:rPr>
          <w:rStyle w:val="WW8Num2z0"/>
          <w:rFonts w:ascii="Verdana" w:hAnsi="Verdana"/>
          <w:color w:val="000000"/>
          <w:sz w:val="18"/>
          <w:szCs w:val="18"/>
        </w:rPr>
        <w:t> </w:t>
      </w:r>
      <w:r>
        <w:rPr>
          <w:rFonts w:ascii="Verdana" w:hAnsi="Verdana"/>
          <w:color w:val="000000"/>
          <w:sz w:val="18"/>
          <w:szCs w:val="18"/>
        </w:rPr>
        <w:t xml:space="preserve">И.С., </w:t>
      </w:r>
      <w:proofErr w:type="spellStart"/>
      <w:r>
        <w:rPr>
          <w:rFonts w:ascii="Verdana" w:hAnsi="Verdana"/>
          <w:color w:val="000000"/>
          <w:sz w:val="18"/>
          <w:szCs w:val="18"/>
        </w:rPr>
        <w:t>Фарукшин</w:t>
      </w:r>
      <w:proofErr w:type="spellEnd"/>
      <w:r>
        <w:rPr>
          <w:rFonts w:ascii="Verdana" w:hAnsi="Verdana"/>
          <w:color w:val="000000"/>
          <w:sz w:val="18"/>
          <w:szCs w:val="18"/>
        </w:rPr>
        <w:t xml:space="preserve"> Р.Х. Ответственность по советскому законодательству. М.: ЮЛ, 1982.</w:t>
      </w:r>
    </w:p>
    <w:p w14:paraId="6E3302D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proofErr w:type="spellStart"/>
      <w:r>
        <w:rPr>
          <w:rStyle w:val="WW8Num3z0"/>
          <w:rFonts w:ascii="Verdana" w:hAnsi="Verdana"/>
          <w:color w:val="4682B4"/>
          <w:sz w:val="18"/>
          <w:szCs w:val="18"/>
        </w:rPr>
        <w:t>Самощенко</w:t>
      </w:r>
      <w:proofErr w:type="spellEnd"/>
      <w:r>
        <w:rPr>
          <w:rStyle w:val="WW8Num2z0"/>
          <w:rFonts w:ascii="Verdana" w:hAnsi="Verdana"/>
          <w:color w:val="000000"/>
          <w:sz w:val="18"/>
          <w:szCs w:val="18"/>
        </w:rPr>
        <w:t> </w:t>
      </w:r>
      <w:r>
        <w:rPr>
          <w:rFonts w:ascii="Verdana" w:hAnsi="Verdana"/>
          <w:color w:val="000000"/>
          <w:sz w:val="18"/>
          <w:szCs w:val="18"/>
        </w:rPr>
        <w:t xml:space="preserve">И.С. Охрана режима законности советским государством. М.: </w:t>
      </w:r>
      <w:proofErr w:type="spellStart"/>
      <w:r>
        <w:rPr>
          <w:rFonts w:ascii="Verdana" w:hAnsi="Verdana"/>
          <w:color w:val="000000"/>
          <w:sz w:val="18"/>
          <w:szCs w:val="18"/>
        </w:rPr>
        <w:t>Госюриздат</w:t>
      </w:r>
      <w:proofErr w:type="spellEnd"/>
      <w:r>
        <w:rPr>
          <w:rFonts w:ascii="Verdana" w:hAnsi="Verdana"/>
          <w:color w:val="000000"/>
          <w:sz w:val="18"/>
          <w:szCs w:val="18"/>
        </w:rPr>
        <w:t>, 1960.</w:t>
      </w:r>
    </w:p>
    <w:p w14:paraId="3601B8B8"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111. Самсонова JI.C. Применение норм гражданского процессуального права: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-Свердловск, 1982.</w:t>
      </w:r>
    </w:p>
    <w:p w14:paraId="7B183BF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112. Свод законов советского государства (теоретические проблемы) / Под ред. И.С. </w:t>
      </w:r>
      <w:proofErr w:type="spellStart"/>
      <w:r>
        <w:rPr>
          <w:rFonts w:ascii="Verdana" w:hAnsi="Verdana"/>
          <w:color w:val="000000"/>
          <w:sz w:val="18"/>
          <w:szCs w:val="18"/>
        </w:rPr>
        <w:t>Самощенко</w:t>
      </w:r>
      <w:proofErr w:type="spellEnd"/>
      <w:r>
        <w:rPr>
          <w:rFonts w:ascii="Verdana" w:hAnsi="Verdana"/>
          <w:color w:val="000000"/>
          <w:sz w:val="18"/>
          <w:szCs w:val="18"/>
        </w:rPr>
        <w:t>. М.: ЮЛ, 1981.</w:t>
      </w:r>
    </w:p>
    <w:p w14:paraId="6BC24E3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A.A. Механизм коллективных переговоров и методы разрешения трудовых конфликтов // Труд за рубежом, 1994, №2.</w:t>
      </w:r>
    </w:p>
    <w:p w14:paraId="1840B21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В.Н. Обеспечение трудовых прав рабочих и служащих. Нормы и правоотношения. М.: ЮЛ, 1982.</w:t>
      </w:r>
    </w:p>
    <w:p w14:paraId="04FDB35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proofErr w:type="spellStart"/>
      <w:r>
        <w:rPr>
          <w:rStyle w:val="WW8Num3z0"/>
          <w:rFonts w:ascii="Verdana" w:hAnsi="Verdana"/>
          <w:color w:val="4682B4"/>
          <w:sz w:val="18"/>
          <w:szCs w:val="18"/>
        </w:rPr>
        <w:t>Скобелкин</w:t>
      </w:r>
      <w:proofErr w:type="spellEnd"/>
      <w:r>
        <w:rPr>
          <w:rStyle w:val="WW8Num2z0"/>
          <w:rFonts w:ascii="Verdana" w:hAnsi="Verdana"/>
          <w:color w:val="000000"/>
          <w:sz w:val="18"/>
          <w:szCs w:val="18"/>
        </w:rPr>
        <w:t> </w:t>
      </w:r>
      <w:r>
        <w:rPr>
          <w:rFonts w:ascii="Verdana" w:hAnsi="Verdana"/>
          <w:color w:val="000000"/>
          <w:sz w:val="18"/>
          <w:szCs w:val="18"/>
        </w:rPr>
        <w:t>В.Н. Юридические гарантии трудовых прав рабочих и служащих. М.: ЮЛ, 1969.</w:t>
      </w:r>
    </w:p>
    <w:p w14:paraId="13D4E76C"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В.Н. К вопросу о процессуальных</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Style w:val="WW8Num2z0"/>
          <w:rFonts w:ascii="Verdana" w:hAnsi="Verdana"/>
          <w:color w:val="000000"/>
          <w:sz w:val="18"/>
          <w:szCs w:val="18"/>
        </w:rPr>
        <w:t> </w:t>
      </w:r>
      <w:r>
        <w:rPr>
          <w:rFonts w:ascii="Verdana" w:hAnsi="Verdana"/>
          <w:color w:val="000000"/>
          <w:sz w:val="18"/>
          <w:szCs w:val="18"/>
        </w:rPr>
        <w:t>в трудовом праве // XXV съезд</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развитие науки трудового права и социального обеспечения. М. : 1978.</w:t>
      </w:r>
    </w:p>
    <w:p w14:paraId="69BEC82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proofErr w:type="spellStart"/>
      <w:r>
        <w:rPr>
          <w:rStyle w:val="WW8Num3z0"/>
          <w:rFonts w:ascii="Verdana" w:hAnsi="Verdana"/>
          <w:color w:val="4682B4"/>
          <w:sz w:val="18"/>
          <w:szCs w:val="18"/>
        </w:rPr>
        <w:t>Смолярчук</w:t>
      </w:r>
      <w:proofErr w:type="spellEnd"/>
      <w:r>
        <w:rPr>
          <w:rStyle w:val="WW8Num2z0"/>
          <w:rFonts w:ascii="Verdana" w:hAnsi="Verdana"/>
          <w:color w:val="000000"/>
          <w:sz w:val="18"/>
          <w:szCs w:val="18"/>
        </w:rPr>
        <w:t> </w:t>
      </w:r>
      <w:r>
        <w:rPr>
          <w:rFonts w:ascii="Verdana" w:hAnsi="Verdana"/>
          <w:color w:val="000000"/>
          <w:sz w:val="18"/>
          <w:szCs w:val="18"/>
        </w:rPr>
        <w:t>В.И. Законодательство о трудовых</w:t>
      </w:r>
      <w:r>
        <w:rPr>
          <w:rStyle w:val="WW8Num2z0"/>
          <w:rFonts w:ascii="Verdana" w:hAnsi="Verdana"/>
          <w:color w:val="000000"/>
          <w:sz w:val="18"/>
          <w:szCs w:val="18"/>
        </w:rPr>
        <w:t> </w:t>
      </w:r>
      <w:r>
        <w:rPr>
          <w:rStyle w:val="WW8Num3z0"/>
          <w:rFonts w:ascii="Verdana" w:hAnsi="Verdana"/>
          <w:color w:val="4682B4"/>
          <w:sz w:val="18"/>
          <w:szCs w:val="18"/>
        </w:rPr>
        <w:t>спорах</w:t>
      </w:r>
      <w:r>
        <w:rPr>
          <w:rFonts w:ascii="Verdana" w:hAnsi="Verdana"/>
          <w:color w:val="000000"/>
          <w:sz w:val="18"/>
          <w:szCs w:val="18"/>
        </w:rPr>
        <w:t>. М.: ЮЛ, 1966.</w:t>
      </w:r>
    </w:p>
    <w:p w14:paraId="5711DA5C"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118. Советское трудовое право / Под ред. К.П. </w:t>
      </w:r>
      <w:proofErr w:type="gramStart"/>
      <w:r>
        <w:rPr>
          <w:rFonts w:ascii="Verdana" w:hAnsi="Verdana"/>
          <w:color w:val="000000"/>
          <w:sz w:val="18"/>
          <w:szCs w:val="18"/>
        </w:rPr>
        <w:t>Горше-</w:t>
      </w:r>
      <w:proofErr w:type="spellStart"/>
      <w:r>
        <w:rPr>
          <w:rFonts w:ascii="Verdana" w:hAnsi="Verdana"/>
          <w:color w:val="000000"/>
          <w:sz w:val="18"/>
          <w:szCs w:val="18"/>
        </w:rPr>
        <w:t>нина</w:t>
      </w:r>
      <w:proofErr w:type="spellEnd"/>
      <w:proofErr w:type="gramEnd"/>
      <w:r>
        <w:rPr>
          <w:rFonts w:ascii="Verdana" w:hAnsi="Verdana"/>
          <w:color w:val="000000"/>
          <w:sz w:val="18"/>
          <w:szCs w:val="18"/>
        </w:rPr>
        <w:t>, Р.П.</w:t>
      </w:r>
      <w:r>
        <w:rPr>
          <w:rStyle w:val="WW8Num2z0"/>
          <w:rFonts w:ascii="Verdana" w:hAnsi="Verdana"/>
          <w:color w:val="000000"/>
          <w:sz w:val="18"/>
          <w:szCs w:val="18"/>
        </w:rPr>
        <w:t> </w:t>
      </w:r>
      <w:r>
        <w:rPr>
          <w:rStyle w:val="WW8Num3z0"/>
          <w:rFonts w:ascii="Verdana" w:hAnsi="Verdana"/>
          <w:color w:val="4682B4"/>
          <w:sz w:val="18"/>
          <w:szCs w:val="18"/>
        </w:rPr>
        <w:t>Орлова</w:t>
      </w:r>
      <w:r>
        <w:rPr>
          <w:rFonts w:ascii="Verdana" w:hAnsi="Verdana"/>
          <w:color w:val="000000"/>
          <w:sz w:val="18"/>
          <w:szCs w:val="18"/>
        </w:rPr>
        <w:t xml:space="preserve">, Я.А. Карасева. </w:t>
      </w:r>
      <w:proofErr w:type="gramStart"/>
      <w:r>
        <w:rPr>
          <w:rFonts w:ascii="Verdana" w:hAnsi="Verdana"/>
          <w:color w:val="000000"/>
          <w:sz w:val="18"/>
          <w:szCs w:val="18"/>
        </w:rPr>
        <w:t>М. :</w:t>
      </w:r>
      <w:proofErr w:type="gramEnd"/>
      <w:r>
        <w:rPr>
          <w:rFonts w:ascii="Verdana" w:hAnsi="Verdana"/>
          <w:color w:val="000000"/>
          <w:sz w:val="18"/>
          <w:szCs w:val="18"/>
        </w:rPr>
        <w:t xml:space="preserve"> Юридическое издательство НКЮ СССР, 1938.</w:t>
      </w:r>
    </w:p>
    <w:p w14:paraId="62F2D2D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Современный словарь иностранных слов. М.: Изд-во «</w:t>
      </w:r>
      <w:r>
        <w:rPr>
          <w:rStyle w:val="WW8Num3z0"/>
          <w:rFonts w:ascii="Verdana" w:hAnsi="Verdana"/>
          <w:color w:val="4682B4"/>
          <w:sz w:val="18"/>
          <w:szCs w:val="18"/>
        </w:rPr>
        <w:t>Русский язык</w:t>
      </w:r>
      <w:r>
        <w:rPr>
          <w:rFonts w:ascii="Verdana" w:hAnsi="Verdana"/>
          <w:color w:val="000000"/>
          <w:sz w:val="18"/>
          <w:szCs w:val="18"/>
        </w:rPr>
        <w:t>», 1992.</w:t>
      </w:r>
    </w:p>
    <w:p w14:paraId="1890412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Советский гражданский процесс / Под ред. М.К.</w:t>
      </w:r>
      <w:r>
        <w:rPr>
          <w:rStyle w:val="WW8Num2z0"/>
          <w:rFonts w:ascii="Verdana" w:hAnsi="Verdana"/>
          <w:color w:val="000000"/>
          <w:sz w:val="18"/>
          <w:szCs w:val="18"/>
        </w:rPr>
        <w:t> </w:t>
      </w:r>
      <w:proofErr w:type="spellStart"/>
      <w:r>
        <w:rPr>
          <w:rStyle w:val="WW8Num3z0"/>
          <w:rFonts w:ascii="Verdana" w:hAnsi="Verdana"/>
          <w:color w:val="4682B4"/>
          <w:sz w:val="18"/>
          <w:szCs w:val="18"/>
        </w:rPr>
        <w:t>Треушникова</w:t>
      </w:r>
      <w:proofErr w:type="spellEnd"/>
      <w:r>
        <w:rPr>
          <w:rFonts w:ascii="Verdana" w:hAnsi="Verdana"/>
          <w:color w:val="000000"/>
          <w:sz w:val="18"/>
          <w:szCs w:val="18"/>
        </w:rPr>
        <w:t>. М.: Изд-во МГУ, 1989.</w:t>
      </w:r>
    </w:p>
    <w:p w14:paraId="712038F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Советский гражданский процесс / Под ред. К.И.</w:t>
      </w:r>
      <w:r>
        <w:rPr>
          <w:rStyle w:val="WW8Num2z0"/>
          <w:rFonts w:ascii="Verdana" w:hAnsi="Verdana"/>
          <w:color w:val="000000"/>
          <w:sz w:val="18"/>
          <w:szCs w:val="18"/>
        </w:rPr>
        <w:t> </w:t>
      </w:r>
      <w:r>
        <w:rPr>
          <w:rStyle w:val="WW8Num3z0"/>
          <w:rFonts w:ascii="Verdana" w:hAnsi="Verdana"/>
          <w:color w:val="4682B4"/>
          <w:sz w:val="18"/>
          <w:szCs w:val="18"/>
        </w:rPr>
        <w:t>Комиссарова</w:t>
      </w:r>
      <w:r>
        <w:rPr>
          <w:rFonts w:ascii="Verdana" w:hAnsi="Verdana"/>
          <w:color w:val="000000"/>
          <w:sz w:val="18"/>
          <w:szCs w:val="18"/>
        </w:rPr>
        <w:t xml:space="preserve">, В.М. Семенова. </w:t>
      </w:r>
      <w:proofErr w:type="gramStart"/>
      <w:r>
        <w:rPr>
          <w:rFonts w:ascii="Verdana" w:hAnsi="Verdana"/>
          <w:color w:val="000000"/>
          <w:sz w:val="18"/>
          <w:szCs w:val="18"/>
        </w:rPr>
        <w:t>М. :</w:t>
      </w:r>
      <w:proofErr w:type="gramEnd"/>
      <w:r>
        <w:rPr>
          <w:rFonts w:ascii="Verdana" w:hAnsi="Verdana"/>
          <w:color w:val="000000"/>
          <w:sz w:val="18"/>
          <w:szCs w:val="18"/>
        </w:rPr>
        <w:t xml:space="preserve"> ЮЛ, 1988.</w:t>
      </w:r>
    </w:p>
    <w:p w14:paraId="7C36B76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Советский гражданский процесс / Под ред. К.С.</w:t>
      </w:r>
      <w:r>
        <w:rPr>
          <w:rStyle w:val="WW8Num2z0"/>
          <w:rFonts w:ascii="Verdana" w:hAnsi="Verdana"/>
          <w:color w:val="000000"/>
          <w:sz w:val="18"/>
          <w:szCs w:val="18"/>
        </w:rPr>
        <w:t> </w:t>
      </w:r>
      <w:proofErr w:type="spellStart"/>
      <w:r>
        <w:rPr>
          <w:rStyle w:val="WW8Num3z0"/>
          <w:rFonts w:ascii="Verdana" w:hAnsi="Verdana"/>
          <w:color w:val="4682B4"/>
          <w:sz w:val="18"/>
          <w:szCs w:val="18"/>
        </w:rPr>
        <w:t>ЮДельсона</w:t>
      </w:r>
      <w:proofErr w:type="spellEnd"/>
      <w:r>
        <w:rPr>
          <w:rFonts w:ascii="Verdana" w:hAnsi="Verdana"/>
          <w:color w:val="000000"/>
          <w:sz w:val="18"/>
          <w:szCs w:val="18"/>
        </w:rPr>
        <w:t xml:space="preserve">. М.: </w:t>
      </w:r>
      <w:proofErr w:type="spellStart"/>
      <w:r>
        <w:rPr>
          <w:rFonts w:ascii="Verdana" w:hAnsi="Verdana"/>
          <w:color w:val="000000"/>
          <w:sz w:val="18"/>
          <w:szCs w:val="18"/>
        </w:rPr>
        <w:t>Госюриздат</w:t>
      </w:r>
      <w:proofErr w:type="spellEnd"/>
      <w:r>
        <w:rPr>
          <w:rFonts w:ascii="Verdana" w:hAnsi="Verdana"/>
          <w:color w:val="000000"/>
          <w:sz w:val="18"/>
          <w:szCs w:val="18"/>
        </w:rPr>
        <w:t>, 1956.</w:t>
      </w:r>
    </w:p>
    <w:p w14:paraId="5A27739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Советское трудовое право: вопросы теории / Под ред. С.А. Иванова. М.: Изд-во «</w:t>
      </w:r>
      <w:r>
        <w:rPr>
          <w:rStyle w:val="WW8Num3z0"/>
          <w:rFonts w:ascii="Verdana" w:hAnsi="Verdana"/>
          <w:color w:val="4682B4"/>
          <w:sz w:val="18"/>
          <w:szCs w:val="18"/>
        </w:rPr>
        <w:t>Наука</w:t>
      </w:r>
      <w:r>
        <w:rPr>
          <w:rFonts w:ascii="Verdana" w:hAnsi="Verdana"/>
          <w:color w:val="000000"/>
          <w:sz w:val="18"/>
          <w:szCs w:val="18"/>
        </w:rPr>
        <w:t>», 1978.</w:t>
      </w:r>
    </w:p>
    <w:p w14:paraId="368A3B1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Соловьев А. Посредничество при рассмотрении коллективных трудовых споров // Человек и труд, 1996, №6.</w:t>
      </w:r>
    </w:p>
    <w:p w14:paraId="700A26B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Соловьев А. Трудовой</w:t>
      </w:r>
      <w:r>
        <w:rPr>
          <w:rStyle w:val="WW8Num2z0"/>
          <w:rFonts w:ascii="Verdana" w:hAnsi="Verdana"/>
          <w:color w:val="000000"/>
          <w:sz w:val="18"/>
          <w:szCs w:val="18"/>
        </w:rPr>
        <w:t> </w:t>
      </w:r>
      <w:r>
        <w:rPr>
          <w:rStyle w:val="WW8Num3z0"/>
          <w:rFonts w:ascii="Verdana" w:hAnsi="Verdana"/>
          <w:color w:val="4682B4"/>
          <w:sz w:val="18"/>
          <w:szCs w:val="18"/>
        </w:rPr>
        <w:t>арбитраж</w:t>
      </w:r>
      <w:r>
        <w:rPr>
          <w:rFonts w:ascii="Verdana" w:hAnsi="Verdana"/>
          <w:color w:val="000000"/>
          <w:sz w:val="18"/>
          <w:szCs w:val="18"/>
        </w:rPr>
        <w:t>: реалии и перспективы // Хозяйство и право, 1996, №1.</w:t>
      </w:r>
    </w:p>
    <w:p w14:paraId="507C254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Административно-процессуальное право. М.: ЮЛ, 1972.</w:t>
      </w:r>
    </w:p>
    <w:p w14:paraId="45AE024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Метод правового регулирования. Теоретические проблемы. М.: ЮЛ, 197 6.</w:t>
      </w:r>
    </w:p>
    <w:p w14:paraId="3F9B666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В.Д. Проблемы административного процесса. М.: ЮЛ, 1968.</w:t>
      </w:r>
    </w:p>
    <w:p w14:paraId="47B4E8EB"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proofErr w:type="spellStart"/>
      <w:r>
        <w:rPr>
          <w:rStyle w:val="WW8Num3z0"/>
          <w:rFonts w:ascii="Verdana" w:hAnsi="Verdana"/>
          <w:color w:val="4682B4"/>
          <w:sz w:val="18"/>
          <w:szCs w:val="18"/>
        </w:rPr>
        <w:t>Субботенко</w:t>
      </w:r>
      <w:proofErr w:type="spellEnd"/>
      <w:r>
        <w:rPr>
          <w:rStyle w:val="WW8Num2z0"/>
          <w:rFonts w:ascii="Verdana" w:hAnsi="Verdana"/>
          <w:color w:val="000000"/>
          <w:sz w:val="18"/>
          <w:szCs w:val="18"/>
        </w:rPr>
        <w:t> </w:t>
      </w:r>
      <w:r>
        <w:rPr>
          <w:rFonts w:ascii="Verdana" w:hAnsi="Verdana"/>
          <w:color w:val="000000"/>
          <w:sz w:val="18"/>
          <w:szCs w:val="18"/>
        </w:rPr>
        <w:t>В.К. Процедурные правоотношения в социальном обеспечении. Томск, Изд-во Томского гос. ун-та, 1980.</w:t>
      </w:r>
    </w:p>
    <w:p w14:paraId="0258553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proofErr w:type="spellStart"/>
      <w:r>
        <w:rPr>
          <w:rStyle w:val="WW8Num3z0"/>
          <w:rFonts w:ascii="Verdana" w:hAnsi="Verdana"/>
          <w:color w:val="4682B4"/>
          <w:sz w:val="18"/>
          <w:szCs w:val="18"/>
        </w:rPr>
        <w:t>Сыроватская</w:t>
      </w:r>
      <w:proofErr w:type="spellEnd"/>
      <w:r>
        <w:rPr>
          <w:rStyle w:val="WW8Num2z0"/>
          <w:rFonts w:ascii="Verdana" w:hAnsi="Verdana"/>
          <w:color w:val="000000"/>
          <w:sz w:val="18"/>
          <w:szCs w:val="18"/>
        </w:rPr>
        <w:t> </w:t>
      </w:r>
      <w:r>
        <w:rPr>
          <w:rFonts w:ascii="Verdana" w:hAnsi="Verdana"/>
          <w:color w:val="000000"/>
          <w:sz w:val="18"/>
          <w:szCs w:val="18"/>
        </w:rPr>
        <w:t>JT.A. Трудовое право. М.: «</w:t>
      </w:r>
      <w:r>
        <w:rPr>
          <w:rStyle w:val="WW8Num3z0"/>
          <w:rFonts w:ascii="Verdana" w:hAnsi="Verdana"/>
          <w:color w:val="4682B4"/>
          <w:sz w:val="18"/>
          <w:szCs w:val="18"/>
        </w:rPr>
        <w:t>Высшая школа</w:t>
      </w:r>
      <w:r>
        <w:rPr>
          <w:rFonts w:ascii="Verdana" w:hAnsi="Verdana"/>
          <w:color w:val="000000"/>
          <w:sz w:val="18"/>
          <w:szCs w:val="18"/>
        </w:rPr>
        <w:t>», 1997.</w:t>
      </w:r>
    </w:p>
    <w:p w14:paraId="11CAE52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 xml:space="preserve">JI.C. Трудовой договор. </w:t>
      </w:r>
      <w:proofErr w:type="spellStart"/>
      <w:r>
        <w:rPr>
          <w:rFonts w:ascii="Verdana" w:hAnsi="Verdana"/>
          <w:color w:val="000000"/>
          <w:sz w:val="18"/>
          <w:szCs w:val="18"/>
        </w:rPr>
        <w:t>Цивилистическое</w:t>
      </w:r>
      <w:proofErr w:type="spellEnd"/>
      <w:r>
        <w:rPr>
          <w:rFonts w:ascii="Verdana" w:hAnsi="Verdana"/>
          <w:color w:val="000000"/>
          <w:sz w:val="18"/>
          <w:szCs w:val="18"/>
        </w:rPr>
        <w:t xml:space="preserve"> исследование. 4.1. Ярославль, 1918.</w:t>
      </w:r>
    </w:p>
    <w:p w14:paraId="2FC58A12"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Теория государства и права / Под ред. В.М. Ко-</w:t>
      </w:r>
      <w:proofErr w:type="spellStart"/>
      <w:r>
        <w:rPr>
          <w:rFonts w:ascii="Verdana" w:hAnsi="Verdana"/>
          <w:color w:val="000000"/>
          <w:sz w:val="18"/>
          <w:szCs w:val="18"/>
        </w:rPr>
        <w:t>рельского</w:t>
      </w:r>
      <w:proofErr w:type="spellEnd"/>
      <w:r>
        <w:rPr>
          <w:rFonts w:ascii="Verdana" w:hAnsi="Verdana"/>
          <w:color w:val="000000"/>
          <w:sz w:val="18"/>
          <w:szCs w:val="18"/>
        </w:rPr>
        <w:t xml:space="preserve"> и В.Д.</w:t>
      </w:r>
      <w:r>
        <w:rPr>
          <w:rStyle w:val="WW8Num2z0"/>
          <w:rFonts w:ascii="Verdana" w:hAnsi="Verdana"/>
          <w:color w:val="000000"/>
          <w:sz w:val="18"/>
          <w:szCs w:val="18"/>
        </w:rPr>
        <w:t> </w:t>
      </w:r>
      <w:proofErr w:type="spellStart"/>
      <w:r>
        <w:rPr>
          <w:rStyle w:val="WW8Num3z0"/>
          <w:rFonts w:ascii="Verdana" w:hAnsi="Verdana"/>
          <w:color w:val="4682B4"/>
          <w:sz w:val="18"/>
          <w:szCs w:val="18"/>
        </w:rPr>
        <w:t>Перевалова</w:t>
      </w:r>
      <w:proofErr w:type="spellEnd"/>
      <w:r>
        <w:rPr>
          <w:rFonts w:ascii="Verdana" w:hAnsi="Verdana"/>
          <w:color w:val="000000"/>
          <w:sz w:val="18"/>
          <w:szCs w:val="18"/>
        </w:rPr>
        <w:t xml:space="preserve">. М.: Изд-во </w:t>
      </w:r>
      <w:r>
        <w:rPr>
          <w:rFonts w:ascii="Verdana" w:hAnsi="Verdana"/>
          <w:color w:val="000000"/>
          <w:sz w:val="18"/>
          <w:szCs w:val="18"/>
        </w:rPr>
        <w:lastRenderedPageBreak/>
        <w:t>«НОРМА-ИНФРА*М&gt;&gt;, 1998.</w:t>
      </w:r>
    </w:p>
    <w:p w14:paraId="484EA5E9"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Трудовое право. Энциклопедический словарь / Под ред. B.C.</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К.П. Горшенина, M.J1. Захарова и др. -М.: Изд-во «</w:t>
      </w:r>
      <w:r>
        <w:rPr>
          <w:rStyle w:val="WW8Num3z0"/>
          <w:rFonts w:ascii="Verdana" w:hAnsi="Verdana"/>
          <w:color w:val="4682B4"/>
          <w:sz w:val="18"/>
          <w:szCs w:val="18"/>
        </w:rPr>
        <w:t>Советская энциклопедия</w:t>
      </w:r>
      <w:r>
        <w:rPr>
          <w:rFonts w:ascii="Verdana" w:hAnsi="Verdana"/>
          <w:color w:val="000000"/>
          <w:sz w:val="18"/>
          <w:szCs w:val="18"/>
        </w:rPr>
        <w:t>», 1979.</w:t>
      </w:r>
    </w:p>
    <w:p w14:paraId="0C3FBF8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134. Трудовые отношения в условиях экономического и социального преобразования в России: Тез. </w:t>
      </w:r>
      <w:proofErr w:type="spellStart"/>
      <w:r>
        <w:rPr>
          <w:rFonts w:ascii="Verdana" w:hAnsi="Verdana"/>
          <w:color w:val="000000"/>
          <w:sz w:val="18"/>
          <w:szCs w:val="18"/>
        </w:rPr>
        <w:t>докл</w:t>
      </w:r>
      <w:proofErr w:type="spellEnd"/>
      <w:r>
        <w:rPr>
          <w:rFonts w:ascii="Verdana" w:hAnsi="Verdana"/>
          <w:color w:val="000000"/>
          <w:sz w:val="18"/>
          <w:szCs w:val="18"/>
        </w:rPr>
        <w:t>. регион, науч.-</w:t>
      </w:r>
      <w:proofErr w:type="spellStart"/>
      <w:r>
        <w:rPr>
          <w:rFonts w:ascii="Verdana" w:hAnsi="Verdana"/>
          <w:color w:val="000000"/>
          <w:sz w:val="18"/>
          <w:szCs w:val="18"/>
        </w:rPr>
        <w:t>практич</w:t>
      </w:r>
      <w:proofErr w:type="spellEnd"/>
      <w:r>
        <w:rPr>
          <w:rFonts w:ascii="Verdana" w:hAnsi="Verdana"/>
          <w:color w:val="000000"/>
          <w:sz w:val="18"/>
          <w:szCs w:val="18"/>
        </w:rPr>
        <w:t xml:space="preserve">. </w:t>
      </w:r>
      <w:proofErr w:type="spellStart"/>
      <w:r>
        <w:rPr>
          <w:rFonts w:ascii="Verdana" w:hAnsi="Verdana"/>
          <w:color w:val="000000"/>
          <w:sz w:val="18"/>
          <w:szCs w:val="18"/>
        </w:rPr>
        <w:t>конф</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Олек</w:t>
      </w:r>
      <w:r>
        <w:rPr>
          <w:rFonts w:ascii="Verdana" w:hAnsi="Verdana"/>
          <w:color w:val="000000"/>
          <w:sz w:val="18"/>
          <w:szCs w:val="18"/>
        </w:rPr>
        <w:t>, 1995.</w:t>
      </w:r>
    </w:p>
    <w:p w14:paraId="04A3566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А.И. О коллективно-трудовых правоотношениях // Проблемы трудового права и права социального обеспечения.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АН СССР, 1975.</w:t>
      </w:r>
    </w:p>
    <w:p w14:paraId="09360496"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proofErr w:type="spellStart"/>
      <w:r>
        <w:rPr>
          <w:rStyle w:val="WW8Num3z0"/>
          <w:rFonts w:ascii="Verdana" w:hAnsi="Verdana"/>
          <w:color w:val="4682B4"/>
          <w:sz w:val="18"/>
          <w:szCs w:val="18"/>
        </w:rPr>
        <w:t>Чечина</w:t>
      </w:r>
      <w:proofErr w:type="spellEnd"/>
      <w:r>
        <w:rPr>
          <w:rStyle w:val="WW8Num2z0"/>
          <w:rFonts w:ascii="Verdana" w:hAnsi="Verdana"/>
          <w:color w:val="000000"/>
          <w:sz w:val="18"/>
          <w:szCs w:val="18"/>
        </w:rPr>
        <w:t> </w:t>
      </w:r>
      <w:r>
        <w:rPr>
          <w:rFonts w:ascii="Verdana" w:hAnsi="Verdana"/>
          <w:color w:val="000000"/>
          <w:sz w:val="18"/>
          <w:szCs w:val="18"/>
        </w:rPr>
        <w:t>H.A. Гражданские процессуальные отношения. Ленинград,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1962.</w:t>
      </w:r>
    </w:p>
    <w:p w14:paraId="785AA23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proofErr w:type="spellStart"/>
      <w:r>
        <w:rPr>
          <w:rStyle w:val="WW8Num3z0"/>
          <w:rFonts w:ascii="Verdana" w:hAnsi="Verdana"/>
          <w:color w:val="4682B4"/>
          <w:sz w:val="18"/>
          <w:szCs w:val="18"/>
        </w:rPr>
        <w:t>Чечина</w:t>
      </w:r>
      <w:proofErr w:type="spellEnd"/>
      <w:r>
        <w:rPr>
          <w:rStyle w:val="WW8Num2z0"/>
          <w:rFonts w:ascii="Verdana" w:hAnsi="Verdana"/>
          <w:color w:val="000000"/>
          <w:sz w:val="18"/>
          <w:szCs w:val="18"/>
        </w:rPr>
        <w:t> </w:t>
      </w:r>
      <w:r>
        <w:rPr>
          <w:rFonts w:ascii="Verdana" w:hAnsi="Verdana"/>
          <w:color w:val="000000"/>
          <w:sz w:val="18"/>
          <w:szCs w:val="18"/>
        </w:rPr>
        <w:t xml:space="preserve">H.A. Нормы гражданского процессуального права и их применение: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-Ленинград, 1965.</w:t>
      </w:r>
    </w:p>
    <w:p w14:paraId="480D186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proofErr w:type="spellStart"/>
      <w:r>
        <w:rPr>
          <w:rStyle w:val="WW8Num3z0"/>
          <w:rFonts w:ascii="Verdana" w:hAnsi="Verdana"/>
          <w:color w:val="4682B4"/>
          <w:sz w:val="18"/>
          <w:szCs w:val="18"/>
        </w:rPr>
        <w:t>Чечина</w:t>
      </w:r>
      <w:proofErr w:type="spellEnd"/>
      <w:r>
        <w:rPr>
          <w:rStyle w:val="WW8Num2z0"/>
          <w:rFonts w:ascii="Verdana" w:hAnsi="Verdana"/>
          <w:color w:val="000000"/>
          <w:sz w:val="18"/>
          <w:szCs w:val="18"/>
        </w:rPr>
        <w:t> </w:t>
      </w:r>
      <w:r>
        <w:rPr>
          <w:rFonts w:ascii="Verdana" w:hAnsi="Verdana"/>
          <w:color w:val="000000"/>
          <w:sz w:val="18"/>
          <w:szCs w:val="18"/>
        </w:rPr>
        <w:t>H.A. Основные направления развития науки советского гражданского процессуального права. Ленинград, Изд-во ЛГУ, 1987.</w:t>
      </w:r>
    </w:p>
    <w:p w14:paraId="396D0E57"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proofErr w:type="spellStart"/>
      <w:r>
        <w:rPr>
          <w:rStyle w:val="WW8Num3z0"/>
          <w:rFonts w:ascii="Verdana" w:hAnsi="Verdana"/>
          <w:color w:val="4682B4"/>
          <w:sz w:val="18"/>
          <w:szCs w:val="18"/>
        </w:rPr>
        <w:t>Чечот</w:t>
      </w:r>
      <w:proofErr w:type="spellEnd"/>
      <w:r>
        <w:rPr>
          <w:rStyle w:val="WW8Num2z0"/>
          <w:rFonts w:ascii="Verdana" w:hAnsi="Verdana"/>
          <w:color w:val="000000"/>
          <w:sz w:val="18"/>
          <w:szCs w:val="18"/>
        </w:rPr>
        <w:t> </w:t>
      </w:r>
      <w:r>
        <w:rPr>
          <w:rFonts w:ascii="Verdana" w:hAnsi="Verdana"/>
          <w:color w:val="000000"/>
          <w:sz w:val="18"/>
          <w:szCs w:val="18"/>
        </w:rPr>
        <w:t>Д.М. Участники гражданского процесса. -М.: «</w:t>
      </w:r>
      <w:proofErr w:type="spellStart"/>
      <w:r>
        <w:rPr>
          <w:rStyle w:val="WW8Num3z0"/>
          <w:rFonts w:ascii="Verdana" w:hAnsi="Verdana"/>
          <w:color w:val="4682B4"/>
          <w:sz w:val="18"/>
          <w:szCs w:val="18"/>
        </w:rPr>
        <w:t>Госюриздат</w:t>
      </w:r>
      <w:proofErr w:type="spellEnd"/>
      <w:r>
        <w:rPr>
          <w:rFonts w:ascii="Verdana" w:hAnsi="Verdana"/>
          <w:color w:val="000000"/>
          <w:sz w:val="18"/>
          <w:szCs w:val="18"/>
        </w:rPr>
        <w:t>», 1960.</w:t>
      </w:r>
    </w:p>
    <w:p w14:paraId="27CBF5ED"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proofErr w:type="spellStart"/>
      <w:r>
        <w:rPr>
          <w:rStyle w:val="WW8Num3z0"/>
          <w:rFonts w:ascii="Verdana" w:hAnsi="Verdana"/>
          <w:color w:val="4682B4"/>
          <w:sz w:val="18"/>
          <w:szCs w:val="18"/>
        </w:rPr>
        <w:t>Чуча</w:t>
      </w:r>
      <w:proofErr w:type="spellEnd"/>
      <w:r>
        <w:rPr>
          <w:rStyle w:val="WW8Num2z0"/>
          <w:rFonts w:ascii="Verdana" w:hAnsi="Verdana"/>
          <w:color w:val="000000"/>
          <w:sz w:val="18"/>
          <w:szCs w:val="18"/>
        </w:rPr>
        <w:t> </w:t>
      </w:r>
      <w:r>
        <w:rPr>
          <w:rFonts w:ascii="Verdana" w:hAnsi="Verdana"/>
          <w:color w:val="000000"/>
          <w:sz w:val="18"/>
          <w:szCs w:val="18"/>
        </w:rPr>
        <w:t xml:space="preserve">С.Ю. Коллективные трудовые споры в Российской Федерации: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юрид</w:t>
      </w:r>
      <w:proofErr w:type="spellEnd"/>
      <w:r>
        <w:rPr>
          <w:rFonts w:ascii="Verdana" w:hAnsi="Verdana"/>
          <w:color w:val="000000"/>
          <w:sz w:val="18"/>
          <w:szCs w:val="18"/>
        </w:rPr>
        <w:t>. наук. Екатеринбург, 1997.</w:t>
      </w:r>
    </w:p>
    <w:p w14:paraId="56A6422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proofErr w:type="spellStart"/>
      <w:r>
        <w:rPr>
          <w:rStyle w:val="WW8Num3z0"/>
          <w:rFonts w:ascii="Verdana" w:hAnsi="Verdana"/>
          <w:color w:val="4682B4"/>
          <w:sz w:val="18"/>
          <w:szCs w:val="18"/>
        </w:rPr>
        <w:t>Шаблинский</w:t>
      </w:r>
      <w:proofErr w:type="spellEnd"/>
      <w:r>
        <w:rPr>
          <w:rStyle w:val="WW8Num2z0"/>
          <w:rFonts w:ascii="Verdana" w:hAnsi="Verdana"/>
          <w:color w:val="000000"/>
          <w:sz w:val="18"/>
          <w:szCs w:val="18"/>
        </w:rPr>
        <w:t> </w:t>
      </w:r>
      <w:r>
        <w:rPr>
          <w:rFonts w:ascii="Verdana" w:hAnsi="Verdana"/>
          <w:color w:val="000000"/>
          <w:sz w:val="18"/>
          <w:szCs w:val="18"/>
        </w:rPr>
        <w:t>А.Г. Комментарий к Федеральному закону «</w:t>
      </w:r>
      <w:r>
        <w:rPr>
          <w:rStyle w:val="WW8Num3z0"/>
          <w:rFonts w:ascii="Verdana" w:hAnsi="Verdana"/>
          <w:color w:val="4682B4"/>
          <w:sz w:val="18"/>
          <w:szCs w:val="18"/>
        </w:rPr>
        <w:t>О порядке разрешения коллективных трудовых споров</w:t>
      </w:r>
      <w:r>
        <w:rPr>
          <w:rFonts w:ascii="Verdana" w:hAnsi="Verdana"/>
          <w:color w:val="000000"/>
          <w:sz w:val="18"/>
          <w:szCs w:val="18"/>
        </w:rPr>
        <w:t>». -М.: Изд-во «Институт свободных профсоюзов АФТ-КПП», 1996.</w:t>
      </w:r>
    </w:p>
    <w:p w14:paraId="4345208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proofErr w:type="spellStart"/>
      <w:r>
        <w:rPr>
          <w:rStyle w:val="WW8Num3z0"/>
          <w:rFonts w:ascii="Verdana" w:hAnsi="Verdana"/>
          <w:color w:val="4682B4"/>
          <w:sz w:val="18"/>
          <w:szCs w:val="18"/>
        </w:rPr>
        <w:t>Шебанов</w:t>
      </w:r>
      <w:proofErr w:type="spellEnd"/>
      <w:r>
        <w:rPr>
          <w:rStyle w:val="WW8Num2z0"/>
          <w:rFonts w:ascii="Verdana" w:hAnsi="Verdana"/>
          <w:color w:val="000000"/>
          <w:sz w:val="18"/>
          <w:szCs w:val="18"/>
        </w:rPr>
        <w:t> </w:t>
      </w:r>
      <w:r>
        <w:rPr>
          <w:rFonts w:ascii="Verdana" w:hAnsi="Verdana"/>
          <w:color w:val="000000"/>
          <w:sz w:val="18"/>
          <w:szCs w:val="18"/>
        </w:rPr>
        <w:t xml:space="preserve">А.Ф. Вопросы теории нормативных актов в советском праве: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наук. М.: 1965.</w:t>
      </w:r>
    </w:p>
    <w:p w14:paraId="4DFD714C"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proofErr w:type="spellStart"/>
      <w:r>
        <w:rPr>
          <w:rStyle w:val="WW8Num3z0"/>
          <w:rFonts w:ascii="Verdana" w:hAnsi="Verdana"/>
          <w:color w:val="4682B4"/>
          <w:sz w:val="18"/>
          <w:szCs w:val="18"/>
        </w:rPr>
        <w:t>Шебанов</w:t>
      </w:r>
      <w:proofErr w:type="spellEnd"/>
      <w:r>
        <w:rPr>
          <w:rStyle w:val="WW8Num2z0"/>
          <w:rFonts w:ascii="Verdana" w:hAnsi="Verdana"/>
          <w:color w:val="000000"/>
          <w:sz w:val="18"/>
          <w:szCs w:val="18"/>
        </w:rPr>
        <w:t> </w:t>
      </w:r>
      <w:r>
        <w:rPr>
          <w:rFonts w:ascii="Verdana" w:hAnsi="Verdana"/>
          <w:color w:val="000000"/>
          <w:sz w:val="18"/>
          <w:szCs w:val="18"/>
        </w:rPr>
        <w:t>А.Ф. Форма советского права. М.: ЮЛ, 1968.</w:t>
      </w:r>
    </w:p>
    <w:p w14:paraId="0EF0486E"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proofErr w:type="spellStart"/>
      <w:r>
        <w:rPr>
          <w:rStyle w:val="WW8Num3z0"/>
          <w:rFonts w:ascii="Verdana" w:hAnsi="Verdana"/>
          <w:color w:val="4682B4"/>
          <w:sz w:val="18"/>
          <w:szCs w:val="18"/>
        </w:rPr>
        <w:t>Шершеневич</w:t>
      </w:r>
      <w:proofErr w:type="spellEnd"/>
      <w:r>
        <w:rPr>
          <w:rStyle w:val="WW8Num2z0"/>
          <w:rFonts w:ascii="Verdana" w:hAnsi="Verdana"/>
          <w:color w:val="000000"/>
          <w:sz w:val="18"/>
          <w:szCs w:val="18"/>
        </w:rPr>
        <w:t> </w:t>
      </w:r>
      <w:r>
        <w:rPr>
          <w:rFonts w:ascii="Verdana" w:hAnsi="Verdana"/>
          <w:color w:val="000000"/>
          <w:sz w:val="18"/>
          <w:szCs w:val="18"/>
        </w:rPr>
        <w:t>Г.Ф. Общее учение о государстве и праве. Лекции. М., 1908.</w:t>
      </w:r>
    </w:p>
    <w:p w14:paraId="331752F1"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Щеглов</w:t>
      </w:r>
      <w:r>
        <w:rPr>
          <w:rStyle w:val="WW8Num2z0"/>
          <w:rFonts w:ascii="Verdana" w:hAnsi="Verdana"/>
          <w:color w:val="000000"/>
          <w:sz w:val="18"/>
          <w:szCs w:val="18"/>
        </w:rPr>
        <w:t> </w:t>
      </w:r>
      <w:r>
        <w:rPr>
          <w:rFonts w:ascii="Verdana" w:hAnsi="Verdana"/>
          <w:color w:val="000000"/>
          <w:sz w:val="18"/>
          <w:szCs w:val="18"/>
        </w:rPr>
        <w:t>В.Н. Гражданское процессуальное правоотношение. М.: ЮЛ, 1966.</w:t>
      </w:r>
    </w:p>
    <w:p w14:paraId="20D5BD1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Щеглов</w:t>
      </w:r>
      <w:r>
        <w:rPr>
          <w:rStyle w:val="WW8Num2z0"/>
          <w:rFonts w:ascii="Verdana" w:hAnsi="Verdana"/>
          <w:color w:val="000000"/>
          <w:sz w:val="18"/>
          <w:szCs w:val="18"/>
        </w:rPr>
        <w:t> </w:t>
      </w:r>
      <w:r>
        <w:rPr>
          <w:rFonts w:ascii="Verdana" w:hAnsi="Verdana"/>
          <w:color w:val="000000"/>
          <w:sz w:val="18"/>
          <w:szCs w:val="18"/>
        </w:rPr>
        <w:t>В.М. Советское гражданское процессуальное право. Томск, Изд-во Томского гос. ун-та, 1976.</w:t>
      </w:r>
    </w:p>
    <w:p w14:paraId="42C5125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Элькинд</w:t>
      </w:r>
      <w:r>
        <w:rPr>
          <w:rStyle w:val="WW8Num2z0"/>
          <w:rFonts w:ascii="Verdana" w:hAnsi="Verdana"/>
          <w:color w:val="000000"/>
          <w:sz w:val="18"/>
          <w:szCs w:val="18"/>
        </w:rPr>
        <w:t> </w:t>
      </w:r>
      <w:r>
        <w:rPr>
          <w:rFonts w:ascii="Verdana" w:hAnsi="Verdana"/>
          <w:color w:val="000000"/>
          <w:sz w:val="18"/>
          <w:szCs w:val="18"/>
        </w:rPr>
        <w:t xml:space="preserve">П. С. Сущность советского уголовно-процессуального права: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w:t>
      </w:r>
      <w:proofErr w:type="spellStart"/>
      <w:r>
        <w:rPr>
          <w:rFonts w:ascii="Verdana" w:hAnsi="Verdana"/>
          <w:color w:val="000000"/>
          <w:sz w:val="18"/>
          <w:szCs w:val="18"/>
        </w:rPr>
        <w:t>докт</w:t>
      </w:r>
      <w:proofErr w:type="spellEnd"/>
      <w:r>
        <w:rPr>
          <w:rFonts w:ascii="Verdana" w:hAnsi="Verdana"/>
          <w:color w:val="000000"/>
          <w:sz w:val="18"/>
          <w:szCs w:val="18"/>
        </w:rPr>
        <w:t xml:space="preserve">. </w:t>
      </w:r>
      <w:proofErr w:type="spellStart"/>
      <w:r>
        <w:rPr>
          <w:rFonts w:ascii="Verdana" w:hAnsi="Verdana"/>
          <w:color w:val="000000"/>
          <w:sz w:val="18"/>
          <w:szCs w:val="18"/>
        </w:rPr>
        <w:t>юрид</w:t>
      </w:r>
      <w:proofErr w:type="spellEnd"/>
      <w:r>
        <w:rPr>
          <w:rFonts w:ascii="Verdana" w:hAnsi="Verdana"/>
          <w:color w:val="000000"/>
          <w:sz w:val="18"/>
          <w:szCs w:val="18"/>
        </w:rPr>
        <w:t xml:space="preserve"> наук. -Ленинград, 1963.</w:t>
      </w:r>
    </w:p>
    <w:p w14:paraId="1D5EA4A0"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148. </w:t>
      </w:r>
      <w:proofErr w:type="spellStart"/>
      <w:r>
        <w:rPr>
          <w:rFonts w:ascii="Verdana" w:hAnsi="Verdana"/>
          <w:color w:val="000000"/>
          <w:sz w:val="18"/>
          <w:szCs w:val="18"/>
        </w:rPr>
        <w:t>КЩельсон</w:t>
      </w:r>
      <w:proofErr w:type="spellEnd"/>
      <w:r>
        <w:rPr>
          <w:rFonts w:ascii="Verdana" w:hAnsi="Verdana"/>
          <w:color w:val="000000"/>
          <w:sz w:val="18"/>
          <w:szCs w:val="18"/>
        </w:rPr>
        <w:t xml:space="preserve"> К.С. Проблемы правового регулирования, унификация и дифференциация юридического процесса // 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 xml:space="preserve">применения права и режим социалистической законности Ярославль, Изд-во </w:t>
      </w:r>
      <w:proofErr w:type="spellStart"/>
      <w:r>
        <w:rPr>
          <w:rFonts w:ascii="Verdana" w:hAnsi="Verdana"/>
          <w:color w:val="000000"/>
          <w:sz w:val="18"/>
          <w:szCs w:val="18"/>
        </w:rPr>
        <w:t>Ярославльского</w:t>
      </w:r>
      <w:proofErr w:type="spellEnd"/>
      <w:r>
        <w:rPr>
          <w:rFonts w:ascii="Verdana" w:hAnsi="Verdana"/>
          <w:color w:val="000000"/>
          <w:sz w:val="18"/>
          <w:szCs w:val="18"/>
        </w:rPr>
        <w:t xml:space="preserve"> гос. ун-та, 1976.</w:t>
      </w:r>
    </w:p>
    <w:p w14:paraId="52DE46F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Юридическая</w:t>
      </w:r>
      <w:r>
        <w:rPr>
          <w:rStyle w:val="WW8Num2z0"/>
          <w:rFonts w:ascii="Verdana" w:hAnsi="Verdana"/>
          <w:color w:val="000000"/>
          <w:sz w:val="18"/>
          <w:szCs w:val="18"/>
        </w:rPr>
        <w:t> </w:t>
      </w:r>
      <w:r>
        <w:rPr>
          <w:rStyle w:val="WW8Num3z0"/>
          <w:rFonts w:ascii="Verdana" w:hAnsi="Verdana"/>
          <w:color w:val="4682B4"/>
          <w:sz w:val="18"/>
          <w:szCs w:val="18"/>
        </w:rPr>
        <w:t>процессуальная</w:t>
      </w:r>
      <w:r>
        <w:rPr>
          <w:rStyle w:val="WW8Num2z0"/>
          <w:rFonts w:ascii="Verdana" w:hAnsi="Verdana"/>
          <w:color w:val="000000"/>
          <w:sz w:val="18"/>
          <w:szCs w:val="18"/>
        </w:rPr>
        <w:t> </w:t>
      </w:r>
      <w:r>
        <w:rPr>
          <w:rFonts w:ascii="Verdana" w:hAnsi="Verdana"/>
          <w:color w:val="000000"/>
          <w:sz w:val="18"/>
          <w:szCs w:val="18"/>
        </w:rPr>
        <w:t>форма. Теория и практика / Под ред. П.Е.</w:t>
      </w:r>
      <w:r>
        <w:rPr>
          <w:rStyle w:val="WW8Num2z0"/>
          <w:rFonts w:ascii="Verdana" w:hAnsi="Verdana"/>
          <w:color w:val="000000"/>
          <w:sz w:val="18"/>
          <w:szCs w:val="18"/>
        </w:rPr>
        <w:t> </w:t>
      </w:r>
      <w:proofErr w:type="spellStart"/>
      <w:r>
        <w:rPr>
          <w:rStyle w:val="WW8Num3z0"/>
          <w:rFonts w:ascii="Verdana" w:hAnsi="Verdana"/>
          <w:color w:val="4682B4"/>
          <w:sz w:val="18"/>
          <w:szCs w:val="18"/>
        </w:rPr>
        <w:t>Недбайло</w:t>
      </w:r>
      <w:proofErr w:type="spellEnd"/>
      <w:r>
        <w:rPr>
          <w:rFonts w:ascii="Verdana" w:hAnsi="Verdana"/>
          <w:color w:val="000000"/>
          <w:sz w:val="18"/>
          <w:szCs w:val="18"/>
        </w:rPr>
        <w:t xml:space="preserve">, В.М. </w:t>
      </w:r>
      <w:proofErr w:type="spellStart"/>
      <w:r>
        <w:rPr>
          <w:rFonts w:ascii="Verdana" w:hAnsi="Verdana"/>
          <w:color w:val="000000"/>
          <w:sz w:val="18"/>
          <w:szCs w:val="18"/>
        </w:rPr>
        <w:t>Горшенева</w:t>
      </w:r>
      <w:proofErr w:type="spellEnd"/>
      <w:r>
        <w:rPr>
          <w:rFonts w:ascii="Verdana" w:hAnsi="Verdana"/>
          <w:color w:val="000000"/>
          <w:sz w:val="18"/>
          <w:szCs w:val="18"/>
        </w:rPr>
        <w:t>. М.: ЮЛ, 1976.</w:t>
      </w:r>
    </w:p>
    <w:p w14:paraId="3456794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Юридический энциклопедический словарь / Гл. ред. А.Я. Сухарев. М.: Изд-во «</w:t>
      </w:r>
      <w:r>
        <w:rPr>
          <w:rStyle w:val="WW8Num3z0"/>
          <w:rFonts w:ascii="Verdana" w:hAnsi="Verdana"/>
          <w:color w:val="4682B4"/>
          <w:sz w:val="18"/>
          <w:szCs w:val="18"/>
        </w:rPr>
        <w:t>Советская энциклопедия</w:t>
      </w:r>
      <w:r>
        <w:rPr>
          <w:rFonts w:ascii="Verdana" w:hAnsi="Verdana"/>
          <w:color w:val="000000"/>
          <w:sz w:val="18"/>
          <w:szCs w:val="18"/>
        </w:rPr>
        <w:t>», 1987.</w:t>
      </w:r>
    </w:p>
    <w:p w14:paraId="747888EA"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Юсупов</w:t>
      </w:r>
      <w:r>
        <w:rPr>
          <w:rStyle w:val="WW8Num2z0"/>
          <w:rFonts w:ascii="Verdana" w:hAnsi="Verdana"/>
          <w:color w:val="000000"/>
          <w:sz w:val="18"/>
          <w:szCs w:val="18"/>
        </w:rPr>
        <w:t> </w:t>
      </w:r>
      <w:r>
        <w:rPr>
          <w:rFonts w:ascii="Verdana" w:hAnsi="Verdana"/>
          <w:color w:val="000000"/>
          <w:sz w:val="18"/>
          <w:szCs w:val="18"/>
        </w:rPr>
        <w:t>В.А. Правоприменительная деятельность органов управления. М.: ЮЛ, 1979.</w:t>
      </w:r>
    </w:p>
    <w:p w14:paraId="4F296235"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proofErr w:type="spellStart"/>
      <w:r>
        <w:rPr>
          <w:rStyle w:val="WW8Num3z0"/>
          <w:rFonts w:ascii="Verdana" w:hAnsi="Verdana"/>
          <w:color w:val="4682B4"/>
          <w:sz w:val="18"/>
          <w:szCs w:val="18"/>
        </w:rPr>
        <w:t>Явич</w:t>
      </w:r>
      <w:proofErr w:type="spellEnd"/>
      <w:r>
        <w:rPr>
          <w:rStyle w:val="WW8Num2z0"/>
          <w:rFonts w:ascii="Verdana" w:hAnsi="Verdana"/>
          <w:color w:val="000000"/>
          <w:sz w:val="18"/>
          <w:szCs w:val="18"/>
        </w:rPr>
        <w:t> </w:t>
      </w:r>
      <w:r>
        <w:rPr>
          <w:rFonts w:ascii="Verdana" w:hAnsi="Verdana"/>
          <w:color w:val="000000"/>
          <w:sz w:val="18"/>
          <w:szCs w:val="18"/>
        </w:rPr>
        <w:t>Л.С. Общая теория права. Ленинград: Изд-во Ленинградского гос. ун-та, 1976.</w:t>
      </w:r>
    </w:p>
    <w:p w14:paraId="01A965FF" w14:textId="77777777" w:rsidR="0046478B" w:rsidRDefault="0046478B" w:rsidP="0046478B">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proofErr w:type="spellStart"/>
      <w:r>
        <w:rPr>
          <w:rStyle w:val="WW8Num3z0"/>
          <w:rFonts w:ascii="Verdana" w:hAnsi="Verdana"/>
          <w:color w:val="4682B4"/>
          <w:sz w:val="18"/>
          <w:szCs w:val="18"/>
        </w:rPr>
        <w:t>Явич</w:t>
      </w:r>
      <w:proofErr w:type="spellEnd"/>
      <w:r>
        <w:rPr>
          <w:rStyle w:val="WW8Num2z0"/>
          <w:rFonts w:ascii="Verdana" w:hAnsi="Verdana"/>
          <w:color w:val="000000"/>
          <w:sz w:val="18"/>
          <w:szCs w:val="18"/>
        </w:rPr>
        <w:t> </w:t>
      </w:r>
      <w:r>
        <w:rPr>
          <w:rFonts w:ascii="Verdana" w:hAnsi="Verdana"/>
          <w:color w:val="000000"/>
          <w:sz w:val="18"/>
          <w:szCs w:val="18"/>
        </w:rPr>
        <w:t>Л.С. Право и общественные отношения. М.: ЮЛ, 1971.</w:t>
      </w:r>
    </w:p>
    <w:bookmarkEnd w:id="0"/>
    <w:p w14:paraId="24B14A3D" w14:textId="43AC9B68" w:rsidR="0046478B" w:rsidRPr="0046478B" w:rsidRDefault="0046478B" w:rsidP="0046478B">
      <w:r>
        <w:rPr>
          <w:rFonts w:ascii="Verdana" w:hAnsi="Verdana"/>
          <w:color w:val="000000"/>
          <w:sz w:val="18"/>
          <w:szCs w:val="18"/>
        </w:rPr>
        <w:br/>
      </w:r>
      <w:r>
        <w:rPr>
          <w:rFonts w:ascii="Verdana" w:hAnsi="Verdana"/>
          <w:color w:val="000000"/>
          <w:sz w:val="18"/>
          <w:szCs w:val="18"/>
        </w:rPr>
        <w:br/>
      </w:r>
    </w:p>
    <w:sectPr w:rsidR="0046478B" w:rsidRPr="004647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EAE40" w14:textId="77777777" w:rsidR="009F2584" w:rsidRDefault="009F2584">
      <w:pPr>
        <w:spacing w:after="0" w:line="240" w:lineRule="auto"/>
      </w:pPr>
      <w:r>
        <w:separator/>
      </w:r>
    </w:p>
  </w:endnote>
  <w:endnote w:type="continuationSeparator" w:id="0">
    <w:p w14:paraId="552972A6" w14:textId="77777777" w:rsidR="009F2584" w:rsidRDefault="009F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3F8CA" w14:textId="77777777" w:rsidR="009F2584" w:rsidRDefault="009F2584">
      <w:pPr>
        <w:spacing w:after="0" w:line="240" w:lineRule="auto"/>
      </w:pPr>
      <w:r>
        <w:separator/>
      </w:r>
    </w:p>
  </w:footnote>
  <w:footnote w:type="continuationSeparator" w:id="0">
    <w:p w14:paraId="637DE691" w14:textId="77777777" w:rsidR="009F2584" w:rsidRDefault="009F2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584"/>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3681</TotalTime>
  <Pages>9</Pages>
  <Words>4381</Words>
  <Characters>24978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31</cp:revision>
  <cp:lastPrinted>2009-02-06T05:36:00Z</cp:lastPrinted>
  <dcterms:created xsi:type="dcterms:W3CDTF">2016-05-04T14:28:00Z</dcterms:created>
  <dcterms:modified xsi:type="dcterms:W3CDTF">2016-05-31T12:24:00Z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