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Заключение</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работе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обоснован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подход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критерию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максимизации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фундаментальной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рыночной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проведенного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диссертационного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исследования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позволили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сделать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ряд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выводов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предложений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которые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заключаются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следующем</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Было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выявлено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основные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подходы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оптимизации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нашедшие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отражение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экономической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литературе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рассматривают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позиции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способности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расплачиваться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своим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долговым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обязательствам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частности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используются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отражающие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такие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финансовый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леверидж</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заемного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же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время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практике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отражающей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уровень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платежеспособности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принято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использовать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показатель</w:t>
      </w:r>
      <w:r w:rsidRPr="004C65C8">
        <w:rPr>
          <w:rFonts w:ascii="Trebuchet MS" w:eastAsia="Times New Roman" w:hAnsi="Trebuchet MS" w:cs="Times New Roman"/>
          <w:color w:val="000000"/>
          <w:kern w:val="0"/>
          <w:sz w:val="18"/>
          <w:szCs w:val="18"/>
          <w:lang w:eastAsia="ru-RU"/>
        </w:rPr>
        <w:t xml:space="preserve"> Net Debt/EBITDA.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работе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выявлено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существование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схожей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близкими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значению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показателями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финансового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левериджа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заемного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имеющих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этом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разные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значения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показателя</w:t>
      </w:r>
      <w:r w:rsidRPr="004C65C8">
        <w:rPr>
          <w:rFonts w:ascii="Trebuchet MS" w:eastAsia="Times New Roman" w:hAnsi="Trebuchet MS" w:cs="Times New Roman"/>
          <w:color w:val="000000"/>
          <w:kern w:val="0"/>
          <w:sz w:val="18"/>
          <w:szCs w:val="18"/>
          <w:lang w:eastAsia="ru-RU"/>
        </w:rPr>
        <w:t xml:space="preserve"> Net Debt/EBITDA. </w:t>
      </w:r>
      <w:r w:rsidRPr="004C65C8">
        <w:rPr>
          <w:rFonts w:ascii="Trebuchet MS" w:eastAsia="Times New Roman" w:hAnsi="Trebuchet MS" w:cs="Times New Roman" w:hint="eastAsia"/>
          <w:color w:val="000000"/>
          <w:kern w:val="0"/>
          <w:sz w:val="18"/>
          <w:szCs w:val="18"/>
          <w:lang w:eastAsia="ru-RU"/>
        </w:rPr>
        <w:t>Проведенный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практический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анализ</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вместе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тем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выявил</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выраженной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терминах</w:t>
      </w:r>
      <w:r w:rsidRPr="004C65C8">
        <w:rPr>
          <w:rFonts w:ascii="Trebuchet MS" w:eastAsia="Times New Roman" w:hAnsi="Trebuchet MS" w:cs="Times New Roman"/>
          <w:color w:val="000000"/>
          <w:kern w:val="0"/>
          <w:sz w:val="18"/>
          <w:szCs w:val="18"/>
          <w:lang w:eastAsia="ru-RU"/>
        </w:rPr>
        <w:t xml:space="preserve"> Net Debt/EBITDA,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привлечения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обуславливает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необходимость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результатам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проведенного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анализа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был</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введен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рассмотрение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«чувствительность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позволяющий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провести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количественную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оценку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данного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основе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данного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было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определено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российских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телекоммуникационных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увеличение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заемного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5% </w:t>
      </w:r>
      <w:r w:rsidRPr="004C65C8">
        <w:rPr>
          <w:rFonts w:ascii="Trebuchet MS" w:eastAsia="Times New Roman" w:hAnsi="Trebuchet MS" w:cs="Times New Roman" w:hint="eastAsia"/>
          <w:color w:val="000000"/>
          <w:kern w:val="0"/>
          <w:sz w:val="18"/>
          <w:szCs w:val="18"/>
          <w:lang w:eastAsia="ru-RU"/>
        </w:rPr>
        <w:t>приводит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росту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среднем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4%. </w:t>
      </w:r>
      <w:r w:rsidRPr="004C65C8">
        <w:rPr>
          <w:rFonts w:ascii="Trebuchet MS" w:eastAsia="Times New Roman" w:hAnsi="Trebuchet MS" w:cs="Times New Roman" w:hint="eastAsia"/>
          <w:color w:val="000000"/>
          <w:kern w:val="0"/>
          <w:sz w:val="18"/>
          <w:szCs w:val="18"/>
          <w:lang w:eastAsia="ru-RU"/>
        </w:rPr>
        <w:t>Также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было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выявлено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более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высокие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значения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данного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характеризуют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более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сильную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зависимость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между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стоимостью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Принимая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внимание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нестабильность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современных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экономических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работе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рассмотрена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проблема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условиях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выражающихся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возможном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изменении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результатов</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color w:val="000000"/>
          <w:kern w:val="0"/>
          <w:sz w:val="18"/>
          <w:szCs w:val="18"/>
          <w:lang w:eastAsia="ru-RU"/>
        </w:rPr>
        <w:t xml:space="preserve"> </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color w:val="000000"/>
          <w:kern w:val="0"/>
          <w:sz w:val="18"/>
          <w:szCs w:val="18"/>
          <w:lang w:eastAsia="ru-RU"/>
        </w:rPr>
        <w:t>114</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деятельности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следствие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Для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анализа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работе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введен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рассмотрение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 </w:t>
      </w:r>
      <w:r w:rsidRPr="004C65C8">
        <w:rPr>
          <w:rFonts w:ascii="Trebuchet MS" w:eastAsia="Times New Roman" w:hAnsi="Trebuchet MS" w:cs="Times New Roman" w:hint="eastAsia"/>
          <w:color w:val="000000"/>
          <w:kern w:val="0"/>
          <w:sz w:val="18"/>
          <w:szCs w:val="18"/>
          <w:lang w:eastAsia="ru-RU"/>
        </w:rPr>
        <w:t>результирующий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объединяющий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себе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совокупность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различных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факторов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оказывающих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деятельности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уровень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условиях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Использование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данного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позволило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первых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значимость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обосновать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необходимость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w:t>
      </w:r>
      <w:r w:rsidRPr="004C65C8">
        <w:rPr>
          <w:rFonts w:ascii="Trebuchet MS" w:eastAsia="Times New Roman" w:hAnsi="Trebuchet MS" w:cs="Times New Roman"/>
          <w:color w:val="000000"/>
          <w:kern w:val="0"/>
          <w:sz w:val="18"/>
          <w:szCs w:val="18"/>
          <w:lang w:eastAsia="ru-RU"/>
        </w:rPr>
        <w:t>-</w:t>
      </w:r>
      <w:r w:rsidRPr="004C65C8">
        <w:rPr>
          <w:rFonts w:ascii="Trebuchet MS" w:eastAsia="Times New Roman" w:hAnsi="Trebuchet MS" w:cs="Times New Roman" w:hint="eastAsia"/>
          <w:color w:val="000000"/>
          <w:kern w:val="0"/>
          <w:sz w:val="18"/>
          <w:szCs w:val="18"/>
          <w:lang w:eastAsia="ru-RU"/>
        </w:rPr>
        <w:t>вторых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сделать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вывод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более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высоким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уровнем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оптимизации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является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более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актуальной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задачей</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результатам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проведенного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анализа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структуру</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диссертации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разработан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подход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условиях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основанный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применении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теоретико</w:t>
      </w:r>
      <w:r w:rsidRPr="004C65C8">
        <w:rPr>
          <w:rFonts w:ascii="Trebuchet MS" w:eastAsia="Times New Roman" w:hAnsi="Trebuchet MS" w:cs="Times New Roman"/>
          <w:color w:val="000000"/>
          <w:kern w:val="0"/>
          <w:sz w:val="18"/>
          <w:szCs w:val="18"/>
          <w:lang w:eastAsia="ru-RU"/>
        </w:rPr>
        <w:t>-</w:t>
      </w:r>
      <w:r w:rsidRPr="004C65C8">
        <w:rPr>
          <w:rFonts w:ascii="Trebuchet MS" w:eastAsia="Times New Roman" w:hAnsi="Trebuchet MS" w:cs="Times New Roman" w:hint="eastAsia"/>
          <w:color w:val="000000"/>
          <w:kern w:val="0"/>
          <w:sz w:val="18"/>
          <w:szCs w:val="18"/>
          <w:lang w:eastAsia="ru-RU"/>
        </w:rPr>
        <w:t>игрового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аппарата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также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предложен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сценарный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метод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позволяющий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повысить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практическую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применимость</w:t>
      </w:r>
      <w:r w:rsidRPr="004C65C8">
        <w:rPr>
          <w:rFonts w:ascii="Trebuchet MS" w:eastAsia="Times New Roman" w:hAnsi="Trebuchet MS" w:cs="Times New Roman"/>
          <w:color w:val="000000"/>
          <w:kern w:val="0"/>
          <w:sz w:val="18"/>
          <w:szCs w:val="18"/>
          <w:lang w:eastAsia="ru-RU"/>
        </w:rPr>
        <w:t>.</w:t>
      </w:r>
    </w:p>
    <w:p w:rsidR="004C65C8" w:rsidRPr="004C65C8" w:rsidRDefault="004C65C8" w:rsidP="004C65C8">
      <w:pPr>
        <w:rPr>
          <w:rFonts w:ascii="Trebuchet MS" w:eastAsia="Times New Roman" w:hAnsi="Trebuchet MS" w:cs="Times New Roman"/>
          <w:color w:val="000000"/>
          <w:kern w:val="0"/>
          <w:sz w:val="18"/>
          <w:szCs w:val="18"/>
          <w:lang w:eastAsia="ru-RU"/>
        </w:rPr>
      </w:pPr>
      <w:r w:rsidRPr="004C65C8">
        <w:rPr>
          <w:rFonts w:ascii="Trebuchet MS" w:eastAsia="Times New Roman" w:hAnsi="Trebuchet MS" w:cs="Times New Roman" w:hint="eastAsia"/>
          <w:color w:val="000000"/>
          <w:kern w:val="0"/>
          <w:sz w:val="18"/>
          <w:szCs w:val="18"/>
          <w:lang w:eastAsia="ru-RU"/>
        </w:rPr>
        <w:t>Также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работе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предложен</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подход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оценке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результатов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оптимизации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условиях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рассмотрение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вводятся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такие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как</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«эффект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«плата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за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фактора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Анализ</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первого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позволил</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сделать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вывод</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что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первых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негативного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оказывает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более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существенное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воздействие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стоимость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сравнению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позитивного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w:t>
      </w:r>
      <w:r w:rsidRPr="004C65C8">
        <w:rPr>
          <w:rFonts w:ascii="Trebuchet MS" w:eastAsia="Times New Roman" w:hAnsi="Trebuchet MS" w:cs="Times New Roman"/>
          <w:color w:val="000000"/>
          <w:kern w:val="0"/>
          <w:sz w:val="18"/>
          <w:szCs w:val="18"/>
          <w:lang w:eastAsia="ru-RU"/>
        </w:rPr>
        <w:t>-</w:t>
      </w:r>
      <w:r w:rsidRPr="004C65C8">
        <w:rPr>
          <w:rFonts w:ascii="Trebuchet MS" w:eastAsia="Times New Roman" w:hAnsi="Trebuchet MS" w:cs="Times New Roman" w:hint="eastAsia"/>
          <w:color w:val="000000"/>
          <w:kern w:val="0"/>
          <w:sz w:val="18"/>
          <w:szCs w:val="18"/>
          <w:lang w:eastAsia="ru-RU"/>
        </w:rPr>
        <w:t>вторых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степень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данного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воздействия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определяется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уровнем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долговой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нагрузки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Второй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показатель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позволяет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оценивать</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возможные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последствия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от</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оптимизации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проводимой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учетом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случае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если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ожидаемое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влияние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было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реализовано</w:t>
      </w:r>
      <w:r w:rsidRPr="004C65C8">
        <w:rPr>
          <w:rFonts w:ascii="Trebuchet MS" w:eastAsia="Times New Roman" w:hAnsi="Trebuchet MS" w:cs="Times New Roman"/>
          <w:color w:val="000000"/>
          <w:kern w:val="0"/>
          <w:sz w:val="18"/>
          <w:szCs w:val="18"/>
          <w:lang w:eastAsia="ru-RU"/>
        </w:rPr>
        <w:t>.</w:t>
      </w:r>
    </w:p>
    <w:p w:rsidR="002F3A6E" w:rsidRPr="004C65C8" w:rsidRDefault="004C65C8" w:rsidP="004C65C8">
      <w:r w:rsidRPr="004C65C8">
        <w:rPr>
          <w:rFonts w:ascii="Trebuchet MS" w:eastAsia="Times New Roman" w:hAnsi="Trebuchet MS" w:cs="Times New Roman" w:hint="eastAsia"/>
          <w:color w:val="000000"/>
          <w:kern w:val="0"/>
          <w:sz w:val="18"/>
          <w:szCs w:val="18"/>
          <w:lang w:eastAsia="ru-RU"/>
        </w:rPr>
        <w:lastRenderedPageBreak/>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целом</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полученные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результаты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диссертационного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исследования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направлены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развитие</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современной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теории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методологии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формирования</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оптимальной</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компании</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именно</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оптимизацию</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структуры</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капитала</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в</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условиях</w:t>
      </w:r>
      <w:r w:rsidRPr="004C65C8">
        <w:rPr>
          <w:rFonts w:ascii="Trebuchet MS" w:eastAsia="Times New Roman" w:hAnsi="Trebuchet MS" w:cs="Times New Roman"/>
          <w:color w:val="000000"/>
          <w:kern w:val="0"/>
          <w:sz w:val="18"/>
          <w:szCs w:val="18"/>
          <w:lang w:eastAsia="ru-RU"/>
        </w:rPr>
        <w:t xml:space="preserve"> </w:t>
      </w:r>
      <w:r w:rsidRPr="004C65C8">
        <w:rPr>
          <w:rFonts w:ascii="Trebuchet MS" w:eastAsia="Times New Roman" w:hAnsi="Trebuchet MS" w:cs="Times New Roman" w:hint="eastAsia"/>
          <w:color w:val="000000"/>
          <w:kern w:val="0"/>
          <w:sz w:val="18"/>
          <w:szCs w:val="18"/>
          <w:lang w:eastAsia="ru-RU"/>
        </w:rPr>
        <w:t>неопределенности</w:t>
      </w:r>
      <w:r w:rsidRPr="004C65C8">
        <w:rPr>
          <w:rFonts w:ascii="Trebuchet MS" w:eastAsia="Times New Roman" w:hAnsi="Trebuchet MS" w:cs="Times New Roman"/>
          <w:color w:val="000000"/>
          <w:kern w:val="0"/>
          <w:sz w:val="18"/>
          <w:szCs w:val="18"/>
          <w:lang w:eastAsia="ru-RU"/>
        </w:rPr>
        <w:t>.</w:t>
      </w:r>
      <w:bookmarkStart w:id="0" w:name="_GoBack"/>
      <w:bookmarkEnd w:id="0"/>
    </w:p>
    <w:sectPr w:rsidR="002F3A6E" w:rsidRPr="004C65C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13E" w:rsidRDefault="004A713E">
      <w:pPr>
        <w:spacing w:after="0" w:line="240" w:lineRule="auto"/>
      </w:pPr>
      <w:r>
        <w:separator/>
      </w:r>
    </w:p>
  </w:endnote>
  <w:endnote w:type="continuationSeparator" w:id="0">
    <w:p w:rsidR="004A713E" w:rsidRDefault="004A7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13E" w:rsidRDefault="004A713E"/>
    <w:p w:rsidR="004A713E" w:rsidRDefault="004A713E"/>
    <w:p w:rsidR="004A713E" w:rsidRDefault="004A713E"/>
    <w:p w:rsidR="004A713E" w:rsidRDefault="004A713E"/>
    <w:p w:rsidR="004A713E" w:rsidRDefault="004A713E"/>
    <w:p w:rsidR="004A713E" w:rsidRDefault="004A713E"/>
    <w:p w:rsidR="004A713E" w:rsidRDefault="004A713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13E" w:rsidRDefault="004A71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A713E" w:rsidRDefault="004A713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A713E" w:rsidRDefault="004A713E"/>
    <w:p w:rsidR="004A713E" w:rsidRDefault="004A713E"/>
    <w:p w:rsidR="004A713E" w:rsidRDefault="004A713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13E" w:rsidRDefault="004A713E"/>
                          <w:p w:rsidR="004A713E" w:rsidRDefault="004A71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A713E" w:rsidRDefault="004A713E"/>
                    <w:p w:rsidR="004A713E" w:rsidRDefault="004A713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A713E" w:rsidRDefault="004A713E"/>
    <w:p w:rsidR="004A713E" w:rsidRDefault="004A713E">
      <w:pPr>
        <w:rPr>
          <w:sz w:val="2"/>
          <w:szCs w:val="2"/>
        </w:rPr>
      </w:pPr>
    </w:p>
    <w:p w:rsidR="004A713E" w:rsidRDefault="004A713E"/>
    <w:p w:rsidR="004A713E" w:rsidRDefault="004A713E">
      <w:pPr>
        <w:spacing w:after="0" w:line="240" w:lineRule="auto"/>
      </w:pPr>
    </w:p>
  </w:footnote>
  <w:footnote w:type="continuationSeparator" w:id="0">
    <w:p w:rsidR="004A713E" w:rsidRDefault="004A71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2C"/>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44"/>
    <w:rsid w:val="000433AF"/>
    <w:rsid w:val="000434DD"/>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9E1"/>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CE0"/>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7"/>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8D"/>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8E"/>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615"/>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64"/>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9C"/>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8C3"/>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130"/>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B54"/>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AB"/>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1B3"/>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6A"/>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29"/>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9EA"/>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4A"/>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552"/>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6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6FD"/>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72"/>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54"/>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48F"/>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0F"/>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9D0"/>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37F"/>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3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BA2"/>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3E"/>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C7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C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1D1"/>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1BF"/>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2F88"/>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29"/>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D7"/>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10"/>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201"/>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6C"/>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BE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8D"/>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D92"/>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024"/>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6FDD"/>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300"/>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92"/>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7BA"/>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1F"/>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070"/>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36"/>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6F"/>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2E"/>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123"/>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4D4"/>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ECF"/>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18"/>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86"/>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775"/>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58D"/>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5C5"/>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413"/>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3F"/>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A46"/>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AC"/>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157"/>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148"/>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40"/>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AD"/>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4A"/>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BA6"/>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7B2"/>
    <w:rsid w:val="00A577C3"/>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7B"/>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CF4"/>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996"/>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3D"/>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E92"/>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7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6FB"/>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DCA"/>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809"/>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D8"/>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7C"/>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53"/>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77"/>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74"/>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78"/>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3F6"/>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3F"/>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B1C"/>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4A"/>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6FD"/>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6E"/>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57"/>
    <w:rsid w:val="00DE03E5"/>
    <w:rsid w:val="00DE042E"/>
    <w:rsid w:val="00DE05C5"/>
    <w:rsid w:val="00DE05C7"/>
    <w:rsid w:val="00DE0624"/>
    <w:rsid w:val="00DE0681"/>
    <w:rsid w:val="00DE06D9"/>
    <w:rsid w:val="00DE0801"/>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5"/>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B3"/>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33"/>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961"/>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EA"/>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3"/>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22"/>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1E"/>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D3"/>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B4"/>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AEC"/>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9DA"/>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A1C"/>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DA"/>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7D1"/>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0D"/>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B4D"/>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84CF31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2931836">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79324758">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5688221">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3127105">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2660852">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0770D-0D5D-45A5-A2AC-7E7785D0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31969</TotalTime>
  <Pages>2</Pages>
  <Words>641</Words>
  <Characters>3656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2214</cp:revision>
  <cp:lastPrinted>2009-02-06T05:36:00Z</cp:lastPrinted>
  <dcterms:created xsi:type="dcterms:W3CDTF">2023-09-07T12:38:00Z</dcterms:created>
  <dcterms:modified xsi:type="dcterms:W3CDTF">2023-12-20T09:55:00Z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