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E22AD" w14:textId="6720D6D1" w:rsidR="001C5B1A" w:rsidRDefault="00E60662" w:rsidP="00E60662">
      <w:r w:rsidRPr="00E60662">
        <w:rPr>
          <w:rFonts w:hint="eastAsia"/>
        </w:rPr>
        <w:t>Бондаренко</w:t>
      </w:r>
      <w:r w:rsidRPr="00E60662">
        <w:t xml:space="preserve"> </w:t>
      </w:r>
      <w:r w:rsidRPr="00E60662">
        <w:rPr>
          <w:rFonts w:hint="eastAsia"/>
        </w:rPr>
        <w:t>Оксана</w:t>
      </w:r>
      <w:r w:rsidRPr="00E60662">
        <w:t xml:space="preserve"> </w:t>
      </w:r>
      <w:r w:rsidRPr="00E60662">
        <w:rPr>
          <w:rFonts w:hint="eastAsia"/>
        </w:rPr>
        <w:t>Юрьевна</w:t>
      </w:r>
      <w:r>
        <w:t xml:space="preserve"> </w:t>
      </w:r>
      <w:r w:rsidRPr="00E60662">
        <w:rPr>
          <w:rFonts w:hint="eastAsia"/>
        </w:rPr>
        <w:t>Социальный</w:t>
      </w:r>
      <w:r w:rsidRPr="00E60662">
        <w:t xml:space="preserve"> </w:t>
      </w:r>
      <w:r w:rsidRPr="00E60662">
        <w:rPr>
          <w:rFonts w:hint="eastAsia"/>
        </w:rPr>
        <w:t>статус</w:t>
      </w:r>
      <w:r w:rsidRPr="00E60662">
        <w:t xml:space="preserve"> </w:t>
      </w:r>
      <w:r w:rsidRPr="00E60662">
        <w:rPr>
          <w:rFonts w:hint="eastAsia"/>
        </w:rPr>
        <w:t>и</w:t>
      </w:r>
      <w:r w:rsidRPr="00E60662">
        <w:t xml:space="preserve"> </w:t>
      </w:r>
      <w:r w:rsidRPr="00E60662">
        <w:rPr>
          <w:rFonts w:hint="eastAsia"/>
        </w:rPr>
        <w:t>передача</w:t>
      </w:r>
      <w:r w:rsidRPr="00E60662">
        <w:t xml:space="preserve"> </w:t>
      </w:r>
      <w:r w:rsidRPr="00E60662">
        <w:rPr>
          <w:rFonts w:hint="eastAsia"/>
        </w:rPr>
        <w:t>информации</w:t>
      </w:r>
      <w:r w:rsidRPr="00E60662">
        <w:t xml:space="preserve"> </w:t>
      </w:r>
      <w:r w:rsidRPr="00E60662">
        <w:rPr>
          <w:rFonts w:hint="eastAsia"/>
        </w:rPr>
        <w:t>в</w:t>
      </w:r>
      <w:r w:rsidRPr="00E60662">
        <w:t xml:space="preserve"> </w:t>
      </w:r>
      <w:r w:rsidRPr="00E60662">
        <w:rPr>
          <w:rFonts w:hint="eastAsia"/>
        </w:rPr>
        <w:t>экспериментальных</w:t>
      </w:r>
      <w:r w:rsidRPr="00E60662">
        <w:t xml:space="preserve"> </w:t>
      </w:r>
      <w:r w:rsidRPr="00E60662">
        <w:rPr>
          <w:rFonts w:hint="eastAsia"/>
        </w:rPr>
        <w:t>играх</w:t>
      </w:r>
    </w:p>
    <w:p w14:paraId="756FC366" w14:textId="77777777" w:rsidR="00E60662" w:rsidRDefault="00E60662" w:rsidP="00E60662">
      <w:r>
        <w:rPr>
          <w:rFonts w:hint="eastAsia"/>
        </w:rPr>
        <w:t>ОГЛАВЛЕНИЕ</w:t>
      </w:r>
      <w:r>
        <w:t xml:space="preserve"> </w:t>
      </w:r>
      <w:r>
        <w:rPr>
          <w:rFonts w:hint="eastAsia"/>
        </w:rPr>
        <w:t>ДИССЕРТАЦИИ</w:t>
      </w:r>
    </w:p>
    <w:p w14:paraId="5BA809DA" w14:textId="77777777" w:rsidR="00E60662" w:rsidRDefault="00E60662" w:rsidP="00E60662">
      <w:r>
        <w:rPr>
          <w:rFonts w:hint="eastAsia"/>
        </w:rPr>
        <w:t>кандидат</w:t>
      </w:r>
      <w:r>
        <w:t xml:space="preserve"> </w:t>
      </w:r>
      <w:r>
        <w:rPr>
          <w:rFonts w:hint="eastAsia"/>
        </w:rPr>
        <w:t>наук</w:t>
      </w:r>
      <w:r>
        <w:t xml:space="preserve"> </w:t>
      </w:r>
      <w:r>
        <w:rPr>
          <w:rFonts w:hint="eastAsia"/>
        </w:rPr>
        <w:t>Бондаренко</w:t>
      </w:r>
      <w:r>
        <w:t xml:space="preserve"> </w:t>
      </w:r>
      <w:r>
        <w:rPr>
          <w:rFonts w:hint="eastAsia"/>
        </w:rPr>
        <w:t>Оксана</w:t>
      </w:r>
      <w:r>
        <w:t xml:space="preserve"> </w:t>
      </w:r>
      <w:r>
        <w:rPr>
          <w:rFonts w:hint="eastAsia"/>
        </w:rPr>
        <w:t>Юрьевна</w:t>
      </w:r>
    </w:p>
    <w:p w14:paraId="588EDC51" w14:textId="77777777" w:rsidR="00E60662" w:rsidRDefault="00E60662" w:rsidP="00E60662">
      <w:r>
        <w:rPr>
          <w:rFonts w:hint="eastAsia"/>
        </w:rPr>
        <w:t>Введение</w:t>
      </w:r>
    </w:p>
    <w:p w14:paraId="7BA6ED62" w14:textId="77777777" w:rsidR="00E60662" w:rsidRDefault="00E60662" w:rsidP="00E60662"/>
    <w:p w14:paraId="4DEDC043" w14:textId="77777777" w:rsidR="00E60662" w:rsidRDefault="00E60662" w:rsidP="00E60662">
      <w:r>
        <w:rPr>
          <w:rFonts w:hint="eastAsia"/>
        </w:rPr>
        <w:t>Основные</w:t>
      </w:r>
      <w:r>
        <w:t xml:space="preserve"> </w:t>
      </w:r>
      <w:r>
        <w:rPr>
          <w:rFonts w:hint="eastAsia"/>
        </w:rPr>
        <w:t>результаты</w:t>
      </w:r>
    </w:p>
    <w:p w14:paraId="34F5A754" w14:textId="77777777" w:rsidR="00E60662" w:rsidRDefault="00E60662" w:rsidP="00E60662"/>
    <w:p w14:paraId="4F2104F3" w14:textId="77777777" w:rsidR="00E60662" w:rsidRDefault="00E60662" w:rsidP="00E60662">
      <w:r>
        <w:rPr>
          <w:rFonts w:hint="eastAsia"/>
        </w:rPr>
        <w:t>Список</w:t>
      </w:r>
      <w:r>
        <w:t xml:space="preserve"> </w:t>
      </w:r>
      <w:r>
        <w:rPr>
          <w:rFonts w:hint="eastAsia"/>
        </w:rPr>
        <w:t>публикаций</w:t>
      </w:r>
    </w:p>
    <w:p w14:paraId="40C7CA66" w14:textId="77777777" w:rsidR="00E60662" w:rsidRDefault="00E60662" w:rsidP="00E60662"/>
    <w:p w14:paraId="4BAC8904" w14:textId="77777777" w:rsidR="00E60662" w:rsidRDefault="00E60662" w:rsidP="00E60662">
      <w:r>
        <w:rPr>
          <w:rFonts w:hint="eastAsia"/>
        </w:rPr>
        <w:t>Список</w:t>
      </w:r>
      <w:r>
        <w:t xml:space="preserve"> </w:t>
      </w:r>
      <w:r>
        <w:rPr>
          <w:rFonts w:hint="eastAsia"/>
        </w:rPr>
        <w:t>литературы</w:t>
      </w:r>
    </w:p>
    <w:p w14:paraId="35112FC0" w14:textId="77777777" w:rsidR="00E60662" w:rsidRDefault="00E60662" w:rsidP="00E60662"/>
    <w:p w14:paraId="6F61B5A9" w14:textId="77777777" w:rsidR="00E60662" w:rsidRDefault="00E60662" w:rsidP="00E60662">
      <w:r>
        <w:rPr>
          <w:rFonts w:hint="eastAsia"/>
        </w:rPr>
        <w:t>Приложение</w:t>
      </w:r>
      <w:r>
        <w:t xml:space="preserve"> 1. </w:t>
      </w:r>
      <w:r>
        <w:rPr>
          <w:rFonts w:hint="eastAsia"/>
        </w:rPr>
        <w:t>Статья</w:t>
      </w:r>
      <w:r>
        <w:t xml:space="preserve"> </w:t>
      </w:r>
      <w:r>
        <w:rPr>
          <w:rFonts w:hint="eastAsia"/>
        </w:rPr>
        <w:t>«</w:t>
      </w:r>
      <w:r>
        <w:rPr>
          <w:rFonts w:hint="eastAsia"/>
        </w:rPr>
        <w:t>Влиятельные</w:t>
      </w:r>
      <w:r>
        <w:t xml:space="preserve"> </w:t>
      </w:r>
      <w:r>
        <w:rPr>
          <w:rFonts w:hint="eastAsia"/>
        </w:rPr>
        <w:t>индивиды</w:t>
      </w:r>
      <w:r>
        <w:t xml:space="preserve">: </w:t>
      </w:r>
      <w:r>
        <w:rPr>
          <w:rFonts w:hint="eastAsia"/>
        </w:rPr>
        <w:t>подходы</w:t>
      </w:r>
      <w:r>
        <w:t xml:space="preserve"> </w:t>
      </w:r>
      <w:r>
        <w:rPr>
          <w:rFonts w:hint="eastAsia"/>
        </w:rPr>
        <w:t>к</w:t>
      </w:r>
    </w:p>
    <w:p w14:paraId="1282F73A" w14:textId="77777777" w:rsidR="00E60662" w:rsidRDefault="00E60662" w:rsidP="00E60662"/>
    <w:p w14:paraId="45533606" w14:textId="77777777" w:rsidR="00E60662" w:rsidRDefault="00E60662" w:rsidP="00E60662">
      <w:r>
        <w:rPr>
          <w:rFonts w:hint="eastAsia"/>
        </w:rPr>
        <w:t>моделированию</w:t>
      </w:r>
      <w:r>
        <w:rPr>
          <w:rFonts w:hint="eastAsia"/>
        </w:rPr>
        <w:t>»</w:t>
      </w:r>
    </w:p>
    <w:p w14:paraId="244C68BC" w14:textId="77777777" w:rsidR="00E60662" w:rsidRDefault="00E60662" w:rsidP="00E60662"/>
    <w:p w14:paraId="225AC4FF" w14:textId="77777777" w:rsidR="00E60662" w:rsidRDefault="00E60662" w:rsidP="00E60662">
      <w:r>
        <w:rPr>
          <w:rFonts w:hint="eastAsia"/>
        </w:rPr>
        <w:t>Приложение</w:t>
      </w:r>
      <w:r>
        <w:t xml:space="preserve"> 2. </w:t>
      </w:r>
      <w:r>
        <w:rPr>
          <w:rFonts w:hint="eastAsia"/>
        </w:rPr>
        <w:t>Статья</w:t>
      </w:r>
      <w:r>
        <w:t xml:space="preserve"> </w:t>
      </w:r>
      <w:r>
        <w:rPr>
          <w:rFonts w:hint="eastAsia"/>
        </w:rPr>
        <w:t>«</w:t>
      </w:r>
      <w:r>
        <w:rPr>
          <w:rFonts w:hint="eastAsia"/>
        </w:rPr>
        <w:t>Измерение</w:t>
      </w:r>
      <w:r>
        <w:t xml:space="preserve"> </w:t>
      </w:r>
      <w:r>
        <w:rPr>
          <w:rFonts w:hint="eastAsia"/>
        </w:rPr>
        <w:t>социального</w:t>
      </w:r>
      <w:r>
        <w:t xml:space="preserve"> </w:t>
      </w:r>
      <w:r>
        <w:rPr>
          <w:rFonts w:hint="eastAsia"/>
        </w:rPr>
        <w:t>статуса</w:t>
      </w:r>
      <w:r>
        <w:t xml:space="preserve"> </w:t>
      </w:r>
      <w:r>
        <w:rPr>
          <w:rFonts w:hint="eastAsia"/>
        </w:rPr>
        <w:t>в</w:t>
      </w:r>
      <w:r>
        <w:t xml:space="preserve"> </w:t>
      </w:r>
      <w:r>
        <w:rPr>
          <w:rFonts w:hint="eastAsia"/>
        </w:rPr>
        <w:t>экспериментальных</w:t>
      </w:r>
      <w:r>
        <w:t xml:space="preserve"> </w:t>
      </w:r>
      <w:r>
        <w:rPr>
          <w:rFonts w:hint="eastAsia"/>
        </w:rPr>
        <w:t>играх</w:t>
      </w:r>
      <w:r>
        <w:rPr>
          <w:rFonts w:hint="eastAsia"/>
        </w:rPr>
        <w:t>»</w:t>
      </w:r>
    </w:p>
    <w:p w14:paraId="0F44362B" w14:textId="77777777" w:rsidR="00E60662" w:rsidRDefault="00E60662" w:rsidP="00E60662"/>
    <w:p w14:paraId="46DEC6B1" w14:textId="77777777" w:rsidR="00E60662" w:rsidRDefault="00E60662" w:rsidP="00E60662">
      <w:r>
        <w:rPr>
          <w:rFonts w:hint="eastAsia"/>
        </w:rPr>
        <w:t>Приложение</w:t>
      </w:r>
      <w:r>
        <w:t xml:space="preserve"> 3. </w:t>
      </w:r>
      <w:r>
        <w:rPr>
          <w:rFonts w:hint="eastAsia"/>
        </w:rPr>
        <w:t>Статья</w:t>
      </w:r>
      <w:r>
        <w:t xml:space="preserve"> </w:t>
      </w:r>
      <w:r>
        <w:rPr>
          <w:rFonts w:hint="eastAsia"/>
        </w:rPr>
        <w:t>«</w:t>
      </w:r>
      <w:r>
        <w:t>Social status and social</w:t>
      </w:r>
    </w:p>
    <w:p w14:paraId="6B79618B" w14:textId="77777777" w:rsidR="00E60662" w:rsidRDefault="00E60662" w:rsidP="00E60662"/>
    <w:p w14:paraId="2AA00B42" w14:textId="77777777" w:rsidR="00E60662" w:rsidRDefault="00E60662" w:rsidP="00E60662">
      <w:r>
        <w:t>learning</w:t>
      </w:r>
      <w:r>
        <w:rPr>
          <w:rFonts w:hint="eastAsia"/>
        </w:rPr>
        <w:t>»</w:t>
      </w:r>
    </w:p>
    <w:p w14:paraId="58DC9CE5" w14:textId="77777777" w:rsidR="00E60662" w:rsidRDefault="00E60662" w:rsidP="00E60662"/>
    <w:p w14:paraId="6C351527" w14:textId="227BE6B1" w:rsidR="00E60662" w:rsidRPr="00E60662" w:rsidRDefault="00E60662" w:rsidP="00E60662">
      <w:r>
        <w:rPr>
          <w:rFonts w:hint="eastAsia"/>
        </w:rPr>
        <w:t>Введение</w:t>
      </w:r>
    </w:p>
    <w:sectPr w:rsidR="00E60662" w:rsidRPr="00E60662" w:rsidSect="004E03C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DD412" w14:textId="77777777" w:rsidR="004E03C9" w:rsidRDefault="004E03C9">
      <w:pPr>
        <w:spacing w:after="0" w:line="240" w:lineRule="auto"/>
      </w:pPr>
      <w:r>
        <w:separator/>
      </w:r>
    </w:p>
  </w:endnote>
  <w:endnote w:type="continuationSeparator" w:id="0">
    <w:p w14:paraId="4C54604E" w14:textId="77777777" w:rsidR="004E03C9" w:rsidRDefault="004E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F5AB0" w14:textId="77777777" w:rsidR="004E03C9" w:rsidRDefault="004E03C9"/>
    <w:p w14:paraId="5A671B21" w14:textId="77777777" w:rsidR="004E03C9" w:rsidRDefault="004E03C9"/>
    <w:p w14:paraId="4088B14E" w14:textId="77777777" w:rsidR="004E03C9" w:rsidRDefault="004E03C9"/>
    <w:p w14:paraId="5706E1E3" w14:textId="77777777" w:rsidR="004E03C9" w:rsidRDefault="004E03C9"/>
    <w:p w14:paraId="3E14B887" w14:textId="77777777" w:rsidR="004E03C9" w:rsidRDefault="004E03C9"/>
    <w:p w14:paraId="3BF7DE92" w14:textId="77777777" w:rsidR="004E03C9" w:rsidRDefault="004E03C9"/>
    <w:p w14:paraId="2F22647A" w14:textId="77777777" w:rsidR="004E03C9" w:rsidRDefault="004E03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0BA03A" wp14:editId="400E91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8568C" w14:textId="77777777" w:rsidR="004E03C9" w:rsidRDefault="004E03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0BA0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798568C" w14:textId="77777777" w:rsidR="004E03C9" w:rsidRDefault="004E03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756334" w14:textId="77777777" w:rsidR="004E03C9" w:rsidRDefault="004E03C9"/>
    <w:p w14:paraId="136B954A" w14:textId="77777777" w:rsidR="004E03C9" w:rsidRDefault="004E03C9"/>
    <w:p w14:paraId="214AF1BB" w14:textId="77777777" w:rsidR="004E03C9" w:rsidRDefault="004E03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EB4A6C" wp14:editId="2292B6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711CF" w14:textId="77777777" w:rsidR="004E03C9" w:rsidRDefault="004E03C9"/>
                          <w:p w14:paraId="06C2E9CD" w14:textId="77777777" w:rsidR="004E03C9" w:rsidRDefault="004E03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EB4A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8711CF" w14:textId="77777777" w:rsidR="004E03C9" w:rsidRDefault="004E03C9"/>
                    <w:p w14:paraId="06C2E9CD" w14:textId="77777777" w:rsidR="004E03C9" w:rsidRDefault="004E03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284F1A" w14:textId="77777777" w:rsidR="004E03C9" w:rsidRDefault="004E03C9"/>
    <w:p w14:paraId="4C6F6CD0" w14:textId="77777777" w:rsidR="004E03C9" w:rsidRDefault="004E03C9">
      <w:pPr>
        <w:rPr>
          <w:sz w:val="2"/>
          <w:szCs w:val="2"/>
        </w:rPr>
      </w:pPr>
    </w:p>
    <w:p w14:paraId="69AE55A1" w14:textId="77777777" w:rsidR="004E03C9" w:rsidRDefault="004E03C9"/>
    <w:p w14:paraId="6017FB2C" w14:textId="77777777" w:rsidR="004E03C9" w:rsidRDefault="004E03C9">
      <w:pPr>
        <w:spacing w:after="0" w:line="240" w:lineRule="auto"/>
      </w:pPr>
    </w:p>
  </w:footnote>
  <w:footnote w:type="continuationSeparator" w:id="0">
    <w:p w14:paraId="2872B518" w14:textId="77777777" w:rsidR="004E03C9" w:rsidRDefault="004E0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C9"/>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16888</TotalTime>
  <Pages>1</Pages>
  <Words>66</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2626</cp:revision>
  <cp:lastPrinted>2009-02-06T05:36:00Z</cp:lastPrinted>
  <dcterms:created xsi:type="dcterms:W3CDTF">2024-04-09T10:20:00Z</dcterms:created>
  <dcterms:modified xsi:type="dcterms:W3CDTF">2024-04-29T18:45:00Z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