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5A737" w14:textId="77777777" w:rsidR="008E1792" w:rsidRDefault="008E1792" w:rsidP="008E1792">
      <w:pPr>
        <w:rPr>
          <w:rFonts w:ascii="Verdana" w:hAnsi="Verdana"/>
          <w:color w:val="000000"/>
          <w:sz w:val="18"/>
          <w:szCs w:val="18"/>
          <w:shd w:val="clear" w:color="auto" w:fill="FFFFFF"/>
        </w:rPr>
      </w:pPr>
      <w:r>
        <w:rPr>
          <w:rFonts w:ascii="Verdana" w:hAnsi="Verdana"/>
          <w:color w:val="000000"/>
          <w:sz w:val="18"/>
          <w:szCs w:val="18"/>
          <w:shd w:val="clear" w:color="auto" w:fill="FFFFFF"/>
        </w:rPr>
        <w:t>Дидактические основы развития самопрезентации у старшеклассников</w:t>
      </w:r>
    </w:p>
    <w:p w14:paraId="3013ADA8" w14:textId="13ACBE7A" w:rsidR="00A34BD6" w:rsidRDefault="008E1792" w:rsidP="008E179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Савин, Василий Анатольевич</w:t>
      </w:r>
      <w:r>
        <w:rPr>
          <w:rFonts w:ascii="Verdana" w:hAnsi="Verdana"/>
          <w:color w:val="000000"/>
          <w:sz w:val="18"/>
          <w:szCs w:val="18"/>
        </w:rPr>
        <w:br/>
      </w:r>
      <w:r>
        <w:rPr>
          <w:rFonts w:ascii="Verdana" w:hAnsi="Verdana"/>
          <w:color w:val="000000"/>
          <w:sz w:val="18"/>
          <w:szCs w:val="18"/>
        </w:rPr>
        <w:br/>
      </w:r>
    </w:p>
    <w:p w14:paraId="6506F2B2" w14:textId="77777777" w:rsidR="008E1792" w:rsidRDefault="008E1792" w:rsidP="008E1792">
      <w:pPr>
        <w:rPr>
          <w:rFonts w:ascii="Verdana" w:hAnsi="Verdana"/>
          <w:color w:val="000000"/>
          <w:sz w:val="18"/>
          <w:szCs w:val="18"/>
        </w:rPr>
      </w:pPr>
    </w:p>
    <w:p w14:paraId="1BA87425" w14:textId="77777777" w:rsidR="008E1792" w:rsidRDefault="008E1792" w:rsidP="008E179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87C78CC" w14:textId="77777777" w:rsidR="008E1792" w:rsidRDefault="008E1792" w:rsidP="008E1792">
      <w:pPr>
        <w:rPr>
          <w:rFonts w:ascii="Verdana" w:hAnsi="Verdana"/>
          <w:color w:val="000000"/>
          <w:sz w:val="18"/>
          <w:szCs w:val="18"/>
        </w:rPr>
      </w:pPr>
      <w:r>
        <w:rPr>
          <w:rFonts w:ascii="Verdana" w:hAnsi="Verdana"/>
          <w:color w:val="000000"/>
          <w:sz w:val="18"/>
          <w:szCs w:val="18"/>
        </w:rPr>
        <w:t>2013</w:t>
      </w:r>
    </w:p>
    <w:p w14:paraId="4A32FD48" w14:textId="77777777" w:rsidR="008E1792" w:rsidRDefault="008E1792" w:rsidP="008E1792">
      <w:pPr>
        <w:rPr>
          <w:rFonts w:ascii="Verdana" w:hAnsi="Verdana"/>
          <w:b/>
          <w:bCs/>
          <w:color w:val="000000"/>
          <w:sz w:val="18"/>
          <w:szCs w:val="18"/>
        </w:rPr>
      </w:pPr>
      <w:r>
        <w:rPr>
          <w:rFonts w:ascii="Verdana" w:hAnsi="Verdana"/>
          <w:b/>
          <w:bCs/>
          <w:color w:val="000000"/>
          <w:sz w:val="18"/>
          <w:szCs w:val="18"/>
        </w:rPr>
        <w:t>Автор научной работы: </w:t>
      </w:r>
    </w:p>
    <w:p w14:paraId="212B7E76" w14:textId="77777777" w:rsidR="008E1792" w:rsidRDefault="008E1792" w:rsidP="008E1792">
      <w:pPr>
        <w:rPr>
          <w:rFonts w:ascii="Verdana" w:hAnsi="Verdana"/>
          <w:color w:val="000000"/>
          <w:sz w:val="18"/>
          <w:szCs w:val="18"/>
        </w:rPr>
      </w:pPr>
      <w:r>
        <w:rPr>
          <w:rFonts w:ascii="Verdana" w:hAnsi="Verdana"/>
          <w:color w:val="000000"/>
          <w:sz w:val="18"/>
          <w:szCs w:val="18"/>
        </w:rPr>
        <w:t>Савин, Василий Анатольевич</w:t>
      </w:r>
    </w:p>
    <w:p w14:paraId="1C9F3D66" w14:textId="77777777" w:rsidR="008E1792" w:rsidRDefault="008E1792" w:rsidP="008E1792">
      <w:pPr>
        <w:rPr>
          <w:rFonts w:ascii="Verdana" w:hAnsi="Verdana"/>
          <w:b/>
          <w:bCs/>
          <w:color w:val="000000"/>
          <w:sz w:val="18"/>
          <w:szCs w:val="18"/>
        </w:rPr>
      </w:pPr>
      <w:r>
        <w:rPr>
          <w:rFonts w:ascii="Verdana" w:hAnsi="Verdana"/>
          <w:b/>
          <w:bCs/>
          <w:color w:val="000000"/>
          <w:sz w:val="18"/>
          <w:szCs w:val="18"/>
        </w:rPr>
        <w:t>Ученая cтепень: </w:t>
      </w:r>
    </w:p>
    <w:p w14:paraId="2403454D" w14:textId="77777777" w:rsidR="008E1792" w:rsidRDefault="008E1792" w:rsidP="008E1792">
      <w:pPr>
        <w:rPr>
          <w:rFonts w:ascii="Verdana" w:hAnsi="Verdana"/>
          <w:color w:val="000000"/>
          <w:sz w:val="18"/>
          <w:szCs w:val="18"/>
        </w:rPr>
      </w:pPr>
      <w:r>
        <w:rPr>
          <w:rFonts w:ascii="Verdana" w:hAnsi="Verdana"/>
          <w:color w:val="000000"/>
          <w:sz w:val="18"/>
          <w:szCs w:val="18"/>
        </w:rPr>
        <w:t>кандидат педагогических наук</w:t>
      </w:r>
    </w:p>
    <w:p w14:paraId="2C866D3F" w14:textId="77777777" w:rsidR="008E1792" w:rsidRDefault="008E1792" w:rsidP="008E1792">
      <w:pPr>
        <w:rPr>
          <w:rFonts w:ascii="Verdana" w:hAnsi="Verdana"/>
          <w:b/>
          <w:bCs/>
          <w:color w:val="000000"/>
          <w:sz w:val="18"/>
          <w:szCs w:val="18"/>
        </w:rPr>
      </w:pPr>
      <w:r>
        <w:rPr>
          <w:rFonts w:ascii="Verdana" w:hAnsi="Verdana"/>
          <w:b/>
          <w:bCs/>
          <w:color w:val="000000"/>
          <w:sz w:val="18"/>
          <w:szCs w:val="18"/>
        </w:rPr>
        <w:t>Место защиты диссертации: </w:t>
      </w:r>
    </w:p>
    <w:p w14:paraId="3C19CE4C" w14:textId="77777777" w:rsidR="008E1792" w:rsidRDefault="008E1792" w:rsidP="008E1792">
      <w:pPr>
        <w:rPr>
          <w:rFonts w:ascii="Verdana" w:hAnsi="Verdana"/>
          <w:color w:val="000000"/>
          <w:sz w:val="18"/>
          <w:szCs w:val="18"/>
        </w:rPr>
      </w:pPr>
      <w:r>
        <w:rPr>
          <w:rFonts w:ascii="Verdana" w:hAnsi="Verdana"/>
          <w:color w:val="000000"/>
          <w:sz w:val="18"/>
          <w:szCs w:val="18"/>
        </w:rPr>
        <w:t>Ростов-на-Дону</w:t>
      </w:r>
    </w:p>
    <w:p w14:paraId="450C0D3B" w14:textId="77777777" w:rsidR="008E1792" w:rsidRDefault="008E1792" w:rsidP="008E1792">
      <w:pPr>
        <w:rPr>
          <w:rFonts w:ascii="Verdana" w:hAnsi="Verdana"/>
          <w:b/>
          <w:bCs/>
          <w:color w:val="000000"/>
          <w:sz w:val="18"/>
          <w:szCs w:val="18"/>
        </w:rPr>
      </w:pPr>
      <w:r>
        <w:rPr>
          <w:rFonts w:ascii="Verdana" w:hAnsi="Verdana"/>
          <w:b/>
          <w:bCs/>
          <w:color w:val="000000"/>
          <w:sz w:val="18"/>
          <w:szCs w:val="18"/>
        </w:rPr>
        <w:t>Код cпециальности ВАК: </w:t>
      </w:r>
    </w:p>
    <w:p w14:paraId="7A645F2E" w14:textId="77777777" w:rsidR="008E1792" w:rsidRDefault="008E1792" w:rsidP="008E1792">
      <w:pPr>
        <w:rPr>
          <w:rFonts w:ascii="Verdana" w:hAnsi="Verdana"/>
          <w:color w:val="000000"/>
          <w:sz w:val="18"/>
          <w:szCs w:val="18"/>
        </w:rPr>
      </w:pPr>
      <w:r>
        <w:rPr>
          <w:rFonts w:ascii="Verdana" w:hAnsi="Verdana"/>
          <w:color w:val="000000"/>
          <w:sz w:val="18"/>
          <w:szCs w:val="18"/>
        </w:rPr>
        <w:t>13.00.01</w:t>
      </w:r>
    </w:p>
    <w:p w14:paraId="77A4643D" w14:textId="77777777" w:rsidR="008E1792" w:rsidRDefault="008E1792" w:rsidP="008E1792">
      <w:pPr>
        <w:rPr>
          <w:rFonts w:ascii="Verdana" w:hAnsi="Verdana"/>
          <w:b/>
          <w:bCs/>
          <w:color w:val="000000"/>
          <w:sz w:val="18"/>
          <w:szCs w:val="18"/>
        </w:rPr>
      </w:pPr>
      <w:r>
        <w:rPr>
          <w:rFonts w:ascii="Verdana" w:hAnsi="Verdana"/>
          <w:b/>
          <w:bCs/>
          <w:color w:val="000000"/>
          <w:sz w:val="18"/>
          <w:szCs w:val="18"/>
        </w:rPr>
        <w:t>Специальность: </w:t>
      </w:r>
    </w:p>
    <w:p w14:paraId="78A6742A" w14:textId="77777777" w:rsidR="008E1792" w:rsidRDefault="008E1792" w:rsidP="008E179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4C360C7" w14:textId="77777777" w:rsidR="008E1792" w:rsidRDefault="008E1792" w:rsidP="008E1792">
      <w:pPr>
        <w:rPr>
          <w:rFonts w:ascii="Verdana" w:hAnsi="Verdana"/>
          <w:b/>
          <w:bCs/>
          <w:color w:val="000000"/>
          <w:sz w:val="18"/>
          <w:szCs w:val="18"/>
        </w:rPr>
      </w:pPr>
      <w:r>
        <w:rPr>
          <w:rFonts w:ascii="Verdana" w:hAnsi="Verdana"/>
          <w:b/>
          <w:bCs/>
          <w:color w:val="000000"/>
          <w:sz w:val="18"/>
          <w:szCs w:val="18"/>
        </w:rPr>
        <w:t>Количество cтраниц: </w:t>
      </w:r>
    </w:p>
    <w:p w14:paraId="76646CF5" w14:textId="77777777" w:rsidR="008E1792" w:rsidRDefault="008E1792" w:rsidP="008E1792">
      <w:pPr>
        <w:rPr>
          <w:rFonts w:ascii="Verdana" w:hAnsi="Verdana"/>
          <w:color w:val="000000"/>
          <w:sz w:val="18"/>
          <w:szCs w:val="18"/>
        </w:rPr>
      </w:pPr>
      <w:r>
        <w:rPr>
          <w:rFonts w:ascii="Verdana" w:hAnsi="Verdana"/>
          <w:color w:val="000000"/>
          <w:sz w:val="18"/>
          <w:szCs w:val="18"/>
        </w:rPr>
        <w:t>149</w:t>
      </w:r>
    </w:p>
    <w:p w14:paraId="05B4FBD4" w14:textId="77777777" w:rsidR="008E1792" w:rsidRDefault="008E1792" w:rsidP="008E179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Савин, Василий Анатольевич</w:t>
      </w:r>
    </w:p>
    <w:p w14:paraId="0B2D9B3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FA7F3A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МЕТОДОЛОГИЧЕСКИЕ И ТЕОРЕТИЧЕСКИЕ ПРЕДПОСЫЛКИ ИССЛЕДОВАНИЯ</w:t>
      </w:r>
      <w:r>
        <w:rPr>
          <w:rStyle w:val="WW8Num2z0"/>
          <w:rFonts w:ascii="Verdana" w:hAnsi="Verdana"/>
          <w:color w:val="000000"/>
          <w:sz w:val="18"/>
          <w:szCs w:val="18"/>
        </w:rPr>
        <w:t> </w:t>
      </w:r>
      <w:r>
        <w:rPr>
          <w:rStyle w:val="WW8Num3z0"/>
          <w:rFonts w:ascii="Verdana" w:hAnsi="Verdana"/>
          <w:color w:val="4682B4"/>
          <w:sz w:val="18"/>
          <w:szCs w:val="18"/>
        </w:rPr>
        <w:t>САМОПРЕЗЕНТАЦИИ</w:t>
      </w:r>
      <w:r>
        <w:rPr>
          <w:rStyle w:val="WW8Num2z0"/>
          <w:rFonts w:ascii="Verdana" w:hAnsi="Verdana"/>
          <w:color w:val="000000"/>
          <w:sz w:val="18"/>
          <w:szCs w:val="18"/>
        </w:rPr>
        <w:t> </w:t>
      </w:r>
      <w:r>
        <w:rPr>
          <w:rFonts w:ascii="Verdana" w:hAnsi="Verdana"/>
          <w:color w:val="000000"/>
          <w:sz w:val="18"/>
          <w:szCs w:val="18"/>
        </w:rPr>
        <w:t>ЛИЧНОСТИ КАК ДИДАКТИЧЕСКОЙ ПРОБЛЕМЫ.</w:t>
      </w:r>
    </w:p>
    <w:p w14:paraId="193B3EB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 Исследование проблемы самопрезентации в контексте отечественных социально-психологических наук.</w:t>
      </w:r>
    </w:p>
    <w:p w14:paraId="10E28FE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 Исследование самопрезентации в зарубежной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науке.</w:t>
      </w:r>
    </w:p>
    <w:p w14:paraId="5EB6A5E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 Самопрезентация как проблема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w:t>
      </w:r>
    </w:p>
    <w:p w14:paraId="200819E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1.3.1. Основные направления, связанные с исследованием имиджа как компонента индивидуального стиля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- 24 га.</w:t>
      </w:r>
    </w:p>
    <w:p w14:paraId="71D5FA6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1.3.2. Методы и технологии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готовности к самопредъявлению и самопрезентации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38F4DCB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РАЗВИТИЯ ГОТОВНОСТИ СТАРШЕКЛАССНИКОВ К САМОПРЕЗЕНТАЦИИ И ЕЕ ОПЫТНО-ЭКСПЕРИМЕНТАЛЬНАЯ АПРОБАЦИЯ В ПЕДАГОГИЧЕСКОЙ ПРАКТИКЕ.</w:t>
      </w:r>
    </w:p>
    <w:p w14:paraId="24C476C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 Дидактическая модель развития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самопрезентации как компонента ценностно-смыслового выбора</w:t>
      </w:r>
    </w:p>
    <w:p w14:paraId="200E8F4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 Программа опытно-экспериментальной апробации модели развития готовности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самопрезентации.</w:t>
      </w:r>
    </w:p>
    <w:p w14:paraId="699AA95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2.2.1. Основные этапы экспериментально-диагностического исследования.</w:t>
      </w:r>
    </w:p>
    <w:p w14:paraId="6D5EA08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Характеристики диагностического инструментария.</w:t>
      </w:r>
    </w:p>
    <w:p w14:paraId="624150E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АНАЛИЗ РЕЗУЛЬТАТОВ ЭКСПЕРИМЕНТАЛЬНО</w:t>
      </w:r>
    </w:p>
    <w:p w14:paraId="7EC9A37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ДИАГНОСТИЧЕСКОГО ЭТАПА ИССЛЕДОВАНИЯ.</w:t>
      </w:r>
    </w:p>
    <w:p w14:paraId="18917F4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3.1. Сравнительные характеристики диагностики при апробации модели развития готовности старшеклассников к самопрезентации.</w:t>
      </w:r>
    </w:p>
    <w:p w14:paraId="20CD69B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реализации модели развития готовности старшеклассников к самопрезентации в реальной практике учебного процесса.</w:t>
      </w:r>
    </w:p>
    <w:p w14:paraId="035E5D6B" w14:textId="77777777" w:rsidR="008E1792" w:rsidRDefault="008E1792" w:rsidP="008E179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"Дидактические основы развития самопрезентации у старшеклассников"</w:t>
      </w:r>
    </w:p>
    <w:p w14:paraId="5632789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На современном этапе общественного развития, когда ценность образования и подготовки молодого поколения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личностной и профессиональной самореализации культивируется государством на уровне национально-приоритетного проекта, целесообразным оказывается обучение, ориентированное, прежде всего, на мотивационно-смысловое развитие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Цели и ожидание результатов образования значительно модифицируются, происходит соответствующее изменение и в особенностях взаимодействия обучающий-обучаемый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2002; Кларин М.В., 1999;</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И.А., 2006; Сластенин В.А., 2004;</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В.Т., 2012; Харламов И.В., 2001]. Учебный процесс нужно не просто вывести на уровень, инициирующий</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активность, необходимо максимально приблизить знания к реальной жизни, к принятию решений в сложных ситуациях выбора. Общество по-новому начинает формулировать задачи, поставленные перед системой образования, и одна из этих задач — умение человека предъявить себя другим как носителя определенных компетенций и универсальных умений в самых разных жизненных ситуациях, особенно в тех, которые ориентированы на</w:t>
      </w:r>
      <w:r>
        <w:rPr>
          <w:rStyle w:val="WW8Num2z0"/>
          <w:rFonts w:ascii="Verdana" w:hAnsi="Verdana"/>
          <w:color w:val="000000"/>
          <w:sz w:val="18"/>
          <w:szCs w:val="18"/>
        </w:rPr>
        <w:t> </w:t>
      </w:r>
      <w:r>
        <w:rPr>
          <w:rStyle w:val="WW8Num3z0"/>
          <w:rFonts w:ascii="Verdana" w:hAnsi="Verdana"/>
          <w:color w:val="4682B4"/>
          <w:sz w:val="18"/>
          <w:szCs w:val="18"/>
        </w:rPr>
        <w:t>соревновательные</w:t>
      </w:r>
      <w:r>
        <w:rPr>
          <w:rStyle w:val="WW8Num2z0"/>
          <w:rFonts w:ascii="Verdana" w:hAnsi="Verdana"/>
          <w:color w:val="000000"/>
          <w:sz w:val="18"/>
          <w:szCs w:val="18"/>
        </w:rPr>
        <w:t> </w:t>
      </w:r>
      <w:r>
        <w:rPr>
          <w:rFonts w:ascii="Verdana" w:hAnsi="Verdana"/>
          <w:color w:val="000000"/>
          <w:sz w:val="18"/>
          <w:szCs w:val="18"/>
        </w:rPr>
        <w:t>и конкурсные модели взаимодействия между людьми. Однако, в реальной образовательной практике, данные компетенции чаще всего лишь декларируются или используются фрагментарно. В связи с этим возникает необходимость уже на начальных этапах подготовки к реализации жизненной стратегии, т.е. на этапе ранней юности, формировать компетенции, связанные с самопрезентацией и самопредъявлением как значимых компонентов</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конструктов, обеспечивающих интегральную саморегуляцию в реальном и жизненном мире.</w:t>
      </w:r>
    </w:p>
    <w:p w14:paraId="6949CEFD"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Меняющиеся приоритеты общественных ценностей, непредвиденные ситуации, нарастающий объем информации, непредсказуемость, усложнение отношений между людьми, в самом обществе между различными системами диктуют необходимость разрешения проблемы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жить в этих условиях, разрешать сложнейшие задачи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так и личностно значимые. В</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плане данная проблема поднималась в основном в контексте профессиональных умений и компетенций самого учителя, его профессиональных компетенций и стратегий взаимодействия с учащимися и коллегами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A.C.; Полякова A.B.; Фридман Л.М.;</w:t>
      </w:r>
      <w:r>
        <w:rPr>
          <w:rStyle w:val="WW8Num2z0"/>
          <w:rFonts w:ascii="Verdana" w:hAnsi="Verdana"/>
          <w:color w:val="000000"/>
          <w:sz w:val="18"/>
          <w:szCs w:val="18"/>
        </w:rPr>
        <w:t> </w:t>
      </w:r>
      <w:r>
        <w:rPr>
          <w:rStyle w:val="WW8Num3z0"/>
          <w:rFonts w:ascii="Verdana" w:hAnsi="Verdana"/>
          <w:color w:val="4682B4"/>
          <w:sz w:val="18"/>
          <w:szCs w:val="18"/>
        </w:rPr>
        <w:t>Хозяинов</w:t>
      </w:r>
      <w:r>
        <w:rPr>
          <w:rStyle w:val="WW8Num2z0"/>
          <w:rFonts w:ascii="Verdana" w:hAnsi="Verdana"/>
          <w:color w:val="000000"/>
          <w:sz w:val="18"/>
          <w:szCs w:val="18"/>
        </w:rPr>
        <w:t> </w:t>
      </w:r>
      <w:r>
        <w:rPr>
          <w:rFonts w:ascii="Verdana" w:hAnsi="Verdana"/>
          <w:color w:val="000000"/>
          <w:sz w:val="18"/>
          <w:szCs w:val="18"/>
        </w:rPr>
        <w:t xml:space="preserve">Г.И.]. В настоящий период можно выделить отдельное педагогическое направление — педагогическую имедже-логию, которая рассматривает проблемы формирования и функционирования имиджа в различных сферах педагогической деятельности [Бенедиктова Л.; </w:t>
      </w:r>
      <w:proofErr w:type="gramStart"/>
      <w:r>
        <w:rPr>
          <w:rFonts w:ascii="Verdana" w:hAnsi="Verdana"/>
          <w:color w:val="000000"/>
          <w:sz w:val="18"/>
          <w:szCs w:val="18"/>
        </w:rPr>
        <w:t>Гу-ревич</w:t>
      </w:r>
      <w:proofErr w:type="gramEnd"/>
      <w:r>
        <w:rPr>
          <w:rFonts w:ascii="Verdana" w:hAnsi="Verdana"/>
          <w:color w:val="000000"/>
          <w:sz w:val="18"/>
          <w:szCs w:val="18"/>
        </w:rPr>
        <w:t xml:space="preserve"> П.; Кизилова Т.; Лобарева Л.А;</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Г.И.; Носков И.А.; Пелих А.;</w:t>
      </w:r>
      <w:r>
        <w:rPr>
          <w:rStyle w:val="WW8Num2z0"/>
          <w:rFonts w:ascii="Verdana" w:hAnsi="Verdana"/>
          <w:color w:val="000000"/>
          <w:sz w:val="18"/>
          <w:szCs w:val="18"/>
        </w:rPr>
        <w:t> </w:t>
      </w:r>
      <w:r>
        <w:rPr>
          <w:rStyle w:val="WW8Num3z0"/>
          <w:rFonts w:ascii="Verdana" w:hAnsi="Verdana"/>
          <w:color w:val="4682B4"/>
          <w:sz w:val="18"/>
          <w:szCs w:val="18"/>
        </w:rPr>
        <w:t>Почепцов</w:t>
      </w:r>
      <w:r>
        <w:rPr>
          <w:rStyle w:val="WW8Num2z0"/>
          <w:rFonts w:ascii="Verdana" w:hAnsi="Verdana"/>
          <w:color w:val="000000"/>
          <w:sz w:val="18"/>
          <w:szCs w:val="18"/>
        </w:rPr>
        <w:t> </w:t>
      </w:r>
      <w:r>
        <w:rPr>
          <w:rFonts w:ascii="Verdana" w:hAnsi="Verdana"/>
          <w:color w:val="000000"/>
          <w:sz w:val="18"/>
          <w:szCs w:val="18"/>
        </w:rPr>
        <w:t>Г.Г.; Пронченко А.; Ромашкина Р.Ф.;</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В.А.]. Большой раздел посвящен корпоративной культуре</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а также проблеме изучения эффективности воздействия элементов имиджа различных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(логотипы, пропаганда позитивных достижений образовательного учреждения, популяризация приоритетных образовательных целей).</w:t>
      </w:r>
    </w:p>
    <w:p w14:paraId="4F96A357"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современных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исследованиях, практически отсутствуют те, которые были бы непосредственно направлены на формирование основных компетенций, связанных с самопрезентацией самих учащихся. Возникает противоречие между реальной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грамотных и готовых к компетентному</w:t>
      </w:r>
      <w:r>
        <w:rPr>
          <w:rStyle w:val="WW8Num2z0"/>
          <w:rFonts w:ascii="Verdana" w:hAnsi="Verdana"/>
          <w:color w:val="000000"/>
          <w:sz w:val="18"/>
          <w:szCs w:val="18"/>
        </w:rPr>
        <w:t> </w:t>
      </w:r>
      <w:r>
        <w:rPr>
          <w:rStyle w:val="WW8Num3z0"/>
          <w:rFonts w:ascii="Verdana" w:hAnsi="Verdana"/>
          <w:color w:val="4682B4"/>
          <w:sz w:val="18"/>
          <w:szCs w:val="18"/>
        </w:rPr>
        <w:t>самовыражению</w:t>
      </w:r>
      <w:r>
        <w:rPr>
          <w:rStyle w:val="WW8Num2z0"/>
          <w:rFonts w:ascii="Verdana" w:hAnsi="Verdana"/>
          <w:color w:val="000000"/>
          <w:sz w:val="18"/>
          <w:szCs w:val="18"/>
        </w:rPr>
        <w:t> </w:t>
      </w:r>
      <w:r>
        <w:rPr>
          <w:rFonts w:ascii="Verdana" w:hAnsi="Verdana"/>
          <w:color w:val="000000"/>
          <w:sz w:val="18"/>
          <w:szCs w:val="18"/>
        </w:rPr>
        <w:t>людей в самых разных жизненных реалиях (профессиональное взаимодействие, поведение в семье, корпоративная культура, гражданское поведение и т.д.) и тем, что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 xml:space="preserve">система не имеет в своем арсенале технологий, которые бы позволили инициировать развитие конструктов поведения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тех личностных особенностей, которые обеспечивают</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готовность к компетентному самовыражению и самопрезентации. Возникает проблема разработки дидактических условий для формирования основ</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индивида на этапе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(старший подростковый возраст и ранняя юность). В настоящей работе данная проблема была конкретизирована на уровне цели и задач исследования.</w:t>
      </w:r>
    </w:p>
    <w:p w14:paraId="61051BDE"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разработка дидактических основ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самопрезентации.</w:t>
      </w:r>
    </w:p>
    <w:p w14:paraId="1C0AF6A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учебный процесс, ориентированный на инициацию умений и компетенций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связанных с готовностью к самопрезентации в различных жизненных ситуациях.</w:t>
      </w:r>
    </w:p>
    <w:p w14:paraId="6BA4564D"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и технологии инициации компетенций старшеклассников, связанных с</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самопрезентации в различных жизненных ситуациях.</w:t>
      </w:r>
    </w:p>
    <w:p w14:paraId="1A8FC3AF"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Гипотезы исследования:</w:t>
      </w:r>
    </w:p>
    <w:p w14:paraId="1852BFDB"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1.В учебном процессе возможно создать педагогические условия и использовать дидактические технологии, которые будут инициировать развитие компетенций старшеклассников, связанных с готовностью к самопрезентации в различных жизненных ситуациях.</w:t>
      </w:r>
    </w:p>
    <w:p w14:paraId="3996FFA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 условий развития готовности к самопрезентации возможно рассматривать огранизацию смыслообразующего контекста в рамках реального учебного процесса, а в качестве технологий, которые в наибольшей степени могут инициировать учащихся</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компетенциями самопрезентации, можно рассматривать смыслотехнологии как задачи на смысл по инициации смыслообразования учащихся.</w:t>
      </w:r>
    </w:p>
    <w:p w14:paraId="70D9EA3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Совокупность направленных дидактических условий и технологий по формированию компетенций самопрезентации старшеклассников можно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модель формирования надпредметных универсальных умений на уровне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ценности и значимости для учащихся.</w:t>
      </w:r>
    </w:p>
    <w:p w14:paraId="72FAAC7F"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Направленная на развитие готовности к самопрезентации дидактическая модель может инициировать преодоление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барьеров самораскрытия и саморефелексии в различных жизненных и учебных ситуациях.</w:t>
      </w:r>
    </w:p>
    <w:p w14:paraId="15B87BA6"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16C5E5A"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состояние проблемы формирования готовности к самопрезентации старшеклассников в теории и практике психолого-педагогической науки.</w:t>
      </w:r>
    </w:p>
    <w:p w14:paraId="156C94BD"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Выделить педагогические условия и технологии, инициирующие развитие готовности к самопрезентации у старшеклассников.</w:t>
      </w:r>
    </w:p>
    <w:p w14:paraId="0192DBAC"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дидактическую модель формирования готовности к самопрезентации в соответствии с возрастными и тендерными особенностями старшеклассников.</w:t>
      </w:r>
    </w:p>
    <w:p w14:paraId="7A02141F"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экспериментально апробировать комплекс педагогических условий и потенциал воздействия различных дидактических технологий по формированию готовности к самопрезентации старшеклассников.</w:t>
      </w:r>
    </w:p>
    <w:p w14:paraId="3CCAE3C5"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взаимосвязи и взаимозависимости использования дидактических технологий с разным личностно-инициирующим ресурсом в ходе организации учебного процесса с элементами внутренней дифференциации.</w:t>
      </w:r>
    </w:p>
    <w:p w14:paraId="4E90E158"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интегрированную дидактическую модель по формированию готовности к самопрезентации у старшеклассников и программу ее опытно-экспериментальной апробации.</w:t>
      </w:r>
    </w:p>
    <w:p w14:paraId="2721D29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Спроектировать программу мониторинга оценки эффективности предлагаемой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и провести опытно-экспериментальную проверку ее эффективности.</w:t>
      </w:r>
    </w:p>
    <w:p w14:paraId="57981091"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педагогов и системы повышения квалификации учителей по реализации дидактической модели «</w:t>
      </w:r>
      <w:r>
        <w:rPr>
          <w:rStyle w:val="WW8Num3z0"/>
          <w:rFonts w:ascii="Verdana" w:hAnsi="Verdana"/>
          <w:color w:val="4682B4"/>
          <w:sz w:val="18"/>
          <w:szCs w:val="18"/>
        </w:rPr>
        <w:t xml:space="preserve">Формирование готовности к самопрезентации у </w:t>
      </w:r>
      <w:r>
        <w:rPr>
          <w:rStyle w:val="WW8Num3z0"/>
          <w:rFonts w:ascii="Verdana" w:hAnsi="Verdana"/>
          <w:color w:val="4682B4"/>
          <w:sz w:val="18"/>
          <w:szCs w:val="18"/>
        </w:rPr>
        <w:lastRenderedPageBreak/>
        <w:t>старшеклассников</w:t>
      </w:r>
      <w:r>
        <w:rPr>
          <w:rFonts w:ascii="Verdana" w:hAnsi="Verdana"/>
          <w:color w:val="000000"/>
          <w:sz w:val="18"/>
          <w:szCs w:val="18"/>
        </w:rPr>
        <w:t>» в реальной практике учебного процесса.</w:t>
      </w:r>
    </w:p>
    <w:p w14:paraId="7FC0693B"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Теоретико-методологнчсская основа исследования.</w:t>
      </w:r>
    </w:p>
    <w:p w14:paraId="1392057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Работы отечественных психологов, рассматривающих личность в контексте проблемы жизненного выбора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(И.В. Абакумова, А.Г. Асмолов,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Ф.Е. Василюк, В.К. Вилюнас, JT.C.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И.В. Дубровина, В.П. Зинченко,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A.M. Лобок, B.C. Мухина, В.И. Сло-бодчиков, В.В.</w:t>
      </w:r>
      <w:r>
        <w:rPr>
          <w:rStyle w:val="WW8Num2z0"/>
          <w:rFonts w:ascii="Verdana" w:hAnsi="Verdana"/>
          <w:color w:val="000000"/>
          <w:sz w:val="18"/>
          <w:szCs w:val="18"/>
        </w:rPr>
        <w:t> </w:t>
      </w:r>
      <w:r>
        <w:rPr>
          <w:rStyle w:val="WW8Num3z0"/>
          <w:rFonts w:ascii="Verdana" w:hAnsi="Verdana"/>
          <w:color w:val="4682B4"/>
          <w:sz w:val="18"/>
          <w:szCs w:val="18"/>
        </w:rPr>
        <w:t>Столин</w:t>
      </w:r>
      <w:r>
        <w:rPr>
          <w:rFonts w:ascii="Verdana" w:hAnsi="Verdana"/>
          <w:color w:val="000000"/>
          <w:sz w:val="18"/>
          <w:szCs w:val="18"/>
        </w:rPr>
        <w:t>, Д.И. Фельдштейн).</w:t>
      </w:r>
    </w:p>
    <w:p w14:paraId="63E8FBB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Теории самопредъявления и самореализации. Концепция социальной драматургии И. Гоффмана, теоретические подходы к изучению самопрезентации Г.В.</w:t>
      </w:r>
      <w:r>
        <w:rPr>
          <w:rStyle w:val="WW8Num2z0"/>
          <w:rFonts w:ascii="Verdana" w:hAnsi="Verdana"/>
          <w:color w:val="000000"/>
          <w:sz w:val="18"/>
          <w:szCs w:val="18"/>
        </w:rPr>
        <w:t> </w:t>
      </w:r>
      <w:r>
        <w:rPr>
          <w:rStyle w:val="WW8Num3z0"/>
          <w:rFonts w:ascii="Verdana" w:hAnsi="Verdana"/>
          <w:color w:val="4682B4"/>
          <w:sz w:val="18"/>
          <w:szCs w:val="18"/>
        </w:rPr>
        <w:t>Бороздиной</w:t>
      </w:r>
      <w:r>
        <w:rPr>
          <w:rFonts w:ascii="Verdana" w:hAnsi="Verdana"/>
          <w:color w:val="000000"/>
          <w:sz w:val="18"/>
          <w:szCs w:val="18"/>
        </w:rPr>
        <w:t>, E.JL Доценко, Ю.М. Жукова, подходы к выделению стратегий и техник самопрезентации И. Джонса и Т. Питтмана, Р. Чалдини, Г.В. Бороздиной и Ю.М.</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исследования самопрезентации как личностной черты А. Фенигстейна, М. Шериера, А. Басса, М. Снайдера, исследования самопредъявления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И.П. Шкуратовой, теоретические принципы и практические наработки обучения</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актера М.С. Щепкина, К.С.</w:t>
      </w:r>
      <w:r>
        <w:rPr>
          <w:rStyle w:val="WW8Num2z0"/>
          <w:rFonts w:ascii="Verdana" w:hAnsi="Verdana"/>
          <w:color w:val="000000"/>
          <w:sz w:val="18"/>
          <w:szCs w:val="18"/>
        </w:rPr>
        <w:t> </w:t>
      </w:r>
      <w:r>
        <w:rPr>
          <w:rStyle w:val="WW8Num3z0"/>
          <w:rFonts w:ascii="Verdana" w:hAnsi="Verdana"/>
          <w:color w:val="4682B4"/>
          <w:sz w:val="18"/>
          <w:szCs w:val="18"/>
        </w:rPr>
        <w:t>Станиславского</w:t>
      </w:r>
      <w:r>
        <w:rPr>
          <w:rFonts w:ascii="Verdana" w:hAnsi="Verdana"/>
          <w:color w:val="000000"/>
          <w:sz w:val="18"/>
          <w:szCs w:val="18"/>
        </w:rPr>
        <w:t>, теории самопрезентации в публичных выступлениях Е.В. Михайловой.</w:t>
      </w:r>
    </w:p>
    <w:p w14:paraId="7C0CEED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Основные подходы к изучению процесса развития психологических компетенций личности в учебном процессе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JIM. Митина, JI.A. Петровская, У. Пфингстен, Дж. Равен, К. Рубин, Т.Н.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w:t>
      </w:r>
    </w:p>
    <w:p w14:paraId="1732E49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Теории психологической организации педагогической деятельности и использование дидактических технологий, инициирующих смыслообразование учащихся (Ф.Н.</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С.Б. Елканов, Н.В. Кузьмина,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Мудрик).</w:t>
      </w:r>
    </w:p>
    <w:p w14:paraId="1678BA98"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с 2008 по 2013 гг.</w:t>
      </w:r>
    </w:p>
    <w:p w14:paraId="309B1A1C"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(2008-2009 гг.) — аналитический — обоснование и теоретическое осмысление темы исследования. На этом этапе определялись исходные позиции исследования, его методология, рабочая гипотеза, изучалась научно-методическая литература по проблеме, определялась логика и организация исследования.</w:t>
      </w:r>
    </w:p>
    <w:p w14:paraId="4945633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этап (2009-2010 гг.) - теоретико-эмпирический. На этом этапе продолжалась работа по теоретическому изучению темы исследования, обоснованию ведущих теоретических позиций. Были выделены педагогические условия и дидактические технологии, инициирующие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самопрезентации. Разработана целостная опытно-дидактическая модель.</w:t>
      </w:r>
    </w:p>
    <w:p w14:paraId="05FAF910"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(2010-2011 гг.) - эмпирический. Проведена первичная диагностика, экспериментально апробирована дидактическая модель, проведена сравнительная диагностика контрольных и экспериментальных групп, математическая интерпретация результатов.</w:t>
      </w:r>
    </w:p>
    <w:p w14:paraId="08319F6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этап (2011-2013 гг.)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Проведена аналитическая интерпретация эмпирических результатов. Сделаны выводы, подтверждающие ранее выдвинутые гипотезы. Работа оформлена в соответствии с квалификационными требованиями.</w:t>
      </w:r>
    </w:p>
    <w:p w14:paraId="72BBE111"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использовались следующие методы и методики исследования: теоретические (анализ имеющихся в литературе фактов и положений по проблеме исследования); эмпирические - свободное наблюдение, анализ единичных случаев,</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метод экспертных оценок,</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(опросник способности к самопредъявлению в общении (</w:t>
      </w:r>
      <w:r>
        <w:rPr>
          <w:rStyle w:val="WW8Num3z0"/>
          <w:rFonts w:ascii="Verdana" w:hAnsi="Verdana"/>
          <w:color w:val="4682B4"/>
          <w:sz w:val="18"/>
          <w:szCs w:val="18"/>
        </w:rPr>
        <w:t>Амяга</w:t>
      </w:r>
      <w:r>
        <w:rPr>
          <w:rStyle w:val="WW8Num2z0"/>
          <w:rFonts w:ascii="Verdana" w:hAnsi="Verdana"/>
          <w:color w:val="000000"/>
          <w:sz w:val="18"/>
          <w:szCs w:val="18"/>
        </w:rPr>
        <w:t> </w:t>
      </w:r>
      <w:r>
        <w:rPr>
          <w:rFonts w:ascii="Verdana" w:hAnsi="Verdana"/>
          <w:color w:val="000000"/>
          <w:sz w:val="18"/>
          <w:szCs w:val="18"/>
        </w:rPr>
        <w:t>Н.В.), тест двадцати утверждений на самоотношение («Кто я?»), методика косвенного измерения системы</w:t>
      </w:r>
      <w:r>
        <w:rPr>
          <w:rStyle w:val="WW8Num2z0"/>
          <w:rFonts w:ascii="Verdana" w:hAnsi="Verdana"/>
          <w:color w:val="000000"/>
          <w:sz w:val="18"/>
          <w:szCs w:val="18"/>
        </w:rPr>
        <w:t> </w:t>
      </w:r>
      <w:r>
        <w:rPr>
          <w:rStyle w:val="WW8Num3z0"/>
          <w:rFonts w:ascii="Verdana" w:hAnsi="Verdana"/>
          <w:color w:val="4682B4"/>
          <w:sz w:val="18"/>
          <w:szCs w:val="18"/>
        </w:rPr>
        <w:t>самооценок</w:t>
      </w:r>
      <w:r>
        <w:rPr>
          <w:rStyle w:val="WW8Num2z0"/>
          <w:rFonts w:ascii="Verdana" w:hAnsi="Verdana"/>
          <w:color w:val="000000"/>
          <w:sz w:val="18"/>
          <w:szCs w:val="18"/>
        </w:rPr>
        <w:t> </w:t>
      </w:r>
      <w:r>
        <w:rPr>
          <w:rFonts w:ascii="Verdana" w:hAnsi="Verdana"/>
          <w:color w:val="000000"/>
          <w:sz w:val="18"/>
          <w:szCs w:val="18"/>
        </w:rPr>
        <w:t>(КИСС), опросник самоотношения (ОСО), методика «</w:t>
      </w:r>
      <w:r>
        <w:rPr>
          <w:rStyle w:val="WW8Num3z0"/>
          <w:rFonts w:ascii="Verdana" w:hAnsi="Verdana"/>
          <w:color w:val="4682B4"/>
          <w:sz w:val="18"/>
          <w:szCs w:val="18"/>
        </w:rPr>
        <w:t>Способность самоуправления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опросник «</w:t>
      </w:r>
      <w:r>
        <w:rPr>
          <w:rStyle w:val="WW8Num3z0"/>
          <w:rFonts w:ascii="Verdana" w:hAnsi="Verdana"/>
          <w:color w:val="4682B4"/>
          <w:sz w:val="18"/>
          <w:szCs w:val="18"/>
        </w:rPr>
        <w:t>Индекс жизненного стиля</w:t>
      </w:r>
      <w:r>
        <w:rPr>
          <w:rFonts w:ascii="Verdana" w:hAnsi="Verdana"/>
          <w:color w:val="000000"/>
          <w:sz w:val="18"/>
          <w:szCs w:val="18"/>
        </w:rPr>
        <w:t>» (ЙЖС), проективные методики: «</w:t>
      </w:r>
      <w:r>
        <w:rPr>
          <w:rStyle w:val="WW8Num3z0"/>
          <w:rFonts w:ascii="Verdana" w:hAnsi="Verdana"/>
          <w:color w:val="4682B4"/>
          <w:sz w:val="18"/>
          <w:szCs w:val="18"/>
        </w:rPr>
        <w:t>Автопортрет</w:t>
      </w:r>
      <w:r>
        <w:rPr>
          <w:rFonts w:ascii="Verdana" w:hAnsi="Verdana"/>
          <w:color w:val="000000"/>
          <w:sz w:val="18"/>
          <w:szCs w:val="18"/>
        </w:rPr>
        <w:t>», «</w:t>
      </w:r>
      <w:r>
        <w:rPr>
          <w:rStyle w:val="WW8Num3z0"/>
          <w:rFonts w:ascii="Verdana" w:hAnsi="Verdana"/>
          <w:color w:val="4682B4"/>
          <w:sz w:val="18"/>
          <w:szCs w:val="18"/>
        </w:rPr>
        <w:t>Картина мира</w:t>
      </w:r>
      <w:r>
        <w:rPr>
          <w:rFonts w:ascii="Verdana" w:hAnsi="Verdana"/>
          <w:color w:val="000000"/>
          <w:sz w:val="18"/>
          <w:szCs w:val="18"/>
        </w:rPr>
        <w:t>», «</w:t>
      </w:r>
      <w:r>
        <w:rPr>
          <w:rStyle w:val="WW8Num3z0"/>
          <w:rFonts w:ascii="Verdana" w:hAnsi="Verdana"/>
          <w:color w:val="4682B4"/>
          <w:sz w:val="18"/>
          <w:szCs w:val="18"/>
        </w:rPr>
        <w:t>Мое дерево жизни</w:t>
      </w:r>
      <w:r>
        <w:rPr>
          <w:rFonts w:ascii="Verdana" w:hAnsi="Verdana"/>
          <w:color w:val="000000"/>
          <w:sz w:val="18"/>
          <w:szCs w:val="18"/>
        </w:rPr>
        <w:t>».</w:t>
      </w:r>
    </w:p>
    <w:p w14:paraId="2CB6360C"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обработки результатов исследования использовались методы качественной обработки данных (частотный и контент-анализ) и математической статистики (коэффициент ранговой корреляции г-Спирмена, Ц-критерий Манна-Уитни).</w:t>
      </w:r>
    </w:p>
    <w:p w14:paraId="65444159"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полученных результатов обеспечивалась исходными методологическими позициями, соответствующими цели и задачам исследования; адекватностью использованных методов исследования; соотнесением результатов различных методик; </w:t>
      </w:r>
      <w:r>
        <w:rPr>
          <w:rFonts w:ascii="Verdana" w:hAnsi="Verdana"/>
          <w:color w:val="000000"/>
          <w:sz w:val="18"/>
          <w:szCs w:val="18"/>
        </w:rPr>
        <w:lastRenderedPageBreak/>
        <w:t>согласованием количественного и качественного анализа эмпирических данных, а также применением статистических методов.</w:t>
      </w:r>
    </w:p>
    <w:p w14:paraId="068BEF1E"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соискателем, и их научная новизна.</w:t>
      </w:r>
    </w:p>
    <w:p w14:paraId="41610812"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Дополнено понимание специфики готовности к самопрезентации у старшеклассников как совокупности соответствующих компетенций, универсальных действий и смысловых установок.</w:t>
      </w:r>
    </w:p>
    <w:p w14:paraId="427F80E4"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дидактические условия формирования готовности к самопрезентации на основе смыслового выбора.</w:t>
      </w:r>
    </w:p>
    <w:p w14:paraId="3080895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модель формирования готовности к самопрезентации старшеклассников как единство подсистем, «</w:t>
      </w:r>
      <w:r>
        <w:rPr>
          <w:rStyle w:val="WW8Num3z0"/>
          <w:rFonts w:ascii="Verdana" w:hAnsi="Verdana"/>
          <w:color w:val="4682B4"/>
          <w:sz w:val="18"/>
          <w:szCs w:val="18"/>
        </w:rPr>
        <w:t>блоков</w:t>
      </w:r>
      <w:r>
        <w:rPr>
          <w:rFonts w:ascii="Verdana" w:hAnsi="Verdana"/>
          <w:color w:val="000000"/>
          <w:sz w:val="18"/>
          <w:szCs w:val="18"/>
        </w:rPr>
        <w:t>», включающих в себя описание свойств и характеристик личностной готовности к смысловому выбору, выражающих ее ценностно-смысловые ориентации с учетом современных запросов общества и личности в ситуациях, в которых самопрезентация является существенной составляющей.</w:t>
      </w:r>
    </w:p>
    <w:p w14:paraId="4E209DC6"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инициации старшеклассников к активной самопрезентации на основе смыслового выбора впервые использованы «</w:t>
      </w:r>
      <w:r>
        <w:rPr>
          <w:rStyle w:val="WW8Num3z0"/>
          <w:rFonts w:ascii="Verdana" w:hAnsi="Verdana"/>
          <w:color w:val="4682B4"/>
          <w:sz w:val="18"/>
          <w:szCs w:val="18"/>
        </w:rPr>
        <w:t>задачи на смысл</w:t>
      </w:r>
      <w:r>
        <w:rPr>
          <w:rFonts w:ascii="Verdana" w:hAnsi="Verdana"/>
          <w:color w:val="000000"/>
          <w:sz w:val="18"/>
          <w:szCs w:val="18"/>
        </w:rPr>
        <w:t>», которые позволяют актуализировать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смыслы учащихся и выявление личностной ценности того, что в предложенной ситуации они смогут позиционировать себя определенным образом.</w:t>
      </w:r>
    </w:p>
    <w:p w14:paraId="54519B5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и охарактеризованы пять уровней реализации «</w:t>
      </w:r>
      <w:r>
        <w:rPr>
          <w:rStyle w:val="WW8Num3z0"/>
          <w:rFonts w:ascii="Verdana" w:hAnsi="Verdana"/>
          <w:color w:val="4682B4"/>
          <w:sz w:val="18"/>
          <w:szCs w:val="18"/>
        </w:rPr>
        <w:t>задач на смысл</w:t>
      </w:r>
      <w:r>
        <w:rPr>
          <w:rFonts w:ascii="Verdana" w:hAnsi="Verdana"/>
          <w:color w:val="000000"/>
          <w:sz w:val="18"/>
          <w:szCs w:val="18"/>
        </w:rPr>
        <w:t>»: уровень инициации смыслообразования, уровень актуализации смысловых установок, уровень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активности (собственно смыслооб-разование), уровень творческой активности (смысловая дивергенция), уровень выхода на межличностные формы смысла.</w:t>
      </w:r>
    </w:p>
    <w:p w14:paraId="59C1D78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Описана специфика альтернативных стратегий самопредъявления у старшеклассников («</w:t>
      </w:r>
      <w:r>
        <w:rPr>
          <w:rStyle w:val="WW8Num3z0"/>
          <w:rFonts w:ascii="Verdana" w:hAnsi="Verdana"/>
          <w:color w:val="4682B4"/>
          <w:sz w:val="18"/>
          <w:szCs w:val="18"/>
        </w:rPr>
        <w:t>стратегия успешного самопредъявления</w:t>
      </w:r>
      <w:r>
        <w:rPr>
          <w:rFonts w:ascii="Verdana" w:hAnsi="Verdana"/>
          <w:color w:val="000000"/>
          <w:sz w:val="18"/>
          <w:szCs w:val="18"/>
        </w:rPr>
        <w:t>» и «</w:t>
      </w:r>
      <w:r>
        <w:rPr>
          <w:rStyle w:val="WW8Num3z0"/>
          <w:rFonts w:ascii="Verdana" w:hAnsi="Verdana"/>
          <w:color w:val="4682B4"/>
          <w:sz w:val="18"/>
          <w:szCs w:val="18"/>
        </w:rPr>
        <w:t>стратегия затрудненного самопредъявления</w:t>
      </w:r>
      <w:r>
        <w:rPr>
          <w:rFonts w:ascii="Verdana" w:hAnsi="Verdana"/>
          <w:color w:val="000000"/>
          <w:sz w:val="18"/>
          <w:szCs w:val="18"/>
        </w:rPr>
        <w:t>»).</w:t>
      </w:r>
    </w:p>
    <w:p w14:paraId="7C75942D"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 определена сущность и специфика готовности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самопрезентации, что является вкладом в развитие теории смысловой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в образовании. Выявлен дидактический потенциал учебных ситуаций ценностно-смыслового выбора, способствующих смысловому развитию учащихся, и условия эффективности их применения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для инициации готовности к самопрезентации в различных жизненных контекстах. Обогащена модель смыслоинициаций в учебном процессе, выделены условия обучения выбору на основе готовности к самопредъявлению и самопрезентации. Разработаны условия работы учителя по использованию ситуаций смыслового выбора старшеклассников с использованием ситуаций личностной самопрезентации.</w:t>
      </w:r>
    </w:p>
    <w:p w14:paraId="45C28F8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и апробации авторской модели развития самопрезентации на основе смыслового выбора у старшеклассников. Результаты и выводы данной работы могут быть использованы в контексте практической работы психологических служб образования, в реальной практической работе педагогов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с целью раскрытия личностного потенциала и повышения психологической готовности к деятельности в различных жизненных ситуациях.</w:t>
      </w:r>
    </w:p>
    <w:p w14:paraId="54087685"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система психолого-педагогических условий и программно-целевой комплекс обеспечения формирования готовности к самопрезентации старшеклассников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w:t>
      </w:r>
    </w:p>
    <w:p w14:paraId="63B7B5AA"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Исследование проводилось на базе Южного федерального университета, Шахтинского института Южно-российского государственного технического университета (</w:t>
      </w:r>
      <w:r>
        <w:rPr>
          <w:rStyle w:val="WW8Num3z0"/>
          <w:rFonts w:ascii="Verdana" w:hAnsi="Verdana"/>
          <w:color w:val="4682B4"/>
          <w:sz w:val="18"/>
          <w:szCs w:val="18"/>
        </w:rPr>
        <w:t>НПИ</w:t>
      </w:r>
      <w:r>
        <w:rPr>
          <w:rFonts w:ascii="Verdana" w:hAnsi="Verdana"/>
          <w:color w:val="000000"/>
          <w:sz w:val="18"/>
          <w:szCs w:val="18"/>
        </w:rPr>
        <w:t>), МОУ СОШ № 40 г. Шахты,</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66 г. Ростова-на-Дону. Общее количество респондентов, принявших участие в исследовании, - 452 обучающихся (</w:t>
      </w:r>
      <w:r>
        <w:rPr>
          <w:rStyle w:val="WW8Num3z0"/>
          <w:rFonts w:ascii="Verdana" w:hAnsi="Verdana"/>
          <w:color w:val="4682B4"/>
          <w:sz w:val="18"/>
          <w:szCs w:val="18"/>
        </w:rPr>
        <w:t>старшеклассники</w:t>
      </w:r>
      <w:r>
        <w:rPr>
          <w:rFonts w:ascii="Verdana" w:hAnsi="Verdana"/>
          <w:color w:val="000000"/>
          <w:sz w:val="18"/>
          <w:szCs w:val="18"/>
        </w:rPr>
        <w:t>).</w:t>
      </w:r>
    </w:p>
    <w:p w14:paraId="19C1236F"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17929A6"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Дидактические основы инициации развития компетенций старшеклассников, связанных с готовностью к самопрезентации в различных жизненных ситуациях, должны быть ориентированы на смысловой выбор учащихся.</w:t>
      </w:r>
    </w:p>
    <w:p w14:paraId="403F945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В качестве условий развития готовности к самопрезентации на основе смыслового выбора необходимо выделить ее основные характеристики: собственно личностные аспекты влияния создаваемого образа на межличностное взаимодействие,</w:t>
      </w:r>
      <w:r>
        <w:rPr>
          <w:rStyle w:val="WW8Num2z0"/>
          <w:rFonts w:ascii="Verdana" w:hAnsi="Verdana"/>
          <w:color w:val="000000"/>
          <w:sz w:val="18"/>
          <w:szCs w:val="18"/>
        </w:rPr>
        <w:t> </w:t>
      </w:r>
      <w:r>
        <w:rPr>
          <w:rStyle w:val="WW8Num3z0"/>
          <w:rFonts w:ascii="Verdana" w:hAnsi="Verdana"/>
          <w:color w:val="4682B4"/>
          <w:sz w:val="18"/>
          <w:szCs w:val="18"/>
        </w:rPr>
        <w:t>эмпатию</w:t>
      </w:r>
      <w:r>
        <w:rPr>
          <w:rStyle w:val="WW8Num2z0"/>
          <w:rFonts w:ascii="Verdana" w:hAnsi="Verdana"/>
          <w:color w:val="000000"/>
          <w:sz w:val="18"/>
          <w:szCs w:val="18"/>
        </w:rPr>
        <w:t> </w:t>
      </w:r>
      <w:r>
        <w:rPr>
          <w:rFonts w:ascii="Verdana" w:hAnsi="Verdana"/>
          <w:color w:val="000000"/>
          <w:sz w:val="18"/>
          <w:szCs w:val="18"/>
        </w:rPr>
        <w:t>(понимание особенностей другого человека в процессе взаимодействия), рефлексию (умение по возможности объективно оценить, какое впечатление ты производишь на собеседника), смысловой консонанс (умение понять ценностно-смысловые установки собеседника и разделить его оценочные приоритеты).</w:t>
      </w:r>
    </w:p>
    <w:p w14:paraId="622B32B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Совокупность направленных дидактических условий и технологий по формированию компетенций самопрезентации, формирование универсальных учебных действий и ценнностно-смысловых установок старшеклассников можно рассматривать как дидактическую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надпредметных</w:t>
      </w:r>
      <w:r>
        <w:rPr>
          <w:rStyle w:val="WW8Num2z0"/>
          <w:rFonts w:ascii="Verdana" w:hAnsi="Verdana"/>
          <w:color w:val="000000"/>
          <w:sz w:val="18"/>
          <w:szCs w:val="18"/>
        </w:rPr>
        <w:t> </w:t>
      </w:r>
      <w:r>
        <w:rPr>
          <w:rFonts w:ascii="Verdana" w:hAnsi="Verdana"/>
          <w:color w:val="000000"/>
          <w:sz w:val="18"/>
          <w:szCs w:val="18"/>
        </w:rPr>
        <w:t>универсальных умений на уровне личностной ценности и значимости для учащихся.</w:t>
      </w:r>
    </w:p>
    <w:p w14:paraId="2E4641A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Направленная на развитие готовности к самопрезентации дидактическая модель может инициировать преодоление старшеклассниками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и личностных барьеров как затрудненной смысловой актуализации направленного желания соотнести внешний объект деятельности с внутренней потребностью познающего субъекта в ситуациях, связанных с самопрезентациями и самопредъявлением.</w:t>
      </w:r>
    </w:p>
    <w:p w14:paraId="5852222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Данные, полученные в исследовании,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педагогической психологии факультета психологии Южного федерального университета (Ростов-на-Дону, 2011-2012); V съезде Российского психологического общества (Москва, 2012); II Международной научно-практической конференции «Инновационный потенциал субъектов образовательного пространства в условиях модернизации образования» (Ростов-на-Дону, 2011); на III Международной научно-практической конференции «Кавказ - наш общий дом» (Ростов-на-Дону, 2011); на II Ростовском молодежном научно-практическом форуме «Молодежная инициатива-2011» (Ростов-на-Дону, 2011).</w:t>
      </w:r>
    </w:p>
    <w:p w14:paraId="61F3F9C5"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Южного федерального университета и Шахтинского института Южно-российского государственного технического университета (НПИ) при проведении лекций, практических и</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занятий со студентами, а также в средних образовательных учреждениях г. Шахты на</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занятиях</w:t>
      </w:r>
    </w:p>
    <w:p w14:paraId="67C1D3B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 самопрезентации», «</w:t>
      </w:r>
      <w:r>
        <w:rPr>
          <w:rStyle w:val="WW8Num3z0"/>
          <w:rFonts w:ascii="Verdana" w:hAnsi="Verdana"/>
          <w:color w:val="4682B4"/>
          <w:sz w:val="18"/>
          <w:szCs w:val="18"/>
        </w:rPr>
        <w:t>Основы сценического искусства</w:t>
      </w:r>
      <w:r>
        <w:rPr>
          <w:rFonts w:ascii="Verdana" w:hAnsi="Verdana"/>
          <w:color w:val="000000"/>
          <w:sz w:val="18"/>
          <w:szCs w:val="18"/>
        </w:rPr>
        <w:t>» для старшеклассников.</w:t>
      </w:r>
    </w:p>
    <w:p w14:paraId="11E48C9F"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Результаты исследования нашли отражение в 7 публикациях общим авторским объемом 4,2 п.л., из них 3 -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для публикации материалов кандидатских диссертаций.</w:t>
      </w:r>
    </w:p>
    <w:p w14:paraId="07F36185"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библиографического списка и приложений. Текст диссертации иллюстрирован таблицами и рисунками.</w:t>
      </w:r>
    </w:p>
    <w:p w14:paraId="1EF0CFCF" w14:textId="77777777" w:rsidR="008E1792" w:rsidRDefault="008E1792" w:rsidP="008E1792">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Савин, Василий Анатольевич</w:t>
      </w:r>
    </w:p>
    <w:p w14:paraId="1760FD49"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 ГЛАВЕ II</w:t>
      </w:r>
    </w:p>
    <w:p w14:paraId="7EE19F20" w14:textId="77777777" w:rsidR="008E1792" w:rsidRDefault="008E1792" w:rsidP="008E179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самопрезентации во многом складывается из соотношения таких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конструктов как «</w:t>
      </w:r>
      <w:r>
        <w:rPr>
          <w:rStyle w:val="WW8Num3z0"/>
          <w:rFonts w:ascii="Verdana" w:hAnsi="Verdana"/>
          <w:color w:val="4682B4"/>
          <w:sz w:val="18"/>
          <w:szCs w:val="18"/>
        </w:rPr>
        <w:t>Я реальное</w:t>
      </w:r>
      <w:r>
        <w:rPr>
          <w:rFonts w:ascii="Verdana" w:hAnsi="Verdana"/>
          <w:color w:val="000000"/>
          <w:sz w:val="18"/>
          <w:szCs w:val="18"/>
        </w:rPr>
        <w:t>» и «</w:t>
      </w:r>
      <w:r>
        <w:rPr>
          <w:rStyle w:val="WW8Num3z0"/>
          <w:rFonts w:ascii="Verdana" w:hAnsi="Verdana"/>
          <w:color w:val="4682B4"/>
          <w:sz w:val="18"/>
          <w:szCs w:val="18"/>
        </w:rPr>
        <w:t>Я идеальное</w:t>
      </w:r>
      <w:r>
        <w:rPr>
          <w:rFonts w:ascii="Verdana" w:hAnsi="Verdana"/>
          <w:color w:val="000000"/>
          <w:sz w:val="18"/>
          <w:szCs w:val="18"/>
        </w:rPr>
        <w:t>». Соотношение «Я-реального» (каков я есть) и «Я-идеального» (каким я хочу стать), их взаимодействие, взаимовлияние,</w:t>
      </w:r>
      <w:r>
        <w:rPr>
          <w:rStyle w:val="WW8Num2z0"/>
          <w:rFonts w:ascii="Verdana" w:hAnsi="Verdana"/>
          <w:color w:val="000000"/>
          <w:sz w:val="18"/>
          <w:szCs w:val="18"/>
        </w:rPr>
        <w:t> </w:t>
      </w:r>
      <w:r>
        <w:rPr>
          <w:rStyle w:val="WW8Num3z0"/>
          <w:rFonts w:ascii="Verdana" w:hAnsi="Verdana"/>
          <w:color w:val="4682B4"/>
          <w:sz w:val="18"/>
          <w:szCs w:val="18"/>
        </w:rPr>
        <w:t>взаиморазвитие</w:t>
      </w:r>
      <w:r>
        <w:rPr>
          <w:rFonts w:ascii="Verdana" w:hAnsi="Verdana"/>
          <w:color w:val="000000"/>
          <w:sz w:val="18"/>
          <w:szCs w:val="18"/>
        </w:rPr>
        <w:t>, движение в направлении конгруэнтности или наоборот. Самопрезентация является производной от того, насколько гармонизировано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соотношение «</w:t>
      </w:r>
      <w:r>
        <w:rPr>
          <w:rStyle w:val="WW8Num3z0"/>
          <w:rFonts w:ascii="Verdana" w:hAnsi="Verdana"/>
          <w:color w:val="4682B4"/>
          <w:sz w:val="18"/>
          <w:szCs w:val="18"/>
        </w:rPr>
        <w:t>Я реальное</w:t>
      </w:r>
      <w:r>
        <w:rPr>
          <w:rFonts w:ascii="Verdana" w:hAnsi="Verdana"/>
          <w:color w:val="000000"/>
          <w:sz w:val="18"/>
          <w:szCs w:val="18"/>
        </w:rPr>
        <w:t>» и «</w:t>
      </w:r>
      <w:r>
        <w:rPr>
          <w:rStyle w:val="WW8Num3z0"/>
          <w:rFonts w:ascii="Verdana" w:hAnsi="Verdana"/>
          <w:color w:val="4682B4"/>
          <w:sz w:val="18"/>
          <w:szCs w:val="18"/>
        </w:rPr>
        <w:t>Я идеальное</w:t>
      </w:r>
      <w:r>
        <w:rPr>
          <w:rFonts w:ascii="Verdana" w:hAnsi="Verdana"/>
          <w:color w:val="000000"/>
          <w:sz w:val="18"/>
          <w:szCs w:val="18"/>
        </w:rPr>
        <w:t>».</w:t>
      </w:r>
    </w:p>
    <w:p w14:paraId="30A2850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самопрезентации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презентировать себя во многом зависит от уровня развития смысловй сферы человека. Стремление человека к смыслу выступает одной из важнейших потребностей человека, удовлетворение которой определяется способность взять на себя ответственность, верой в собственную способность осуществлять контроль над своей судьбой. Ключевым показателем наличия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является осмысленность жизни. Осмысленность жизни определяется как осмысленность прошлого, настоящего 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xml:space="preserve">, как наличие цели в </w:t>
      </w:r>
      <w:r>
        <w:rPr>
          <w:rFonts w:ascii="Verdana" w:hAnsi="Verdana"/>
          <w:color w:val="000000"/>
          <w:sz w:val="18"/>
          <w:szCs w:val="18"/>
        </w:rPr>
        <w:lastRenderedPageBreak/>
        <w:t>жизни, как переживание индивидом онтологической значимости жизни.</w:t>
      </w:r>
    </w:p>
    <w:p w14:paraId="65D59DA1" w14:textId="77777777" w:rsidR="008E1792" w:rsidRDefault="008E1792" w:rsidP="008E179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(смысловой) выбор есть способ расширения возможностей человека в процессе</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т.е. создания новых возможностей и новых целей в ситуации, когда старых оказывается недостаточно является основой для формирования готовности к самопрезентации. Совокупность соответствующих компетенций, универсальных действий и смысловых установок обеспечивают стратегию поведения в ситуации смыслового выбора.</w:t>
      </w:r>
    </w:p>
    <w:p w14:paraId="4F0D05A6"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иницииации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активной самопрезентации на основе смыслового выбора (прогрессивная стратегия) можно использовать «</w:t>
      </w:r>
      <w:r>
        <w:rPr>
          <w:rStyle w:val="WW8Num3z0"/>
          <w:rFonts w:ascii="Verdana" w:hAnsi="Verdana"/>
          <w:color w:val="4682B4"/>
          <w:sz w:val="18"/>
          <w:szCs w:val="18"/>
        </w:rPr>
        <w:t>задачи на смысл</w:t>
      </w:r>
      <w:r>
        <w:rPr>
          <w:rFonts w:ascii="Verdana" w:hAnsi="Verdana"/>
          <w:color w:val="000000"/>
          <w:sz w:val="18"/>
          <w:szCs w:val="18"/>
        </w:rPr>
        <w:t>», которые позволяют актуализировать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смыслы учащихся, позволяя им выявить</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ценность того, что в предложенной ситуации они смогут позиционировать себя определенным образом. Смысловые задачи («</w:t>
      </w:r>
      <w:r>
        <w:rPr>
          <w:rStyle w:val="WW8Num3z0"/>
          <w:rFonts w:ascii="Verdana" w:hAnsi="Verdana"/>
          <w:color w:val="4682B4"/>
          <w:sz w:val="18"/>
          <w:szCs w:val="18"/>
        </w:rPr>
        <w:t>задачи на смысл</w:t>
      </w:r>
      <w:r>
        <w:rPr>
          <w:rFonts w:ascii="Verdana" w:hAnsi="Verdana"/>
          <w:color w:val="000000"/>
          <w:sz w:val="18"/>
          <w:szCs w:val="18"/>
        </w:rPr>
        <w:t>») позволяют выйти за рамки традиционных границ обучения по поиску подходящего способа комбинирования заданных условий и перейти на уровень анализа содержательно-смысловых компонентов учебной ситуации самим</w:t>
      </w:r>
      <w:r>
        <w:rPr>
          <w:rStyle w:val="WW8Num2z0"/>
          <w:rFonts w:ascii="Verdana" w:hAnsi="Verdana"/>
          <w:color w:val="000000"/>
          <w:sz w:val="18"/>
          <w:szCs w:val="18"/>
        </w:rPr>
        <w:t> </w:t>
      </w:r>
      <w:r>
        <w:rPr>
          <w:rStyle w:val="WW8Num3z0"/>
          <w:rFonts w:ascii="Verdana" w:hAnsi="Verdana"/>
          <w:color w:val="4682B4"/>
          <w:sz w:val="18"/>
          <w:szCs w:val="18"/>
        </w:rPr>
        <w:t>обучаемым</w:t>
      </w:r>
      <w:r>
        <w:rPr>
          <w:rFonts w:ascii="Verdana" w:hAnsi="Verdana"/>
          <w:color w:val="000000"/>
          <w:sz w:val="18"/>
          <w:szCs w:val="18"/>
        </w:rPr>
        <w:t>. Учитель при этом созидает содержание, синтезирующее разнохарактерные ценности, в сложной взаимозависимости между собой и в еще более сложных потенциальных связях с совокупным</w:t>
      </w:r>
      <w:r>
        <w:rPr>
          <w:rStyle w:val="WW8Num2z0"/>
          <w:rFonts w:ascii="Verdana" w:hAnsi="Verdana"/>
          <w:color w:val="000000"/>
          <w:sz w:val="18"/>
          <w:szCs w:val="18"/>
        </w:rPr>
        <w:t> </w:t>
      </w:r>
      <w:r>
        <w:rPr>
          <w:rStyle w:val="WW8Num3z0"/>
          <w:rFonts w:ascii="Verdana" w:hAnsi="Verdana"/>
          <w:color w:val="4682B4"/>
          <w:sz w:val="18"/>
          <w:szCs w:val="18"/>
        </w:rPr>
        <w:t>субъектным</w:t>
      </w:r>
      <w:r>
        <w:rPr>
          <w:rStyle w:val="WW8Num2z0"/>
          <w:rFonts w:ascii="Verdana" w:hAnsi="Verdana"/>
          <w:color w:val="000000"/>
          <w:sz w:val="18"/>
          <w:szCs w:val="18"/>
        </w:rPr>
        <w:t> </w:t>
      </w:r>
      <w:r>
        <w:rPr>
          <w:rFonts w:ascii="Verdana" w:hAnsi="Verdana"/>
          <w:color w:val="000000"/>
          <w:sz w:val="18"/>
          <w:szCs w:val="18"/>
        </w:rPr>
        <w:t>опытом старшеклассника, учитывая особенности их личностного становления.</w:t>
      </w:r>
    </w:p>
    <w:p w14:paraId="419E9B2E"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III АНАЛИЗ РЕЗУЛЬТАТОВ ЭКСПЕРИМЕНТАЛЬНО-ДИАГНОСТИЧЕСКОГО ЭТАПА ИССЛЕДОВАНИЯ</w:t>
      </w:r>
    </w:p>
    <w:p w14:paraId="7CB4006F"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Сравнительные характеристики диагностики при апробации модели развития готовности старшеклассников к самопрезентации</w:t>
      </w:r>
    </w:p>
    <w:p w14:paraId="2081A287"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диагностических исследований была следующей:</w:t>
      </w:r>
    </w:p>
    <w:p w14:paraId="2844E6CB" w14:textId="77777777" w:rsidR="008E1792" w:rsidRDefault="008E1792" w:rsidP="008E179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старшеклассников в количестве 452 учащихся (из них 286 девочек и 166 мальчиков в возрасте от 16 до 18 лет).</w:t>
      </w:r>
    </w:p>
    <w:p w14:paraId="7656B3BD"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Сформировано несколько групп по совокупности критериев:</w:t>
      </w:r>
    </w:p>
    <w:p w14:paraId="773A4A20"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группа учащихся, которая позитивно относится к самопрезентации и имеет опыт напраленного формирования компетенций, ориентированных на самопрезентацию (39 девочек, 16 мальчиков) - активно позитивные;</w:t>
      </w:r>
    </w:p>
    <w:p w14:paraId="123AA03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группа учащихся, которая позитивно относится к самопрезентации, но не имеет опыта напраленного формирования компетенций, ориентированных на самопрезентацию. В этой группе учащиеся высказали желание посещать</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формированию навыков самопрезентации (54 девочки, 12 мальчиков) - пассивно позитивные;</w:t>
      </w:r>
    </w:p>
    <w:p w14:paraId="6E20474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группа учащихся, которая нейтрально относится к самопрезентации, и не высказывает желания развивать в себе эти способности. Считают, что их</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жизнь не будет связана с публичной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самопрезентации им, скорее всего, в ближайшее время не понадобятся (97 девочек, 114 мальчиков) - нейтральные;</w:t>
      </w:r>
    </w:p>
    <w:p w14:paraId="675C2418"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группа учащихся, которая негативно относится к самопрезентации, не понимает, что это такое и не готова ответить на вопросы о готовности развивать свои способности к самопрезентации (96 девочек, 24 мальчика) — негативно настроенные. Данная группа не принимала участия в последующих этапах диагностики и экспериментальной апробации модели развития самопрезентации.</w:t>
      </w:r>
    </w:p>
    <w:p w14:paraId="54E1A5BA"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Первичная диагностика трех выделенных групп.</w:t>
      </w:r>
    </w:p>
    <w:p w14:paraId="6F9FB7D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Проведение</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(экспериментального этапа исследования). Занятия с группой пассивно позитивных (2-я группа опрошенных).</w:t>
      </w:r>
    </w:p>
    <w:p w14:paraId="5D5BD8AA" w14:textId="77777777" w:rsidR="008E1792" w:rsidRDefault="008E1792" w:rsidP="008E1792">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3 .Сравнительная</w:t>
      </w:r>
      <w:proofErr w:type="gramEnd"/>
      <w:r>
        <w:rPr>
          <w:rFonts w:ascii="Verdana" w:hAnsi="Verdana"/>
          <w:color w:val="000000"/>
          <w:sz w:val="18"/>
          <w:szCs w:val="18"/>
        </w:rPr>
        <w:t xml:space="preserve"> диагностика 1-ой (контрольная группа) и 2-ой (экспериментальная группа) групп старшеклассников.</w:t>
      </w:r>
    </w:p>
    <w:p w14:paraId="2793E8D2"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Анализ эмпирических результатов сравнения.</w:t>
      </w:r>
    </w:p>
    <w:p w14:paraId="70578BD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для педагогов по формированию готовности ксамопрезентации старшеклассников.</w:t>
      </w:r>
    </w:p>
    <w:p w14:paraId="699BAE5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Опросник способности к управлению самопредъявлением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(Амя-га Н.В.). Способность к самопредъявлению в общении может рассматриваться как определенная предпосылка для развития стратегии самопрезентации. В со-отвествие с процедурой обработки результатов данной методики были выделены уровни управления самопредъявлением в общении:</w:t>
      </w:r>
    </w:p>
    <w:p w14:paraId="147CECBF"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Высокий уровень -</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хорошо регулировать свое поведение и делать его соответствующим ситуации. Их поведение гибко, и диапазон его</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для различных ситуаций широк.</w:t>
      </w:r>
    </w:p>
    <w:p w14:paraId="17930F64"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Средний уровень — (умеренный) уровень способности к управлению самопредъявлением в общении;</w:t>
      </w:r>
    </w:p>
    <w:p w14:paraId="7FC2250C"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Низкий уровень - уделяют мало внимания информации, сигнализирующей о подходящем самопредъявлении в определенной социальной ситуации. Их репертуар самопрдъявления не очень широк, их поведение задается скорее внутренними эмоциональными состояниями и установками, а не стилем и особенностями конкретной ситуации.</w:t>
      </w:r>
    </w:p>
    <w:p w14:paraId="561446A1"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2E65F56"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современных подходов к самопрезентации позволил выявить ряд важных аспектов данной проблемы, обозначить очевидный дефицит</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компонента в понимании данного феномена</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сферы любого человека. Большинство работ, на сегодняшний день, посвящено социально-психологическим проблемам самопрезентации. Они выявляют опрделенные закономерности восприятия индивида другими в самых различных жизненных ситуациях. Для того, чтобы произвести на других нужное впечатление, необходимо учитывать законы социальной перцепции (восприятия людей). Тот или иной акцент в одежде, наличие того или иного значка, манера разговора и поведения и т. п. приводят воспринимающих к приписыванию человеку определенных личностных качеств и </w:t>
      </w:r>
      <w:proofErr w:type="gramStart"/>
      <w:r>
        <w:rPr>
          <w:rFonts w:ascii="Verdana" w:hAnsi="Verdana"/>
          <w:color w:val="000000"/>
          <w:sz w:val="18"/>
          <w:szCs w:val="18"/>
        </w:rPr>
        <w:t>формированию</w:t>
      </w:r>
      <w:proofErr w:type="gramEnd"/>
      <w:r>
        <w:rPr>
          <w:rFonts w:ascii="Verdana" w:hAnsi="Verdana"/>
          <w:color w:val="000000"/>
          <w:sz w:val="18"/>
          <w:szCs w:val="18"/>
        </w:rPr>
        <w:t xml:space="preserve"> и оценке его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образа. Поэтому и важно учитывать, какой образ себя мы хотим создать, делая акцент на той или иной детали нашего внешнего облика и поведения, с помощью которой будет направляться внимание нашего собеседника по определенному пути. При этом важно учитывать, с каким партнером мы имеем дело и в какой ситуации. Однако, для того, чтобы эти механизмы были запущены на уровне конкретной личности (стали составной частью его потреб-ностной сферы), необходима определенная внешняя инициатива на этапе, когда человек переходит из одного значимого жизненного контекста в другой. Окончание школы — как раз и есть тот этап, когда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области самопрезентации начинает приобретать определенную жизненную ценность. Поэтому необходимо помочь</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получить эти универльные умения. Предложенная в данной работе модель как раз и позволяет это сделать.</w:t>
      </w:r>
    </w:p>
    <w:p w14:paraId="3AE43FB5"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Проведнный теоретический и сравнительный анализ различных подходов к проблеме самопрезентации, а также апробация экспериментально-диагностической модели по развитию готовности к самопрезентации у старшеклассников, позволили сделать выводы, подтвердившие ранее выдвинутые гипотезы:</w:t>
      </w:r>
    </w:p>
    <w:p w14:paraId="616CD7F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Готовность к самопрезентации у старшеклассников должна совершенствоваться за счет актуализации уровня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основных составляющих этого процесса. Недостаточная степень</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субъектом самовыражения тех действий, которые он осуществляет с целью создания определенного образа себя, снижает</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образов, предъявляемых личностью разным людям в разных ситуациях межличностного взаимодействия.</w:t>
      </w:r>
    </w:p>
    <w:p w14:paraId="27A54CE9"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данные на начальном этапе диагностики свидетельствуют, что большинство старшеклассников плохо представляют в чем именно специфика самопрезентации как компонента поведения в различных жизненных ситуациях. Чаще всего акцент делается на внешней составляющей (одежда, внешность, речь), в основном анализируется специфика социальной перцепции, в то время как внутренние аспекты (собственно личностные аспекты влияния создаваемого образа на межличностное взаимодействие), такие как</w:t>
      </w:r>
      <w:r>
        <w:rPr>
          <w:rStyle w:val="WW8Num2z0"/>
          <w:rFonts w:ascii="Verdana" w:hAnsi="Verdana"/>
          <w:color w:val="000000"/>
          <w:sz w:val="18"/>
          <w:szCs w:val="18"/>
        </w:rPr>
        <w:t> </w:t>
      </w:r>
      <w:r>
        <w:rPr>
          <w:rStyle w:val="WW8Num3z0"/>
          <w:rFonts w:ascii="Verdana" w:hAnsi="Verdana"/>
          <w:color w:val="4682B4"/>
          <w:sz w:val="18"/>
          <w:szCs w:val="18"/>
        </w:rPr>
        <w:t>эмпатия</w:t>
      </w:r>
      <w:r>
        <w:rPr>
          <w:rStyle w:val="WW8Num2z0"/>
          <w:rFonts w:ascii="Verdana" w:hAnsi="Verdana"/>
          <w:color w:val="000000"/>
          <w:sz w:val="18"/>
          <w:szCs w:val="18"/>
        </w:rPr>
        <w:t> </w:t>
      </w:r>
      <w:r>
        <w:rPr>
          <w:rFonts w:ascii="Verdana" w:hAnsi="Verdana"/>
          <w:color w:val="000000"/>
          <w:sz w:val="18"/>
          <w:szCs w:val="18"/>
        </w:rPr>
        <w:t>(понимание особенностей другого человека в процессе взаимодействия),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xml:space="preserve">(умение по возможности объективно оценить, какое впечатление ты производишь на собеседника), смысловой консонанс </w:t>
      </w:r>
      <w:r>
        <w:rPr>
          <w:rFonts w:ascii="Verdana" w:hAnsi="Verdana"/>
          <w:color w:val="000000"/>
          <w:sz w:val="18"/>
          <w:szCs w:val="18"/>
        </w:rPr>
        <w:lastRenderedPageBreak/>
        <w:t>(умение понять ценностно-смысловые установки собеседника и разделить его оценочные приоритеты) вообще не выделяются.</w:t>
      </w:r>
    </w:p>
    <w:p w14:paraId="0B845300"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степень осознанности личностного ресурса, связанного с успешной самопрезентацией порождает</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и ценностного-смысловые барьеры, которые становятся существенным припятствием</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индивида в различных жизненных контекстах.</w:t>
      </w:r>
    </w:p>
    <w:p w14:paraId="6E70DDFF"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повышения уровня готовности к самопрезентации у старшеклассников можно использовать</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модель, ориентированную на формирование: ключевых компетенций самопрезешпации как универсальной</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основы к любому виду деятельности, в составе которых представлены ценностно-смысловая,</w:t>
      </w:r>
      <w:r>
        <w:rPr>
          <w:rStyle w:val="WW8Num2z0"/>
          <w:rFonts w:ascii="Verdana" w:hAnsi="Verdana"/>
          <w:color w:val="000000"/>
          <w:sz w:val="18"/>
          <w:szCs w:val="18"/>
        </w:rPr>
        <w:t> </w:t>
      </w:r>
      <w:r>
        <w:rPr>
          <w:rStyle w:val="WW8Num3z0"/>
          <w:rFonts w:ascii="Verdana" w:hAnsi="Verdana"/>
          <w:color w:val="4682B4"/>
          <w:sz w:val="18"/>
          <w:szCs w:val="18"/>
        </w:rPr>
        <w:t>общекультурная</w:t>
      </w:r>
      <w:r>
        <w:rPr>
          <w:rFonts w:ascii="Verdana" w:hAnsi="Verdana"/>
          <w:color w:val="000000"/>
          <w:sz w:val="18"/>
          <w:szCs w:val="18"/>
        </w:rPr>
        <w:t>, учебно-познавательная, информационно-технологическая, коммуникативная, социально-трудовая и лингвистическая компетенции, а также компетенции личностного роста, предусмотренные образовательными стандартами современного образования; универсальных действий в ситуации самопрезентации как основы актуализации личностных ресурсов (</w:t>
      </w:r>
      <w:r>
        <w:rPr>
          <w:rStyle w:val="WW8Num3z0"/>
          <w:rFonts w:ascii="Verdana" w:hAnsi="Verdana"/>
          <w:color w:val="4682B4"/>
          <w:sz w:val="18"/>
          <w:szCs w:val="18"/>
        </w:rPr>
        <w:t>мотивационных</w:t>
      </w:r>
      <w:r>
        <w:rPr>
          <w:rFonts w:ascii="Verdana" w:hAnsi="Verdana"/>
          <w:color w:val="000000"/>
          <w:sz w:val="18"/>
          <w:szCs w:val="18"/>
        </w:rPr>
        <w:t>, операциональных, когнитивных), которые могут быть использованы при решении значимых для личности проблем, связанных с самопрезентацией; позитивных ценностно-смысловых установок личности как основы самореализации в форме потребности в самопонимании,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самооценке в процессе будущей профессиональной деятельности.</w:t>
      </w:r>
    </w:p>
    <w:p w14:paraId="7B0165E9"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Позитивные установки как компонент готовности к самопрезентации необходимо рассматривать как основу</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самореализации у старшеклассников в виде устойчивых смысложизненных стратегий, обеспечивающих возможность переживать опыт связей с миром в контексте профессиональной деятельности как устойчивое отношение, включающее в себя субъективное ощущение источника собственного опыта (принятие решения, ответственность, выделение значимых профессиональных перспектив) и требований окружающей реальности.</w:t>
      </w:r>
    </w:p>
    <w:p w14:paraId="7FAF9998" w14:textId="77777777" w:rsidR="008E1792" w:rsidRDefault="008E1792" w:rsidP="008E179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развития готовности к самопрезентации у старшеклассников должна быть ориентирована на ценностно-смысловой выбор самого</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как основы для реализации прогрессивной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стратегии самопрезентации. Прогрессивная стратегия самопрезентации на основе ценностно-смыслового выбора позволяет: насытить сознания старшеклассника</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смыслами, иницировать переход от эмоционально-непосредственного смыслового восприятия к возможности вербализировать смыслы, выведение их на познавательно-оценочный уровень; обеспечение расширение смысловых установок, как готовности не просто видеть окружающий мир шире, но и как основа сущностного понимания значения внешнего для себя самого, своего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w:t>
      </w:r>
    </w:p>
    <w:p w14:paraId="0EA46976"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иницииации старшеклассников к активной самопрезентации на основе смыслового выбора необходимо использовать «</w:t>
      </w:r>
      <w:r>
        <w:rPr>
          <w:rStyle w:val="WW8Num3z0"/>
          <w:rFonts w:ascii="Verdana" w:hAnsi="Verdana"/>
          <w:color w:val="4682B4"/>
          <w:sz w:val="18"/>
          <w:szCs w:val="18"/>
        </w:rPr>
        <w:t>задачи на смысл</w:t>
      </w:r>
      <w:r>
        <w:rPr>
          <w:rFonts w:ascii="Verdana" w:hAnsi="Verdana"/>
          <w:color w:val="000000"/>
          <w:sz w:val="18"/>
          <w:szCs w:val="18"/>
        </w:rPr>
        <w:t>», которые актуализируют личностные смыслы учащихся, позволяя им выявить личностную ценность того, что именно в предложенной ситуации позволит им позиционировать себя определенным образом.</w:t>
      </w:r>
    </w:p>
    <w:p w14:paraId="546E967A"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данной дидктической модели целесообразно использовать следующие задачи на смысл: задачи, связанные с самоидентификацией; задачи, ориентированные на ситуации неопределенности; задачи в форме альтернативного позиционирования; задачи, преобразующие стимульную мотивацию в смыслообразующую.</w:t>
      </w:r>
    </w:p>
    <w:p w14:paraId="318FB285"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Смысловые задачи» для данной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разработаны путем применения особых методических приемов: учитель создает ситуацию «</w:t>
      </w:r>
      <w:r>
        <w:rPr>
          <w:rStyle w:val="WW8Num3z0"/>
          <w:rFonts w:ascii="Verdana" w:hAnsi="Verdana"/>
          <w:color w:val="4682B4"/>
          <w:sz w:val="18"/>
          <w:szCs w:val="18"/>
        </w:rPr>
        <w:t>смысловой неопределенности</w:t>
      </w:r>
      <w:r>
        <w:rPr>
          <w:rFonts w:ascii="Verdana" w:hAnsi="Verdana"/>
          <w:color w:val="000000"/>
          <w:sz w:val="18"/>
          <w:szCs w:val="18"/>
        </w:rPr>
        <w:t>» или «</w:t>
      </w:r>
      <w:r>
        <w:rPr>
          <w:rStyle w:val="WW8Num3z0"/>
          <w:rFonts w:ascii="Verdana" w:hAnsi="Verdana"/>
          <w:color w:val="4682B4"/>
          <w:sz w:val="18"/>
          <w:szCs w:val="18"/>
        </w:rPr>
        <w:t>смыслового диссонанса</w:t>
      </w:r>
      <w:r>
        <w:rPr>
          <w:rFonts w:ascii="Verdana" w:hAnsi="Verdana"/>
          <w:color w:val="000000"/>
          <w:sz w:val="18"/>
          <w:szCs w:val="18"/>
        </w:rPr>
        <w:t xml:space="preserve">» и предлагает им самим найти способ его разрешения; сталкивает противоречия практической деятельности (например, показана заведо спорное женское лицо и учитель утверждает «Это настоящая красавица, хотите быть на нее похожими и почему?»; излагает различные точки зрения на один и тот же вопрос; предлагает экспериментальной группе рассмотреть ситуации с различных (альтернативных) позиций; побуждает старшеклассников делать сравнения, обобщения, выводы из ситуации, сопоставлять факты; ставит конкретные вопросы (на обобщение, обоснования, конкретизацию, обоснование логики рассуждения); </w:t>
      </w:r>
      <w:r>
        <w:rPr>
          <w:rFonts w:ascii="Verdana" w:hAnsi="Verdana"/>
          <w:color w:val="000000"/>
          <w:sz w:val="18"/>
          <w:szCs w:val="18"/>
        </w:rPr>
        <w:lastRenderedPageBreak/>
        <w:t>ставит</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психической инерции и т.д.).</w:t>
      </w:r>
    </w:p>
    <w:p w14:paraId="70C056E1"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Выделяют пять уровней реализации «</w:t>
      </w:r>
      <w:r>
        <w:rPr>
          <w:rStyle w:val="WW8Num3z0"/>
          <w:rFonts w:ascii="Verdana" w:hAnsi="Verdana"/>
          <w:color w:val="4682B4"/>
          <w:sz w:val="18"/>
          <w:szCs w:val="18"/>
        </w:rPr>
        <w:t>задач на смысл</w:t>
      </w:r>
      <w:r>
        <w:rPr>
          <w:rFonts w:ascii="Verdana" w:hAnsi="Verdana"/>
          <w:color w:val="000000"/>
          <w:sz w:val="18"/>
          <w:szCs w:val="18"/>
        </w:rPr>
        <w:t>»:</w:t>
      </w:r>
    </w:p>
    <w:p w14:paraId="1DD1E948"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 инициации смыслообразования - восприятие</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объяснения учителя, усвоение образца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действия в условиях «</w:t>
      </w:r>
      <w:r>
        <w:rPr>
          <w:rStyle w:val="WW8Num3z0"/>
          <w:rFonts w:ascii="Verdana" w:hAnsi="Verdana"/>
          <w:color w:val="4682B4"/>
          <w:sz w:val="18"/>
          <w:szCs w:val="18"/>
        </w:rPr>
        <w:t>задачи на смысл</w:t>
      </w:r>
      <w:r>
        <w:rPr>
          <w:rFonts w:ascii="Verdana" w:hAnsi="Verdana"/>
          <w:color w:val="000000"/>
          <w:sz w:val="18"/>
          <w:szCs w:val="18"/>
        </w:rPr>
        <w:t>», выполнение</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самостоятельных работ, упражнений воспроизводящего характера,</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 xml:space="preserve">воспроизведение </w:t>
      </w:r>
      <w:proofErr w:type="gramStart"/>
      <w:r>
        <w:rPr>
          <w:rFonts w:ascii="Verdana" w:hAnsi="Verdana"/>
          <w:color w:val="000000"/>
          <w:sz w:val="18"/>
          <w:szCs w:val="18"/>
        </w:rPr>
        <w:t>по тематике</w:t>
      </w:r>
      <w:proofErr w:type="gramEnd"/>
      <w:r>
        <w:rPr>
          <w:rFonts w:ascii="Verdana" w:hAnsi="Verdana"/>
          <w:color w:val="000000"/>
          <w:sz w:val="18"/>
          <w:szCs w:val="18"/>
        </w:rPr>
        <w:t xml:space="preserve"> связанной с проблемами самопрезентациями;</w:t>
      </w:r>
    </w:p>
    <w:p w14:paraId="18EF263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 актуализации смысловых установок — характеризуется актуализацией и применением прежних знаний в новой ситуации и участие</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в поиске способа решения поставленной</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проблем, связанных с ситуациями самопрезентации, преодоление «</w:t>
      </w:r>
      <w:r>
        <w:rPr>
          <w:rStyle w:val="WW8Num3z0"/>
          <w:rFonts w:ascii="Verdana" w:hAnsi="Verdana"/>
          <w:color w:val="4682B4"/>
          <w:sz w:val="18"/>
          <w:szCs w:val="18"/>
        </w:rPr>
        <w:t>смысловых диссонансов</w:t>
      </w:r>
      <w:r>
        <w:rPr>
          <w:rFonts w:ascii="Verdana" w:hAnsi="Verdana"/>
          <w:color w:val="000000"/>
          <w:sz w:val="18"/>
          <w:szCs w:val="18"/>
        </w:rPr>
        <w:t>» (расхождений в оценках учителя и обучаемого);</w:t>
      </w:r>
    </w:p>
    <w:p w14:paraId="299A6C51"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активности (собственно смыслообразование) — выполнение работ репродуктивно-поискового типа, когда</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сам актуализирует смысл постигаемого, применяет прежние знания в новой ситуации, конструирует, решает задачи среднего уровня сложности, доказывает гипотезы с незначительной помощью учителя и так далее;</w:t>
      </w:r>
    </w:p>
    <w:p w14:paraId="243A32D3"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 творческой активности (смысловая дивергенция) - выполнение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работ, требующих творческого воображения, логического анализа и догадки, открытия нового способа решения учебной проблемы,</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доказательства; самостоятельные выводы и обобщения, выход на уровень актуализированного смысла (рефлексии);</w:t>
      </w:r>
    </w:p>
    <w:p w14:paraId="67BC827F"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уровень выхода на межличностные формы смысла.</w:t>
      </w:r>
    </w:p>
    <w:p w14:paraId="45E724A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показатели характеризуют уровень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могут применяться преподавателем как видимые показатели продвижения старшеклассника в личностном развитии, в качестве индикаторов по формированию компетенций самопрезентации.</w:t>
      </w:r>
    </w:p>
    <w:p w14:paraId="4F76887D" w14:textId="77777777" w:rsidR="008E1792" w:rsidRDefault="008E1792" w:rsidP="008E17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Экспериментально-диагностический этап исследования позволяет выявить следующие личностные трансформации, которые непосредственно связаны с повышением уровня готовности к самопрезентации.</w:t>
      </w:r>
    </w:p>
    <w:p w14:paraId="115F117C"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данные свидетельствуют о том, что у старшеклассников из экспериментальной группы, после участия в</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части исследования, наблюдаются более сложные характеристики, связанные с возможностью выявлять</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индивида не только в сравнении «Я» с групповыми нормативными стандартами, но также и на основе субъективно значимых индивидуальных характеристик</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У старшеклассников из экспериментальных групп проявляется желание кроме частных</w:t>
      </w:r>
      <w:r>
        <w:rPr>
          <w:rStyle w:val="WW8Num2z0"/>
          <w:rFonts w:ascii="Verdana" w:hAnsi="Verdana"/>
          <w:color w:val="000000"/>
          <w:sz w:val="18"/>
          <w:szCs w:val="18"/>
        </w:rPr>
        <w:t> </w:t>
      </w:r>
      <w:r>
        <w:rPr>
          <w:rStyle w:val="WW8Num3z0"/>
          <w:rFonts w:ascii="Verdana" w:hAnsi="Verdana"/>
          <w:color w:val="4682B4"/>
          <w:sz w:val="18"/>
          <w:szCs w:val="18"/>
        </w:rPr>
        <w:t>самооценок</w:t>
      </w:r>
      <w:r>
        <w:rPr>
          <w:rFonts w:ascii="Verdana" w:hAnsi="Verdana"/>
          <w:color w:val="000000"/>
          <w:sz w:val="18"/>
          <w:szCs w:val="18"/>
        </w:rPr>
        <w:t>, давать интегрированную характеристику в виде целостного образа самопринятия:</w:t>
      </w:r>
    </w:p>
    <w:p w14:paraId="072E6F02"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к самопрезентации определяется высокой способностью к самоуправлению,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Style w:val="WW8Num2z0"/>
          <w:rFonts w:ascii="Verdana" w:hAnsi="Verdana"/>
          <w:color w:val="000000"/>
          <w:sz w:val="18"/>
          <w:szCs w:val="18"/>
        </w:rPr>
        <w:t> </w:t>
      </w:r>
      <w:r>
        <w:rPr>
          <w:rFonts w:ascii="Verdana" w:hAnsi="Verdana"/>
          <w:color w:val="000000"/>
          <w:sz w:val="18"/>
          <w:szCs w:val="18"/>
        </w:rPr>
        <w:t>и диффернцированным самоотношением. Высоким показателям готовности к самопрезентации у старшеклассников соответствуют такие параметры как «</w:t>
      </w:r>
      <w:r>
        <w:rPr>
          <w:rStyle w:val="WW8Num3z0"/>
          <w:rFonts w:ascii="Verdana" w:hAnsi="Verdana"/>
          <w:color w:val="4682B4"/>
          <w:sz w:val="18"/>
          <w:szCs w:val="18"/>
        </w:rPr>
        <w:t>высокий уровень управления самопредъявлением</w:t>
      </w:r>
      <w:r>
        <w:rPr>
          <w:rFonts w:ascii="Verdana" w:hAnsi="Verdana"/>
          <w:color w:val="000000"/>
          <w:sz w:val="18"/>
          <w:szCs w:val="18"/>
        </w:rPr>
        <w:t>» {г = 0,44), «</w:t>
      </w:r>
      <w:r>
        <w:rPr>
          <w:rStyle w:val="WW8Num3z0"/>
          <w:rFonts w:ascii="Verdana" w:hAnsi="Verdana"/>
          <w:color w:val="4682B4"/>
          <w:sz w:val="18"/>
          <w:szCs w:val="18"/>
        </w:rPr>
        <w:t>сравнительное самоотношение</w:t>
      </w:r>
      <w:r>
        <w:rPr>
          <w:rFonts w:ascii="Verdana" w:hAnsi="Verdana"/>
          <w:color w:val="000000"/>
          <w:sz w:val="18"/>
          <w:szCs w:val="18"/>
        </w:rPr>
        <w:t>» (г = 0,38), «</w:t>
      </w:r>
      <w:r>
        <w:rPr>
          <w:rStyle w:val="WW8Num3z0"/>
          <w:rFonts w:ascii="Verdana" w:hAnsi="Verdana"/>
          <w:color w:val="4682B4"/>
          <w:sz w:val="18"/>
          <w:szCs w:val="18"/>
        </w:rPr>
        <w:t>оценочное самоотношение</w:t>
      </w:r>
      <w:r>
        <w:rPr>
          <w:rFonts w:ascii="Verdana" w:hAnsi="Verdana"/>
          <w:color w:val="000000"/>
          <w:sz w:val="18"/>
          <w:szCs w:val="18"/>
        </w:rPr>
        <w:t>» (г = 0,45), «</w:t>
      </w:r>
      <w:r>
        <w:rPr>
          <w:rStyle w:val="WW8Num3z0"/>
          <w:rFonts w:ascii="Verdana" w:hAnsi="Verdana"/>
          <w:color w:val="4682B4"/>
          <w:sz w:val="18"/>
          <w:szCs w:val="18"/>
        </w:rPr>
        <w:t>самопринятие</w:t>
      </w:r>
      <w:r>
        <w:rPr>
          <w:rFonts w:ascii="Verdana" w:hAnsi="Verdana"/>
          <w:color w:val="000000"/>
          <w:sz w:val="18"/>
          <w:szCs w:val="18"/>
        </w:rPr>
        <w:t>» (г = 0,43);</w:t>
      </w:r>
    </w:p>
    <w:p w14:paraId="1B65529B" w14:textId="77777777" w:rsidR="008E1792" w:rsidRDefault="008E1792" w:rsidP="008E17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принимать решения и действовать в условиях неопределенности положительно коррелирует (г - 0,6) с «</w:t>
      </w:r>
      <w:r>
        <w:rPr>
          <w:rStyle w:val="WW8Num3z0"/>
          <w:rFonts w:ascii="Verdana" w:hAnsi="Verdana"/>
          <w:color w:val="4682B4"/>
          <w:sz w:val="18"/>
          <w:szCs w:val="18"/>
        </w:rPr>
        <w:t>самостоятельностью</w:t>
      </w:r>
      <w:r>
        <w:rPr>
          <w:rFonts w:ascii="Verdana" w:hAnsi="Verdana"/>
          <w:color w:val="000000"/>
          <w:sz w:val="18"/>
          <w:szCs w:val="18"/>
        </w:rPr>
        <w:t>», которая характеризует развитость регуляторной автономности личности, и способностью к контролю (г = 0,5) как компонента готовности к самопрезентации.</w:t>
      </w:r>
    </w:p>
    <w:p w14:paraId="191EC49A" w14:textId="77777777" w:rsidR="008E1792" w:rsidRDefault="008E1792" w:rsidP="008E179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Савин, Василий Анатольевич, 2013 год</w:t>
      </w:r>
    </w:p>
    <w:p w14:paraId="4C68F59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Базовые понятия классической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в контексте теории смысла Текст. / И.В. Абакумова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2002. № 8. С. 14-19.</w:t>
      </w:r>
    </w:p>
    <w:p w14:paraId="71A1F9F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Образовательный процесс как пространство взаимодействия</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и личностно-смысловых отношений Текст. / И.В. Абакумова.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2002. 17 с.</w:t>
      </w:r>
    </w:p>
    <w:p w14:paraId="6E006D3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Обучение и смысл: смыслообразование в учебном процессе. (Психолого-</w:t>
      </w:r>
      <w:r>
        <w:rPr>
          <w:rFonts w:ascii="Verdana" w:hAnsi="Verdana"/>
          <w:color w:val="000000"/>
          <w:sz w:val="18"/>
          <w:szCs w:val="18"/>
        </w:rPr>
        <w:lastRenderedPageBreak/>
        <w:t>дидактический подход) Текст. / И.В. Абакумова. Ростов-на-Дону: Изд-во РГУ, 2003. 480 с.</w:t>
      </w:r>
    </w:p>
    <w:p w14:paraId="216A14F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 xml:space="preserve">И.В. Смыслодидактика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для магистров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И.В. Абакумова. М.: Изд-во «</w:t>
      </w:r>
      <w:r>
        <w:rPr>
          <w:rStyle w:val="WW8Num3z0"/>
          <w:rFonts w:ascii="Verdana" w:hAnsi="Verdana"/>
          <w:color w:val="4682B4"/>
          <w:sz w:val="18"/>
          <w:szCs w:val="18"/>
        </w:rPr>
        <w:t>КРЕДО</w:t>
      </w:r>
      <w:r>
        <w:rPr>
          <w:rFonts w:ascii="Verdana" w:hAnsi="Verdana"/>
          <w:color w:val="000000"/>
          <w:sz w:val="18"/>
          <w:szCs w:val="18"/>
        </w:rPr>
        <w:t>», 2008. 386 с.</w:t>
      </w:r>
    </w:p>
    <w:p w14:paraId="7DB3470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Толерантность и личностный смысл как сопряженные характеристики образовательного процесса Текст. / И.В. Абакумова / Материалы регионального научно-практического семинара (16-17 мая 2002). Ростов-на-Дону: Изд-во РГУ, 2002. С. 98-103.</w:t>
      </w:r>
    </w:p>
    <w:p w14:paraId="61B8EF0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Азарко Е.М., Ефименко В.Н. Становление и развитие понятия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как категории отечественной психологии Текст. / И.В. Абакумова, Е.М.</w:t>
      </w:r>
      <w:r>
        <w:rPr>
          <w:rStyle w:val="WW8Num2z0"/>
          <w:rFonts w:ascii="Verdana" w:hAnsi="Verdana"/>
          <w:color w:val="000000"/>
          <w:sz w:val="18"/>
          <w:szCs w:val="18"/>
        </w:rPr>
        <w:t> </w:t>
      </w:r>
      <w:r>
        <w:rPr>
          <w:rStyle w:val="WW8Num3z0"/>
          <w:rFonts w:ascii="Verdana" w:hAnsi="Verdana"/>
          <w:color w:val="4682B4"/>
          <w:sz w:val="18"/>
          <w:szCs w:val="18"/>
        </w:rPr>
        <w:t>Азарко</w:t>
      </w:r>
      <w:r>
        <w:rPr>
          <w:rFonts w:ascii="Verdana" w:hAnsi="Verdana"/>
          <w:color w:val="000000"/>
          <w:sz w:val="18"/>
          <w:szCs w:val="18"/>
        </w:rPr>
        <w:t>, В.Н. Ефименко. Ростов-на-Дону: Изд-во РГУ, 2002. 29 с.</w:t>
      </w:r>
    </w:p>
    <w:p w14:paraId="0EB783F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 Университете Российской академии образования 1-3 ноября 2011 года / Под ред. Т.П. Скрипкиной. М.: Университет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2011</w:t>
      </w:r>
    </w:p>
    <w:p w14:paraId="314F589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Кагермазова Л.Ц. Смыслообразование как фактор инициации ценностно-смысловых установок в процессе формирования антиэкстремистской идеологии //Психология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2011, № 5. Научно-методический журнал. С. 10-23</w:t>
      </w:r>
    </w:p>
    <w:p w14:paraId="4C05ED2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 Ю.Абакумова И.В.,</w:t>
      </w:r>
      <w:r>
        <w:rPr>
          <w:rStyle w:val="WW8Num2z0"/>
          <w:rFonts w:ascii="Verdana" w:hAnsi="Verdana"/>
          <w:color w:val="000000"/>
          <w:sz w:val="18"/>
          <w:szCs w:val="18"/>
        </w:rPr>
        <w:t> </w:t>
      </w:r>
      <w:r>
        <w:rPr>
          <w:rStyle w:val="WW8Num3z0"/>
          <w:rFonts w:ascii="Verdana" w:hAnsi="Verdana"/>
          <w:color w:val="4682B4"/>
          <w:sz w:val="18"/>
          <w:szCs w:val="18"/>
        </w:rPr>
        <w:t>Крутелева</w:t>
      </w:r>
      <w:r>
        <w:rPr>
          <w:rStyle w:val="WW8Num2z0"/>
          <w:rFonts w:ascii="Verdana" w:hAnsi="Verdana"/>
          <w:color w:val="000000"/>
          <w:sz w:val="18"/>
          <w:szCs w:val="18"/>
        </w:rPr>
        <w:t> </w:t>
      </w:r>
      <w:r>
        <w:rPr>
          <w:rFonts w:ascii="Verdana" w:hAnsi="Verdana"/>
          <w:color w:val="000000"/>
          <w:sz w:val="18"/>
          <w:szCs w:val="18"/>
        </w:rPr>
        <w:t>Л.Ю. Исследование компонентов интегральной смысловой саморегуляции личности в период профессионального становления Текст. / И.В.</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Л.Ю. Крутелева. Ростов-на-Дону: Изд-во РГУ, 2004. 61 с.</w:t>
      </w:r>
    </w:p>
    <w:p w14:paraId="1A688EC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 П.Абакумова И.В.,</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В.Т. Дидактический стандарт как метатехноло-гия современного образования. Российский психологический журнал. Москва, Изд-во «КРЕДО</w:t>
      </w:r>
      <w:proofErr w:type="gramStart"/>
      <w:r>
        <w:rPr>
          <w:rFonts w:ascii="Verdana" w:hAnsi="Verdana"/>
          <w:color w:val="000000"/>
          <w:sz w:val="18"/>
          <w:szCs w:val="18"/>
        </w:rPr>
        <w:t>»,Том</w:t>
      </w:r>
      <w:proofErr w:type="gramEnd"/>
      <w:r>
        <w:rPr>
          <w:rFonts w:ascii="Verdana" w:hAnsi="Verdana"/>
          <w:color w:val="000000"/>
          <w:sz w:val="18"/>
          <w:szCs w:val="18"/>
        </w:rPr>
        <w:t xml:space="preserve"> 9 № 1, с. 44 55.</w:t>
      </w:r>
    </w:p>
    <w:p w14:paraId="383AEB7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Фоменко В.Т. Образовательные технологии: новые ракурсы. К реализации федеральных государственных образовательных стандартов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Ростов-на-Дону, МБОУ методический центр образования, -128 с.</w:t>
      </w:r>
    </w:p>
    <w:p w14:paraId="47683FB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 Абельс X. «Интеракция, идентичность,</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 xml:space="preserve">. Введение в интер-претативную социологию» / Пер. с нем., </w:t>
      </w:r>
      <w:proofErr w:type="gramStart"/>
      <w:r>
        <w:rPr>
          <w:rFonts w:ascii="Verdana" w:hAnsi="Verdana"/>
          <w:color w:val="000000"/>
          <w:sz w:val="18"/>
          <w:szCs w:val="18"/>
        </w:rPr>
        <w:t>СПб.:</w:t>
      </w:r>
      <w:proofErr w:type="gramEnd"/>
      <w:r>
        <w:rPr>
          <w:rFonts w:ascii="Verdana" w:hAnsi="Verdana"/>
          <w:color w:val="000000"/>
          <w:sz w:val="18"/>
          <w:szCs w:val="18"/>
        </w:rPr>
        <w:t xml:space="preserve"> Алетейя, 1999 — 272 с.</w:t>
      </w:r>
    </w:p>
    <w:p w14:paraId="0562647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 Н.Агафонов А.Ю. Основы смысловой теории сознания Текст. /</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xml:space="preserve">. Агафонов.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«Речь», 2003. 296 с.</w:t>
      </w:r>
    </w:p>
    <w:p w14:paraId="2AB5208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А.Ю. Человек как смысловая модель мира. Пролегомены к психологической теории смысла Текст. / А.Ю. Агафонов. Самара: Изд. дом «БАХРАХ-М», 2000. 336 с.</w:t>
      </w:r>
    </w:p>
    <w:p w14:paraId="01AD486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B.C. Межгрупповое взаимодействие Текст. / B.C. Агеев.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240 с.</w:t>
      </w:r>
    </w:p>
    <w:p w14:paraId="6FBECF0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 Адлер А. Комплекс неполноценности и комплекс превосходства. Киев: Наука жить, 1997.</w:t>
      </w:r>
    </w:p>
    <w:p w14:paraId="06197AA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В.Г. Ценностные ориентации как фактор жизнедеятельности и развития личности Текст. / В.Г. Алексеева // Психологический журнал. 1984. Т.5. № 5. С. 63-70.</w:t>
      </w:r>
    </w:p>
    <w:p w14:paraId="1A82C56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Амяга</w:t>
      </w:r>
      <w:r>
        <w:rPr>
          <w:rStyle w:val="WW8Num2z0"/>
          <w:rFonts w:ascii="Verdana" w:hAnsi="Verdana"/>
          <w:color w:val="000000"/>
          <w:sz w:val="18"/>
          <w:szCs w:val="18"/>
        </w:rPr>
        <w:t> </w:t>
      </w:r>
      <w:r>
        <w:rPr>
          <w:rFonts w:ascii="Verdana" w:hAnsi="Verdana"/>
          <w:color w:val="000000"/>
          <w:sz w:val="18"/>
          <w:szCs w:val="18"/>
        </w:rPr>
        <w:t>Н.В. Самораскрытие и самопредъявление личности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xml:space="preserve">. / Личность, общение, групповые </w:t>
      </w:r>
      <w:proofErr w:type="gramStart"/>
      <w:r>
        <w:rPr>
          <w:rFonts w:ascii="Verdana" w:hAnsi="Verdana"/>
          <w:color w:val="000000"/>
          <w:sz w:val="18"/>
          <w:szCs w:val="18"/>
        </w:rPr>
        <w:t>процессы.,</w:t>
      </w:r>
      <w:proofErr w:type="gramEnd"/>
      <w:r>
        <w:rPr>
          <w:rFonts w:ascii="Verdana" w:hAnsi="Verdana"/>
          <w:color w:val="000000"/>
          <w:sz w:val="18"/>
          <w:szCs w:val="18"/>
        </w:rPr>
        <w:t xml:space="preserve"> М, 1991, с. 57-74.</w:t>
      </w:r>
    </w:p>
    <w:p w14:paraId="25DC333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Амяга</w:t>
      </w:r>
      <w:r>
        <w:rPr>
          <w:rStyle w:val="WW8Num2z0"/>
          <w:rFonts w:ascii="Verdana" w:hAnsi="Verdana"/>
          <w:color w:val="000000"/>
          <w:sz w:val="18"/>
          <w:szCs w:val="18"/>
        </w:rPr>
        <w:t> </w:t>
      </w:r>
      <w:r>
        <w:rPr>
          <w:rFonts w:ascii="Verdana" w:hAnsi="Verdana"/>
          <w:color w:val="000000"/>
          <w:sz w:val="18"/>
          <w:szCs w:val="18"/>
        </w:rPr>
        <w:t>Н.В. Самораскрытие педагога в общении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Дис. канд. психол. наук. М., 1989.</w:t>
      </w:r>
    </w:p>
    <w:p w14:paraId="0BA4EE2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 Андерсон Дж. Когнитивная психология. Питер, 2002.</w:t>
      </w:r>
    </w:p>
    <w:p w14:paraId="5150A0E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 Андреева Г.М Актуальные проблемы социальной психологии. Учебное пособие. М.: Изд-во Моск. Университета, 1988.</w:t>
      </w:r>
    </w:p>
    <w:p w14:paraId="1D39EF9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Психология социального познания: Учебное пособие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Аспект Пресс, 1997. 239 с.</w:t>
      </w:r>
    </w:p>
    <w:p w14:paraId="52A8A79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для высших учебных заведений. М.: Аспект Пресс, 1997. 376 с.</w:t>
      </w:r>
    </w:p>
    <w:p w14:paraId="2B31B60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Богомолова H.H., Петровская Л.А. Зарубежная социальная психология XX столетия: теоретические подходы. М.: Аспект Пресс, 2002.</w:t>
      </w:r>
    </w:p>
    <w:p w14:paraId="2D21F00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Аргентова</w:t>
      </w:r>
      <w:r>
        <w:rPr>
          <w:rStyle w:val="WW8Num2z0"/>
          <w:rFonts w:ascii="Verdana" w:hAnsi="Verdana"/>
          <w:color w:val="000000"/>
          <w:sz w:val="18"/>
          <w:szCs w:val="18"/>
        </w:rPr>
        <w:t> </w:t>
      </w:r>
      <w:r>
        <w:rPr>
          <w:rFonts w:ascii="Verdana" w:hAnsi="Verdana"/>
          <w:color w:val="000000"/>
          <w:sz w:val="18"/>
          <w:szCs w:val="18"/>
        </w:rPr>
        <w:t>Т.Е. Стиль общения как фактор эффективной совместной деятельности. Дис. канд. психол. наук, М. 1989.</w:t>
      </w:r>
    </w:p>
    <w:p w14:paraId="0A023E8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индивидуальности. Методические основы развития личности в историко-эволюционном процессе Текст. / А.Г. Асмо-лов. М.: Изд-во МГУ, 1986. 96 с.</w:t>
      </w:r>
    </w:p>
    <w:p w14:paraId="132639F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Текст. / А.Г. Асмолов. М.: Изд-во МГУ, 1990. 367 с.</w:t>
      </w:r>
    </w:p>
    <w:p w14:paraId="3C8A2F3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 xml:space="preserve">М.В. Любовь как смысложизненная ценность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 канд. философ, наук/ М.В. Базарова. Ставрополь, 2008. 27 с.</w:t>
      </w:r>
    </w:p>
    <w:p w14:paraId="1C42283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Е.О. Ценностные ориентации как фактор риска употребления</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 xml:space="preserve">психоактивных веществ Электронный ресурс. / </w:t>
      </w:r>
      <w:proofErr w:type="gramStart"/>
      <w:r>
        <w:rPr>
          <w:rFonts w:ascii="Verdana" w:hAnsi="Verdana"/>
          <w:color w:val="000000"/>
          <w:sz w:val="18"/>
          <w:szCs w:val="18"/>
        </w:rPr>
        <w:t>Ь«</w:t>
      </w:r>
      <w:proofErr w:type="gramEnd"/>
      <w:r>
        <w:rPr>
          <w:rFonts w:ascii="Verdana" w:hAnsi="Verdana"/>
          <w:color w:val="000000"/>
          <w:sz w:val="18"/>
          <w:szCs w:val="18"/>
        </w:rPr>
        <w:t>р:/Мшшор.тврри.ги/£огит/1паех.р11р?РНР8Е88т=Ь 191 а18ааЫэ04е£23£4 615с6е5е8а18а&amp;Шрю= 12.0</w:t>
      </w:r>
    </w:p>
    <w:p w14:paraId="310CF07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Барабанова</w:t>
      </w:r>
      <w:r>
        <w:rPr>
          <w:rStyle w:val="WW8Num2z0"/>
          <w:rFonts w:ascii="Verdana" w:hAnsi="Verdana"/>
          <w:color w:val="000000"/>
          <w:sz w:val="18"/>
          <w:szCs w:val="18"/>
        </w:rPr>
        <w:t> </w:t>
      </w:r>
      <w:r>
        <w:rPr>
          <w:rFonts w:ascii="Verdana" w:hAnsi="Verdana"/>
          <w:color w:val="000000"/>
          <w:sz w:val="18"/>
          <w:szCs w:val="18"/>
        </w:rPr>
        <w:t>В.В., Зеленова М.Е. Представления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 будущем как аспект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Текст. / В.В. Барабанова, М.Е.</w:t>
      </w:r>
      <w:r>
        <w:rPr>
          <w:rStyle w:val="WW8Num2z0"/>
          <w:rFonts w:ascii="Verdana" w:hAnsi="Verdana"/>
          <w:color w:val="000000"/>
          <w:sz w:val="18"/>
          <w:szCs w:val="18"/>
        </w:rPr>
        <w:t> </w:t>
      </w:r>
      <w:r>
        <w:rPr>
          <w:rStyle w:val="WW8Num3z0"/>
          <w:rFonts w:ascii="Verdana" w:hAnsi="Verdana"/>
          <w:color w:val="4682B4"/>
          <w:sz w:val="18"/>
          <w:szCs w:val="18"/>
        </w:rPr>
        <w:t>Зеленова</w:t>
      </w:r>
      <w:r>
        <w:rPr>
          <w:rStyle w:val="WW8Num2z0"/>
          <w:rFonts w:ascii="Verdana" w:hAnsi="Verdana"/>
          <w:color w:val="000000"/>
          <w:sz w:val="18"/>
          <w:szCs w:val="18"/>
        </w:rPr>
        <w:t> </w:t>
      </w:r>
      <w:r>
        <w:rPr>
          <w:rFonts w:ascii="Verdana" w:hAnsi="Verdana"/>
          <w:color w:val="000000"/>
          <w:sz w:val="18"/>
          <w:szCs w:val="18"/>
        </w:rPr>
        <w:t>// Психологическая наука и образование. 1998. №1. С. 5258.</w:t>
      </w:r>
    </w:p>
    <w:p w14:paraId="5872BB9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Басина</w:t>
      </w:r>
      <w:r>
        <w:rPr>
          <w:rStyle w:val="WW8Num2z0"/>
          <w:rFonts w:ascii="Verdana" w:hAnsi="Verdana"/>
          <w:color w:val="000000"/>
          <w:sz w:val="18"/>
          <w:szCs w:val="18"/>
        </w:rPr>
        <w:t> </w:t>
      </w:r>
      <w:r>
        <w:rPr>
          <w:rFonts w:ascii="Verdana" w:hAnsi="Verdana"/>
          <w:color w:val="000000"/>
          <w:sz w:val="18"/>
          <w:szCs w:val="18"/>
        </w:rPr>
        <w:t>Е.З., Насиновская Е.Е. Роль идентификации в формировании альтруистических установок личности Текст. / Е.З. Басина, Е.Е.</w:t>
      </w:r>
      <w:r>
        <w:rPr>
          <w:rStyle w:val="WW8Num2z0"/>
          <w:rFonts w:ascii="Verdana" w:hAnsi="Verdana"/>
          <w:color w:val="000000"/>
          <w:sz w:val="18"/>
          <w:szCs w:val="18"/>
        </w:rPr>
        <w:t> </w:t>
      </w:r>
      <w:r>
        <w:rPr>
          <w:rStyle w:val="WW8Num3z0"/>
          <w:rFonts w:ascii="Verdana" w:hAnsi="Verdana"/>
          <w:color w:val="4682B4"/>
          <w:sz w:val="18"/>
          <w:szCs w:val="18"/>
        </w:rPr>
        <w:t>Насиновская</w:t>
      </w:r>
      <w:r>
        <w:rPr>
          <w:rStyle w:val="WW8Num2z0"/>
          <w:rFonts w:ascii="Verdana" w:hAnsi="Verdana"/>
          <w:color w:val="000000"/>
          <w:sz w:val="18"/>
          <w:szCs w:val="18"/>
        </w:rPr>
        <w:t> </w:t>
      </w:r>
      <w:r>
        <w:rPr>
          <w:rFonts w:ascii="Verdana" w:hAnsi="Verdana"/>
          <w:color w:val="000000"/>
          <w:sz w:val="18"/>
          <w:szCs w:val="18"/>
        </w:rPr>
        <w:t>//Вестник МГУ. Серия 14. Психология. № 4. С.ЗЗ.</w:t>
      </w:r>
    </w:p>
    <w:p w14:paraId="44932A9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Башкова</w:t>
      </w:r>
      <w:r>
        <w:rPr>
          <w:rStyle w:val="WW8Num2z0"/>
          <w:rFonts w:ascii="Verdana" w:hAnsi="Verdana"/>
          <w:color w:val="000000"/>
          <w:sz w:val="18"/>
          <w:szCs w:val="18"/>
        </w:rPr>
        <w:t> </w:t>
      </w:r>
      <w:r>
        <w:rPr>
          <w:rFonts w:ascii="Verdana" w:hAnsi="Verdana"/>
          <w:color w:val="000000"/>
          <w:sz w:val="18"/>
          <w:szCs w:val="18"/>
        </w:rPr>
        <w:t>С.А. Представление о будущем у старшеклассников больших и малых городов Текст. / С.А. Башкова // Вестник Московского университета. Сер. 14. Психология. 1999. №3. С. 84-89.</w:t>
      </w:r>
    </w:p>
    <w:p w14:paraId="5CD6503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Я-концепция и ценностные ориентации старших подростков в условиях быстрых социальных изменений Текст. / Е.П. Белинская //Вестник Московского университета. Сер. 14. Психология. 1997. №14. С. 25-31.</w:t>
      </w:r>
    </w:p>
    <w:p w14:paraId="24D0ABB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34. БеляеваН.В. Имидж. Виды имиджей. http://informatiku.idhost.kz</w:t>
      </w:r>
    </w:p>
    <w:p w14:paraId="7457915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Богомаз</w:t>
      </w:r>
      <w:r>
        <w:rPr>
          <w:rStyle w:val="WW8Num2z0"/>
          <w:rFonts w:ascii="Verdana" w:hAnsi="Verdana"/>
          <w:color w:val="000000"/>
          <w:sz w:val="18"/>
          <w:szCs w:val="18"/>
        </w:rPr>
        <w:t> </w:t>
      </w:r>
      <w:r>
        <w:rPr>
          <w:rFonts w:ascii="Verdana" w:hAnsi="Verdana"/>
          <w:color w:val="000000"/>
          <w:sz w:val="18"/>
          <w:szCs w:val="18"/>
        </w:rPr>
        <w:t>С.А. Изучение склонности к</w:t>
      </w:r>
      <w:r>
        <w:rPr>
          <w:rStyle w:val="WW8Num2z0"/>
          <w:rFonts w:ascii="Verdana" w:hAnsi="Verdana"/>
          <w:color w:val="000000"/>
          <w:sz w:val="18"/>
          <w:szCs w:val="18"/>
        </w:rPr>
        <w:t> </w:t>
      </w:r>
      <w:r>
        <w:rPr>
          <w:rStyle w:val="WW8Num3z0"/>
          <w:rFonts w:ascii="Verdana" w:hAnsi="Verdana"/>
          <w:color w:val="4682B4"/>
          <w:sz w:val="18"/>
          <w:szCs w:val="18"/>
        </w:rPr>
        <w:t>коммуникативному</w:t>
      </w:r>
      <w:r>
        <w:rPr>
          <w:rStyle w:val="WW8Num2z0"/>
          <w:rFonts w:ascii="Verdana" w:hAnsi="Verdana"/>
          <w:color w:val="000000"/>
          <w:sz w:val="18"/>
          <w:szCs w:val="18"/>
        </w:rPr>
        <w:t> </w:t>
      </w:r>
      <w:r>
        <w:rPr>
          <w:rFonts w:ascii="Verdana" w:hAnsi="Verdana"/>
          <w:color w:val="000000"/>
          <w:sz w:val="18"/>
          <w:szCs w:val="18"/>
        </w:rPr>
        <w:t>манипулированию в рамках типологической концепции базисных психических ориентации Текст. / С.А. Богомаз // Сибирский психологический журнал. 2004. Вып. 20. С. 76-80.</w:t>
      </w:r>
    </w:p>
    <w:p w14:paraId="5E6FDA5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Восприятие и понимание человека человеком Текст. /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М.: Изд-во МГУ, 1982. 200 с.</w:t>
      </w:r>
    </w:p>
    <w:p w14:paraId="041777A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Смысл жизни и акме человека Текст. / A.A. Бодалев / Психологические и философские проблемы смысла жизни. М., 1997. С. 29-33.</w:t>
      </w:r>
    </w:p>
    <w:p w14:paraId="1355D87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Столин В.В. Общая психодиагностика Текст. / A.A. Бодалев, В.В.</w:t>
      </w:r>
      <w:r>
        <w:rPr>
          <w:rStyle w:val="WW8Num2z0"/>
          <w:rFonts w:ascii="Verdana" w:hAnsi="Verdana"/>
          <w:color w:val="000000"/>
          <w:sz w:val="18"/>
          <w:szCs w:val="18"/>
        </w:rPr>
        <w:t> </w:t>
      </w:r>
      <w:r>
        <w:rPr>
          <w:rStyle w:val="WW8Num3z0"/>
          <w:rFonts w:ascii="Verdana" w:hAnsi="Verdana"/>
          <w:color w:val="4682B4"/>
          <w:sz w:val="18"/>
          <w:szCs w:val="18"/>
        </w:rPr>
        <w:t>Столин</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«Речь», 2003. 440 с.</w:t>
      </w:r>
    </w:p>
    <w:p w14:paraId="5F5D6FA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 xml:space="preserve">Н.В., Реан A.A. Педагогика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Н.В. Бордовская,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r>
        <w:rPr>
          <w:rStyle w:val="WW8Num3z0"/>
          <w:rFonts w:ascii="Verdana" w:hAnsi="Verdana"/>
          <w:color w:val="4682B4"/>
          <w:sz w:val="18"/>
          <w:szCs w:val="18"/>
        </w:rPr>
        <w:t>Питер</w:t>
      </w:r>
      <w:r>
        <w:rPr>
          <w:rFonts w:ascii="Verdana" w:hAnsi="Verdana"/>
          <w:color w:val="000000"/>
          <w:sz w:val="18"/>
          <w:szCs w:val="18"/>
        </w:rPr>
        <w:t>», 2000. 304 с.</w:t>
      </w:r>
    </w:p>
    <w:p w14:paraId="1E90EBC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И. Н. Дискурсивные стратегии в разговорном диалоге // Русская разговорная речь как явление городской культуры. Под ред. Т. В. Матвеевой.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1996. С. 21-48.</w:t>
      </w:r>
    </w:p>
    <w:p w14:paraId="38B2EFA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Бороздина</w:t>
      </w:r>
      <w:r>
        <w:rPr>
          <w:rStyle w:val="WW8Num2z0"/>
          <w:rFonts w:ascii="Verdana" w:hAnsi="Verdana"/>
          <w:color w:val="000000"/>
          <w:sz w:val="18"/>
          <w:szCs w:val="18"/>
        </w:rPr>
        <w:t> </w:t>
      </w:r>
      <w:r>
        <w:rPr>
          <w:rFonts w:ascii="Verdana" w:hAnsi="Verdana"/>
          <w:color w:val="000000"/>
          <w:sz w:val="18"/>
          <w:szCs w:val="18"/>
        </w:rPr>
        <w:t>Г.В. Психология делового общения: Учебное пособие М.: Инфра-М, 1999. 224с.</w:t>
      </w:r>
    </w:p>
    <w:p w14:paraId="43A11E9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Аномалии личности Текст. / Б.С. Братусь. М.: Изд-во «</w:t>
      </w:r>
      <w:r>
        <w:rPr>
          <w:rStyle w:val="WW8Num3z0"/>
          <w:rFonts w:ascii="Verdana" w:hAnsi="Verdana"/>
          <w:color w:val="4682B4"/>
          <w:sz w:val="18"/>
          <w:szCs w:val="18"/>
        </w:rPr>
        <w:t>Мысль</w:t>
      </w:r>
      <w:r>
        <w:rPr>
          <w:rFonts w:ascii="Verdana" w:hAnsi="Verdana"/>
          <w:color w:val="000000"/>
          <w:sz w:val="18"/>
          <w:szCs w:val="18"/>
        </w:rPr>
        <w:t>», 1988. 304 с.</w:t>
      </w:r>
    </w:p>
    <w:p w14:paraId="171EFB1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К изучению смысловой сферы личности Текст. / Б.С. Бра-тусь // Вестник МГУ. Вып.2. 1981. С. 46-56.</w:t>
      </w:r>
    </w:p>
    <w:p w14:paraId="1A938DB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Нравственное сознание личности: психологическое исследование Текст. / Б.С. Братусь. М.: Изд-во «</w:t>
      </w:r>
      <w:r>
        <w:rPr>
          <w:rStyle w:val="WW8Num3z0"/>
          <w:rFonts w:ascii="Verdana" w:hAnsi="Verdana"/>
          <w:color w:val="4682B4"/>
          <w:sz w:val="18"/>
          <w:szCs w:val="18"/>
        </w:rPr>
        <w:t>Знание</w:t>
      </w:r>
      <w:r>
        <w:rPr>
          <w:rFonts w:ascii="Verdana" w:hAnsi="Verdana"/>
          <w:color w:val="000000"/>
          <w:sz w:val="18"/>
          <w:szCs w:val="18"/>
        </w:rPr>
        <w:t>», 1985. 64 с.</w:t>
      </w:r>
    </w:p>
    <w:p w14:paraId="29AFFEE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Братченко</w:t>
      </w:r>
      <w:r>
        <w:rPr>
          <w:rStyle w:val="WW8Num2z0"/>
          <w:rFonts w:ascii="Verdana" w:hAnsi="Verdana"/>
          <w:color w:val="000000"/>
          <w:sz w:val="18"/>
          <w:szCs w:val="18"/>
        </w:rPr>
        <w:t> </w:t>
      </w:r>
      <w:r>
        <w:rPr>
          <w:rFonts w:ascii="Verdana" w:hAnsi="Verdana"/>
          <w:color w:val="000000"/>
          <w:sz w:val="18"/>
          <w:szCs w:val="18"/>
        </w:rPr>
        <w:t>C.JI. Межличностный диалог и его основные атрибуты Текст. / C.JI. Братченко / Психология с человеческим лицом:</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перспектива в постсоветской психологии / Под ред.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В.Г. Щур. М.: Изд-во «</w:t>
      </w:r>
      <w:r>
        <w:rPr>
          <w:rStyle w:val="WW8Num3z0"/>
          <w:rFonts w:ascii="Verdana" w:hAnsi="Verdana"/>
          <w:color w:val="4682B4"/>
          <w:sz w:val="18"/>
          <w:szCs w:val="18"/>
        </w:rPr>
        <w:t>Смысл</w:t>
      </w:r>
      <w:r>
        <w:rPr>
          <w:rFonts w:ascii="Verdana" w:hAnsi="Verdana"/>
          <w:color w:val="000000"/>
          <w:sz w:val="18"/>
          <w:szCs w:val="18"/>
        </w:rPr>
        <w:t>», 1997. С. 201-223.</w:t>
      </w:r>
    </w:p>
    <w:p w14:paraId="5FD25C2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М.Р. Влияние имиджа педагога на психологическое здоровье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Журнал прикладной психологии. 2006.</w:t>
      </w:r>
    </w:p>
    <w:p w14:paraId="242515A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О.С., Андрущенко И.Е. Формирование</w:t>
      </w:r>
      <w:r>
        <w:rPr>
          <w:rStyle w:val="WW8Num2z0"/>
          <w:rFonts w:ascii="Verdana" w:hAnsi="Verdana"/>
          <w:color w:val="000000"/>
          <w:sz w:val="18"/>
          <w:szCs w:val="18"/>
        </w:rPr>
        <w:t> </w:t>
      </w:r>
      <w:r>
        <w:rPr>
          <w:rStyle w:val="WW8Num3z0"/>
          <w:rFonts w:ascii="Verdana" w:hAnsi="Verdana"/>
          <w:color w:val="4682B4"/>
          <w:sz w:val="18"/>
          <w:szCs w:val="18"/>
        </w:rPr>
        <w:t>смыслопоисковой</w:t>
      </w:r>
      <w:r>
        <w:rPr>
          <w:rStyle w:val="WW8Num2z0"/>
          <w:rFonts w:ascii="Verdana" w:hAnsi="Verdana"/>
          <w:color w:val="000000"/>
          <w:sz w:val="18"/>
          <w:szCs w:val="18"/>
        </w:rPr>
        <w:t> </w:t>
      </w:r>
      <w:r>
        <w:rPr>
          <w:rFonts w:ascii="Verdana" w:hAnsi="Verdana"/>
          <w:color w:val="000000"/>
          <w:sz w:val="18"/>
          <w:szCs w:val="18"/>
        </w:rPr>
        <w:t>активности как одна из форм профилактики наркозависимости Электронный ресурс. / http://www.nodrugs.ru/articles/articlell6.shtml</w:t>
      </w:r>
    </w:p>
    <w:p w14:paraId="3DBCCCA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Методологический анализ в психологии Текст. / Ф.Е. Ва-силюк. М.: Изд-</w:t>
      </w:r>
      <w:r>
        <w:rPr>
          <w:rFonts w:ascii="Verdana" w:hAnsi="Verdana"/>
          <w:color w:val="000000"/>
          <w:sz w:val="18"/>
          <w:szCs w:val="18"/>
        </w:rPr>
        <w:lastRenderedPageBreak/>
        <w:t>во</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w:t>
      </w:r>
      <w:r>
        <w:rPr>
          <w:rStyle w:val="WW8Num3z0"/>
          <w:rFonts w:ascii="Verdana" w:hAnsi="Verdana"/>
          <w:color w:val="4682B4"/>
          <w:sz w:val="18"/>
          <w:szCs w:val="18"/>
        </w:rPr>
        <w:t>Смысл</w:t>
      </w:r>
      <w:r>
        <w:rPr>
          <w:rFonts w:ascii="Verdana" w:hAnsi="Verdana"/>
          <w:color w:val="000000"/>
          <w:sz w:val="18"/>
          <w:szCs w:val="18"/>
        </w:rPr>
        <w:t>», 2003. 240 с.</w:t>
      </w:r>
    </w:p>
    <w:p w14:paraId="0F04483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Гарифулин</w:t>
      </w:r>
      <w:r>
        <w:rPr>
          <w:rStyle w:val="WW8Num2z0"/>
          <w:rFonts w:ascii="Verdana" w:hAnsi="Verdana"/>
          <w:color w:val="000000"/>
          <w:sz w:val="18"/>
          <w:szCs w:val="18"/>
        </w:rPr>
        <w:t> </w:t>
      </w:r>
      <w:r>
        <w:rPr>
          <w:rFonts w:ascii="Verdana" w:hAnsi="Verdana"/>
          <w:color w:val="000000"/>
          <w:sz w:val="18"/>
          <w:szCs w:val="18"/>
        </w:rPr>
        <w:t xml:space="preserve">P.P. Энциклопедия блефа. Психология и приемы блефа в различных сферах </w:t>
      </w:r>
      <w:proofErr w:type="gramStart"/>
      <w:r>
        <w:rPr>
          <w:rFonts w:ascii="Verdana" w:hAnsi="Verdana"/>
          <w:color w:val="000000"/>
          <w:sz w:val="18"/>
          <w:szCs w:val="18"/>
        </w:rPr>
        <w:t>деятельности.,</w:t>
      </w:r>
      <w:proofErr w:type="gramEnd"/>
      <w:r>
        <w:rPr>
          <w:rFonts w:ascii="Verdana" w:hAnsi="Verdana"/>
          <w:color w:val="000000"/>
          <w:sz w:val="18"/>
          <w:szCs w:val="18"/>
        </w:rPr>
        <w:t xml:space="preserve"> Казань, 1995. 160с.</w:t>
      </w:r>
    </w:p>
    <w:p w14:paraId="3252164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50. Горбушина О. Имидж</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ж. Школьный психолог No 8 - 2011 г.</w:t>
      </w:r>
    </w:p>
    <w:p w14:paraId="122D8E8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51. Горчаков Н., Режиссерские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К.С. Станиславского. Беседы и записи репетиций. Второе изд. М.: Искусство, 1951.</w:t>
      </w:r>
    </w:p>
    <w:p w14:paraId="78C126E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Гоцева</w:t>
      </w:r>
      <w:r>
        <w:rPr>
          <w:rStyle w:val="WW8Num2z0"/>
          <w:rFonts w:ascii="Verdana" w:hAnsi="Verdana"/>
          <w:color w:val="000000"/>
          <w:sz w:val="18"/>
          <w:szCs w:val="18"/>
        </w:rPr>
        <w:t> </w:t>
      </w:r>
      <w:r>
        <w:rPr>
          <w:rFonts w:ascii="Verdana" w:hAnsi="Verdana"/>
          <w:color w:val="000000"/>
          <w:sz w:val="18"/>
          <w:szCs w:val="18"/>
        </w:rPr>
        <w:t>Ю.А. Влияние пола подростков на содержание предъявляемых ими образов // Российский психологический журнал. Том 5 М., 2008. № 3. С. 82-84</w:t>
      </w:r>
    </w:p>
    <w:p w14:paraId="24FF758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Гоцева</w:t>
      </w:r>
      <w:r>
        <w:rPr>
          <w:rStyle w:val="WW8Num2z0"/>
          <w:rFonts w:ascii="Verdana" w:hAnsi="Verdana"/>
          <w:color w:val="000000"/>
          <w:sz w:val="18"/>
          <w:szCs w:val="18"/>
        </w:rPr>
        <w:t> </w:t>
      </w:r>
      <w:r>
        <w:rPr>
          <w:rFonts w:ascii="Verdana" w:hAnsi="Verdana"/>
          <w:color w:val="000000"/>
          <w:sz w:val="18"/>
          <w:szCs w:val="18"/>
        </w:rPr>
        <w:t>Ю.А. Особенности самопредъявления подростков и их связь с отношениями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xml:space="preserve">: Автореф. дисс. </w:t>
      </w:r>
      <w:proofErr w:type="gramStart"/>
      <w:r>
        <w:rPr>
          <w:rFonts w:ascii="Verdana" w:hAnsi="Verdana"/>
          <w:color w:val="000000"/>
          <w:sz w:val="18"/>
          <w:szCs w:val="18"/>
        </w:rPr>
        <w:t>.канд.</w:t>
      </w:r>
      <w:proofErr w:type="gramEnd"/>
      <w:r>
        <w:rPr>
          <w:rFonts w:ascii="Verdana" w:hAnsi="Verdana"/>
          <w:color w:val="000000"/>
          <w:sz w:val="18"/>
          <w:szCs w:val="18"/>
        </w:rPr>
        <w:t xml:space="preserve"> психол. наук: 19.00.01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 25 с.</w:t>
      </w:r>
    </w:p>
    <w:p w14:paraId="774C28E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Гоцева</w:t>
      </w:r>
      <w:r>
        <w:rPr>
          <w:rStyle w:val="WW8Num2z0"/>
          <w:rFonts w:ascii="Verdana" w:hAnsi="Verdana"/>
          <w:color w:val="000000"/>
          <w:sz w:val="18"/>
          <w:szCs w:val="18"/>
        </w:rPr>
        <w:t> </w:t>
      </w:r>
      <w:r>
        <w:rPr>
          <w:rFonts w:ascii="Verdana" w:hAnsi="Verdana"/>
          <w:color w:val="000000"/>
          <w:sz w:val="18"/>
          <w:szCs w:val="18"/>
        </w:rPr>
        <w:t>Ю.А., Шкуратова И.П. Самопредъявление подростков в межличностном общении / Прикладная психология: достижения и перспективы. Ростов-на-Дону: Фолиант, 2005. С. 69-79.</w:t>
      </w:r>
    </w:p>
    <w:p w14:paraId="3FCB4CD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M.B. Социально-личностная рефлексия как средство социализации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Текст. / М.В. Демиденко // Психолог в школе. 2000. №3-4. С. 99-110.</w:t>
      </w:r>
    </w:p>
    <w:p w14:paraId="754EA84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56. Доценко E.JL Психология манипуляции: феномены, управление и защита. М. 1997.</w:t>
      </w:r>
    </w:p>
    <w:p w14:paraId="659B323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57. Дубенцов, М.И. Категория неопределенности в психологической науке и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личности. // Современные научные исследования и инновации. Октябрь, 2011. Электронный ресурс. URL: http://web.snauka.ru/?p=3078</w:t>
      </w:r>
    </w:p>
    <w:p w14:paraId="0DE15FD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Дубенцов, М.И. Особенности учебно-профессиональной деятельности студентов в состоянии профессиональной неопределенности личности // Вестник Адыгейского государственного университета. </w:t>
      </w:r>
      <w:proofErr w:type="gramStart"/>
      <w:r>
        <w:rPr>
          <w:rFonts w:ascii="Verdana" w:hAnsi="Verdana"/>
          <w:color w:val="000000"/>
          <w:sz w:val="18"/>
          <w:szCs w:val="18"/>
        </w:rPr>
        <w:t>Сер.:</w:t>
      </w:r>
      <w:proofErr w:type="gramEnd"/>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Вып. 3, 2011, с 150-157</w:t>
      </w:r>
    </w:p>
    <w:p w14:paraId="1A266D0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59. Дубенцов, М.И.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учебная успеваемость студентов // Технологии и методики в образовании. №6, 2010, с. 44-48.</w:t>
      </w:r>
    </w:p>
    <w:p w14:paraId="4F30BE8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 xml:space="preserve">И.Ю. Театральная мысль об искусстве актера: Автореф. дис. канд. </w:t>
      </w:r>
      <w:proofErr w:type="gramStart"/>
      <w:r>
        <w:rPr>
          <w:rFonts w:ascii="Verdana" w:hAnsi="Verdana"/>
          <w:color w:val="000000"/>
          <w:sz w:val="18"/>
          <w:szCs w:val="18"/>
        </w:rPr>
        <w:t>искусствоведенья./</w:t>
      </w:r>
      <w:proofErr w:type="gramEnd"/>
      <w:r>
        <w:rPr>
          <w:rFonts w:ascii="Verdana" w:hAnsi="Verdana"/>
          <w:color w:val="000000"/>
          <w:sz w:val="18"/>
          <w:szCs w:val="18"/>
        </w:rPr>
        <w:t xml:space="preserve"> СПб., 1998.</w:t>
      </w:r>
    </w:p>
    <w:p w14:paraId="1C09B12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 xml:space="preserve">И.М. Технология актерского искусства. </w:t>
      </w:r>
      <w:proofErr w:type="gramStart"/>
      <w:r>
        <w:rPr>
          <w:rFonts w:ascii="Verdana" w:hAnsi="Verdana"/>
          <w:color w:val="000000"/>
          <w:sz w:val="18"/>
          <w:szCs w:val="18"/>
        </w:rPr>
        <w:t>Очерки.,</w:t>
      </w:r>
      <w:proofErr w:type="gramEnd"/>
      <w:r>
        <w:rPr>
          <w:rFonts w:ascii="Verdana" w:hAnsi="Verdana"/>
          <w:color w:val="000000"/>
          <w:sz w:val="18"/>
          <w:szCs w:val="18"/>
        </w:rPr>
        <w:t xml:space="preserve"> М., Всероссийское театральное общество, 1959.</w:t>
      </w:r>
    </w:p>
    <w:p w14:paraId="3ADE384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П.М. Режиссура как практическая психология, М., 1972</w:t>
      </w:r>
    </w:p>
    <w:p w14:paraId="7A20DE9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П.М. Указатель основной литературы по разделам системы К.С.</w:t>
      </w:r>
      <w:r>
        <w:rPr>
          <w:rStyle w:val="WW8Num2z0"/>
          <w:rFonts w:ascii="Verdana" w:hAnsi="Verdana"/>
          <w:color w:val="000000"/>
          <w:sz w:val="18"/>
          <w:szCs w:val="18"/>
        </w:rPr>
        <w:t> </w:t>
      </w:r>
      <w:r>
        <w:rPr>
          <w:rStyle w:val="WW8Num3z0"/>
          <w:rFonts w:ascii="Verdana" w:hAnsi="Verdana"/>
          <w:color w:val="4682B4"/>
          <w:sz w:val="18"/>
          <w:szCs w:val="18"/>
        </w:rPr>
        <w:t>Станиславского</w:t>
      </w:r>
      <w:r>
        <w:rPr>
          <w:rStyle w:val="WW8Num2z0"/>
          <w:rFonts w:ascii="Verdana" w:hAnsi="Verdana"/>
          <w:color w:val="000000"/>
          <w:sz w:val="18"/>
          <w:szCs w:val="18"/>
        </w:rPr>
        <w:t> </w:t>
      </w:r>
      <w:r>
        <w:rPr>
          <w:rFonts w:ascii="Verdana" w:hAnsi="Verdana"/>
          <w:color w:val="000000"/>
          <w:sz w:val="18"/>
          <w:szCs w:val="18"/>
        </w:rPr>
        <w:t xml:space="preserve">(Из сочинений и высказываний К.С. Станиславского). В помощь изучающему систему К. С. </w:t>
      </w:r>
      <w:proofErr w:type="gramStart"/>
      <w:r>
        <w:rPr>
          <w:rFonts w:ascii="Verdana" w:hAnsi="Verdana"/>
          <w:color w:val="000000"/>
          <w:sz w:val="18"/>
          <w:szCs w:val="18"/>
        </w:rPr>
        <w:t>Станиславского.,</w:t>
      </w:r>
      <w:proofErr w:type="gramEnd"/>
      <w:r>
        <w:rPr>
          <w:rFonts w:ascii="Verdana" w:hAnsi="Verdana"/>
          <w:color w:val="000000"/>
          <w:sz w:val="18"/>
          <w:szCs w:val="18"/>
        </w:rPr>
        <w:t xml:space="preserve"> Всероссийское театральное общество, М., 1953.</w:t>
      </w:r>
    </w:p>
    <w:p w14:paraId="5A0843E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Коммуникативный тренинг. М.: Гардарики, 2003. 223с.</w:t>
      </w:r>
    </w:p>
    <w:p w14:paraId="0A2221A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 xml:space="preserve">Ю.М. Эффективность делового общения. М.: Знание, </w:t>
      </w:r>
      <w:proofErr w:type="gramStart"/>
      <w:r>
        <w:rPr>
          <w:rFonts w:ascii="Verdana" w:hAnsi="Verdana"/>
          <w:color w:val="000000"/>
          <w:sz w:val="18"/>
          <w:szCs w:val="18"/>
        </w:rPr>
        <w:t>1988.-</w:t>
      </w:r>
      <w:proofErr w:type="gramEnd"/>
      <w:r>
        <w:rPr>
          <w:rFonts w:ascii="Verdana" w:hAnsi="Verdana"/>
          <w:color w:val="000000"/>
          <w:sz w:val="18"/>
          <w:szCs w:val="18"/>
        </w:rPr>
        <w:t>64с.</w:t>
      </w:r>
    </w:p>
    <w:p w14:paraId="5A70EB1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Зимачева</w:t>
      </w:r>
      <w:r>
        <w:rPr>
          <w:rStyle w:val="WW8Num2z0"/>
          <w:rFonts w:ascii="Verdana" w:hAnsi="Verdana"/>
          <w:color w:val="000000"/>
          <w:sz w:val="18"/>
          <w:szCs w:val="18"/>
        </w:rPr>
        <w:t> </w:t>
      </w:r>
      <w:r>
        <w:rPr>
          <w:rFonts w:ascii="Verdana" w:hAnsi="Verdana"/>
          <w:color w:val="000000"/>
          <w:sz w:val="18"/>
          <w:szCs w:val="18"/>
        </w:rPr>
        <w:t xml:space="preserve">Е.М. Способы вербальной презентации Образа Я и самоотношения </w:t>
      </w:r>
      <w:proofErr w:type="gramStart"/>
      <w:r>
        <w:rPr>
          <w:rFonts w:ascii="Verdana" w:hAnsi="Verdana"/>
          <w:color w:val="000000"/>
          <w:sz w:val="18"/>
          <w:szCs w:val="18"/>
        </w:rPr>
        <w:t>субъекта.,</w:t>
      </w:r>
      <w:proofErr w:type="gramEnd"/>
      <w:r>
        <w:rPr>
          <w:rFonts w:ascii="Verdana" w:hAnsi="Verdana"/>
          <w:color w:val="000000"/>
          <w:sz w:val="18"/>
          <w:szCs w:val="18"/>
        </w:rPr>
        <w:t xml:space="preserve"> Дисс. канд. психол. наук, М., 1997</w:t>
      </w:r>
    </w:p>
    <w:p w14:paraId="38F8984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67. Зимняя НА. Психология слушанья и</w:t>
      </w:r>
      <w:r>
        <w:rPr>
          <w:rStyle w:val="WW8Num2z0"/>
          <w:rFonts w:ascii="Verdana" w:hAnsi="Verdana"/>
          <w:color w:val="000000"/>
          <w:sz w:val="18"/>
          <w:szCs w:val="18"/>
        </w:rPr>
        <w:t> </w:t>
      </w:r>
      <w:r>
        <w:rPr>
          <w:rStyle w:val="WW8Num3z0"/>
          <w:rFonts w:ascii="Verdana" w:hAnsi="Verdana"/>
          <w:color w:val="4682B4"/>
          <w:sz w:val="18"/>
          <w:szCs w:val="18"/>
        </w:rPr>
        <w:t>говорения</w:t>
      </w:r>
      <w:r>
        <w:rPr>
          <w:rFonts w:ascii="Verdana" w:hAnsi="Verdana"/>
          <w:color w:val="000000"/>
          <w:sz w:val="18"/>
          <w:szCs w:val="18"/>
        </w:rPr>
        <w:t>. М., 1973.</w:t>
      </w:r>
    </w:p>
    <w:p w14:paraId="33F655A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Иссерс</w:t>
      </w:r>
      <w:r>
        <w:rPr>
          <w:rStyle w:val="WW8Num2z0"/>
          <w:rFonts w:ascii="Verdana" w:hAnsi="Verdana"/>
          <w:color w:val="000000"/>
          <w:sz w:val="18"/>
          <w:szCs w:val="18"/>
        </w:rPr>
        <w:t> </w:t>
      </w:r>
      <w:r>
        <w:rPr>
          <w:rFonts w:ascii="Verdana" w:hAnsi="Verdana"/>
          <w:color w:val="000000"/>
          <w:sz w:val="18"/>
          <w:szCs w:val="18"/>
        </w:rPr>
        <w:t>О. С. Коммуникативные стратегии и тактики русской речи. М.: Едиториал УРСС, 2003. 284 с.</w:t>
      </w:r>
    </w:p>
    <w:p w14:paraId="0C409F3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Кагальницкая</w:t>
      </w:r>
      <w:r>
        <w:rPr>
          <w:rStyle w:val="WW8Num2z0"/>
          <w:rFonts w:ascii="Verdana" w:hAnsi="Verdana"/>
          <w:color w:val="000000"/>
          <w:sz w:val="18"/>
          <w:szCs w:val="18"/>
        </w:rPr>
        <w:t> </w:t>
      </w:r>
      <w:r>
        <w:rPr>
          <w:rFonts w:ascii="Verdana" w:hAnsi="Verdana"/>
          <w:color w:val="000000"/>
          <w:sz w:val="18"/>
          <w:szCs w:val="18"/>
        </w:rPr>
        <w:t>О.Г. Психологические особенности стереотипизации смыс-ложизненных ориентации учащихся на начальном этапе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 </w:t>
      </w:r>
      <w:proofErr w:type="gramStart"/>
      <w:r>
        <w:rPr>
          <w:rFonts w:ascii="Verdana" w:hAnsi="Verdana"/>
          <w:color w:val="000000"/>
          <w:sz w:val="18"/>
          <w:szCs w:val="18"/>
        </w:rPr>
        <w:t>.канд.</w:t>
      </w:r>
      <w:proofErr w:type="gramEnd"/>
      <w:r>
        <w:rPr>
          <w:rFonts w:ascii="Verdana" w:hAnsi="Verdana"/>
          <w:color w:val="000000"/>
          <w:sz w:val="18"/>
          <w:szCs w:val="18"/>
        </w:rPr>
        <w:t xml:space="preserve"> психол. наук / О.Г. Кагальницкая. Ростов-на-Дону, 2006. 21 с.</w:t>
      </w:r>
    </w:p>
    <w:p w14:paraId="2627E52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70. Каган, В. Е. Психология и психотерапия: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и интеграция / Психология с человеческим лицом: гуманистическая перспектива в постсоветской психологии / В. Е. Каган. М.: Смысл, 1997. С. 111-123.</w:t>
      </w:r>
    </w:p>
    <w:p w14:paraId="638E040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М. С. Индивидуальность как объективная и субъективная реальность / М. С. Каган, А. М.</w:t>
      </w:r>
      <w:r>
        <w:rPr>
          <w:rStyle w:val="WW8Num2z0"/>
          <w:rFonts w:ascii="Verdana" w:hAnsi="Verdana"/>
          <w:color w:val="000000"/>
          <w:sz w:val="18"/>
          <w:szCs w:val="18"/>
        </w:rPr>
        <w:t> </w:t>
      </w:r>
      <w:r>
        <w:rPr>
          <w:rStyle w:val="WW8Num3z0"/>
          <w:rFonts w:ascii="Verdana" w:hAnsi="Verdana"/>
          <w:color w:val="4682B4"/>
          <w:sz w:val="18"/>
          <w:szCs w:val="18"/>
        </w:rPr>
        <w:t>Эткинд</w:t>
      </w:r>
      <w:r>
        <w:rPr>
          <w:rFonts w:ascii="Verdana" w:hAnsi="Verdana"/>
          <w:color w:val="000000"/>
          <w:sz w:val="18"/>
          <w:szCs w:val="18"/>
        </w:rPr>
        <w:t>. // Вопросы психологии. -1989.-№4. -С. 5-14.</w:t>
      </w:r>
    </w:p>
    <w:p w14:paraId="5A3D164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72. Каган, М. 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 М. С. Каган. Л.:</w:t>
      </w:r>
    </w:p>
    <w:p w14:paraId="748C48D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73. Изд. Ленингр. Ун-та, 1991. 384 с.</w:t>
      </w:r>
    </w:p>
    <w:p w14:paraId="44D2DF3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Калюжный</w:t>
      </w:r>
      <w:r>
        <w:rPr>
          <w:rStyle w:val="WW8Num2z0"/>
          <w:rFonts w:ascii="Verdana" w:hAnsi="Verdana"/>
          <w:color w:val="000000"/>
          <w:sz w:val="18"/>
          <w:szCs w:val="18"/>
        </w:rPr>
        <w:t> </w:t>
      </w:r>
      <w:r>
        <w:rPr>
          <w:rFonts w:ascii="Verdana" w:hAnsi="Verdana"/>
          <w:color w:val="000000"/>
          <w:sz w:val="18"/>
          <w:szCs w:val="18"/>
        </w:rPr>
        <w:t xml:space="preserve">A.A. Психология формирования имиджа. </w:t>
      </w:r>
      <w:proofErr w:type="gramStart"/>
      <w:r>
        <w:rPr>
          <w:rFonts w:ascii="Verdana" w:hAnsi="Verdana"/>
          <w:color w:val="000000"/>
          <w:sz w:val="18"/>
          <w:szCs w:val="18"/>
        </w:rPr>
        <w:t>М.,Владос</w:t>
      </w:r>
      <w:proofErr w:type="gramEnd"/>
      <w:r>
        <w:rPr>
          <w:rFonts w:ascii="Verdana" w:hAnsi="Verdana"/>
          <w:color w:val="000000"/>
          <w:sz w:val="18"/>
          <w:szCs w:val="18"/>
        </w:rPr>
        <w:t>, 2004.</w:t>
      </w:r>
    </w:p>
    <w:p w14:paraId="68C9C73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Калюжный</w:t>
      </w:r>
      <w:r>
        <w:rPr>
          <w:rStyle w:val="WW8Num2z0"/>
          <w:rFonts w:ascii="Verdana" w:hAnsi="Verdana"/>
          <w:color w:val="000000"/>
          <w:sz w:val="18"/>
          <w:szCs w:val="18"/>
        </w:rPr>
        <w:t> </w:t>
      </w:r>
      <w:r>
        <w:rPr>
          <w:rFonts w:ascii="Verdana" w:hAnsi="Verdana"/>
          <w:color w:val="000000"/>
          <w:sz w:val="18"/>
          <w:szCs w:val="18"/>
        </w:rPr>
        <w:t xml:space="preserve">A.A. Психология формирования имиджа. </w:t>
      </w:r>
      <w:proofErr w:type="gramStart"/>
      <w:r>
        <w:rPr>
          <w:rFonts w:ascii="Verdana" w:hAnsi="Verdana"/>
          <w:color w:val="000000"/>
          <w:sz w:val="18"/>
          <w:szCs w:val="18"/>
        </w:rPr>
        <w:t>М.,Владос</w:t>
      </w:r>
      <w:proofErr w:type="gramEnd"/>
      <w:r>
        <w:rPr>
          <w:rFonts w:ascii="Verdana" w:hAnsi="Verdana"/>
          <w:color w:val="000000"/>
          <w:sz w:val="18"/>
          <w:szCs w:val="18"/>
        </w:rPr>
        <w:t>,2004.</w:t>
      </w:r>
    </w:p>
    <w:p w14:paraId="1FEBCC4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Кара</w:t>
      </w:r>
      <w:r>
        <w:rPr>
          <w:rStyle w:val="WW8Num2z0"/>
          <w:rFonts w:ascii="Verdana" w:hAnsi="Verdana"/>
          <w:color w:val="000000"/>
          <w:sz w:val="18"/>
          <w:szCs w:val="18"/>
        </w:rPr>
        <w:t> </w:t>
      </w:r>
      <w:r>
        <w:rPr>
          <w:rFonts w:ascii="Verdana" w:hAnsi="Verdana"/>
          <w:color w:val="000000"/>
          <w:sz w:val="18"/>
          <w:szCs w:val="18"/>
        </w:rPr>
        <w:t>Ж.Ю. Особенности смысловой сферы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с разным стилем художественного восприятия Текст. / Ж.Ю. Кара / Материалы IV Всероссийского съезда</w:t>
      </w:r>
      <w:r>
        <w:rPr>
          <w:rStyle w:val="WW8Num2z0"/>
          <w:rFonts w:ascii="Verdana" w:hAnsi="Verdana"/>
          <w:color w:val="000000"/>
          <w:sz w:val="18"/>
          <w:szCs w:val="18"/>
        </w:rPr>
        <w:t> </w:t>
      </w:r>
      <w:r>
        <w:rPr>
          <w:rStyle w:val="WW8Num3z0"/>
          <w:rFonts w:ascii="Verdana" w:hAnsi="Verdana"/>
          <w:color w:val="4682B4"/>
          <w:sz w:val="18"/>
          <w:szCs w:val="18"/>
        </w:rPr>
        <w:t>РПО</w:t>
      </w:r>
      <w:r>
        <w:rPr>
          <w:rStyle w:val="WW8Num2z0"/>
          <w:rFonts w:ascii="Verdana" w:hAnsi="Verdana"/>
          <w:color w:val="000000"/>
          <w:sz w:val="18"/>
          <w:szCs w:val="18"/>
        </w:rPr>
        <w:t> </w:t>
      </w:r>
      <w:r>
        <w:rPr>
          <w:rFonts w:ascii="Verdana" w:hAnsi="Verdana"/>
          <w:color w:val="000000"/>
          <w:sz w:val="18"/>
          <w:szCs w:val="18"/>
        </w:rPr>
        <w:t>(18-21 сентября, 2007): в 3-х тт. М.: Изд-во «</w:t>
      </w:r>
      <w:r>
        <w:rPr>
          <w:rStyle w:val="WW8Num3z0"/>
          <w:rFonts w:ascii="Verdana" w:hAnsi="Verdana"/>
          <w:color w:val="4682B4"/>
          <w:sz w:val="18"/>
          <w:szCs w:val="18"/>
        </w:rPr>
        <w:t>КРЕДО</w:t>
      </w:r>
      <w:r>
        <w:rPr>
          <w:rFonts w:ascii="Verdana" w:hAnsi="Verdana"/>
          <w:color w:val="000000"/>
          <w:sz w:val="18"/>
          <w:szCs w:val="18"/>
        </w:rPr>
        <w:t>», 2007. Т. 2. С. 87-88.</w:t>
      </w:r>
    </w:p>
    <w:p w14:paraId="340907C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Карасик</w:t>
      </w:r>
      <w:r>
        <w:rPr>
          <w:rStyle w:val="WW8Num2z0"/>
          <w:rFonts w:ascii="Verdana" w:hAnsi="Verdana"/>
          <w:color w:val="000000"/>
          <w:sz w:val="18"/>
          <w:szCs w:val="18"/>
        </w:rPr>
        <w:t> </w:t>
      </w:r>
      <w:r>
        <w:rPr>
          <w:rFonts w:ascii="Verdana" w:hAnsi="Verdana"/>
          <w:color w:val="000000"/>
          <w:sz w:val="18"/>
          <w:szCs w:val="18"/>
        </w:rPr>
        <w:t>В. И. Языковой круг: личность, концепты, дискурс. Волгоград: Перемена, 2002. 390 с.</w:t>
      </w:r>
    </w:p>
    <w:p w14:paraId="597C2F6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78. Карнеги Д. Как вырабатывать уверенность в себе и влиять на людей, выступая публично. Лен-издат. Прогресс. 1991. С. 387.</w:t>
      </w:r>
    </w:p>
    <w:p w14:paraId="0C33D25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Каткова</w:t>
      </w:r>
      <w:r>
        <w:rPr>
          <w:rStyle w:val="WW8Num2z0"/>
          <w:rFonts w:ascii="Verdana" w:hAnsi="Verdana"/>
          <w:color w:val="000000"/>
          <w:sz w:val="18"/>
          <w:szCs w:val="18"/>
        </w:rPr>
        <w:t> </w:t>
      </w:r>
      <w:r>
        <w:rPr>
          <w:rFonts w:ascii="Verdana" w:hAnsi="Verdana"/>
          <w:color w:val="000000"/>
          <w:sz w:val="18"/>
          <w:szCs w:val="18"/>
        </w:rPr>
        <w:t>Е.И. Психологический практикум "Эффективные технологии трудоустройства": учебно-методическое пособие Комсомольск-на-Амуре, изд. "Амурский гуманитарно-педагогический государственный университет". 2007 г.</w:t>
      </w:r>
    </w:p>
    <w:p w14:paraId="3B1955D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Каткова</w:t>
      </w:r>
      <w:r>
        <w:rPr>
          <w:rStyle w:val="WW8Num2z0"/>
          <w:rFonts w:ascii="Verdana" w:hAnsi="Verdana"/>
          <w:color w:val="000000"/>
          <w:sz w:val="18"/>
          <w:szCs w:val="18"/>
        </w:rPr>
        <w:t> </w:t>
      </w:r>
      <w:r>
        <w:rPr>
          <w:rFonts w:ascii="Verdana" w:hAnsi="Verdana"/>
          <w:color w:val="000000"/>
          <w:sz w:val="18"/>
          <w:szCs w:val="18"/>
        </w:rPr>
        <w:t xml:space="preserve">Е.И., Ситяева С.М. "Эффективные технологии трудоустройства": учебно-методическое пособие Комсомольск-на-Амуре, изд. "Амурский гуманитарно-педагогический государственный университет". 2007 г. http: || azps. </w:t>
      </w:r>
      <w:proofErr w:type="gramStart"/>
      <w:r>
        <w:rPr>
          <w:rFonts w:ascii="Verdana" w:hAnsi="Verdana"/>
          <w:color w:val="000000"/>
          <w:sz w:val="18"/>
          <w:szCs w:val="18"/>
        </w:rPr>
        <w:t>ru.|</w:t>
      </w:r>
      <w:proofErr w:type="gramEnd"/>
      <w:r>
        <w:rPr>
          <w:rFonts w:ascii="Verdana" w:hAnsi="Verdana"/>
          <w:color w:val="000000"/>
          <w:sz w:val="18"/>
          <w:szCs w:val="18"/>
        </w:rPr>
        <w:t xml:space="preserve"> training|</w:t>
      </w:r>
    </w:p>
    <w:p w14:paraId="55FE9A6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81. Квиллиам С. Тайный язык жеста и взгляда. М.: Ниола - Пресс, 1998;</w:t>
      </w:r>
    </w:p>
    <w:p w14:paraId="2375587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82. Колесникова, И. А. Педагогическая реальность в зеркале меж-парадигмальной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 И. А. Колесникова. </w:t>
      </w:r>
      <w:proofErr w:type="gramStart"/>
      <w:r>
        <w:rPr>
          <w:rFonts w:ascii="Verdana" w:hAnsi="Verdana"/>
          <w:color w:val="000000"/>
          <w:sz w:val="18"/>
          <w:szCs w:val="18"/>
        </w:rPr>
        <w:t>СПб.,</w:t>
      </w:r>
      <w:proofErr w:type="gramEnd"/>
      <w:r>
        <w:rPr>
          <w:rFonts w:ascii="Verdana" w:hAnsi="Verdana"/>
          <w:color w:val="000000"/>
          <w:sz w:val="18"/>
          <w:szCs w:val="18"/>
        </w:rPr>
        <w:t xml:space="preserve"> 1999. 242 с.</w:t>
      </w:r>
    </w:p>
    <w:p w14:paraId="67CF0C1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83. Колесова, С. Л. Как преодолеть дезадаптацию у детей? / С. Л. Колесова. // Вестник приктической психологии образования. 2004. -№ 1. С. 38-41.</w:t>
      </w:r>
    </w:p>
    <w:p w14:paraId="0D10BAA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84. Колшанский, Г. В. Объективная картина мира в познании и языке / Г. В. Колшанский. М.: Наука, 1990. 108 с.</w:t>
      </w:r>
    </w:p>
    <w:p w14:paraId="55D59E1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Комендант</w:t>
      </w:r>
      <w:r>
        <w:rPr>
          <w:rFonts w:ascii="Verdana" w:hAnsi="Verdana"/>
          <w:color w:val="000000"/>
          <w:sz w:val="18"/>
          <w:szCs w:val="18"/>
        </w:rPr>
        <w:t>, А. Г. Психологические проблемы профессиональной деятельности руководителя / А. Г. Комендант, Г. С.</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-М.: Народное образование, 2001. 192 с.</w:t>
      </w:r>
    </w:p>
    <w:p w14:paraId="7F1FABA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86. Кон, И. С. В поисках себя: Личность и ее самосознание. М.,1984.</w:t>
      </w:r>
    </w:p>
    <w:p w14:paraId="7D082B4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Кореневская</w:t>
      </w:r>
      <w:r>
        <w:rPr>
          <w:rStyle w:val="WW8Num2z0"/>
          <w:rFonts w:ascii="Verdana" w:hAnsi="Verdana"/>
          <w:color w:val="000000"/>
          <w:sz w:val="18"/>
          <w:szCs w:val="18"/>
        </w:rPr>
        <w:t> </w:t>
      </w:r>
      <w:proofErr w:type="gramStart"/>
      <w:r>
        <w:rPr>
          <w:rFonts w:ascii="Verdana" w:hAnsi="Verdana"/>
          <w:color w:val="000000"/>
          <w:sz w:val="18"/>
          <w:szCs w:val="18"/>
        </w:rPr>
        <w:t>А.А. .</w:t>
      </w:r>
      <w:proofErr w:type="gramEnd"/>
      <w:r>
        <w:rPr>
          <w:rFonts w:ascii="Verdana" w:hAnsi="Verdana"/>
          <w:color w:val="000000"/>
          <w:sz w:val="18"/>
          <w:szCs w:val="18"/>
        </w:rPr>
        <w:t xml:space="preserve"> Такое непростое слово «</w:t>
      </w:r>
      <w:r>
        <w:rPr>
          <w:rStyle w:val="WW8Num3z0"/>
          <w:rFonts w:ascii="Verdana" w:hAnsi="Verdana"/>
          <w:color w:val="4682B4"/>
          <w:sz w:val="18"/>
          <w:szCs w:val="18"/>
        </w:rPr>
        <w:t>толерантность</w:t>
      </w:r>
      <w:r>
        <w:rPr>
          <w:rFonts w:ascii="Verdana" w:hAnsi="Verdana"/>
          <w:color w:val="000000"/>
          <w:sz w:val="18"/>
          <w:szCs w:val="18"/>
        </w:rPr>
        <w:t>» Текст. / А.А. Кореневская / Творческий мир воспитания: информационный и научно-методический сборник. М.: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Воспитательная система</w:t>
      </w:r>
      <w:r>
        <w:rPr>
          <w:rFonts w:ascii="Verdana" w:hAnsi="Verdana"/>
          <w:color w:val="000000"/>
          <w:sz w:val="18"/>
          <w:szCs w:val="18"/>
        </w:rPr>
        <w:t>», 2008. С. 42-44.</w:t>
      </w:r>
    </w:p>
    <w:p w14:paraId="3D725E3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Кореневская</w:t>
      </w:r>
      <w:r>
        <w:rPr>
          <w:rStyle w:val="WW8Num2z0"/>
          <w:rFonts w:ascii="Verdana" w:hAnsi="Verdana"/>
          <w:color w:val="000000"/>
          <w:sz w:val="18"/>
          <w:szCs w:val="18"/>
        </w:rPr>
        <w:t> </w:t>
      </w:r>
      <w:r>
        <w:rPr>
          <w:rFonts w:ascii="Verdana" w:hAnsi="Verdana"/>
          <w:color w:val="000000"/>
          <w:sz w:val="18"/>
          <w:szCs w:val="18"/>
        </w:rPr>
        <w:t>А.А. Особенности социально-психологического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подростков Текст. / А.А. Кореневская //</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2008. № 3. С. 82-88.</w:t>
      </w:r>
    </w:p>
    <w:p w14:paraId="6795998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Кореневская</w:t>
      </w:r>
      <w:r>
        <w:rPr>
          <w:rStyle w:val="WW8Num2z0"/>
          <w:rFonts w:ascii="Verdana" w:hAnsi="Verdana"/>
          <w:color w:val="000000"/>
          <w:sz w:val="18"/>
          <w:szCs w:val="18"/>
        </w:rPr>
        <w:t> </w:t>
      </w:r>
      <w:r>
        <w:rPr>
          <w:rFonts w:ascii="Verdana" w:hAnsi="Verdana"/>
          <w:color w:val="000000"/>
          <w:sz w:val="18"/>
          <w:szCs w:val="18"/>
        </w:rPr>
        <w:t>М.Е., Левшина А.А. Применение проектного метода вразвитии толерантности подростков Текст. / М.Е. Кореневская, A.A.</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 Российский психологический журнал. 2010. Т.7 . № 5-6. С. 85-90.</w:t>
      </w:r>
    </w:p>
    <w:p w14:paraId="712FD4A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Кори, Дж. Техника групповой психотерапии / Дж. Кори, М. Кори, П. Колланэн, Дж. М. Рассел.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320 с.</w:t>
      </w:r>
    </w:p>
    <w:p w14:paraId="52FE6AE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91. Корсак, К. Проблемы педагогики и перспективы их решения в новом тысячелетии / К. Корсак. М.: Народное образование. 2002. -№2.-С. 44-54.</w:t>
      </w:r>
    </w:p>
    <w:p w14:paraId="0558F8F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92. Коршунова, Н. Л. Нужна ли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новая парадигма / Н. Л. Коршунова. // Педагогика. 2002. № 7. - С. 19-26.</w:t>
      </w:r>
    </w:p>
    <w:p w14:paraId="4153E0A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Костяк</w:t>
      </w:r>
      <w:r>
        <w:rPr>
          <w:rStyle w:val="WW8Num2z0"/>
          <w:rFonts w:ascii="Verdana" w:hAnsi="Verdana"/>
          <w:color w:val="000000"/>
          <w:sz w:val="18"/>
          <w:szCs w:val="18"/>
        </w:rPr>
        <w:t> </w:t>
      </w:r>
      <w:r>
        <w:rPr>
          <w:rFonts w:ascii="Verdana" w:hAnsi="Verdana"/>
          <w:color w:val="000000"/>
          <w:sz w:val="18"/>
          <w:szCs w:val="18"/>
        </w:rPr>
        <w:t>Т.В. Методологические основания изучения индивидуального стиля социализации Текст. / Т.В. Костяк / Материалы IV Всероссийского съезда РПО (18-21 сентября, 2007): В 3 т. М., Ростов-на-Дону: Изд-во «</w:t>
      </w:r>
      <w:r>
        <w:rPr>
          <w:rStyle w:val="WW8Num3z0"/>
          <w:rFonts w:ascii="Verdana" w:hAnsi="Verdana"/>
          <w:color w:val="4682B4"/>
          <w:sz w:val="18"/>
          <w:szCs w:val="18"/>
        </w:rPr>
        <w:t>Кредо</w:t>
      </w:r>
      <w:r>
        <w:rPr>
          <w:rFonts w:ascii="Verdana" w:hAnsi="Verdana"/>
          <w:color w:val="000000"/>
          <w:sz w:val="18"/>
          <w:szCs w:val="18"/>
        </w:rPr>
        <w:t>», 2007. Т. 2. С. 208.</w:t>
      </w:r>
    </w:p>
    <w:p w14:paraId="49DEB7C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 Б.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 И. Б. Котова,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Ростов-на-Дону: Издательство Ростовского педуниверситета, 1997. 144 с.</w:t>
      </w:r>
    </w:p>
    <w:p w14:paraId="003DBF0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Крищенко</w:t>
      </w:r>
      <w:r>
        <w:rPr>
          <w:rStyle w:val="WW8Num2z0"/>
          <w:rFonts w:ascii="Verdana" w:hAnsi="Verdana"/>
          <w:color w:val="000000"/>
          <w:sz w:val="18"/>
          <w:szCs w:val="18"/>
        </w:rPr>
        <w:t> </w:t>
      </w:r>
      <w:r>
        <w:rPr>
          <w:rFonts w:ascii="Verdana" w:hAnsi="Verdana"/>
          <w:color w:val="000000"/>
          <w:sz w:val="18"/>
          <w:szCs w:val="18"/>
        </w:rPr>
        <w:t>Е.П. Некоторые особенности взросления в ранней юности Текст. / Е.П. Крищенко / Материалы IV Всероссийского съезда РПО (18-21 сентября, 2007): в 3-х тт. М., Ростов-на-Дону: Изд-во «</w:t>
      </w:r>
      <w:r>
        <w:rPr>
          <w:rStyle w:val="WW8Num3z0"/>
          <w:rFonts w:ascii="Verdana" w:hAnsi="Verdana"/>
          <w:color w:val="4682B4"/>
          <w:sz w:val="18"/>
          <w:szCs w:val="18"/>
        </w:rPr>
        <w:t>Кредо</w:t>
      </w:r>
      <w:r>
        <w:rPr>
          <w:rFonts w:ascii="Verdana" w:hAnsi="Verdana"/>
          <w:color w:val="000000"/>
          <w:sz w:val="18"/>
          <w:szCs w:val="18"/>
        </w:rPr>
        <w:t>», 2007. Т. 2. С.146-147.</w:t>
      </w:r>
    </w:p>
    <w:p w14:paraId="5BD5AEE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96. Крутелева JI.IO. Смысложизненные стратегии в период юности Текст. / JI.IO. Крутелева / Материалы IV Всероссийского съезда РПО (18-21 сентября, 2007): в 3-х тт. М., Ростов-на-Дону: Изд-во «</w:t>
      </w:r>
      <w:r>
        <w:rPr>
          <w:rStyle w:val="WW8Num3z0"/>
          <w:rFonts w:ascii="Verdana" w:hAnsi="Verdana"/>
          <w:color w:val="4682B4"/>
          <w:sz w:val="18"/>
          <w:szCs w:val="18"/>
        </w:rPr>
        <w:t>Кредо</w:t>
      </w:r>
      <w:r>
        <w:rPr>
          <w:rFonts w:ascii="Verdana" w:hAnsi="Verdana"/>
          <w:color w:val="000000"/>
          <w:sz w:val="18"/>
          <w:szCs w:val="18"/>
        </w:rPr>
        <w:t>», 2007. T. 2.С. 149-150.</w:t>
      </w:r>
    </w:p>
    <w:p w14:paraId="2FA2D0F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 xml:space="preserve">В.А. Невербальное поведение (социально перцептивный подход). Р.-на-Дону: </w:t>
      </w:r>
      <w:r>
        <w:rPr>
          <w:rFonts w:ascii="Verdana" w:hAnsi="Verdana"/>
          <w:color w:val="000000"/>
          <w:sz w:val="18"/>
          <w:szCs w:val="18"/>
        </w:rPr>
        <w:lastRenderedPageBreak/>
        <w:t>Изд-во Ростов. Университета, 1986.</w:t>
      </w:r>
    </w:p>
    <w:p w14:paraId="1436A8A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В.А. Невербальные паттерны ролевого поведения / Психологический вестник РГУ, В. 2, 1997, с. 467-486.</w:t>
      </w:r>
    </w:p>
    <w:p w14:paraId="0FF11F9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В.А. Психология экспрессивного поведения. М.: Знание, 1989.</w:t>
      </w:r>
    </w:p>
    <w:p w14:paraId="305555D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В.А. Экспрессия человека: общение и межличностное познание. Р.-на-Дону: Феникс, 1999, 608 с.</w:t>
      </w:r>
    </w:p>
    <w:p w14:paraId="54CB1A9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A.A. Молодежь в политике. Мотивационно-смысловая основа участия молодежи в общественно-политических организациях Текст. Монография</w:t>
      </w:r>
      <w:r w:rsidRPr="008E1792">
        <w:rPr>
          <w:rFonts w:ascii="Verdana" w:hAnsi="Verdana"/>
          <w:color w:val="000000"/>
          <w:sz w:val="18"/>
          <w:szCs w:val="18"/>
          <w:lang w:val="en-US"/>
        </w:rPr>
        <w:t xml:space="preserve"> / A.A. </w:t>
      </w:r>
      <w:r>
        <w:rPr>
          <w:rFonts w:ascii="Verdana" w:hAnsi="Verdana"/>
          <w:color w:val="000000"/>
          <w:sz w:val="18"/>
          <w:szCs w:val="18"/>
        </w:rPr>
        <w:t>Левшина</w:t>
      </w:r>
      <w:r w:rsidRPr="008E1792">
        <w:rPr>
          <w:rFonts w:ascii="Verdana" w:hAnsi="Verdana"/>
          <w:color w:val="000000"/>
          <w:sz w:val="18"/>
          <w:szCs w:val="18"/>
          <w:lang w:val="en-US"/>
        </w:rPr>
        <w:t xml:space="preserve"> / Saarbrücken LAP LAMBERT Academic Publishing GMBH &amp; Co. </w:t>
      </w:r>
      <w:proofErr w:type="gramStart"/>
      <w:r w:rsidRPr="008E1792">
        <w:rPr>
          <w:rFonts w:ascii="Verdana" w:hAnsi="Verdana"/>
          <w:color w:val="000000"/>
          <w:sz w:val="18"/>
          <w:szCs w:val="18"/>
          <w:lang w:val="en-US"/>
        </w:rPr>
        <w:t>KG.,</w:t>
      </w:r>
      <w:proofErr w:type="gramEnd"/>
      <w:r w:rsidRPr="008E1792">
        <w:rPr>
          <w:rFonts w:ascii="Verdana" w:hAnsi="Verdana"/>
          <w:color w:val="000000"/>
          <w:sz w:val="18"/>
          <w:szCs w:val="18"/>
          <w:lang w:val="en-US"/>
        </w:rPr>
        <w:t xml:space="preserve"> 2011. </w:t>
      </w:r>
      <w:r>
        <w:rPr>
          <w:rFonts w:ascii="Verdana" w:hAnsi="Verdana"/>
          <w:color w:val="000000"/>
          <w:sz w:val="18"/>
          <w:szCs w:val="18"/>
        </w:rPr>
        <w:t>74 с. авт. вклад 3,7 п.л.</w:t>
      </w:r>
    </w:p>
    <w:p w14:paraId="0EC79B2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 xml:space="preserve">A.A. Мотивационно-смысловая основа участия молодежи в общественно-политических организациях Текст. / A.A. Левшина // </w:t>
      </w:r>
      <w:proofErr w:type="gramStart"/>
      <w:r>
        <w:rPr>
          <w:rFonts w:ascii="Verdana" w:hAnsi="Verdana"/>
          <w:color w:val="000000"/>
          <w:sz w:val="18"/>
          <w:szCs w:val="18"/>
        </w:rPr>
        <w:t>Северо-Кавказский</w:t>
      </w:r>
      <w:proofErr w:type="gramEnd"/>
      <w:r>
        <w:rPr>
          <w:rFonts w:ascii="Verdana" w:hAnsi="Verdana"/>
          <w:color w:val="000000"/>
          <w:sz w:val="18"/>
          <w:szCs w:val="18"/>
        </w:rPr>
        <w:t xml:space="preserve"> психологический вестник. 2010. № 8/4. С. 53-56.</w:t>
      </w:r>
    </w:p>
    <w:p w14:paraId="1A98C70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Деятельный ум (Деятельность, Знак, Личность) Текст. / A.A. Леонтьев. М.: Изд-во «</w:t>
      </w:r>
      <w:r>
        <w:rPr>
          <w:rStyle w:val="WW8Num3z0"/>
          <w:rFonts w:ascii="Verdana" w:hAnsi="Verdana"/>
          <w:color w:val="4682B4"/>
          <w:sz w:val="18"/>
          <w:szCs w:val="18"/>
        </w:rPr>
        <w:t>Смысл</w:t>
      </w:r>
      <w:r>
        <w:rPr>
          <w:rFonts w:ascii="Verdana" w:hAnsi="Verdana"/>
          <w:color w:val="000000"/>
          <w:sz w:val="18"/>
          <w:szCs w:val="18"/>
        </w:rPr>
        <w:t>», 2001. 392 с.</w:t>
      </w:r>
    </w:p>
    <w:p w14:paraId="7218C59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Философия психологии: из научного наследия Текст. / А.Н. Леонтьев / Под ред. A.A.</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Д.А. Леонтьева. М.: Изд-во Московского университета, 1994. 287 с.</w:t>
      </w:r>
    </w:p>
    <w:p w14:paraId="3B610E7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В.Г. Мотивация и активность личности Текст. / В.Г. Леонтьев / Материалы IV Всероссийского съезда РПО (18-21 сентября, 2007): в 3-х тт. М., Ростов-на-Дону: Изд-во «</w:t>
      </w:r>
      <w:r>
        <w:rPr>
          <w:rStyle w:val="WW8Num3z0"/>
          <w:rFonts w:ascii="Verdana" w:hAnsi="Verdana"/>
          <w:color w:val="4682B4"/>
          <w:sz w:val="18"/>
          <w:szCs w:val="18"/>
        </w:rPr>
        <w:t>Кредо</w:t>
      </w:r>
      <w:r>
        <w:rPr>
          <w:rFonts w:ascii="Verdana" w:hAnsi="Verdana"/>
          <w:color w:val="000000"/>
          <w:sz w:val="18"/>
          <w:szCs w:val="18"/>
        </w:rPr>
        <w:t>», 2007. Т. 2. С. 236237.</w:t>
      </w:r>
    </w:p>
    <w:p w14:paraId="1574D88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Значение и личностный смысл: две стороны одной медали Текст. / Д.А. Леонтьев // Психологический журнал. 1996. Т. 17. №5. С. 19-30.</w:t>
      </w:r>
    </w:p>
    <w:p w14:paraId="3EA4739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Психология смысла: природа, строение и динамика смысловой реальности Текст. / Д.А. Леонтьев. М.: Изд-во «</w:t>
      </w:r>
      <w:r>
        <w:rPr>
          <w:rStyle w:val="WW8Num3z0"/>
          <w:rFonts w:ascii="Verdana" w:hAnsi="Verdana"/>
          <w:color w:val="4682B4"/>
          <w:sz w:val="18"/>
          <w:szCs w:val="18"/>
        </w:rPr>
        <w:t>Смысл</w:t>
      </w:r>
      <w:r>
        <w:rPr>
          <w:rFonts w:ascii="Verdana" w:hAnsi="Verdana"/>
          <w:color w:val="000000"/>
          <w:sz w:val="18"/>
          <w:szCs w:val="18"/>
        </w:rPr>
        <w:t>», 2003.487 с.</w:t>
      </w:r>
    </w:p>
    <w:p w14:paraId="45F31D9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Самореализация и сущностные силы человека Текст. / Д.А. Леонтьев / Психология с человеческим лицом: гуманистическая перспектива в постсоветской психологии / Под ред.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В.Г. Щур. М.: Изд-во «</w:t>
      </w:r>
      <w:r>
        <w:rPr>
          <w:rStyle w:val="WW8Num3z0"/>
          <w:rFonts w:ascii="Verdana" w:hAnsi="Verdana"/>
          <w:color w:val="4682B4"/>
          <w:sz w:val="18"/>
          <w:szCs w:val="18"/>
        </w:rPr>
        <w:t>Смысл</w:t>
      </w:r>
      <w:r>
        <w:rPr>
          <w:rFonts w:ascii="Verdana" w:hAnsi="Verdana"/>
          <w:color w:val="000000"/>
          <w:sz w:val="18"/>
          <w:szCs w:val="18"/>
        </w:rPr>
        <w:t>», 1997. С. 156-177.</w:t>
      </w:r>
    </w:p>
    <w:p w14:paraId="1AC299A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Ценность как междисциплинарное понятие: опыт многомерной реконструкции Текст. / Д.А. Леонтьев // Вопросы философии. 1996. №4. С. 15-26.</w:t>
      </w:r>
    </w:p>
    <w:p w14:paraId="368E2C5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Пилипко Н.В. Выбор как деятельность: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детерминанты и возможности формирования Текст. / Д.А. Леонтьев, Н.В.</w:t>
      </w:r>
      <w:r>
        <w:rPr>
          <w:rStyle w:val="WW8Num2z0"/>
          <w:rFonts w:ascii="Verdana" w:hAnsi="Verdana"/>
          <w:color w:val="000000"/>
          <w:sz w:val="18"/>
          <w:szCs w:val="18"/>
        </w:rPr>
        <w:t> </w:t>
      </w:r>
      <w:r>
        <w:rPr>
          <w:rStyle w:val="WW8Num3z0"/>
          <w:rFonts w:ascii="Verdana" w:hAnsi="Verdana"/>
          <w:color w:val="4682B4"/>
          <w:sz w:val="18"/>
          <w:szCs w:val="18"/>
        </w:rPr>
        <w:t>Пилипко</w:t>
      </w:r>
      <w:r>
        <w:rPr>
          <w:rStyle w:val="WW8Num2z0"/>
          <w:rFonts w:ascii="Verdana" w:hAnsi="Verdana"/>
          <w:color w:val="000000"/>
          <w:sz w:val="18"/>
          <w:szCs w:val="18"/>
        </w:rPr>
        <w:t> </w:t>
      </w:r>
      <w:r>
        <w:rPr>
          <w:rFonts w:ascii="Verdana" w:hAnsi="Verdana"/>
          <w:color w:val="000000"/>
          <w:sz w:val="18"/>
          <w:szCs w:val="18"/>
        </w:rPr>
        <w:t>// Вопросы психологии. 1995. № 1.С. 97-111.</w:t>
      </w:r>
    </w:p>
    <w:p w14:paraId="0747925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111. Леонтьев, А. Н. К психологии образа / А. Н. Леонтьев. // Вестн. Моск. ун-та. Сер. 14: Психология. 1986. № 3.</w:t>
      </w:r>
    </w:p>
    <w:p w14:paraId="5FC60F2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Леонтьев, Д. А. Очерк психологии личности / Д. А. Леонтьев. -М.: Смысл, </w:t>
      </w:r>
      <w:proofErr w:type="gramStart"/>
      <w:r>
        <w:rPr>
          <w:rFonts w:ascii="Verdana" w:hAnsi="Verdana"/>
          <w:color w:val="000000"/>
          <w:sz w:val="18"/>
          <w:szCs w:val="18"/>
        </w:rPr>
        <w:t>1997.-</w:t>
      </w:r>
      <w:proofErr w:type="gramEnd"/>
      <w:r>
        <w:rPr>
          <w:rFonts w:ascii="Verdana" w:hAnsi="Verdana"/>
          <w:color w:val="000000"/>
          <w:sz w:val="18"/>
          <w:szCs w:val="18"/>
        </w:rPr>
        <w:t>64 с.</w:t>
      </w:r>
    </w:p>
    <w:p w14:paraId="4C4085E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Леонтьев, Д. А. Психология смысла: природа, строение и динамика смысловой реальности / Д. А. Лентьев. 2-е испр. изд. М., </w:t>
      </w:r>
      <w:proofErr w:type="gramStart"/>
      <w:r>
        <w:rPr>
          <w:rFonts w:ascii="Verdana" w:hAnsi="Verdana"/>
          <w:color w:val="000000"/>
          <w:sz w:val="18"/>
          <w:szCs w:val="18"/>
        </w:rPr>
        <w:t>1999.-</w:t>
      </w:r>
      <w:proofErr w:type="gramEnd"/>
      <w:r>
        <w:rPr>
          <w:rFonts w:ascii="Verdana" w:hAnsi="Verdana"/>
          <w:color w:val="000000"/>
          <w:sz w:val="18"/>
          <w:szCs w:val="18"/>
        </w:rPr>
        <w:t>487 с.</w:t>
      </w:r>
    </w:p>
    <w:p w14:paraId="625D482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114. Леонтьев, Д. А.</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и сущностные силы человека / Д. А. Леонтьев. // Психология с человеческим лицом: гуманистическая перспектива в постсоветской психологии. М.: Смысл, 1997. С. 156176.</w:t>
      </w:r>
    </w:p>
    <w:p w14:paraId="2FA6EA1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A.A. Социально моделирующая игра как ведущая деятельность современных подростков Текст. / A.A. Либерман / Материалы IV Всероссийского съезда РПО (18-21 сентября, 2007): в 3-х тт. М., Ростов-на-Дону: Изд-во «</w:t>
      </w:r>
      <w:r>
        <w:rPr>
          <w:rStyle w:val="WW8Num3z0"/>
          <w:rFonts w:ascii="Verdana" w:hAnsi="Verdana"/>
          <w:color w:val="4682B4"/>
          <w:sz w:val="18"/>
          <w:szCs w:val="18"/>
        </w:rPr>
        <w:t>Кредо</w:t>
      </w:r>
      <w:r>
        <w:rPr>
          <w:rFonts w:ascii="Verdana" w:hAnsi="Verdana"/>
          <w:color w:val="000000"/>
          <w:sz w:val="18"/>
          <w:szCs w:val="18"/>
        </w:rPr>
        <w:t>», 2007. Т. 2. С. 270-271.</w:t>
      </w:r>
    </w:p>
    <w:p w14:paraId="316E9AD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Лобарева</w:t>
      </w:r>
      <w:r>
        <w:rPr>
          <w:rStyle w:val="WW8Num2z0"/>
          <w:rFonts w:ascii="Verdana" w:hAnsi="Verdana"/>
          <w:color w:val="000000"/>
          <w:sz w:val="18"/>
          <w:szCs w:val="18"/>
        </w:rPr>
        <w:t> </w:t>
      </w:r>
      <w:r>
        <w:rPr>
          <w:rFonts w:ascii="Verdana" w:hAnsi="Verdana"/>
          <w:color w:val="000000"/>
          <w:sz w:val="18"/>
          <w:szCs w:val="18"/>
        </w:rPr>
        <w:t>Л. А. Уроки привлекательности: Внешность. Речь.</w:t>
      </w:r>
      <w:r>
        <w:rPr>
          <w:rStyle w:val="WW8Num2z0"/>
          <w:rFonts w:ascii="Verdana" w:hAnsi="Verdana"/>
          <w:color w:val="000000"/>
          <w:sz w:val="18"/>
          <w:szCs w:val="18"/>
        </w:rPr>
        <w:t> </w:t>
      </w:r>
      <w:r>
        <w:rPr>
          <w:rStyle w:val="WW8Num3z0"/>
          <w:rFonts w:ascii="Verdana" w:hAnsi="Verdana"/>
          <w:color w:val="4682B4"/>
          <w:sz w:val="18"/>
          <w:szCs w:val="18"/>
        </w:rPr>
        <w:t>Этикет</w:t>
      </w:r>
      <w:r>
        <w:rPr>
          <w:rFonts w:ascii="Verdana" w:hAnsi="Verdana"/>
          <w:color w:val="000000"/>
          <w:sz w:val="18"/>
          <w:szCs w:val="18"/>
        </w:rPr>
        <w:t>. Мода и стиль. М.: Изд-во ИПКи ПРНОМО, 1995.</w:t>
      </w:r>
    </w:p>
    <w:p w14:paraId="7B361B7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117. Люшер М. Сигналы личности:</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 xml:space="preserve">игры и их </w:t>
      </w:r>
      <w:proofErr w:type="gramStart"/>
      <w:r>
        <w:rPr>
          <w:rFonts w:ascii="Verdana" w:hAnsi="Verdana"/>
          <w:color w:val="000000"/>
          <w:sz w:val="18"/>
          <w:szCs w:val="18"/>
        </w:rPr>
        <w:t>мотивы.-</w:t>
      </w:r>
      <w:proofErr w:type="gramEnd"/>
      <w:r>
        <w:rPr>
          <w:rFonts w:ascii="Verdana" w:hAnsi="Verdana"/>
          <w:color w:val="000000"/>
          <w:sz w:val="18"/>
          <w:szCs w:val="18"/>
        </w:rPr>
        <w:t xml:space="preserve"> Воронеж: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1995;</w:t>
      </w:r>
    </w:p>
    <w:p w14:paraId="65C79DE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Майерс Д. Социальная психология: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1996.684с.</w:t>
      </w:r>
    </w:p>
    <w:p w14:paraId="3600CD3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119. Макаров M.JI. Основы теории дискурса. М.: ИТДГК «</w:t>
      </w:r>
      <w:r>
        <w:rPr>
          <w:rStyle w:val="WW8Num3z0"/>
          <w:rFonts w:ascii="Verdana" w:hAnsi="Verdana"/>
          <w:color w:val="4682B4"/>
          <w:sz w:val="18"/>
          <w:szCs w:val="18"/>
        </w:rPr>
        <w:t>Гнозис</w:t>
      </w:r>
      <w:r>
        <w:rPr>
          <w:rFonts w:ascii="Verdana" w:hAnsi="Verdana"/>
          <w:color w:val="000000"/>
          <w:sz w:val="18"/>
          <w:szCs w:val="18"/>
        </w:rPr>
        <w:t xml:space="preserve">», </w:t>
      </w:r>
      <w:proofErr w:type="gramStart"/>
      <w:r>
        <w:rPr>
          <w:rFonts w:ascii="Verdana" w:hAnsi="Verdana"/>
          <w:color w:val="000000"/>
          <w:sz w:val="18"/>
          <w:szCs w:val="18"/>
        </w:rPr>
        <w:t>2003.-</w:t>
      </w:r>
      <w:proofErr w:type="gramEnd"/>
      <w:r>
        <w:rPr>
          <w:rFonts w:ascii="Verdana" w:hAnsi="Verdana"/>
          <w:color w:val="000000"/>
          <w:sz w:val="18"/>
          <w:szCs w:val="18"/>
        </w:rPr>
        <w:t>280 с.</w:t>
      </w:r>
    </w:p>
    <w:p w14:paraId="57CE1A0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120. Маркова, А. К. Психологический анализ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 А. К. Маркова. // Советская педагогика. -1990.- №8.</w:t>
      </w:r>
    </w:p>
    <w:p w14:paraId="18C8CD2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121. Маркова, А. К. Психология труда учителя / А. К. Маркова. -М., 1993.</w:t>
      </w:r>
    </w:p>
    <w:p w14:paraId="6A73A98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Г. И., Носков И. А. Имидж политика. М: Чипо, 1997;</w:t>
      </w:r>
    </w:p>
    <w:p w14:paraId="723CC2F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123. Митина JI.M. Психология труда и профессионального развития учителя. М., Академия, 2004.</w:t>
      </w:r>
    </w:p>
    <w:p w14:paraId="20106CC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"Обучение самопрезентации"/ учебное пособие гос.ун-т- высшая школа экономики, 2-е изд.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w:t>
      </w:r>
    </w:p>
    <w:p w14:paraId="3129C94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Тренинг презентации товара.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указания для начинающего тренера.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2004 64 с</w:t>
      </w:r>
    </w:p>
    <w:p w14:paraId="2B1AE74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126. Морева Н. Технология информативного воздействия на</w:t>
      </w:r>
      <w:r>
        <w:rPr>
          <w:rStyle w:val="WW8Num2z0"/>
          <w:rFonts w:ascii="Verdana" w:hAnsi="Verdana"/>
          <w:color w:val="000000"/>
          <w:sz w:val="18"/>
          <w:szCs w:val="18"/>
        </w:rPr>
        <w:t> </w:t>
      </w:r>
      <w:r>
        <w:rPr>
          <w:rStyle w:val="WW8Num3z0"/>
          <w:rFonts w:ascii="Verdana" w:hAnsi="Verdana"/>
          <w:color w:val="4682B4"/>
          <w:sz w:val="18"/>
          <w:szCs w:val="18"/>
        </w:rPr>
        <w:t>слушателя</w:t>
      </w:r>
      <w:r>
        <w:rPr>
          <w:rFonts w:ascii="Verdana" w:hAnsi="Verdana"/>
          <w:color w:val="000000"/>
          <w:sz w:val="18"/>
          <w:szCs w:val="18"/>
        </w:rPr>
        <w:t>, //ж. □ Дошкольное воспитание No 5 -2007 г.</w:t>
      </w:r>
    </w:p>
    <w:p w14:paraId="42287E9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И.Е., Белова Е.В. Рефлексивные технологии как фактор внутренней дифференциации в учебном процессе//</w:t>
      </w:r>
      <w:proofErr w:type="gramStart"/>
      <w:r>
        <w:rPr>
          <w:rFonts w:ascii="Verdana" w:hAnsi="Verdana"/>
          <w:color w:val="000000"/>
          <w:sz w:val="18"/>
          <w:szCs w:val="18"/>
        </w:rPr>
        <w:t>Северо-Кавказский</w:t>
      </w:r>
      <w:proofErr w:type="gramEnd"/>
      <w:r>
        <w:rPr>
          <w:rFonts w:ascii="Verdana" w:hAnsi="Verdana"/>
          <w:color w:val="000000"/>
          <w:sz w:val="18"/>
          <w:szCs w:val="18"/>
        </w:rPr>
        <w:t xml:space="preserve"> психологический вестник. 2009. - № 7/1. - С.82-87.</w:t>
      </w:r>
    </w:p>
    <w:p w14:paraId="268E40B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Олешков</w:t>
      </w:r>
      <w:r>
        <w:rPr>
          <w:rStyle w:val="WW8Num2z0"/>
          <w:rFonts w:ascii="Verdana" w:hAnsi="Verdana"/>
          <w:color w:val="000000"/>
          <w:sz w:val="18"/>
          <w:szCs w:val="18"/>
        </w:rPr>
        <w:t> </w:t>
      </w:r>
      <w:r>
        <w:rPr>
          <w:rFonts w:ascii="Verdana" w:hAnsi="Verdana"/>
          <w:color w:val="000000"/>
          <w:sz w:val="18"/>
          <w:szCs w:val="18"/>
        </w:rPr>
        <w:t>М.Ю. Интенциональность как психолингвистическая основа моделирования процесса</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коммуникации // Альма-матер. Вестник высшей школы. 2005, № 3. - С. 56-57.</w:t>
      </w:r>
    </w:p>
    <w:p w14:paraId="3A55E46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Олешков</w:t>
      </w:r>
      <w:r>
        <w:rPr>
          <w:rStyle w:val="WW8Num2z0"/>
          <w:rFonts w:ascii="Verdana" w:hAnsi="Verdana"/>
          <w:color w:val="000000"/>
          <w:sz w:val="18"/>
          <w:szCs w:val="18"/>
        </w:rPr>
        <w:t> </w:t>
      </w:r>
      <w:r>
        <w:rPr>
          <w:rFonts w:ascii="Verdana" w:hAnsi="Verdana"/>
          <w:color w:val="000000"/>
          <w:sz w:val="18"/>
          <w:szCs w:val="18"/>
        </w:rPr>
        <w:t>М.Ю. Содержание образования: проблемы формирования и проектирования // Педагогика, 2004, № 6. С. 31-38.</w:t>
      </w:r>
    </w:p>
    <w:p w14:paraId="0C29270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Олешков</w:t>
      </w:r>
      <w:r>
        <w:rPr>
          <w:rStyle w:val="WW8Num2z0"/>
          <w:rFonts w:ascii="Verdana" w:hAnsi="Verdana"/>
          <w:color w:val="000000"/>
          <w:sz w:val="18"/>
          <w:szCs w:val="18"/>
        </w:rPr>
        <w:t> </w:t>
      </w:r>
      <w:r>
        <w:rPr>
          <w:rFonts w:ascii="Verdana" w:hAnsi="Verdana"/>
          <w:color w:val="000000"/>
          <w:sz w:val="18"/>
          <w:szCs w:val="18"/>
        </w:rPr>
        <w:t>М.Ю. Социально-культурологические и лингвопрагмати-ческие параметры дискурсивной модели // Ш Международная научная конференция «</w:t>
      </w:r>
      <w:r>
        <w:rPr>
          <w:rStyle w:val="WW8Num3z0"/>
          <w:rFonts w:ascii="Verdana" w:hAnsi="Verdana"/>
          <w:color w:val="4682B4"/>
          <w:sz w:val="18"/>
          <w:szCs w:val="18"/>
        </w:rPr>
        <w:t>Язык и культура</w:t>
      </w:r>
      <w:r>
        <w:rPr>
          <w:rFonts w:ascii="Verdana" w:hAnsi="Verdana"/>
          <w:color w:val="000000"/>
          <w:sz w:val="18"/>
          <w:szCs w:val="18"/>
        </w:rPr>
        <w:t>». Тезисы докладов. М., 2005. - С. 84-85.</w:t>
      </w:r>
    </w:p>
    <w:p w14:paraId="21CB13E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E.H. Обучение социально-перцептивным умениям по прототипам. // Журнал практического психолога. № 5-6, М., 2000.</w:t>
      </w:r>
    </w:p>
    <w:p w14:paraId="06C869E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132. Пейдж С. Если я такая замечательная, то почему я до сих пор одна? М.: Мирт, 1994. 384с</w:t>
      </w:r>
    </w:p>
    <w:p w14:paraId="51929D1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133. Пиз А. Язык жестов, Воронеж, 1992,412с.</w:t>
      </w:r>
    </w:p>
    <w:p w14:paraId="00A1C96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Пиз А. Язык телодвижений. Как читать мысли других людей по их </w:t>
      </w:r>
      <w:proofErr w:type="gramStart"/>
      <w:r>
        <w:rPr>
          <w:rFonts w:ascii="Verdana" w:hAnsi="Verdana"/>
          <w:color w:val="000000"/>
          <w:sz w:val="18"/>
          <w:szCs w:val="18"/>
        </w:rPr>
        <w:t>жестам.-</w:t>
      </w:r>
      <w:proofErr w:type="gramEnd"/>
      <w:r>
        <w:rPr>
          <w:rFonts w:ascii="Verdana" w:hAnsi="Verdana"/>
          <w:color w:val="000000"/>
          <w:sz w:val="18"/>
          <w:szCs w:val="18"/>
        </w:rPr>
        <w:t xml:space="preserve"> Н. Новгород, Аи Кью 1992;</w:t>
      </w:r>
    </w:p>
    <w:p w14:paraId="59B8884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135. Пиз. А. Язык телодвижений, Нижний Новгород, 1992.</w:t>
      </w:r>
    </w:p>
    <w:p w14:paraId="174FE78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136. Поляков, А. М. Символ как условие продуктивного действия / А. М. Поляков. // Вопросы психологии. 2006. № 1. - С. 63-72.</w:t>
      </w:r>
    </w:p>
    <w:p w14:paraId="6F72EB8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137. Пшенцова И.Л Федеральные и региональные аспекты проблемы поддержки одаренных в России. Часть II. Поддержка одаренных учащихся в Югории. Самара-Сургут: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Офорт</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95с.</w:t>
      </w:r>
    </w:p>
    <w:p w14:paraId="26C29C0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138. Развитие творческих способностей: технологии интегрированного воздействия: учебное пособие (под ред. И.В.</w:t>
      </w:r>
      <w:r>
        <w:rPr>
          <w:rStyle w:val="WW8Num2z0"/>
          <w:rFonts w:ascii="Verdana" w:hAnsi="Verdana"/>
          <w:color w:val="000000"/>
          <w:sz w:val="18"/>
          <w:szCs w:val="18"/>
        </w:rPr>
        <w:t> </w:t>
      </w:r>
      <w:r>
        <w:rPr>
          <w:rStyle w:val="WW8Num3z0"/>
          <w:rFonts w:ascii="Verdana" w:hAnsi="Verdana"/>
          <w:color w:val="4682B4"/>
          <w:sz w:val="18"/>
          <w:szCs w:val="18"/>
        </w:rPr>
        <w:t>Абакумовой</w:t>
      </w:r>
      <w:r>
        <w:rPr>
          <w:rFonts w:ascii="Verdana" w:hAnsi="Verdana"/>
          <w:color w:val="000000"/>
          <w:sz w:val="18"/>
          <w:szCs w:val="18"/>
        </w:rPr>
        <w:t>, Ж.Ю. Кары. -М.: Изд-во «</w:t>
      </w:r>
      <w:r>
        <w:rPr>
          <w:rStyle w:val="WW8Num3z0"/>
          <w:rFonts w:ascii="Verdana" w:hAnsi="Verdana"/>
          <w:color w:val="4682B4"/>
          <w:sz w:val="18"/>
          <w:szCs w:val="18"/>
        </w:rPr>
        <w:t>КРЕДО</w:t>
      </w:r>
      <w:r>
        <w:rPr>
          <w:rFonts w:ascii="Verdana" w:hAnsi="Verdana"/>
          <w:color w:val="000000"/>
          <w:sz w:val="18"/>
          <w:szCs w:val="18"/>
        </w:rPr>
        <w:t>», 2012. - 92 С.</w:t>
      </w:r>
    </w:p>
    <w:p w14:paraId="12E9318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139. Романова И. Диалог взрослых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 ж. Дошкольное □ воспитание NoNo 6,7,8,9 2011 г.</w:t>
      </w:r>
    </w:p>
    <w:p w14:paraId="171DF89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Ромашкина</w:t>
      </w:r>
      <w:r>
        <w:rPr>
          <w:rStyle w:val="WW8Num2z0"/>
          <w:rFonts w:ascii="Verdana" w:hAnsi="Verdana"/>
          <w:color w:val="000000"/>
          <w:sz w:val="18"/>
          <w:szCs w:val="18"/>
        </w:rPr>
        <w:t> </w:t>
      </w:r>
      <w:r>
        <w:rPr>
          <w:rFonts w:ascii="Verdana" w:hAnsi="Verdana"/>
          <w:color w:val="000000"/>
          <w:sz w:val="18"/>
          <w:szCs w:val="18"/>
        </w:rPr>
        <w:t>Р. Ф. Формирование и функционирование имиджа политического лидера. Автореферат; Дис. Док.п.и. М.: 1995.</w:t>
      </w:r>
    </w:p>
    <w:p w14:paraId="73D6659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Рюкле</w:t>
      </w:r>
      <w:r>
        <w:rPr>
          <w:rStyle w:val="WW8Num2z0"/>
          <w:rFonts w:ascii="Verdana" w:hAnsi="Verdana"/>
          <w:color w:val="000000"/>
          <w:sz w:val="18"/>
          <w:szCs w:val="18"/>
        </w:rPr>
        <w:t> </w:t>
      </w:r>
      <w:r>
        <w:rPr>
          <w:rFonts w:ascii="Verdana" w:hAnsi="Verdana"/>
          <w:color w:val="000000"/>
          <w:sz w:val="18"/>
          <w:szCs w:val="18"/>
        </w:rPr>
        <w:t>X. Ваше тайное оружие в общении. Мимика, жест, движение М.: Интерэксперт, 1996.</w:t>
      </w:r>
    </w:p>
    <w:p w14:paraId="0304163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Диалог культур М.М.</w:t>
      </w:r>
      <w:r>
        <w:rPr>
          <w:rStyle w:val="WW8Num2z0"/>
          <w:rFonts w:ascii="Verdana" w:hAnsi="Verdana"/>
          <w:color w:val="000000"/>
          <w:sz w:val="18"/>
          <w:szCs w:val="18"/>
        </w:rPr>
        <w:t> </w:t>
      </w:r>
      <w:r>
        <w:rPr>
          <w:rStyle w:val="WW8Num3z0"/>
          <w:rFonts w:ascii="Verdana" w:hAnsi="Verdana"/>
          <w:color w:val="4682B4"/>
          <w:sz w:val="18"/>
          <w:szCs w:val="18"/>
        </w:rPr>
        <w:t>Бахтина</w:t>
      </w:r>
      <w:r>
        <w:rPr>
          <w:rStyle w:val="WW8Num2z0"/>
          <w:rFonts w:ascii="Verdana" w:hAnsi="Verdana"/>
          <w:color w:val="000000"/>
          <w:sz w:val="18"/>
          <w:szCs w:val="18"/>
        </w:rPr>
        <w:t> </w:t>
      </w:r>
      <w:r>
        <w:rPr>
          <w:rFonts w:ascii="Verdana" w:hAnsi="Verdana"/>
          <w:color w:val="000000"/>
          <w:sz w:val="18"/>
          <w:szCs w:val="18"/>
        </w:rPr>
        <w:t>B.C. Библера и проблема</w:t>
      </w:r>
      <w:r>
        <w:rPr>
          <w:rStyle w:val="WW8Num2z0"/>
          <w:rFonts w:ascii="Verdana" w:hAnsi="Verdana"/>
          <w:color w:val="000000"/>
          <w:sz w:val="18"/>
          <w:szCs w:val="18"/>
        </w:rPr>
        <w:t> </w:t>
      </w:r>
      <w:r>
        <w:rPr>
          <w:rStyle w:val="WW8Num3z0"/>
          <w:rFonts w:ascii="Verdana" w:hAnsi="Verdana"/>
          <w:color w:val="4682B4"/>
          <w:sz w:val="18"/>
          <w:szCs w:val="18"/>
        </w:rPr>
        <w:t>медиавосприятия</w:t>
      </w:r>
      <w:r>
        <w:rPr>
          <w:rStyle w:val="WW8Num2z0"/>
          <w:rFonts w:ascii="Verdana" w:hAnsi="Verdana"/>
          <w:color w:val="000000"/>
          <w:sz w:val="18"/>
          <w:szCs w:val="18"/>
        </w:rPr>
        <w:t> </w:t>
      </w:r>
      <w:r>
        <w:rPr>
          <w:rFonts w:ascii="Verdana" w:hAnsi="Verdana"/>
          <w:color w:val="000000"/>
          <w:sz w:val="18"/>
          <w:szCs w:val="18"/>
        </w:rPr>
        <w:t>Текст. / Р.В. Сальный //</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и виртуальное обучение. 2010. № 7. С. 92-107.</w:t>
      </w:r>
    </w:p>
    <w:p w14:paraId="4ED4227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Диалог: медиакомпетентность 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Текст. / Р.В. Сальный //</w:t>
      </w:r>
      <w:r>
        <w:rPr>
          <w:rStyle w:val="WW8Num2z0"/>
          <w:rFonts w:ascii="Verdana" w:hAnsi="Verdana"/>
          <w:color w:val="000000"/>
          <w:sz w:val="18"/>
          <w:szCs w:val="18"/>
        </w:rPr>
        <w:t> </w:t>
      </w:r>
      <w:r>
        <w:rPr>
          <w:rStyle w:val="WW8Num3z0"/>
          <w:rFonts w:ascii="Verdana" w:hAnsi="Verdana"/>
          <w:color w:val="4682B4"/>
          <w:sz w:val="18"/>
          <w:szCs w:val="18"/>
        </w:rPr>
        <w:t>Медиаобразование</w:t>
      </w:r>
      <w:r>
        <w:rPr>
          <w:rFonts w:ascii="Verdana" w:hAnsi="Verdana"/>
          <w:color w:val="000000"/>
          <w:sz w:val="18"/>
          <w:szCs w:val="18"/>
        </w:rPr>
        <w:t>. 2008. № 2. С.121-123. авт. вклад 0,15 п.л.</w:t>
      </w:r>
    </w:p>
    <w:p w14:paraId="3B3A8F0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Кинопресса, школьники и медиаобразование Текст. / Р.В. Сальный // Медиаобразование. 2006. № 3. С. 122-124.</w:t>
      </w:r>
    </w:p>
    <w:p w14:paraId="508D52E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Концепция Ю.Н. Усова и проблема медиавосприятия Текст. / Р.В. Сальный // Медиаобразование. 2007. № 2. С. 122-124.</w:t>
      </w:r>
    </w:p>
    <w:p w14:paraId="58B19E6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 xml:space="preserve">Р.В. Медиа: проблемы власти и свободы Текст. / Р.В. Сальный / </w:t>
      </w:r>
      <w:r>
        <w:rPr>
          <w:rFonts w:ascii="Verdana" w:hAnsi="Verdana"/>
          <w:color w:val="000000"/>
          <w:sz w:val="18"/>
          <w:szCs w:val="18"/>
        </w:rPr>
        <w:lastRenderedPageBreak/>
        <w:t>Медиаобразование. 2006. № 2. С. 102-104.</w:t>
      </w:r>
    </w:p>
    <w:p w14:paraId="31171B1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Медиавосприятие и медиакомпетентность Текст. / Р.В. Сальный / PR, бизнес,</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партнерство и конкуренция. Материалы IV Всероссийской межвузовской научно-практической конференции (1415 ноября). СПб. Изд-во СПБГИЭУ, 2007. С. 179-182.</w:t>
      </w:r>
    </w:p>
    <w:p w14:paraId="5E76AE8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Медиатворчество: диалог самосознаний Текст. / Р.В. Сальный Р.В. / Медиаобразование и</w:t>
      </w:r>
      <w:r>
        <w:rPr>
          <w:rStyle w:val="WW8Num2z0"/>
          <w:rFonts w:ascii="Verdana" w:hAnsi="Verdana"/>
          <w:color w:val="000000"/>
          <w:sz w:val="18"/>
          <w:szCs w:val="18"/>
        </w:rPr>
        <w:t> </w:t>
      </w:r>
      <w:r>
        <w:rPr>
          <w:rStyle w:val="WW8Num3z0"/>
          <w:rFonts w:ascii="Verdana" w:hAnsi="Verdana"/>
          <w:color w:val="4682B4"/>
          <w:sz w:val="18"/>
          <w:szCs w:val="18"/>
        </w:rPr>
        <w:t>медиакомпетентность</w:t>
      </w:r>
      <w:r>
        <w:rPr>
          <w:rFonts w:ascii="Verdana" w:hAnsi="Verdana"/>
          <w:color w:val="000000"/>
          <w:sz w:val="18"/>
          <w:szCs w:val="18"/>
        </w:rPr>
        <w:t>: Всероссийская научная школа для молодежи: сборник научных трудов / Под. ред. A.B. Федорова. Таганрог: Изд-во</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2009. С. 154-159.</w:t>
      </w:r>
    </w:p>
    <w:p w14:paraId="0A131A5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Мыслить критически Текст. / Р.В. Сальный // Медиаобразование. 2006. № 3. С.120-122.</w:t>
      </w:r>
    </w:p>
    <w:p w14:paraId="19E70BA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Парадигма отечественного медиаобразования Текст. / Р.В. Сальный // Медиаобразование. 2008. № 1. С. 140-142.</w:t>
      </w:r>
    </w:p>
    <w:p w14:paraId="4FB78D9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Процесс восприятия кинематографического медиа-текста и методы развития перцептивных умений Текст. / Р.В. Сальный // Инновации в образовании. 2010. № 6. С.77-94.</w:t>
      </w:r>
    </w:p>
    <w:p w14:paraId="4FBEC37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Развитие восприятия аудиовизуального</w:t>
      </w:r>
      <w:r>
        <w:rPr>
          <w:rStyle w:val="WW8Num2z0"/>
          <w:rFonts w:ascii="Verdana" w:hAnsi="Verdana"/>
          <w:color w:val="000000"/>
          <w:sz w:val="18"/>
          <w:szCs w:val="18"/>
        </w:rPr>
        <w:t> </w:t>
      </w:r>
      <w:r>
        <w:rPr>
          <w:rStyle w:val="WW8Num3z0"/>
          <w:rFonts w:ascii="Verdana" w:hAnsi="Verdana"/>
          <w:color w:val="4682B4"/>
          <w:sz w:val="18"/>
          <w:szCs w:val="18"/>
        </w:rPr>
        <w:t>медиатекста</w:t>
      </w:r>
      <w:r>
        <w:rPr>
          <w:rStyle w:val="WW8Num2z0"/>
          <w:rFonts w:ascii="Verdana" w:hAnsi="Verdana"/>
          <w:color w:val="000000"/>
          <w:sz w:val="18"/>
          <w:szCs w:val="18"/>
        </w:rPr>
        <w:t> </w:t>
      </w:r>
      <w:r>
        <w:rPr>
          <w:rFonts w:ascii="Verdana" w:hAnsi="Verdana"/>
          <w:color w:val="000000"/>
          <w:sz w:val="18"/>
          <w:szCs w:val="18"/>
        </w:rPr>
        <w:t>у старшеклассников Текст. / Р.В. Сальный / Ломоносов. Материалы XIII международной конференции студентов, аспирантов и молодых ученых. Т.2. М.: Изд-во МГУ, 2006. С.418-419.</w:t>
      </w:r>
    </w:p>
    <w:p w14:paraId="645DE3F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Сальный</w:t>
      </w:r>
      <w:r>
        <w:rPr>
          <w:rStyle w:val="WW8Num2z0"/>
          <w:rFonts w:ascii="Verdana" w:hAnsi="Verdana"/>
          <w:color w:val="000000"/>
          <w:sz w:val="18"/>
          <w:szCs w:val="18"/>
        </w:rPr>
        <w:t> </w:t>
      </w:r>
      <w:r>
        <w:rPr>
          <w:rFonts w:ascii="Verdana" w:hAnsi="Verdana"/>
          <w:color w:val="000000"/>
          <w:sz w:val="18"/>
          <w:szCs w:val="18"/>
        </w:rPr>
        <w:t>Р.В. Развитие восприятия экранных художественных ме-диатекстов у старшеклассников Текст. / Р.В. Сальный // Искусство и образование. 2008. №1. С.77-81</w:t>
      </w:r>
    </w:p>
    <w:p w14:paraId="00FEF02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154. Сборник учебных материалов (хрестоматия) по курсу «Образование и общество. Актуальные проблемы психологии и педагогики.</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Л. В. Алфёрова, Е.А.Башмакова и др.</w:t>
      </w:r>
    </w:p>
    <w:p w14:paraId="4F50640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155. Ситдикова, С.Н. Женщина-руководитель: особенности и парадоксальные закономерности женского лидерства Текст. / С.Н. Ситдикова // Сб. научных трудов «Социально-гуманитарные проблемы современности».</w:t>
      </w:r>
      <w:r>
        <w:rPr>
          <w:rStyle w:val="WW8Num2z0"/>
          <w:rFonts w:ascii="Verdana" w:hAnsi="Verdana"/>
          <w:color w:val="000000"/>
          <w:sz w:val="18"/>
          <w:szCs w:val="18"/>
        </w:rPr>
        <w:t> </w:t>
      </w:r>
      <w:r>
        <w:rPr>
          <w:rStyle w:val="WW8Num3z0"/>
          <w:rFonts w:ascii="Verdana" w:hAnsi="Verdana"/>
          <w:color w:val="4682B4"/>
          <w:sz w:val="18"/>
          <w:szCs w:val="18"/>
        </w:rPr>
        <w:t>ЮРГУЭС</w:t>
      </w:r>
      <w:r>
        <w:rPr>
          <w:rFonts w:ascii="Verdana" w:hAnsi="Verdana"/>
          <w:color w:val="000000"/>
          <w:sz w:val="18"/>
          <w:szCs w:val="18"/>
        </w:rPr>
        <w:t>. Шахты: Изд-во ЮРГУЭС, 2008. - С.78-80.</w:t>
      </w:r>
    </w:p>
    <w:p w14:paraId="5A19780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Ситдикова</w:t>
      </w:r>
      <w:r>
        <w:rPr>
          <w:rFonts w:ascii="Verdana" w:hAnsi="Verdana"/>
          <w:color w:val="000000"/>
          <w:sz w:val="18"/>
          <w:szCs w:val="18"/>
        </w:rPr>
        <w:t>, С.Н. Психология карьеры для женщин. Монография Текст. / С.Н. Ситдикова, A.M.</w:t>
      </w:r>
      <w:r>
        <w:rPr>
          <w:rStyle w:val="WW8Num2z0"/>
          <w:rFonts w:ascii="Verdana" w:hAnsi="Verdana"/>
          <w:color w:val="000000"/>
          <w:sz w:val="18"/>
          <w:szCs w:val="18"/>
        </w:rPr>
        <w:t> </w:t>
      </w:r>
      <w:r>
        <w:rPr>
          <w:rStyle w:val="WW8Num3z0"/>
          <w:rFonts w:ascii="Verdana" w:hAnsi="Verdana"/>
          <w:color w:val="4682B4"/>
          <w:sz w:val="18"/>
          <w:szCs w:val="18"/>
        </w:rPr>
        <w:t>Руденко</w:t>
      </w:r>
      <w:r>
        <w:rPr>
          <w:rFonts w:ascii="Verdana" w:hAnsi="Verdana"/>
          <w:color w:val="000000"/>
          <w:sz w:val="18"/>
          <w:szCs w:val="18"/>
        </w:rPr>
        <w:t xml:space="preserve">. Шахты: Изд-во ЮРГУЭС, </w:t>
      </w:r>
      <w:proofErr w:type="gramStart"/>
      <w:r>
        <w:rPr>
          <w:rFonts w:ascii="Verdana" w:hAnsi="Verdana"/>
          <w:color w:val="000000"/>
          <w:sz w:val="18"/>
          <w:szCs w:val="18"/>
        </w:rPr>
        <w:t>2007.-</w:t>
      </w:r>
      <w:proofErr w:type="gramEnd"/>
      <w:r>
        <w:rPr>
          <w:rFonts w:ascii="Verdana" w:hAnsi="Verdana"/>
          <w:color w:val="000000"/>
          <w:sz w:val="18"/>
          <w:szCs w:val="18"/>
        </w:rPr>
        <w:t xml:space="preserve"> 105с.</w:t>
      </w:r>
    </w:p>
    <w:p w14:paraId="1E1E2E3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Скрипкина</w:t>
      </w:r>
      <w:r>
        <w:rPr>
          <w:rStyle w:val="WW8Num2z0"/>
          <w:rFonts w:ascii="Verdana" w:hAnsi="Verdana"/>
          <w:color w:val="000000"/>
          <w:sz w:val="18"/>
          <w:szCs w:val="18"/>
        </w:rPr>
        <w:t> </w:t>
      </w:r>
      <w:r>
        <w:rPr>
          <w:rFonts w:ascii="Verdana" w:hAnsi="Verdana"/>
          <w:color w:val="000000"/>
          <w:sz w:val="18"/>
          <w:szCs w:val="18"/>
        </w:rPr>
        <w:t xml:space="preserve">Т.П. Психология </w:t>
      </w:r>
      <w:proofErr w:type="gramStart"/>
      <w:r>
        <w:rPr>
          <w:rFonts w:ascii="Verdana" w:hAnsi="Verdana"/>
          <w:color w:val="000000"/>
          <w:sz w:val="18"/>
          <w:szCs w:val="18"/>
        </w:rPr>
        <w:t>доверия.,</w:t>
      </w:r>
      <w:proofErr w:type="gramEnd"/>
      <w:r>
        <w:rPr>
          <w:rFonts w:ascii="Verdana" w:hAnsi="Verdana"/>
          <w:color w:val="000000"/>
          <w:sz w:val="18"/>
          <w:szCs w:val="18"/>
        </w:rPr>
        <w:t xml:space="preserve"> Р.-на-Дону, 1998.</w:t>
      </w:r>
    </w:p>
    <w:p w14:paraId="06DF91A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Соколова-Бауш Е.А. Самопрезентация как фактор формированиявпечатления о коммуникаторе и </w:t>
      </w:r>
      <w:proofErr w:type="gramStart"/>
      <w:r>
        <w:rPr>
          <w:rFonts w:ascii="Verdana" w:hAnsi="Verdana"/>
          <w:color w:val="000000"/>
          <w:sz w:val="18"/>
          <w:szCs w:val="18"/>
        </w:rPr>
        <w:t>реципиенте./</w:t>
      </w:r>
      <w:proofErr w:type="gramEnd"/>
      <w:r>
        <w:rPr>
          <w:rFonts w:ascii="Verdana" w:hAnsi="Verdana"/>
          <w:color w:val="000000"/>
          <w:sz w:val="18"/>
          <w:szCs w:val="18"/>
        </w:rPr>
        <w:t xml:space="preserve"> Мир психологии, 1999, № 3.</w:t>
      </w:r>
    </w:p>
    <w:p w14:paraId="49E38AC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 xml:space="preserve">К. С. Работа актёра над </w:t>
      </w:r>
      <w:proofErr w:type="gramStart"/>
      <w:r>
        <w:rPr>
          <w:rFonts w:ascii="Verdana" w:hAnsi="Verdana"/>
          <w:color w:val="000000"/>
          <w:sz w:val="18"/>
          <w:szCs w:val="18"/>
        </w:rPr>
        <w:t>собой./</w:t>
      </w:r>
      <w:proofErr w:type="gramEnd"/>
      <w:r>
        <w:rPr>
          <w:rFonts w:ascii="Verdana" w:hAnsi="Verdana"/>
          <w:color w:val="000000"/>
          <w:sz w:val="18"/>
          <w:szCs w:val="18"/>
        </w:rPr>
        <w:t>/ Собр. Соч.: В 8 т. -М.: Искусство, 1955.</w:t>
      </w:r>
    </w:p>
    <w:p w14:paraId="39510A8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Станиславский </w:t>
      </w:r>
      <w:proofErr w:type="gramStart"/>
      <w:r>
        <w:rPr>
          <w:rFonts w:ascii="Verdana" w:hAnsi="Verdana"/>
          <w:color w:val="000000"/>
          <w:sz w:val="18"/>
          <w:szCs w:val="18"/>
        </w:rPr>
        <w:t>КС.,</w:t>
      </w:r>
      <w:proofErr w:type="gramEnd"/>
      <w:r>
        <w:rPr>
          <w:rFonts w:ascii="Verdana" w:hAnsi="Verdana"/>
          <w:color w:val="000000"/>
          <w:sz w:val="18"/>
          <w:szCs w:val="18"/>
        </w:rPr>
        <w:t xml:space="preserve"> Моя жизнь в искусстве, Изд. второе, М.,1939.</w:t>
      </w:r>
    </w:p>
    <w:p w14:paraId="750EBDE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Станиславский </w:t>
      </w:r>
      <w:proofErr w:type="gramStart"/>
      <w:r>
        <w:rPr>
          <w:rFonts w:ascii="Verdana" w:hAnsi="Verdana"/>
          <w:color w:val="000000"/>
          <w:sz w:val="18"/>
          <w:szCs w:val="18"/>
        </w:rPr>
        <w:t>КС.,</w:t>
      </w:r>
      <w:proofErr w:type="gramEnd"/>
      <w:r>
        <w:rPr>
          <w:rFonts w:ascii="Verdana" w:hAnsi="Verdana"/>
          <w:color w:val="000000"/>
          <w:sz w:val="18"/>
          <w:szCs w:val="18"/>
        </w:rPr>
        <w:t xml:space="preserve"> Работа актера над собой. Работа над собой в творческом процессе переживания. Дневник</w:t>
      </w:r>
      <w:r>
        <w:rPr>
          <w:rStyle w:val="WW8Num2z0"/>
          <w:rFonts w:ascii="Verdana" w:hAnsi="Verdana"/>
          <w:color w:val="000000"/>
          <w:sz w:val="18"/>
          <w:szCs w:val="18"/>
        </w:rPr>
        <w:t> </w:t>
      </w:r>
      <w:proofErr w:type="gramStart"/>
      <w:r>
        <w:rPr>
          <w:rStyle w:val="WW8Num3z0"/>
          <w:rFonts w:ascii="Verdana" w:hAnsi="Verdana"/>
          <w:color w:val="4682B4"/>
          <w:sz w:val="18"/>
          <w:szCs w:val="18"/>
        </w:rPr>
        <w:t>ученика</w:t>
      </w:r>
      <w:r>
        <w:rPr>
          <w:rFonts w:ascii="Verdana" w:hAnsi="Verdana"/>
          <w:color w:val="000000"/>
          <w:sz w:val="18"/>
          <w:szCs w:val="18"/>
        </w:rPr>
        <w:t>.,</w:t>
      </w:r>
      <w:proofErr w:type="gramEnd"/>
      <w:r>
        <w:rPr>
          <w:rFonts w:ascii="Verdana" w:hAnsi="Verdana"/>
          <w:color w:val="000000"/>
          <w:sz w:val="18"/>
          <w:szCs w:val="18"/>
        </w:rPr>
        <w:t xml:space="preserve"> Часть I, М.: Искусство, 1948.</w:t>
      </w:r>
    </w:p>
    <w:p w14:paraId="519747D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162. Станиславский, К. С. Работа актера над собой / К. С. Станиславский. О технике актера / М. А. Чехов. М.: Артист. Режиссер. Театр, 2002,490 с.</w:t>
      </w:r>
    </w:p>
    <w:p w14:paraId="33ABDA8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Суглобова</w:t>
      </w:r>
      <w:r>
        <w:rPr>
          <w:rStyle w:val="WW8Num2z0"/>
          <w:rFonts w:ascii="Verdana" w:hAnsi="Verdana"/>
          <w:color w:val="000000"/>
          <w:sz w:val="18"/>
          <w:szCs w:val="18"/>
        </w:rPr>
        <w:t> </w:t>
      </w:r>
      <w:r>
        <w:rPr>
          <w:rFonts w:ascii="Verdana" w:hAnsi="Verdana"/>
          <w:color w:val="000000"/>
          <w:sz w:val="18"/>
          <w:szCs w:val="18"/>
        </w:rPr>
        <w:t xml:space="preserve">Л.Г. Слагаемые профессионального имиджа </w:t>
      </w:r>
      <w:proofErr w:type="gramStart"/>
      <w:r>
        <w:rPr>
          <w:rFonts w:ascii="Verdana" w:hAnsi="Verdana"/>
          <w:color w:val="000000"/>
          <w:sz w:val="18"/>
          <w:szCs w:val="18"/>
        </w:rPr>
        <w:t>педагога.,</w:t>
      </w:r>
      <w:proofErr w:type="gramEnd"/>
      <w:r>
        <w:rPr>
          <w:rFonts w:ascii="Verdana" w:hAnsi="Verdana"/>
          <w:color w:val="000000"/>
          <w:sz w:val="18"/>
          <w:szCs w:val="18"/>
        </w:rPr>
        <w:t xml:space="preserve"> 2011 . http://nsportal.ru/vuz/pedagogicheskie-nauki/library/slagaemye-professionalnogo-imidzha-pedagoga-referat.</w:t>
      </w:r>
    </w:p>
    <w:p w14:paraId="62EC05B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Суховершина</w:t>
      </w:r>
      <w:r>
        <w:rPr>
          <w:rStyle w:val="WW8Num2z0"/>
          <w:rFonts w:ascii="Verdana" w:hAnsi="Verdana"/>
          <w:color w:val="000000"/>
          <w:sz w:val="18"/>
          <w:szCs w:val="18"/>
        </w:rPr>
        <w:t> </w:t>
      </w:r>
      <w:r>
        <w:rPr>
          <w:rFonts w:ascii="Verdana" w:hAnsi="Verdana"/>
          <w:color w:val="000000"/>
          <w:sz w:val="18"/>
          <w:szCs w:val="18"/>
        </w:rPr>
        <w:t>Ю.В. Дидактические приемы, направленные на улучшение восприятия информации, http://www.elitarium.ru/</w:t>
      </w:r>
    </w:p>
    <w:p w14:paraId="13A4746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Тарасова КВ. Акмеолотические особенности процесса профессионального самоопределения современных </w:t>
      </w:r>
      <w:proofErr w:type="gramStart"/>
      <w:r>
        <w:rPr>
          <w:rFonts w:ascii="Verdana" w:hAnsi="Verdana"/>
          <w:color w:val="000000"/>
          <w:sz w:val="18"/>
          <w:szCs w:val="18"/>
        </w:rPr>
        <w:t>школьников./</w:t>
      </w:r>
      <w:proofErr w:type="gramEnd"/>
      <w:r>
        <w:rPr>
          <w:rFonts w:ascii="Verdana" w:hAnsi="Verdana"/>
          <w:color w:val="000000"/>
          <w:sz w:val="18"/>
          <w:szCs w:val="18"/>
        </w:rPr>
        <w:t>/ Акмеология:</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Самара, 2005</w:t>
      </w:r>
    </w:p>
    <w:p w14:paraId="271195D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Топорков</w:t>
      </w:r>
      <w:r>
        <w:rPr>
          <w:rStyle w:val="WW8Num2z0"/>
          <w:rFonts w:ascii="Verdana" w:hAnsi="Verdana"/>
          <w:color w:val="000000"/>
          <w:sz w:val="18"/>
          <w:szCs w:val="18"/>
        </w:rPr>
        <w:t> </w:t>
      </w:r>
      <w:r>
        <w:rPr>
          <w:rFonts w:ascii="Verdana" w:hAnsi="Verdana"/>
          <w:color w:val="000000"/>
          <w:sz w:val="18"/>
          <w:szCs w:val="18"/>
        </w:rPr>
        <w:t xml:space="preserve">В. К.С. Станиславский на </w:t>
      </w:r>
      <w:proofErr w:type="gramStart"/>
      <w:r>
        <w:rPr>
          <w:rFonts w:ascii="Verdana" w:hAnsi="Verdana"/>
          <w:color w:val="000000"/>
          <w:sz w:val="18"/>
          <w:szCs w:val="18"/>
        </w:rPr>
        <w:t>репетиции.,</w:t>
      </w:r>
      <w:proofErr w:type="gramEnd"/>
      <w:r>
        <w:rPr>
          <w:rFonts w:ascii="Verdana" w:hAnsi="Verdana"/>
          <w:color w:val="000000"/>
          <w:sz w:val="18"/>
          <w:szCs w:val="18"/>
        </w:rPr>
        <w:t xml:space="preserve"> М.: Искусство, 1949.</w:t>
      </w:r>
    </w:p>
    <w:p w14:paraId="68AE227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167. Тюшева Ю.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Питер. 2006 г.</w:t>
      </w:r>
    </w:p>
    <w:p w14:paraId="7B6CDC0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168. Учитель и</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возможность диалога и понимания. Т. 1 / Сост. Е. А.</w:t>
      </w:r>
      <w:r>
        <w:rPr>
          <w:rStyle w:val="WW8Num2z0"/>
          <w:rFonts w:ascii="Verdana" w:hAnsi="Verdana"/>
          <w:color w:val="000000"/>
          <w:sz w:val="18"/>
          <w:szCs w:val="18"/>
        </w:rPr>
        <w:t> </w:t>
      </w:r>
      <w:r>
        <w:rPr>
          <w:rStyle w:val="WW8Num3z0"/>
          <w:rFonts w:ascii="Verdana" w:hAnsi="Verdana"/>
          <w:color w:val="4682B4"/>
          <w:sz w:val="18"/>
          <w:szCs w:val="18"/>
        </w:rPr>
        <w:t>Генике</w:t>
      </w:r>
      <w:r>
        <w:rPr>
          <w:rFonts w:ascii="Verdana" w:hAnsi="Verdana"/>
          <w:color w:val="000000"/>
          <w:sz w:val="18"/>
          <w:szCs w:val="18"/>
        </w:rPr>
        <w:t>, Е. А. Трофимова // Под общ. ред. JI. И. Семиной. -М.: Изд-во "Бонфи", 2002. 239 с.</w:t>
      </w:r>
    </w:p>
    <w:p w14:paraId="1A4236F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Фестингер JI. Теория когнитивного диссонанса: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2000. 320с.</w:t>
      </w:r>
    </w:p>
    <w:p w14:paraId="79425DC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В.Т., Абакумова И.В. Дидактическое преломление как психолого-педагогическая проблема// Известия Чеченского государственного педагогического института № 1 (5) с. 56-65</w:t>
      </w:r>
    </w:p>
    <w:p w14:paraId="02150EF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Хараш</w:t>
      </w:r>
      <w:r>
        <w:rPr>
          <w:rStyle w:val="WW8Num2z0"/>
          <w:rFonts w:ascii="Verdana" w:hAnsi="Verdana"/>
          <w:color w:val="000000"/>
          <w:sz w:val="18"/>
          <w:szCs w:val="18"/>
        </w:rPr>
        <w:t> </w:t>
      </w:r>
      <w:r>
        <w:rPr>
          <w:rFonts w:ascii="Verdana" w:hAnsi="Verdana"/>
          <w:color w:val="000000"/>
          <w:sz w:val="18"/>
          <w:szCs w:val="18"/>
        </w:rPr>
        <w:t xml:space="preserve">А.У. Смысловая структура публичного выступления. / Вопросы психологии, 1978, </w:t>
      </w:r>
      <w:r>
        <w:rPr>
          <w:rFonts w:ascii="Verdana" w:hAnsi="Verdana"/>
          <w:color w:val="000000"/>
          <w:sz w:val="18"/>
          <w:szCs w:val="18"/>
        </w:rPr>
        <w:lastRenderedPageBreak/>
        <w:t>№ 4, с.84-95.</w:t>
      </w:r>
    </w:p>
    <w:p w14:paraId="7CEBC184"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172. Хараш. А.У. Личность в общении /</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оптимизация совместной деятельности. М.: Изд-во Моск. Университета, 1987, с. 30-41.</w:t>
      </w:r>
    </w:p>
    <w:p w14:paraId="7B6BD01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Хорни </w:t>
      </w:r>
      <w:proofErr w:type="gramStart"/>
      <w:r>
        <w:rPr>
          <w:rFonts w:ascii="Verdana" w:hAnsi="Verdana"/>
          <w:color w:val="000000"/>
          <w:sz w:val="18"/>
          <w:szCs w:val="18"/>
        </w:rPr>
        <w:t>К Наши внутренние конфликты</w:t>
      </w:r>
      <w:proofErr w:type="gramEnd"/>
      <w:r>
        <w:rPr>
          <w:rFonts w:ascii="Verdana" w:hAnsi="Verdana"/>
          <w:color w:val="000000"/>
          <w:sz w:val="18"/>
          <w:szCs w:val="18"/>
        </w:rPr>
        <w:t>. Пер. с англ., М.: Апрель Пресс, изд-во ЭКСМО Пресс, 2000, - 560с.</w:t>
      </w:r>
    </w:p>
    <w:p w14:paraId="721B5C9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Чалдини Р. Психология </w:t>
      </w:r>
      <w:proofErr w:type="gramStart"/>
      <w:r>
        <w:rPr>
          <w:rFonts w:ascii="Verdana" w:hAnsi="Verdana"/>
          <w:color w:val="000000"/>
          <w:sz w:val="18"/>
          <w:szCs w:val="18"/>
        </w:rPr>
        <w:t>влияния.,</w:t>
      </w:r>
      <w:proofErr w:type="gramEnd"/>
      <w:r>
        <w:rPr>
          <w:rFonts w:ascii="Verdana" w:hAnsi="Verdana"/>
          <w:color w:val="000000"/>
          <w:sz w:val="18"/>
          <w:szCs w:val="18"/>
        </w:rPr>
        <w:t xml:space="preserve"> СПб.: Питер, 2000. 272с.</w:t>
      </w:r>
    </w:p>
    <w:p w14:paraId="1EBD1E4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Чалдини Р. Социальная психология. Пойми других, чтобы понять себя. Лидерство. Альтруизм. Конфликт. </w:t>
      </w:r>
      <w:proofErr w:type="gramStart"/>
      <w:r>
        <w:rPr>
          <w:rFonts w:ascii="Verdana" w:hAnsi="Verdana"/>
          <w:color w:val="000000"/>
          <w:sz w:val="18"/>
          <w:szCs w:val="18"/>
        </w:rPr>
        <w:t>Группы.,</w:t>
      </w:r>
      <w:proofErr w:type="gramEnd"/>
      <w:r>
        <w:rPr>
          <w:rFonts w:ascii="Verdana" w:hAnsi="Verdana"/>
          <w:color w:val="000000"/>
          <w:sz w:val="18"/>
          <w:szCs w:val="18"/>
        </w:rPr>
        <w:t xml:space="preserve"> СПб.: Нева, 2002.</w:t>
      </w:r>
    </w:p>
    <w:p w14:paraId="583E32A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176. Чалдини Р. Социальная психология. Пойми себя, чтобы понять других. Влияние. Убеждение.</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xml:space="preserve">. Дружба. </w:t>
      </w:r>
      <w:proofErr w:type="gramStart"/>
      <w:r>
        <w:rPr>
          <w:rFonts w:ascii="Verdana" w:hAnsi="Verdana"/>
          <w:color w:val="000000"/>
          <w:sz w:val="18"/>
          <w:szCs w:val="18"/>
        </w:rPr>
        <w:t>Любовь.,</w:t>
      </w:r>
      <w:proofErr w:type="gramEnd"/>
      <w:r>
        <w:rPr>
          <w:rFonts w:ascii="Verdana" w:hAnsi="Verdana"/>
          <w:color w:val="000000"/>
          <w:sz w:val="18"/>
          <w:szCs w:val="18"/>
        </w:rPr>
        <w:t xml:space="preserve"> СПб.: Нева, 2002.</w:t>
      </w:r>
    </w:p>
    <w:p w14:paraId="652ADDE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Чернухин</w:t>
      </w:r>
      <w:r>
        <w:rPr>
          <w:rStyle w:val="WW8Num2z0"/>
          <w:rFonts w:ascii="Verdana" w:hAnsi="Verdana"/>
          <w:color w:val="000000"/>
          <w:sz w:val="18"/>
          <w:szCs w:val="18"/>
        </w:rPr>
        <w:t> </w:t>
      </w:r>
      <w:r>
        <w:rPr>
          <w:rFonts w:ascii="Verdana" w:hAnsi="Verdana"/>
          <w:color w:val="000000"/>
          <w:sz w:val="18"/>
          <w:szCs w:val="18"/>
        </w:rPr>
        <w:t xml:space="preserve">О.А. Профессиональный педагогический конкурс от «А» до </w:t>
      </w:r>
      <w:proofErr w:type="gramStart"/>
      <w:r>
        <w:rPr>
          <w:rFonts w:ascii="Verdana" w:hAnsi="Verdana"/>
          <w:color w:val="000000"/>
          <w:sz w:val="18"/>
          <w:szCs w:val="18"/>
        </w:rPr>
        <w:t>□«</w:t>
      </w:r>
      <w:proofErr w:type="gramEnd"/>
      <w:r>
        <w:rPr>
          <w:rFonts w:ascii="Verdana" w:hAnsi="Verdana"/>
          <w:color w:val="000000"/>
          <w:sz w:val="18"/>
          <w:szCs w:val="18"/>
        </w:rPr>
        <w:t>Я»: опыт участия в конкурсе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«Сердце отдаю □ детям» (электронное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//СМИ «НУМИ» -2009.</w:t>
      </w:r>
    </w:p>
    <w:p w14:paraId="388EE21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 М. Человековедческая компетентность менеджера. Управленческая антропология. -М.: Народное образование, 1999;</w:t>
      </w:r>
    </w:p>
    <w:p w14:paraId="5C83A48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В.М. Имиджелогия: секреты личного обаяния. Ростов н/Д, Феникс, 2005.</w:t>
      </w:r>
    </w:p>
    <w:p w14:paraId="414ACC2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180. Штангль А. Язык тела. Познание людей в профессиональной и обыденной жизни. М.: Профиздат, 1992;</w:t>
      </w:r>
    </w:p>
    <w:p w14:paraId="6D8674C4"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181. Яковлева, Н. О. Проектирование как педагогический феномен / И.О. Яковлева. // Педагогика. </w:t>
      </w:r>
      <w:r w:rsidRPr="008E1792">
        <w:rPr>
          <w:rFonts w:ascii="Verdana" w:hAnsi="Verdana"/>
          <w:color w:val="000000"/>
          <w:sz w:val="18"/>
          <w:szCs w:val="18"/>
          <w:lang w:val="en-US"/>
        </w:rPr>
        <w:t xml:space="preserve">2002. № 6. - </w:t>
      </w:r>
      <w:proofErr w:type="gramStart"/>
      <w:r>
        <w:rPr>
          <w:rFonts w:ascii="Verdana" w:hAnsi="Verdana"/>
          <w:color w:val="000000"/>
          <w:sz w:val="18"/>
          <w:szCs w:val="18"/>
        </w:rPr>
        <w:t>С</w:t>
      </w:r>
      <w:r w:rsidRPr="008E1792">
        <w:rPr>
          <w:rFonts w:ascii="Verdana" w:hAnsi="Verdana"/>
          <w:color w:val="000000"/>
          <w:sz w:val="18"/>
          <w:szCs w:val="18"/>
          <w:lang w:val="en-US"/>
        </w:rPr>
        <w:t>. 8</w:t>
      </w:r>
      <w:proofErr w:type="gramEnd"/>
      <w:r w:rsidRPr="008E1792">
        <w:rPr>
          <w:rFonts w:ascii="Verdana" w:hAnsi="Verdana"/>
          <w:color w:val="000000"/>
          <w:sz w:val="18"/>
          <w:szCs w:val="18"/>
          <w:lang w:val="en-US"/>
        </w:rPr>
        <w:t>-14.</w:t>
      </w:r>
    </w:p>
    <w:p w14:paraId="5A3A6E6D"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 xml:space="preserve">182. Anderson </w:t>
      </w:r>
      <w:r>
        <w:rPr>
          <w:rFonts w:ascii="Verdana" w:hAnsi="Verdana"/>
          <w:color w:val="000000"/>
          <w:sz w:val="18"/>
          <w:szCs w:val="18"/>
        </w:rPr>
        <w:t>А</w:t>
      </w:r>
      <w:r w:rsidRPr="008E1792">
        <w:rPr>
          <w:rFonts w:ascii="Verdana" w:hAnsi="Verdana"/>
          <w:color w:val="000000"/>
          <w:sz w:val="18"/>
          <w:szCs w:val="18"/>
          <w:lang w:val="en-US"/>
        </w:rPr>
        <w:t xml:space="preserve">. </w:t>
      </w:r>
      <w:r>
        <w:rPr>
          <w:rFonts w:ascii="Verdana" w:hAnsi="Verdana"/>
          <w:color w:val="000000"/>
          <w:sz w:val="18"/>
          <w:szCs w:val="18"/>
        </w:rPr>
        <w:t>К</w:t>
      </w:r>
      <w:r w:rsidRPr="008E1792">
        <w:rPr>
          <w:rFonts w:ascii="Verdana" w:hAnsi="Verdana"/>
          <w:color w:val="000000"/>
          <w:sz w:val="18"/>
          <w:szCs w:val="18"/>
          <w:lang w:val="en-US"/>
        </w:rPr>
        <w:t xml:space="preserve">. &amp; Phelps </w:t>
      </w:r>
      <w:r>
        <w:rPr>
          <w:rFonts w:ascii="Verdana" w:hAnsi="Verdana"/>
          <w:color w:val="000000"/>
          <w:sz w:val="18"/>
          <w:szCs w:val="18"/>
        </w:rPr>
        <w:t>Е</w:t>
      </w:r>
      <w:r w:rsidRPr="008E1792">
        <w:rPr>
          <w:rFonts w:ascii="Verdana" w:hAnsi="Verdana"/>
          <w:color w:val="000000"/>
          <w:sz w:val="18"/>
          <w:szCs w:val="18"/>
          <w:lang w:val="en-US"/>
        </w:rPr>
        <w:t>.</w:t>
      </w:r>
      <w:r>
        <w:rPr>
          <w:rFonts w:ascii="Verdana" w:hAnsi="Verdana"/>
          <w:color w:val="000000"/>
          <w:sz w:val="18"/>
          <w:szCs w:val="18"/>
        </w:rPr>
        <w:t>А</w:t>
      </w:r>
      <w:r w:rsidRPr="008E1792">
        <w:rPr>
          <w:rFonts w:ascii="Verdana" w:hAnsi="Verdana"/>
          <w:color w:val="000000"/>
          <w:sz w:val="18"/>
          <w:szCs w:val="18"/>
          <w:lang w:val="en-US"/>
        </w:rPr>
        <w:t>., Expression without recognition: Contributions of Human Amygdala to Emotional Communication., Psychological Science, VOL. 11, No 2, 2002, p. 106-111.</w:t>
      </w:r>
    </w:p>
    <w:p w14:paraId="0EAB22BE"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183. Arkin KM. Self-presentation styles/ Impression management theory and social psychological research. N.Y.: Academic Press, 1981, p. 311-333.</w:t>
      </w:r>
    </w:p>
    <w:p w14:paraId="56609004"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184. Atkinson M, Trainers Training for Coaches. Standing in Contribution., Erickson College, Vancouver, 2003, 67p.</w:t>
      </w:r>
    </w:p>
    <w:p w14:paraId="5181BDBF"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185. Britt T.W., The self-consciousness scale: On the stability of the three-factor structure. Personality and Social Psychology Bulletin. 18, 1992, 748755.</w:t>
      </w:r>
    </w:p>
    <w:p w14:paraId="79592F7C"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186. Davis M.N and Harvey J.C., Declines in major league batting performance as a function of game pressure: A drive theory analysis. Journal of Applied Social Psychology. 22, 1992, 714-735.</w:t>
      </w:r>
    </w:p>
    <w:p w14:paraId="6D7FA5D9"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187. Dimberg U., Thumberg M. and Elmehed K., Unconscious facial reactions to emotional facial expressions., Psychological research. Vol. 11, NO 1,2000, p.86-89.</w:t>
      </w:r>
    </w:p>
    <w:p w14:paraId="550A7522"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188. Edelmann SI J. and Hampson S.E., Changes in nonverbal behaviour during embarrassment. British Journal of Social and Clinical Psychology. 18, 1979,385390.</w:t>
      </w:r>
    </w:p>
    <w:p w14:paraId="0D3C8A92"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189. Furnham A. and Capon M., Social skills and self-monitoring processes. Personality and Individual Differences. № 4, 1983, 171-178.</w:t>
      </w:r>
    </w:p>
    <w:p w14:paraId="669CC81F"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190. Gabrenya W.K. and Arkin R M, Self-monitoring scale: Factor structure and correlates. Personality and Social Psychology Bulletin. 6, 1980, 13-22.</w:t>
      </w:r>
    </w:p>
    <w:p w14:paraId="27B6393C"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191. Goffman E. Behavior in public places. Notes the social organization of gathering., London: Collier Macmillan, 1963.</w:t>
      </w:r>
    </w:p>
    <w:p w14:paraId="14BE82D3"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192. Goffman E. Frame analysis. An essay on the organization of experience., Cambridge (Mass): Harvard Univ. Press, 1974</w:t>
      </w:r>
    </w:p>
    <w:p w14:paraId="6BAD8BD3"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193. Heaton A. W. and Sigall H., The "championship choke" revisited: The role of fear of acquring a negative identity. Journal of Applied Social Psychology. 19, 1989, 1019-1033.</w:t>
      </w:r>
    </w:p>
    <w:p w14:paraId="7BDA202D"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194. Leary M.R and Shepperd J.A., Behavioral self-handicaps versus self-reported handicaps: A conceptual note. Journal of Personality and Social Psychology. 51, 1986, 1265-1268</w:t>
      </w:r>
    </w:p>
    <w:p w14:paraId="7A11485E"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195. Parrott W.G., Sabini J., Silver M., The roles of self-esteem and social interaction in embarrassment. Personality and Social Psychology Bulletin. 14, 1988, 191-202.</w:t>
      </w:r>
    </w:p>
    <w:p w14:paraId="04123F41"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 xml:space="preserve">196. Stagor C. Needs for cognitive economy and self-enhancement as unique predictors of intergroup attitudes / C. Stangor, E.P. Thompson // European Journal of Social Psychology. 2002. - Vol. </w:t>
      </w:r>
      <w:r w:rsidRPr="008E1792">
        <w:rPr>
          <w:rFonts w:ascii="Verdana" w:hAnsi="Verdana"/>
          <w:color w:val="000000"/>
          <w:sz w:val="18"/>
          <w:szCs w:val="18"/>
          <w:lang w:val="en-US"/>
        </w:rPr>
        <w:lastRenderedPageBreak/>
        <w:t>32. - P. 563 - 575.</w:t>
      </w:r>
    </w:p>
    <w:p w14:paraId="4B1152E4" w14:textId="77777777" w:rsidR="008E1792" w:rsidRPr="008E1792" w:rsidRDefault="008E1792" w:rsidP="008E1792">
      <w:pPr>
        <w:pStyle w:val="WW8Num1z2"/>
        <w:shd w:val="clear" w:color="auto" w:fill="F7F7F7"/>
        <w:spacing w:after="0"/>
        <w:rPr>
          <w:rFonts w:ascii="Verdana" w:hAnsi="Verdana"/>
          <w:color w:val="000000"/>
          <w:sz w:val="18"/>
          <w:szCs w:val="18"/>
          <w:lang w:val="en-US"/>
        </w:rPr>
      </w:pPr>
      <w:r w:rsidRPr="008E1792">
        <w:rPr>
          <w:rFonts w:ascii="Verdana" w:hAnsi="Verdana"/>
          <w:color w:val="000000"/>
          <w:sz w:val="18"/>
          <w:szCs w:val="18"/>
          <w:lang w:val="en-US"/>
        </w:rPr>
        <w:t>197. Stuart C. Speak for yourself: The complete guide to effective communication and presentations. London; Piths, 2000. - 294 p.</w:t>
      </w:r>
    </w:p>
    <w:p w14:paraId="72A5CA18" w14:textId="77777777" w:rsidR="008E1792" w:rsidRDefault="008E1792" w:rsidP="008E1792">
      <w:pPr>
        <w:pStyle w:val="WW8Num1z2"/>
        <w:shd w:val="clear" w:color="auto" w:fill="F7F7F7"/>
        <w:spacing w:after="0"/>
        <w:rPr>
          <w:rFonts w:ascii="Verdana" w:hAnsi="Verdana"/>
          <w:color w:val="000000"/>
          <w:sz w:val="18"/>
          <w:szCs w:val="18"/>
        </w:rPr>
      </w:pPr>
      <w:r w:rsidRPr="008E1792">
        <w:rPr>
          <w:rFonts w:ascii="Verdana" w:hAnsi="Verdana"/>
          <w:color w:val="000000"/>
          <w:sz w:val="18"/>
          <w:szCs w:val="18"/>
          <w:lang w:val="en-US"/>
        </w:rPr>
        <w:t xml:space="preserve">198. The development psychology of personal relationships / Ed. by Rosemary S.L. Mills a Steve. </w:t>
      </w:r>
      <w:r>
        <w:rPr>
          <w:rFonts w:ascii="Verdana" w:hAnsi="Verdana"/>
          <w:color w:val="000000"/>
          <w:sz w:val="18"/>
          <w:szCs w:val="18"/>
        </w:rPr>
        <w:t>Willy Cop, 2000. 287 p.1. Глоссарии</w:t>
      </w:r>
    </w:p>
    <w:p w14:paraId="5D46EFA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199. Тезаурус самопрезентации (пснхолого-педагогическая интерпретация).</w:t>
      </w:r>
    </w:p>
    <w:p w14:paraId="0565D4E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200. Ассертивность умение договариваться и приходить к согласию с окружающими, причем не только с пользой для самих себя, но и, как правило, с выгодой для противника.</w:t>
      </w:r>
    </w:p>
    <w:p w14:paraId="2EA4A07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201. Вербальный имидж</w:t>
      </w:r>
      <w:r>
        <w:rPr>
          <w:rStyle w:val="WW8Num2z0"/>
          <w:rFonts w:ascii="Verdana" w:hAnsi="Verdana"/>
          <w:color w:val="000000"/>
          <w:sz w:val="18"/>
          <w:szCs w:val="18"/>
        </w:rPr>
        <w:t> </w:t>
      </w:r>
      <w:r>
        <w:rPr>
          <w:rStyle w:val="WW8Num3z0"/>
          <w:rFonts w:ascii="Verdana" w:hAnsi="Verdana"/>
          <w:color w:val="4682B4"/>
          <w:sz w:val="18"/>
          <w:szCs w:val="18"/>
        </w:rPr>
        <w:t>устная</w:t>
      </w:r>
      <w:r>
        <w:rPr>
          <w:rStyle w:val="WW8Num2z0"/>
          <w:rFonts w:ascii="Verdana" w:hAnsi="Verdana"/>
          <w:color w:val="000000"/>
          <w:sz w:val="18"/>
          <w:szCs w:val="18"/>
        </w:rPr>
        <w:t> </w:t>
      </w:r>
      <w:r>
        <w:rPr>
          <w:rFonts w:ascii="Verdana" w:hAnsi="Verdana"/>
          <w:color w:val="000000"/>
          <w:sz w:val="18"/>
          <w:szCs w:val="18"/>
        </w:rPr>
        <w:t>и письменная речь и голос человека.</w:t>
      </w:r>
    </w:p>
    <w:p w14:paraId="7CABEDA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Габитарный</w:t>
      </w:r>
      <w:r>
        <w:rPr>
          <w:rStyle w:val="WW8Num2z0"/>
          <w:rFonts w:ascii="Verdana" w:hAnsi="Verdana"/>
          <w:color w:val="000000"/>
          <w:sz w:val="18"/>
          <w:szCs w:val="18"/>
        </w:rPr>
        <w:t> </w:t>
      </w:r>
      <w:r>
        <w:rPr>
          <w:rFonts w:ascii="Verdana" w:hAnsi="Verdana"/>
          <w:color w:val="000000"/>
          <w:sz w:val="18"/>
          <w:szCs w:val="18"/>
        </w:rPr>
        <w:t>имидж внешний имидж человека.</w:t>
      </w:r>
    </w:p>
    <w:p w14:paraId="6ACA3C3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203. Тендерный аспект различия между мужчинами и женщинами, создающиеся в рамках социума. Термин «</w:t>
      </w:r>
      <w:r>
        <w:rPr>
          <w:rStyle w:val="WW8Num3z0"/>
          <w:rFonts w:ascii="Verdana" w:hAnsi="Verdana"/>
          <w:color w:val="4682B4"/>
          <w:sz w:val="18"/>
          <w:szCs w:val="18"/>
        </w:rPr>
        <w:t>гендер</w:t>
      </w:r>
      <w:r>
        <w:rPr>
          <w:rFonts w:ascii="Verdana" w:hAnsi="Verdana"/>
          <w:color w:val="000000"/>
          <w:sz w:val="18"/>
          <w:szCs w:val="18"/>
        </w:rPr>
        <w:t xml:space="preserve">» подчеркивает </w:t>
      </w:r>
      <w:proofErr w:type="gramStart"/>
      <w:r>
        <w:rPr>
          <w:rFonts w:ascii="Verdana" w:hAnsi="Verdana"/>
          <w:color w:val="000000"/>
          <w:sz w:val="18"/>
          <w:szCs w:val="18"/>
        </w:rPr>
        <w:t>различия</w:t>
      </w:r>
      <w:proofErr w:type="gramEnd"/>
      <w:r>
        <w:rPr>
          <w:rFonts w:ascii="Verdana" w:hAnsi="Verdana"/>
          <w:color w:val="000000"/>
          <w:sz w:val="18"/>
          <w:szCs w:val="18"/>
        </w:rPr>
        <w:t xml:space="preserve"> создающиеся культурой, тогда как слово «пол» подразумевает, что все различия являются прямым следствием биологического пола.</w:t>
      </w:r>
    </w:p>
    <w:p w14:paraId="6B75350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204. Имиджмейкинг профессиональная деятельность по созданию имиджа, обладающего заданными свойствами, а также преобразованию существующего имиджа с целью достижения поставленных целей.</w:t>
      </w:r>
    </w:p>
    <w:p w14:paraId="0A80B4D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205. Имидж-стандарт образец, эталон, модель имиджа, принимаемые за исходные для сопоставления с ними других подобных объектов.</w:t>
      </w:r>
    </w:p>
    <w:p w14:paraId="06A6B82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206. Кинетический имидж кинетический язык, который проявляет себя через жестикуляцию, положение тела в пространстве, мимику.</w:t>
      </w:r>
    </w:p>
    <w:p w14:paraId="44F4A44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207. Коммуникация социально обусловленный процесс передачи, восприятия и переработки информации, циркулирующей между двумя и более субъектами при помощи различных вербальных и невербальных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средств.</w:t>
      </w:r>
    </w:p>
    <w:p w14:paraId="784E793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208. Метод аттракции умение представиться, вызвать к себе симпатию, привлечь к себе внимание.</w:t>
      </w:r>
    </w:p>
    <w:p w14:paraId="758D8C9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торжественное, публичное представление, предъявление чего-либо, официальное</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Fonts w:ascii="Verdana" w:hAnsi="Verdana"/>
          <w:color w:val="000000"/>
          <w:sz w:val="18"/>
          <w:szCs w:val="18"/>
        </w:rPr>
        <w:t>.</w:t>
      </w:r>
    </w:p>
    <w:p w14:paraId="5256A97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Самоимиджирование</w:t>
      </w:r>
      <w:r>
        <w:rPr>
          <w:rStyle w:val="WW8Num2z0"/>
          <w:rFonts w:ascii="Verdana" w:hAnsi="Verdana"/>
          <w:color w:val="000000"/>
          <w:sz w:val="18"/>
          <w:szCs w:val="18"/>
        </w:rPr>
        <w:t> </w:t>
      </w:r>
      <w:r>
        <w:rPr>
          <w:rFonts w:ascii="Verdana" w:hAnsi="Verdana"/>
          <w:color w:val="000000"/>
          <w:sz w:val="18"/>
          <w:szCs w:val="18"/>
        </w:rPr>
        <w:t>процесс по созданию собственного имиджа, обладающего заданными свойствами, а также преобразованию уже существующего имиджа с целыо достижения поставленных целей.</w:t>
      </w:r>
    </w:p>
    <w:p w14:paraId="61AFE76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Самокоррекция</w:t>
      </w:r>
      <w:r>
        <w:rPr>
          <w:rStyle w:val="WW8Num2z0"/>
          <w:rFonts w:ascii="Verdana" w:hAnsi="Verdana"/>
          <w:color w:val="000000"/>
          <w:sz w:val="18"/>
          <w:szCs w:val="18"/>
        </w:rPr>
        <w:t> </w:t>
      </w:r>
      <w:r>
        <w:rPr>
          <w:rFonts w:ascii="Verdana" w:hAnsi="Verdana"/>
          <w:color w:val="000000"/>
          <w:sz w:val="18"/>
          <w:szCs w:val="18"/>
        </w:rPr>
        <w:t>процесс исправления, поправка самого себя относительно имидж-стандарта.</w:t>
      </w:r>
    </w:p>
    <w:p w14:paraId="344D954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212. Самомаркетинг систематическое повышение рыночной стоимости самого себя, что помогает ускорить продвижение по служебной лестнице, успешно найти работу и т.д.</w:t>
      </w:r>
    </w:p>
    <w:p w14:paraId="1F65122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213. Самомониторинг изучение способов презентации себя в социальных ситуациях и регулирование поведения с целыо произвести желаемое впечатление.</w:t>
      </w:r>
    </w:p>
    <w:p w14:paraId="0376F71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214. Самопрезентация процесс представления себя в отношении социально и культурно принятых способов действия и поведения.</w:t>
      </w:r>
    </w:p>
    <w:p w14:paraId="05F2877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215. Самопродвижение это открытое предъявление свидетельств своей компетентности и квалификации для того, чтобы быть оцененным по достоинству и благодаря этому получить преимущества в отборе кандидатов, назначении на должность и т.п.</w:t>
      </w:r>
    </w:p>
    <w:p w14:paraId="4443FD6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216. Самореклама создание максимальной популярности самому себе.</w:t>
      </w:r>
    </w:p>
    <w:p w14:paraId="7F5E41F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217. Саморегуляция воздействие личности на саму себя с целыо приведения собственного функционирования в нормальное состояние.</w:t>
      </w:r>
    </w:p>
    <w:p w14:paraId="5E14CAB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218. Опросник способности к управлению самопредъявлением в общении1.</w:t>
      </w:r>
      <w:r>
        <w:rPr>
          <w:rStyle w:val="WW8Num2z0"/>
          <w:rFonts w:ascii="Verdana" w:hAnsi="Verdana"/>
          <w:color w:val="000000"/>
          <w:sz w:val="18"/>
          <w:szCs w:val="18"/>
        </w:rPr>
        <w:t> </w:t>
      </w:r>
      <w:r>
        <w:rPr>
          <w:rStyle w:val="WW8Num3z0"/>
          <w:rFonts w:ascii="Verdana" w:hAnsi="Verdana"/>
          <w:color w:val="4682B4"/>
          <w:sz w:val="18"/>
          <w:szCs w:val="18"/>
        </w:rPr>
        <w:t>Амяга</w:t>
      </w:r>
      <w:r>
        <w:rPr>
          <w:rStyle w:val="WW8Num2z0"/>
          <w:rFonts w:ascii="Verdana" w:hAnsi="Verdana"/>
          <w:color w:val="000000"/>
          <w:sz w:val="18"/>
          <w:szCs w:val="18"/>
        </w:rPr>
        <w:t> </w:t>
      </w:r>
      <w:r>
        <w:rPr>
          <w:rFonts w:ascii="Verdana" w:hAnsi="Verdana"/>
          <w:color w:val="000000"/>
          <w:sz w:val="18"/>
          <w:szCs w:val="18"/>
        </w:rPr>
        <w:t>Н.В.)</w:t>
      </w:r>
    </w:p>
    <w:p w14:paraId="5EB1943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219. Диагностическая целы опросник позволяет изучить, в какой степени люди осуществляют контроль над своим поведением и, тем самым, могут воздействовать на впечатление, которое складывается о них у окружающих.</w:t>
      </w:r>
    </w:p>
    <w:p w14:paraId="5D90C61E"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220. Данная шкала позволяет различать людей, которые хорошо</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управлять производимым впечатлением («</w:t>
      </w:r>
      <w:r>
        <w:rPr>
          <w:rStyle w:val="WW8Num3z0"/>
          <w:rFonts w:ascii="Verdana" w:hAnsi="Verdana"/>
          <w:color w:val="4682B4"/>
          <w:sz w:val="18"/>
          <w:szCs w:val="18"/>
        </w:rPr>
        <w:t>хорошо управляющих собой</w:t>
      </w:r>
      <w:r>
        <w:rPr>
          <w:rFonts w:ascii="Verdana" w:hAnsi="Verdana"/>
          <w:color w:val="000000"/>
          <w:sz w:val="18"/>
          <w:szCs w:val="18"/>
        </w:rPr>
        <w:t xml:space="preserve">») и людей, чье поведение </w:t>
      </w:r>
      <w:r>
        <w:rPr>
          <w:rFonts w:ascii="Verdana" w:hAnsi="Verdana"/>
          <w:color w:val="000000"/>
          <w:sz w:val="18"/>
          <w:szCs w:val="18"/>
        </w:rPr>
        <w:lastRenderedPageBreak/>
        <w:t>детерминируется скорее внутренними установками, а не самопредъявлением («</w:t>
      </w:r>
      <w:r>
        <w:rPr>
          <w:rStyle w:val="WW8Num3z0"/>
          <w:rFonts w:ascii="Verdana" w:hAnsi="Verdana"/>
          <w:color w:val="4682B4"/>
          <w:sz w:val="18"/>
          <w:szCs w:val="18"/>
        </w:rPr>
        <w:t>плохо управляющих собой</w:t>
      </w:r>
      <w:r>
        <w:rPr>
          <w:rFonts w:ascii="Verdana" w:hAnsi="Verdana"/>
          <w:color w:val="000000"/>
          <w:sz w:val="18"/>
          <w:szCs w:val="18"/>
        </w:rPr>
        <w:t>»).</w:t>
      </w:r>
    </w:p>
    <w:p w14:paraId="160D649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221. Я считаю, что имитировать поведение других людей трудно.</w:t>
      </w:r>
    </w:p>
    <w:p w14:paraId="1AD79ED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222. В моем поведении чаще всего отражается все то, что я думаю, чувствую и в чем убежден на самом деле.</w:t>
      </w:r>
    </w:p>
    <w:p w14:paraId="5CF640C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223. На вечерах и других собраниях различного рода я пытаюсь делать или говорить то, что приятно другим.</w:t>
      </w:r>
    </w:p>
    <w:p w14:paraId="6E1EF5FD"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224. Я могу защищать только те идеи, в которые верю сам.</w:t>
      </w:r>
    </w:p>
    <w:p w14:paraId="34CFEED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225. Я могу произносить речи экспромтом даже на темы, о которых не имею почти никакой информации.</w:t>
      </w:r>
    </w:p>
    <w:p w14:paraId="280B42D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226. Я полагаю, что</w:t>
      </w:r>
      <w:r>
        <w:rPr>
          <w:rStyle w:val="WW8Num2z0"/>
          <w:rFonts w:ascii="Verdana" w:hAnsi="Verdana"/>
          <w:color w:val="000000"/>
          <w:sz w:val="18"/>
          <w:szCs w:val="18"/>
        </w:rPr>
        <w:t> </w:t>
      </w:r>
      <w:r>
        <w:rPr>
          <w:rStyle w:val="WW8Num3z0"/>
          <w:rFonts w:ascii="Verdana" w:hAnsi="Verdana"/>
          <w:color w:val="4682B4"/>
          <w:sz w:val="18"/>
          <w:szCs w:val="18"/>
        </w:rPr>
        <w:t>умею</w:t>
      </w:r>
      <w:r>
        <w:rPr>
          <w:rStyle w:val="WW8Num2z0"/>
          <w:rFonts w:ascii="Verdana" w:hAnsi="Verdana"/>
          <w:color w:val="000000"/>
          <w:sz w:val="18"/>
          <w:szCs w:val="18"/>
        </w:rPr>
        <w:t> </w:t>
      </w:r>
      <w:r>
        <w:rPr>
          <w:rFonts w:ascii="Verdana" w:hAnsi="Verdana"/>
          <w:color w:val="000000"/>
          <w:sz w:val="18"/>
          <w:szCs w:val="18"/>
        </w:rPr>
        <w:t>проявлять себя так, чтобы произвести впечатление на людей или развлечь их.</w:t>
      </w:r>
    </w:p>
    <w:p w14:paraId="530F1E0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227. Если я не уверен, как следует вести себя в определенной ситуации, я начинаю ориентироваться, наблюдая за поведением других людей.</w:t>
      </w:r>
    </w:p>
    <w:p w14:paraId="06008F33"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228. Возможно, из меня бы получился неплохой актер.</w:t>
      </w:r>
    </w:p>
    <w:p w14:paraId="5E824D0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229. Я редко нуждаюсь в советах друзей, чтобы сделать выбор в книгах, музыке или фильмах.</w:t>
      </w:r>
    </w:p>
    <w:p w14:paraId="47D1D38B"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230. Другим порой кажется, что я переживаю более глубокие чувства, чем это есть на самом </w:t>
      </w:r>
      <w:proofErr w:type="gramStart"/>
      <w:r>
        <w:rPr>
          <w:rFonts w:ascii="Verdana" w:hAnsi="Verdana"/>
          <w:color w:val="000000"/>
          <w:sz w:val="18"/>
          <w:szCs w:val="18"/>
        </w:rPr>
        <w:t>деле.11 .Я</w:t>
      </w:r>
      <w:proofErr w:type="gramEnd"/>
      <w:r>
        <w:rPr>
          <w:rFonts w:ascii="Verdana" w:hAnsi="Verdana"/>
          <w:color w:val="000000"/>
          <w:sz w:val="18"/>
          <w:szCs w:val="18"/>
        </w:rPr>
        <w:t xml:space="preserve"> больше смеюсь над комедией, когда смотрю ее вместе с другими, чем когда наедине.</w:t>
      </w:r>
    </w:p>
    <w:p w14:paraId="57AD58B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231. В группе людей я редко являюсь центром внимания.</w:t>
      </w:r>
    </w:p>
    <w:p w14:paraId="3030F01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232. В разных ситуациях с разными людьми я веду себя по-разному.</w:t>
      </w:r>
    </w:p>
    <w:p w14:paraId="6077A87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233. Мне не очень легко добиться того, чтобы другие почувствовали ко мне симпатию.</w:t>
      </w:r>
    </w:p>
    <w:p w14:paraId="69872F67"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234. Даже если я не в духе, я часто делаю вид, что приятно провожу время.</w:t>
      </w:r>
    </w:p>
    <w:p w14:paraId="02326F85"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235. Я не всегда таков на самом деле, каким кажусь.</w:t>
      </w:r>
    </w:p>
    <w:p w14:paraId="63ECE069"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236. Я не стану высказывать специальные мнения или менять поведение, когда мне хочется кому-то</w:t>
      </w:r>
      <w:r>
        <w:rPr>
          <w:rStyle w:val="WW8Num2z0"/>
          <w:rFonts w:ascii="Verdana" w:hAnsi="Verdana"/>
          <w:color w:val="000000"/>
          <w:sz w:val="18"/>
          <w:szCs w:val="18"/>
        </w:rPr>
        <w:t> </w:t>
      </w:r>
      <w:r>
        <w:rPr>
          <w:rStyle w:val="WW8Num3z0"/>
          <w:rFonts w:ascii="Verdana" w:hAnsi="Verdana"/>
          <w:color w:val="4682B4"/>
          <w:sz w:val="18"/>
          <w:szCs w:val="18"/>
        </w:rPr>
        <w:t>понравиться</w:t>
      </w:r>
      <w:r>
        <w:rPr>
          <w:rStyle w:val="WW8Num2z0"/>
          <w:rFonts w:ascii="Verdana" w:hAnsi="Verdana"/>
          <w:color w:val="000000"/>
          <w:sz w:val="18"/>
          <w:szCs w:val="18"/>
        </w:rPr>
        <w:t> </w:t>
      </w:r>
      <w:r>
        <w:rPr>
          <w:rFonts w:ascii="Verdana" w:hAnsi="Verdana"/>
          <w:color w:val="000000"/>
          <w:sz w:val="18"/>
          <w:szCs w:val="18"/>
        </w:rPr>
        <w:t>или добиться расположения.</w:t>
      </w:r>
    </w:p>
    <w:p w14:paraId="116A049A"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237. Я считаюсь человеком, который способен развлечь.</w:t>
      </w:r>
    </w:p>
    <w:p w14:paraId="2B3F340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238. Чтобы</w:t>
      </w:r>
      <w:r>
        <w:rPr>
          <w:rStyle w:val="WW8Num2z0"/>
          <w:rFonts w:ascii="Verdana" w:hAnsi="Verdana"/>
          <w:color w:val="000000"/>
          <w:sz w:val="18"/>
          <w:szCs w:val="18"/>
        </w:rPr>
        <w:t> </w:t>
      </w:r>
      <w:r>
        <w:rPr>
          <w:rStyle w:val="WW8Num3z0"/>
          <w:rFonts w:ascii="Verdana" w:hAnsi="Verdana"/>
          <w:color w:val="4682B4"/>
          <w:sz w:val="18"/>
          <w:szCs w:val="18"/>
        </w:rPr>
        <w:t>нравиться</w:t>
      </w:r>
      <w:r>
        <w:rPr>
          <w:rFonts w:ascii="Verdana" w:hAnsi="Verdana"/>
          <w:color w:val="000000"/>
          <w:sz w:val="18"/>
          <w:szCs w:val="18"/>
        </w:rPr>
        <w:t>, наладить отношения с людьми, я стараюсь, прежде всего, делать именно то, что люди от меня ожидают.</w:t>
      </w:r>
    </w:p>
    <w:p w14:paraId="32BADCB6"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239. Я никогда не проявлял себя особенно успешно, если играл с другими в</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требующие смекалки или импровизированных действий.</w:t>
      </w:r>
    </w:p>
    <w:p w14:paraId="45B1FD7F"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240. Я испытываю</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Fonts w:ascii="Verdana" w:hAnsi="Verdana"/>
          <w:color w:val="000000"/>
          <w:sz w:val="18"/>
          <w:szCs w:val="18"/>
        </w:rPr>
        <w:t>, когда пытаюсь менять свое поведение так, чтобы оно соответствовало различным людям и ситуациям.</w:t>
      </w:r>
    </w:p>
    <w:p w14:paraId="5856C0A2"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241. Во время вечеринок я предоставляю другим возможность шутить и рассказывать истории.</w:t>
      </w:r>
    </w:p>
    <w:p w14:paraId="1328FC58"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242. В компаниях я чувствую себя несколько неловко и не проявляю себя достаточно хорошо.</w:t>
      </w:r>
    </w:p>
    <w:p w14:paraId="2665684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243. Если это потребуется для какого-то правого дела, я могу любому, глядя прямо в глаза, сказать неправду и при этом сохранить бесстрастное выражение лица.</w:t>
      </w:r>
    </w:p>
    <w:p w14:paraId="1B5D4681"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244. Я могу сделать так, чтобы другие были со мной дружелюбны, даже если при этом они мне не</w:t>
      </w:r>
      <w:r>
        <w:rPr>
          <w:rStyle w:val="WW8Num2z0"/>
          <w:rFonts w:ascii="Verdana" w:hAnsi="Verdana"/>
          <w:color w:val="000000"/>
          <w:sz w:val="18"/>
          <w:szCs w:val="18"/>
        </w:rPr>
        <w:t> </w:t>
      </w:r>
      <w:r>
        <w:rPr>
          <w:rStyle w:val="WW8Num3z0"/>
          <w:rFonts w:ascii="Verdana" w:hAnsi="Verdana"/>
          <w:color w:val="4682B4"/>
          <w:sz w:val="18"/>
          <w:szCs w:val="18"/>
        </w:rPr>
        <w:t>нравятся</w:t>
      </w:r>
      <w:r>
        <w:rPr>
          <w:rFonts w:ascii="Verdana" w:hAnsi="Verdana"/>
          <w:color w:val="000000"/>
          <w:sz w:val="18"/>
          <w:szCs w:val="18"/>
        </w:rPr>
        <w:t>.</w:t>
      </w:r>
    </w:p>
    <w:p w14:paraId="646681E0"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245. Обработка результатов включает подсчет результатов с помощью ключа. Каждый ответ, совпадающий с ключом, оценивается в 1 балл, несовпадающий -0 баллов.</w:t>
      </w:r>
    </w:p>
    <w:p w14:paraId="4B91655C" w14:textId="77777777" w:rsidR="008E1792" w:rsidRDefault="008E1792" w:rsidP="008E1792">
      <w:pPr>
        <w:pStyle w:val="WW8Num1z2"/>
        <w:shd w:val="clear" w:color="auto" w:fill="F7F7F7"/>
        <w:spacing w:after="0"/>
        <w:rPr>
          <w:rFonts w:ascii="Verdana" w:hAnsi="Verdana"/>
          <w:color w:val="000000"/>
          <w:sz w:val="18"/>
          <w:szCs w:val="18"/>
        </w:rPr>
      </w:pPr>
      <w:r>
        <w:rPr>
          <w:rFonts w:ascii="Verdana" w:hAnsi="Verdana"/>
          <w:color w:val="000000"/>
          <w:sz w:val="18"/>
          <w:szCs w:val="18"/>
        </w:rPr>
        <w:t>246. Тест двадцати утверяадений на самоотношение («Кто я?»)</w:t>
      </w:r>
    </w:p>
    <w:bookmarkEnd w:id="0"/>
    <w:p w14:paraId="56997586" w14:textId="723EC286" w:rsidR="008E1792" w:rsidRPr="008E1792" w:rsidRDefault="008E1792" w:rsidP="008E1792">
      <w:r>
        <w:rPr>
          <w:rFonts w:ascii="Verdana" w:hAnsi="Verdana"/>
          <w:color w:val="000000"/>
          <w:sz w:val="18"/>
          <w:szCs w:val="18"/>
        </w:rPr>
        <w:br/>
      </w:r>
      <w:r>
        <w:rPr>
          <w:rFonts w:ascii="Verdana" w:hAnsi="Verdana"/>
          <w:color w:val="000000"/>
          <w:sz w:val="18"/>
          <w:szCs w:val="18"/>
        </w:rPr>
        <w:br/>
      </w:r>
    </w:p>
    <w:sectPr w:rsidR="008E1792" w:rsidRPr="008E17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306D7" w14:textId="77777777" w:rsidR="005A4813" w:rsidRDefault="005A4813">
      <w:pPr>
        <w:spacing w:after="0" w:line="240" w:lineRule="auto"/>
      </w:pPr>
      <w:r>
        <w:separator/>
      </w:r>
    </w:p>
  </w:endnote>
  <w:endnote w:type="continuationSeparator" w:id="0">
    <w:p w14:paraId="33199739" w14:textId="77777777" w:rsidR="005A4813" w:rsidRDefault="005A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01A4" w14:textId="77777777" w:rsidR="005A4813" w:rsidRDefault="005A4813">
      <w:pPr>
        <w:spacing w:after="0" w:line="240" w:lineRule="auto"/>
      </w:pPr>
      <w:r>
        <w:separator/>
      </w:r>
    </w:p>
  </w:footnote>
  <w:footnote w:type="continuationSeparator" w:id="0">
    <w:p w14:paraId="2168917F" w14:textId="77777777" w:rsidR="005A4813" w:rsidRDefault="005A4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549B3" w:rsidRPr="006E463D" w:rsidRDefault="006549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4813"/>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10338</Words>
  <Characters>58933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cp:revision>
  <cp:lastPrinted>2009-02-06T05:36:00Z</cp:lastPrinted>
  <dcterms:created xsi:type="dcterms:W3CDTF">2016-09-19T15:12:00Z</dcterms:created>
  <dcterms:modified xsi:type="dcterms:W3CDTF">2016-09-26T11:03:00Z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