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F7F" w:rsidRDefault="000A4F7F" w:rsidP="000A4F7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Токар Ольга Михайлівна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терапевтичної</w:t>
      </w:r>
    </w:p>
    <w:p w:rsidR="000A4F7F" w:rsidRDefault="000A4F7F" w:rsidP="000A4F7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стоматології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Буковинського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0A4F7F" w:rsidRDefault="000A4F7F" w:rsidP="000A4F7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3" w:hAnsi="CIDFont+F3" w:cs="CIDFont+F3"/>
          <w:kern w:val="0"/>
          <w:sz w:val="28"/>
          <w:szCs w:val="28"/>
          <w:lang w:eastAsia="ru-RU"/>
        </w:rPr>
        <w:t>«</w:t>
      </w:r>
      <w:r>
        <w:rPr>
          <w:rFonts w:ascii="CIDFont+F4" w:eastAsia="CIDFont+F4" w:hAnsi="CIDFont+F3" w:cs="CIDFont+F4" w:hint="eastAsia"/>
          <w:kern w:val="0"/>
          <w:sz w:val="28"/>
          <w:szCs w:val="28"/>
          <w:lang w:eastAsia="ru-RU"/>
        </w:rPr>
        <w:t>Особливості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клінічного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перебігу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діагностики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0A4F7F" w:rsidRDefault="000A4F7F" w:rsidP="000A4F7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профілактики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захворювань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пародонта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твердих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тканин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зубів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p>
    <w:p w:rsidR="000A4F7F" w:rsidRDefault="000A4F7F" w:rsidP="000A4F7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працівників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підприємств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первинної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деревообробної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промисловості</w:t>
      </w:r>
    </w:p>
    <w:p w:rsidR="000A4F7F" w:rsidRDefault="000A4F7F" w:rsidP="000A4F7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Чернівецької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області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залежно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стажу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роботи</w:t>
      </w:r>
      <w:r>
        <w:rPr>
          <w:rFonts w:ascii="CIDFont+F8" w:hAnsi="CIDFont+F8" w:cs="CIDFont+F8"/>
          <w:kern w:val="0"/>
          <w:sz w:val="28"/>
          <w:szCs w:val="28"/>
          <w:lang w:eastAsia="ru-RU"/>
        </w:rPr>
        <w:t>»</w:t>
      </w:r>
      <w:r>
        <w:rPr>
          <w:rFonts w:ascii="CIDFont+F4" w:eastAsia="CIDFont+F4" w:hAnsi="CIDFont+F3" w:cs="CIDFont+F4"/>
          <w:kern w:val="0"/>
          <w:sz w:val="28"/>
          <w:szCs w:val="28"/>
          <w:lang w:eastAsia="ru-RU"/>
        </w:rPr>
        <w:t>, (</w:t>
      </w:r>
      <w:r>
        <w:rPr>
          <w:rFonts w:ascii="CIDFont+F4" w:eastAsia="CIDFont+F4" w:hAnsi="CIDFont+F3" w:cs="CIDFont+F4" w:hint="eastAsia"/>
          <w:kern w:val="0"/>
          <w:sz w:val="28"/>
          <w:szCs w:val="28"/>
          <w:lang w:eastAsia="ru-RU"/>
        </w:rPr>
        <w:t>за</w:t>
      </w:r>
    </w:p>
    <w:p w:rsidR="000A4F7F" w:rsidRDefault="000A4F7F" w:rsidP="000A4F7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спеціальністю</w:t>
      </w:r>
      <w:r>
        <w:rPr>
          <w:rFonts w:ascii="CIDFont+F4" w:eastAsia="CIDFont+F4" w:hAnsi="CIDFont+F3" w:cs="CIDFont+F4"/>
          <w:kern w:val="0"/>
          <w:sz w:val="28"/>
          <w:szCs w:val="28"/>
          <w:lang w:eastAsia="ru-RU"/>
        </w:rPr>
        <w:t xml:space="preserve">: 221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Стоматологія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галузь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знань</w:t>
      </w:r>
      <w:r>
        <w:rPr>
          <w:rFonts w:ascii="CIDFont+F4" w:eastAsia="CIDFont+F4" w:hAnsi="CIDFont+F3" w:cs="CIDFont+F4"/>
          <w:kern w:val="0"/>
          <w:sz w:val="28"/>
          <w:szCs w:val="28"/>
          <w:lang w:eastAsia="ru-RU"/>
        </w:rPr>
        <w:t xml:space="preserve">: 22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Охорона</w:t>
      </w:r>
    </w:p>
    <w:p w:rsidR="000A4F7F" w:rsidRDefault="000A4F7F" w:rsidP="000A4F7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здоров’я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76.600.024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Буковинському</w:t>
      </w:r>
    </w:p>
    <w:p w:rsidR="008625C9" w:rsidRPr="000A4F7F" w:rsidRDefault="000A4F7F" w:rsidP="000A4F7F">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8625C9" w:rsidRPr="000A4F7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CIDFont+F8">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0A4F7F" w:rsidRPr="000A4F7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A1E64-C979-45DC-8304-C119E7530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80</Words>
  <Characters>460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2022-02-03T08:05:00Z</dcterms:created>
  <dcterms:modified xsi:type="dcterms:W3CDTF">2022-02-03T18:23:00Z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