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6FD" w:rsidRPr="00B406FD" w:rsidRDefault="00B406FD" w:rsidP="00B406F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406FD">
        <w:rPr>
          <w:rFonts w:ascii="Arial" w:hAnsi="Arial" w:cs="Arial"/>
          <w:b/>
          <w:bCs/>
          <w:color w:val="000000"/>
          <w:kern w:val="0"/>
          <w:sz w:val="28"/>
          <w:szCs w:val="28"/>
          <w:lang w:eastAsia="ru-RU"/>
        </w:rPr>
        <w:t xml:space="preserve">Кравцов Дмитро Сергійович, </w:t>
      </w:r>
      <w:r w:rsidRPr="00B406FD">
        <w:rPr>
          <w:rFonts w:ascii="Arial" w:hAnsi="Arial" w:cs="Arial"/>
          <w:color w:val="000000"/>
          <w:kern w:val="0"/>
          <w:sz w:val="28"/>
          <w:szCs w:val="28"/>
          <w:lang w:eastAsia="ru-RU"/>
        </w:rPr>
        <w:t xml:space="preserve">асистент кафедри Одеської державної академії будівництва та архітектури, тема дисертації: "Реконструкція та модернізація спортивних комплексів закладів вищої освіти (на прикладі м. Одеси)", (191- Архітектура та містобудування). Спеціалізована вчена рада ДФ 41.085.003 в Одеській державній академії будівництва та архітектури </w:t>
      </w:r>
    </w:p>
    <w:p w:rsidR="00C26D80" w:rsidRPr="00B406FD" w:rsidRDefault="00C26D80" w:rsidP="00B406FD"/>
    <w:sectPr w:rsidR="00C26D80" w:rsidRPr="00B406F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B406FD" w:rsidRPr="00B406F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6D57F-5F14-45E6-8384-C8237112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3193</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2021-10-21T12:16:00Z</dcterms:created>
  <dcterms:modified xsi:type="dcterms:W3CDTF">2021-10-24T13:14:00Z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