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BA19DB" w:rsidRDefault="00BA19DB" w:rsidP="00BA19DB">
      <w:r w:rsidRPr="00367A5E">
        <w:rPr>
          <w:rFonts w:ascii="Times New Roman" w:eastAsia="Calibri" w:hAnsi="Times New Roman" w:cs="Times New Roman"/>
          <w:b/>
          <w:bCs/>
          <w:sz w:val="24"/>
          <w:szCs w:val="24"/>
          <w:lang w:eastAsia="ru-RU"/>
        </w:rPr>
        <w:t xml:space="preserve">Кравець Олег Володимирович, </w:t>
      </w:r>
      <w:r w:rsidRPr="00367A5E">
        <w:rPr>
          <w:rFonts w:ascii="Times New Roman" w:eastAsia="Calibri" w:hAnsi="Times New Roman" w:cs="Times New Roman"/>
          <w:sz w:val="24"/>
          <w:szCs w:val="24"/>
          <w:lang w:eastAsia="ru-RU"/>
        </w:rPr>
        <w:t>старший науковий співробітник науково-дослідного відділення пухлин голови та шиї</w:t>
      </w:r>
      <w:r w:rsidRPr="00367A5E">
        <w:rPr>
          <w:rFonts w:ascii="Times New Roman" w:eastAsia="Calibri" w:hAnsi="Times New Roman" w:cs="Times New Roman"/>
          <w:bCs/>
          <w:sz w:val="24"/>
          <w:szCs w:val="24"/>
          <w:lang w:eastAsia="ru-RU"/>
        </w:rPr>
        <w:t>, Національний інститут раку. Назва дисертації: «</w:t>
      </w:r>
      <w:r w:rsidRPr="00367A5E">
        <w:rPr>
          <w:rFonts w:ascii="Times New Roman" w:eastAsia="Calibri" w:hAnsi="Times New Roman" w:cs="Times New Roman"/>
          <w:sz w:val="24"/>
          <w:szCs w:val="24"/>
          <w:lang w:eastAsia="ru-RU"/>
        </w:rPr>
        <w:t>Оптимізація лікування хворих на місцево поширений плоскоклітинний рак ротової порожнини</w:t>
      </w:r>
      <w:r w:rsidRPr="00367A5E">
        <w:rPr>
          <w:rFonts w:ascii="Times New Roman" w:eastAsia="Calibri" w:hAnsi="Times New Roman" w:cs="Times New Roman"/>
          <w:bCs/>
          <w:sz w:val="24"/>
          <w:szCs w:val="24"/>
          <w:lang w:eastAsia="ru-RU"/>
        </w:rPr>
        <w:t>». Шифр та назва спеціальності – 14.01.07 – онкологія. Спецрада Д 26.560.01 Національного інституту раку</w:t>
      </w:r>
    </w:p>
    <w:sectPr w:rsidR="001136ED" w:rsidRPr="00BA19D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073B2E">
    <w:pPr>
      <w:rPr>
        <w:sz w:val="2"/>
        <w:szCs w:val="2"/>
      </w:rPr>
    </w:pPr>
    <w:r w:rsidRPr="00073B2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073B2E">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073B2E">
    <w:pPr>
      <w:rPr>
        <w:sz w:val="2"/>
        <w:szCs w:val="2"/>
      </w:rPr>
    </w:pPr>
    <w:r w:rsidRPr="00073B2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073B2E">
                <w:pPr>
                  <w:spacing w:line="240" w:lineRule="auto"/>
                </w:pPr>
                <w:fldSimple w:instr=" PAGE \* MERGEFORMAT ">
                  <w:r w:rsidR="00BA19DB" w:rsidRPr="00BA19D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073B2E">
      <w:pPr>
        <w:rPr>
          <w:sz w:val="2"/>
          <w:szCs w:val="2"/>
        </w:rPr>
      </w:pPr>
      <w:r w:rsidRPr="00073B2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073B2E">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073B2E">
      <w:pPr>
        <w:rPr>
          <w:sz w:val="2"/>
          <w:szCs w:val="2"/>
        </w:rPr>
      </w:pPr>
      <w:r w:rsidRPr="00073B2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073B2E">
    <w:pPr>
      <w:rPr>
        <w:sz w:val="2"/>
        <w:szCs w:val="2"/>
      </w:rPr>
    </w:pPr>
    <w:r w:rsidRPr="00073B2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073B2E">
    <w:pPr>
      <w:rPr>
        <w:sz w:val="2"/>
        <w:szCs w:val="2"/>
      </w:rPr>
    </w:pPr>
    <w:r w:rsidRPr="00073B2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F778D-1E1C-47CE-A775-33C27CAA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2021-01-12T18:43:00Z</dcterms:created>
  <dcterms:modified xsi:type="dcterms:W3CDTF">2021-01-15T13:46:00Z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