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4F2C" w14:textId="2744112C" w:rsidR="007F377F" w:rsidRPr="00FB7366" w:rsidRDefault="00FB7366" w:rsidP="00FB7366">
      <w:r>
        <w:t>Шолойко Наталія Василівна, доцент кафедри організації та економіки фармації Національного медичного університету імені О. О. Богомольця. Назва дисертації: «Система формування організаційно-управлінської культури майбутніх магістрів фармації у професійній підготовці». Шифр та назва спеціальностей: 13.00.01 - загальна педагогіка та історія педагогіки, 13.00.04 - теорія та методика професійної освіти. Докторська рада Д 44.053.03 Полтавського національного педагогічного університету імені В. Г. Короленка (36003, м. Полтава, вул. Остроградського, 2; тел. (0532) 56-23-13). Опоненти: Кузьмінський Анатолій Іванович, доктор педагогічних наук, професор, професор кафедри педагогіки, психології, соціальної роботи та менеджменту Глухівського національного педагогічного університету імені Олександра Довженка; Мокляк Володимир Миколайович, доктор педагогічних наук, професор, завідувач кафедри загальної педагогіки та андрагогіки Полтавського національного педагогічного університету імені В.Г. Короленка; Фастівець Анна Віталіївна, доктор педагогічних наук, доцент кафедри соціально- гуманітарних дисциплін та фізичної терапії, ерготерапії Полтавського інституту бізнесу Закладу вищої освіти «Міжнародний науковотехнічний університет імені академіка Юрія Бугая»</w:t>
      </w:r>
    </w:p>
    <w:sectPr w:rsidR="007F377F" w:rsidRPr="00FB73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C270" w14:textId="77777777" w:rsidR="00D21C4E" w:rsidRDefault="00D21C4E">
      <w:pPr>
        <w:spacing w:after="0" w:line="240" w:lineRule="auto"/>
      </w:pPr>
      <w:r>
        <w:separator/>
      </w:r>
    </w:p>
  </w:endnote>
  <w:endnote w:type="continuationSeparator" w:id="0">
    <w:p w14:paraId="1E1BE4CD" w14:textId="77777777" w:rsidR="00D21C4E" w:rsidRDefault="00D2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A670" w14:textId="77777777" w:rsidR="00D21C4E" w:rsidRDefault="00D21C4E">
      <w:pPr>
        <w:spacing w:after="0" w:line="240" w:lineRule="auto"/>
      </w:pPr>
      <w:r>
        <w:separator/>
      </w:r>
    </w:p>
  </w:footnote>
  <w:footnote w:type="continuationSeparator" w:id="0">
    <w:p w14:paraId="204DD0C7" w14:textId="77777777" w:rsidR="00D21C4E" w:rsidRDefault="00D2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1C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C4"/>
    <w:multiLevelType w:val="multilevel"/>
    <w:tmpl w:val="EB7A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31A6"/>
    <w:multiLevelType w:val="multilevel"/>
    <w:tmpl w:val="F834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E3D6D"/>
    <w:multiLevelType w:val="multilevel"/>
    <w:tmpl w:val="98E04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82C46"/>
    <w:multiLevelType w:val="multilevel"/>
    <w:tmpl w:val="61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476B8"/>
    <w:multiLevelType w:val="multilevel"/>
    <w:tmpl w:val="799E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811B2"/>
    <w:multiLevelType w:val="multilevel"/>
    <w:tmpl w:val="00C6F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8B3D25"/>
    <w:multiLevelType w:val="multilevel"/>
    <w:tmpl w:val="DC204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24B7"/>
    <w:multiLevelType w:val="multilevel"/>
    <w:tmpl w:val="8A3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CB18D0"/>
    <w:multiLevelType w:val="multilevel"/>
    <w:tmpl w:val="1AE4E9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73EF5"/>
    <w:multiLevelType w:val="multilevel"/>
    <w:tmpl w:val="FF089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E334F"/>
    <w:multiLevelType w:val="multilevel"/>
    <w:tmpl w:val="33B6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F64A0"/>
    <w:multiLevelType w:val="multilevel"/>
    <w:tmpl w:val="58B8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51216B"/>
    <w:multiLevelType w:val="multilevel"/>
    <w:tmpl w:val="56243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21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1C4E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112519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2735</cp:revision>
  <dcterms:created xsi:type="dcterms:W3CDTF">2024-06-20T08:51:00Z</dcterms:created>
  <dcterms:modified xsi:type="dcterms:W3CDTF">2025-01-03T20:42:00Z</dcterms:modified>
  <cp:category/>
</cp:coreProperties>
</file>