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E36" w:rsidRDefault="00AB4819" w:rsidP="00AB4819">
      <w:pPr>
        <w:rPr>
          <w:rFonts w:ascii="Times New Roman" w:eastAsia="Times New Roman" w:hAnsi="Times New Roman" w:cs="Times New Roman"/>
          <w:bCs/>
          <w:w w:val="81"/>
          <w:kern w:val="0"/>
          <w:sz w:val="30"/>
          <w:szCs w:val="30"/>
          <w:lang w:eastAsia="ru-RU"/>
        </w:rPr>
      </w:pPr>
      <w:r w:rsidRPr="00AB4819">
        <w:rPr>
          <w:rFonts w:ascii="Times New Roman" w:eastAsia="Times New Roman" w:hAnsi="Times New Roman" w:cs="Times New Roman" w:hint="eastAsia"/>
          <w:bCs/>
          <w:w w:val="81"/>
          <w:kern w:val="0"/>
          <w:sz w:val="30"/>
          <w:szCs w:val="30"/>
          <w:lang w:eastAsia="ru-RU"/>
        </w:rPr>
        <w:t>Мочалов</w:t>
      </w:r>
      <w:r w:rsidRPr="00AB4819">
        <w:rPr>
          <w:rFonts w:ascii="Times New Roman" w:eastAsia="Times New Roman" w:hAnsi="Times New Roman" w:cs="Times New Roman"/>
          <w:bCs/>
          <w:w w:val="81"/>
          <w:kern w:val="0"/>
          <w:sz w:val="30"/>
          <w:szCs w:val="30"/>
          <w:lang w:eastAsia="ru-RU"/>
        </w:rPr>
        <w:t xml:space="preserve"> </w:t>
      </w:r>
      <w:r w:rsidRPr="00AB4819">
        <w:rPr>
          <w:rFonts w:ascii="Times New Roman" w:eastAsia="Times New Roman" w:hAnsi="Times New Roman" w:cs="Times New Roman" w:hint="eastAsia"/>
          <w:bCs/>
          <w:w w:val="81"/>
          <w:kern w:val="0"/>
          <w:sz w:val="30"/>
          <w:szCs w:val="30"/>
          <w:lang w:eastAsia="ru-RU"/>
        </w:rPr>
        <w:t>Валерий</w:t>
      </w:r>
      <w:r w:rsidRPr="00AB4819">
        <w:rPr>
          <w:rFonts w:ascii="Times New Roman" w:eastAsia="Times New Roman" w:hAnsi="Times New Roman" w:cs="Times New Roman"/>
          <w:bCs/>
          <w:w w:val="81"/>
          <w:kern w:val="0"/>
          <w:sz w:val="30"/>
          <w:szCs w:val="30"/>
          <w:lang w:eastAsia="ru-RU"/>
        </w:rPr>
        <w:t xml:space="preserve"> </w:t>
      </w:r>
      <w:r w:rsidRPr="00AB4819">
        <w:rPr>
          <w:rFonts w:ascii="Times New Roman" w:eastAsia="Times New Roman" w:hAnsi="Times New Roman" w:cs="Times New Roman" w:hint="eastAsia"/>
          <w:bCs/>
          <w:w w:val="81"/>
          <w:kern w:val="0"/>
          <w:sz w:val="30"/>
          <w:szCs w:val="30"/>
          <w:lang w:eastAsia="ru-RU"/>
        </w:rPr>
        <w:t>Петрович</w:t>
      </w:r>
      <w:r w:rsidRPr="00AB4819">
        <w:rPr>
          <w:rFonts w:ascii="Times New Roman" w:eastAsia="Times New Roman" w:hAnsi="Times New Roman" w:cs="Times New Roman"/>
          <w:bCs/>
          <w:w w:val="81"/>
          <w:kern w:val="0"/>
          <w:sz w:val="30"/>
          <w:szCs w:val="30"/>
          <w:lang w:eastAsia="ru-RU"/>
        </w:rPr>
        <w:t xml:space="preserve">. </w:t>
      </w:r>
      <w:r w:rsidRPr="00AB4819">
        <w:rPr>
          <w:rFonts w:ascii="Times New Roman" w:eastAsia="Times New Roman" w:hAnsi="Times New Roman" w:cs="Times New Roman" w:hint="eastAsia"/>
          <w:bCs/>
          <w:w w:val="81"/>
          <w:kern w:val="0"/>
          <w:sz w:val="30"/>
          <w:szCs w:val="30"/>
          <w:lang w:eastAsia="ru-RU"/>
        </w:rPr>
        <w:t>Разработка</w:t>
      </w:r>
      <w:r w:rsidRPr="00AB4819">
        <w:rPr>
          <w:rFonts w:ascii="Times New Roman" w:eastAsia="Times New Roman" w:hAnsi="Times New Roman" w:cs="Times New Roman"/>
          <w:bCs/>
          <w:w w:val="81"/>
          <w:kern w:val="0"/>
          <w:sz w:val="30"/>
          <w:szCs w:val="30"/>
          <w:lang w:eastAsia="ru-RU"/>
        </w:rPr>
        <w:t xml:space="preserve"> </w:t>
      </w:r>
      <w:r w:rsidRPr="00AB4819">
        <w:rPr>
          <w:rFonts w:ascii="Times New Roman" w:eastAsia="Times New Roman" w:hAnsi="Times New Roman" w:cs="Times New Roman" w:hint="eastAsia"/>
          <w:bCs/>
          <w:w w:val="81"/>
          <w:kern w:val="0"/>
          <w:sz w:val="30"/>
          <w:szCs w:val="30"/>
          <w:lang w:eastAsia="ru-RU"/>
        </w:rPr>
        <w:t>распределенных</w:t>
      </w:r>
      <w:r w:rsidRPr="00AB4819">
        <w:rPr>
          <w:rFonts w:ascii="Times New Roman" w:eastAsia="Times New Roman" w:hAnsi="Times New Roman" w:cs="Times New Roman"/>
          <w:bCs/>
          <w:w w:val="81"/>
          <w:kern w:val="0"/>
          <w:sz w:val="30"/>
          <w:szCs w:val="30"/>
          <w:lang w:eastAsia="ru-RU"/>
        </w:rPr>
        <w:t xml:space="preserve"> </w:t>
      </w:r>
      <w:r w:rsidRPr="00AB4819">
        <w:rPr>
          <w:rFonts w:ascii="Times New Roman" w:eastAsia="Times New Roman" w:hAnsi="Times New Roman" w:cs="Times New Roman" w:hint="eastAsia"/>
          <w:bCs/>
          <w:w w:val="81"/>
          <w:kern w:val="0"/>
          <w:sz w:val="30"/>
          <w:szCs w:val="30"/>
          <w:lang w:eastAsia="ru-RU"/>
        </w:rPr>
        <w:t>систем</w:t>
      </w:r>
      <w:r w:rsidRPr="00AB4819">
        <w:rPr>
          <w:rFonts w:ascii="Times New Roman" w:eastAsia="Times New Roman" w:hAnsi="Times New Roman" w:cs="Times New Roman"/>
          <w:bCs/>
          <w:w w:val="81"/>
          <w:kern w:val="0"/>
          <w:sz w:val="30"/>
          <w:szCs w:val="30"/>
          <w:lang w:eastAsia="ru-RU"/>
        </w:rPr>
        <w:t xml:space="preserve"> </w:t>
      </w:r>
      <w:r w:rsidRPr="00AB4819">
        <w:rPr>
          <w:rFonts w:ascii="Times New Roman" w:eastAsia="Times New Roman" w:hAnsi="Times New Roman" w:cs="Times New Roman" w:hint="eastAsia"/>
          <w:bCs/>
          <w:w w:val="81"/>
          <w:kern w:val="0"/>
          <w:sz w:val="30"/>
          <w:szCs w:val="30"/>
          <w:lang w:eastAsia="ru-RU"/>
        </w:rPr>
        <w:t>управления</w:t>
      </w:r>
      <w:r w:rsidRPr="00AB4819">
        <w:rPr>
          <w:rFonts w:ascii="Times New Roman" w:eastAsia="Times New Roman" w:hAnsi="Times New Roman" w:cs="Times New Roman"/>
          <w:bCs/>
          <w:w w:val="81"/>
          <w:kern w:val="0"/>
          <w:sz w:val="30"/>
          <w:szCs w:val="30"/>
          <w:lang w:eastAsia="ru-RU"/>
        </w:rPr>
        <w:t xml:space="preserve"> </w:t>
      </w:r>
      <w:r w:rsidRPr="00AB4819">
        <w:rPr>
          <w:rFonts w:ascii="Times New Roman" w:eastAsia="Times New Roman" w:hAnsi="Times New Roman" w:cs="Times New Roman" w:hint="eastAsia"/>
          <w:bCs/>
          <w:w w:val="81"/>
          <w:kern w:val="0"/>
          <w:sz w:val="30"/>
          <w:szCs w:val="30"/>
          <w:lang w:eastAsia="ru-RU"/>
        </w:rPr>
        <w:t>телекоммуникационными</w:t>
      </w:r>
      <w:r w:rsidRPr="00AB4819">
        <w:rPr>
          <w:rFonts w:ascii="Times New Roman" w:eastAsia="Times New Roman" w:hAnsi="Times New Roman" w:cs="Times New Roman"/>
          <w:bCs/>
          <w:w w:val="81"/>
          <w:kern w:val="0"/>
          <w:sz w:val="30"/>
          <w:szCs w:val="30"/>
          <w:lang w:eastAsia="ru-RU"/>
        </w:rPr>
        <w:t xml:space="preserve"> </w:t>
      </w:r>
      <w:r w:rsidRPr="00AB4819">
        <w:rPr>
          <w:rFonts w:ascii="Times New Roman" w:eastAsia="Times New Roman" w:hAnsi="Times New Roman" w:cs="Times New Roman" w:hint="eastAsia"/>
          <w:bCs/>
          <w:w w:val="81"/>
          <w:kern w:val="0"/>
          <w:sz w:val="30"/>
          <w:szCs w:val="30"/>
          <w:lang w:eastAsia="ru-RU"/>
        </w:rPr>
        <w:t>сетями</w:t>
      </w:r>
      <w:r w:rsidRPr="00AB4819">
        <w:rPr>
          <w:rFonts w:ascii="Times New Roman" w:eastAsia="Times New Roman" w:hAnsi="Times New Roman" w:cs="Times New Roman"/>
          <w:bCs/>
          <w:w w:val="81"/>
          <w:kern w:val="0"/>
          <w:sz w:val="30"/>
          <w:szCs w:val="30"/>
          <w:lang w:eastAsia="ru-RU"/>
        </w:rPr>
        <w:t xml:space="preserve"> </w:t>
      </w:r>
      <w:r w:rsidRPr="00AB4819">
        <w:rPr>
          <w:rFonts w:ascii="Times New Roman" w:eastAsia="Times New Roman" w:hAnsi="Times New Roman" w:cs="Times New Roman" w:hint="eastAsia"/>
          <w:bCs/>
          <w:w w:val="81"/>
          <w:kern w:val="0"/>
          <w:sz w:val="30"/>
          <w:szCs w:val="30"/>
          <w:lang w:eastAsia="ru-RU"/>
        </w:rPr>
        <w:t>и</w:t>
      </w:r>
      <w:r w:rsidRPr="00AB4819">
        <w:rPr>
          <w:rFonts w:ascii="Times New Roman" w:eastAsia="Times New Roman" w:hAnsi="Times New Roman" w:cs="Times New Roman"/>
          <w:bCs/>
          <w:w w:val="81"/>
          <w:kern w:val="0"/>
          <w:sz w:val="30"/>
          <w:szCs w:val="30"/>
          <w:lang w:eastAsia="ru-RU"/>
        </w:rPr>
        <w:t xml:space="preserve"> </w:t>
      </w:r>
      <w:r w:rsidRPr="00AB4819">
        <w:rPr>
          <w:rFonts w:ascii="Times New Roman" w:eastAsia="Times New Roman" w:hAnsi="Times New Roman" w:cs="Times New Roman" w:hint="eastAsia"/>
          <w:bCs/>
          <w:w w:val="81"/>
          <w:kern w:val="0"/>
          <w:sz w:val="30"/>
          <w:szCs w:val="30"/>
          <w:lang w:eastAsia="ru-RU"/>
        </w:rPr>
        <w:t>услугами</w:t>
      </w:r>
      <w:r w:rsidRPr="00AB4819">
        <w:rPr>
          <w:rFonts w:ascii="Times New Roman" w:eastAsia="Times New Roman" w:hAnsi="Times New Roman" w:cs="Times New Roman"/>
          <w:bCs/>
          <w:w w:val="81"/>
          <w:kern w:val="0"/>
          <w:sz w:val="30"/>
          <w:szCs w:val="30"/>
          <w:lang w:eastAsia="ru-RU"/>
        </w:rPr>
        <w:t xml:space="preserve"> :  </w:t>
      </w:r>
      <w:r w:rsidRPr="00AB4819">
        <w:rPr>
          <w:rFonts w:ascii="Times New Roman" w:eastAsia="Times New Roman" w:hAnsi="Times New Roman" w:cs="Times New Roman" w:hint="eastAsia"/>
          <w:bCs/>
          <w:w w:val="81"/>
          <w:kern w:val="0"/>
          <w:sz w:val="30"/>
          <w:szCs w:val="30"/>
          <w:lang w:eastAsia="ru-RU"/>
        </w:rPr>
        <w:t>дис</w:t>
      </w:r>
      <w:r w:rsidRPr="00AB4819">
        <w:rPr>
          <w:rFonts w:ascii="Times New Roman" w:eastAsia="Times New Roman" w:hAnsi="Times New Roman" w:cs="Times New Roman"/>
          <w:bCs/>
          <w:w w:val="81"/>
          <w:kern w:val="0"/>
          <w:sz w:val="30"/>
          <w:szCs w:val="30"/>
          <w:lang w:eastAsia="ru-RU"/>
        </w:rPr>
        <w:t xml:space="preserve">. ... </w:t>
      </w:r>
      <w:r w:rsidRPr="00AB4819">
        <w:rPr>
          <w:rFonts w:ascii="Times New Roman" w:eastAsia="Times New Roman" w:hAnsi="Times New Roman" w:cs="Times New Roman" w:hint="eastAsia"/>
          <w:bCs/>
          <w:w w:val="81"/>
          <w:kern w:val="0"/>
          <w:sz w:val="30"/>
          <w:szCs w:val="30"/>
          <w:lang w:eastAsia="ru-RU"/>
        </w:rPr>
        <w:t>д</w:t>
      </w:r>
      <w:r w:rsidRPr="00AB4819">
        <w:rPr>
          <w:rFonts w:ascii="Times New Roman" w:eastAsia="Times New Roman" w:hAnsi="Times New Roman" w:cs="Times New Roman"/>
          <w:bCs/>
          <w:w w:val="81"/>
          <w:kern w:val="0"/>
          <w:sz w:val="30"/>
          <w:szCs w:val="30"/>
          <w:lang w:eastAsia="ru-RU"/>
        </w:rPr>
        <w:t>-</w:t>
      </w:r>
      <w:r w:rsidRPr="00AB4819">
        <w:rPr>
          <w:rFonts w:ascii="Times New Roman" w:eastAsia="Times New Roman" w:hAnsi="Times New Roman" w:cs="Times New Roman" w:hint="eastAsia"/>
          <w:bCs/>
          <w:w w:val="81"/>
          <w:kern w:val="0"/>
          <w:sz w:val="30"/>
          <w:szCs w:val="30"/>
          <w:lang w:eastAsia="ru-RU"/>
        </w:rPr>
        <w:t>ра</w:t>
      </w:r>
      <w:r w:rsidRPr="00AB4819">
        <w:rPr>
          <w:rFonts w:ascii="Times New Roman" w:eastAsia="Times New Roman" w:hAnsi="Times New Roman" w:cs="Times New Roman"/>
          <w:bCs/>
          <w:w w:val="81"/>
          <w:kern w:val="0"/>
          <w:sz w:val="30"/>
          <w:szCs w:val="30"/>
          <w:lang w:eastAsia="ru-RU"/>
        </w:rPr>
        <w:t xml:space="preserve"> </w:t>
      </w:r>
      <w:r w:rsidRPr="00AB4819">
        <w:rPr>
          <w:rFonts w:ascii="Times New Roman" w:eastAsia="Times New Roman" w:hAnsi="Times New Roman" w:cs="Times New Roman" w:hint="eastAsia"/>
          <w:bCs/>
          <w:w w:val="81"/>
          <w:kern w:val="0"/>
          <w:sz w:val="30"/>
          <w:szCs w:val="30"/>
          <w:lang w:eastAsia="ru-RU"/>
        </w:rPr>
        <w:t>техн</w:t>
      </w:r>
      <w:r w:rsidRPr="00AB4819">
        <w:rPr>
          <w:rFonts w:ascii="Times New Roman" w:eastAsia="Times New Roman" w:hAnsi="Times New Roman" w:cs="Times New Roman"/>
          <w:bCs/>
          <w:w w:val="81"/>
          <w:kern w:val="0"/>
          <w:sz w:val="30"/>
          <w:szCs w:val="30"/>
          <w:lang w:eastAsia="ru-RU"/>
        </w:rPr>
        <w:t xml:space="preserve">. </w:t>
      </w:r>
      <w:r w:rsidRPr="00AB4819">
        <w:rPr>
          <w:rFonts w:ascii="Times New Roman" w:eastAsia="Times New Roman" w:hAnsi="Times New Roman" w:cs="Times New Roman" w:hint="eastAsia"/>
          <w:bCs/>
          <w:w w:val="81"/>
          <w:kern w:val="0"/>
          <w:sz w:val="30"/>
          <w:szCs w:val="30"/>
          <w:lang w:eastAsia="ru-RU"/>
        </w:rPr>
        <w:t>наук</w:t>
      </w:r>
      <w:r w:rsidRPr="00AB4819">
        <w:rPr>
          <w:rFonts w:ascii="Times New Roman" w:eastAsia="Times New Roman" w:hAnsi="Times New Roman" w:cs="Times New Roman"/>
          <w:bCs/>
          <w:w w:val="81"/>
          <w:kern w:val="0"/>
          <w:sz w:val="30"/>
          <w:szCs w:val="30"/>
          <w:lang w:eastAsia="ru-RU"/>
        </w:rPr>
        <w:t xml:space="preserve"> : 05.13.01 </w:t>
      </w:r>
      <w:r w:rsidRPr="00AB4819">
        <w:rPr>
          <w:rFonts w:ascii="Times New Roman" w:eastAsia="Times New Roman" w:hAnsi="Times New Roman" w:cs="Times New Roman" w:hint="eastAsia"/>
          <w:bCs/>
          <w:w w:val="81"/>
          <w:kern w:val="0"/>
          <w:sz w:val="30"/>
          <w:szCs w:val="30"/>
          <w:lang w:eastAsia="ru-RU"/>
        </w:rPr>
        <w:t>Ставрополь</w:t>
      </w:r>
      <w:r w:rsidRPr="00AB4819">
        <w:rPr>
          <w:rFonts w:ascii="Times New Roman" w:eastAsia="Times New Roman" w:hAnsi="Times New Roman" w:cs="Times New Roman"/>
          <w:bCs/>
          <w:w w:val="81"/>
          <w:kern w:val="0"/>
          <w:sz w:val="30"/>
          <w:szCs w:val="30"/>
          <w:lang w:eastAsia="ru-RU"/>
        </w:rPr>
        <w:t xml:space="preserve">, 2006 398 </w:t>
      </w:r>
      <w:r w:rsidRPr="00AB4819">
        <w:rPr>
          <w:rFonts w:ascii="Times New Roman" w:eastAsia="Times New Roman" w:hAnsi="Times New Roman" w:cs="Times New Roman" w:hint="eastAsia"/>
          <w:bCs/>
          <w:w w:val="81"/>
          <w:kern w:val="0"/>
          <w:sz w:val="30"/>
          <w:szCs w:val="30"/>
          <w:lang w:eastAsia="ru-RU"/>
        </w:rPr>
        <w:t>с</w:t>
      </w:r>
      <w:r w:rsidRPr="00AB4819">
        <w:rPr>
          <w:rFonts w:ascii="Times New Roman" w:eastAsia="Times New Roman" w:hAnsi="Times New Roman" w:cs="Times New Roman"/>
          <w:bCs/>
          <w:w w:val="81"/>
          <w:kern w:val="0"/>
          <w:sz w:val="30"/>
          <w:szCs w:val="30"/>
          <w:lang w:eastAsia="ru-RU"/>
        </w:rPr>
        <w:t xml:space="preserve">. </w:t>
      </w:r>
      <w:r w:rsidRPr="00AB4819">
        <w:rPr>
          <w:rFonts w:ascii="Times New Roman" w:eastAsia="Times New Roman" w:hAnsi="Times New Roman" w:cs="Times New Roman" w:hint="eastAsia"/>
          <w:bCs/>
          <w:w w:val="81"/>
          <w:kern w:val="0"/>
          <w:sz w:val="30"/>
          <w:szCs w:val="30"/>
          <w:lang w:eastAsia="ru-RU"/>
        </w:rPr>
        <w:t>РГБ</w:t>
      </w:r>
      <w:r w:rsidRPr="00AB4819">
        <w:rPr>
          <w:rFonts w:ascii="Times New Roman" w:eastAsia="Times New Roman" w:hAnsi="Times New Roman" w:cs="Times New Roman"/>
          <w:bCs/>
          <w:w w:val="81"/>
          <w:kern w:val="0"/>
          <w:sz w:val="30"/>
          <w:szCs w:val="30"/>
          <w:lang w:eastAsia="ru-RU"/>
        </w:rPr>
        <w:t xml:space="preserve"> </w:t>
      </w:r>
      <w:r w:rsidRPr="00AB4819">
        <w:rPr>
          <w:rFonts w:ascii="Times New Roman" w:eastAsia="Times New Roman" w:hAnsi="Times New Roman" w:cs="Times New Roman" w:hint="eastAsia"/>
          <w:bCs/>
          <w:w w:val="81"/>
          <w:kern w:val="0"/>
          <w:sz w:val="30"/>
          <w:szCs w:val="30"/>
          <w:lang w:eastAsia="ru-RU"/>
        </w:rPr>
        <w:t>ОД</w:t>
      </w:r>
      <w:r w:rsidRPr="00AB4819">
        <w:rPr>
          <w:rFonts w:ascii="Times New Roman" w:eastAsia="Times New Roman" w:hAnsi="Times New Roman" w:cs="Times New Roman"/>
          <w:bCs/>
          <w:w w:val="81"/>
          <w:kern w:val="0"/>
          <w:sz w:val="30"/>
          <w:szCs w:val="30"/>
          <w:lang w:eastAsia="ru-RU"/>
        </w:rPr>
        <w:t>, 71:07-5/14</w:t>
      </w:r>
    </w:p>
    <w:p w:rsidR="00AB4819" w:rsidRDefault="00AB4819" w:rsidP="00AB4819">
      <w:pPr>
        <w:rPr>
          <w:rFonts w:ascii="Times New Roman" w:eastAsia="Times New Roman" w:hAnsi="Times New Roman" w:cs="Times New Roman"/>
          <w:bCs/>
          <w:w w:val="81"/>
          <w:kern w:val="0"/>
          <w:sz w:val="30"/>
          <w:szCs w:val="30"/>
          <w:lang w:eastAsia="ru-RU"/>
        </w:rPr>
      </w:pPr>
    </w:p>
    <w:p w:rsidR="00AB4819" w:rsidRDefault="00AB4819" w:rsidP="00AB4819">
      <w:pPr>
        <w:rPr>
          <w:rFonts w:ascii="Times New Roman" w:eastAsia="Times New Roman" w:hAnsi="Times New Roman" w:cs="Times New Roman"/>
          <w:bCs/>
          <w:w w:val="81"/>
          <w:kern w:val="0"/>
          <w:sz w:val="30"/>
          <w:szCs w:val="30"/>
          <w:lang w:eastAsia="ru-RU"/>
        </w:rPr>
      </w:pPr>
    </w:p>
    <w:p w:rsidR="00AB4819" w:rsidRDefault="00AB4819" w:rsidP="00AB4819">
      <w:pPr>
        <w:rPr>
          <w:rFonts w:ascii="Times New Roman" w:eastAsia="Times New Roman" w:hAnsi="Times New Roman" w:cs="Times New Roman"/>
          <w:bCs/>
          <w:w w:val="81"/>
          <w:kern w:val="0"/>
          <w:sz w:val="30"/>
          <w:szCs w:val="30"/>
          <w:lang w:eastAsia="ru-RU"/>
        </w:rPr>
      </w:pPr>
    </w:p>
    <w:p w:rsidR="00F96143" w:rsidRPr="00F96143" w:rsidRDefault="00F96143" w:rsidP="00F96143">
      <w:pPr>
        <w:tabs>
          <w:tab w:val="clear" w:pos="709"/>
        </w:tabs>
        <w:suppressAutoHyphens w:val="0"/>
        <w:spacing w:after="231" w:line="274" w:lineRule="exact"/>
        <w:ind w:firstLine="0"/>
        <w:jc w:val="center"/>
        <w:rPr>
          <w:rFonts w:ascii="Palatino Linotype" w:eastAsia="Palatino Linotype" w:hAnsi="Palatino Linotype" w:cs="Palatino Linotype"/>
          <w:b/>
          <w:bCs/>
          <w:color w:val="000000"/>
          <w:kern w:val="0"/>
          <w:sz w:val="19"/>
          <w:szCs w:val="19"/>
          <w:lang w:eastAsia="en-US" w:bidi="en-US"/>
        </w:rPr>
      </w:pPr>
      <w:r w:rsidRPr="00F96143">
        <w:rPr>
          <w:rFonts w:ascii="Palatino Linotype" w:eastAsia="Palatino Linotype" w:hAnsi="Palatino Linotype" w:cs="Palatino Linotype"/>
          <w:b/>
          <w:bCs/>
          <w:color w:val="000000"/>
          <w:kern w:val="0"/>
          <w:sz w:val="19"/>
          <w:szCs w:val="19"/>
          <w:lang w:eastAsia="ru-RU" w:bidi="ru-RU"/>
        </w:rPr>
        <w:t>МИНИСТЕРСТВО ОБРАЗОВАНИЯ И НАУКИ РОССИЙСКОЙ ФЕДЕРАЦИИ</w:t>
      </w:r>
      <w:r w:rsidRPr="00F96143">
        <w:rPr>
          <w:rFonts w:ascii="Palatino Linotype" w:eastAsia="Palatino Linotype" w:hAnsi="Palatino Linotype" w:cs="Palatino Linotype"/>
          <w:b/>
          <w:bCs/>
          <w:color w:val="000000"/>
          <w:kern w:val="0"/>
          <w:sz w:val="19"/>
          <w:szCs w:val="19"/>
          <w:lang w:eastAsia="ru-RU" w:bidi="ru-RU"/>
        </w:rPr>
        <w:br/>
        <w:t>ФЕДЕРАЛЬНОЕ АГЕНТСТВО ПО ОБРАЗОВАНИЮ</w:t>
      </w:r>
      <w:r w:rsidRPr="00F96143">
        <w:rPr>
          <w:rFonts w:ascii="Palatino Linotype" w:eastAsia="Palatino Linotype" w:hAnsi="Palatino Linotype" w:cs="Palatino Linotype"/>
          <w:b/>
          <w:bCs/>
          <w:color w:val="000000"/>
          <w:kern w:val="0"/>
          <w:sz w:val="19"/>
          <w:szCs w:val="19"/>
          <w:lang w:eastAsia="ru-RU" w:bidi="ru-RU"/>
        </w:rPr>
        <w:br/>
        <w:t>ГОСУДАРСТВЕННОЕ ОБРАЗОВАТЕЛЬНОЕ УЧРЕЖДЕНИЕ</w:t>
      </w:r>
      <w:r w:rsidRPr="00F96143">
        <w:rPr>
          <w:rFonts w:ascii="Palatino Linotype" w:eastAsia="Palatino Linotype" w:hAnsi="Palatino Linotype" w:cs="Palatino Linotype"/>
          <w:b/>
          <w:bCs/>
          <w:color w:val="000000"/>
          <w:kern w:val="0"/>
          <w:sz w:val="19"/>
          <w:szCs w:val="19"/>
          <w:lang w:eastAsia="ru-RU" w:bidi="ru-RU"/>
        </w:rPr>
        <w:br/>
        <w:t>ВЫСШЕГО ПРОФЕССИОНАЛЬНОГО ОБРАЗОВАНИЯ</w:t>
      </w:r>
      <w:r w:rsidRPr="00F96143">
        <w:rPr>
          <w:rFonts w:ascii="Palatino Linotype" w:eastAsia="Palatino Linotype" w:hAnsi="Palatino Linotype" w:cs="Palatino Linotype"/>
          <w:b/>
          <w:bCs/>
          <w:color w:val="000000"/>
          <w:kern w:val="0"/>
          <w:sz w:val="19"/>
          <w:szCs w:val="19"/>
          <w:lang w:eastAsia="ru-RU" w:bidi="ru-RU"/>
        </w:rPr>
        <w:br/>
        <w:t>СЕВЕРО-КАВКАЗСКИЙ ГОСУДАРСТВЕННЫЙ ТЕХНИЧЕСКИЙ УНИВЕРСИТЕТ</w:t>
      </w:r>
    </w:p>
    <w:p w:rsidR="00F96143" w:rsidRPr="00F96143" w:rsidRDefault="00F96143" w:rsidP="00F96143">
      <w:pPr>
        <w:tabs>
          <w:tab w:val="clear" w:pos="709"/>
        </w:tabs>
        <w:suppressAutoHyphens w:val="0"/>
        <w:spacing w:after="713" w:line="360" w:lineRule="exact"/>
        <w:ind w:left="2980" w:firstLine="0"/>
        <w:jc w:val="left"/>
        <w:rPr>
          <w:rFonts w:ascii="Microsoft Sans Serif" w:eastAsia="Microsoft Sans Serif" w:hAnsi="Microsoft Sans Serif" w:cs="Microsoft Sans Serif"/>
          <w:color w:val="000000"/>
          <w:spacing w:val="-10"/>
          <w:kern w:val="0"/>
          <w:sz w:val="36"/>
          <w:szCs w:val="36"/>
          <w:lang w:eastAsia="ru-RU" w:bidi="ru-RU"/>
        </w:rPr>
      </w:pPr>
      <w:r w:rsidRPr="00F96143">
        <w:rPr>
          <w:rFonts w:ascii="Microsoft Sans Serif" w:eastAsia="Microsoft Sans Serif" w:hAnsi="Microsoft Sans Serif" w:cs="Microsoft Sans Serif"/>
          <w:color w:val="000000"/>
          <w:spacing w:val="-10"/>
          <w:kern w:val="0"/>
          <w:sz w:val="36"/>
          <w:szCs w:val="36"/>
          <w:lang w:eastAsia="ru-RU" w:bidi="ru-RU"/>
        </w:rPr>
        <w:pict>
          <v:shapetype id="_x0000_t202" coordsize="21600,21600" o:spt="202" path="m,l,21600r21600,l21600,xe">
            <v:stroke joinstyle="miter"/>
            <v:path gradientshapeok="t" o:connecttype="rect"/>
          </v:shapetype>
          <v:shape id="_x0000_s1090" type="#_x0000_t202" style="position:absolute;left:0;text-align:left;margin-left:340.3pt;margin-top:9.6pt;width:98.9pt;height:13.9pt;z-index:-251656192;mso-wrap-distance-left:42.7pt;mso-wrap-distance-top:3.85pt;mso-wrap-distance-right:5pt;mso-wrap-distance-bottom:79.2pt;mso-position-horizontal-relative:margin" filled="f" stroked="f">
            <v:textbox style="mso-fit-shape-to-text:t" inset="0,0,0,0">
              <w:txbxContent>
                <w:p w:rsidR="00F96143" w:rsidRDefault="00F96143" w:rsidP="00F96143">
                  <w:pPr>
                    <w:pStyle w:val="11ff1"/>
                    <w:shd w:val="clear" w:color="auto" w:fill="auto"/>
                    <w:spacing w:after="0" w:line="190" w:lineRule="exact"/>
                    <w:jc w:val="left"/>
                  </w:pPr>
                  <w:r>
                    <w:rPr>
                      <w:rStyle w:val="11Exact"/>
                      <w:b/>
                      <w:bCs/>
                    </w:rPr>
                    <w:t>На правах рукописи</w:t>
                  </w:r>
                </w:p>
              </w:txbxContent>
            </v:textbox>
            <w10:wrap type="square" side="left" anchorx="margin"/>
          </v:shape>
        </w:pict>
      </w:r>
      <w:r>
        <w:rPr>
          <w:rFonts w:ascii="Microsoft Sans Serif" w:eastAsia="Microsoft Sans Serif" w:hAnsi="Microsoft Sans Serif" w:cs="Microsoft Sans Serif"/>
          <w:noProof/>
          <w:color w:val="000000"/>
          <w:spacing w:val="-10"/>
          <w:kern w:val="0"/>
          <w:sz w:val="36"/>
          <w:szCs w:val="36"/>
          <w:lang w:eastAsia="ru-RU"/>
        </w:rPr>
        <w:drawing>
          <wp:anchor distT="560705" distB="0" distL="128270" distR="1012190" simplePos="0" relativeHeight="251661312" behindDoc="1" locked="0" layoutInCell="1" allowOverlap="1">
            <wp:simplePos x="0" y="0"/>
            <wp:positionH relativeFrom="margin">
              <wp:posOffset>3907790</wp:posOffset>
            </wp:positionH>
            <wp:positionV relativeFrom="paragraph">
              <wp:posOffset>633730</wp:posOffset>
            </wp:positionV>
            <wp:extent cx="658495" cy="670560"/>
            <wp:effectExtent l="19050" t="0" r="8255" b="0"/>
            <wp:wrapSquare wrapText="left"/>
            <wp:docPr id="67" name="Рисунок 67" descr="C:\Users\Pavel\AppData\Local\Temp\Rar$DIa0.179\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Pavel\AppData\Local\Temp\Rar$DIa0.179\media\image1.png"/>
                    <pic:cNvPicPr>
                      <a:picLocks noChangeAspect="1" noChangeArrowheads="1"/>
                    </pic:cNvPicPr>
                  </pic:nvPicPr>
                  <pic:blipFill>
                    <a:blip r:embed="rId8" cstate="print"/>
                    <a:srcRect/>
                    <a:stretch>
                      <a:fillRect/>
                    </a:stretch>
                  </pic:blipFill>
                  <pic:spPr bwMode="auto">
                    <a:xfrm>
                      <a:off x="0" y="0"/>
                      <a:ext cx="658495" cy="670560"/>
                    </a:xfrm>
                    <a:prstGeom prst="rect">
                      <a:avLst/>
                    </a:prstGeom>
                    <a:noFill/>
                  </pic:spPr>
                </pic:pic>
              </a:graphicData>
            </a:graphic>
          </wp:anchor>
        </w:drawing>
      </w:r>
      <w:r w:rsidRPr="00F96143">
        <w:rPr>
          <w:rFonts w:ascii="Microsoft Sans Serif" w:eastAsia="Microsoft Sans Serif" w:hAnsi="Microsoft Sans Serif" w:cs="Microsoft Sans Serif"/>
          <w:color w:val="000000"/>
          <w:spacing w:val="-10"/>
          <w:kern w:val="0"/>
          <w:sz w:val="36"/>
          <w:szCs w:val="36"/>
          <w:lang w:eastAsia="ru-RU" w:bidi="ru-RU"/>
        </w:rPr>
        <w:t>71</w:t>
      </w:r>
      <w:r w:rsidRPr="00F96143">
        <w:rPr>
          <w:rFonts w:ascii="Palatino Linotype" w:eastAsia="Palatino Linotype" w:hAnsi="Palatino Linotype" w:cs="Palatino Linotype"/>
          <w:b/>
          <w:bCs/>
          <w:color w:val="000000"/>
          <w:kern w:val="0"/>
          <w:sz w:val="28"/>
          <w:lang w:eastAsia="ru-RU" w:bidi="ru-RU"/>
        </w:rPr>
        <w:t>:</w:t>
      </w:r>
      <w:r w:rsidRPr="00F96143">
        <w:rPr>
          <w:rFonts w:ascii="Microsoft Sans Serif" w:eastAsia="Microsoft Sans Serif" w:hAnsi="Microsoft Sans Serif" w:cs="Microsoft Sans Serif"/>
          <w:color w:val="000000"/>
          <w:spacing w:val="-10"/>
          <w:kern w:val="0"/>
          <w:sz w:val="36"/>
          <w:szCs w:val="36"/>
          <w:lang w:eastAsia="ru-RU" w:bidi="ru-RU"/>
        </w:rPr>
        <w:t>07</w:t>
      </w:r>
      <w:r w:rsidRPr="00F96143">
        <w:rPr>
          <w:rFonts w:ascii="Palatino Linotype" w:eastAsia="Palatino Linotype" w:hAnsi="Palatino Linotype" w:cs="Palatino Linotype"/>
          <w:b/>
          <w:bCs/>
          <w:color w:val="000000"/>
          <w:kern w:val="0"/>
          <w:sz w:val="28"/>
          <w:lang w:eastAsia="ru-RU" w:bidi="ru-RU"/>
        </w:rPr>
        <w:t>-</w:t>
      </w:r>
      <w:r w:rsidRPr="00F96143">
        <w:rPr>
          <w:rFonts w:ascii="Microsoft Sans Serif" w:eastAsia="Microsoft Sans Serif" w:hAnsi="Microsoft Sans Serif" w:cs="Microsoft Sans Serif"/>
          <w:color w:val="000000"/>
          <w:spacing w:val="-10"/>
          <w:kern w:val="0"/>
          <w:sz w:val="36"/>
          <w:szCs w:val="36"/>
          <w:lang w:eastAsia="ru-RU" w:bidi="ru-RU"/>
        </w:rPr>
        <w:t>5/14</w:t>
      </w:r>
    </w:p>
    <w:p w:rsidR="00F96143" w:rsidRPr="00F96143" w:rsidRDefault="00F96143" w:rsidP="00F96143">
      <w:pPr>
        <w:tabs>
          <w:tab w:val="clear" w:pos="709"/>
        </w:tabs>
        <w:suppressAutoHyphens w:val="0"/>
        <w:spacing w:after="1442" w:line="240" w:lineRule="exact"/>
        <w:ind w:firstLine="0"/>
        <w:jc w:val="righ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Мочалов Валерий Петрович</w:t>
      </w:r>
    </w:p>
    <w:p w:rsidR="00F96143" w:rsidRPr="00F96143" w:rsidRDefault="00F96143" w:rsidP="00F96143">
      <w:pPr>
        <w:tabs>
          <w:tab w:val="clear" w:pos="709"/>
        </w:tabs>
        <w:suppressAutoHyphens w:val="0"/>
        <w:spacing w:after="1384" w:line="490" w:lineRule="exact"/>
        <w:ind w:firstLine="0"/>
        <w:jc w:val="center"/>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РАЗРАБОТКА РАСПРЕДЕЛЕННЫХ СИСТЕМ УПРАВЛЕНИЯ</w:t>
      </w:r>
      <w:r w:rsidRPr="00F96143">
        <w:rPr>
          <w:rFonts w:ascii="Times New Roman" w:eastAsia="Times New Roman" w:hAnsi="Times New Roman" w:cs="Times New Roman"/>
          <w:color w:val="000000"/>
          <w:kern w:val="0"/>
          <w:sz w:val="24"/>
          <w:szCs w:val="24"/>
          <w:lang w:eastAsia="ru-RU" w:bidi="ru-RU"/>
        </w:rPr>
        <w:br/>
        <w:t>ТЕЛЕКОММУНИКАЦИОННЫМИ СЕТЯМИ И УСЛУГАМИ</w:t>
      </w:r>
    </w:p>
    <w:p w:rsidR="00F96143" w:rsidRPr="00F96143" w:rsidRDefault="00F96143" w:rsidP="00F96143">
      <w:pPr>
        <w:tabs>
          <w:tab w:val="clear" w:pos="709"/>
        </w:tabs>
        <w:suppressAutoHyphens w:val="0"/>
        <w:spacing w:after="1096" w:line="485" w:lineRule="exact"/>
        <w:ind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Специальность: 05.13.01 - Системный анализ, управление и обработка ин</w:t>
      </w:r>
      <w:r w:rsidRPr="00F96143">
        <w:rPr>
          <w:rFonts w:ascii="Times New Roman" w:eastAsia="Times New Roman" w:hAnsi="Times New Roman" w:cs="Times New Roman"/>
          <w:color w:val="000000"/>
          <w:kern w:val="0"/>
          <w:sz w:val="24"/>
          <w:szCs w:val="24"/>
          <w:lang w:eastAsia="ru-RU" w:bidi="ru-RU"/>
        </w:rPr>
        <w:softHyphen/>
        <w:t>формации (в технике и технологиях)</w:t>
      </w:r>
    </w:p>
    <w:p w:rsidR="00F96143" w:rsidRPr="00F96143" w:rsidRDefault="00F96143" w:rsidP="00F96143">
      <w:pPr>
        <w:tabs>
          <w:tab w:val="clear" w:pos="709"/>
        </w:tabs>
        <w:suppressAutoHyphens w:val="0"/>
        <w:spacing w:after="2052" w:line="240" w:lineRule="exact"/>
        <w:ind w:firstLine="0"/>
        <w:jc w:val="center"/>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Диссертация на соискание ученой степени доктора технических наук</w:t>
      </w:r>
    </w:p>
    <w:p w:rsidR="00F96143" w:rsidRPr="00F96143" w:rsidRDefault="00F96143" w:rsidP="00F96143">
      <w:pPr>
        <w:tabs>
          <w:tab w:val="clear" w:pos="709"/>
        </w:tabs>
        <w:suppressAutoHyphens w:val="0"/>
        <w:spacing w:after="0" w:line="322" w:lineRule="exact"/>
        <w:ind w:left="4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Научный консультант:</w:t>
      </w:r>
    </w:p>
    <w:p w:rsidR="00F96143" w:rsidRPr="00F96143" w:rsidRDefault="00F96143" w:rsidP="00F96143">
      <w:pPr>
        <w:tabs>
          <w:tab w:val="clear" w:pos="709"/>
        </w:tabs>
        <w:suppressAutoHyphens w:val="0"/>
        <w:spacing w:after="0" w:line="322" w:lineRule="exact"/>
        <w:ind w:left="4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доктор технических наук, профессор</w:t>
      </w:r>
    </w:p>
    <w:p w:rsidR="00F96143" w:rsidRPr="00F96143" w:rsidRDefault="00F96143" w:rsidP="00F96143">
      <w:pPr>
        <w:tabs>
          <w:tab w:val="clear" w:pos="709"/>
        </w:tabs>
        <w:suppressAutoHyphens w:val="0"/>
        <w:spacing w:after="1445" w:line="322" w:lineRule="exact"/>
        <w:ind w:left="4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Червяков Н.И.</w:t>
      </w:r>
    </w:p>
    <w:p w:rsidR="00F96143" w:rsidRPr="00F96143" w:rsidRDefault="00F96143" w:rsidP="00F96143">
      <w:pPr>
        <w:tabs>
          <w:tab w:val="clear" w:pos="709"/>
        </w:tabs>
        <w:suppressAutoHyphens w:val="0"/>
        <w:spacing w:after="0" w:line="240" w:lineRule="exact"/>
        <w:ind w:left="3760" w:firstLine="0"/>
        <w:jc w:val="left"/>
        <w:rPr>
          <w:rFonts w:ascii="Times New Roman" w:eastAsia="Times New Roman" w:hAnsi="Times New Roman" w:cs="Times New Roman"/>
          <w:color w:val="000000"/>
          <w:kern w:val="0"/>
          <w:sz w:val="24"/>
          <w:szCs w:val="24"/>
          <w:lang w:eastAsia="ru-RU" w:bidi="ru-RU"/>
        </w:rPr>
        <w:sectPr w:rsidR="00F96143" w:rsidRPr="00F96143" w:rsidSect="00F96143">
          <w:type w:val="continuous"/>
          <w:pgSz w:w="10642" w:h="16459"/>
          <w:pgMar w:top="887" w:right="690" w:bottom="1219" w:left="1168" w:header="0" w:footer="3" w:gutter="0"/>
          <w:cols w:space="720"/>
          <w:noEndnote/>
          <w:docGrid w:linePitch="360"/>
        </w:sectPr>
      </w:pPr>
      <w:r w:rsidRPr="00F96143">
        <w:rPr>
          <w:rFonts w:ascii="Times New Roman" w:eastAsia="Times New Roman" w:hAnsi="Times New Roman" w:cs="Times New Roman"/>
          <w:color w:val="000000"/>
          <w:kern w:val="0"/>
          <w:sz w:val="24"/>
          <w:szCs w:val="24"/>
          <w:lang w:eastAsia="ru-RU" w:bidi="ru-RU"/>
        </w:rPr>
        <w:t>Ставрополь 2006</w:t>
      </w:r>
    </w:p>
    <w:p w:rsidR="00F96143" w:rsidRPr="00F96143" w:rsidRDefault="00F96143" w:rsidP="00F96143">
      <w:pPr>
        <w:tabs>
          <w:tab w:val="clear" w:pos="709"/>
        </w:tabs>
        <w:suppressAutoHyphens w:val="0"/>
        <w:spacing w:after="0" w:line="480" w:lineRule="exact"/>
        <w:ind w:right="200" w:firstLine="0"/>
        <w:jc w:val="center"/>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СОДЕРЖАНИЕ</w:t>
      </w:r>
    </w:p>
    <w:p w:rsidR="00F96143" w:rsidRPr="00F96143" w:rsidRDefault="00F96143" w:rsidP="00F96143">
      <w:pPr>
        <w:tabs>
          <w:tab w:val="clear" w:pos="709"/>
          <w:tab w:val="right" w:leader="dot" w:pos="8466"/>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F96143">
        <w:rPr>
          <w:rFonts w:ascii="Times New Roman" w:eastAsia="Times New Roman" w:hAnsi="Times New Roman" w:cs="Times New Roman"/>
          <w:b/>
          <w:bCs/>
          <w:color w:val="000000"/>
          <w:kern w:val="0"/>
          <w:sz w:val="26"/>
          <w:szCs w:val="26"/>
          <w:lang w:eastAsia="ru-RU" w:bidi="ru-RU"/>
        </w:rPr>
        <w:fldChar w:fldCharType="begin"/>
      </w:r>
      <w:r w:rsidRPr="00F96143">
        <w:rPr>
          <w:rFonts w:ascii="Times New Roman" w:eastAsia="Times New Roman" w:hAnsi="Times New Roman" w:cs="Times New Roman"/>
          <w:b/>
          <w:bCs/>
          <w:color w:val="000000"/>
          <w:kern w:val="0"/>
          <w:sz w:val="26"/>
          <w:szCs w:val="26"/>
          <w:lang w:eastAsia="ru-RU" w:bidi="ru-RU"/>
        </w:rPr>
        <w:instrText xml:space="preserve"> TOC \o "1-5" \h \z </w:instrText>
      </w:r>
      <w:r w:rsidRPr="00F96143">
        <w:rPr>
          <w:rFonts w:ascii="Times New Roman" w:eastAsia="Times New Roman" w:hAnsi="Times New Roman" w:cs="Times New Roman"/>
          <w:b/>
          <w:bCs/>
          <w:color w:val="000000"/>
          <w:kern w:val="0"/>
          <w:sz w:val="26"/>
          <w:szCs w:val="26"/>
          <w:lang w:eastAsia="ru-RU" w:bidi="ru-RU"/>
        </w:rPr>
        <w:fldChar w:fldCharType="separate"/>
      </w:r>
      <w:hyperlink w:anchor="bookmark1" w:tooltip="Current Document">
        <w:r w:rsidRPr="00F96143">
          <w:rPr>
            <w:rFonts w:ascii="Times New Roman" w:eastAsia="Times New Roman" w:hAnsi="Times New Roman" w:cs="Times New Roman"/>
            <w:b/>
            <w:bCs/>
            <w:color w:val="000000"/>
            <w:kern w:val="0"/>
            <w:sz w:val="26"/>
            <w:szCs w:val="26"/>
            <w:lang w:eastAsia="ru-RU" w:bidi="ru-RU"/>
          </w:rPr>
          <w:t>Введение</w:t>
        </w:r>
        <w:r w:rsidRPr="00F96143">
          <w:rPr>
            <w:rFonts w:ascii="Times New Roman" w:eastAsia="Times New Roman" w:hAnsi="Times New Roman" w:cs="Times New Roman"/>
            <w:b/>
            <w:bCs/>
            <w:color w:val="000000"/>
            <w:kern w:val="0"/>
            <w:sz w:val="26"/>
            <w:szCs w:val="26"/>
            <w:lang w:eastAsia="ru-RU" w:bidi="ru-RU"/>
          </w:rPr>
          <w:tab/>
          <w:t>6</w:t>
        </w:r>
      </w:hyperlink>
    </w:p>
    <w:p w:rsidR="00F96143" w:rsidRPr="00F96143" w:rsidRDefault="00F96143" w:rsidP="00F96143">
      <w:pPr>
        <w:numPr>
          <w:ilvl w:val="0"/>
          <w:numId w:val="41"/>
        </w:numPr>
        <w:tabs>
          <w:tab w:val="clear" w:pos="709"/>
          <w:tab w:val="left" w:pos="277"/>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F96143">
        <w:rPr>
          <w:rFonts w:ascii="Times New Roman" w:eastAsia="Times New Roman" w:hAnsi="Times New Roman" w:cs="Times New Roman"/>
          <w:b/>
          <w:bCs/>
          <w:color w:val="000000"/>
          <w:kern w:val="0"/>
          <w:sz w:val="26"/>
          <w:szCs w:val="26"/>
          <w:lang w:eastAsia="ru-RU" w:bidi="ru-RU"/>
        </w:rPr>
        <w:t>Концепции построения распределенных систем управления</w:t>
      </w:r>
    </w:p>
    <w:p w:rsidR="00F96143" w:rsidRPr="00F96143" w:rsidRDefault="00F96143" w:rsidP="00F96143">
      <w:pPr>
        <w:tabs>
          <w:tab w:val="clear" w:pos="709"/>
          <w:tab w:val="right" w:leader="dot" w:pos="8466"/>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F96143">
        <w:rPr>
          <w:rFonts w:ascii="Times New Roman" w:eastAsia="Times New Roman" w:hAnsi="Times New Roman" w:cs="Times New Roman"/>
          <w:b/>
          <w:bCs/>
          <w:color w:val="000000"/>
          <w:kern w:val="0"/>
          <w:sz w:val="26"/>
          <w:szCs w:val="26"/>
          <w:lang w:eastAsia="ru-RU" w:bidi="ru-RU"/>
        </w:rPr>
        <w:t>телекоммуникациями</w:t>
      </w:r>
      <w:r w:rsidRPr="00F96143">
        <w:rPr>
          <w:rFonts w:ascii="Times New Roman" w:eastAsia="Times New Roman" w:hAnsi="Times New Roman" w:cs="Times New Roman"/>
          <w:b/>
          <w:bCs/>
          <w:color w:val="000000"/>
          <w:kern w:val="0"/>
          <w:sz w:val="26"/>
          <w:szCs w:val="26"/>
          <w:lang w:eastAsia="ru-RU" w:bidi="ru-RU"/>
        </w:rPr>
        <w:tab/>
        <w:t>21</w:t>
      </w:r>
    </w:p>
    <w:p w:rsidR="00F96143" w:rsidRPr="00F96143" w:rsidRDefault="00F96143" w:rsidP="00F96143">
      <w:pPr>
        <w:numPr>
          <w:ilvl w:val="1"/>
          <w:numId w:val="41"/>
        </w:numPr>
        <w:tabs>
          <w:tab w:val="clear" w:pos="709"/>
          <w:tab w:val="left" w:pos="670"/>
          <w:tab w:val="right" w:leader="dot" w:pos="8466"/>
        </w:tabs>
        <w:suppressAutoHyphens w:val="0"/>
        <w:spacing w:after="0" w:line="480" w:lineRule="exact"/>
        <w:ind w:left="22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 xml:space="preserve">Сетевое управление по стандартам </w:t>
      </w:r>
      <w:r w:rsidRPr="00F96143">
        <w:rPr>
          <w:rFonts w:ascii="Times New Roman" w:eastAsia="Times New Roman" w:hAnsi="Times New Roman" w:cs="Times New Roman"/>
          <w:color w:val="000000"/>
          <w:kern w:val="0"/>
          <w:sz w:val="24"/>
          <w:szCs w:val="24"/>
          <w:lang w:val="en-US" w:eastAsia="en-US" w:bidi="en-US"/>
        </w:rPr>
        <w:t>TMN</w:t>
      </w:r>
      <w:r w:rsidRPr="00F96143">
        <w:rPr>
          <w:rFonts w:ascii="Times New Roman" w:eastAsia="Times New Roman" w:hAnsi="Times New Roman" w:cs="Times New Roman"/>
          <w:color w:val="000000"/>
          <w:kern w:val="0"/>
          <w:sz w:val="24"/>
          <w:szCs w:val="24"/>
          <w:lang w:eastAsia="ru-RU" w:bidi="ru-RU"/>
        </w:rPr>
        <w:tab/>
        <w:t>21</w:t>
      </w:r>
    </w:p>
    <w:p w:rsidR="00F96143" w:rsidRPr="00F96143" w:rsidRDefault="00F96143" w:rsidP="00F96143">
      <w:pPr>
        <w:numPr>
          <w:ilvl w:val="2"/>
          <w:numId w:val="41"/>
        </w:numPr>
        <w:tabs>
          <w:tab w:val="clear" w:pos="709"/>
          <w:tab w:val="left" w:pos="1202"/>
          <w:tab w:val="right" w:leader="dot" w:pos="8466"/>
        </w:tabs>
        <w:suppressAutoHyphens w:val="0"/>
        <w:spacing w:after="0" w:line="480" w:lineRule="exact"/>
        <w:ind w:left="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 xml:space="preserve">Модели функционального интерфейса </w:t>
      </w:r>
      <w:r w:rsidRPr="00F96143">
        <w:rPr>
          <w:rFonts w:ascii="Times New Roman" w:eastAsia="Times New Roman" w:hAnsi="Times New Roman" w:cs="Times New Roman"/>
          <w:color w:val="000000"/>
          <w:kern w:val="0"/>
          <w:sz w:val="24"/>
          <w:szCs w:val="24"/>
          <w:lang w:val="en-US" w:eastAsia="en-US" w:bidi="en-US"/>
        </w:rPr>
        <w:t>TMN</w:t>
      </w:r>
      <w:r w:rsidRPr="00F96143">
        <w:rPr>
          <w:rFonts w:ascii="Times New Roman" w:eastAsia="Times New Roman" w:hAnsi="Times New Roman" w:cs="Times New Roman"/>
          <w:color w:val="000000"/>
          <w:kern w:val="0"/>
          <w:sz w:val="24"/>
          <w:szCs w:val="24"/>
          <w:lang w:eastAsia="ru-RU" w:bidi="ru-RU"/>
        </w:rPr>
        <w:tab/>
        <w:t>24</w:t>
      </w:r>
    </w:p>
    <w:p w:rsidR="00F96143" w:rsidRPr="00F96143" w:rsidRDefault="00F96143" w:rsidP="00F96143">
      <w:pPr>
        <w:numPr>
          <w:ilvl w:val="2"/>
          <w:numId w:val="41"/>
        </w:numPr>
        <w:tabs>
          <w:tab w:val="clear" w:pos="709"/>
          <w:tab w:val="left" w:pos="1230"/>
          <w:tab w:val="right" w:leader="dot" w:pos="8466"/>
        </w:tabs>
        <w:suppressAutoHyphens w:val="0"/>
        <w:spacing w:after="0" w:line="480" w:lineRule="exact"/>
        <w:ind w:left="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 xml:space="preserve">Модели информационных потоков </w:t>
      </w:r>
      <w:r w:rsidRPr="00F96143">
        <w:rPr>
          <w:rFonts w:ascii="Times New Roman" w:eastAsia="Times New Roman" w:hAnsi="Times New Roman" w:cs="Times New Roman"/>
          <w:color w:val="000000"/>
          <w:kern w:val="0"/>
          <w:sz w:val="24"/>
          <w:szCs w:val="24"/>
          <w:lang w:val="en-US" w:eastAsia="en-US" w:bidi="en-US"/>
        </w:rPr>
        <w:t>TMN</w:t>
      </w:r>
      <w:r w:rsidRPr="00F96143">
        <w:rPr>
          <w:rFonts w:ascii="Times New Roman" w:eastAsia="Times New Roman" w:hAnsi="Times New Roman" w:cs="Times New Roman"/>
          <w:color w:val="000000"/>
          <w:kern w:val="0"/>
          <w:sz w:val="24"/>
          <w:szCs w:val="24"/>
          <w:lang w:eastAsia="ru-RU" w:bidi="ru-RU"/>
        </w:rPr>
        <w:tab/>
        <w:t>29</w:t>
      </w:r>
    </w:p>
    <w:p w:rsidR="00F96143" w:rsidRPr="00F96143" w:rsidRDefault="00F96143" w:rsidP="00F96143">
      <w:pPr>
        <w:numPr>
          <w:ilvl w:val="2"/>
          <w:numId w:val="41"/>
        </w:numPr>
        <w:tabs>
          <w:tab w:val="clear" w:pos="709"/>
          <w:tab w:val="left" w:pos="1230"/>
          <w:tab w:val="right" w:leader="dot" w:pos="8466"/>
        </w:tabs>
        <w:suppressAutoHyphens w:val="0"/>
        <w:spacing w:after="0" w:line="480" w:lineRule="exact"/>
        <w:ind w:left="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Функциональная модель двухуровнего управления</w:t>
      </w:r>
      <w:r w:rsidRPr="00F96143">
        <w:rPr>
          <w:rFonts w:ascii="Times New Roman" w:eastAsia="Times New Roman" w:hAnsi="Times New Roman" w:cs="Times New Roman"/>
          <w:color w:val="000000"/>
          <w:kern w:val="0"/>
          <w:sz w:val="24"/>
          <w:szCs w:val="24"/>
          <w:lang w:eastAsia="ru-RU" w:bidi="ru-RU"/>
        </w:rPr>
        <w:tab/>
        <w:t>32</w:t>
      </w:r>
    </w:p>
    <w:p w:rsidR="00F96143" w:rsidRPr="00F96143" w:rsidRDefault="00F96143" w:rsidP="00F96143">
      <w:pPr>
        <w:numPr>
          <w:ilvl w:val="2"/>
          <w:numId w:val="41"/>
        </w:numPr>
        <w:tabs>
          <w:tab w:val="clear" w:pos="709"/>
          <w:tab w:val="left" w:pos="1230"/>
        </w:tabs>
        <w:suppressAutoHyphens w:val="0"/>
        <w:spacing w:after="0" w:line="480" w:lineRule="exact"/>
        <w:ind w:left="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Модели систем с односвязными интерфейсами и блоками</w:t>
      </w:r>
    </w:p>
    <w:p w:rsidR="00F96143" w:rsidRPr="00F96143" w:rsidRDefault="00F96143" w:rsidP="00F96143">
      <w:pPr>
        <w:tabs>
          <w:tab w:val="clear" w:pos="709"/>
          <w:tab w:val="right" w:leader="dot" w:pos="8466"/>
        </w:tabs>
        <w:suppressAutoHyphens w:val="0"/>
        <w:spacing w:after="0" w:line="480" w:lineRule="exact"/>
        <w:ind w:left="560"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локальной памяти</w:t>
      </w:r>
      <w:r w:rsidRPr="00F96143">
        <w:rPr>
          <w:rFonts w:ascii="Times New Roman" w:eastAsia="Times New Roman" w:hAnsi="Times New Roman" w:cs="Times New Roman"/>
          <w:color w:val="000000"/>
          <w:kern w:val="0"/>
          <w:sz w:val="24"/>
          <w:szCs w:val="24"/>
          <w:lang w:eastAsia="ru-RU" w:bidi="ru-RU"/>
        </w:rPr>
        <w:tab/>
        <w:t>37</w:t>
      </w:r>
    </w:p>
    <w:p w:rsidR="00F96143" w:rsidRPr="00F96143" w:rsidRDefault="00F96143" w:rsidP="00F96143">
      <w:pPr>
        <w:numPr>
          <w:ilvl w:val="2"/>
          <w:numId w:val="41"/>
        </w:numPr>
        <w:tabs>
          <w:tab w:val="clear" w:pos="709"/>
          <w:tab w:val="left" w:pos="1230"/>
          <w:tab w:val="left" w:leader="dot" w:pos="8178"/>
        </w:tabs>
        <w:suppressAutoHyphens w:val="0"/>
        <w:spacing w:after="0" w:line="480" w:lineRule="exact"/>
        <w:ind w:left="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 xml:space="preserve">Функциональная модель управления конфигурацией </w:t>
      </w:r>
      <w:r w:rsidRPr="00F96143">
        <w:rPr>
          <w:rFonts w:ascii="Times New Roman" w:eastAsia="Times New Roman" w:hAnsi="Times New Roman" w:cs="Times New Roman"/>
          <w:color w:val="000000"/>
          <w:kern w:val="0"/>
          <w:sz w:val="24"/>
          <w:szCs w:val="24"/>
          <w:lang w:val="en-US" w:eastAsia="en-US" w:bidi="en-US"/>
        </w:rPr>
        <w:t>TMN</w:t>
      </w:r>
      <w:r w:rsidRPr="00F96143">
        <w:rPr>
          <w:rFonts w:ascii="Times New Roman" w:eastAsia="Times New Roman" w:hAnsi="Times New Roman" w:cs="Times New Roman"/>
          <w:color w:val="000000"/>
          <w:kern w:val="0"/>
          <w:sz w:val="24"/>
          <w:szCs w:val="24"/>
          <w:lang w:eastAsia="ru-RU" w:bidi="ru-RU"/>
        </w:rPr>
        <w:tab/>
        <w:t>42</w:t>
      </w:r>
    </w:p>
    <w:p w:rsidR="00F96143" w:rsidRPr="00F96143" w:rsidRDefault="00F96143" w:rsidP="00F96143">
      <w:pPr>
        <w:numPr>
          <w:ilvl w:val="2"/>
          <w:numId w:val="41"/>
        </w:numPr>
        <w:tabs>
          <w:tab w:val="clear" w:pos="709"/>
          <w:tab w:val="left" w:pos="1230"/>
        </w:tabs>
        <w:suppressAutoHyphens w:val="0"/>
        <w:spacing w:after="0" w:line="480" w:lineRule="exact"/>
        <w:ind w:left="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Многофазовая модель контроля изменения</w:t>
      </w:r>
    </w:p>
    <w:p w:rsidR="00F96143" w:rsidRPr="00F96143" w:rsidRDefault="00F96143" w:rsidP="00F96143">
      <w:pPr>
        <w:tabs>
          <w:tab w:val="clear" w:pos="709"/>
          <w:tab w:val="right" w:leader="dot" w:pos="8466"/>
        </w:tabs>
        <w:suppressAutoHyphens w:val="0"/>
        <w:spacing w:after="0" w:line="480" w:lineRule="exact"/>
        <w:ind w:left="560"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 xml:space="preserve">конфигурации </w:t>
      </w:r>
      <w:r w:rsidRPr="00F96143">
        <w:rPr>
          <w:rFonts w:ascii="Times New Roman" w:eastAsia="Times New Roman" w:hAnsi="Times New Roman" w:cs="Times New Roman"/>
          <w:color w:val="000000"/>
          <w:kern w:val="0"/>
          <w:sz w:val="24"/>
          <w:szCs w:val="24"/>
          <w:lang w:val="en-US" w:eastAsia="en-US" w:bidi="en-US"/>
        </w:rPr>
        <w:t>TMN</w:t>
      </w:r>
      <w:r w:rsidRPr="00F96143">
        <w:rPr>
          <w:rFonts w:ascii="Times New Roman" w:eastAsia="Times New Roman" w:hAnsi="Times New Roman" w:cs="Times New Roman"/>
          <w:color w:val="000000"/>
          <w:kern w:val="0"/>
          <w:sz w:val="24"/>
          <w:szCs w:val="24"/>
          <w:lang w:eastAsia="ru-RU" w:bidi="ru-RU"/>
        </w:rPr>
        <w:tab/>
        <w:t>45</w:t>
      </w:r>
    </w:p>
    <w:p w:rsidR="00F96143" w:rsidRPr="00F96143" w:rsidRDefault="00F96143" w:rsidP="00F96143">
      <w:pPr>
        <w:numPr>
          <w:ilvl w:val="2"/>
          <w:numId w:val="41"/>
        </w:numPr>
        <w:tabs>
          <w:tab w:val="clear" w:pos="709"/>
          <w:tab w:val="left" w:pos="1230"/>
          <w:tab w:val="right" w:leader="dot" w:pos="8466"/>
        </w:tabs>
        <w:suppressAutoHyphens w:val="0"/>
        <w:spacing w:after="0" w:line="480" w:lineRule="exact"/>
        <w:ind w:left="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 xml:space="preserve">Модель тракта передачи данных </w:t>
      </w:r>
      <w:r w:rsidRPr="00F96143">
        <w:rPr>
          <w:rFonts w:ascii="Times New Roman" w:eastAsia="Times New Roman" w:hAnsi="Times New Roman" w:cs="Times New Roman"/>
          <w:color w:val="000000"/>
          <w:kern w:val="0"/>
          <w:sz w:val="24"/>
          <w:szCs w:val="24"/>
          <w:lang w:val="en-US" w:eastAsia="en-US" w:bidi="en-US"/>
        </w:rPr>
        <w:t>TMN</w:t>
      </w:r>
      <w:r w:rsidRPr="00F96143">
        <w:rPr>
          <w:rFonts w:ascii="Times New Roman" w:eastAsia="Times New Roman" w:hAnsi="Times New Roman" w:cs="Times New Roman"/>
          <w:color w:val="000000"/>
          <w:kern w:val="0"/>
          <w:sz w:val="24"/>
          <w:szCs w:val="24"/>
          <w:lang w:eastAsia="ru-RU" w:bidi="ru-RU"/>
        </w:rPr>
        <w:tab/>
        <w:t>48</w:t>
      </w:r>
    </w:p>
    <w:p w:rsidR="00F96143" w:rsidRPr="00F96143" w:rsidRDefault="00F96143" w:rsidP="00F96143">
      <w:pPr>
        <w:numPr>
          <w:ilvl w:val="2"/>
          <w:numId w:val="41"/>
        </w:numPr>
        <w:tabs>
          <w:tab w:val="clear" w:pos="709"/>
          <w:tab w:val="left" w:pos="1230"/>
          <w:tab w:val="right" w:leader="dot" w:pos="8466"/>
        </w:tabs>
        <w:suppressAutoHyphens w:val="0"/>
        <w:spacing w:after="0" w:line="480" w:lineRule="exact"/>
        <w:ind w:left="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 xml:space="preserve">Модель передачи сигнальных сообщений </w:t>
      </w:r>
      <w:r w:rsidRPr="00F96143">
        <w:rPr>
          <w:rFonts w:ascii="Times New Roman" w:eastAsia="Times New Roman" w:hAnsi="Times New Roman" w:cs="Times New Roman"/>
          <w:color w:val="000000"/>
          <w:kern w:val="0"/>
          <w:sz w:val="24"/>
          <w:szCs w:val="24"/>
          <w:lang w:val="en-US" w:eastAsia="en-US" w:bidi="en-US"/>
        </w:rPr>
        <w:t>TMN</w:t>
      </w:r>
      <w:r w:rsidRPr="00F96143">
        <w:rPr>
          <w:rFonts w:ascii="Times New Roman" w:eastAsia="Times New Roman" w:hAnsi="Times New Roman" w:cs="Times New Roman"/>
          <w:color w:val="000000"/>
          <w:kern w:val="0"/>
          <w:sz w:val="24"/>
          <w:szCs w:val="24"/>
          <w:lang w:eastAsia="ru-RU" w:bidi="ru-RU"/>
        </w:rPr>
        <w:tab/>
        <w:t>52</w:t>
      </w:r>
    </w:p>
    <w:p w:rsidR="00F96143" w:rsidRPr="00F96143" w:rsidRDefault="00F96143" w:rsidP="00F96143">
      <w:pPr>
        <w:numPr>
          <w:ilvl w:val="1"/>
          <w:numId w:val="41"/>
        </w:numPr>
        <w:tabs>
          <w:tab w:val="clear" w:pos="709"/>
          <w:tab w:val="right" w:leader="dot" w:pos="8466"/>
        </w:tabs>
        <w:suppressAutoHyphens w:val="0"/>
        <w:spacing w:after="0" w:line="480" w:lineRule="exact"/>
        <w:ind w:left="22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 xml:space="preserve">Управление с использованием </w:t>
      </w:r>
      <w:r w:rsidRPr="00F96143">
        <w:rPr>
          <w:rFonts w:ascii="Times New Roman" w:eastAsia="Times New Roman" w:hAnsi="Times New Roman" w:cs="Times New Roman"/>
          <w:color w:val="000000"/>
          <w:kern w:val="0"/>
          <w:sz w:val="24"/>
          <w:szCs w:val="24"/>
          <w:lang w:val="en-US" w:eastAsia="en-US" w:bidi="en-US"/>
        </w:rPr>
        <w:t>CORBA</w:t>
      </w:r>
      <w:r w:rsidRPr="00F96143">
        <w:rPr>
          <w:rFonts w:ascii="Times New Roman" w:eastAsia="Times New Roman" w:hAnsi="Times New Roman" w:cs="Times New Roman"/>
          <w:color w:val="000000"/>
          <w:kern w:val="0"/>
          <w:sz w:val="24"/>
          <w:szCs w:val="24"/>
          <w:lang w:eastAsia="ru-RU" w:bidi="ru-RU"/>
        </w:rPr>
        <w:tab/>
        <w:t>57</w:t>
      </w:r>
    </w:p>
    <w:p w:rsidR="00F96143" w:rsidRPr="00F96143" w:rsidRDefault="00F96143" w:rsidP="00F96143">
      <w:pPr>
        <w:numPr>
          <w:ilvl w:val="1"/>
          <w:numId w:val="41"/>
        </w:numPr>
        <w:tabs>
          <w:tab w:val="clear" w:pos="709"/>
        </w:tabs>
        <w:suppressAutoHyphens w:val="0"/>
        <w:spacing w:after="0" w:line="480" w:lineRule="exact"/>
        <w:ind w:left="22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Выбор и обоснование показателей качества и критериев</w:t>
      </w:r>
    </w:p>
    <w:p w:rsidR="00F96143" w:rsidRPr="00F96143" w:rsidRDefault="00F96143" w:rsidP="00F96143">
      <w:pPr>
        <w:tabs>
          <w:tab w:val="clear" w:pos="709"/>
          <w:tab w:val="right" w:leader="dot" w:pos="8466"/>
        </w:tabs>
        <w:suppressAutoHyphens w:val="0"/>
        <w:spacing w:after="0" w:line="480" w:lineRule="exact"/>
        <w:ind w:left="220"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их оценки</w:t>
      </w:r>
      <w:r w:rsidRPr="00F96143">
        <w:rPr>
          <w:rFonts w:ascii="Times New Roman" w:eastAsia="Times New Roman" w:hAnsi="Times New Roman" w:cs="Times New Roman"/>
          <w:color w:val="000000"/>
          <w:kern w:val="0"/>
          <w:sz w:val="24"/>
          <w:szCs w:val="24"/>
          <w:lang w:eastAsia="ru-RU" w:bidi="ru-RU"/>
        </w:rPr>
        <w:tab/>
        <w:t>63</w:t>
      </w:r>
    </w:p>
    <w:p w:rsidR="00F96143" w:rsidRPr="00F96143" w:rsidRDefault="00F96143" w:rsidP="00F96143">
      <w:pPr>
        <w:tabs>
          <w:tab w:val="clear" w:pos="709"/>
          <w:tab w:val="right" w:leader="dot" w:pos="8466"/>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Выводы</w:t>
      </w:r>
      <w:r w:rsidRPr="00F96143">
        <w:rPr>
          <w:rFonts w:ascii="Times New Roman" w:eastAsia="Times New Roman" w:hAnsi="Times New Roman" w:cs="Times New Roman"/>
          <w:color w:val="000000"/>
          <w:kern w:val="0"/>
          <w:sz w:val="24"/>
          <w:szCs w:val="24"/>
          <w:lang w:eastAsia="ru-RU" w:bidi="ru-RU"/>
        </w:rPr>
        <w:tab/>
        <w:t>67</w:t>
      </w:r>
    </w:p>
    <w:p w:rsidR="00F96143" w:rsidRPr="00F96143" w:rsidRDefault="00F96143" w:rsidP="00F96143">
      <w:pPr>
        <w:numPr>
          <w:ilvl w:val="0"/>
          <w:numId w:val="41"/>
        </w:numPr>
        <w:tabs>
          <w:tab w:val="clear" w:pos="709"/>
          <w:tab w:val="left" w:pos="315"/>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F96143">
        <w:rPr>
          <w:rFonts w:ascii="Times New Roman" w:eastAsia="Times New Roman" w:hAnsi="Times New Roman" w:cs="Times New Roman"/>
          <w:b/>
          <w:bCs/>
          <w:color w:val="000000"/>
          <w:kern w:val="0"/>
          <w:sz w:val="26"/>
          <w:szCs w:val="26"/>
          <w:lang w:eastAsia="ru-RU" w:bidi="ru-RU"/>
        </w:rPr>
        <w:t>Методы формализованного описания управляющих процессов и</w:t>
      </w:r>
    </w:p>
    <w:p w:rsidR="00F96143" w:rsidRPr="00F96143" w:rsidRDefault="00F96143" w:rsidP="00F96143">
      <w:pPr>
        <w:tabs>
          <w:tab w:val="clear" w:pos="709"/>
          <w:tab w:val="right" w:leader="dot" w:pos="8466"/>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F96143">
        <w:rPr>
          <w:rFonts w:ascii="Times New Roman" w:eastAsia="Times New Roman" w:hAnsi="Times New Roman" w:cs="Times New Roman"/>
          <w:b/>
          <w:bCs/>
          <w:color w:val="000000"/>
          <w:kern w:val="0"/>
          <w:sz w:val="26"/>
          <w:szCs w:val="26"/>
          <w:lang w:eastAsia="ru-RU" w:bidi="ru-RU"/>
        </w:rPr>
        <w:t>структур распределенных систем управления</w:t>
      </w:r>
      <w:r w:rsidRPr="00F96143">
        <w:rPr>
          <w:rFonts w:ascii="Times New Roman" w:eastAsia="Times New Roman" w:hAnsi="Times New Roman" w:cs="Times New Roman"/>
          <w:b/>
          <w:bCs/>
          <w:color w:val="000000"/>
          <w:kern w:val="0"/>
          <w:sz w:val="26"/>
          <w:szCs w:val="26"/>
          <w:lang w:eastAsia="ru-RU" w:bidi="ru-RU"/>
        </w:rPr>
        <w:tab/>
        <w:t>71</w:t>
      </w:r>
    </w:p>
    <w:p w:rsidR="00F96143" w:rsidRPr="00F96143" w:rsidRDefault="00F96143" w:rsidP="00F96143">
      <w:pPr>
        <w:numPr>
          <w:ilvl w:val="1"/>
          <w:numId w:val="41"/>
        </w:numPr>
        <w:tabs>
          <w:tab w:val="clear" w:pos="709"/>
        </w:tabs>
        <w:suppressAutoHyphens w:val="0"/>
        <w:spacing w:after="0" w:line="480" w:lineRule="exact"/>
        <w:ind w:left="22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Методы описания и преобразования асинхронных параллельных</w:t>
      </w:r>
    </w:p>
    <w:p w:rsidR="00F96143" w:rsidRPr="00F96143" w:rsidRDefault="00F96143" w:rsidP="00F96143">
      <w:pPr>
        <w:tabs>
          <w:tab w:val="clear" w:pos="709"/>
          <w:tab w:val="right" w:leader="dot" w:pos="8466"/>
        </w:tabs>
        <w:suppressAutoHyphens w:val="0"/>
        <w:spacing w:after="0" w:line="480" w:lineRule="exact"/>
        <w:ind w:left="220"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управляющих процессов</w:t>
      </w:r>
      <w:r w:rsidRPr="00F96143">
        <w:rPr>
          <w:rFonts w:ascii="Times New Roman" w:eastAsia="Times New Roman" w:hAnsi="Times New Roman" w:cs="Times New Roman"/>
          <w:color w:val="000000"/>
          <w:kern w:val="0"/>
          <w:sz w:val="24"/>
          <w:szCs w:val="24"/>
          <w:lang w:eastAsia="ru-RU" w:bidi="ru-RU"/>
        </w:rPr>
        <w:tab/>
        <w:t>71</w:t>
      </w:r>
    </w:p>
    <w:p w:rsidR="00F96143" w:rsidRPr="00F96143" w:rsidRDefault="00F96143" w:rsidP="00F96143">
      <w:pPr>
        <w:numPr>
          <w:ilvl w:val="2"/>
          <w:numId w:val="41"/>
        </w:numPr>
        <w:tabs>
          <w:tab w:val="clear" w:pos="709"/>
          <w:tab w:val="left" w:pos="1240"/>
          <w:tab w:val="right" w:leader="dot" w:pos="8466"/>
        </w:tabs>
        <w:suppressAutoHyphens w:val="0"/>
        <w:spacing w:after="0" w:line="480" w:lineRule="exact"/>
        <w:ind w:left="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Метамодель управляющего алгоритма РСУ</w:t>
      </w:r>
      <w:r w:rsidRPr="00F96143">
        <w:rPr>
          <w:rFonts w:ascii="Times New Roman" w:eastAsia="Times New Roman" w:hAnsi="Times New Roman" w:cs="Times New Roman"/>
          <w:color w:val="000000"/>
          <w:kern w:val="0"/>
          <w:sz w:val="24"/>
          <w:szCs w:val="24"/>
          <w:lang w:eastAsia="ru-RU" w:bidi="ru-RU"/>
        </w:rPr>
        <w:tab/>
        <w:t>76</w:t>
      </w:r>
    </w:p>
    <w:p w:rsidR="00F96143" w:rsidRPr="00F96143" w:rsidRDefault="00F96143" w:rsidP="00F96143">
      <w:pPr>
        <w:numPr>
          <w:ilvl w:val="1"/>
          <w:numId w:val="41"/>
        </w:numPr>
        <w:tabs>
          <w:tab w:val="clear" w:pos="709"/>
        </w:tabs>
        <w:suppressAutoHyphens w:val="0"/>
        <w:spacing w:after="0" w:line="480" w:lineRule="exact"/>
        <w:ind w:left="22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Анализ методов формализованного описания структур</w:t>
      </w:r>
    </w:p>
    <w:p w:rsidR="00F96143" w:rsidRPr="00F96143" w:rsidRDefault="00F96143" w:rsidP="00F96143">
      <w:pPr>
        <w:tabs>
          <w:tab w:val="clear" w:pos="709"/>
          <w:tab w:val="right" w:leader="dot" w:pos="8466"/>
        </w:tabs>
        <w:suppressAutoHyphens w:val="0"/>
        <w:spacing w:after="0" w:line="480" w:lineRule="exact"/>
        <w:ind w:left="220"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распределенных систем управления</w:t>
      </w:r>
      <w:r w:rsidRPr="00F96143">
        <w:rPr>
          <w:rFonts w:ascii="Times New Roman" w:eastAsia="Times New Roman" w:hAnsi="Times New Roman" w:cs="Times New Roman"/>
          <w:color w:val="000000"/>
          <w:kern w:val="0"/>
          <w:sz w:val="24"/>
          <w:szCs w:val="24"/>
          <w:lang w:eastAsia="ru-RU" w:bidi="ru-RU"/>
        </w:rPr>
        <w:tab/>
        <w:t>78</w:t>
      </w:r>
    </w:p>
    <w:p w:rsidR="00F96143" w:rsidRPr="00F96143" w:rsidRDefault="00F96143" w:rsidP="00F96143">
      <w:pPr>
        <w:numPr>
          <w:ilvl w:val="1"/>
          <w:numId w:val="41"/>
        </w:numPr>
        <w:tabs>
          <w:tab w:val="clear" w:pos="709"/>
          <w:tab w:val="right" w:leader="dot" w:pos="8466"/>
        </w:tabs>
        <w:suppressAutoHyphens w:val="0"/>
        <w:spacing w:after="0" w:line="480" w:lineRule="exact"/>
        <w:ind w:left="22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Модификации сетей Петри и их свойства</w:t>
      </w:r>
      <w:r w:rsidRPr="00F96143">
        <w:rPr>
          <w:rFonts w:ascii="Times New Roman" w:eastAsia="Times New Roman" w:hAnsi="Times New Roman" w:cs="Times New Roman"/>
          <w:color w:val="000000"/>
          <w:kern w:val="0"/>
          <w:sz w:val="24"/>
          <w:szCs w:val="24"/>
          <w:lang w:eastAsia="ru-RU" w:bidi="ru-RU"/>
        </w:rPr>
        <w:tab/>
        <w:t>83</w:t>
      </w:r>
    </w:p>
    <w:p w:rsidR="00F96143" w:rsidRPr="00F96143" w:rsidRDefault="00F96143" w:rsidP="00F96143">
      <w:pPr>
        <w:numPr>
          <w:ilvl w:val="2"/>
          <w:numId w:val="41"/>
        </w:numPr>
        <w:tabs>
          <w:tab w:val="clear" w:pos="709"/>
          <w:tab w:val="left" w:pos="1240"/>
          <w:tab w:val="right" w:leader="dot" w:pos="8466"/>
        </w:tabs>
        <w:suppressAutoHyphens w:val="0"/>
        <w:spacing w:after="0" w:line="480" w:lineRule="exact"/>
        <w:ind w:left="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Свойства сетей Петри</w:t>
      </w:r>
      <w:r w:rsidRPr="00F96143">
        <w:rPr>
          <w:rFonts w:ascii="Times New Roman" w:eastAsia="Times New Roman" w:hAnsi="Times New Roman" w:cs="Times New Roman"/>
          <w:color w:val="000000"/>
          <w:kern w:val="0"/>
          <w:sz w:val="24"/>
          <w:szCs w:val="24"/>
          <w:lang w:eastAsia="ru-RU" w:bidi="ru-RU"/>
        </w:rPr>
        <w:tab/>
        <w:t>83</w:t>
      </w:r>
    </w:p>
    <w:p w:rsidR="00F96143" w:rsidRPr="00F96143" w:rsidRDefault="00F96143" w:rsidP="00F96143">
      <w:pPr>
        <w:numPr>
          <w:ilvl w:val="2"/>
          <w:numId w:val="41"/>
        </w:numPr>
        <w:tabs>
          <w:tab w:val="clear" w:pos="709"/>
          <w:tab w:val="left" w:pos="1259"/>
          <w:tab w:val="right" w:leader="dot" w:pos="8466"/>
        </w:tabs>
        <w:suppressAutoHyphens w:val="0"/>
        <w:spacing w:after="0" w:line="480" w:lineRule="exact"/>
        <w:ind w:left="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Модификации сетей Петри</w:t>
      </w:r>
      <w:r w:rsidRPr="00F96143">
        <w:rPr>
          <w:rFonts w:ascii="Times New Roman" w:eastAsia="Times New Roman" w:hAnsi="Times New Roman" w:cs="Times New Roman"/>
          <w:color w:val="000000"/>
          <w:kern w:val="0"/>
          <w:sz w:val="24"/>
          <w:szCs w:val="24"/>
          <w:lang w:eastAsia="ru-RU" w:bidi="ru-RU"/>
        </w:rPr>
        <w:tab/>
        <w:t>86</w:t>
      </w:r>
    </w:p>
    <w:p w:rsidR="00F96143" w:rsidRPr="00F96143" w:rsidRDefault="00F96143" w:rsidP="00F96143">
      <w:pPr>
        <w:numPr>
          <w:ilvl w:val="2"/>
          <w:numId w:val="41"/>
        </w:numPr>
        <w:tabs>
          <w:tab w:val="clear" w:pos="709"/>
          <w:tab w:val="left" w:pos="1259"/>
          <w:tab w:val="right" w:leader="dot" w:pos="8466"/>
        </w:tabs>
        <w:suppressAutoHyphens w:val="0"/>
        <w:spacing w:after="0" w:line="480" w:lineRule="exact"/>
        <w:ind w:left="560" w:firstLine="0"/>
        <w:jc w:val="left"/>
        <w:rPr>
          <w:rFonts w:ascii="Times New Roman" w:eastAsia="Times New Roman" w:hAnsi="Times New Roman" w:cs="Times New Roman"/>
          <w:color w:val="000000"/>
          <w:kern w:val="0"/>
          <w:sz w:val="24"/>
          <w:szCs w:val="24"/>
          <w:lang w:eastAsia="ru-RU" w:bidi="ru-RU"/>
        </w:rPr>
        <w:sectPr w:rsidR="00F96143" w:rsidRPr="00F96143">
          <w:headerReference w:type="even" r:id="rId9"/>
          <w:headerReference w:type="default" r:id="rId10"/>
          <w:pgSz w:w="10642" w:h="16459"/>
          <w:pgMar w:top="887" w:right="690" w:bottom="1219" w:left="1168" w:header="0" w:footer="3" w:gutter="0"/>
          <w:pgNumType w:start="2"/>
          <w:cols w:space="720"/>
          <w:noEndnote/>
          <w:docGrid w:linePitch="360"/>
        </w:sectPr>
      </w:pPr>
      <w:r w:rsidRPr="00F96143">
        <w:rPr>
          <w:rFonts w:ascii="Times New Roman" w:eastAsia="Times New Roman" w:hAnsi="Times New Roman" w:cs="Times New Roman"/>
          <w:color w:val="000000"/>
          <w:kern w:val="0"/>
          <w:sz w:val="24"/>
          <w:szCs w:val="24"/>
          <w:lang w:eastAsia="ru-RU" w:bidi="ru-RU"/>
        </w:rPr>
        <w:t>Методы композиции сетей Петри</w:t>
      </w:r>
      <w:r w:rsidRPr="00F96143">
        <w:rPr>
          <w:rFonts w:ascii="Times New Roman" w:eastAsia="Times New Roman" w:hAnsi="Times New Roman" w:cs="Times New Roman"/>
          <w:color w:val="000000"/>
          <w:kern w:val="0"/>
          <w:sz w:val="24"/>
          <w:szCs w:val="24"/>
          <w:lang w:eastAsia="ru-RU" w:bidi="ru-RU"/>
        </w:rPr>
        <w:tab/>
        <w:t>88</w:t>
      </w:r>
      <w:r w:rsidRPr="00F96143">
        <w:rPr>
          <w:rFonts w:ascii="Times New Roman" w:eastAsia="Times New Roman" w:hAnsi="Times New Roman" w:cs="Times New Roman"/>
          <w:color w:val="000000"/>
          <w:kern w:val="0"/>
          <w:sz w:val="24"/>
          <w:szCs w:val="24"/>
          <w:lang w:eastAsia="ru-RU" w:bidi="ru-RU"/>
        </w:rPr>
        <w:fldChar w:fldCharType="end"/>
      </w:r>
    </w:p>
    <w:p w:rsidR="00F96143" w:rsidRPr="00F96143" w:rsidRDefault="00F96143" w:rsidP="00F96143">
      <w:pPr>
        <w:tabs>
          <w:tab w:val="clear" w:pos="709"/>
        </w:tabs>
        <w:suppressAutoHyphens w:val="0"/>
        <w:spacing w:after="0" w:line="320" w:lineRule="exact"/>
        <w:ind w:right="100" w:firstLine="0"/>
        <w:jc w:val="center"/>
        <w:rPr>
          <w:rFonts w:ascii="Arial" w:eastAsia="Arial" w:hAnsi="Arial" w:cs="Arial"/>
          <w:color w:val="000000"/>
          <w:w w:val="70"/>
          <w:kern w:val="0"/>
          <w:sz w:val="32"/>
          <w:szCs w:val="32"/>
          <w:lang w:val="uk-UA" w:eastAsia="uk-UA" w:bidi="uk-UA"/>
        </w:rPr>
      </w:pPr>
      <w:bookmarkStart w:id="0" w:name="bookmark0"/>
      <w:r w:rsidRPr="00F96143">
        <w:rPr>
          <w:rFonts w:ascii="Arial" w:eastAsia="Arial" w:hAnsi="Arial" w:cs="Arial"/>
          <w:color w:val="000000"/>
          <w:w w:val="70"/>
          <w:kern w:val="0"/>
          <w:sz w:val="32"/>
          <w:szCs w:val="32"/>
          <w:lang w:val="uk-UA" w:eastAsia="uk-UA" w:bidi="uk-UA"/>
        </w:rPr>
        <w:t>з</w:t>
      </w:r>
      <w:bookmarkEnd w:id="0"/>
    </w:p>
    <w:p w:rsidR="00F96143" w:rsidRPr="00F96143" w:rsidRDefault="00F96143" w:rsidP="00F96143">
      <w:pPr>
        <w:numPr>
          <w:ilvl w:val="2"/>
          <w:numId w:val="41"/>
        </w:numPr>
        <w:tabs>
          <w:tab w:val="clear" w:pos="709"/>
          <w:tab w:val="left" w:pos="1259"/>
        </w:tabs>
        <w:suppressAutoHyphens w:val="0"/>
        <w:spacing w:after="0" w:line="480" w:lineRule="exact"/>
        <w:ind w:left="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val="uk-UA" w:eastAsia="uk-UA" w:bidi="uk-UA"/>
        </w:rPr>
        <w:t xml:space="preserve">Метод </w:t>
      </w:r>
      <w:r w:rsidRPr="00F96143">
        <w:rPr>
          <w:rFonts w:ascii="Times New Roman" w:eastAsia="Times New Roman" w:hAnsi="Times New Roman" w:cs="Times New Roman"/>
          <w:color w:val="000000"/>
          <w:kern w:val="0"/>
          <w:sz w:val="24"/>
          <w:szCs w:val="24"/>
          <w:lang w:eastAsia="ru-RU" w:bidi="ru-RU"/>
        </w:rPr>
        <w:t>устранения взаимной блокировки асинхронных</w:t>
      </w:r>
    </w:p>
    <w:p w:rsidR="00F96143" w:rsidRPr="00F96143" w:rsidRDefault="00F96143" w:rsidP="00F96143">
      <w:pPr>
        <w:tabs>
          <w:tab w:val="clear" w:pos="709"/>
          <w:tab w:val="left" w:leader="dot" w:pos="8209"/>
        </w:tabs>
        <w:suppressAutoHyphens w:val="0"/>
        <w:spacing w:after="0" w:line="480" w:lineRule="exact"/>
        <w:ind w:left="560"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fldChar w:fldCharType="begin"/>
      </w:r>
      <w:r w:rsidRPr="00F96143">
        <w:rPr>
          <w:rFonts w:ascii="Times New Roman" w:eastAsia="Times New Roman" w:hAnsi="Times New Roman" w:cs="Times New Roman"/>
          <w:color w:val="000000"/>
          <w:kern w:val="0"/>
          <w:sz w:val="24"/>
          <w:szCs w:val="24"/>
          <w:lang w:eastAsia="ru-RU" w:bidi="ru-RU"/>
        </w:rPr>
        <w:instrText xml:space="preserve"> TOC \o "1-5" \h \z </w:instrText>
      </w:r>
      <w:r w:rsidRPr="00F96143">
        <w:rPr>
          <w:rFonts w:ascii="Times New Roman" w:eastAsia="Times New Roman" w:hAnsi="Times New Roman" w:cs="Times New Roman"/>
          <w:color w:val="000000"/>
          <w:kern w:val="0"/>
          <w:sz w:val="24"/>
          <w:szCs w:val="24"/>
          <w:lang w:eastAsia="ru-RU" w:bidi="ru-RU"/>
        </w:rPr>
        <w:fldChar w:fldCharType="separate"/>
      </w:r>
      <w:r w:rsidRPr="00F96143">
        <w:rPr>
          <w:rFonts w:ascii="Times New Roman" w:eastAsia="Times New Roman" w:hAnsi="Times New Roman" w:cs="Times New Roman"/>
          <w:color w:val="000000"/>
          <w:kern w:val="0"/>
          <w:sz w:val="24"/>
          <w:szCs w:val="24"/>
          <w:lang w:eastAsia="ru-RU" w:bidi="ru-RU"/>
        </w:rPr>
        <w:t>параллельных процессов</w:t>
      </w:r>
      <w:r w:rsidRPr="00F96143">
        <w:rPr>
          <w:rFonts w:ascii="Times New Roman" w:eastAsia="Times New Roman" w:hAnsi="Times New Roman" w:cs="Times New Roman"/>
          <w:color w:val="000000"/>
          <w:kern w:val="0"/>
          <w:sz w:val="24"/>
          <w:szCs w:val="24"/>
          <w:lang w:eastAsia="ru-RU" w:bidi="ru-RU"/>
        </w:rPr>
        <w:tab/>
        <w:t>98</w:t>
      </w:r>
    </w:p>
    <w:p w:rsidR="00F96143" w:rsidRPr="00F96143" w:rsidRDefault="00F96143" w:rsidP="00F96143">
      <w:pPr>
        <w:numPr>
          <w:ilvl w:val="1"/>
          <w:numId w:val="41"/>
        </w:numPr>
        <w:tabs>
          <w:tab w:val="clear" w:pos="709"/>
          <w:tab w:val="left" w:leader="dot" w:pos="8209"/>
        </w:tabs>
        <w:suppressAutoHyphens w:val="0"/>
        <w:spacing w:after="0" w:line="480" w:lineRule="exact"/>
        <w:ind w:left="20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Модели распределенных объектов</w:t>
      </w:r>
      <w:r w:rsidRPr="00F96143">
        <w:rPr>
          <w:rFonts w:ascii="Times New Roman" w:eastAsia="Times New Roman" w:hAnsi="Times New Roman" w:cs="Times New Roman"/>
          <w:color w:val="000000"/>
          <w:kern w:val="0"/>
          <w:sz w:val="24"/>
          <w:szCs w:val="24"/>
          <w:lang w:eastAsia="ru-RU" w:bidi="ru-RU"/>
        </w:rPr>
        <w:tab/>
        <w:t>101</w:t>
      </w:r>
    </w:p>
    <w:p w:rsidR="00F96143" w:rsidRPr="00F96143" w:rsidRDefault="00F96143" w:rsidP="00F96143">
      <w:pPr>
        <w:numPr>
          <w:ilvl w:val="2"/>
          <w:numId w:val="41"/>
        </w:numPr>
        <w:tabs>
          <w:tab w:val="clear" w:pos="709"/>
          <w:tab w:val="left" w:pos="1230"/>
          <w:tab w:val="left" w:leader="dot" w:pos="8209"/>
        </w:tabs>
        <w:suppressAutoHyphens w:val="0"/>
        <w:spacing w:after="0" w:line="480" w:lineRule="exact"/>
        <w:ind w:left="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Методы согласования процессов распределенных систем</w:t>
      </w:r>
      <w:r w:rsidRPr="00F96143">
        <w:rPr>
          <w:rFonts w:ascii="Times New Roman" w:eastAsia="Times New Roman" w:hAnsi="Times New Roman" w:cs="Times New Roman"/>
          <w:color w:val="000000"/>
          <w:kern w:val="0"/>
          <w:sz w:val="24"/>
          <w:szCs w:val="24"/>
          <w:lang w:eastAsia="ru-RU" w:bidi="ru-RU"/>
        </w:rPr>
        <w:tab/>
        <w:t>111</w:t>
      </w:r>
    </w:p>
    <w:p w:rsidR="00F96143" w:rsidRPr="00F96143" w:rsidRDefault="00F96143" w:rsidP="00F96143">
      <w:pPr>
        <w:numPr>
          <w:ilvl w:val="2"/>
          <w:numId w:val="41"/>
        </w:numPr>
        <w:tabs>
          <w:tab w:val="clear" w:pos="709"/>
          <w:tab w:val="left" w:pos="1259"/>
          <w:tab w:val="left" w:leader="dot" w:pos="8209"/>
        </w:tabs>
        <w:suppressAutoHyphens w:val="0"/>
        <w:spacing w:after="0" w:line="480" w:lineRule="exact"/>
        <w:ind w:left="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 xml:space="preserve">Удаленный вызов процедур </w:t>
      </w:r>
      <w:r w:rsidRPr="00F96143">
        <w:rPr>
          <w:rFonts w:ascii="Times New Roman" w:eastAsia="Times New Roman" w:hAnsi="Times New Roman" w:cs="Times New Roman"/>
          <w:color w:val="000000"/>
          <w:kern w:val="0"/>
          <w:sz w:val="24"/>
          <w:szCs w:val="24"/>
          <w:lang w:val="en-US" w:eastAsia="en-US" w:bidi="en-US"/>
        </w:rPr>
        <w:t>RPC</w:t>
      </w:r>
      <w:r w:rsidRPr="00F96143">
        <w:rPr>
          <w:rFonts w:ascii="Times New Roman" w:eastAsia="Times New Roman" w:hAnsi="Times New Roman" w:cs="Times New Roman"/>
          <w:color w:val="000000"/>
          <w:kern w:val="0"/>
          <w:sz w:val="24"/>
          <w:szCs w:val="24"/>
          <w:lang w:eastAsia="ru-RU" w:bidi="ru-RU"/>
        </w:rPr>
        <w:tab/>
        <w:t>117</w:t>
      </w:r>
    </w:p>
    <w:p w:rsidR="00F96143" w:rsidRPr="00F96143" w:rsidRDefault="00F96143" w:rsidP="00F96143">
      <w:pPr>
        <w:numPr>
          <w:ilvl w:val="2"/>
          <w:numId w:val="41"/>
        </w:numPr>
        <w:tabs>
          <w:tab w:val="clear" w:pos="709"/>
          <w:tab w:val="left" w:pos="1259"/>
          <w:tab w:val="left" w:leader="dot" w:pos="8209"/>
        </w:tabs>
        <w:suppressAutoHyphens w:val="0"/>
        <w:spacing w:after="0" w:line="480" w:lineRule="exact"/>
        <w:ind w:left="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 xml:space="preserve">Удаленное обращение к методам </w:t>
      </w:r>
      <w:r w:rsidRPr="00F96143">
        <w:rPr>
          <w:rFonts w:ascii="Times New Roman" w:eastAsia="Times New Roman" w:hAnsi="Times New Roman" w:cs="Times New Roman"/>
          <w:color w:val="000000"/>
          <w:kern w:val="0"/>
          <w:sz w:val="24"/>
          <w:szCs w:val="24"/>
          <w:lang w:val="en-US" w:eastAsia="en-US" w:bidi="en-US"/>
        </w:rPr>
        <w:t>RMI</w:t>
      </w:r>
      <w:r w:rsidRPr="00F96143">
        <w:rPr>
          <w:rFonts w:ascii="Times New Roman" w:eastAsia="Times New Roman" w:hAnsi="Times New Roman" w:cs="Times New Roman"/>
          <w:color w:val="000000"/>
          <w:kern w:val="0"/>
          <w:sz w:val="24"/>
          <w:szCs w:val="24"/>
          <w:lang w:eastAsia="ru-RU" w:bidi="ru-RU"/>
        </w:rPr>
        <w:tab/>
        <w:t>124</w:t>
      </w:r>
    </w:p>
    <w:p w:rsidR="00F96143" w:rsidRPr="00F96143" w:rsidRDefault="00F96143" w:rsidP="00F96143">
      <w:pPr>
        <w:numPr>
          <w:ilvl w:val="2"/>
          <w:numId w:val="41"/>
        </w:numPr>
        <w:tabs>
          <w:tab w:val="clear" w:pos="709"/>
          <w:tab w:val="left" w:pos="1259"/>
          <w:tab w:val="left" w:leader="dot" w:pos="8209"/>
        </w:tabs>
        <w:suppressAutoHyphens w:val="0"/>
        <w:spacing w:after="0" w:line="480" w:lineRule="exact"/>
        <w:ind w:left="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Промежуточное программное обеспечение ППО</w:t>
      </w:r>
      <w:r w:rsidRPr="00F96143">
        <w:rPr>
          <w:rFonts w:ascii="Times New Roman" w:eastAsia="Times New Roman" w:hAnsi="Times New Roman" w:cs="Times New Roman"/>
          <w:color w:val="000000"/>
          <w:kern w:val="0"/>
          <w:sz w:val="24"/>
          <w:szCs w:val="24"/>
          <w:lang w:eastAsia="ru-RU" w:bidi="ru-RU"/>
        </w:rPr>
        <w:tab/>
        <w:t>129</w:t>
      </w:r>
    </w:p>
    <w:p w:rsidR="00F96143" w:rsidRPr="00F96143" w:rsidRDefault="00F96143" w:rsidP="00F96143">
      <w:pPr>
        <w:tabs>
          <w:tab w:val="clear" w:pos="709"/>
          <w:tab w:val="left" w:leader="dot" w:pos="8209"/>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Выводы</w:t>
      </w:r>
      <w:r w:rsidRPr="00F96143">
        <w:rPr>
          <w:rFonts w:ascii="Times New Roman" w:eastAsia="Times New Roman" w:hAnsi="Times New Roman" w:cs="Times New Roman"/>
          <w:color w:val="000000"/>
          <w:kern w:val="0"/>
          <w:sz w:val="24"/>
          <w:szCs w:val="24"/>
          <w:lang w:eastAsia="ru-RU" w:bidi="ru-RU"/>
        </w:rPr>
        <w:tab/>
        <w:t>138</w:t>
      </w:r>
    </w:p>
    <w:p w:rsidR="00F96143" w:rsidRPr="00F96143" w:rsidRDefault="00F96143" w:rsidP="00F96143">
      <w:pPr>
        <w:numPr>
          <w:ilvl w:val="0"/>
          <w:numId w:val="41"/>
        </w:numPr>
        <w:tabs>
          <w:tab w:val="clear" w:pos="709"/>
          <w:tab w:val="left" w:pos="315"/>
          <w:tab w:val="left" w:leader="dot" w:pos="8209"/>
        </w:tabs>
        <w:suppressAutoHyphens w:val="0"/>
        <w:spacing w:after="0" w:line="480" w:lineRule="exact"/>
        <w:ind w:firstLine="0"/>
        <w:jc w:val="left"/>
        <w:rPr>
          <w:rFonts w:ascii="Times New Roman" w:eastAsia="Times New Roman" w:hAnsi="Times New Roman" w:cs="Times New Roman"/>
          <w:color w:val="000000"/>
          <w:kern w:val="0"/>
          <w:sz w:val="24"/>
          <w:szCs w:val="24"/>
          <w:lang w:eastAsia="ru-RU" w:bidi="ru-RU"/>
        </w:rPr>
      </w:pPr>
      <w:hyperlink w:anchor="bookmark104" w:tooltip="Current Document">
        <w:r w:rsidRPr="00F96143">
          <w:rPr>
            <w:rFonts w:ascii="Times New Roman" w:eastAsia="Times New Roman" w:hAnsi="Times New Roman" w:cs="Times New Roman"/>
            <w:color w:val="000000"/>
            <w:kern w:val="0"/>
            <w:sz w:val="24"/>
            <w:szCs w:val="24"/>
            <w:lang w:eastAsia="ru-RU" w:bidi="ru-RU"/>
          </w:rPr>
          <w:t>Модели и методы анализа вероятностно-временных характеристик распределенных систем управления телекоммуникационными сетями и услугами</w:t>
        </w:r>
        <w:r w:rsidRPr="00F96143">
          <w:rPr>
            <w:rFonts w:ascii="Times New Roman" w:eastAsia="Times New Roman" w:hAnsi="Times New Roman" w:cs="Times New Roman"/>
            <w:color w:val="000000"/>
            <w:kern w:val="0"/>
            <w:sz w:val="24"/>
            <w:szCs w:val="24"/>
            <w:lang w:eastAsia="ru-RU" w:bidi="ru-RU"/>
          </w:rPr>
          <w:tab/>
          <w:t>140</w:t>
        </w:r>
      </w:hyperlink>
    </w:p>
    <w:p w:rsidR="00F96143" w:rsidRPr="00F96143" w:rsidRDefault="00F96143" w:rsidP="00F96143">
      <w:pPr>
        <w:numPr>
          <w:ilvl w:val="1"/>
          <w:numId w:val="41"/>
        </w:numPr>
        <w:tabs>
          <w:tab w:val="clear" w:pos="709"/>
        </w:tabs>
        <w:suppressAutoHyphens w:val="0"/>
        <w:spacing w:after="0" w:line="480" w:lineRule="exact"/>
        <w:ind w:left="20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Метод исследования вероятностно-временных характеристик</w:t>
      </w:r>
    </w:p>
    <w:p w:rsidR="00F96143" w:rsidRPr="00F96143" w:rsidRDefault="00F96143" w:rsidP="00F96143">
      <w:pPr>
        <w:tabs>
          <w:tab w:val="clear" w:pos="709"/>
          <w:tab w:val="left" w:leader="dot" w:pos="8209"/>
        </w:tabs>
        <w:suppressAutoHyphens w:val="0"/>
        <w:spacing w:after="0" w:line="480" w:lineRule="exact"/>
        <w:ind w:left="200"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системы управления услугами</w:t>
      </w:r>
      <w:r w:rsidRPr="00F96143">
        <w:rPr>
          <w:rFonts w:ascii="Times New Roman" w:eastAsia="Times New Roman" w:hAnsi="Times New Roman" w:cs="Times New Roman"/>
          <w:color w:val="000000"/>
          <w:kern w:val="0"/>
          <w:sz w:val="24"/>
          <w:szCs w:val="24"/>
          <w:lang w:eastAsia="ru-RU" w:bidi="ru-RU"/>
        </w:rPr>
        <w:tab/>
        <w:t>140</w:t>
      </w:r>
    </w:p>
    <w:p w:rsidR="00F96143" w:rsidRPr="00F96143" w:rsidRDefault="00F96143" w:rsidP="00F96143">
      <w:pPr>
        <w:numPr>
          <w:ilvl w:val="2"/>
          <w:numId w:val="41"/>
        </w:numPr>
        <w:tabs>
          <w:tab w:val="clear" w:pos="709"/>
          <w:tab w:val="left" w:pos="1230"/>
          <w:tab w:val="left" w:leader="dot" w:pos="8209"/>
        </w:tabs>
        <w:suppressAutoHyphens w:val="0"/>
        <w:spacing w:after="0" w:line="480" w:lineRule="exact"/>
        <w:ind w:left="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Модель системы управления услугами</w:t>
      </w:r>
      <w:r w:rsidRPr="00F96143">
        <w:rPr>
          <w:rFonts w:ascii="Times New Roman" w:eastAsia="Times New Roman" w:hAnsi="Times New Roman" w:cs="Times New Roman"/>
          <w:color w:val="000000"/>
          <w:kern w:val="0"/>
          <w:sz w:val="24"/>
          <w:szCs w:val="24"/>
          <w:lang w:eastAsia="ru-RU" w:bidi="ru-RU"/>
        </w:rPr>
        <w:tab/>
        <w:t>155</w:t>
      </w:r>
    </w:p>
    <w:p w:rsidR="00F96143" w:rsidRPr="00F96143" w:rsidRDefault="00F96143" w:rsidP="00F96143">
      <w:pPr>
        <w:numPr>
          <w:ilvl w:val="2"/>
          <w:numId w:val="41"/>
        </w:numPr>
        <w:tabs>
          <w:tab w:val="clear" w:pos="709"/>
          <w:tab w:val="left" w:pos="1259"/>
        </w:tabs>
        <w:suppressAutoHyphens w:val="0"/>
        <w:spacing w:after="0" w:line="480" w:lineRule="exact"/>
        <w:ind w:left="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Метод анализа вероятностно-временных характеристик</w:t>
      </w:r>
    </w:p>
    <w:p w:rsidR="00F96143" w:rsidRPr="00F96143" w:rsidRDefault="00F96143" w:rsidP="00F96143">
      <w:pPr>
        <w:tabs>
          <w:tab w:val="clear" w:pos="709"/>
          <w:tab w:val="left" w:leader="dot" w:pos="8209"/>
        </w:tabs>
        <w:suppressAutoHyphens w:val="0"/>
        <w:spacing w:after="0" w:line="480" w:lineRule="exact"/>
        <w:ind w:left="560"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системы управления услугами</w:t>
      </w:r>
      <w:r w:rsidRPr="00F96143">
        <w:rPr>
          <w:rFonts w:ascii="Times New Roman" w:eastAsia="Times New Roman" w:hAnsi="Times New Roman" w:cs="Times New Roman"/>
          <w:color w:val="000000"/>
          <w:kern w:val="0"/>
          <w:sz w:val="24"/>
          <w:szCs w:val="24"/>
          <w:lang w:eastAsia="ru-RU" w:bidi="ru-RU"/>
        </w:rPr>
        <w:tab/>
        <w:t>159</w:t>
      </w:r>
    </w:p>
    <w:p w:rsidR="00F96143" w:rsidRPr="00F96143" w:rsidRDefault="00F96143" w:rsidP="00F96143">
      <w:pPr>
        <w:numPr>
          <w:ilvl w:val="2"/>
          <w:numId w:val="41"/>
        </w:numPr>
        <w:tabs>
          <w:tab w:val="clear" w:pos="709"/>
          <w:tab w:val="left" w:pos="1259"/>
        </w:tabs>
        <w:suppressAutoHyphens w:val="0"/>
        <w:spacing w:after="0" w:line="480" w:lineRule="exact"/>
        <w:ind w:left="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Диффузионная аппроксимация системы</w:t>
      </w:r>
    </w:p>
    <w:p w:rsidR="00F96143" w:rsidRPr="00F96143" w:rsidRDefault="00F96143" w:rsidP="00F96143">
      <w:pPr>
        <w:tabs>
          <w:tab w:val="clear" w:pos="709"/>
          <w:tab w:val="left" w:leader="dot" w:pos="8209"/>
        </w:tabs>
        <w:suppressAutoHyphens w:val="0"/>
        <w:spacing w:after="0" w:line="480" w:lineRule="exact"/>
        <w:ind w:left="560"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управления услугами</w:t>
      </w:r>
      <w:r w:rsidRPr="00F96143">
        <w:rPr>
          <w:rFonts w:ascii="Times New Roman" w:eastAsia="Times New Roman" w:hAnsi="Times New Roman" w:cs="Times New Roman"/>
          <w:color w:val="000000"/>
          <w:kern w:val="0"/>
          <w:sz w:val="24"/>
          <w:szCs w:val="24"/>
          <w:lang w:eastAsia="ru-RU" w:bidi="ru-RU"/>
        </w:rPr>
        <w:tab/>
        <w:t>167</w:t>
      </w:r>
    </w:p>
    <w:p w:rsidR="00F96143" w:rsidRPr="00F96143" w:rsidRDefault="00F96143" w:rsidP="00F96143">
      <w:pPr>
        <w:numPr>
          <w:ilvl w:val="1"/>
          <w:numId w:val="41"/>
        </w:numPr>
        <w:tabs>
          <w:tab w:val="clear" w:pos="709"/>
        </w:tabs>
        <w:suppressAutoHyphens w:val="0"/>
        <w:spacing w:after="0" w:line="480" w:lineRule="exact"/>
        <w:ind w:left="20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Разработка и исследование моделей асинхронных параллельных</w:t>
      </w:r>
    </w:p>
    <w:p w:rsidR="00F96143" w:rsidRPr="00F96143" w:rsidRDefault="00F96143" w:rsidP="00F96143">
      <w:pPr>
        <w:tabs>
          <w:tab w:val="clear" w:pos="709"/>
          <w:tab w:val="left" w:leader="dot" w:pos="8209"/>
        </w:tabs>
        <w:suppressAutoHyphens w:val="0"/>
        <w:spacing w:after="0" w:line="480" w:lineRule="exact"/>
        <w:ind w:left="200"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управляющих процессов РСУ</w:t>
      </w:r>
      <w:r w:rsidRPr="00F96143">
        <w:rPr>
          <w:rFonts w:ascii="Times New Roman" w:eastAsia="Times New Roman" w:hAnsi="Times New Roman" w:cs="Times New Roman"/>
          <w:color w:val="000000"/>
          <w:kern w:val="0"/>
          <w:sz w:val="24"/>
          <w:szCs w:val="24"/>
          <w:lang w:eastAsia="ru-RU" w:bidi="ru-RU"/>
        </w:rPr>
        <w:tab/>
        <w:t>171</w:t>
      </w:r>
    </w:p>
    <w:p w:rsidR="00F96143" w:rsidRPr="00F96143" w:rsidRDefault="00F96143" w:rsidP="00F96143">
      <w:pPr>
        <w:numPr>
          <w:ilvl w:val="1"/>
          <w:numId w:val="41"/>
        </w:numPr>
        <w:tabs>
          <w:tab w:val="clear" w:pos="709"/>
        </w:tabs>
        <w:suppressAutoHyphens w:val="0"/>
        <w:spacing w:after="0" w:line="480" w:lineRule="exact"/>
        <w:ind w:left="20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Методы оценки вероятностно-временных характеристик системы</w:t>
      </w:r>
    </w:p>
    <w:p w:rsidR="00F96143" w:rsidRPr="00F96143" w:rsidRDefault="00F96143" w:rsidP="00F96143">
      <w:pPr>
        <w:tabs>
          <w:tab w:val="clear" w:pos="709"/>
          <w:tab w:val="left" w:leader="dot" w:pos="8209"/>
        </w:tabs>
        <w:suppressAutoHyphens w:val="0"/>
        <w:spacing w:after="0" w:line="480" w:lineRule="exact"/>
        <w:ind w:left="200"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коммутации и управления потоками СПД РСУ</w:t>
      </w:r>
      <w:r w:rsidRPr="00F96143">
        <w:rPr>
          <w:rFonts w:ascii="Times New Roman" w:eastAsia="Times New Roman" w:hAnsi="Times New Roman" w:cs="Times New Roman"/>
          <w:color w:val="000000"/>
          <w:kern w:val="0"/>
          <w:sz w:val="24"/>
          <w:szCs w:val="24"/>
          <w:lang w:eastAsia="ru-RU" w:bidi="ru-RU"/>
        </w:rPr>
        <w:tab/>
        <w:t>180</w:t>
      </w:r>
    </w:p>
    <w:p w:rsidR="00F96143" w:rsidRPr="00F96143" w:rsidRDefault="00F96143" w:rsidP="00F96143">
      <w:pPr>
        <w:numPr>
          <w:ilvl w:val="2"/>
          <w:numId w:val="41"/>
        </w:numPr>
        <w:tabs>
          <w:tab w:val="clear" w:pos="709"/>
          <w:tab w:val="left" w:pos="1240"/>
          <w:tab w:val="left" w:leader="dot" w:pos="8209"/>
        </w:tabs>
        <w:suppressAutoHyphens w:val="0"/>
        <w:spacing w:after="0" w:line="480" w:lineRule="exact"/>
        <w:ind w:left="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Формальная модель СПД РСУ</w:t>
      </w:r>
      <w:r w:rsidRPr="00F96143">
        <w:rPr>
          <w:rFonts w:ascii="Times New Roman" w:eastAsia="Times New Roman" w:hAnsi="Times New Roman" w:cs="Times New Roman"/>
          <w:color w:val="000000"/>
          <w:kern w:val="0"/>
          <w:sz w:val="24"/>
          <w:szCs w:val="24"/>
          <w:lang w:eastAsia="ru-RU" w:bidi="ru-RU"/>
        </w:rPr>
        <w:tab/>
        <w:t>183</w:t>
      </w:r>
    </w:p>
    <w:p w:rsidR="00F96143" w:rsidRPr="00F96143" w:rsidRDefault="00F96143" w:rsidP="00F96143">
      <w:pPr>
        <w:numPr>
          <w:ilvl w:val="2"/>
          <w:numId w:val="41"/>
        </w:numPr>
        <w:tabs>
          <w:tab w:val="clear" w:pos="709"/>
          <w:tab w:val="left" w:pos="1259"/>
        </w:tabs>
        <w:suppressAutoHyphens w:val="0"/>
        <w:spacing w:after="0" w:line="480" w:lineRule="exact"/>
        <w:ind w:left="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Приближенный декомпозиционный алгоритм</w:t>
      </w:r>
    </w:p>
    <w:p w:rsidR="00F96143" w:rsidRPr="00F96143" w:rsidRDefault="00F96143" w:rsidP="00F96143">
      <w:pPr>
        <w:tabs>
          <w:tab w:val="clear" w:pos="709"/>
          <w:tab w:val="left" w:leader="dot" w:pos="8209"/>
        </w:tabs>
        <w:suppressAutoHyphens w:val="0"/>
        <w:spacing w:after="0" w:line="480" w:lineRule="exact"/>
        <w:ind w:left="560"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анализа СПД РСУ</w:t>
      </w:r>
      <w:r w:rsidRPr="00F96143">
        <w:rPr>
          <w:rFonts w:ascii="Times New Roman" w:eastAsia="Times New Roman" w:hAnsi="Times New Roman" w:cs="Times New Roman"/>
          <w:color w:val="000000"/>
          <w:kern w:val="0"/>
          <w:sz w:val="24"/>
          <w:szCs w:val="24"/>
          <w:lang w:eastAsia="ru-RU" w:bidi="ru-RU"/>
        </w:rPr>
        <w:tab/>
        <w:t>185</w:t>
      </w:r>
    </w:p>
    <w:p w:rsidR="00F96143" w:rsidRPr="00F96143" w:rsidRDefault="00F96143" w:rsidP="00F96143">
      <w:pPr>
        <w:numPr>
          <w:ilvl w:val="2"/>
          <w:numId w:val="41"/>
        </w:numPr>
        <w:tabs>
          <w:tab w:val="clear" w:pos="709"/>
          <w:tab w:val="left" w:pos="1259"/>
        </w:tabs>
        <w:suppressAutoHyphens w:val="0"/>
        <w:spacing w:after="0" w:line="480" w:lineRule="exact"/>
        <w:ind w:left="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Модель информационного канала РСУ управляемого</w:t>
      </w:r>
    </w:p>
    <w:p w:rsidR="00F96143" w:rsidRPr="00F96143" w:rsidRDefault="00F96143" w:rsidP="00F96143">
      <w:pPr>
        <w:tabs>
          <w:tab w:val="clear" w:pos="709"/>
          <w:tab w:val="left" w:leader="dot" w:pos="8209"/>
        </w:tabs>
        <w:suppressAutoHyphens w:val="0"/>
        <w:spacing w:after="0" w:line="480" w:lineRule="exact"/>
        <w:ind w:left="560"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конвейерным протоколом</w:t>
      </w:r>
      <w:r w:rsidRPr="00F96143">
        <w:rPr>
          <w:rFonts w:ascii="Times New Roman" w:eastAsia="Times New Roman" w:hAnsi="Times New Roman" w:cs="Times New Roman"/>
          <w:color w:val="000000"/>
          <w:kern w:val="0"/>
          <w:sz w:val="24"/>
          <w:szCs w:val="24"/>
          <w:lang w:eastAsia="ru-RU" w:bidi="ru-RU"/>
        </w:rPr>
        <w:tab/>
        <w:t>187</w:t>
      </w:r>
    </w:p>
    <w:p w:rsidR="00F96143" w:rsidRPr="00F96143" w:rsidRDefault="00F96143" w:rsidP="00F96143">
      <w:pPr>
        <w:numPr>
          <w:ilvl w:val="2"/>
          <w:numId w:val="41"/>
        </w:numPr>
        <w:tabs>
          <w:tab w:val="clear" w:pos="709"/>
          <w:tab w:val="left" w:pos="1259"/>
          <w:tab w:val="left" w:leader="dot" w:pos="8209"/>
        </w:tabs>
        <w:suppressAutoHyphens w:val="0"/>
        <w:spacing w:after="0" w:line="480" w:lineRule="exact"/>
        <w:ind w:left="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Модель многозвенного тракта передачи данных РСУ</w:t>
      </w:r>
      <w:r w:rsidRPr="00F96143">
        <w:rPr>
          <w:rFonts w:ascii="Times New Roman" w:eastAsia="Times New Roman" w:hAnsi="Times New Roman" w:cs="Times New Roman"/>
          <w:color w:val="000000"/>
          <w:kern w:val="0"/>
          <w:sz w:val="24"/>
          <w:szCs w:val="24"/>
          <w:lang w:eastAsia="ru-RU" w:bidi="ru-RU"/>
        </w:rPr>
        <w:tab/>
        <w:t>190</w:t>
      </w:r>
    </w:p>
    <w:p w:rsidR="00F96143" w:rsidRPr="00F96143" w:rsidRDefault="00F96143" w:rsidP="00F96143">
      <w:pPr>
        <w:numPr>
          <w:ilvl w:val="2"/>
          <w:numId w:val="41"/>
        </w:numPr>
        <w:tabs>
          <w:tab w:val="clear" w:pos="709"/>
          <w:tab w:val="left" w:pos="1259"/>
          <w:tab w:val="left" w:leader="dot" w:pos="8209"/>
        </w:tabs>
        <w:suppressAutoHyphens w:val="0"/>
        <w:spacing w:after="0" w:line="480" w:lineRule="exact"/>
        <w:ind w:left="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Метод оценки сетевых параметров СПД РСУ</w:t>
      </w:r>
      <w:r w:rsidRPr="00F96143">
        <w:rPr>
          <w:rFonts w:ascii="Times New Roman" w:eastAsia="Times New Roman" w:hAnsi="Times New Roman" w:cs="Times New Roman"/>
          <w:color w:val="000000"/>
          <w:kern w:val="0"/>
          <w:sz w:val="24"/>
          <w:szCs w:val="24"/>
          <w:lang w:eastAsia="ru-RU" w:bidi="ru-RU"/>
        </w:rPr>
        <w:tab/>
        <w:t>199</w:t>
      </w:r>
      <w:r w:rsidRPr="00F96143">
        <w:rPr>
          <w:rFonts w:ascii="Times New Roman" w:eastAsia="Times New Roman" w:hAnsi="Times New Roman" w:cs="Times New Roman"/>
          <w:color w:val="000000"/>
          <w:kern w:val="0"/>
          <w:sz w:val="24"/>
          <w:szCs w:val="24"/>
          <w:lang w:eastAsia="ru-RU" w:bidi="ru-RU"/>
        </w:rPr>
        <w:fldChar w:fldCharType="end"/>
      </w:r>
    </w:p>
    <w:p w:rsidR="00F96143" w:rsidRPr="00F96143" w:rsidRDefault="00F96143" w:rsidP="00F96143">
      <w:pPr>
        <w:numPr>
          <w:ilvl w:val="1"/>
          <w:numId w:val="41"/>
        </w:numPr>
        <w:tabs>
          <w:tab w:val="clear" w:pos="709"/>
        </w:tabs>
        <w:suppressAutoHyphens w:val="0"/>
        <w:spacing w:after="0" w:line="480" w:lineRule="exact"/>
        <w:ind w:left="200" w:firstLine="0"/>
        <w:jc w:val="left"/>
        <w:rPr>
          <w:rFonts w:ascii="Times New Roman" w:eastAsia="Times New Roman" w:hAnsi="Times New Roman" w:cs="Times New Roman"/>
          <w:color w:val="000000"/>
          <w:kern w:val="0"/>
          <w:sz w:val="24"/>
          <w:szCs w:val="24"/>
          <w:lang w:eastAsia="ru-RU" w:bidi="ru-RU"/>
        </w:rPr>
        <w:sectPr w:rsidR="00F96143" w:rsidRPr="00F96143">
          <w:headerReference w:type="even" r:id="rId11"/>
          <w:headerReference w:type="default" r:id="rId12"/>
          <w:pgSz w:w="10642" w:h="16459"/>
          <w:pgMar w:top="480" w:right="754" w:bottom="480" w:left="1229" w:header="0" w:footer="3" w:gutter="0"/>
          <w:pgNumType w:start="6"/>
          <w:cols w:space="720"/>
          <w:noEndnote/>
          <w:docGrid w:linePitch="360"/>
        </w:sectPr>
      </w:pPr>
      <w:r w:rsidRPr="00F96143">
        <w:rPr>
          <w:rFonts w:ascii="Times New Roman" w:eastAsia="Times New Roman" w:hAnsi="Times New Roman" w:cs="Times New Roman"/>
          <w:color w:val="000000"/>
          <w:kern w:val="0"/>
          <w:sz w:val="24"/>
          <w:szCs w:val="24"/>
          <w:lang w:eastAsia="ru-RU" w:bidi="ru-RU"/>
        </w:rPr>
        <w:t>Метод оценки ВВХ процесса функционирования системы</w:t>
      </w:r>
    </w:p>
    <w:p w:rsidR="00F96143" w:rsidRPr="00F96143" w:rsidRDefault="00F96143" w:rsidP="00F96143">
      <w:pPr>
        <w:tabs>
          <w:tab w:val="clear" w:pos="709"/>
          <w:tab w:val="left" w:leader="dot" w:pos="8218"/>
        </w:tabs>
        <w:suppressAutoHyphens w:val="0"/>
        <w:spacing w:after="0" w:line="480" w:lineRule="exact"/>
        <w:ind w:left="200"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fldChar w:fldCharType="begin"/>
      </w:r>
      <w:r w:rsidRPr="00F96143">
        <w:rPr>
          <w:rFonts w:ascii="Times New Roman" w:eastAsia="Times New Roman" w:hAnsi="Times New Roman" w:cs="Times New Roman"/>
          <w:color w:val="000000"/>
          <w:kern w:val="0"/>
          <w:sz w:val="24"/>
          <w:szCs w:val="24"/>
          <w:lang w:eastAsia="ru-RU" w:bidi="ru-RU"/>
        </w:rPr>
        <w:instrText xml:space="preserve"> TOC \o "1-5" \h \z </w:instrText>
      </w:r>
      <w:r w:rsidRPr="00F96143">
        <w:rPr>
          <w:rFonts w:ascii="Times New Roman" w:eastAsia="Times New Roman" w:hAnsi="Times New Roman" w:cs="Times New Roman"/>
          <w:color w:val="000000"/>
          <w:kern w:val="0"/>
          <w:sz w:val="24"/>
          <w:szCs w:val="24"/>
          <w:lang w:eastAsia="ru-RU" w:bidi="ru-RU"/>
        </w:rPr>
        <w:fldChar w:fldCharType="separate"/>
      </w:r>
      <w:r w:rsidRPr="00F96143">
        <w:rPr>
          <w:rFonts w:ascii="Times New Roman" w:eastAsia="Times New Roman" w:hAnsi="Times New Roman" w:cs="Times New Roman"/>
          <w:color w:val="000000"/>
          <w:kern w:val="0"/>
          <w:sz w:val="24"/>
          <w:szCs w:val="24"/>
          <w:lang w:eastAsia="ru-RU" w:bidi="ru-RU"/>
        </w:rPr>
        <w:t>управления сетевыми элементами</w:t>
      </w:r>
      <w:r w:rsidRPr="00F96143">
        <w:rPr>
          <w:rFonts w:ascii="Times New Roman" w:eastAsia="Times New Roman" w:hAnsi="Times New Roman" w:cs="Times New Roman"/>
          <w:color w:val="000000"/>
          <w:kern w:val="0"/>
          <w:sz w:val="24"/>
          <w:szCs w:val="24"/>
          <w:lang w:eastAsia="ru-RU" w:bidi="ru-RU"/>
        </w:rPr>
        <w:tab/>
        <w:t>205</w:t>
      </w:r>
    </w:p>
    <w:p w:rsidR="00F96143" w:rsidRPr="00F96143" w:rsidRDefault="00F96143" w:rsidP="00F96143">
      <w:pPr>
        <w:numPr>
          <w:ilvl w:val="2"/>
          <w:numId w:val="41"/>
        </w:numPr>
        <w:tabs>
          <w:tab w:val="clear" w:pos="709"/>
          <w:tab w:val="left" w:pos="1240"/>
        </w:tabs>
        <w:suppressAutoHyphens w:val="0"/>
        <w:spacing w:after="0" w:line="480" w:lineRule="exact"/>
        <w:ind w:left="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Математическая модель процесса функционирования модуля технического обслуживания комплекса технических средств РСУ ....207</w:t>
      </w:r>
    </w:p>
    <w:p w:rsidR="00F96143" w:rsidRPr="00F96143" w:rsidRDefault="00F96143" w:rsidP="00F96143">
      <w:pPr>
        <w:numPr>
          <w:ilvl w:val="2"/>
          <w:numId w:val="41"/>
        </w:numPr>
        <w:tabs>
          <w:tab w:val="clear" w:pos="709"/>
          <w:tab w:val="left" w:pos="1269"/>
        </w:tabs>
        <w:suppressAutoHyphens w:val="0"/>
        <w:spacing w:after="0" w:line="480" w:lineRule="exact"/>
        <w:ind w:left="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Математическая модель процесса функционирования</w:t>
      </w:r>
    </w:p>
    <w:p w:rsidR="00F96143" w:rsidRPr="00F96143" w:rsidRDefault="00F96143" w:rsidP="00F96143">
      <w:pPr>
        <w:tabs>
          <w:tab w:val="clear" w:pos="709"/>
          <w:tab w:val="right" w:leader="dot" w:pos="8627"/>
        </w:tabs>
        <w:suppressAutoHyphens w:val="0"/>
        <w:spacing w:after="0" w:line="480" w:lineRule="exact"/>
        <w:ind w:left="560"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 xml:space="preserve">коммутационного центра комплекса технических средств РСУ </w:t>
      </w:r>
      <w:r w:rsidRPr="00F96143">
        <w:rPr>
          <w:rFonts w:ascii="Times New Roman" w:eastAsia="Times New Roman" w:hAnsi="Times New Roman" w:cs="Times New Roman"/>
          <w:color w:val="000000"/>
          <w:kern w:val="0"/>
          <w:sz w:val="24"/>
          <w:szCs w:val="24"/>
          <w:lang w:eastAsia="ru-RU" w:bidi="ru-RU"/>
        </w:rPr>
        <w:tab/>
        <w:t>209</w:t>
      </w:r>
    </w:p>
    <w:p w:rsidR="00F96143" w:rsidRPr="00F96143" w:rsidRDefault="00F96143" w:rsidP="00F96143">
      <w:pPr>
        <w:numPr>
          <w:ilvl w:val="2"/>
          <w:numId w:val="41"/>
        </w:numPr>
        <w:tabs>
          <w:tab w:val="clear" w:pos="709"/>
          <w:tab w:val="left" w:pos="1269"/>
        </w:tabs>
        <w:suppressAutoHyphens w:val="0"/>
        <w:spacing w:after="0" w:line="480" w:lineRule="exact"/>
        <w:ind w:left="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Математическая модель процесса функционирования</w:t>
      </w:r>
    </w:p>
    <w:p w:rsidR="00F96143" w:rsidRPr="00F96143" w:rsidRDefault="00F96143" w:rsidP="00F96143">
      <w:pPr>
        <w:tabs>
          <w:tab w:val="clear" w:pos="709"/>
          <w:tab w:val="left" w:leader="dot" w:pos="8218"/>
        </w:tabs>
        <w:suppressAutoHyphens w:val="0"/>
        <w:spacing w:after="0" w:line="480" w:lineRule="exact"/>
        <w:ind w:left="560"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исполнительных элементов комплекса технических средств РСУ</w:t>
      </w:r>
      <w:r w:rsidRPr="00F96143">
        <w:rPr>
          <w:rFonts w:ascii="Times New Roman" w:eastAsia="Times New Roman" w:hAnsi="Times New Roman" w:cs="Times New Roman"/>
          <w:color w:val="000000"/>
          <w:kern w:val="0"/>
          <w:sz w:val="24"/>
          <w:szCs w:val="24"/>
          <w:lang w:eastAsia="ru-RU" w:bidi="ru-RU"/>
        </w:rPr>
        <w:tab/>
        <w:t>214</w:t>
      </w:r>
    </w:p>
    <w:p w:rsidR="00F96143" w:rsidRPr="00F96143" w:rsidRDefault="00F96143" w:rsidP="00F96143">
      <w:pPr>
        <w:tabs>
          <w:tab w:val="clear" w:pos="709"/>
          <w:tab w:val="right" w:leader="dot" w:pos="8627"/>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Выводы</w:t>
      </w:r>
      <w:r w:rsidRPr="00F96143">
        <w:rPr>
          <w:rFonts w:ascii="Times New Roman" w:eastAsia="Times New Roman" w:hAnsi="Times New Roman" w:cs="Times New Roman"/>
          <w:color w:val="000000"/>
          <w:kern w:val="0"/>
          <w:sz w:val="24"/>
          <w:szCs w:val="24"/>
          <w:lang w:eastAsia="ru-RU" w:bidi="ru-RU"/>
        </w:rPr>
        <w:tab/>
        <w:t>215</w:t>
      </w:r>
    </w:p>
    <w:p w:rsidR="00F96143" w:rsidRPr="00F96143" w:rsidRDefault="00F96143" w:rsidP="00F96143">
      <w:pPr>
        <w:numPr>
          <w:ilvl w:val="0"/>
          <w:numId w:val="41"/>
        </w:numPr>
        <w:tabs>
          <w:tab w:val="clear" w:pos="709"/>
          <w:tab w:val="left" w:pos="315"/>
        </w:tabs>
        <w:suppressAutoHyphens w:val="0"/>
        <w:spacing w:after="0" w:line="480" w:lineRule="exact"/>
        <w:ind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Концепция управления качеством телекоммуникационных</w:t>
      </w:r>
    </w:p>
    <w:p w:rsidR="00F96143" w:rsidRPr="00F96143" w:rsidRDefault="00F96143" w:rsidP="00F96143">
      <w:pPr>
        <w:tabs>
          <w:tab w:val="clear" w:pos="709"/>
          <w:tab w:val="right" w:leader="dot" w:pos="8627"/>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F96143">
        <w:rPr>
          <w:rFonts w:ascii="Times New Roman" w:eastAsia="Times New Roman" w:hAnsi="Times New Roman" w:cs="Times New Roman"/>
          <w:b/>
          <w:bCs/>
          <w:color w:val="000000"/>
          <w:kern w:val="0"/>
          <w:sz w:val="26"/>
          <w:szCs w:val="26"/>
          <w:lang w:eastAsia="ru-RU" w:bidi="ru-RU"/>
        </w:rPr>
        <w:t>услуг</w:t>
      </w:r>
      <w:r w:rsidRPr="00F96143">
        <w:rPr>
          <w:rFonts w:ascii="Times New Roman" w:eastAsia="Times New Roman" w:hAnsi="Times New Roman" w:cs="Times New Roman"/>
          <w:b/>
          <w:bCs/>
          <w:color w:val="000000"/>
          <w:kern w:val="0"/>
          <w:sz w:val="26"/>
          <w:szCs w:val="26"/>
          <w:lang w:eastAsia="ru-RU" w:bidi="ru-RU"/>
        </w:rPr>
        <w:tab/>
        <w:t>218</w:t>
      </w:r>
    </w:p>
    <w:p w:rsidR="00F96143" w:rsidRPr="00F96143" w:rsidRDefault="00F96143" w:rsidP="00F96143">
      <w:pPr>
        <w:numPr>
          <w:ilvl w:val="1"/>
          <w:numId w:val="41"/>
        </w:numPr>
        <w:tabs>
          <w:tab w:val="clear" w:pos="709"/>
          <w:tab w:val="left" w:pos="678"/>
          <w:tab w:val="right" w:leader="dot" w:pos="8627"/>
        </w:tabs>
        <w:suppressAutoHyphens w:val="0"/>
        <w:spacing w:after="0" w:line="480" w:lineRule="exact"/>
        <w:ind w:left="20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Математическая модель объекта управления</w:t>
      </w:r>
      <w:r w:rsidRPr="00F96143">
        <w:rPr>
          <w:rFonts w:ascii="Times New Roman" w:eastAsia="Times New Roman" w:hAnsi="Times New Roman" w:cs="Times New Roman"/>
          <w:color w:val="000000"/>
          <w:kern w:val="0"/>
          <w:sz w:val="24"/>
          <w:szCs w:val="24"/>
          <w:lang w:eastAsia="ru-RU" w:bidi="ru-RU"/>
        </w:rPr>
        <w:tab/>
        <w:t>224</w:t>
      </w:r>
    </w:p>
    <w:p w:rsidR="00F96143" w:rsidRPr="00F96143" w:rsidRDefault="00F96143" w:rsidP="00F96143">
      <w:pPr>
        <w:numPr>
          <w:ilvl w:val="1"/>
          <w:numId w:val="41"/>
        </w:numPr>
        <w:tabs>
          <w:tab w:val="clear" w:pos="709"/>
          <w:tab w:val="right" w:leader="dot" w:pos="8627"/>
        </w:tabs>
        <w:suppressAutoHyphens w:val="0"/>
        <w:spacing w:after="0" w:line="480" w:lineRule="exact"/>
        <w:ind w:left="20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Показатели качества услуг связи</w:t>
      </w:r>
      <w:r w:rsidRPr="00F96143">
        <w:rPr>
          <w:rFonts w:ascii="Times New Roman" w:eastAsia="Times New Roman" w:hAnsi="Times New Roman" w:cs="Times New Roman"/>
          <w:color w:val="000000"/>
          <w:kern w:val="0"/>
          <w:sz w:val="24"/>
          <w:szCs w:val="24"/>
          <w:lang w:eastAsia="ru-RU" w:bidi="ru-RU"/>
        </w:rPr>
        <w:tab/>
        <w:t>225</w:t>
      </w:r>
    </w:p>
    <w:p w:rsidR="00F96143" w:rsidRPr="00F96143" w:rsidRDefault="00F96143" w:rsidP="00F96143">
      <w:pPr>
        <w:numPr>
          <w:ilvl w:val="1"/>
          <w:numId w:val="41"/>
        </w:numPr>
        <w:tabs>
          <w:tab w:val="clear" w:pos="709"/>
          <w:tab w:val="right" w:leader="dot" w:pos="8627"/>
        </w:tabs>
        <w:suppressAutoHyphens w:val="0"/>
        <w:spacing w:after="0" w:line="480" w:lineRule="exact"/>
        <w:ind w:left="20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Модели управления качеством ИТ-услуг</w:t>
      </w:r>
      <w:r w:rsidRPr="00F96143">
        <w:rPr>
          <w:rFonts w:ascii="Times New Roman" w:eastAsia="Times New Roman" w:hAnsi="Times New Roman" w:cs="Times New Roman"/>
          <w:color w:val="000000"/>
          <w:kern w:val="0"/>
          <w:sz w:val="24"/>
          <w:szCs w:val="24"/>
          <w:lang w:eastAsia="ru-RU" w:bidi="ru-RU"/>
        </w:rPr>
        <w:tab/>
        <w:t>229</w:t>
      </w:r>
    </w:p>
    <w:p w:rsidR="00F96143" w:rsidRPr="00F96143" w:rsidRDefault="00F96143" w:rsidP="00F96143">
      <w:pPr>
        <w:numPr>
          <w:ilvl w:val="2"/>
          <w:numId w:val="41"/>
        </w:numPr>
        <w:tabs>
          <w:tab w:val="clear" w:pos="709"/>
          <w:tab w:val="left" w:pos="1240"/>
          <w:tab w:val="right" w:leader="dot" w:pos="8627"/>
        </w:tabs>
        <w:suppressAutoHyphens w:val="0"/>
        <w:spacing w:after="0" w:line="480" w:lineRule="exact"/>
        <w:ind w:left="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Взаимодействие бизнеса и ИТ-служб</w:t>
      </w:r>
      <w:r w:rsidRPr="00F96143">
        <w:rPr>
          <w:rFonts w:ascii="Times New Roman" w:eastAsia="Times New Roman" w:hAnsi="Times New Roman" w:cs="Times New Roman"/>
          <w:color w:val="000000"/>
          <w:kern w:val="0"/>
          <w:sz w:val="24"/>
          <w:szCs w:val="24"/>
          <w:lang w:eastAsia="ru-RU" w:bidi="ru-RU"/>
        </w:rPr>
        <w:tab/>
        <w:t>237</w:t>
      </w:r>
    </w:p>
    <w:p w:rsidR="00F96143" w:rsidRPr="00F96143" w:rsidRDefault="00F96143" w:rsidP="00F96143">
      <w:pPr>
        <w:numPr>
          <w:ilvl w:val="2"/>
          <w:numId w:val="41"/>
        </w:numPr>
        <w:tabs>
          <w:tab w:val="clear" w:pos="709"/>
          <w:tab w:val="left" w:pos="1259"/>
          <w:tab w:val="right" w:leader="dot" w:pos="8627"/>
        </w:tabs>
        <w:suppressAutoHyphens w:val="0"/>
        <w:spacing w:after="0" w:line="480" w:lineRule="exact"/>
        <w:ind w:left="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Проектирование и управление услугами</w:t>
      </w:r>
      <w:r w:rsidRPr="00F96143">
        <w:rPr>
          <w:rFonts w:ascii="Times New Roman" w:eastAsia="Times New Roman" w:hAnsi="Times New Roman" w:cs="Times New Roman"/>
          <w:color w:val="000000"/>
          <w:kern w:val="0"/>
          <w:sz w:val="24"/>
          <w:szCs w:val="24"/>
          <w:lang w:eastAsia="ru-RU" w:bidi="ru-RU"/>
        </w:rPr>
        <w:tab/>
        <w:t>241</w:t>
      </w:r>
    </w:p>
    <w:p w:rsidR="00F96143" w:rsidRPr="00F96143" w:rsidRDefault="00F96143" w:rsidP="00F96143">
      <w:pPr>
        <w:numPr>
          <w:ilvl w:val="2"/>
          <w:numId w:val="41"/>
        </w:numPr>
        <w:tabs>
          <w:tab w:val="clear" w:pos="709"/>
          <w:tab w:val="left" w:pos="1259"/>
          <w:tab w:val="right" w:leader="dot" w:pos="8627"/>
        </w:tabs>
        <w:suppressAutoHyphens w:val="0"/>
        <w:spacing w:after="0" w:line="480" w:lineRule="exact"/>
        <w:ind w:left="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Разработка и развертывание услуг</w:t>
      </w:r>
      <w:r w:rsidRPr="00F96143">
        <w:rPr>
          <w:rFonts w:ascii="Times New Roman" w:eastAsia="Times New Roman" w:hAnsi="Times New Roman" w:cs="Times New Roman"/>
          <w:color w:val="000000"/>
          <w:kern w:val="0"/>
          <w:sz w:val="24"/>
          <w:szCs w:val="24"/>
          <w:lang w:eastAsia="ru-RU" w:bidi="ru-RU"/>
        </w:rPr>
        <w:tab/>
        <w:t>242</w:t>
      </w:r>
    </w:p>
    <w:p w:rsidR="00F96143" w:rsidRPr="00F96143" w:rsidRDefault="00F96143" w:rsidP="00F96143">
      <w:pPr>
        <w:numPr>
          <w:ilvl w:val="2"/>
          <w:numId w:val="41"/>
        </w:numPr>
        <w:tabs>
          <w:tab w:val="clear" w:pos="709"/>
          <w:tab w:val="left" w:pos="1269"/>
          <w:tab w:val="right" w:leader="dot" w:pos="8627"/>
        </w:tabs>
        <w:suppressAutoHyphens w:val="0"/>
        <w:spacing w:after="0" w:line="480" w:lineRule="exact"/>
        <w:ind w:left="56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Эксплуатация услуг</w:t>
      </w:r>
      <w:r w:rsidRPr="00F96143">
        <w:rPr>
          <w:rFonts w:ascii="Times New Roman" w:eastAsia="Times New Roman" w:hAnsi="Times New Roman" w:cs="Times New Roman"/>
          <w:color w:val="000000"/>
          <w:kern w:val="0"/>
          <w:sz w:val="24"/>
          <w:szCs w:val="24"/>
          <w:lang w:eastAsia="ru-RU" w:bidi="ru-RU"/>
        </w:rPr>
        <w:tab/>
        <w:t>246</w:t>
      </w:r>
    </w:p>
    <w:p w:rsidR="00F96143" w:rsidRPr="00F96143" w:rsidRDefault="00F96143" w:rsidP="00F96143">
      <w:pPr>
        <w:tabs>
          <w:tab w:val="clear" w:pos="709"/>
          <w:tab w:val="right" w:leader="dot" w:pos="8627"/>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Выводы</w:t>
      </w:r>
      <w:r w:rsidRPr="00F96143">
        <w:rPr>
          <w:rFonts w:ascii="Times New Roman" w:eastAsia="Times New Roman" w:hAnsi="Times New Roman" w:cs="Times New Roman"/>
          <w:color w:val="000000"/>
          <w:kern w:val="0"/>
          <w:sz w:val="24"/>
          <w:szCs w:val="24"/>
          <w:lang w:eastAsia="ru-RU" w:bidi="ru-RU"/>
        </w:rPr>
        <w:tab/>
        <w:t>259</w:t>
      </w:r>
    </w:p>
    <w:p w:rsidR="00F96143" w:rsidRPr="00F96143" w:rsidRDefault="00F96143" w:rsidP="00F96143">
      <w:pPr>
        <w:numPr>
          <w:ilvl w:val="0"/>
          <w:numId w:val="41"/>
        </w:numPr>
        <w:tabs>
          <w:tab w:val="clear" w:pos="709"/>
          <w:tab w:val="left" w:pos="315"/>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F96143">
        <w:rPr>
          <w:rFonts w:ascii="Times New Roman" w:eastAsia="Times New Roman" w:hAnsi="Times New Roman" w:cs="Times New Roman"/>
          <w:b/>
          <w:bCs/>
          <w:color w:val="000000"/>
          <w:kern w:val="0"/>
          <w:sz w:val="26"/>
          <w:szCs w:val="26"/>
          <w:lang w:eastAsia="ru-RU" w:bidi="ru-RU"/>
        </w:rPr>
        <w:t>Информационная платформа анализа вероятностно-временных</w:t>
      </w:r>
    </w:p>
    <w:p w:rsidR="00F96143" w:rsidRPr="00F96143" w:rsidRDefault="00F96143" w:rsidP="00F96143">
      <w:pPr>
        <w:tabs>
          <w:tab w:val="clear" w:pos="709"/>
          <w:tab w:val="right" w:leader="dot" w:pos="8627"/>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F96143">
        <w:rPr>
          <w:rFonts w:ascii="Times New Roman" w:eastAsia="Times New Roman" w:hAnsi="Times New Roman" w:cs="Times New Roman"/>
          <w:b/>
          <w:bCs/>
          <w:color w:val="000000"/>
          <w:kern w:val="0"/>
          <w:sz w:val="26"/>
          <w:szCs w:val="26"/>
          <w:lang w:eastAsia="ru-RU" w:bidi="ru-RU"/>
        </w:rPr>
        <w:t xml:space="preserve">характеристик распределенных систем управления телекоммуникационными сетями и услугами </w:t>
      </w:r>
      <w:r w:rsidRPr="00F96143">
        <w:rPr>
          <w:rFonts w:ascii="Times New Roman" w:eastAsia="Times New Roman" w:hAnsi="Times New Roman" w:cs="Times New Roman"/>
          <w:b/>
          <w:bCs/>
          <w:color w:val="000000"/>
          <w:kern w:val="0"/>
          <w:sz w:val="26"/>
          <w:szCs w:val="26"/>
          <w:lang w:eastAsia="ru-RU" w:bidi="ru-RU"/>
        </w:rPr>
        <w:tab/>
        <w:t>261</w:t>
      </w:r>
    </w:p>
    <w:p w:rsidR="00F96143" w:rsidRPr="00F96143" w:rsidRDefault="00F96143" w:rsidP="00F96143">
      <w:pPr>
        <w:numPr>
          <w:ilvl w:val="1"/>
          <w:numId w:val="41"/>
        </w:numPr>
        <w:tabs>
          <w:tab w:val="clear" w:pos="709"/>
        </w:tabs>
        <w:suppressAutoHyphens w:val="0"/>
        <w:spacing w:after="0" w:line="480" w:lineRule="exact"/>
        <w:ind w:left="20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Имитационная модель алгоритма обмена данными системы</w:t>
      </w:r>
    </w:p>
    <w:p w:rsidR="00F96143" w:rsidRPr="00F96143" w:rsidRDefault="00F96143" w:rsidP="00F96143">
      <w:pPr>
        <w:tabs>
          <w:tab w:val="clear" w:pos="709"/>
          <w:tab w:val="right" w:leader="dot" w:pos="8627"/>
        </w:tabs>
        <w:suppressAutoHyphens w:val="0"/>
        <w:spacing w:after="0" w:line="480" w:lineRule="exact"/>
        <w:ind w:left="200"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сигнализации РСУ</w:t>
      </w:r>
      <w:r w:rsidRPr="00F96143">
        <w:rPr>
          <w:rFonts w:ascii="Times New Roman" w:eastAsia="Times New Roman" w:hAnsi="Times New Roman" w:cs="Times New Roman"/>
          <w:color w:val="000000"/>
          <w:kern w:val="0"/>
          <w:sz w:val="24"/>
          <w:szCs w:val="24"/>
          <w:lang w:eastAsia="ru-RU" w:bidi="ru-RU"/>
        </w:rPr>
        <w:tab/>
        <w:t>262</w:t>
      </w:r>
    </w:p>
    <w:p w:rsidR="00F96143" w:rsidRPr="00F96143" w:rsidRDefault="00F96143" w:rsidP="00F96143">
      <w:pPr>
        <w:numPr>
          <w:ilvl w:val="1"/>
          <w:numId w:val="41"/>
        </w:numPr>
        <w:tabs>
          <w:tab w:val="clear" w:pos="709"/>
        </w:tabs>
        <w:suppressAutoHyphens w:val="0"/>
        <w:spacing w:after="0" w:line="480" w:lineRule="exact"/>
        <w:ind w:left="20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Имитационная модель анализа параметров распределенной</w:t>
      </w:r>
    </w:p>
    <w:p w:rsidR="00F96143" w:rsidRPr="00F96143" w:rsidRDefault="00F96143" w:rsidP="00F96143">
      <w:pPr>
        <w:tabs>
          <w:tab w:val="clear" w:pos="709"/>
          <w:tab w:val="right" w:leader="dot" w:pos="8627"/>
        </w:tabs>
        <w:suppressAutoHyphens w:val="0"/>
        <w:spacing w:after="0" w:line="480" w:lineRule="exact"/>
        <w:ind w:left="200"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системы управления</w:t>
      </w:r>
      <w:r w:rsidRPr="00F96143">
        <w:rPr>
          <w:rFonts w:ascii="Times New Roman" w:eastAsia="Times New Roman" w:hAnsi="Times New Roman" w:cs="Times New Roman"/>
          <w:color w:val="000000"/>
          <w:kern w:val="0"/>
          <w:sz w:val="24"/>
          <w:szCs w:val="24"/>
          <w:lang w:eastAsia="ru-RU" w:bidi="ru-RU"/>
        </w:rPr>
        <w:tab/>
        <w:t>275</w:t>
      </w:r>
    </w:p>
    <w:p w:rsidR="00F96143" w:rsidRPr="00F96143" w:rsidRDefault="00F96143" w:rsidP="00F96143">
      <w:pPr>
        <w:numPr>
          <w:ilvl w:val="1"/>
          <w:numId w:val="41"/>
        </w:numPr>
        <w:tabs>
          <w:tab w:val="clear" w:pos="709"/>
        </w:tabs>
        <w:suppressAutoHyphens w:val="0"/>
        <w:spacing w:after="0" w:line="480" w:lineRule="exact"/>
        <w:ind w:left="20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Имитационная модель алгоритма реализации процедуры</w:t>
      </w:r>
    </w:p>
    <w:p w:rsidR="00F96143" w:rsidRPr="00F96143" w:rsidRDefault="00F96143" w:rsidP="00F96143">
      <w:pPr>
        <w:tabs>
          <w:tab w:val="clear" w:pos="709"/>
          <w:tab w:val="right" w:leader="dot" w:pos="8627"/>
        </w:tabs>
        <w:suppressAutoHyphens w:val="0"/>
        <w:spacing w:after="0" w:line="480" w:lineRule="exact"/>
        <w:ind w:left="200"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интеграции программных компонент</w:t>
      </w:r>
      <w:r w:rsidRPr="00F96143">
        <w:rPr>
          <w:rFonts w:ascii="Times New Roman" w:eastAsia="Times New Roman" w:hAnsi="Times New Roman" w:cs="Times New Roman"/>
          <w:color w:val="000000"/>
          <w:kern w:val="0"/>
          <w:sz w:val="24"/>
          <w:szCs w:val="24"/>
          <w:lang w:eastAsia="ru-RU" w:bidi="ru-RU"/>
        </w:rPr>
        <w:tab/>
        <w:t>280</w:t>
      </w:r>
    </w:p>
    <w:p w:rsidR="00F96143" w:rsidRPr="00F96143" w:rsidRDefault="00F96143" w:rsidP="00F96143">
      <w:pPr>
        <w:numPr>
          <w:ilvl w:val="1"/>
          <w:numId w:val="41"/>
        </w:numPr>
        <w:tabs>
          <w:tab w:val="clear" w:pos="709"/>
          <w:tab w:val="right" w:leader="dot" w:pos="8627"/>
        </w:tabs>
        <w:suppressAutoHyphens w:val="0"/>
        <w:spacing w:after="0" w:line="480" w:lineRule="exact"/>
        <w:ind w:left="20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Имитационная модель процесса обслуживания вызовов</w:t>
      </w:r>
      <w:r w:rsidRPr="00F96143">
        <w:rPr>
          <w:rFonts w:ascii="Times New Roman" w:eastAsia="Times New Roman" w:hAnsi="Times New Roman" w:cs="Times New Roman"/>
          <w:color w:val="000000"/>
          <w:kern w:val="0"/>
          <w:sz w:val="24"/>
          <w:szCs w:val="24"/>
          <w:lang w:eastAsia="ru-RU" w:bidi="ru-RU"/>
        </w:rPr>
        <w:tab/>
        <w:t>289</w:t>
      </w:r>
    </w:p>
    <w:p w:rsidR="00F96143" w:rsidRPr="00F96143" w:rsidRDefault="00F96143" w:rsidP="00F96143">
      <w:pPr>
        <w:tabs>
          <w:tab w:val="clear" w:pos="709"/>
          <w:tab w:val="right" w:leader="dot" w:pos="8427"/>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Выводы</w:t>
      </w:r>
      <w:r w:rsidRPr="00F96143">
        <w:rPr>
          <w:rFonts w:ascii="Times New Roman" w:eastAsia="Times New Roman" w:hAnsi="Times New Roman" w:cs="Times New Roman"/>
          <w:color w:val="000000"/>
          <w:kern w:val="0"/>
          <w:sz w:val="24"/>
          <w:szCs w:val="24"/>
          <w:lang w:eastAsia="ru-RU" w:bidi="ru-RU"/>
        </w:rPr>
        <w:tab/>
        <w:t>298</w:t>
      </w:r>
      <w:r w:rsidRPr="00F96143">
        <w:rPr>
          <w:rFonts w:ascii="Times New Roman" w:eastAsia="Times New Roman" w:hAnsi="Times New Roman" w:cs="Times New Roman"/>
          <w:color w:val="000000"/>
          <w:kern w:val="0"/>
          <w:sz w:val="24"/>
          <w:szCs w:val="24"/>
          <w:lang w:eastAsia="ru-RU" w:bidi="ru-RU"/>
        </w:rPr>
        <w:fldChar w:fldCharType="end"/>
      </w:r>
    </w:p>
    <w:p w:rsidR="00F96143" w:rsidRPr="00F96143" w:rsidRDefault="00F96143" w:rsidP="00F96143">
      <w:pPr>
        <w:numPr>
          <w:ilvl w:val="0"/>
          <w:numId w:val="41"/>
        </w:numPr>
        <w:tabs>
          <w:tab w:val="clear" w:pos="709"/>
          <w:tab w:val="left" w:pos="306"/>
        </w:tabs>
        <w:suppressAutoHyphens w:val="0"/>
        <w:spacing w:after="10" w:line="240" w:lineRule="exact"/>
        <w:ind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Анализ вероятностно-временных характеристик распределенных</w:t>
      </w:r>
    </w:p>
    <w:p w:rsidR="00F96143" w:rsidRPr="00F96143" w:rsidRDefault="00F96143" w:rsidP="00F96143">
      <w:pPr>
        <w:tabs>
          <w:tab w:val="clear" w:pos="709"/>
          <w:tab w:val="left" w:leader="dot" w:pos="8179"/>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fldChar w:fldCharType="begin"/>
      </w:r>
      <w:r w:rsidRPr="00F96143">
        <w:rPr>
          <w:rFonts w:ascii="Times New Roman" w:eastAsia="Times New Roman" w:hAnsi="Times New Roman" w:cs="Times New Roman"/>
          <w:color w:val="000000"/>
          <w:kern w:val="0"/>
          <w:sz w:val="24"/>
          <w:szCs w:val="24"/>
          <w:lang w:eastAsia="ru-RU" w:bidi="ru-RU"/>
        </w:rPr>
        <w:instrText xml:space="preserve"> TOC \o "1-5" \h \z </w:instrText>
      </w:r>
      <w:r w:rsidRPr="00F96143">
        <w:rPr>
          <w:rFonts w:ascii="Times New Roman" w:eastAsia="Times New Roman" w:hAnsi="Times New Roman" w:cs="Times New Roman"/>
          <w:color w:val="000000"/>
          <w:kern w:val="0"/>
          <w:sz w:val="24"/>
          <w:szCs w:val="24"/>
          <w:lang w:eastAsia="ru-RU" w:bidi="ru-RU"/>
        </w:rPr>
        <w:fldChar w:fldCharType="separate"/>
      </w:r>
      <w:r w:rsidRPr="00F96143">
        <w:rPr>
          <w:rFonts w:ascii="Times New Roman" w:eastAsia="Times New Roman" w:hAnsi="Times New Roman" w:cs="Times New Roman"/>
          <w:color w:val="000000"/>
          <w:kern w:val="0"/>
          <w:sz w:val="24"/>
          <w:szCs w:val="24"/>
          <w:lang w:eastAsia="ru-RU" w:bidi="ru-RU"/>
        </w:rPr>
        <w:t>систем управления телекоммуникационными сетями и услугами</w:t>
      </w:r>
      <w:r w:rsidRPr="00F96143">
        <w:rPr>
          <w:rFonts w:ascii="Times New Roman" w:eastAsia="Times New Roman" w:hAnsi="Times New Roman" w:cs="Times New Roman"/>
          <w:color w:val="000000"/>
          <w:kern w:val="0"/>
          <w:sz w:val="24"/>
          <w:szCs w:val="24"/>
          <w:lang w:eastAsia="ru-RU" w:bidi="ru-RU"/>
        </w:rPr>
        <w:tab/>
        <w:t>301</w:t>
      </w:r>
    </w:p>
    <w:p w:rsidR="00F96143" w:rsidRPr="00F96143" w:rsidRDefault="00F96143" w:rsidP="00F96143">
      <w:pPr>
        <w:numPr>
          <w:ilvl w:val="1"/>
          <w:numId w:val="41"/>
        </w:numPr>
        <w:tabs>
          <w:tab w:val="clear" w:pos="709"/>
          <w:tab w:val="left" w:pos="678"/>
        </w:tabs>
        <w:suppressAutoHyphens w:val="0"/>
        <w:spacing w:after="0" w:line="480" w:lineRule="exact"/>
        <w:ind w:left="20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Методика анализа ВВХ РСУ телекоммуникационными сетями</w:t>
      </w:r>
    </w:p>
    <w:p w:rsidR="00F96143" w:rsidRPr="00F96143" w:rsidRDefault="00F96143" w:rsidP="00F96143">
      <w:pPr>
        <w:tabs>
          <w:tab w:val="clear" w:pos="709"/>
          <w:tab w:val="right" w:leader="dot" w:pos="8594"/>
        </w:tabs>
        <w:suppressAutoHyphens w:val="0"/>
        <w:spacing w:after="0" w:line="480" w:lineRule="exact"/>
        <w:ind w:left="200"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и услугами</w:t>
      </w:r>
      <w:r w:rsidRPr="00F96143">
        <w:rPr>
          <w:rFonts w:ascii="Times New Roman" w:eastAsia="Times New Roman" w:hAnsi="Times New Roman" w:cs="Times New Roman"/>
          <w:color w:val="000000"/>
          <w:kern w:val="0"/>
          <w:sz w:val="24"/>
          <w:szCs w:val="24"/>
          <w:lang w:eastAsia="ru-RU" w:bidi="ru-RU"/>
        </w:rPr>
        <w:tab/>
        <w:t>303</w:t>
      </w:r>
    </w:p>
    <w:p w:rsidR="00F96143" w:rsidRPr="00F96143" w:rsidRDefault="00F96143" w:rsidP="00F96143">
      <w:pPr>
        <w:numPr>
          <w:ilvl w:val="1"/>
          <w:numId w:val="41"/>
        </w:numPr>
        <w:tabs>
          <w:tab w:val="clear" w:pos="709"/>
        </w:tabs>
        <w:suppressAutoHyphens w:val="0"/>
        <w:spacing w:after="0" w:line="480" w:lineRule="exact"/>
        <w:ind w:left="20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Анализ вероятностно-временных характеристик РСУ</w:t>
      </w:r>
    </w:p>
    <w:p w:rsidR="00F96143" w:rsidRPr="00F96143" w:rsidRDefault="00F96143" w:rsidP="00F96143">
      <w:pPr>
        <w:tabs>
          <w:tab w:val="clear" w:pos="709"/>
          <w:tab w:val="right" w:leader="dot" w:pos="8594"/>
        </w:tabs>
        <w:suppressAutoHyphens w:val="0"/>
        <w:spacing w:after="0" w:line="480" w:lineRule="exact"/>
        <w:ind w:left="200"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телекоммуникационными сетями и услугами</w:t>
      </w:r>
      <w:r w:rsidRPr="00F96143">
        <w:rPr>
          <w:rFonts w:ascii="Times New Roman" w:eastAsia="Times New Roman" w:hAnsi="Times New Roman" w:cs="Times New Roman"/>
          <w:color w:val="000000"/>
          <w:kern w:val="0"/>
          <w:sz w:val="24"/>
          <w:szCs w:val="24"/>
          <w:lang w:eastAsia="ru-RU" w:bidi="ru-RU"/>
        </w:rPr>
        <w:tab/>
        <w:t>304</w:t>
      </w:r>
    </w:p>
    <w:p w:rsidR="00F96143" w:rsidRPr="00F96143" w:rsidRDefault="00F96143" w:rsidP="00F96143">
      <w:pPr>
        <w:numPr>
          <w:ilvl w:val="1"/>
          <w:numId w:val="41"/>
        </w:numPr>
        <w:tabs>
          <w:tab w:val="clear" w:pos="709"/>
        </w:tabs>
        <w:suppressAutoHyphens w:val="0"/>
        <w:spacing w:after="0" w:line="480" w:lineRule="exact"/>
        <w:ind w:left="20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Приближения для стационарных характеристик системы</w:t>
      </w:r>
    </w:p>
    <w:p w:rsidR="00F96143" w:rsidRPr="00F96143" w:rsidRDefault="00F96143" w:rsidP="00F96143">
      <w:pPr>
        <w:tabs>
          <w:tab w:val="clear" w:pos="709"/>
          <w:tab w:val="right" w:leader="dot" w:pos="8594"/>
        </w:tabs>
        <w:suppressAutoHyphens w:val="0"/>
        <w:spacing w:after="0" w:line="480" w:lineRule="exact"/>
        <w:ind w:left="200"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управления услугами</w:t>
      </w:r>
      <w:r w:rsidRPr="00F96143">
        <w:rPr>
          <w:rFonts w:ascii="Times New Roman" w:eastAsia="Times New Roman" w:hAnsi="Times New Roman" w:cs="Times New Roman"/>
          <w:color w:val="000000"/>
          <w:kern w:val="0"/>
          <w:sz w:val="24"/>
          <w:szCs w:val="24"/>
          <w:lang w:eastAsia="ru-RU" w:bidi="ru-RU"/>
        </w:rPr>
        <w:tab/>
        <w:t>321</w:t>
      </w:r>
    </w:p>
    <w:p w:rsidR="00F96143" w:rsidRPr="00F96143" w:rsidRDefault="00F96143" w:rsidP="00F96143">
      <w:pPr>
        <w:tabs>
          <w:tab w:val="clear" w:pos="709"/>
          <w:tab w:val="right" w:leader="dot" w:pos="8594"/>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Выводы</w:t>
      </w:r>
      <w:r w:rsidRPr="00F96143">
        <w:rPr>
          <w:rFonts w:ascii="Times New Roman" w:eastAsia="Times New Roman" w:hAnsi="Times New Roman" w:cs="Times New Roman"/>
          <w:color w:val="000000"/>
          <w:kern w:val="0"/>
          <w:sz w:val="24"/>
          <w:szCs w:val="24"/>
          <w:lang w:eastAsia="ru-RU" w:bidi="ru-RU"/>
        </w:rPr>
        <w:tab/>
        <w:t>323</w:t>
      </w:r>
    </w:p>
    <w:p w:rsidR="00F96143" w:rsidRPr="00F96143" w:rsidRDefault="00F96143" w:rsidP="00F96143">
      <w:pPr>
        <w:tabs>
          <w:tab w:val="clear" w:pos="709"/>
          <w:tab w:val="right" w:leader="dot" w:pos="8594"/>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Основные результаты и выводы</w:t>
      </w:r>
      <w:r w:rsidRPr="00F96143">
        <w:rPr>
          <w:rFonts w:ascii="Times New Roman" w:eastAsia="Times New Roman" w:hAnsi="Times New Roman" w:cs="Times New Roman"/>
          <w:color w:val="000000"/>
          <w:kern w:val="0"/>
          <w:sz w:val="24"/>
          <w:szCs w:val="24"/>
          <w:lang w:eastAsia="ru-RU" w:bidi="ru-RU"/>
        </w:rPr>
        <w:tab/>
        <w:t>325</w:t>
      </w:r>
    </w:p>
    <w:p w:rsidR="00F96143" w:rsidRPr="00F96143" w:rsidRDefault="00F96143" w:rsidP="00F96143">
      <w:pPr>
        <w:tabs>
          <w:tab w:val="clear" w:pos="709"/>
          <w:tab w:val="right" w:leader="dot" w:pos="8594"/>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Литература</w:t>
      </w:r>
      <w:r w:rsidRPr="00F96143">
        <w:rPr>
          <w:rFonts w:ascii="Times New Roman" w:eastAsia="Times New Roman" w:hAnsi="Times New Roman" w:cs="Times New Roman"/>
          <w:color w:val="000000"/>
          <w:kern w:val="0"/>
          <w:sz w:val="24"/>
          <w:szCs w:val="24"/>
          <w:lang w:eastAsia="ru-RU" w:bidi="ru-RU"/>
        </w:rPr>
        <w:tab/>
        <w:t>329</w:t>
      </w:r>
    </w:p>
    <w:p w:rsidR="00F96143" w:rsidRPr="00F96143" w:rsidRDefault="00F96143" w:rsidP="00F96143">
      <w:pPr>
        <w:tabs>
          <w:tab w:val="clear" w:pos="709"/>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Приложение П.1. Имитационная модель расчета времени пребывания</w:t>
      </w:r>
    </w:p>
    <w:p w:rsidR="00F96143" w:rsidRPr="00F96143" w:rsidRDefault="00F96143" w:rsidP="00F96143">
      <w:pPr>
        <w:tabs>
          <w:tab w:val="clear" w:pos="709"/>
          <w:tab w:val="right" w:leader="dot" w:pos="8594"/>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пакета в узлах сети ОКС №7</w:t>
      </w:r>
      <w:r w:rsidRPr="00F96143">
        <w:rPr>
          <w:rFonts w:ascii="Times New Roman" w:eastAsia="Times New Roman" w:hAnsi="Times New Roman" w:cs="Times New Roman"/>
          <w:color w:val="000000"/>
          <w:kern w:val="0"/>
          <w:sz w:val="24"/>
          <w:szCs w:val="24"/>
          <w:lang w:eastAsia="ru-RU" w:bidi="ru-RU"/>
        </w:rPr>
        <w:tab/>
        <w:t>353</w:t>
      </w:r>
    </w:p>
    <w:p w:rsidR="00F96143" w:rsidRPr="00F96143" w:rsidRDefault="00F96143" w:rsidP="00F96143">
      <w:pPr>
        <w:tabs>
          <w:tab w:val="clear" w:pos="709"/>
          <w:tab w:val="right" w:leader="dot" w:pos="8594"/>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Приложение П.2. Имитационная модель анализа параметров РСУ</w:t>
      </w:r>
      <w:r w:rsidRPr="00F96143">
        <w:rPr>
          <w:rFonts w:ascii="Times New Roman" w:eastAsia="Times New Roman" w:hAnsi="Times New Roman" w:cs="Times New Roman"/>
          <w:color w:val="000000"/>
          <w:kern w:val="0"/>
          <w:sz w:val="24"/>
          <w:szCs w:val="24"/>
          <w:lang w:eastAsia="ru-RU" w:bidi="ru-RU"/>
        </w:rPr>
        <w:tab/>
        <w:t>361</w:t>
      </w:r>
    </w:p>
    <w:p w:rsidR="00F96143" w:rsidRPr="00F96143" w:rsidRDefault="00F96143" w:rsidP="00F96143">
      <w:pPr>
        <w:tabs>
          <w:tab w:val="clear" w:pos="709"/>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Приложение П.З. Имитационная модель алгоритма реализации</w:t>
      </w:r>
    </w:p>
    <w:p w:rsidR="00F96143" w:rsidRPr="00F96143" w:rsidRDefault="00F96143" w:rsidP="00F96143">
      <w:pPr>
        <w:tabs>
          <w:tab w:val="clear" w:pos="709"/>
          <w:tab w:val="right" w:leader="dot" w:pos="8594"/>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процедуры интеграции программных компонент</w:t>
      </w:r>
      <w:r w:rsidRPr="00F96143">
        <w:rPr>
          <w:rFonts w:ascii="Times New Roman" w:eastAsia="Times New Roman" w:hAnsi="Times New Roman" w:cs="Times New Roman"/>
          <w:color w:val="000000"/>
          <w:kern w:val="0"/>
          <w:sz w:val="24"/>
          <w:szCs w:val="24"/>
          <w:lang w:eastAsia="ru-RU" w:bidi="ru-RU"/>
        </w:rPr>
        <w:tab/>
        <w:t>375</w:t>
      </w:r>
    </w:p>
    <w:p w:rsidR="00F96143" w:rsidRPr="00F96143" w:rsidRDefault="00F96143" w:rsidP="00F96143">
      <w:pPr>
        <w:tabs>
          <w:tab w:val="clear" w:pos="709"/>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Приложение П.4. Имитационная модель процесса обслуживания</w:t>
      </w:r>
    </w:p>
    <w:p w:rsidR="00F96143" w:rsidRPr="00F96143" w:rsidRDefault="00F96143" w:rsidP="00F96143">
      <w:pPr>
        <w:tabs>
          <w:tab w:val="clear" w:pos="709"/>
          <w:tab w:val="right" w:leader="dot" w:pos="8594"/>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вызовов системы управления услугами</w:t>
      </w:r>
      <w:r w:rsidRPr="00F96143">
        <w:rPr>
          <w:rFonts w:ascii="Times New Roman" w:eastAsia="Times New Roman" w:hAnsi="Times New Roman" w:cs="Times New Roman"/>
          <w:color w:val="000000"/>
          <w:kern w:val="0"/>
          <w:sz w:val="24"/>
          <w:szCs w:val="24"/>
          <w:lang w:eastAsia="ru-RU" w:bidi="ru-RU"/>
        </w:rPr>
        <w:tab/>
        <w:t>383</w:t>
      </w:r>
    </w:p>
    <w:p w:rsidR="00F96143" w:rsidRPr="00F96143" w:rsidRDefault="00F96143" w:rsidP="00F96143">
      <w:pPr>
        <w:tabs>
          <w:tab w:val="clear" w:pos="709"/>
          <w:tab w:val="right" w:leader="dot" w:pos="8594"/>
        </w:tabs>
        <w:suppressAutoHyphens w:val="0"/>
        <w:spacing w:after="0" w:line="480" w:lineRule="exact"/>
        <w:ind w:firstLine="0"/>
        <w:jc w:val="left"/>
        <w:rPr>
          <w:rFonts w:ascii="Times New Roman" w:eastAsia="Times New Roman" w:hAnsi="Times New Roman" w:cs="Times New Roman"/>
          <w:color w:val="000000"/>
          <w:kern w:val="0"/>
          <w:sz w:val="24"/>
          <w:szCs w:val="24"/>
          <w:lang w:eastAsia="ru-RU" w:bidi="ru-RU"/>
        </w:rPr>
        <w:sectPr w:rsidR="00F96143" w:rsidRPr="00F96143">
          <w:headerReference w:type="even" r:id="rId13"/>
          <w:headerReference w:type="default" r:id="rId14"/>
          <w:pgSz w:w="10642" w:h="16459"/>
          <w:pgMar w:top="921" w:right="751" w:bottom="1670" w:left="1212" w:header="0" w:footer="3" w:gutter="0"/>
          <w:pgNumType w:start="4"/>
          <w:cols w:space="720"/>
          <w:noEndnote/>
          <w:docGrid w:linePitch="360"/>
        </w:sectPr>
      </w:pPr>
      <w:hyperlink w:anchor="bookmark292" w:tooltip="Current Document">
        <w:r w:rsidRPr="00F96143">
          <w:rPr>
            <w:rFonts w:ascii="Times New Roman" w:eastAsia="Times New Roman" w:hAnsi="Times New Roman" w:cs="Times New Roman"/>
            <w:color w:val="000000"/>
            <w:kern w:val="0"/>
            <w:sz w:val="24"/>
            <w:szCs w:val="24"/>
            <w:lang w:eastAsia="ru-RU" w:bidi="ru-RU"/>
          </w:rPr>
          <w:t>Приложение П.5. Имитационная модель алгоритма управления конфигурацией Информационной Вычислительной Сети</w:t>
        </w:r>
        <w:r w:rsidRPr="00F96143">
          <w:rPr>
            <w:rFonts w:ascii="Times New Roman" w:eastAsia="Times New Roman" w:hAnsi="Times New Roman" w:cs="Times New Roman"/>
            <w:color w:val="000000"/>
            <w:kern w:val="0"/>
            <w:sz w:val="24"/>
            <w:szCs w:val="24"/>
            <w:lang w:eastAsia="ru-RU" w:bidi="ru-RU"/>
          </w:rPr>
          <w:tab/>
          <w:t>392</w:t>
        </w:r>
      </w:hyperlink>
      <w:r w:rsidRPr="00F96143">
        <w:rPr>
          <w:rFonts w:ascii="Times New Roman" w:eastAsia="Times New Roman" w:hAnsi="Times New Roman" w:cs="Times New Roman"/>
          <w:color w:val="000000"/>
          <w:kern w:val="0"/>
          <w:sz w:val="24"/>
          <w:szCs w:val="24"/>
          <w:lang w:eastAsia="ru-RU" w:bidi="ru-RU"/>
        </w:rPr>
        <w:fldChar w:fldCharType="end"/>
      </w:r>
    </w:p>
    <w:p w:rsidR="00F96143" w:rsidRPr="00F96143" w:rsidRDefault="00F96143" w:rsidP="00F96143">
      <w:pPr>
        <w:tabs>
          <w:tab w:val="clear" w:pos="709"/>
        </w:tabs>
        <w:suppressAutoHyphens w:val="0"/>
        <w:spacing w:after="0" w:line="300" w:lineRule="exact"/>
        <w:ind w:firstLine="0"/>
        <w:jc w:val="center"/>
        <w:rPr>
          <w:rFonts w:ascii="Times New Roman" w:eastAsia="Times New Roman" w:hAnsi="Times New Roman" w:cs="Times New Roman"/>
          <w:b/>
          <w:bCs/>
          <w:color w:val="000000"/>
          <w:kern w:val="0"/>
          <w:sz w:val="30"/>
          <w:szCs w:val="30"/>
          <w:lang w:eastAsia="ru-RU" w:bidi="ru-RU"/>
        </w:rPr>
      </w:pPr>
      <w:bookmarkStart w:id="1" w:name="bookmark1"/>
      <w:r w:rsidRPr="00F96143">
        <w:rPr>
          <w:rFonts w:ascii="Times New Roman" w:eastAsia="Times New Roman" w:hAnsi="Times New Roman" w:cs="Times New Roman"/>
          <w:b/>
          <w:bCs/>
          <w:color w:val="000000"/>
          <w:kern w:val="0"/>
          <w:sz w:val="30"/>
          <w:szCs w:val="30"/>
          <w:lang w:eastAsia="ru-RU" w:bidi="ru-RU"/>
        </w:rPr>
        <w:t>Введение</w:t>
      </w:r>
      <w:bookmarkEnd w:id="1"/>
    </w:p>
    <w:p w:rsidR="00F96143" w:rsidRPr="00F96143" w:rsidRDefault="00F96143" w:rsidP="00F96143">
      <w:pPr>
        <w:tabs>
          <w:tab w:val="clear" w:pos="709"/>
        </w:tabs>
        <w:suppressAutoHyphens w:val="0"/>
        <w:spacing w:after="0" w:line="480" w:lineRule="exact"/>
        <w:ind w:firstLine="68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u w:val="single"/>
          <w:lang w:eastAsia="ru-RU" w:bidi="ru-RU"/>
        </w:rPr>
        <w:t>Актуальность проблемы.</w:t>
      </w:r>
      <w:r w:rsidRPr="00F96143">
        <w:rPr>
          <w:rFonts w:ascii="Times New Roman" w:eastAsia="Times New Roman" w:hAnsi="Times New Roman" w:cs="Times New Roman"/>
          <w:color w:val="000000"/>
          <w:kern w:val="0"/>
          <w:sz w:val="24"/>
          <w:szCs w:val="24"/>
          <w:lang w:eastAsia="ru-RU" w:bidi="ru-RU"/>
        </w:rPr>
        <w:t xml:space="preserve"> В настоящее время индустрия телекоммуникаций переживает серьезные изменения, проявляющиеся в быстром объемном росте, рас</w:t>
      </w:r>
      <w:r w:rsidRPr="00F96143">
        <w:rPr>
          <w:rFonts w:ascii="Times New Roman" w:eastAsia="Times New Roman" w:hAnsi="Times New Roman" w:cs="Times New Roman"/>
          <w:color w:val="000000"/>
          <w:kern w:val="0"/>
          <w:sz w:val="24"/>
          <w:szCs w:val="24"/>
          <w:lang w:eastAsia="ru-RU" w:bidi="ru-RU"/>
        </w:rPr>
        <w:softHyphen/>
        <w:t>ширении новых технологий. Среди наиболее значимых изменений, происходящих в данной сфере и существенно влияющих на ее облик, изменение роли и значения систем сетевого управления имеет решающее значение. Сегодня имеющиеся техно</w:t>
      </w:r>
      <w:r w:rsidRPr="00F96143">
        <w:rPr>
          <w:rFonts w:ascii="Times New Roman" w:eastAsia="Times New Roman" w:hAnsi="Times New Roman" w:cs="Times New Roman"/>
          <w:color w:val="000000"/>
          <w:kern w:val="0"/>
          <w:sz w:val="24"/>
          <w:szCs w:val="24"/>
          <w:lang w:eastAsia="ru-RU" w:bidi="ru-RU"/>
        </w:rPr>
        <w:softHyphen/>
        <w:t>логии построения систем управления не дают возможности построить интегриро</w:t>
      </w:r>
      <w:r w:rsidRPr="00F96143">
        <w:rPr>
          <w:rFonts w:ascii="Times New Roman" w:eastAsia="Times New Roman" w:hAnsi="Times New Roman" w:cs="Times New Roman"/>
          <w:color w:val="000000"/>
          <w:kern w:val="0"/>
          <w:sz w:val="24"/>
          <w:szCs w:val="24"/>
          <w:lang w:eastAsia="ru-RU" w:bidi="ru-RU"/>
        </w:rPr>
        <w:softHyphen/>
        <w:t>ванную систему управления целиком на базе системы управления телекоммуника</w:t>
      </w:r>
      <w:r w:rsidRPr="00F96143">
        <w:rPr>
          <w:rFonts w:ascii="Times New Roman" w:eastAsia="Times New Roman" w:hAnsi="Times New Roman" w:cs="Times New Roman"/>
          <w:color w:val="000000"/>
          <w:kern w:val="0"/>
          <w:sz w:val="24"/>
          <w:szCs w:val="24"/>
          <w:lang w:eastAsia="ru-RU" w:bidi="ru-RU"/>
        </w:rPr>
        <w:softHyphen/>
        <w:t xml:space="preserve">циями </w:t>
      </w:r>
      <w:r w:rsidRPr="00F96143">
        <w:rPr>
          <w:rFonts w:ascii="Times New Roman" w:eastAsia="Times New Roman" w:hAnsi="Times New Roman" w:cs="Times New Roman"/>
          <w:color w:val="000000"/>
          <w:kern w:val="0"/>
          <w:sz w:val="24"/>
          <w:szCs w:val="24"/>
          <w:lang w:eastAsia="en-US" w:bidi="en-US"/>
        </w:rPr>
        <w:t>(</w:t>
      </w:r>
      <w:r w:rsidRPr="00F96143">
        <w:rPr>
          <w:rFonts w:ascii="Times New Roman" w:eastAsia="Times New Roman" w:hAnsi="Times New Roman" w:cs="Times New Roman"/>
          <w:color w:val="000000"/>
          <w:kern w:val="0"/>
          <w:sz w:val="24"/>
          <w:szCs w:val="24"/>
          <w:lang w:val="en-US" w:eastAsia="en-US" w:bidi="en-US"/>
        </w:rPr>
        <w:t>TMN</w:t>
      </w:r>
      <w:r w:rsidRPr="00F96143">
        <w:rPr>
          <w:rFonts w:ascii="Times New Roman" w:eastAsia="Times New Roman" w:hAnsi="Times New Roman" w:cs="Times New Roman"/>
          <w:color w:val="000000"/>
          <w:kern w:val="0"/>
          <w:sz w:val="24"/>
          <w:szCs w:val="24"/>
          <w:lang w:eastAsia="en-US" w:bidi="en-US"/>
        </w:rPr>
        <w:t xml:space="preserve">). </w:t>
      </w:r>
      <w:r w:rsidRPr="00F96143">
        <w:rPr>
          <w:rFonts w:ascii="Times New Roman" w:eastAsia="Times New Roman" w:hAnsi="Times New Roman" w:cs="Times New Roman"/>
          <w:color w:val="000000"/>
          <w:kern w:val="0"/>
          <w:sz w:val="24"/>
          <w:szCs w:val="24"/>
          <w:lang w:eastAsia="ru-RU" w:bidi="ru-RU"/>
        </w:rPr>
        <w:t>Соответствующие процессы реализуют распределенные системы управления (РСУ) нового типа, которые представляют собой систему взаимосвя</w:t>
      </w:r>
      <w:r w:rsidRPr="00F96143">
        <w:rPr>
          <w:rFonts w:ascii="Times New Roman" w:eastAsia="Times New Roman" w:hAnsi="Times New Roman" w:cs="Times New Roman"/>
          <w:color w:val="000000"/>
          <w:kern w:val="0"/>
          <w:sz w:val="24"/>
          <w:szCs w:val="24"/>
          <w:lang w:eastAsia="ru-RU" w:bidi="ru-RU"/>
        </w:rPr>
        <w:softHyphen/>
        <w:t>занных во времени и пространстве протокольных, вычислительных, алгоритмиче</w:t>
      </w:r>
      <w:r w:rsidRPr="00F96143">
        <w:rPr>
          <w:rFonts w:ascii="Times New Roman" w:eastAsia="Times New Roman" w:hAnsi="Times New Roman" w:cs="Times New Roman"/>
          <w:color w:val="000000"/>
          <w:kern w:val="0"/>
          <w:sz w:val="24"/>
          <w:szCs w:val="24"/>
          <w:lang w:eastAsia="ru-RU" w:bidi="ru-RU"/>
        </w:rPr>
        <w:softHyphen/>
        <w:t>ских и коммутационных средств и являются необходимым элементом сетей незави</w:t>
      </w:r>
      <w:r w:rsidRPr="00F96143">
        <w:rPr>
          <w:rFonts w:ascii="Times New Roman" w:eastAsia="Times New Roman" w:hAnsi="Times New Roman" w:cs="Times New Roman"/>
          <w:color w:val="000000"/>
          <w:kern w:val="0"/>
          <w:sz w:val="24"/>
          <w:szCs w:val="24"/>
          <w:lang w:eastAsia="ru-RU" w:bidi="ru-RU"/>
        </w:rPr>
        <w:softHyphen/>
        <w:t>симо от их архитектуры и принципа интеллектуализации.</w:t>
      </w:r>
    </w:p>
    <w:p w:rsidR="00F96143" w:rsidRPr="00F96143" w:rsidRDefault="00F96143" w:rsidP="00F96143">
      <w:pPr>
        <w:tabs>
          <w:tab w:val="clear" w:pos="709"/>
        </w:tabs>
        <w:suppressAutoHyphens w:val="0"/>
        <w:spacing w:after="0" w:line="480" w:lineRule="exact"/>
        <w:ind w:firstLine="68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Известные методы анализа РСУ не обеспечивают требуемой точности, или вообще не позволяют проводить анализ вероятностно-временных харак</w:t>
      </w:r>
      <w:r w:rsidRPr="00F96143">
        <w:rPr>
          <w:rFonts w:ascii="Times New Roman" w:eastAsia="Times New Roman" w:hAnsi="Times New Roman" w:cs="Times New Roman"/>
          <w:color w:val="000000"/>
          <w:kern w:val="0"/>
          <w:sz w:val="24"/>
          <w:szCs w:val="24"/>
          <w:lang w:eastAsia="ru-RU" w:bidi="ru-RU"/>
        </w:rPr>
        <w:softHyphen/>
        <w:t>теристик (ВВХ) по следующим причинам:</w:t>
      </w:r>
    </w:p>
    <w:p w:rsidR="00F96143" w:rsidRPr="00F96143" w:rsidRDefault="00F96143" w:rsidP="00F96143">
      <w:pPr>
        <w:numPr>
          <w:ilvl w:val="0"/>
          <w:numId w:val="42"/>
        </w:numPr>
        <w:tabs>
          <w:tab w:val="clear" w:pos="709"/>
          <w:tab w:val="left" w:pos="964"/>
        </w:tabs>
        <w:suppressAutoHyphens w:val="0"/>
        <w:spacing w:after="0" w:line="480" w:lineRule="exact"/>
        <w:ind w:firstLine="68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увеличилась сложность систем управления телекоммуникациями;</w:t>
      </w:r>
    </w:p>
    <w:p w:rsidR="00F96143" w:rsidRPr="00F96143" w:rsidRDefault="00F96143" w:rsidP="00F96143">
      <w:pPr>
        <w:numPr>
          <w:ilvl w:val="0"/>
          <w:numId w:val="42"/>
        </w:numPr>
        <w:tabs>
          <w:tab w:val="clear" w:pos="709"/>
          <w:tab w:val="left" w:pos="927"/>
        </w:tabs>
        <w:suppressAutoHyphens w:val="0"/>
        <w:spacing w:after="0" w:line="480" w:lineRule="exact"/>
        <w:ind w:firstLine="68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изменились критерии качества функционирования систем управле</w:t>
      </w:r>
      <w:r w:rsidRPr="00F96143">
        <w:rPr>
          <w:rFonts w:ascii="Times New Roman" w:eastAsia="Times New Roman" w:hAnsi="Times New Roman" w:cs="Times New Roman"/>
          <w:color w:val="000000"/>
          <w:kern w:val="0"/>
          <w:sz w:val="24"/>
          <w:szCs w:val="24"/>
          <w:lang w:eastAsia="ru-RU" w:bidi="ru-RU"/>
        </w:rPr>
        <w:softHyphen/>
        <w:t>ния, которые должны теперь оцениваться по конечному результату предос</w:t>
      </w:r>
      <w:r w:rsidRPr="00F96143">
        <w:rPr>
          <w:rFonts w:ascii="Times New Roman" w:eastAsia="Times New Roman" w:hAnsi="Times New Roman" w:cs="Times New Roman"/>
          <w:color w:val="000000"/>
          <w:kern w:val="0"/>
          <w:sz w:val="24"/>
          <w:szCs w:val="24"/>
          <w:lang w:eastAsia="ru-RU" w:bidi="ru-RU"/>
        </w:rPr>
        <w:softHyphen/>
        <w:t>тавления пользователям информационных услуг;</w:t>
      </w:r>
    </w:p>
    <w:p w:rsidR="00F96143" w:rsidRPr="00F96143" w:rsidRDefault="00F96143" w:rsidP="00F96143">
      <w:pPr>
        <w:numPr>
          <w:ilvl w:val="0"/>
          <w:numId w:val="42"/>
        </w:numPr>
        <w:tabs>
          <w:tab w:val="clear" w:pos="709"/>
          <w:tab w:val="left" w:pos="927"/>
        </w:tabs>
        <w:suppressAutoHyphens w:val="0"/>
        <w:spacing w:after="0" w:line="480" w:lineRule="exact"/>
        <w:ind w:firstLine="68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расширился состав и изменился характер услуг, предоставляемых системами телекоммуникаций, что заставляет систему управления дополни</w:t>
      </w:r>
      <w:r w:rsidRPr="00F96143">
        <w:rPr>
          <w:rFonts w:ascii="Times New Roman" w:eastAsia="Times New Roman" w:hAnsi="Times New Roman" w:cs="Times New Roman"/>
          <w:color w:val="000000"/>
          <w:kern w:val="0"/>
          <w:sz w:val="24"/>
          <w:szCs w:val="24"/>
          <w:lang w:eastAsia="ru-RU" w:bidi="ru-RU"/>
        </w:rPr>
        <w:softHyphen/>
        <w:t>тельно решать широкий набор задач по управлению базами данных, специ</w:t>
      </w:r>
      <w:r w:rsidRPr="00F96143">
        <w:rPr>
          <w:rFonts w:ascii="Times New Roman" w:eastAsia="Times New Roman" w:hAnsi="Times New Roman" w:cs="Times New Roman"/>
          <w:color w:val="000000"/>
          <w:kern w:val="0"/>
          <w:sz w:val="24"/>
          <w:szCs w:val="24"/>
          <w:lang w:eastAsia="ru-RU" w:bidi="ru-RU"/>
        </w:rPr>
        <w:softHyphen/>
        <w:t>альными интеллектуальными устройствами и ресурсами;</w:t>
      </w:r>
    </w:p>
    <w:p w:rsidR="00F96143" w:rsidRPr="00F96143" w:rsidRDefault="00F96143" w:rsidP="00F96143">
      <w:pPr>
        <w:numPr>
          <w:ilvl w:val="0"/>
          <w:numId w:val="42"/>
        </w:numPr>
        <w:tabs>
          <w:tab w:val="clear" w:pos="709"/>
          <w:tab w:val="left" w:pos="927"/>
        </w:tabs>
        <w:suppressAutoHyphens w:val="0"/>
        <w:spacing w:after="0" w:line="480" w:lineRule="exact"/>
        <w:ind w:firstLine="68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повысилась степень открытости систем управления, которые должны не только взаимодействовать с внешним окружением, но и допускать изме</w:t>
      </w:r>
      <w:r w:rsidRPr="00F96143">
        <w:rPr>
          <w:rFonts w:ascii="Times New Roman" w:eastAsia="Times New Roman" w:hAnsi="Times New Roman" w:cs="Times New Roman"/>
          <w:color w:val="000000"/>
          <w:kern w:val="0"/>
          <w:sz w:val="24"/>
          <w:szCs w:val="24"/>
          <w:lang w:eastAsia="ru-RU" w:bidi="ru-RU"/>
        </w:rPr>
        <w:softHyphen/>
        <w:t>нение состава предоставляемых услуг;</w:t>
      </w:r>
    </w:p>
    <w:p w:rsidR="00F96143" w:rsidRPr="00F96143" w:rsidRDefault="00F96143" w:rsidP="00F96143">
      <w:pPr>
        <w:numPr>
          <w:ilvl w:val="0"/>
          <w:numId w:val="42"/>
        </w:numPr>
        <w:tabs>
          <w:tab w:val="clear" w:pos="709"/>
          <w:tab w:val="left" w:pos="927"/>
        </w:tabs>
        <w:suppressAutoHyphens w:val="0"/>
        <w:spacing w:after="0" w:line="480" w:lineRule="exact"/>
        <w:ind w:firstLine="68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произошел пересмотр приоритетов при создании систем управления телекоммуникациями - от задач управления сетевыми элементами к обслу</w:t>
      </w:r>
      <w:r w:rsidRPr="00F96143">
        <w:rPr>
          <w:rFonts w:ascii="Times New Roman" w:eastAsia="Times New Roman" w:hAnsi="Times New Roman" w:cs="Times New Roman"/>
          <w:color w:val="000000"/>
          <w:kern w:val="0"/>
          <w:sz w:val="24"/>
          <w:szCs w:val="24"/>
          <w:lang w:eastAsia="ru-RU" w:bidi="ru-RU"/>
        </w:rPr>
        <w:softHyphen/>
        <w:t>живанию бизнес-процессов.</w:t>
      </w:r>
    </w:p>
    <w:p w:rsidR="00F96143" w:rsidRPr="00F96143" w:rsidRDefault="00F96143" w:rsidP="00F96143">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Комплексное решение вышеперечисленных задач представляет слож</w:t>
      </w:r>
      <w:r w:rsidRPr="00F96143">
        <w:rPr>
          <w:rFonts w:ascii="Times New Roman" w:eastAsia="Times New Roman" w:hAnsi="Times New Roman" w:cs="Times New Roman"/>
          <w:color w:val="000000"/>
          <w:kern w:val="0"/>
          <w:sz w:val="24"/>
          <w:szCs w:val="24"/>
          <w:lang w:eastAsia="ru-RU" w:bidi="ru-RU"/>
        </w:rPr>
        <w:softHyphen/>
        <w:t>ную научную проблему, связанную с разработкой научно-обоснованных ме</w:t>
      </w:r>
      <w:r w:rsidRPr="00F96143">
        <w:rPr>
          <w:rFonts w:ascii="Times New Roman" w:eastAsia="Times New Roman" w:hAnsi="Times New Roman" w:cs="Times New Roman"/>
          <w:color w:val="000000"/>
          <w:kern w:val="0"/>
          <w:sz w:val="24"/>
          <w:szCs w:val="24"/>
          <w:lang w:eastAsia="ru-RU" w:bidi="ru-RU"/>
        </w:rPr>
        <w:softHyphen/>
        <w:t>тодов анализа систем, обеспечивающих поддержание процессов эксплуата</w:t>
      </w:r>
      <w:r w:rsidRPr="00F96143">
        <w:rPr>
          <w:rFonts w:ascii="Times New Roman" w:eastAsia="Times New Roman" w:hAnsi="Times New Roman" w:cs="Times New Roman"/>
          <w:color w:val="000000"/>
          <w:kern w:val="0"/>
          <w:sz w:val="24"/>
          <w:szCs w:val="24"/>
          <w:lang w:eastAsia="ru-RU" w:bidi="ru-RU"/>
        </w:rPr>
        <w:softHyphen/>
        <w:t>ции, технического обслуживания, администрирования и управления теле</w:t>
      </w:r>
      <w:r w:rsidRPr="00F96143">
        <w:rPr>
          <w:rFonts w:ascii="Times New Roman" w:eastAsia="Times New Roman" w:hAnsi="Times New Roman" w:cs="Times New Roman"/>
          <w:color w:val="000000"/>
          <w:kern w:val="0"/>
          <w:sz w:val="24"/>
          <w:szCs w:val="24"/>
          <w:lang w:eastAsia="ru-RU" w:bidi="ru-RU"/>
        </w:rPr>
        <w:softHyphen/>
        <w:t>коммуникационными сетями и их элементами. Однако имеются серьезные недостатки в современной теории разработки и исследования информацион</w:t>
      </w:r>
      <w:r w:rsidRPr="00F96143">
        <w:rPr>
          <w:rFonts w:ascii="Times New Roman" w:eastAsia="Times New Roman" w:hAnsi="Times New Roman" w:cs="Times New Roman"/>
          <w:color w:val="000000"/>
          <w:kern w:val="0"/>
          <w:sz w:val="24"/>
          <w:szCs w:val="24"/>
          <w:lang w:eastAsia="ru-RU" w:bidi="ru-RU"/>
        </w:rPr>
        <w:softHyphen/>
        <w:t>ных процессов на основе распределенных систем, находящейся по существу в стадии становления и отстающей от результатов исследований других ас</w:t>
      </w:r>
      <w:r w:rsidRPr="00F96143">
        <w:rPr>
          <w:rFonts w:ascii="Times New Roman" w:eastAsia="Times New Roman" w:hAnsi="Times New Roman" w:cs="Times New Roman"/>
          <w:color w:val="000000"/>
          <w:kern w:val="0"/>
          <w:sz w:val="24"/>
          <w:szCs w:val="24"/>
          <w:lang w:eastAsia="ru-RU" w:bidi="ru-RU"/>
        </w:rPr>
        <w:softHyphen/>
        <w:t>пектов создания, проектирования и исследования современных сетей связи и их элементов. В связи с этим решаемая в данной работе проблема, связанная с разработкой методологических основ построения и анализом ВВХ систем управления телекоммуникациями, является актуальной и своевременной.</w:t>
      </w:r>
    </w:p>
    <w:p w:rsidR="00F96143" w:rsidRPr="00F96143" w:rsidRDefault="00F96143" w:rsidP="00F96143">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u w:val="single"/>
          <w:lang w:eastAsia="ru-RU" w:bidi="ru-RU"/>
        </w:rPr>
        <w:t>Целью</w:t>
      </w:r>
      <w:r w:rsidRPr="00F96143">
        <w:rPr>
          <w:rFonts w:ascii="Times New Roman" w:eastAsia="Times New Roman" w:hAnsi="Times New Roman" w:cs="Times New Roman"/>
          <w:color w:val="000000"/>
          <w:kern w:val="0"/>
          <w:sz w:val="24"/>
          <w:szCs w:val="24"/>
          <w:lang w:eastAsia="ru-RU" w:bidi="ru-RU"/>
        </w:rPr>
        <w:t xml:space="preserve"> диссертационной работы является решение проблемы создания эле</w:t>
      </w:r>
      <w:r w:rsidRPr="00F96143">
        <w:rPr>
          <w:rFonts w:ascii="Times New Roman" w:eastAsia="Times New Roman" w:hAnsi="Times New Roman" w:cs="Times New Roman"/>
          <w:color w:val="000000"/>
          <w:kern w:val="0"/>
          <w:sz w:val="24"/>
          <w:szCs w:val="24"/>
          <w:lang w:eastAsia="ru-RU" w:bidi="ru-RU"/>
        </w:rPr>
        <w:softHyphen/>
        <w:t>ментов теории разработки, принципов построения и анализ вероятностно</w:t>
      </w:r>
      <w:r w:rsidRPr="00F96143">
        <w:rPr>
          <w:rFonts w:ascii="Times New Roman" w:eastAsia="Times New Roman" w:hAnsi="Times New Roman" w:cs="Times New Roman"/>
          <w:color w:val="000000"/>
          <w:kern w:val="0"/>
          <w:sz w:val="24"/>
          <w:szCs w:val="24"/>
          <w:lang w:eastAsia="ru-RU" w:bidi="ru-RU"/>
        </w:rPr>
        <w:softHyphen/>
        <w:t>временных характеристик распределенных систем управления телекоммуникаци</w:t>
      </w:r>
      <w:r w:rsidRPr="00F96143">
        <w:rPr>
          <w:rFonts w:ascii="Times New Roman" w:eastAsia="Times New Roman" w:hAnsi="Times New Roman" w:cs="Times New Roman"/>
          <w:color w:val="000000"/>
          <w:kern w:val="0"/>
          <w:sz w:val="24"/>
          <w:szCs w:val="24"/>
          <w:lang w:eastAsia="ru-RU" w:bidi="ru-RU"/>
        </w:rPr>
        <w:softHyphen/>
        <w:t>онными сетями и услугами, обеспечивающих переход от управления отдельными информационными ресурсами предприятия к управлению услугами, которые на этих ресурсах базируются,</w:t>
      </w:r>
    </w:p>
    <w:p w:rsidR="00F96143" w:rsidRPr="00F96143" w:rsidRDefault="00F96143" w:rsidP="00F96143">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В соответствии с поставленной целью в работе необходимо решить следующие частные научные проблемы.</w:t>
      </w:r>
    </w:p>
    <w:p w:rsidR="00F96143" w:rsidRPr="00F96143" w:rsidRDefault="00F96143" w:rsidP="00F96143">
      <w:pPr>
        <w:numPr>
          <w:ilvl w:val="0"/>
          <w:numId w:val="43"/>
        </w:numPr>
        <w:tabs>
          <w:tab w:val="clear" w:pos="709"/>
          <w:tab w:val="left" w:pos="966"/>
        </w:tabs>
        <w:suppressAutoHyphens w:val="0"/>
        <w:spacing w:after="0" w:line="480" w:lineRule="exact"/>
        <w:ind w:firstLine="70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Провести анализ существующих систем управления телекоммуника</w:t>
      </w:r>
      <w:r w:rsidRPr="00F96143">
        <w:rPr>
          <w:rFonts w:ascii="Times New Roman" w:eastAsia="Times New Roman" w:hAnsi="Times New Roman" w:cs="Times New Roman"/>
          <w:color w:val="000000"/>
          <w:kern w:val="0"/>
          <w:sz w:val="24"/>
          <w:szCs w:val="24"/>
          <w:lang w:eastAsia="ru-RU" w:bidi="ru-RU"/>
        </w:rPr>
        <w:softHyphen/>
        <w:t>ционными сетями и услугами.</w:t>
      </w:r>
    </w:p>
    <w:p w:rsidR="00F96143" w:rsidRPr="00F96143" w:rsidRDefault="00F96143" w:rsidP="00F96143">
      <w:pPr>
        <w:numPr>
          <w:ilvl w:val="0"/>
          <w:numId w:val="43"/>
        </w:numPr>
        <w:tabs>
          <w:tab w:val="clear" w:pos="709"/>
          <w:tab w:val="left" w:pos="975"/>
        </w:tabs>
        <w:suppressAutoHyphens w:val="0"/>
        <w:spacing w:after="0" w:line="480" w:lineRule="exact"/>
        <w:ind w:firstLine="70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Разработать методологию построения распределенных систем управ</w:t>
      </w:r>
      <w:r w:rsidRPr="00F96143">
        <w:rPr>
          <w:rFonts w:ascii="Times New Roman" w:eastAsia="Times New Roman" w:hAnsi="Times New Roman" w:cs="Times New Roman"/>
          <w:color w:val="000000"/>
          <w:kern w:val="0"/>
          <w:sz w:val="24"/>
          <w:szCs w:val="24"/>
          <w:lang w:eastAsia="ru-RU" w:bidi="ru-RU"/>
        </w:rPr>
        <w:softHyphen/>
        <w:t>ления телекоммуникационными сетями и услугами,</w:t>
      </w:r>
    </w:p>
    <w:p w:rsidR="00F96143" w:rsidRPr="00F96143" w:rsidRDefault="00F96143" w:rsidP="00F96143">
      <w:pPr>
        <w:numPr>
          <w:ilvl w:val="0"/>
          <w:numId w:val="43"/>
        </w:numPr>
        <w:tabs>
          <w:tab w:val="clear" w:pos="709"/>
          <w:tab w:val="left" w:pos="966"/>
        </w:tabs>
        <w:suppressAutoHyphens w:val="0"/>
        <w:spacing w:after="0" w:line="480" w:lineRule="exact"/>
        <w:ind w:firstLine="70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Построить иерархическую систему моделей для анализа вероятност</w:t>
      </w:r>
      <w:r w:rsidRPr="00F96143">
        <w:rPr>
          <w:rFonts w:ascii="Times New Roman" w:eastAsia="Times New Roman" w:hAnsi="Times New Roman" w:cs="Times New Roman"/>
          <w:color w:val="000000"/>
          <w:kern w:val="0"/>
          <w:sz w:val="24"/>
          <w:szCs w:val="24"/>
          <w:lang w:eastAsia="ru-RU" w:bidi="ru-RU"/>
        </w:rPr>
        <w:softHyphen/>
        <w:t>но-временных характеристик распределенных систем управления телеком</w:t>
      </w:r>
      <w:r w:rsidRPr="00F96143">
        <w:rPr>
          <w:rFonts w:ascii="Times New Roman" w:eastAsia="Times New Roman" w:hAnsi="Times New Roman" w:cs="Times New Roman"/>
          <w:color w:val="000000"/>
          <w:kern w:val="0"/>
          <w:sz w:val="24"/>
          <w:szCs w:val="24"/>
          <w:lang w:eastAsia="ru-RU" w:bidi="ru-RU"/>
        </w:rPr>
        <w:softHyphen/>
        <w:t>муникационными сетями и услугами.</w:t>
      </w:r>
    </w:p>
    <w:p w:rsidR="00F96143" w:rsidRPr="00F96143" w:rsidRDefault="00F96143" w:rsidP="00F96143">
      <w:pPr>
        <w:numPr>
          <w:ilvl w:val="0"/>
          <w:numId w:val="43"/>
        </w:numPr>
        <w:tabs>
          <w:tab w:val="clear" w:pos="709"/>
          <w:tab w:val="left" w:pos="966"/>
        </w:tabs>
        <w:suppressAutoHyphens w:val="0"/>
        <w:spacing w:after="0" w:line="480" w:lineRule="exact"/>
        <w:ind w:firstLine="700"/>
        <w:jc w:val="left"/>
        <w:rPr>
          <w:rFonts w:ascii="Times New Roman" w:eastAsia="Times New Roman" w:hAnsi="Times New Roman" w:cs="Times New Roman"/>
          <w:color w:val="000000"/>
          <w:kern w:val="0"/>
          <w:sz w:val="24"/>
          <w:szCs w:val="24"/>
          <w:lang w:eastAsia="ru-RU" w:bidi="ru-RU"/>
        </w:rPr>
        <w:sectPr w:rsidR="00F96143" w:rsidRPr="00F96143">
          <w:pgSz w:w="10079" w:h="16445"/>
          <w:pgMar w:top="921" w:right="422" w:bottom="1084" w:left="854" w:header="0" w:footer="3" w:gutter="0"/>
          <w:cols w:space="720"/>
          <w:noEndnote/>
          <w:docGrid w:linePitch="360"/>
        </w:sectPr>
      </w:pPr>
      <w:r w:rsidRPr="00F96143">
        <w:rPr>
          <w:rFonts w:ascii="Times New Roman" w:eastAsia="Times New Roman" w:hAnsi="Times New Roman" w:cs="Times New Roman"/>
          <w:color w:val="000000"/>
          <w:kern w:val="0"/>
          <w:sz w:val="24"/>
          <w:szCs w:val="24"/>
          <w:lang w:eastAsia="ru-RU" w:bidi="ru-RU"/>
        </w:rPr>
        <w:t>Разработать информационную платформу для анализа вероятностно</w:t>
      </w:r>
      <w:r w:rsidRPr="00F96143">
        <w:rPr>
          <w:rFonts w:ascii="Times New Roman" w:eastAsia="Times New Roman" w:hAnsi="Times New Roman" w:cs="Times New Roman"/>
          <w:color w:val="000000"/>
          <w:kern w:val="0"/>
          <w:sz w:val="24"/>
          <w:szCs w:val="24"/>
          <w:lang w:eastAsia="ru-RU" w:bidi="ru-RU"/>
        </w:rPr>
        <w:softHyphen/>
        <w:t>временных характеристик распределенных систем управления телекоммуни</w:t>
      </w:r>
      <w:r w:rsidRPr="00F96143">
        <w:rPr>
          <w:rFonts w:ascii="Times New Roman" w:eastAsia="Times New Roman" w:hAnsi="Times New Roman" w:cs="Times New Roman"/>
          <w:color w:val="000000"/>
          <w:kern w:val="0"/>
          <w:sz w:val="24"/>
          <w:szCs w:val="24"/>
          <w:lang w:eastAsia="ru-RU" w:bidi="ru-RU"/>
        </w:rPr>
        <w:softHyphen/>
        <w:t>кационными сетями и услугами.</w:t>
      </w:r>
    </w:p>
    <w:p w:rsidR="00F96143" w:rsidRPr="00F96143" w:rsidRDefault="00F96143" w:rsidP="00F96143">
      <w:pPr>
        <w:numPr>
          <w:ilvl w:val="0"/>
          <w:numId w:val="43"/>
        </w:numPr>
        <w:tabs>
          <w:tab w:val="clear" w:pos="709"/>
          <w:tab w:val="left" w:pos="966"/>
        </w:tabs>
        <w:suppressAutoHyphens w:val="0"/>
        <w:spacing w:after="0" w:line="480" w:lineRule="exact"/>
        <w:ind w:firstLine="70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Разработать методы анализа вероятностно-временных характеристик распределенных систем управления телекоммуникационными сетями и услу</w:t>
      </w:r>
      <w:r w:rsidRPr="00F96143">
        <w:rPr>
          <w:rFonts w:ascii="Times New Roman" w:eastAsia="Times New Roman" w:hAnsi="Times New Roman" w:cs="Times New Roman"/>
          <w:color w:val="000000"/>
          <w:kern w:val="0"/>
          <w:sz w:val="24"/>
          <w:szCs w:val="24"/>
          <w:lang w:eastAsia="ru-RU" w:bidi="ru-RU"/>
        </w:rPr>
        <w:softHyphen/>
        <w:t>гами, построить модели, реализованные в виде модулей, для использования на различных этапах разработки.</w:t>
      </w:r>
    </w:p>
    <w:p w:rsidR="00F96143" w:rsidRPr="00F96143" w:rsidRDefault="00F96143" w:rsidP="00F96143">
      <w:pPr>
        <w:numPr>
          <w:ilvl w:val="0"/>
          <w:numId w:val="43"/>
        </w:numPr>
        <w:tabs>
          <w:tab w:val="clear" w:pos="709"/>
          <w:tab w:val="left" w:pos="975"/>
        </w:tabs>
        <w:suppressAutoHyphens w:val="0"/>
        <w:spacing w:after="0" w:line="480" w:lineRule="exact"/>
        <w:ind w:firstLine="70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На основе разработанных моделей и методов предложить методику анализа вероятностно-временных характеристик распределенных систем управления телекоммуникационными сетями и услугами.</w:t>
      </w:r>
    </w:p>
    <w:p w:rsidR="00F96143" w:rsidRPr="00F96143" w:rsidRDefault="00F96143" w:rsidP="00F96143">
      <w:pPr>
        <w:numPr>
          <w:ilvl w:val="0"/>
          <w:numId w:val="43"/>
        </w:numPr>
        <w:tabs>
          <w:tab w:val="clear" w:pos="709"/>
          <w:tab w:val="left" w:pos="975"/>
        </w:tabs>
        <w:suppressAutoHyphens w:val="0"/>
        <w:spacing w:after="0" w:line="480" w:lineRule="exact"/>
        <w:ind w:firstLine="70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Обосновать практическую значимость и эффективность предлагае</w:t>
      </w:r>
      <w:r w:rsidRPr="00F96143">
        <w:rPr>
          <w:rFonts w:ascii="Times New Roman" w:eastAsia="Times New Roman" w:hAnsi="Times New Roman" w:cs="Times New Roman"/>
          <w:color w:val="000000"/>
          <w:kern w:val="0"/>
          <w:sz w:val="24"/>
          <w:szCs w:val="24"/>
          <w:lang w:eastAsia="ru-RU" w:bidi="ru-RU"/>
        </w:rPr>
        <w:softHyphen/>
        <w:t>мых решений для анализа вероятностно-временных характеристик распреде</w:t>
      </w:r>
      <w:r w:rsidRPr="00F96143">
        <w:rPr>
          <w:rFonts w:ascii="Times New Roman" w:eastAsia="Times New Roman" w:hAnsi="Times New Roman" w:cs="Times New Roman"/>
          <w:color w:val="000000"/>
          <w:kern w:val="0"/>
          <w:sz w:val="24"/>
          <w:szCs w:val="24"/>
          <w:lang w:eastAsia="ru-RU" w:bidi="ru-RU"/>
        </w:rPr>
        <w:softHyphen/>
        <w:t>ленных систем управления телекоммуникационными сетями и услугами.</w:t>
      </w:r>
    </w:p>
    <w:p w:rsidR="00F96143" w:rsidRPr="00F96143" w:rsidRDefault="00F96143" w:rsidP="00F96143">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u w:val="single"/>
          <w:lang w:eastAsia="ru-RU" w:bidi="ru-RU"/>
        </w:rPr>
        <w:t>Объектом исследования</w:t>
      </w:r>
      <w:r w:rsidRPr="00F96143">
        <w:rPr>
          <w:rFonts w:ascii="Times New Roman" w:eastAsia="Times New Roman" w:hAnsi="Times New Roman" w:cs="Times New Roman"/>
          <w:color w:val="000000"/>
          <w:kern w:val="0"/>
          <w:sz w:val="24"/>
          <w:szCs w:val="24"/>
          <w:lang w:eastAsia="ru-RU" w:bidi="ru-RU"/>
        </w:rPr>
        <w:t xml:space="preserve"> являются системы управления телекоммуникаци</w:t>
      </w:r>
      <w:r w:rsidRPr="00F96143">
        <w:rPr>
          <w:rFonts w:ascii="Times New Roman" w:eastAsia="Times New Roman" w:hAnsi="Times New Roman" w:cs="Times New Roman"/>
          <w:color w:val="000000"/>
          <w:kern w:val="0"/>
          <w:sz w:val="24"/>
          <w:szCs w:val="24"/>
          <w:lang w:eastAsia="ru-RU" w:bidi="ru-RU"/>
        </w:rPr>
        <w:softHyphen/>
        <w:t>онными сетями и услугами, ответственные за управление сетевыми и информаци</w:t>
      </w:r>
      <w:r w:rsidRPr="00F96143">
        <w:rPr>
          <w:rFonts w:ascii="Times New Roman" w:eastAsia="Times New Roman" w:hAnsi="Times New Roman" w:cs="Times New Roman"/>
          <w:color w:val="000000"/>
          <w:kern w:val="0"/>
          <w:sz w:val="24"/>
          <w:szCs w:val="24"/>
          <w:lang w:eastAsia="ru-RU" w:bidi="ru-RU"/>
        </w:rPr>
        <w:softHyphen/>
        <w:t>онными ресурсами, обработку сигнальной информации и предоставление широко</w:t>
      </w:r>
      <w:r w:rsidRPr="00F96143">
        <w:rPr>
          <w:rFonts w:ascii="Times New Roman" w:eastAsia="Times New Roman" w:hAnsi="Times New Roman" w:cs="Times New Roman"/>
          <w:color w:val="000000"/>
          <w:kern w:val="0"/>
          <w:sz w:val="24"/>
          <w:szCs w:val="24"/>
          <w:lang w:eastAsia="ru-RU" w:bidi="ru-RU"/>
        </w:rPr>
        <w:softHyphen/>
        <w:t>го круга услуг связи. Допускается большое разнообразие структур, используемых режимов функционирования и прикладных областей.</w:t>
      </w:r>
    </w:p>
    <w:p w:rsidR="00F96143" w:rsidRPr="00F96143" w:rsidRDefault="00F96143" w:rsidP="00F96143">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u w:val="single"/>
          <w:lang w:eastAsia="ru-RU" w:bidi="ru-RU"/>
        </w:rPr>
        <w:t>Предметом исследования</w:t>
      </w:r>
      <w:r w:rsidRPr="00F96143">
        <w:rPr>
          <w:rFonts w:ascii="Times New Roman" w:eastAsia="Times New Roman" w:hAnsi="Times New Roman" w:cs="Times New Roman"/>
          <w:color w:val="000000"/>
          <w:kern w:val="0"/>
          <w:sz w:val="24"/>
          <w:szCs w:val="24"/>
          <w:lang w:eastAsia="ru-RU" w:bidi="ru-RU"/>
        </w:rPr>
        <w:t xml:space="preserve"> являются процессы функционирования сис</w:t>
      </w:r>
      <w:r w:rsidRPr="00F96143">
        <w:rPr>
          <w:rFonts w:ascii="Times New Roman" w:eastAsia="Times New Roman" w:hAnsi="Times New Roman" w:cs="Times New Roman"/>
          <w:color w:val="000000"/>
          <w:kern w:val="0"/>
          <w:sz w:val="24"/>
          <w:szCs w:val="24"/>
          <w:lang w:eastAsia="ru-RU" w:bidi="ru-RU"/>
        </w:rPr>
        <w:softHyphen/>
        <w:t>тем управления телекоммуникационными сетями и услугами при предостав</w:t>
      </w:r>
      <w:r w:rsidRPr="00F96143">
        <w:rPr>
          <w:rFonts w:ascii="Times New Roman" w:eastAsia="Times New Roman" w:hAnsi="Times New Roman" w:cs="Times New Roman"/>
          <w:color w:val="000000"/>
          <w:kern w:val="0"/>
          <w:sz w:val="24"/>
          <w:szCs w:val="24"/>
          <w:lang w:eastAsia="ru-RU" w:bidi="ru-RU"/>
        </w:rPr>
        <w:softHyphen/>
        <w:t>лении пользователям услуг связи.</w:t>
      </w:r>
    </w:p>
    <w:p w:rsidR="00F96143" w:rsidRPr="00F96143" w:rsidRDefault="00F96143" w:rsidP="00F96143">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u w:val="single"/>
          <w:lang w:eastAsia="ru-RU" w:bidi="ru-RU"/>
        </w:rPr>
        <w:t>Методы исследования.</w:t>
      </w:r>
      <w:r w:rsidRPr="00F96143">
        <w:rPr>
          <w:rFonts w:ascii="Times New Roman" w:eastAsia="Times New Roman" w:hAnsi="Times New Roman" w:cs="Times New Roman"/>
          <w:color w:val="000000"/>
          <w:kern w:val="0"/>
          <w:sz w:val="24"/>
          <w:szCs w:val="24"/>
          <w:lang w:eastAsia="ru-RU" w:bidi="ru-RU"/>
        </w:rPr>
        <w:t xml:space="preserve"> Системный анализ, исследование операций, теория принятия решений, теория вероятностей, теория множеств, теория по</w:t>
      </w:r>
      <w:r w:rsidRPr="00F96143">
        <w:rPr>
          <w:rFonts w:ascii="Times New Roman" w:eastAsia="Times New Roman" w:hAnsi="Times New Roman" w:cs="Times New Roman"/>
          <w:color w:val="000000"/>
          <w:kern w:val="0"/>
          <w:sz w:val="24"/>
          <w:szCs w:val="24"/>
          <w:lang w:eastAsia="ru-RU" w:bidi="ru-RU"/>
        </w:rPr>
        <w:softHyphen/>
        <w:t>строения моделей сложных систем, теория массового обслуживания, теория телетрафика, теория графов, методы алгоритмического моделирования с ис</w:t>
      </w:r>
      <w:r w:rsidRPr="00F96143">
        <w:rPr>
          <w:rFonts w:ascii="Times New Roman" w:eastAsia="Times New Roman" w:hAnsi="Times New Roman" w:cs="Times New Roman"/>
          <w:color w:val="000000"/>
          <w:kern w:val="0"/>
          <w:sz w:val="24"/>
          <w:szCs w:val="24"/>
          <w:lang w:eastAsia="ru-RU" w:bidi="ru-RU"/>
        </w:rPr>
        <w:softHyphen/>
        <w:t>пользованием сетей Петри, имитационное моделирование.</w:t>
      </w:r>
    </w:p>
    <w:p w:rsidR="00F96143" w:rsidRPr="00F96143" w:rsidRDefault="00F96143" w:rsidP="00F96143">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u w:val="single"/>
          <w:lang w:eastAsia="ru-RU" w:bidi="ru-RU"/>
        </w:rPr>
        <w:t>Научная новизна</w:t>
      </w:r>
      <w:r w:rsidRPr="00F96143">
        <w:rPr>
          <w:rFonts w:ascii="Times New Roman" w:eastAsia="Times New Roman" w:hAnsi="Times New Roman" w:cs="Times New Roman"/>
          <w:color w:val="000000"/>
          <w:kern w:val="0"/>
          <w:sz w:val="24"/>
          <w:szCs w:val="24"/>
          <w:lang w:eastAsia="ru-RU" w:bidi="ru-RU"/>
        </w:rPr>
        <w:t xml:space="preserve"> диссертационной работы состоит в следующем.</w:t>
      </w:r>
    </w:p>
    <w:p w:rsidR="00F96143" w:rsidRPr="00F96143" w:rsidRDefault="00F96143" w:rsidP="00F96143">
      <w:pPr>
        <w:numPr>
          <w:ilvl w:val="0"/>
          <w:numId w:val="44"/>
        </w:numPr>
        <w:tabs>
          <w:tab w:val="clear" w:pos="709"/>
          <w:tab w:val="left" w:pos="966"/>
        </w:tabs>
        <w:suppressAutoHyphens w:val="0"/>
        <w:spacing w:after="0" w:line="480" w:lineRule="exact"/>
        <w:ind w:firstLine="70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Сформулирован новый методологический подход к разработке распреде</w:t>
      </w:r>
      <w:r w:rsidRPr="00F96143">
        <w:rPr>
          <w:rFonts w:ascii="Times New Roman" w:eastAsia="Times New Roman" w:hAnsi="Times New Roman" w:cs="Times New Roman"/>
          <w:color w:val="000000"/>
          <w:kern w:val="0"/>
          <w:sz w:val="24"/>
          <w:szCs w:val="24"/>
          <w:lang w:eastAsia="ru-RU" w:bidi="ru-RU"/>
        </w:rPr>
        <w:softHyphen/>
        <w:t>ленных систем управления телекоммуникационными сетями и услугами, ориен</w:t>
      </w:r>
      <w:r w:rsidRPr="00F96143">
        <w:rPr>
          <w:rFonts w:ascii="Times New Roman" w:eastAsia="Times New Roman" w:hAnsi="Times New Roman" w:cs="Times New Roman"/>
          <w:color w:val="000000"/>
          <w:kern w:val="0"/>
          <w:sz w:val="24"/>
          <w:szCs w:val="24"/>
          <w:lang w:eastAsia="ru-RU" w:bidi="ru-RU"/>
        </w:rPr>
        <w:softHyphen/>
        <w:t>тированный не только на задачи сетевого управления, но в первую очередь на за</w:t>
      </w:r>
      <w:r w:rsidRPr="00F96143">
        <w:rPr>
          <w:rFonts w:ascii="Times New Roman" w:eastAsia="Times New Roman" w:hAnsi="Times New Roman" w:cs="Times New Roman"/>
          <w:color w:val="000000"/>
          <w:kern w:val="0"/>
          <w:sz w:val="24"/>
          <w:szCs w:val="24"/>
          <w:lang w:eastAsia="ru-RU" w:bidi="ru-RU"/>
        </w:rPr>
        <w:softHyphen/>
        <w:t>дачи управления услугами связи и бизнес-процессами оператора связи.</w:t>
      </w:r>
    </w:p>
    <w:p w:rsidR="00F96143" w:rsidRPr="00F96143" w:rsidRDefault="00F96143" w:rsidP="00F96143">
      <w:pPr>
        <w:numPr>
          <w:ilvl w:val="0"/>
          <w:numId w:val="44"/>
        </w:numPr>
        <w:tabs>
          <w:tab w:val="clear" w:pos="709"/>
          <w:tab w:val="left" w:pos="966"/>
        </w:tabs>
        <w:suppressAutoHyphens w:val="0"/>
        <w:spacing w:after="0" w:line="480" w:lineRule="exact"/>
        <w:ind w:firstLine="70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В основу разработки распределенной системы управления телеком</w:t>
      </w:r>
      <w:r w:rsidRPr="00F96143">
        <w:rPr>
          <w:rFonts w:ascii="Times New Roman" w:eastAsia="Times New Roman" w:hAnsi="Times New Roman" w:cs="Times New Roman"/>
          <w:color w:val="000000"/>
          <w:kern w:val="0"/>
          <w:sz w:val="24"/>
          <w:szCs w:val="24"/>
          <w:lang w:eastAsia="ru-RU" w:bidi="ru-RU"/>
        </w:rPr>
        <w:softHyphen/>
        <w:t>муникационными сетями и услугами, как проблемно-ориентированной сис</w:t>
      </w:r>
      <w:r w:rsidRPr="00F96143">
        <w:rPr>
          <w:rFonts w:ascii="Times New Roman" w:eastAsia="Times New Roman" w:hAnsi="Times New Roman" w:cs="Times New Roman"/>
          <w:color w:val="000000"/>
          <w:kern w:val="0"/>
          <w:sz w:val="24"/>
          <w:szCs w:val="24"/>
          <w:lang w:eastAsia="ru-RU" w:bidi="ru-RU"/>
        </w:rPr>
        <w:softHyphen/>
        <w:t>темы управления, положена концепция объектно-ориентированного подхода, открытой распределенной обработки информации, распределенной инфор</w:t>
      </w:r>
      <w:r w:rsidRPr="00F96143">
        <w:rPr>
          <w:rFonts w:ascii="Times New Roman" w:eastAsia="Times New Roman" w:hAnsi="Times New Roman" w:cs="Times New Roman"/>
          <w:color w:val="000000"/>
          <w:kern w:val="0"/>
          <w:sz w:val="24"/>
          <w:szCs w:val="24"/>
          <w:lang w:eastAsia="ru-RU" w:bidi="ru-RU"/>
        </w:rPr>
        <w:softHyphen/>
        <w:t>мационной среды обеспечивающая отделение процессов традиционной ком</w:t>
      </w:r>
      <w:r w:rsidRPr="00F96143">
        <w:rPr>
          <w:rFonts w:ascii="Times New Roman" w:eastAsia="Times New Roman" w:hAnsi="Times New Roman" w:cs="Times New Roman"/>
          <w:color w:val="000000"/>
          <w:kern w:val="0"/>
          <w:sz w:val="24"/>
          <w:szCs w:val="24"/>
          <w:lang w:eastAsia="ru-RU" w:bidi="ru-RU"/>
        </w:rPr>
        <w:softHyphen/>
        <w:t>мутации от процедур предоставления новых услуг, четкого разделения всех функций создания, модификации и предоставления услуг, а также эксплуата</w:t>
      </w:r>
      <w:r w:rsidRPr="00F96143">
        <w:rPr>
          <w:rFonts w:ascii="Times New Roman" w:eastAsia="Times New Roman" w:hAnsi="Times New Roman" w:cs="Times New Roman"/>
          <w:color w:val="000000"/>
          <w:kern w:val="0"/>
          <w:sz w:val="24"/>
          <w:szCs w:val="24"/>
          <w:lang w:eastAsia="ru-RU" w:bidi="ru-RU"/>
        </w:rPr>
        <w:softHyphen/>
        <w:t>ционного управления ими, на совокупность программных модулей, взаимо</w:t>
      </w:r>
      <w:r w:rsidRPr="00F96143">
        <w:rPr>
          <w:rFonts w:ascii="Times New Roman" w:eastAsia="Times New Roman" w:hAnsi="Times New Roman" w:cs="Times New Roman"/>
          <w:color w:val="000000"/>
          <w:kern w:val="0"/>
          <w:sz w:val="24"/>
          <w:szCs w:val="24"/>
          <w:lang w:eastAsia="ru-RU" w:bidi="ru-RU"/>
        </w:rPr>
        <w:softHyphen/>
        <w:t>действие между которыми обеспечивают эффективные управляющие про</w:t>
      </w:r>
      <w:r w:rsidRPr="00F96143">
        <w:rPr>
          <w:rFonts w:ascii="Times New Roman" w:eastAsia="Times New Roman" w:hAnsi="Times New Roman" w:cs="Times New Roman"/>
          <w:color w:val="000000"/>
          <w:kern w:val="0"/>
          <w:sz w:val="24"/>
          <w:szCs w:val="24"/>
          <w:lang w:eastAsia="ru-RU" w:bidi="ru-RU"/>
        </w:rPr>
        <w:softHyphen/>
        <w:t>цессы и перечень функций каждого из которых строго определен.</w:t>
      </w:r>
    </w:p>
    <w:p w:rsidR="00F96143" w:rsidRPr="00F96143" w:rsidRDefault="00F96143" w:rsidP="00F96143">
      <w:pPr>
        <w:numPr>
          <w:ilvl w:val="0"/>
          <w:numId w:val="44"/>
        </w:numPr>
        <w:tabs>
          <w:tab w:val="clear" w:pos="709"/>
          <w:tab w:val="left" w:pos="975"/>
        </w:tabs>
        <w:suppressAutoHyphens w:val="0"/>
        <w:spacing w:after="0" w:line="480" w:lineRule="exact"/>
        <w:ind w:firstLine="70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Разработаны новые методы исследования и моделирования бизнес</w:t>
      </w:r>
      <w:r w:rsidRPr="00F96143">
        <w:rPr>
          <w:rFonts w:ascii="Times New Roman" w:eastAsia="Times New Roman" w:hAnsi="Times New Roman" w:cs="Times New Roman"/>
          <w:color w:val="000000"/>
          <w:kern w:val="0"/>
          <w:sz w:val="24"/>
          <w:szCs w:val="24"/>
          <w:lang w:eastAsia="ru-RU" w:bidi="ru-RU"/>
        </w:rPr>
        <w:softHyphen/>
        <w:t>процессов, проведено совершенствование средств и методов анализа и синте</w:t>
      </w:r>
      <w:r w:rsidRPr="00F96143">
        <w:rPr>
          <w:rFonts w:ascii="Times New Roman" w:eastAsia="Times New Roman" w:hAnsi="Times New Roman" w:cs="Times New Roman"/>
          <w:color w:val="000000"/>
          <w:kern w:val="0"/>
          <w:sz w:val="24"/>
          <w:szCs w:val="24"/>
          <w:lang w:eastAsia="ru-RU" w:bidi="ru-RU"/>
        </w:rPr>
        <w:softHyphen/>
        <w:t>за новых технологических цепочек процессов для снижения эксплуатацион</w:t>
      </w:r>
      <w:r w:rsidRPr="00F96143">
        <w:rPr>
          <w:rFonts w:ascii="Times New Roman" w:eastAsia="Times New Roman" w:hAnsi="Times New Roman" w:cs="Times New Roman"/>
          <w:color w:val="000000"/>
          <w:kern w:val="0"/>
          <w:sz w:val="24"/>
          <w:szCs w:val="24"/>
          <w:lang w:eastAsia="ru-RU" w:bidi="ru-RU"/>
        </w:rPr>
        <w:softHyphen/>
        <w:t>ных затрат на предоставление услуг связи и использование оборудования.</w:t>
      </w:r>
    </w:p>
    <w:p w:rsidR="00F96143" w:rsidRPr="00F96143" w:rsidRDefault="00F96143" w:rsidP="00F96143">
      <w:pPr>
        <w:numPr>
          <w:ilvl w:val="0"/>
          <w:numId w:val="44"/>
        </w:numPr>
        <w:tabs>
          <w:tab w:val="clear" w:pos="709"/>
          <w:tab w:val="left" w:pos="975"/>
        </w:tabs>
        <w:suppressAutoHyphens w:val="0"/>
        <w:spacing w:after="0" w:line="480" w:lineRule="exact"/>
        <w:ind w:firstLine="70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Предложенные методы анализа отличаются использованием проце</w:t>
      </w:r>
      <w:r w:rsidRPr="00F96143">
        <w:rPr>
          <w:rFonts w:ascii="Times New Roman" w:eastAsia="Times New Roman" w:hAnsi="Times New Roman" w:cs="Times New Roman"/>
          <w:color w:val="000000"/>
          <w:kern w:val="0"/>
          <w:sz w:val="24"/>
          <w:szCs w:val="24"/>
          <w:lang w:eastAsia="ru-RU" w:bidi="ru-RU"/>
        </w:rPr>
        <w:softHyphen/>
        <w:t>дур моделирования на основе аналитических, имитационных, графических, автоматных и оптимизационных моделей, что позволяет практически решать задачи оценки вероятностно-временных характеристик и сравнивать вариан</w:t>
      </w:r>
      <w:r w:rsidRPr="00F96143">
        <w:rPr>
          <w:rFonts w:ascii="Times New Roman" w:eastAsia="Times New Roman" w:hAnsi="Times New Roman" w:cs="Times New Roman"/>
          <w:color w:val="000000"/>
          <w:kern w:val="0"/>
          <w:sz w:val="24"/>
          <w:szCs w:val="24"/>
          <w:lang w:eastAsia="ru-RU" w:bidi="ru-RU"/>
        </w:rPr>
        <w:softHyphen/>
        <w:t>ты функционально-структурного построения распределенных систем управ</w:t>
      </w:r>
      <w:r w:rsidRPr="00F96143">
        <w:rPr>
          <w:rFonts w:ascii="Times New Roman" w:eastAsia="Times New Roman" w:hAnsi="Times New Roman" w:cs="Times New Roman"/>
          <w:color w:val="000000"/>
          <w:kern w:val="0"/>
          <w:sz w:val="24"/>
          <w:szCs w:val="24"/>
          <w:lang w:eastAsia="ru-RU" w:bidi="ru-RU"/>
        </w:rPr>
        <w:softHyphen/>
        <w:t>ления по комплексным показателям качества обслуживания пользователей.</w:t>
      </w:r>
    </w:p>
    <w:p w:rsidR="00F96143" w:rsidRPr="00F96143" w:rsidRDefault="00F96143" w:rsidP="00F96143">
      <w:pPr>
        <w:numPr>
          <w:ilvl w:val="0"/>
          <w:numId w:val="44"/>
        </w:numPr>
        <w:tabs>
          <w:tab w:val="clear" w:pos="709"/>
          <w:tab w:val="left" w:pos="975"/>
        </w:tabs>
        <w:suppressAutoHyphens w:val="0"/>
        <w:spacing w:after="0" w:line="480" w:lineRule="exact"/>
        <w:ind w:firstLine="70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Разработанная информационная платформа анализа вероятностно</w:t>
      </w:r>
      <w:r w:rsidRPr="00F96143">
        <w:rPr>
          <w:rFonts w:ascii="Times New Roman" w:eastAsia="Times New Roman" w:hAnsi="Times New Roman" w:cs="Times New Roman"/>
          <w:color w:val="000000"/>
          <w:kern w:val="0"/>
          <w:sz w:val="24"/>
          <w:szCs w:val="24"/>
          <w:lang w:eastAsia="ru-RU" w:bidi="ru-RU"/>
        </w:rPr>
        <w:softHyphen/>
        <w:t>временных характеристик, инструментальной базой которой являются соот</w:t>
      </w:r>
      <w:r w:rsidRPr="00F96143">
        <w:rPr>
          <w:rFonts w:ascii="Times New Roman" w:eastAsia="Times New Roman" w:hAnsi="Times New Roman" w:cs="Times New Roman"/>
          <w:color w:val="000000"/>
          <w:kern w:val="0"/>
          <w:sz w:val="24"/>
          <w:szCs w:val="24"/>
          <w:lang w:eastAsia="ru-RU" w:bidi="ru-RU"/>
        </w:rPr>
        <w:softHyphen/>
        <w:t>ветствующие алгоритмы и программы, позволяет автоматизировать основ</w:t>
      </w:r>
      <w:r w:rsidRPr="00F96143">
        <w:rPr>
          <w:rFonts w:ascii="Times New Roman" w:eastAsia="Times New Roman" w:hAnsi="Times New Roman" w:cs="Times New Roman"/>
          <w:color w:val="000000"/>
          <w:kern w:val="0"/>
          <w:sz w:val="24"/>
          <w:szCs w:val="24"/>
          <w:lang w:eastAsia="ru-RU" w:bidi="ru-RU"/>
        </w:rPr>
        <w:softHyphen/>
        <w:t>ные этапы разработки рационального варианта функционально-структурного построения распределенной системы управления.</w:t>
      </w:r>
    </w:p>
    <w:p w:rsidR="00F96143" w:rsidRPr="00F96143" w:rsidRDefault="00F96143" w:rsidP="00F96143">
      <w:pPr>
        <w:numPr>
          <w:ilvl w:val="0"/>
          <w:numId w:val="44"/>
        </w:numPr>
        <w:tabs>
          <w:tab w:val="clear" w:pos="709"/>
          <w:tab w:val="left" w:pos="985"/>
        </w:tabs>
        <w:suppressAutoHyphens w:val="0"/>
        <w:spacing w:after="0" w:line="480" w:lineRule="exact"/>
        <w:ind w:firstLine="70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Разработана совокупность методов и моделей систем, обеспечиваю</w:t>
      </w:r>
      <w:r w:rsidRPr="00F96143">
        <w:rPr>
          <w:rFonts w:ascii="Times New Roman" w:eastAsia="Times New Roman" w:hAnsi="Times New Roman" w:cs="Times New Roman"/>
          <w:color w:val="000000"/>
          <w:kern w:val="0"/>
          <w:sz w:val="24"/>
          <w:szCs w:val="24"/>
          <w:lang w:eastAsia="ru-RU" w:bidi="ru-RU"/>
        </w:rPr>
        <w:softHyphen/>
        <w:t>щих поддержку разработки распределенных систем управления на уровнях административного управления, управления услугами, управления сетью, управления сетевыми элементами, причем в рамках бизнес-модели каждый процесс состоит из определенного набора функций, а процесс разработки осуществляется от верхних уровней к нижним.</w:t>
      </w:r>
    </w:p>
    <w:p w:rsidR="00F96143" w:rsidRPr="00F96143" w:rsidRDefault="00F96143" w:rsidP="00F96143">
      <w:pPr>
        <w:numPr>
          <w:ilvl w:val="0"/>
          <w:numId w:val="44"/>
        </w:numPr>
        <w:tabs>
          <w:tab w:val="clear" w:pos="709"/>
          <w:tab w:val="left" w:pos="971"/>
        </w:tabs>
        <w:suppressAutoHyphens w:val="0"/>
        <w:spacing w:after="0" w:line="480" w:lineRule="exact"/>
        <w:ind w:firstLine="70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Научная новизна заключается и в самом предмете исследования: создании элементов теории разработки распределенных систем управления и применение при этом новых методов и моделей анализа прикладных объек</w:t>
      </w:r>
      <w:r w:rsidRPr="00F96143">
        <w:rPr>
          <w:rFonts w:ascii="Times New Roman" w:eastAsia="Times New Roman" w:hAnsi="Times New Roman" w:cs="Times New Roman"/>
          <w:color w:val="000000"/>
          <w:kern w:val="0"/>
          <w:sz w:val="24"/>
          <w:szCs w:val="24"/>
          <w:lang w:eastAsia="ru-RU" w:bidi="ru-RU"/>
        </w:rPr>
        <w:softHyphen/>
        <w:t>тов, а также совершенствование управления с целью повышения эффектив</w:t>
      </w:r>
      <w:r w:rsidRPr="00F96143">
        <w:rPr>
          <w:rFonts w:ascii="Times New Roman" w:eastAsia="Times New Roman" w:hAnsi="Times New Roman" w:cs="Times New Roman"/>
          <w:color w:val="000000"/>
          <w:kern w:val="0"/>
          <w:sz w:val="24"/>
          <w:szCs w:val="24"/>
          <w:lang w:eastAsia="ru-RU" w:bidi="ru-RU"/>
        </w:rPr>
        <w:softHyphen/>
        <w:t>ности функционирования объекта-исследования.</w:t>
      </w:r>
    </w:p>
    <w:p w:rsidR="00F96143" w:rsidRPr="00F96143" w:rsidRDefault="00F96143" w:rsidP="00F96143">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u w:val="single"/>
          <w:lang w:eastAsia="ru-RU" w:bidi="ru-RU"/>
        </w:rPr>
        <w:t>Досю верность</w:t>
      </w:r>
      <w:r w:rsidRPr="00F96143">
        <w:rPr>
          <w:rFonts w:ascii="Times New Roman" w:eastAsia="Times New Roman" w:hAnsi="Times New Roman" w:cs="Times New Roman"/>
          <w:color w:val="000000"/>
          <w:kern w:val="0"/>
          <w:sz w:val="24"/>
          <w:szCs w:val="24"/>
          <w:lang w:eastAsia="ru-RU" w:bidi="ru-RU"/>
        </w:rPr>
        <w:t xml:space="preserve"> изложенных положений работы подтверждается высоким теоретическим и практическим уровнем исследования, логичностью и четкостью в изложении анализируемого материала, строгостью математических выкладок, ре</w:t>
      </w:r>
      <w:r w:rsidRPr="00F96143">
        <w:rPr>
          <w:rFonts w:ascii="Times New Roman" w:eastAsia="Times New Roman" w:hAnsi="Times New Roman" w:cs="Times New Roman"/>
          <w:color w:val="000000"/>
          <w:kern w:val="0"/>
          <w:sz w:val="24"/>
          <w:szCs w:val="24"/>
          <w:lang w:eastAsia="ru-RU" w:bidi="ru-RU"/>
        </w:rPr>
        <w:softHyphen/>
        <w:t>зультатами вычислительных экспериментов.</w:t>
      </w:r>
    </w:p>
    <w:p w:rsidR="00F96143" w:rsidRPr="00F96143" w:rsidRDefault="00F96143" w:rsidP="00F96143">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u w:val="single"/>
          <w:lang w:eastAsia="ru-RU" w:bidi="ru-RU"/>
        </w:rPr>
        <w:t>Основные положения, выносимые на защиту.</w:t>
      </w:r>
    </w:p>
    <w:p w:rsidR="00F96143" w:rsidRPr="00F96143" w:rsidRDefault="00F96143" w:rsidP="00F96143">
      <w:pPr>
        <w:numPr>
          <w:ilvl w:val="0"/>
          <w:numId w:val="45"/>
        </w:numPr>
        <w:tabs>
          <w:tab w:val="clear" w:pos="709"/>
          <w:tab w:val="left" w:pos="971"/>
        </w:tabs>
        <w:suppressAutoHyphens w:val="0"/>
        <w:spacing w:after="0" w:line="480" w:lineRule="exact"/>
        <w:ind w:firstLine="70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Методологические основы разработки распределенных систем управления телекоммуникационными сетями и услугами.</w:t>
      </w:r>
    </w:p>
    <w:p w:rsidR="00F96143" w:rsidRPr="00F96143" w:rsidRDefault="00F96143" w:rsidP="00F96143">
      <w:pPr>
        <w:numPr>
          <w:ilvl w:val="0"/>
          <w:numId w:val="45"/>
        </w:numPr>
        <w:tabs>
          <w:tab w:val="clear" w:pos="709"/>
          <w:tab w:val="left" w:pos="975"/>
        </w:tabs>
        <w:suppressAutoHyphens w:val="0"/>
        <w:spacing w:after="0" w:line="480" w:lineRule="exact"/>
        <w:ind w:firstLine="70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Комплекс математических моделей разработки, оптимизации и ис</w:t>
      </w:r>
      <w:r w:rsidRPr="00F96143">
        <w:rPr>
          <w:rFonts w:ascii="Times New Roman" w:eastAsia="Times New Roman" w:hAnsi="Times New Roman" w:cs="Times New Roman"/>
          <w:color w:val="000000"/>
          <w:kern w:val="0"/>
          <w:sz w:val="24"/>
          <w:szCs w:val="24"/>
          <w:lang w:eastAsia="ru-RU" w:bidi="ru-RU"/>
        </w:rPr>
        <w:softHyphen/>
        <w:t>следования характеристик распределенных систем управления на уровнях административного управления, управления услугами, управления сетью, управления сетевыми элементами.</w:t>
      </w:r>
    </w:p>
    <w:p w:rsidR="00F96143" w:rsidRPr="00F96143" w:rsidRDefault="00F96143" w:rsidP="00F96143">
      <w:pPr>
        <w:numPr>
          <w:ilvl w:val="0"/>
          <w:numId w:val="45"/>
        </w:numPr>
        <w:tabs>
          <w:tab w:val="clear" w:pos="709"/>
          <w:tab w:val="left" w:pos="971"/>
        </w:tabs>
        <w:suppressAutoHyphens w:val="0"/>
        <w:spacing w:after="0" w:line="480" w:lineRule="exact"/>
        <w:ind w:firstLine="70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Информационная платформа анализа вероятностно-временных ха</w:t>
      </w:r>
      <w:r w:rsidRPr="00F96143">
        <w:rPr>
          <w:rFonts w:ascii="Times New Roman" w:eastAsia="Times New Roman" w:hAnsi="Times New Roman" w:cs="Times New Roman"/>
          <w:color w:val="000000"/>
          <w:kern w:val="0"/>
          <w:sz w:val="24"/>
          <w:szCs w:val="24"/>
          <w:lang w:eastAsia="ru-RU" w:bidi="ru-RU"/>
        </w:rPr>
        <w:softHyphen/>
        <w:t>рактеристик распределенных систем управления телекоммуникационными сетями и услугами.</w:t>
      </w:r>
    </w:p>
    <w:p w:rsidR="00F96143" w:rsidRPr="00F96143" w:rsidRDefault="00F96143" w:rsidP="00F96143">
      <w:pPr>
        <w:numPr>
          <w:ilvl w:val="0"/>
          <w:numId w:val="45"/>
        </w:numPr>
        <w:tabs>
          <w:tab w:val="clear" w:pos="709"/>
          <w:tab w:val="left" w:pos="971"/>
        </w:tabs>
        <w:suppressAutoHyphens w:val="0"/>
        <w:spacing w:after="0" w:line="480" w:lineRule="exact"/>
        <w:ind w:firstLine="70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Методы анализа вероятностно-временных характеристик распределенных систем управления телекоммуникационными сетями и услугами на основе пред</w:t>
      </w:r>
      <w:r w:rsidRPr="00F96143">
        <w:rPr>
          <w:rFonts w:ascii="Times New Roman" w:eastAsia="Times New Roman" w:hAnsi="Times New Roman" w:cs="Times New Roman"/>
          <w:color w:val="000000"/>
          <w:kern w:val="0"/>
          <w:sz w:val="24"/>
          <w:szCs w:val="24"/>
          <w:lang w:eastAsia="ru-RU" w:bidi="ru-RU"/>
        </w:rPr>
        <w:softHyphen/>
        <w:t>ложенных аналитических, имитационных, графических, автоматных моделей.</w:t>
      </w:r>
    </w:p>
    <w:p w:rsidR="00F96143" w:rsidRPr="00F96143" w:rsidRDefault="00F96143" w:rsidP="00F96143">
      <w:pPr>
        <w:numPr>
          <w:ilvl w:val="0"/>
          <w:numId w:val="45"/>
        </w:numPr>
        <w:tabs>
          <w:tab w:val="clear" w:pos="709"/>
          <w:tab w:val="left" w:pos="975"/>
        </w:tabs>
        <w:suppressAutoHyphens w:val="0"/>
        <w:spacing w:after="0" w:line="480" w:lineRule="exact"/>
        <w:ind w:firstLine="70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Алгоритмы и программы, реализующие предложенные методы инте</w:t>
      </w:r>
      <w:r w:rsidRPr="00F96143">
        <w:rPr>
          <w:rFonts w:ascii="Times New Roman" w:eastAsia="Times New Roman" w:hAnsi="Times New Roman" w:cs="Times New Roman"/>
          <w:color w:val="000000"/>
          <w:kern w:val="0"/>
          <w:sz w:val="24"/>
          <w:szCs w:val="24"/>
          <w:lang w:eastAsia="ru-RU" w:bidi="ru-RU"/>
        </w:rPr>
        <w:softHyphen/>
        <w:t>грации программных компонент на основе брокера объектных запросов.</w:t>
      </w:r>
    </w:p>
    <w:p w:rsidR="00F96143" w:rsidRPr="00F96143" w:rsidRDefault="00F96143" w:rsidP="00F96143">
      <w:pPr>
        <w:numPr>
          <w:ilvl w:val="0"/>
          <w:numId w:val="45"/>
        </w:numPr>
        <w:tabs>
          <w:tab w:val="clear" w:pos="709"/>
          <w:tab w:val="left" w:pos="975"/>
        </w:tabs>
        <w:suppressAutoHyphens w:val="0"/>
        <w:spacing w:after="0" w:line="480" w:lineRule="exact"/>
        <w:ind w:firstLine="70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Зависимости вероятностно-временных характеристик от различных факторов, влияющих на процессы функционирования распределенных сис</w:t>
      </w:r>
      <w:r w:rsidRPr="00F96143">
        <w:rPr>
          <w:rFonts w:ascii="Times New Roman" w:eastAsia="Times New Roman" w:hAnsi="Times New Roman" w:cs="Times New Roman"/>
          <w:color w:val="000000"/>
          <w:kern w:val="0"/>
          <w:sz w:val="24"/>
          <w:szCs w:val="24"/>
          <w:lang w:eastAsia="ru-RU" w:bidi="ru-RU"/>
        </w:rPr>
        <w:softHyphen/>
        <w:t>тем управления телекоммуникационными сетями и услугами.</w:t>
      </w:r>
    </w:p>
    <w:p w:rsidR="00F96143" w:rsidRPr="00F96143" w:rsidRDefault="00F96143" w:rsidP="00F96143">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sectPr w:rsidR="00F96143" w:rsidRPr="00F96143">
          <w:pgSz w:w="10680" w:h="16440"/>
          <w:pgMar w:top="922" w:right="626" w:bottom="1141" w:left="1227" w:header="0" w:footer="3" w:gutter="0"/>
          <w:cols w:space="720"/>
          <w:noEndnote/>
          <w:docGrid w:linePitch="360"/>
        </w:sectPr>
      </w:pPr>
      <w:r w:rsidRPr="00F96143">
        <w:rPr>
          <w:rFonts w:ascii="Times New Roman" w:eastAsia="Times New Roman" w:hAnsi="Times New Roman" w:cs="Times New Roman"/>
          <w:color w:val="000000"/>
          <w:kern w:val="0"/>
          <w:sz w:val="24"/>
          <w:szCs w:val="24"/>
          <w:u w:val="single"/>
          <w:lang w:eastAsia="ru-RU" w:bidi="ru-RU"/>
        </w:rPr>
        <w:t>Личный вклад.</w:t>
      </w:r>
      <w:r w:rsidRPr="00F96143">
        <w:rPr>
          <w:rFonts w:ascii="Times New Roman" w:eastAsia="Times New Roman" w:hAnsi="Times New Roman" w:cs="Times New Roman"/>
          <w:color w:val="000000"/>
          <w:kern w:val="0"/>
          <w:sz w:val="24"/>
          <w:szCs w:val="24"/>
          <w:lang w:eastAsia="ru-RU" w:bidi="ru-RU"/>
        </w:rPr>
        <w:t xml:space="preserve"> Все результаты, составляющие содержание данной ра</w:t>
      </w:r>
      <w:r w:rsidRPr="00F96143">
        <w:rPr>
          <w:rFonts w:ascii="Times New Roman" w:eastAsia="Times New Roman" w:hAnsi="Times New Roman" w:cs="Times New Roman"/>
          <w:color w:val="000000"/>
          <w:kern w:val="0"/>
          <w:sz w:val="24"/>
          <w:szCs w:val="24"/>
          <w:lang w:eastAsia="ru-RU" w:bidi="ru-RU"/>
        </w:rPr>
        <w:softHyphen/>
        <w:t>боты, получены автором самостоятельно. При разработке информационной платформы анализа ВВХ распределенных систем управления использовано</w:t>
      </w:r>
    </w:p>
    <w:p w:rsidR="00F96143" w:rsidRPr="00F96143" w:rsidRDefault="00F96143" w:rsidP="00F96143">
      <w:pPr>
        <w:tabs>
          <w:tab w:val="clear" w:pos="709"/>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восемь программных реализаций разработанных в диссертации моделей и методов, выполненных коллективом разработчиков под научным руково</w:t>
      </w:r>
      <w:r w:rsidRPr="00F96143">
        <w:rPr>
          <w:rFonts w:ascii="Times New Roman" w:eastAsia="Times New Roman" w:hAnsi="Times New Roman" w:cs="Times New Roman"/>
          <w:color w:val="000000"/>
          <w:kern w:val="0"/>
          <w:sz w:val="24"/>
          <w:szCs w:val="24"/>
          <w:lang w:eastAsia="ru-RU" w:bidi="ru-RU"/>
        </w:rPr>
        <w:softHyphen/>
        <w:t>дством и при непосредственном участии автора.</w:t>
      </w:r>
    </w:p>
    <w:p w:rsidR="00F96143" w:rsidRPr="00F96143" w:rsidRDefault="00F96143" w:rsidP="00F96143">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u w:val="single"/>
          <w:lang w:eastAsia="ru-RU" w:bidi="ru-RU"/>
        </w:rPr>
        <w:t>Практическая ценность</w:t>
      </w:r>
      <w:r w:rsidRPr="00F96143">
        <w:rPr>
          <w:rFonts w:ascii="Times New Roman" w:eastAsia="Times New Roman" w:hAnsi="Times New Roman" w:cs="Times New Roman"/>
          <w:color w:val="000000"/>
          <w:kern w:val="0"/>
          <w:sz w:val="24"/>
          <w:szCs w:val="24"/>
          <w:lang w:eastAsia="ru-RU" w:bidi="ru-RU"/>
        </w:rPr>
        <w:t xml:space="preserve"> результатов диссертационной работы заклю</w:t>
      </w:r>
      <w:r w:rsidRPr="00F96143">
        <w:rPr>
          <w:rFonts w:ascii="Times New Roman" w:eastAsia="Times New Roman" w:hAnsi="Times New Roman" w:cs="Times New Roman"/>
          <w:color w:val="000000"/>
          <w:kern w:val="0"/>
          <w:sz w:val="24"/>
          <w:szCs w:val="24"/>
          <w:lang w:eastAsia="ru-RU" w:bidi="ru-RU"/>
        </w:rPr>
        <w:softHyphen/>
        <w:t>чается в том, что теоретические исследования, выполненные в работе, дове</w:t>
      </w:r>
      <w:r w:rsidRPr="00F96143">
        <w:rPr>
          <w:rFonts w:ascii="Times New Roman" w:eastAsia="Times New Roman" w:hAnsi="Times New Roman" w:cs="Times New Roman"/>
          <w:color w:val="000000"/>
          <w:kern w:val="0"/>
          <w:sz w:val="24"/>
          <w:szCs w:val="24"/>
          <w:lang w:eastAsia="ru-RU" w:bidi="ru-RU"/>
        </w:rPr>
        <w:softHyphen/>
        <w:t>дены до инженерных решений в виде набора модулей для разработки распре</w:t>
      </w:r>
      <w:r w:rsidRPr="00F96143">
        <w:rPr>
          <w:rFonts w:ascii="Times New Roman" w:eastAsia="Times New Roman" w:hAnsi="Times New Roman" w:cs="Times New Roman"/>
          <w:color w:val="000000"/>
          <w:kern w:val="0"/>
          <w:sz w:val="24"/>
          <w:szCs w:val="24"/>
          <w:lang w:eastAsia="ru-RU" w:bidi="ru-RU"/>
        </w:rPr>
        <w:softHyphen/>
        <w:t>деленных систем управления различных классов. Разработанные модели, ал</w:t>
      </w:r>
      <w:r w:rsidRPr="00F96143">
        <w:rPr>
          <w:rFonts w:ascii="Times New Roman" w:eastAsia="Times New Roman" w:hAnsi="Times New Roman" w:cs="Times New Roman"/>
          <w:color w:val="000000"/>
          <w:kern w:val="0"/>
          <w:sz w:val="24"/>
          <w:szCs w:val="24"/>
          <w:lang w:eastAsia="ru-RU" w:bidi="ru-RU"/>
        </w:rPr>
        <w:softHyphen/>
        <w:t>горитмы, методы, предназначенные для анализа ВВХ распределенных систем управления, реализованы в виде программных средств, включены в состав информационной платформы по разработке системы. Представленная в рабо</w:t>
      </w:r>
      <w:r w:rsidRPr="00F96143">
        <w:rPr>
          <w:rFonts w:ascii="Times New Roman" w:eastAsia="Times New Roman" w:hAnsi="Times New Roman" w:cs="Times New Roman"/>
          <w:color w:val="000000"/>
          <w:kern w:val="0"/>
          <w:sz w:val="24"/>
          <w:szCs w:val="24"/>
          <w:lang w:eastAsia="ru-RU" w:bidi="ru-RU"/>
        </w:rPr>
        <w:softHyphen/>
        <w:t>те методика анализа ВВХ РСУ может быть использована в научно- исследовательских, проектных, производственных и эксплуатационных орга</w:t>
      </w:r>
      <w:r w:rsidRPr="00F96143">
        <w:rPr>
          <w:rFonts w:ascii="Times New Roman" w:eastAsia="Times New Roman" w:hAnsi="Times New Roman" w:cs="Times New Roman"/>
          <w:color w:val="000000"/>
          <w:kern w:val="0"/>
          <w:sz w:val="24"/>
          <w:szCs w:val="24"/>
          <w:lang w:eastAsia="ru-RU" w:bidi="ru-RU"/>
        </w:rPr>
        <w:softHyphen/>
        <w:t>низациях. Полученные в диссертации результаты используются в учебном процессе СевКавГТУ, включены в учебные пособия «Сетевые технологии», «Современные и перспективные технологии передачи данных», «Сети ЭВМ и телекоммуникаций», «Организация ЭВМ и систем».</w:t>
      </w:r>
    </w:p>
    <w:p w:rsidR="00F96143" w:rsidRPr="00F96143" w:rsidRDefault="00F96143" w:rsidP="00F96143">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u w:val="single"/>
          <w:lang w:eastAsia="ru-RU" w:bidi="ru-RU"/>
        </w:rPr>
        <w:t>Реализация и внедрение результатов исследований.</w:t>
      </w:r>
      <w:r w:rsidRPr="00F96143">
        <w:rPr>
          <w:rFonts w:ascii="Times New Roman" w:eastAsia="Times New Roman" w:hAnsi="Times New Roman" w:cs="Times New Roman"/>
          <w:color w:val="000000"/>
          <w:kern w:val="0"/>
          <w:sz w:val="24"/>
          <w:szCs w:val="24"/>
          <w:lang w:eastAsia="ru-RU" w:bidi="ru-RU"/>
        </w:rPr>
        <w:t xml:space="preserve"> Представленная работа является частью научных исследований, проводимых СевКавГТУ. Разработанная на основе результатов данной диссертации система интегра</w:t>
      </w:r>
      <w:r w:rsidRPr="00F96143">
        <w:rPr>
          <w:rFonts w:ascii="Times New Roman" w:eastAsia="Times New Roman" w:hAnsi="Times New Roman" w:cs="Times New Roman"/>
          <w:color w:val="000000"/>
          <w:kern w:val="0"/>
          <w:sz w:val="24"/>
          <w:szCs w:val="24"/>
          <w:lang w:eastAsia="ru-RU" w:bidi="ru-RU"/>
        </w:rPr>
        <w:softHyphen/>
        <w:t>ции процессорных модулей включена в Проект Научно-исследовательской и Опытно-конструкторской работы на 2006-2009г. по программе «СТАРТ-06» №06-3-Н1.1-0032 общей стоимостью 4.500.000 руб., (решение конкурсной комиссии по ЮФО от 26.03.2006г., индекс критических технологий и при</w:t>
      </w:r>
      <w:r w:rsidRPr="00F96143">
        <w:rPr>
          <w:rFonts w:ascii="Times New Roman" w:eastAsia="Times New Roman" w:hAnsi="Times New Roman" w:cs="Times New Roman"/>
          <w:color w:val="000000"/>
          <w:kern w:val="0"/>
          <w:sz w:val="24"/>
          <w:szCs w:val="24"/>
          <w:lang w:eastAsia="ru-RU" w:bidi="ru-RU"/>
        </w:rPr>
        <w:softHyphen/>
        <w:t>оритетного направления: Информационно-телекоммуникационные техноло</w:t>
      </w:r>
      <w:r w:rsidRPr="00F96143">
        <w:rPr>
          <w:rFonts w:ascii="Times New Roman" w:eastAsia="Times New Roman" w:hAnsi="Times New Roman" w:cs="Times New Roman"/>
          <w:color w:val="000000"/>
          <w:kern w:val="0"/>
          <w:sz w:val="24"/>
          <w:szCs w:val="24"/>
          <w:lang w:eastAsia="ru-RU" w:bidi="ru-RU"/>
        </w:rPr>
        <w:softHyphen/>
        <w:t>гии и электроника). Часть результатов диссертации нашла применение в От</w:t>
      </w:r>
      <w:r w:rsidRPr="00F96143">
        <w:rPr>
          <w:rFonts w:ascii="Times New Roman" w:eastAsia="Times New Roman" w:hAnsi="Times New Roman" w:cs="Times New Roman"/>
          <w:color w:val="000000"/>
          <w:kern w:val="0"/>
          <w:sz w:val="24"/>
          <w:szCs w:val="24"/>
          <w:lang w:eastAsia="ru-RU" w:bidi="ru-RU"/>
        </w:rPr>
        <w:softHyphen/>
        <w:t>чете НИР по спецтеме Министерства обороны 2Т09103 «АНТИГЕН».</w:t>
      </w:r>
    </w:p>
    <w:p w:rsidR="00F96143" w:rsidRPr="00F96143" w:rsidRDefault="00F96143" w:rsidP="00F96143">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Полученные в диссертации результаты нашли практическое примене</w:t>
      </w:r>
      <w:r w:rsidRPr="00F96143">
        <w:rPr>
          <w:rFonts w:ascii="Times New Roman" w:eastAsia="Times New Roman" w:hAnsi="Times New Roman" w:cs="Times New Roman"/>
          <w:color w:val="000000"/>
          <w:kern w:val="0"/>
          <w:sz w:val="24"/>
          <w:szCs w:val="24"/>
          <w:lang w:eastAsia="ru-RU" w:bidi="ru-RU"/>
        </w:rPr>
        <w:softHyphen/>
        <w:t>ние на следующих предприятиях.</w:t>
      </w:r>
    </w:p>
    <w:p w:rsidR="00F96143" w:rsidRPr="00F96143" w:rsidRDefault="00F96143" w:rsidP="00F96143">
      <w:pPr>
        <w:numPr>
          <w:ilvl w:val="0"/>
          <w:numId w:val="46"/>
        </w:numPr>
        <w:tabs>
          <w:tab w:val="clear" w:pos="709"/>
          <w:tab w:val="left" w:pos="322"/>
        </w:tabs>
        <w:suppressAutoHyphens w:val="0"/>
        <w:spacing w:after="0" w:line="480" w:lineRule="exact"/>
        <w:jc w:val="left"/>
        <w:rPr>
          <w:rFonts w:ascii="Times New Roman" w:eastAsia="Times New Roman" w:hAnsi="Times New Roman" w:cs="Times New Roman"/>
          <w:color w:val="000000"/>
          <w:kern w:val="0"/>
          <w:sz w:val="24"/>
          <w:szCs w:val="24"/>
          <w:lang w:eastAsia="ru-RU" w:bidi="ru-RU"/>
        </w:rPr>
        <w:sectPr w:rsidR="00F96143" w:rsidRPr="00F96143">
          <w:pgSz w:w="10082" w:h="16445"/>
          <w:pgMar w:top="912" w:right="417" w:bottom="912" w:left="861" w:header="0" w:footer="3" w:gutter="0"/>
          <w:cols w:space="720"/>
          <w:noEndnote/>
          <w:docGrid w:linePitch="360"/>
        </w:sectPr>
      </w:pPr>
      <w:r w:rsidRPr="00F96143">
        <w:rPr>
          <w:rFonts w:ascii="Times New Roman" w:eastAsia="Times New Roman" w:hAnsi="Times New Roman" w:cs="Times New Roman"/>
          <w:color w:val="000000"/>
          <w:kern w:val="0"/>
          <w:sz w:val="24"/>
          <w:szCs w:val="24"/>
          <w:lang w:eastAsia="ru-RU" w:bidi="ru-RU"/>
        </w:rPr>
        <w:t>ЮТК «Электросвязь СК» при проектировании и строительстве Центров управления телекоммуникациями.</w:t>
      </w:r>
    </w:p>
    <w:p w:rsidR="00F96143" w:rsidRPr="00F96143" w:rsidRDefault="00F96143" w:rsidP="00F96143">
      <w:pPr>
        <w:numPr>
          <w:ilvl w:val="0"/>
          <w:numId w:val="46"/>
        </w:numPr>
        <w:tabs>
          <w:tab w:val="clear" w:pos="709"/>
          <w:tab w:val="left" w:pos="331"/>
        </w:tabs>
        <w:suppressAutoHyphens w:val="0"/>
        <w:spacing w:after="0" w:line="480" w:lineRule="exact"/>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ОАО «Телеком С» при проектировании центров управления сетями связи.</w:t>
      </w:r>
    </w:p>
    <w:p w:rsidR="00F96143" w:rsidRPr="00F96143" w:rsidRDefault="00F96143" w:rsidP="00F96143">
      <w:pPr>
        <w:numPr>
          <w:ilvl w:val="0"/>
          <w:numId w:val="46"/>
        </w:numPr>
        <w:tabs>
          <w:tab w:val="clear" w:pos="709"/>
          <w:tab w:val="left" w:pos="331"/>
        </w:tabs>
        <w:suppressAutoHyphens w:val="0"/>
        <w:spacing w:after="0" w:line="480" w:lineRule="exact"/>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ОАО «Ставтелеком» им. В.И. Кузьминова при исследовании алгоритмов обмена данными системы сигнализации.</w:t>
      </w:r>
    </w:p>
    <w:p w:rsidR="00F96143" w:rsidRPr="00F96143" w:rsidRDefault="00F96143" w:rsidP="00F96143">
      <w:pPr>
        <w:numPr>
          <w:ilvl w:val="0"/>
          <w:numId w:val="46"/>
        </w:numPr>
        <w:tabs>
          <w:tab w:val="clear" w:pos="709"/>
          <w:tab w:val="left" w:pos="341"/>
        </w:tabs>
        <w:suppressAutoHyphens w:val="0"/>
        <w:spacing w:after="0" w:line="480" w:lineRule="exact"/>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ОАО «Ставропольэлектросеть» при анализе вероятностно-временных ха</w:t>
      </w:r>
      <w:r w:rsidRPr="00F96143">
        <w:rPr>
          <w:rFonts w:ascii="Times New Roman" w:eastAsia="Times New Roman" w:hAnsi="Times New Roman" w:cs="Times New Roman"/>
          <w:color w:val="000000"/>
          <w:kern w:val="0"/>
          <w:sz w:val="24"/>
          <w:szCs w:val="24"/>
          <w:lang w:eastAsia="ru-RU" w:bidi="ru-RU"/>
        </w:rPr>
        <w:softHyphen/>
        <w:t>рактеристик системы управления.</w:t>
      </w:r>
    </w:p>
    <w:p w:rsidR="00F96143" w:rsidRPr="00F96143" w:rsidRDefault="00F96143" w:rsidP="00F96143">
      <w:pPr>
        <w:numPr>
          <w:ilvl w:val="0"/>
          <w:numId w:val="46"/>
        </w:numPr>
        <w:tabs>
          <w:tab w:val="clear" w:pos="709"/>
          <w:tab w:val="left" w:pos="341"/>
        </w:tabs>
        <w:suppressAutoHyphens w:val="0"/>
        <w:spacing w:after="0" w:line="480" w:lineRule="exact"/>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ЗАО «Илекта» при исследовании вероятностно-временных характеристик системы управления услугами.</w:t>
      </w:r>
    </w:p>
    <w:p w:rsidR="00F96143" w:rsidRPr="00F96143" w:rsidRDefault="00F96143" w:rsidP="00F96143">
      <w:pPr>
        <w:numPr>
          <w:ilvl w:val="0"/>
          <w:numId w:val="46"/>
        </w:numPr>
        <w:tabs>
          <w:tab w:val="clear" w:pos="709"/>
          <w:tab w:val="left" w:pos="451"/>
        </w:tabs>
        <w:suppressAutoHyphens w:val="0"/>
        <w:spacing w:after="0" w:line="480" w:lineRule="exact"/>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Северо-Кавказский банк СБ РФ при создании информационно</w:t>
      </w:r>
      <w:r w:rsidRPr="00F96143">
        <w:rPr>
          <w:rFonts w:ascii="Times New Roman" w:eastAsia="Times New Roman" w:hAnsi="Times New Roman" w:cs="Times New Roman"/>
          <w:color w:val="000000"/>
          <w:kern w:val="0"/>
          <w:sz w:val="24"/>
          <w:szCs w:val="24"/>
          <w:lang w:eastAsia="ru-RU" w:bidi="ru-RU"/>
        </w:rPr>
        <w:softHyphen/>
        <w:t>вычислительной сети межбанковского обмена.</w:t>
      </w:r>
    </w:p>
    <w:p w:rsidR="00F96143" w:rsidRPr="00F96143" w:rsidRDefault="00F96143" w:rsidP="00F96143">
      <w:pPr>
        <w:numPr>
          <w:ilvl w:val="0"/>
          <w:numId w:val="46"/>
        </w:numPr>
        <w:tabs>
          <w:tab w:val="clear" w:pos="709"/>
          <w:tab w:val="left" w:pos="341"/>
        </w:tabs>
        <w:suppressAutoHyphens w:val="0"/>
        <w:spacing w:after="0" w:line="480" w:lineRule="exact"/>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ОАО Ставропольский радиозавод «Сигнал» при разработке методов ис</w:t>
      </w:r>
      <w:r w:rsidRPr="00F96143">
        <w:rPr>
          <w:rFonts w:ascii="Times New Roman" w:eastAsia="Times New Roman" w:hAnsi="Times New Roman" w:cs="Times New Roman"/>
          <w:color w:val="000000"/>
          <w:kern w:val="0"/>
          <w:sz w:val="24"/>
          <w:szCs w:val="24"/>
          <w:lang w:eastAsia="ru-RU" w:bidi="ru-RU"/>
        </w:rPr>
        <w:softHyphen/>
        <w:t>следования и моделирования бизнес-процессов.</w:t>
      </w:r>
    </w:p>
    <w:p w:rsidR="00F96143" w:rsidRPr="00F96143" w:rsidRDefault="00F96143" w:rsidP="00F96143">
      <w:pPr>
        <w:numPr>
          <w:ilvl w:val="0"/>
          <w:numId w:val="46"/>
        </w:numPr>
        <w:tabs>
          <w:tab w:val="clear" w:pos="709"/>
          <w:tab w:val="left" w:pos="322"/>
        </w:tabs>
        <w:suppressAutoHyphens w:val="0"/>
        <w:spacing w:after="0" w:line="480" w:lineRule="exact"/>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ОАО НПФ «НЕЙРОН» при интеграции системы программных компонент.</w:t>
      </w:r>
    </w:p>
    <w:p w:rsidR="00F96143" w:rsidRPr="00F96143" w:rsidRDefault="00F96143" w:rsidP="00F96143">
      <w:pPr>
        <w:numPr>
          <w:ilvl w:val="0"/>
          <w:numId w:val="46"/>
        </w:numPr>
        <w:tabs>
          <w:tab w:val="clear" w:pos="709"/>
          <w:tab w:val="left" w:pos="331"/>
        </w:tabs>
        <w:suppressAutoHyphens w:val="0"/>
        <w:spacing w:after="0" w:line="480" w:lineRule="exact"/>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ООО «Моби» при оценке ВВХ системы управления услугами связи.</w:t>
      </w:r>
    </w:p>
    <w:p w:rsidR="00F96143" w:rsidRPr="00F96143" w:rsidRDefault="00F96143" w:rsidP="00F96143">
      <w:pPr>
        <w:numPr>
          <w:ilvl w:val="0"/>
          <w:numId w:val="46"/>
        </w:numPr>
        <w:tabs>
          <w:tab w:val="clear" w:pos="709"/>
          <w:tab w:val="left" w:pos="437"/>
        </w:tabs>
        <w:suppressAutoHyphens w:val="0"/>
        <w:spacing w:after="0" w:line="480" w:lineRule="exact"/>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ООО «РР-Х» при разработке системы управления бизнесом.</w:t>
      </w:r>
    </w:p>
    <w:p w:rsidR="00F96143" w:rsidRPr="00F96143" w:rsidRDefault="00F96143" w:rsidP="00F96143">
      <w:pPr>
        <w:tabs>
          <w:tab w:val="clear" w:pos="709"/>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И. ЗАО «ЮНИК» при анализе различных вариантов построения и проекти</w:t>
      </w:r>
      <w:r w:rsidRPr="00F96143">
        <w:rPr>
          <w:rFonts w:ascii="Times New Roman" w:eastAsia="Times New Roman" w:hAnsi="Times New Roman" w:cs="Times New Roman"/>
          <w:color w:val="000000"/>
          <w:kern w:val="0"/>
          <w:sz w:val="24"/>
          <w:szCs w:val="24"/>
          <w:lang w:eastAsia="ru-RU" w:bidi="ru-RU"/>
        </w:rPr>
        <w:softHyphen/>
        <w:t>рования телекоммуникационных сетей.</w:t>
      </w:r>
    </w:p>
    <w:p w:rsidR="00F96143" w:rsidRPr="00F96143" w:rsidRDefault="00F96143" w:rsidP="00F96143">
      <w:pPr>
        <w:tabs>
          <w:tab w:val="clear" w:pos="709"/>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12. Северо-Кавказский государственный технический университет, в учеб</w:t>
      </w:r>
      <w:r w:rsidRPr="00F96143">
        <w:rPr>
          <w:rFonts w:ascii="Times New Roman" w:eastAsia="Times New Roman" w:hAnsi="Times New Roman" w:cs="Times New Roman"/>
          <w:color w:val="000000"/>
          <w:kern w:val="0"/>
          <w:sz w:val="24"/>
          <w:szCs w:val="24"/>
          <w:lang w:eastAsia="ru-RU" w:bidi="ru-RU"/>
        </w:rPr>
        <w:softHyphen/>
        <w:t>ном процессе (учебные дисциплины: Сетевые технологии, сети ЭВМ и теле</w:t>
      </w:r>
      <w:r w:rsidRPr="00F96143">
        <w:rPr>
          <w:rFonts w:ascii="Times New Roman" w:eastAsia="Times New Roman" w:hAnsi="Times New Roman" w:cs="Times New Roman"/>
          <w:color w:val="000000"/>
          <w:kern w:val="0"/>
          <w:sz w:val="24"/>
          <w:szCs w:val="24"/>
          <w:lang w:eastAsia="ru-RU" w:bidi="ru-RU"/>
        </w:rPr>
        <w:softHyphen/>
        <w:t>коммуникации, современные и перспективные технологии передачи данных).</w:t>
      </w:r>
    </w:p>
    <w:p w:rsidR="00F96143" w:rsidRPr="00F96143" w:rsidRDefault="00F96143" w:rsidP="00F96143">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sectPr w:rsidR="00F96143" w:rsidRPr="00F96143">
          <w:pgSz w:w="10661" w:h="16440"/>
          <w:pgMar w:top="926" w:right="596" w:bottom="926" w:left="1258" w:header="0" w:footer="3" w:gutter="0"/>
          <w:cols w:space="720"/>
          <w:noEndnote/>
          <w:docGrid w:linePitch="360"/>
        </w:sectPr>
      </w:pPr>
      <w:r w:rsidRPr="00F96143">
        <w:rPr>
          <w:rFonts w:ascii="Times New Roman" w:eastAsia="Times New Roman" w:hAnsi="Times New Roman" w:cs="Times New Roman"/>
          <w:color w:val="000000"/>
          <w:kern w:val="0"/>
          <w:sz w:val="24"/>
          <w:szCs w:val="24"/>
          <w:u w:val="single"/>
          <w:lang w:eastAsia="ru-RU" w:bidi="ru-RU"/>
        </w:rPr>
        <w:t>Апробация работы.</w:t>
      </w:r>
      <w:r w:rsidRPr="00F96143">
        <w:rPr>
          <w:rFonts w:ascii="Times New Roman" w:eastAsia="Times New Roman" w:hAnsi="Times New Roman" w:cs="Times New Roman"/>
          <w:color w:val="000000"/>
          <w:kern w:val="0"/>
          <w:sz w:val="24"/>
          <w:szCs w:val="24"/>
          <w:lang w:eastAsia="ru-RU" w:bidi="ru-RU"/>
        </w:rPr>
        <w:t xml:space="preserve"> Основные положения диссертационной работы были представлены и обслуживались на Международном Форуме по проблемам науки, техники и образования (Москва, 2005), на Международных конференциях по со</w:t>
      </w:r>
      <w:r w:rsidRPr="00F96143">
        <w:rPr>
          <w:rFonts w:ascii="Times New Roman" w:eastAsia="Times New Roman" w:hAnsi="Times New Roman" w:cs="Times New Roman"/>
          <w:color w:val="000000"/>
          <w:kern w:val="0"/>
          <w:sz w:val="24"/>
          <w:szCs w:val="24"/>
          <w:lang w:eastAsia="ru-RU" w:bidi="ru-RU"/>
        </w:rPr>
        <w:softHyphen/>
        <w:t>временным наукоемким технологиям (Тунис, июнь 2005г., Испания, о.Тенерифе, ноябрь 2005г.), на 7-ом и 8-ом Международных форумах (Харьков, 2003г., Харь</w:t>
      </w:r>
      <w:r w:rsidRPr="00F96143">
        <w:rPr>
          <w:rFonts w:ascii="Times New Roman" w:eastAsia="Times New Roman" w:hAnsi="Times New Roman" w:cs="Times New Roman"/>
          <w:color w:val="000000"/>
          <w:kern w:val="0"/>
          <w:sz w:val="24"/>
          <w:szCs w:val="24"/>
          <w:lang w:eastAsia="ru-RU" w:bidi="ru-RU"/>
        </w:rPr>
        <w:softHyphen/>
        <w:t>ков, 2004г.), на Международных научно-технических конференциях по инфоком- муникационным технологиям в науке и технике (Ставрополь, 2004г., Ставрополь, 2006г.), на 2-ой Международной научно-практической конференции «Теория, ме</w:t>
      </w:r>
      <w:r w:rsidRPr="00F96143">
        <w:rPr>
          <w:rFonts w:ascii="Times New Roman" w:eastAsia="Times New Roman" w:hAnsi="Times New Roman" w:cs="Times New Roman"/>
          <w:color w:val="000000"/>
          <w:kern w:val="0"/>
          <w:sz w:val="24"/>
          <w:szCs w:val="24"/>
          <w:lang w:eastAsia="ru-RU" w:bidi="ru-RU"/>
        </w:rPr>
        <w:softHyphen/>
        <w:t>тоды проектирования, программно-техническая платформа корпоративных ин</w:t>
      </w:r>
      <w:r w:rsidRPr="00F96143">
        <w:rPr>
          <w:rFonts w:ascii="Times New Roman" w:eastAsia="Times New Roman" w:hAnsi="Times New Roman" w:cs="Times New Roman"/>
          <w:color w:val="000000"/>
          <w:kern w:val="0"/>
          <w:sz w:val="24"/>
          <w:szCs w:val="24"/>
          <w:lang w:eastAsia="ru-RU" w:bidi="ru-RU"/>
        </w:rPr>
        <w:softHyphen/>
        <w:t>формационных систем» (Новочеркасск, 2004г.), на 4-ой Международной научно</w:t>
      </w:r>
      <w:r w:rsidRPr="00F96143">
        <w:rPr>
          <w:rFonts w:ascii="Times New Roman" w:eastAsia="Times New Roman" w:hAnsi="Times New Roman" w:cs="Times New Roman"/>
          <w:color w:val="000000"/>
          <w:kern w:val="0"/>
          <w:sz w:val="24"/>
          <w:szCs w:val="24"/>
          <w:lang w:eastAsia="ru-RU" w:bidi="ru-RU"/>
        </w:rPr>
        <w:softHyphen/>
        <w:t>практической конференции «Математическое моделирование в науке и произвол-</w:t>
      </w:r>
    </w:p>
    <w:p w:rsidR="00F96143" w:rsidRPr="00F96143" w:rsidRDefault="00F96143" w:rsidP="00F96143">
      <w:pPr>
        <w:tabs>
          <w:tab w:val="clear" w:pos="709"/>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стве» (Тирасполь, 2005г.), на 3-ей Международной научно-технической конфе</w:t>
      </w:r>
      <w:r w:rsidRPr="00F96143">
        <w:rPr>
          <w:rFonts w:ascii="Times New Roman" w:eastAsia="Times New Roman" w:hAnsi="Times New Roman" w:cs="Times New Roman"/>
          <w:color w:val="000000"/>
          <w:kern w:val="0"/>
          <w:sz w:val="24"/>
          <w:szCs w:val="24"/>
          <w:lang w:eastAsia="ru-RU" w:bidi="ru-RU"/>
        </w:rPr>
        <w:softHyphen/>
        <w:t>ренции «Информатизация процессов формирования открытых систем на основе СУБД, САПР, АСНИ и систем искусственного интеллекта (ИНФОС-2005)» (Во</w:t>
      </w:r>
      <w:r w:rsidRPr="00F96143">
        <w:rPr>
          <w:rFonts w:ascii="Times New Roman" w:eastAsia="Times New Roman" w:hAnsi="Times New Roman" w:cs="Times New Roman"/>
          <w:color w:val="000000"/>
          <w:kern w:val="0"/>
          <w:sz w:val="24"/>
          <w:szCs w:val="24"/>
          <w:lang w:eastAsia="ru-RU" w:bidi="ru-RU"/>
        </w:rPr>
        <w:softHyphen/>
        <w:t>логда, 2005г.), на Международной научно-практической конференции «Информа</w:t>
      </w:r>
      <w:r w:rsidRPr="00F96143">
        <w:rPr>
          <w:rFonts w:ascii="Times New Roman" w:eastAsia="Times New Roman" w:hAnsi="Times New Roman" w:cs="Times New Roman"/>
          <w:color w:val="000000"/>
          <w:kern w:val="0"/>
          <w:sz w:val="24"/>
          <w:szCs w:val="24"/>
          <w:lang w:eastAsia="ru-RU" w:bidi="ru-RU"/>
        </w:rPr>
        <w:softHyphen/>
        <w:t>ционные системы, технологии и модели управления» (Ставрополь, 2005г.), на 6-ой Международной научно-практической конференции «Методы и алгоритмы при</w:t>
      </w:r>
      <w:r w:rsidRPr="00F96143">
        <w:rPr>
          <w:rFonts w:ascii="Times New Roman" w:eastAsia="Times New Roman" w:hAnsi="Times New Roman" w:cs="Times New Roman"/>
          <w:color w:val="000000"/>
          <w:kern w:val="0"/>
          <w:sz w:val="24"/>
          <w:szCs w:val="24"/>
          <w:lang w:eastAsia="ru-RU" w:bidi="ru-RU"/>
        </w:rPr>
        <w:softHyphen/>
        <w:t>кладной математики» (Новочеркасск, 2006г.), на 2-ой Международной научно- практической конференции «Исследование, разработка и применение высоких технологий в промышленности » (Санкт-Петербург, 2006г.), на 3-ей Всероссий</w:t>
      </w:r>
      <w:r w:rsidRPr="00F96143">
        <w:rPr>
          <w:rFonts w:ascii="Times New Roman" w:eastAsia="Times New Roman" w:hAnsi="Times New Roman" w:cs="Times New Roman"/>
          <w:color w:val="000000"/>
          <w:kern w:val="0"/>
          <w:sz w:val="24"/>
          <w:szCs w:val="24"/>
          <w:lang w:eastAsia="ru-RU" w:bidi="ru-RU"/>
        </w:rPr>
        <w:softHyphen/>
        <w:t>ской научно-технической конференции «Проблемы информатики в образовании, управлении, экономике и технике» (Пенза, 2003г.), на Всероссийской научно- методической конференции (Череповец, 2004г.), на Всероссийской научно- практической конференции «Научные исследования и их практическое примене</w:t>
      </w:r>
      <w:r w:rsidRPr="00F96143">
        <w:rPr>
          <w:rFonts w:ascii="Times New Roman" w:eastAsia="Times New Roman" w:hAnsi="Times New Roman" w:cs="Times New Roman"/>
          <w:color w:val="000000"/>
          <w:kern w:val="0"/>
          <w:sz w:val="24"/>
          <w:szCs w:val="24"/>
          <w:lang w:eastAsia="ru-RU" w:bidi="ru-RU"/>
        </w:rPr>
        <w:softHyphen/>
        <w:t>ние» (Одесса, 2005г.), на XXV Российской школе по проблемам науки и техноло</w:t>
      </w:r>
      <w:r w:rsidRPr="00F96143">
        <w:rPr>
          <w:rFonts w:ascii="Times New Roman" w:eastAsia="Times New Roman" w:hAnsi="Times New Roman" w:cs="Times New Roman"/>
          <w:color w:val="000000"/>
          <w:kern w:val="0"/>
          <w:sz w:val="24"/>
          <w:szCs w:val="24"/>
          <w:lang w:eastAsia="ru-RU" w:bidi="ru-RU"/>
        </w:rPr>
        <w:softHyphen/>
        <w:t>гий (Екатеринбург 2005г., Екатеринбург 2006г.), на Всероссийской НТК с между</w:t>
      </w:r>
      <w:r w:rsidRPr="00F96143">
        <w:rPr>
          <w:rFonts w:ascii="Times New Roman" w:eastAsia="Times New Roman" w:hAnsi="Times New Roman" w:cs="Times New Roman"/>
          <w:color w:val="000000"/>
          <w:kern w:val="0"/>
          <w:sz w:val="24"/>
          <w:szCs w:val="24"/>
          <w:lang w:eastAsia="ru-RU" w:bidi="ru-RU"/>
        </w:rPr>
        <w:softHyphen/>
        <w:t>народным участием «КомТех-2005» (Таганрог, 2006г.), на 4-ой Научно- технической конференции вида войск, Ставрополь, Ставропольское высшее воен</w:t>
      </w:r>
      <w:r w:rsidRPr="00F96143">
        <w:rPr>
          <w:rFonts w:ascii="Times New Roman" w:eastAsia="Times New Roman" w:hAnsi="Times New Roman" w:cs="Times New Roman"/>
          <w:color w:val="000000"/>
          <w:kern w:val="0"/>
          <w:sz w:val="24"/>
          <w:szCs w:val="24"/>
          <w:lang w:eastAsia="ru-RU" w:bidi="ru-RU"/>
        </w:rPr>
        <w:softHyphen/>
        <w:t>ное инженерное училище связи, 1990г., на 19-ой Научно-технической конферен</w:t>
      </w:r>
      <w:r w:rsidRPr="00F96143">
        <w:rPr>
          <w:rFonts w:ascii="Times New Roman" w:eastAsia="Times New Roman" w:hAnsi="Times New Roman" w:cs="Times New Roman"/>
          <w:color w:val="000000"/>
          <w:kern w:val="0"/>
          <w:sz w:val="24"/>
          <w:szCs w:val="24"/>
          <w:lang w:eastAsia="ru-RU" w:bidi="ru-RU"/>
        </w:rPr>
        <w:softHyphen/>
        <w:t xml:space="preserve">ции вида войск, Краснодар, 1987г., на </w:t>
      </w:r>
      <w:r w:rsidRPr="00F96143">
        <w:rPr>
          <w:rFonts w:ascii="Times New Roman" w:eastAsia="Times New Roman" w:hAnsi="Times New Roman" w:cs="Times New Roman"/>
          <w:color w:val="000000"/>
          <w:kern w:val="0"/>
          <w:sz w:val="24"/>
          <w:szCs w:val="24"/>
          <w:lang w:val="uk-UA" w:eastAsia="uk-UA" w:bidi="uk-UA"/>
        </w:rPr>
        <w:t xml:space="preserve">І-ой </w:t>
      </w:r>
      <w:r w:rsidRPr="00F96143">
        <w:rPr>
          <w:rFonts w:ascii="Times New Roman" w:eastAsia="Times New Roman" w:hAnsi="Times New Roman" w:cs="Times New Roman"/>
          <w:color w:val="000000"/>
          <w:kern w:val="0"/>
          <w:sz w:val="24"/>
          <w:szCs w:val="24"/>
          <w:lang w:eastAsia="ru-RU" w:bidi="ru-RU"/>
        </w:rPr>
        <w:t>Международной заочной конференции «Автоматизированные системы управления производством в нефтегазодобываю</w:t>
      </w:r>
      <w:r w:rsidRPr="00F96143">
        <w:rPr>
          <w:rFonts w:ascii="Times New Roman" w:eastAsia="Times New Roman" w:hAnsi="Times New Roman" w:cs="Times New Roman"/>
          <w:color w:val="000000"/>
          <w:kern w:val="0"/>
          <w:sz w:val="24"/>
          <w:szCs w:val="24"/>
          <w:lang w:eastAsia="ru-RU" w:bidi="ru-RU"/>
        </w:rPr>
        <w:softHyphen/>
        <w:t>щей промышленности» (Москва, ВНИИОЭИГ, 2005г.), на заочных электронных конференциях (2005г., 2006г.), а также других всероссийских, городских совеща</w:t>
      </w:r>
      <w:r w:rsidRPr="00F96143">
        <w:rPr>
          <w:rFonts w:ascii="Times New Roman" w:eastAsia="Times New Roman" w:hAnsi="Times New Roman" w:cs="Times New Roman"/>
          <w:color w:val="000000"/>
          <w:kern w:val="0"/>
          <w:sz w:val="24"/>
          <w:szCs w:val="24"/>
          <w:lang w:eastAsia="ru-RU" w:bidi="ru-RU"/>
        </w:rPr>
        <w:softHyphen/>
        <w:t>ниях, семинарах и НТК профессорско-преподавательского состава СевКавГТУ, отчетах по НИР (Министерство обороны 1985г.-1995г.).</w:t>
      </w:r>
    </w:p>
    <w:p w:rsidR="00F96143" w:rsidRPr="00F96143" w:rsidRDefault="00F96143" w:rsidP="00F96143">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sectPr w:rsidR="00F96143" w:rsidRPr="00F96143">
          <w:pgSz w:w="10089" w:h="16258"/>
          <w:pgMar w:top="867" w:right="423" w:bottom="867" w:left="853" w:header="0" w:footer="3" w:gutter="0"/>
          <w:cols w:space="720"/>
          <w:noEndnote/>
          <w:docGrid w:linePitch="360"/>
        </w:sectPr>
      </w:pPr>
      <w:r w:rsidRPr="00F96143">
        <w:rPr>
          <w:rFonts w:ascii="Times New Roman" w:eastAsia="Times New Roman" w:hAnsi="Times New Roman" w:cs="Times New Roman"/>
          <w:color w:val="000000"/>
          <w:kern w:val="0"/>
          <w:sz w:val="24"/>
          <w:szCs w:val="24"/>
          <w:u w:val="single"/>
          <w:lang w:eastAsia="ru-RU" w:bidi="ru-RU"/>
        </w:rPr>
        <w:t>Публикации.</w:t>
      </w:r>
      <w:r w:rsidRPr="00F96143">
        <w:rPr>
          <w:rFonts w:ascii="Times New Roman" w:eastAsia="Times New Roman" w:hAnsi="Times New Roman" w:cs="Times New Roman"/>
          <w:color w:val="000000"/>
          <w:kern w:val="0"/>
          <w:sz w:val="24"/>
          <w:szCs w:val="24"/>
          <w:lang w:eastAsia="ru-RU" w:bidi="ru-RU"/>
        </w:rPr>
        <w:t xml:space="preserve"> Основные научные результаты по теме диссертации опубликованы в 101 научной работе, в том числе: 1 монографии (365с); 6 учебных пособиях (436с., 233с, 210с., 217с., 153с., 145с.); 15 авторских сви</w:t>
      </w:r>
      <w:r w:rsidRPr="00F96143">
        <w:rPr>
          <w:rFonts w:ascii="Times New Roman" w:eastAsia="Times New Roman" w:hAnsi="Times New Roman" w:cs="Times New Roman"/>
          <w:color w:val="000000"/>
          <w:kern w:val="0"/>
          <w:sz w:val="24"/>
          <w:szCs w:val="24"/>
          <w:lang w:eastAsia="ru-RU" w:bidi="ru-RU"/>
        </w:rPr>
        <w:softHyphen/>
        <w:t>детельствах на изобретения; 8 свидетельствах об официальной регистрации программ для ЭВМ. Автор имеет более 20 публикаций в изданиях, выпус-</w:t>
      </w:r>
    </w:p>
    <w:p w:rsidR="00F96143" w:rsidRPr="00F96143" w:rsidRDefault="00F96143" w:rsidP="00F96143">
      <w:pPr>
        <w:tabs>
          <w:tab w:val="clear" w:pos="709"/>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каемых в РФ и рекомендуемых ВАК для публикаций основных результатов диссертации на соискание ученой степени доктора наук.</w:t>
      </w:r>
    </w:p>
    <w:p w:rsidR="00F96143" w:rsidRPr="00F96143" w:rsidRDefault="00F96143" w:rsidP="00F96143">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В работах, опубликованных в соавторстве, соискателем предложена методо</w:t>
      </w:r>
      <w:r w:rsidRPr="00F96143">
        <w:rPr>
          <w:rFonts w:ascii="Times New Roman" w:eastAsia="Times New Roman" w:hAnsi="Times New Roman" w:cs="Times New Roman"/>
          <w:color w:val="000000"/>
          <w:kern w:val="0"/>
          <w:sz w:val="24"/>
          <w:szCs w:val="24"/>
          <w:lang w:eastAsia="ru-RU" w:bidi="ru-RU"/>
        </w:rPr>
        <w:softHyphen/>
        <w:t>логия построения и функциональная архитектура распределенной системы управ</w:t>
      </w:r>
      <w:r w:rsidRPr="00F96143">
        <w:rPr>
          <w:rFonts w:ascii="Times New Roman" w:eastAsia="Times New Roman" w:hAnsi="Times New Roman" w:cs="Times New Roman"/>
          <w:color w:val="000000"/>
          <w:kern w:val="0"/>
          <w:sz w:val="24"/>
          <w:szCs w:val="24"/>
          <w:lang w:eastAsia="ru-RU" w:bidi="ru-RU"/>
        </w:rPr>
        <w:softHyphen/>
        <w:t>ления, разработан метод исследования ВВХ системы управления услугами, в осно</w:t>
      </w:r>
      <w:r w:rsidRPr="00F96143">
        <w:rPr>
          <w:rFonts w:ascii="Times New Roman" w:eastAsia="Times New Roman" w:hAnsi="Times New Roman" w:cs="Times New Roman"/>
          <w:color w:val="000000"/>
          <w:kern w:val="0"/>
          <w:sz w:val="24"/>
          <w:szCs w:val="24"/>
          <w:lang w:eastAsia="ru-RU" w:bidi="ru-RU"/>
        </w:rPr>
        <w:softHyphen/>
        <w:t>ву которого положена система уравнений равновесия, дискретные марковские про</w:t>
      </w:r>
      <w:r w:rsidRPr="00F96143">
        <w:rPr>
          <w:rFonts w:ascii="Times New Roman" w:eastAsia="Times New Roman" w:hAnsi="Times New Roman" w:cs="Times New Roman"/>
          <w:color w:val="000000"/>
          <w:kern w:val="0"/>
          <w:sz w:val="24"/>
          <w:szCs w:val="24"/>
          <w:lang w:eastAsia="ru-RU" w:bidi="ru-RU"/>
        </w:rPr>
        <w:softHyphen/>
        <w:t>цессы, методы диффузионной аппроксимации, декомпозиционные методы. Пред</w:t>
      </w:r>
      <w:r w:rsidRPr="00F96143">
        <w:rPr>
          <w:rFonts w:ascii="Times New Roman" w:eastAsia="Times New Roman" w:hAnsi="Times New Roman" w:cs="Times New Roman"/>
          <w:color w:val="000000"/>
          <w:kern w:val="0"/>
          <w:sz w:val="24"/>
          <w:szCs w:val="24"/>
          <w:lang w:eastAsia="ru-RU" w:bidi="ru-RU"/>
        </w:rPr>
        <w:softHyphen/>
        <w:t>ложен метод исследования процесса обслуживания вызовов системы управления услугами, реализованный на базе временных сетей Петри. Разработаны и исследо</w:t>
      </w:r>
      <w:r w:rsidRPr="00F96143">
        <w:rPr>
          <w:rFonts w:ascii="Times New Roman" w:eastAsia="Times New Roman" w:hAnsi="Times New Roman" w:cs="Times New Roman"/>
          <w:color w:val="000000"/>
          <w:kern w:val="0"/>
          <w:sz w:val="24"/>
          <w:szCs w:val="24"/>
          <w:lang w:eastAsia="ru-RU" w:bidi="ru-RU"/>
        </w:rPr>
        <w:softHyphen/>
        <w:t>ваны модели асинхронных параллельных управляющих процессов распределенной системы управления, модель интеграции программных компонент на основе броке</w:t>
      </w:r>
      <w:r w:rsidRPr="00F96143">
        <w:rPr>
          <w:rFonts w:ascii="Times New Roman" w:eastAsia="Times New Roman" w:hAnsi="Times New Roman" w:cs="Times New Roman"/>
          <w:color w:val="000000"/>
          <w:kern w:val="0"/>
          <w:sz w:val="24"/>
          <w:szCs w:val="24"/>
          <w:lang w:eastAsia="ru-RU" w:bidi="ru-RU"/>
        </w:rPr>
        <w:softHyphen/>
        <w:t>ра объектных запросов построенная с помощью линейчатого марковского процесса, алгоритмы реализации процедур интеграции. Разработана модель информационно</w:t>
      </w:r>
      <w:r w:rsidRPr="00F96143">
        <w:rPr>
          <w:rFonts w:ascii="Times New Roman" w:eastAsia="Times New Roman" w:hAnsi="Times New Roman" w:cs="Times New Roman"/>
          <w:color w:val="000000"/>
          <w:kern w:val="0"/>
          <w:sz w:val="24"/>
          <w:szCs w:val="24"/>
          <w:lang w:eastAsia="ru-RU" w:bidi="ru-RU"/>
        </w:rPr>
        <w:softHyphen/>
        <w:t>го канала управляемого конвейерным протоколом, выполнен ее анализ для различ</w:t>
      </w:r>
      <w:r w:rsidRPr="00F96143">
        <w:rPr>
          <w:rFonts w:ascii="Times New Roman" w:eastAsia="Times New Roman" w:hAnsi="Times New Roman" w:cs="Times New Roman"/>
          <w:color w:val="000000"/>
          <w:kern w:val="0"/>
          <w:sz w:val="24"/>
          <w:szCs w:val="24"/>
          <w:lang w:eastAsia="ru-RU" w:bidi="ru-RU"/>
        </w:rPr>
        <w:softHyphen/>
        <w:t xml:space="preserve">ных условий функционирования неоднородной сети, предложен метод </w:t>
      </w:r>
      <w:r w:rsidRPr="00F96143">
        <w:rPr>
          <w:rFonts w:ascii="Times New Roman" w:eastAsia="Times New Roman" w:hAnsi="Times New Roman" w:cs="Times New Roman"/>
          <w:color w:val="000000"/>
          <w:kern w:val="0"/>
          <w:sz w:val="24"/>
          <w:szCs w:val="24"/>
          <w:lang w:val="uk-UA" w:eastAsia="uk-UA" w:bidi="uk-UA"/>
        </w:rPr>
        <w:t xml:space="preserve">оценюі </w:t>
      </w:r>
      <w:r w:rsidRPr="00F96143">
        <w:rPr>
          <w:rFonts w:ascii="Times New Roman" w:eastAsia="Times New Roman" w:hAnsi="Times New Roman" w:cs="Times New Roman"/>
          <w:color w:val="000000"/>
          <w:kern w:val="0"/>
          <w:sz w:val="24"/>
          <w:szCs w:val="24"/>
          <w:lang w:eastAsia="ru-RU" w:bidi="ru-RU"/>
        </w:rPr>
        <w:t>сете</w:t>
      </w:r>
      <w:r w:rsidRPr="00F96143">
        <w:rPr>
          <w:rFonts w:ascii="Times New Roman" w:eastAsia="Times New Roman" w:hAnsi="Times New Roman" w:cs="Times New Roman"/>
          <w:color w:val="000000"/>
          <w:kern w:val="0"/>
          <w:sz w:val="24"/>
          <w:szCs w:val="24"/>
          <w:lang w:eastAsia="ru-RU" w:bidi="ru-RU"/>
        </w:rPr>
        <w:softHyphen/>
        <w:t>вых параметров.</w:t>
      </w:r>
    </w:p>
    <w:p w:rsidR="00F96143" w:rsidRPr="00F96143" w:rsidRDefault="00F96143" w:rsidP="00F96143">
      <w:pPr>
        <w:tabs>
          <w:tab w:val="clear" w:pos="709"/>
        </w:tabs>
        <w:suppressAutoHyphens w:val="0"/>
        <w:spacing w:after="0" w:line="480" w:lineRule="exact"/>
        <w:ind w:right="180" w:firstLine="70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u w:val="single"/>
          <w:lang w:eastAsia="ru-RU" w:bidi="ru-RU"/>
        </w:rPr>
        <w:t>Структура и объем работы.</w:t>
      </w:r>
      <w:r w:rsidRPr="00F96143">
        <w:rPr>
          <w:rFonts w:ascii="Times New Roman" w:eastAsia="Times New Roman" w:hAnsi="Times New Roman" w:cs="Times New Roman"/>
          <w:color w:val="000000"/>
          <w:kern w:val="0"/>
          <w:sz w:val="24"/>
          <w:szCs w:val="24"/>
          <w:lang w:eastAsia="ru-RU" w:bidi="ru-RU"/>
        </w:rPr>
        <w:t xml:space="preserve"> Диссертация состоит из введения, 6 глав, заключения, списка литературы и 5 приложений. Общий объем диссертации 395 страниц, содержащей: 166 рисунков, 39 таблиц, 23 страницы литературы из 251 наименований. Приложение к диссертации содержит 43 страницы.</w:t>
      </w:r>
    </w:p>
    <w:p w:rsidR="00F96143" w:rsidRPr="00F96143" w:rsidRDefault="00F96143" w:rsidP="00F96143">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sectPr w:rsidR="00F96143" w:rsidRPr="00F96143">
          <w:pgSz w:w="10680" w:h="16459"/>
          <w:pgMar w:top="926" w:right="614" w:bottom="926" w:left="1238" w:header="0" w:footer="3" w:gutter="0"/>
          <w:cols w:space="720"/>
          <w:noEndnote/>
          <w:docGrid w:linePitch="360"/>
        </w:sectPr>
      </w:pPr>
      <w:r w:rsidRPr="00F96143">
        <w:rPr>
          <w:rFonts w:ascii="Times New Roman" w:eastAsia="Times New Roman" w:hAnsi="Times New Roman" w:cs="Times New Roman"/>
          <w:color w:val="000000"/>
          <w:kern w:val="0"/>
          <w:sz w:val="24"/>
          <w:szCs w:val="24"/>
          <w:u w:val="single"/>
          <w:lang w:eastAsia="ru-RU" w:bidi="ru-RU"/>
        </w:rPr>
        <w:t>В первой главе</w:t>
      </w:r>
      <w:r w:rsidRPr="00F96143">
        <w:rPr>
          <w:rFonts w:ascii="Times New Roman" w:eastAsia="Times New Roman" w:hAnsi="Times New Roman" w:cs="Times New Roman"/>
          <w:color w:val="000000"/>
          <w:kern w:val="0"/>
          <w:sz w:val="24"/>
          <w:szCs w:val="24"/>
          <w:lang w:eastAsia="ru-RU" w:bidi="ru-RU"/>
        </w:rPr>
        <w:t xml:space="preserve"> проводится систематизированный анализ объекта ис</w:t>
      </w:r>
      <w:r w:rsidRPr="00F96143">
        <w:rPr>
          <w:rFonts w:ascii="Times New Roman" w:eastAsia="Times New Roman" w:hAnsi="Times New Roman" w:cs="Times New Roman"/>
          <w:color w:val="000000"/>
          <w:kern w:val="0"/>
          <w:sz w:val="24"/>
          <w:szCs w:val="24"/>
          <w:lang w:eastAsia="ru-RU" w:bidi="ru-RU"/>
        </w:rPr>
        <w:softHyphen/>
        <w:t>следования. Показано, что существующие технологии управления на базе самых передовых технологий не затрагивает двух верхних функциональных уровней управления, протоколы ВОС имеют достаточное число произвольно используемых возможностей, в результате чего сложно достигнуть взаимо</w:t>
      </w:r>
      <w:r w:rsidRPr="00F96143">
        <w:rPr>
          <w:rFonts w:ascii="Times New Roman" w:eastAsia="Times New Roman" w:hAnsi="Times New Roman" w:cs="Times New Roman"/>
          <w:color w:val="000000"/>
          <w:kern w:val="0"/>
          <w:sz w:val="24"/>
          <w:szCs w:val="24"/>
          <w:lang w:eastAsia="ru-RU" w:bidi="ru-RU"/>
        </w:rPr>
        <w:softHyphen/>
        <w:t>действие между стеками протоколов разработанных различными производи</w:t>
      </w:r>
      <w:r w:rsidRPr="00F96143">
        <w:rPr>
          <w:rFonts w:ascii="Times New Roman" w:eastAsia="Times New Roman" w:hAnsi="Times New Roman" w:cs="Times New Roman"/>
          <w:color w:val="000000"/>
          <w:kern w:val="0"/>
          <w:sz w:val="24"/>
          <w:szCs w:val="24"/>
          <w:lang w:eastAsia="ru-RU" w:bidi="ru-RU"/>
        </w:rPr>
        <w:softHyphen/>
        <w:t>телями, информационная модель системы тесно связана только с одним про</w:t>
      </w:r>
      <w:r w:rsidRPr="00F96143">
        <w:rPr>
          <w:rFonts w:ascii="Times New Roman" w:eastAsia="Times New Roman" w:hAnsi="Times New Roman" w:cs="Times New Roman"/>
          <w:color w:val="000000"/>
          <w:kern w:val="0"/>
          <w:sz w:val="24"/>
          <w:szCs w:val="24"/>
          <w:lang w:eastAsia="ru-RU" w:bidi="ru-RU"/>
        </w:rPr>
        <w:softHyphen/>
        <w:t xml:space="preserve">токолом </w:t>
      </w:r>
      <w:r w:rsidRPr="00F96143">
        <w:rPr>
          <w:rFonts w:ascii="Times New Roman" w:eastAsia="Times New Roman" w:hAnsi="Times New Roman" w:cs="Times New Roman"/>
          <w:color w:val="000000"/>
          <w:kern w:val="0"/>
          <w:sz w:val="24"/>
          <w:szCs w:val="24"/>
          <w:lang w:val="en-US" w:eastAsia="en-US" w:bidi="en-US"/>
        </w:rPr>
        <w:t>CMIP</w:t>
      </w:r>
      <w:r w:rsidRPr="00F96143">
        <w:rPr>
          <w:rFonts w:ascii="Times New Roman" w:eastAsia="Times New Roman" w:hAnsi="Times New Roman" w:cs="Times New Roman"/>
          <w:color w:val="000000"/>
          <w:kern w:val="0"/>
          <w:sz w:val="24"/>
          <w:szCs w:val="24"/>
          <w:lang w:eastAsia="en-US" w:bidi="en-US"/>
        </w:rPr>
        <w:t xml:space="preserve"> </w:t>
      </w:r>
      <w:r w:rsidRPr="00F96143">
        <w:rPr>
          <w:rFonts w:ascii="Times New Roman" w:eastAsia="Times New Roman" w:hAnsi="Times New Roman" w:cs="Times New Roman"/>
          <w:color w:val="000000"/>
          <w:kern w:val="0"/>
          <w:sz w:val="24"/>
          <w:szCs w:val="24"/>
          <w:lang w:eastAsia="ru-RU" w:bidi="ru-RU"/>
        </w:rPr>
        <w:t xml:space="preserve">и не всегда может поддерживать взаимодействие в других средах, недостаточно развиты инструментальные средства проектирования и разработки систем управления на базе платформы </w:t>
      </w:r>
      <w:r w:rsidRPr="00F96143">
        <w:rPr>
          <w:rFonts w:ascii="Times New Roman" w:eastAsia="Times New Roman" w:hAnsi="Times New Roman" w:cs="Times New Roman"/>
          <w:color w:val="000000"/>
          <w:kern w:val="0"/>
          <w:sz w:val="24"/>
          <w:szCs w:val="24"/>
          <w:lang w:val="en-US" w:eastAsia="en-US" w:bidi="en-US"/>
        </w:rPr>
        <w:t>OSI</w:t>
      </w:r>
      <w:r w:rsidRPr="00F96143">
        <w:rPr>
          <w:rFonts w:ascii="Times New Roman" w:eastAsia="Times New Roman" w:hAnsi="Times New Roman" w:cs="Times New Roman"/>
          <w:color w:val="000000"/>
          <w:kern w:val="0"/>
          <w:sz w:val="24"/>
          <w:szCs w:val="24"/>
          <w:lang w:eastAsia="en-US" w:bidi="en-US"/>
        </w:rPr>
        <w:t xml:space="preserve">, </w:t>
      </w:r>
      <w:r w:rsidRPr="00F96143">
        <w:rPr>
          <w:rFonts w:ascii="Times New Roman" w:eastAsia="Times New Roman" w:hAnsi="Times New Roman" w:cs="Times New Roman"/>
          <w:color w:val="000000"/>
          <w:kern w:val="0"/>
          <w:sz w:val="24"/>
          <w:szCs w:val="24"/>
          <w:lang w:eastAsia="ru-RU" w:bidi="ru-RU"/>
        </w:rPr>
        <w:t>отсутствует возмож-</w:t>
      </w:r>
    </w:p>
    <w:p w:rsidR="00F96143" w:rsidRPr="00F96143" w:rsidRDefault="00F96143" w:rsidP="00F96143">
      <w:pPr>
        <w:tabs>
          <w:tab w:val="clear" w:pos="709"/>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ность обеспечения независимости информационных и функциональных мо</w:t>
      </w:r>
      <w:r w:rsidRPr="00F96143">
        <w:rPr>
          <w:rFonts w:ascii="Times New Roman" w:eastAsia="Times New Roman" w:hAnsi="Times New Roman" w:cs="Times New Roman"/>
          <w:color w:val="000000"/>
          <w:kern w:val="0"/>
          <w:sz w:val="24"/>
          <w:szCs w:val="24"/>
          <w:lang w:eastAsia="ru-RU" w:bidi="ru-RU"/>
        </w:rPr>
        <w:softHyphen/>
        <w:t>делей управления от коммуникационной модели управления.</w:t>
      </w:r>
    </w:p>
    <w:p w:rsidR="00F96143" w:rsidRPr="00F96143" w:rsidRDefault="00F96143" w:rsidP="00F96143">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На рынок приложений управления существенное влияние оказывает технология распределенных вычислений, базирующаяся на распределенных системах. Наиболее значительными распределенными технологиями являют</w:t>
      </w:r>
      <w:r w:rsidRPr="00F96143">
        <w:rPr>
          <w:rFonts w:ascii="Times New Roman" w:eastAsia="Times New Roman" w:hAnsi="Times New Roman" w:cs="Times New Roman"/>
          <w:color w:val="000000"/>
          <w:kern w:val="0"/>
          <w:sz w:val="24"/>
          <w:szCs w:val="24"/>
          <w:lang w:eastAsia="ru-RU" w:bidi="ru-RU"/>
        </w:rPr>
        <w:softHyphen/>
        <w:t xml:space="preserve">ся </w:t>
      </w:r>
      <w:r w:rsidRPr="00F96143">
        <w:rPr>
          <w:rFonts w:ascii="Times New Roman" w:eastAsia="Times New Roman" w:hAnsi="Times New Roman" w:cs="Times New Roman"/>
          <w:color w:val="000000"/>
          <w:kern w:val="0"/>
          <w:sz w:val="24"/>
          <w:szCs w:val="24"/>
          <w:lang w:val="en-US" w:eastAsia="en-US" w:bidi="en-US"/>
        </w:rPr>
        <w:t>CORBA</w:t>
      </w:r>
      <w:r w:rsidRPr="00F96143">
        <w:rPr>
          <w:rFonts w:ascii="Times New Roman" w:eastAsia="Times New Roman" w:hAnsi="Times New Roman" w:cs="Times New Roman"/>
          <w:color w:val="000000"/>
          <w:kern w:val="0"/>
          <w:sz w:val="24"/>
          <w:szCs w:val="24"/>
          <w:lang w:eastAsia="en-US" w:bidi="en-US"/>
        </w:rPr>
        <w:t xml:space="preserve">, </w:t>
      </w:r>
      <w:r w:rsidRPr="00F96143">
        <w:rPr>
          <w:rFonts w:ascii="Times New Roman" w:eastAsia="Times New Roman" w:hAnsi="Times New Roman" w:cs="Times New Roman"/>
          <w:color w:val="000000"/>
          <w:kern w:val="0"/>
          <w:sz w:val="24"/>
          <w:szCs w:val="24"/>
          <w:lang w:val="en-US" w:eastAsia="en-US" w:bidi="en-US"/>
        </w:rPr>
        <w:t>DCE</w:t>
      </w:r>
      <w:r w:rsidRPr="00F96143">
        <w:rPr>
          <w:rFonts w:ascii="Times New Roman" w:eastAsia="Times New Roman" w:hAnsi="Times New Roman" w:cs="Times New Roman"/>
          <w:color w:val="000000"/>
          <w:kern w:val="0"/>
          <w:sz w:val="24"/>
          <w:szCs w:val="24"/>
          <w:lang w:eastAsia="en-US" w:bidi="en-US"/>
        </w:rPr>
        <w:t xml:space="preserve">, </w:t>
      </w:r>
      <w:r w:rsidRPr="00F96143">
        <w:rPr>
          <w:rFonts w:ascii="Times New Roman" w:eastAsia="Times New Roman" w:hAnsi="Times New Roman" w:cs="Times New Roman"/>
          <w:color w:val="000000"/>
          <w:kern w:val="0"/>
          <w:sz w:val="24"/>
          <w:szCs w:val="24"/>
          <w:lang w:val="en-US" w:eastAsia="en-US" w:bidi="en-US"/>
        </w:rPr>
        <w:t>DCOM</w:t>
      </w:r>
      <w:r w:rsidRPr="00F96143">
        <w:rPr>
          <w:rFonts w:ascii="Times New Roman" w:eastAsia="Times New Roman" w:hAnsi="Times New Roman" w:cs="Times New Roman"/>
          <w:color w:val="000000"/>
          <w:kern w:val="0"/>
          <w:sz w:val="24"/>
          <w:szCs w:val="24"/>
          <w:lang w:eastAsia="en-US" w:bidi="en-US"/>
        </w:rPr>
        <w:t xml:space="preserve">, </w:t>
      </w:r>
      <w:r w:rsidRPr="00F96143">
        <w:rPr>
          <w:rFonts w:ascii="Times New Roman" w:eastAsia="Times New Roman" w:hAnsi="Times New Roman" w:cs="Times New Roman"/>
          <w:color w:val="000000"/>
          <w:kern w:val="0"/>
          <w:sz w:val="24"/>
          <w:szCs w:val="24"/>
          <w:lang w:val="en-US" w:eastAsia="en-US" w:bidi="en-US"/>
        </w:rPr>
        <w:t>DTP</w:t>
      </w:r>
      <w:r w:rsidRPr="00F96143">
        <w:rPr>
          <w:rFonts w:ascii="Times New Roman" w:eastAsia="Times New Roman" w:hAnsi="Times New Roman" w:cs="Times New Roman"/>
          <w:color w:val="000000"/>
          <w:kern w:val="0"/>
          <w:sz w:val="24"/>
          <w:szCs w:val="24"/>
          <w:lang w:eastAsia="en-US" w:bidi="en-US"/>
        </w:rPr>
        <w:t xml:space="preserve">, </w:t>
      </w:r>
      <w:r w:rsidRPr="00F96143">
        <w:rPr>
          <w:rFonts w:ascii="Times New Roman" w:eastAsia="Times New Roman" w:hAnsi="Times New Roman" w:cs="Times New Roman"/>
          <w:color w:val="000000"/>
          <w:kern w:val="0"/>
          <w:sz w:val="24"/>
          <w:szCs w:val="24"/>
          <w:lang w:eastAsia="ru-RU" w:bidi="ru-RU"/>
        </w:rPr>
        <w:t>современные технологии программирования.</w:t>
      </w:r>
    </w:p>
    <w:p w:rsidR="00F96143" w:rsidRPr="00F96143" w:rsidRDefault="00F96143" w:rsidP="00F96143">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 xml:space="preserve">Показано, что основой построения систем управления нового класса должны стать современные средства и методы, такие как объектно- ориентированный подход, открытая распределенная обработка информации, распределенная информационная среда, методы управления объектами и языки описания интерфейсов </w:t>
      </w:r>
      <w:r w:rsidRPr="00F96143">
        <w:rPr>
          <w:rFonts w:ascii="Times New Roman" w:eastAsia="Times New Roman" w:hAnsi="Times New Roman" w:cs="Times New Roman"/>
          <w:color w:val="000000"/>
          <w:kern w:val="0"/>
          <w:sz w:val="24"/>
          <w:szCs w:val="24"/>
          <w:lang w:val="en-US" w:eastAsia="en-US" w:bidi="en-US"/>
        </w:rPr>
        <w:t>IDL</w:t>
      </w:r>
      <w:r w:rsidRPr="00F96143">
        <w:rPr>
          <w:rFonts w:ascii="Times New Roman" w:eastAsia="Times New Roman" w:hAnsi="Times New Roman" w:cs="Times New Roman"/>
          <w:color w:val="000000"/>
          <w:kern w:val="0"/>
          <w:sz w:val="24"/>
          <w:szCs w:val="24"/>
          <w:lang w:eastAsia="en-US" w:bidi="en-US"/>
        </w:rPr>
        <w:t xml:space="preserve"> </w:t>
      </w:r>
      <w:r w:rsidRPr="00F96143">
        <w:rPr>
          <w:rFonts w:ascii="Times New Roman" w:eastAsia="Times New Roman" w:hAnsi="Times New Roman" w:cs="Times New Roman"/>
          <w:color w:val="000000"/>
          <w:kern w:val="0"/>
          <w:sz w:val="24"/>
          <w:szCs w:val="24"/>
          <w:lang w:eastAsia="ru-RU" w:bidi="ru-RU"/>
        </w:rPr>
        <w:t xml:space="preserve">группы </w:t>
      </w:r>
      <w:r w:rsidRPr="00F96143">
        <w:rPr>
          <w:rFonts w:ascii="Times New Roman" w:eastAsia="Times New Roman" w:hAnsi="Times New Roman" w:cs="Times New Roman"/>
          <w:color w:val="000000"/>
          <w:kern w:val="0"/>
          <w:sz w:val="24"/>
          <w:szCs w:val="24"/>
          <w:lang w:val="en-US" w:eastAsia="en-US" w:bidi="en-US"/>
        </w:rPr>
        <w:t>OMG</w:t>
      </w:r>
      <w:r w:rsidRPr="00F96143">
        <w:rPr>
          <w:rFonts w:ascii="Times New Roman" w:eastAsia="Times New Roman" w:hAnsi="Times New Roman" w:cs="Times New Roman"/>
          <w:color w:val="000000"/>
          <w:kern w:val="0"/>
          <w:sz w:val="24"/>
          <w:szCs w:val="24"/>
          <w:lang w:eastAsia="en-US" w:bidi="en-US"/>
        </w:rPr>
        <w:t xml:space="preserve">, </w:t>
      </w:r>
      <w:r w:rsidRPr="00F96143">
        <w:rPr>
          <w:rFonts w:ascii="Times New Roman" w:eastAsia="Times New Roman" w:hAnsi="Times New Roman" w:cs="Times New Roman"/>
          <w:color w:val="000000"/>
          <w:kern w:val="0"/>
          <w:sz w:val="24"/>
          <w:szCs w:val="24"/>
          <w:lang w:eastAsia="ru-RU" w:bidi="ru-RU"/>
        </w:rPr>
        <w:t>Внедрение данной концеп</w:t>
      </w:r>
      <w:r w:rsidRPr="00F96143">
        <w:rPr>
          <w:rFonts w:ascii="Times New Roman" w:eastAsia="Times New Roman" w:hAnsi="Times New Roman" w:cs="Times New Roman"/>
          <w:color w:val="000000"/>
          <w:kern w:val="0"/>
          <w:sz w:val="24"/>
          <w:szCs w:val="24"/>
          <w:lang w:eastAsia="ru-RU" w:bidi="ru-RU"/>
        </w:rPr>
        <w:softHyphen/>
        <w:t>ции позволит осуществить переход от управления отдельными информаци</w:t>
      </w:r>
      <w:r w:rsidRPr="00F96143">
        <w:rPr>
          <w:rFonts w:ascii="Times New Roman" w:eastAsia="Times New Roman" w:hAnsi="Times New Roman" w:cs="Times New Roman"/>
          <w:color w:val="000000"/>
          <w:kern w:val="0"/>
          <w:sz w:val="24"/>
          <w:szCs w:val="24"/>
          <w:lang w:eastAsia="ru-RU" w:bidi="ru-RU"/>
        </w:rPr>
        <w:softHyphen/>
        <w:t>онными ресурсами компании к управлению услугами, которые на этих ре</w:t>
      </w:r>
      <w:r w:rsidRPr="00F96143">
        <w:rPr>
          <w:rFonts w:ascii="Times New Roman" w:eastAsia="Times New Roman" w:hAnsi="Times New Roman" w:cs="Times New Roman"/>
          <w:color w:val="000000"/>
          <w:kern w:val="0"/>
          <w:sz w:val="24"/>
          <w:szCs w:val="24"/>
          <w:lang w:eastAsia="ru-RU" w:bidi="ru-RU"/>
        </w:rPr>
        <w:softHyphen/>
        <w:t>сурсах базируются, реализовать управление качеством информационных ус</w:t>
      </w:r>
      <w:r w:rsidRPr="00F96143">
        <w:rPr>
          <w:rFonts w:ascii="Times New Roman" w:eastAsia="Times New Roman" w:hAnsi="Times New Roman" w:cs="Times New Roman"/>
          <w:color w:val="000000"/>
          <w:kern w:val="0"/>
          <w:sz w:val="24"/>
          <w:szCs w:val="24"/>
          <w:lang w:eastAsia="ru-RU" w:bidi="ru-RU"/>
        </w:rPr>
        <w:softHyphen/>
        <w:t>луг, изменить роль подразделений, связанных с ИТ технологиями. Новая ар</w:t>
      </w:r>
      <w:r w:rsidRPr="00F96143">
        <w:rPr>
          <w:rFonts w:ascii="Times New Roman" w:eastAsia="Times New Roman" w:hAnsi="Times New Roman" w:cs="Times New Roman"/>
          <w:color w:val="000000"/>
          <w:kern w:val="0"/>
          <w:sz w:val="24"/>
          <w:szCs w:val="24"/>
          <w:lang w:eastAsia="ru-RU" w:bidi="ru-RU"/>
        </w:rPr>
        <w:softHyphen/>
        <w:t>хитектура, основная идея которой состоит в том, чтобы отделить процессы традиционной коммутации от процедур предоставления новых услуг, пред</w:t>
      </w:r>
      <w:r w:rsidRPr="00F96143">
        <w:rPr>
          <w:rFonts w:ascii="Times New Roman" w:eastAsia="Times New Roman" w:hAnsi="Times New Roman" w:cs="Times New Roman"/>
          <w:color w:val="000000"/>
          <w:kern w:val="0"/>
          <w:sz w:val="24"/>
          <w:szCs w:val="24"/>
          <w:lang w:eastAsia="ru-RU" w:bidi="ru-RU"/>
        </w:rPr>
        <w:softHyphen/>
        <w:t>полагает четкое разделение всех функций создания, модификации и предос</w:t>
      </w:r>
      <w:r w:rsidRPr="00F96143">
        <w:rPr>
          <w:rFonts w:ascii="Times New Roman" w:eastAsia="Times New Roman" w:hAnsi="Times New Roman" w:cs="Times New Roman"/>
          <w:color w:val="000000"/>
          <w:kern w:val="0"/>
          <w:sz w:val="24"/>
          <w:szCs w:val="24"/>
          <w:lang w:eastAsia="ru-RU" w:bidi="ru-RU"/>
        </w:rPr>
        <w:softHyphen/>
        <w:t>тавления услуг, а также эксплуатации и управления ими, на небольшое коли</w:t>
      </w:r>
      <w:r w:rsidRPr="00F96143">
        <w:rPr>
          <w:rFonts w:ascii="Times New Roman" w:eastAsia="Times New Roman" w:hAnsi="Times New Roman" w:cs="Times New Roman"/>
          <w:color w:val="000000"/>
          <w:kern w:val="0"/>
          <w:sz w:val="24"/>
          <w:szCs w:val="24"/>
          <w:lang w:eastAsia="ru-RU" w:bidi="ru-RU"/>
        </w:rPr>
        <w:softHyphen/>
        <w:t>чество программных модулей, взаимодействие между которыми обеспечи</w:t>
      </w:r>
      <w:r w:rsidRPr="00F96143">
        <w:rPr>
          <w:rFonts w:ascii="Times New Roman" w:eastAsia="Times New Roman" w:hAnsi="Times New Roman" w:cs="Times New Roman"/>
          <w:color w:val="000000"/>
          <w:kern w:val="0"/>
          <w:sz w:val="24"/>
          <w:szCs w:val="24"/>
          <w:lang w:eastAsia="ru-RU" w:bidi="ru-RU"/>
        </w:rPr>
        <w:softHyphen/>
        <w:t>вают эффективные управляющие процессы, а перечень функций каждого из которых строго определен. Собирая имеющиеся ПМ в различные сочетания, можно создавать услуги, обладающие индивидуальными особенностями.</w:t>
      </w:r>
    </w:p>
    <w:p w:rsidR="00F96143" w:rsidRPr="00F96143" w:rsidRDefault="00F96143" w:rsidP="00F96143">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u w:val="single"/>
          <w:lang w:eastAsia="ru-RU" w:bidi="ru-RU"/>
        </w:rPr>
        <w:t>Во второй главе</w:t>
      </w:r>
      <w:r w:rsidRPr="00F96143">
        <w:rPr>
          <w:rFonts w:ascii="Times New Roman" w:eastAsia="Times New Roman" w:hAnsi="Times New Roman" w:cs="Times New Roman"/>
          <w:color w:val="000000"/>
          <w:kern w:val="0"/>
          <w:sz w:val="24"/>
          <w:szCs w:val="24"/>
          <w:lang w:eastAsia="ru-RU" w:bidi="ru-RU"/>
        </w:rPr>
        <w:t xml:space="preserve"> представлены методы формализованного описания управляющих процессов и структур распределенных систем управления. По</w:t>
      </w:r>
      <w:r w:rsidRPr="00F96143">
        <w:rPr>
          <w:rFonts w:ascii="Times New Roman" w:eastAsia="Times New Roman" w:hAnsi="Times New Roman" w:cs="Times New Roman"/>
          <w:color w:val="000000"/>
          <w:kern w:val="0"/>
          <w:sz w:val="24"/>
          <w:szCs w:val="24"/>
          <w:lang w:eastAsia="ru-RU" w:bidi="ru-RU"/>
        </w:rPr>
        <w:softHyphen/>
        <w:t>казано, что система управления телекоммуникациями представляет собой со</w:t>
      </w:r>
      <w:r w:rsidRPr="00F96143">
        <w:rPr>
          <w:rFonts w:ascii="Times New Roman" w:eastAsia="Times New Roman" w:hAnsi="Times New Roman" w:cs="Times New Roman"/>
          <w:color w:val="000000"/>
          <w:kern w:val="0"/>
          <w:sz w:val="24"/>
          <w:szCs w:val="24"/>
          <w:lang w:eastAsia="ru-RU" w:bidi="ru-RU"/>
        </w:rPr>
        <w:softHyphen/>
        <w:t>вокупность процессов взаимодействия распределенных приложений, а ее реализация целесообразна на основе перспективных средств доступа к рас</w:t>
      </w:r>
      <w:r w:rsidRPr="00F96143">
        <w:rPr>
          <w:rFonts w:ascii="Times New Roman" w:eastAsia="Times New Roman" w:hAnsi="Times New Roman" w:cs="Times New Roman"/>
          <w:color w:val="000000"/>
          <w:kern w:val="0"/>
          <w:sz w:val="24"/>
          <w:szCs w:val="24"/>
          <w:lang w:eastAsia="ru-RU" w:bidi="ru-RU"/>
        </w:rPr>
        <w:softHyphen/>
        <w:t xml:space="preserve">пределенных сетевым объектам </w:t>
      </w:r>
      <w:r w:rsidRPr="00F96143">
        <w:rPr>
          <w:rFonts w:ascii="Times New Roman" w:eastAsia="Times New Roman" w:hAnsi="Times New Roman" w:cs="Times New Roman"/>
          <w:color w:val="000000"/>
          <w:kern w:val="0"/>
          <w:sz w:val="24"/>
          <w:szCs w:val="24"/>
          <w:lang w:val="en-US" w:eastAsia="en-US" w:bidi="en-US"/>
        </w:rPr>
        <w:t>CORBA</w:t>
      </w:r>
      <w:r w:rsidRPr="00F96143">
        <w:rPr>
          <w:rFonts w:ascii="Times New Roman" w:eastAsia="Times New Roman" w:hAnsi="Times New Roman" w:cs="Times New Roman"/>
          <w:color w:val="000000"/>
          <w:kern w:val="0"/>
          <w:sz w:val="24"/>
          <w:szCs w:val="24"/>
          <w:lang w:eastAsia="en-US" w:bidi="en-US"/>
        </w:rPr>
        <w:t xml:space="preserve">, </w:t>
      </w:r>
      <w:r w:rsidRPr="00F96143">
        <w:rPr>
          <w:rFonts w:ascii="Times New Roman" w:eastAsia="Times New Roman" w:hAnsi="Times New Roman" w:cs="Times New Roman"/>
          <w:color w:val="000000"/>
          <w:kern w:val="0"/>
          <w:sz w:val="24"/>
          <w:szCs w:val="24"/>
          <w:lang w:val="en-US" w:eastAsia="en-US" w:bidi="en-US"/>
        </w:rPr>
        <w:t>Java</w:t>
      </w:r>
      <w:r w:rsidRPr="00F96143">
        <w:rPr>
          <w:rFonts w:ascii="Times New Roman" w:eastAsia="Times New Roman" w:hAnsi="Times New Roman" w:cs="Times New Roman"/>
          <w:color w:val="000000"/>
          <w:kern w:val="0"/>
          <w:sz w:val="24"/>
          <w:szCs w:val="24"/>
          <w:lang w:eastAsia="en-US" w:bidi="en-US"/>
        </w:rPr>
        <w:t xml:space="preserve">, </w:t>
      </w:r>
      <w:r w:rsidRPr="00F96143">
        <w:rPr>
          <w:rFonts w:ascii="Times New Roman" w:eastAsia="Times New Roman" w:hAnsi="Times New Roman" w:cs="Times New Roman"/>
          <w:color w:val="000000"/>
          <w:kern w:val="0"/>
          <w:sz w:val="24"/>
          <w:szCs w:val="24"/>
          <w:lang w:val="en-US" w:eastAsia="en-US" w:bidi="en-US"/>
        </w:rPr>
        <w:t>DCOM</w:t>
      </w:r>
      <w:r w:rsidRPr="00F96143">
        <w:rPr>
          <w:rFonts w:ascii="Times New Roman" w:eastAsia="Times New Roman" w:hAnsi="Times New Roman" w:cs="Times New Roman"/>
          <w:color w:val="000000"/>
          <w:kern w:val="0"/>
          <w:sz w:val="24"/>
          <w:szCs w:val="24"/>
          <w:lang w:eastAsia="en-US" w:bidi="en-US"/>
        </w:rPr>
        <w:t xml:space="preserve">. </w:t>
      </w:r>
      <w:r w:rsidRPr="00F96143">
        <w:rPr>
          <w:rFonts w:ascii="Times New Roman" w:eastAsia="Times New Roman" w:hAnsi="Times New Roman" w:cs="Times New Roman"/>
          <w:color w:val="000000"/>
          <w:kern w:val="0"/>
          <w:sz w:val="24"/>
          <w:szCs w:val="24"/>
          <w:lang w:eastAsia="ru-RU" w:bidi="ru-RU"/>
        </w:rPr>
        <w:t>Сложность управле</w:t>
      </w:r>
      <w:r w:rsidRPr="00F96143">
        <w:rPr>
          <w:rFonts w:ascii="Times New Roman" w:eastAsia="Times New Roman" w:hAnsi="Times New Roman" w:cs="Times New Roman"/>
          <w:color w:val="000000"/>
          <w:kern w:val="0"/>
          <w:sz w:val="24"/>
          <w:szCs w:val="24"/>
          <w:lang w:eastAsia="ru-RU" w:bidi="ru-RU"/>
        </w:rPr>
        <w:softHyphen/>
        <w:t>ния асинхронными процессами обусловливает необходимость разработки специальных методов их анализа. Анализ основных подходов описания структур сложных параллельных систем (агрегативный подход, логико</w:t>
      </w:r>
      <w:r w:rsidRPr="00F96143">
        <w:rPr>
          <w:rFonts w:ascii="Times New Roman" w:eastAsia="Times New Roman" w:hAnsi="Times New Roman" w:cs="Times New Roman"/>
          <w:color w:val="000000"/>
          <w:kern w:val="0"/>
          <w:sz w:val="24"/>
          <w:szCs w:val="24"/>
          <w:lang w:eastAsia="ru-RU" w:bidi="ru-RU"/>
        </w:rPr>
        <w:softHyphen/>
        <w:t>комбинаторный подход, подходы основанные на теории сложности, деком</w:t>
      </w:r>
      <w:r w:rsidRPr="00F96143">
        <w:rPr>
          <w:rFonts w:ascii="Times New Roman" w:eastAsia="Times New Roman" w:hAnsi="Times New Roman" w:cs="Times New Roman"/>
          <w:color w:val="000000"/>
          <w:kern w:val="0"/>
          <w:sz w:val="24"/>
          <w:szCs w:val="24"/>
          <w:lang w:eastAsia="ru-RU" w:bidi="ru-RU"/>
        </w:rPr>
        <w:softHyphen/>
        <w:t>позиции, теории структур) позволил остановиться на аппарате сетей Петри, который предоставляет развитые методы анализа параллельных процессов, удовлетворяет условиям для использования в тензорной методологии. Фор</w:t>
      </w:r>
      <w:r w:rsidRPr="00F96143">
        <w:rPr>
          <w:rFonts w:ascii="Times New Roman" w:eastAsia="Times New Roman" w:hAnsi="Times New Roman" w:cs="Times New Roman"/>
          <w:color w:val="000000"/>
          <w:kern w:val="0"/>
          <w:sz w:val="24"/>
          <w:szCs w:val="24"/>
          <w:lang w:eastAsia="ru-RU" w:bidi="ru-RU"/>
        </w:rPr>
        <w:softHyphen/>
        <w:t>мализация управляющих процессов на основе сетей Петри позволяет решать задачи их композиции, строить алгоритмы устранения взаимной блокировки.</w:t>
      </w:r>
    </w:p>
    <w:p w:rsidR="00F96143" w:rsidRPr="00F96143" w:rsidRDefault="00F96143" w:rsidP="00F96143">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Разработанная метамодель управляющего алгоритма РСУ является ос</w:t>
      </w:r>
      <w:r w:rsidRPr="00F96143">
        <w:rPr>
          <w:rFonts w:ascii="Times New Roman" w:eastAsia="Times New Roman" w:hAnsi="Times New Roman" w:cs="Times New Roman"/>
          <w:color w:val="000000"/>
          <w:kern w:val="0"/>
          <w:sz w:val="24"/>
          <w:szCs w:val="24"/>
          <w:lang w:eastAsia="ru-RU" w:bidi="ru-RU"/>
        </w:rPr>
        <w:softHyphen/>
        <w:t>новой формальной модели согласования асинхронных процессов, а также моделью протокола взаимодействия системы с внешней средой. Представ</w:t>
      </w:r>
      <w:r w:rsidRPr="00F96143">
        <w:rPr>
          <w:rFonts w:ascii="Times New Roman" w:eastAsia="Times New Roman" w:hAnsi="Times New Roman" w:cs="Times New Roman"/>
          <w:color w:val="000000"/>
          <w:kern w:val="0"/>
          <w:sz w:val="24"/>
          <w:szCs w:val="24"/>
          <w:lang w:eastAsia="ru-RU" w:bidi="ru-RU"/>
        </w:rPr>
        <w:softHyphen/>
        <w:t>ленные в работе методы композиции параллельных процессов, методы уст</w:t>
      </w:r>
      <w:r w:rsidRPr="00F96143">
        <w:rPr>
          <w:rFonts w:ascii="Times New Roman" w:eastAsia="Times New Roman" w:hAnsi="Times New Roman" w:cs="Times New Roman"/>
          <w:color w:val="000000"/>
          <w:kern w:val="0"/>
          <w:sz w:val="24"/>
          <w:szCs w:val="24"/>
          <w:lang w:eastAsia="ru-RU" w:bidi="ru-RU"/>
        </w:rPr>
        <w:softHyphen/>
        <w:t>ранения их взаимной блокировки на основе раскрашенных сетей Петри, дают возможность решения задач интеграции программных компонент РСУ. Раз</w:t>
      </w:r>
      <w:r w:rsidRPr="00F96143">
        <w:rPr>
          <w:rFonts w:ascii="Times New Roman" w:eastAsia="Times New Roman" w:hAnsi="Times New Roman" w:cs="Times New Roman"/>
          <w:color w:val="000000"/>
          <w:kern w:val="0"/>
          <w:sz w:val="24"/>
          <w:szCs w:val="24"/>
          <w:lang w:eastAsia="ru-RU" w:bidi="ru-RU"/>
        </w:rPr>
        <w:softHyphen/>
        <w:t>работанная на основе уравнения глобального баланса модель системы инте</w:t>
      </w:r>
      <w:r w:rsidRPr="00F96143">
        <w:rPr>
          <w:rFonts w:ascii="Times New Roman" w:eastAsia="Times New Roman" w:hAnsi="Times New Roman" w:cs="Times New Roman"/>
          <w:color w:val="000000"/>
          <w:kern w:val="0"/>
          <w:sz w:val="24"/>
          <w:szCs w:val="24"/>
          <w:lang w:eastAsia="ru-RU" w:bidi="ru-RU"/>
        </w:rPr>
        <w:softHyphen/>
        <w:t>грации позволяет исследовать показатели эффективности открытых интер</w:t>
      </w:r>
      <w:r w:rsidRPr="00F96143">
        <w:rPr>
          <w:rFonts w:ascii="Times New Roman" w:eastAsia="Times New Roman" w:hAnsi="Times New Roman" w:cs="Times New Roman"/>
          <w:color w:val="000000"/>
          <w:kern w:val="0"/>
          <w:sz w:val="24"/>
          <w:szCs w:val="24"/>
          <w:lang w:eastAsia="ru-RU" w:bidi="ru-RU"/>
        </w:rPr>
        <w:softHyphen/>
        <w:t>фейсов РСУ. Проведенный анализ широко распространенных моделей взаи</w:t>
      </w:r>
      <w:r w:rsidRPr="00F96143">
        <w:rPr>
          <w:rFonts w:ascii="Times New Roman" w:eastAsia="Times New Roman" w:hAnsi="Times New Roman" w:cs="Times New Roman"/>
          <w:color w:val="000000"/>
          <w:kern w:val="0"/>
          <w:sz w:val="24"/>
          <w:szCs w:val="24"/>
          <w:lang w:eastAsia="ru-RU" w:bidi="ru-RU"/>
        </w:rPr>
        <w:softHyphen/>
        <w:t xml:space="preserve">модействия </w:t>
      </w:r>
      <w:r w:rsidRPr="00F96143">
        <w:rPr>
          <w:rFonts w:ascii="Times New Roman" w:eastAsia="Times New Roman" w:hAnsi="Times New Roman" w:cs="Times New Roman"/>
          <w:color w:val="000000"/>
          <w:kern w:val="0"/>
          <w:sz w:val="24"/>
          <w:szCs w:val="24"/>
          <w:lang w:val="en-US" w:eastAsia="en-US" w:bidi="en-US"/>
        </w:rPr>
        <w:t>RPC</w:t>
      </w:r>
      <w:r w:rsidRPr="00F96143">
        <w:rPr>
          <w:rFonts w:ascii="Times New Roman" w:eastAsia="Times New Roman" w:hAnsi="Times New Roman" w:cs="Times New Roman"/>
          <w:color w:val="000000"/>
          <w:kern w:val="0"/>
          <w:sz w:val="24"/>
          <w:szCs w:val="24"/>
          <w:lang w:eastAsia="en-US" w:bidi="en-US"/>
        </w:rPr>
        <w:t xml:space="preserve">, </w:t>
      </w:r>
      <w:r w:rsidRPr="00F96143">
        <w:rPr>
          <w:rFonts w:ascii="Times New Roman" w:eastAsia="Times New Roman" w:hAnsi="Times New Roman" w:cs="Times New Roman"/>
          <w:color w:val="000000"/>
          <w:kern w:val="0"/>
          <w:sz w:val="24"/>
          <w:szCs w:val="24"/>
          <w:lang w:val="en-US" w:eastAsia="en-US" w:bidi="en-US"/>
        </w:rPr>
        <w:t>RMI</w:t>
      </w:r>
      <w:r w:rsidRPr="00F96143">
        <w:rPr>
          <w:rFonts w:ascii="Times New Roman" w:eastAsia="Times New Roman" w:hAnsi="Times New Roman" w:cs="Times New Roman"/>
          <w:color w:val="000000"/>
          <w:kern w:val="0"/>
          <w:sz w:val="24"/>
          <w:szCs w:val="24"/>
          <w:lang w:eastAsia="en-US" w:bidi="en-US"/>
        </w:rPr>
        <w:t xml:space="preserve">, </w:t>
      </w:r>
      <w:r w:rsidRPr="00F96143">
        <w:rPr>
          <w:rFonts w:ascii="Times New Roman" w:eastAsia="Times New Roman" w:hAnsi="Times New Roman" w:cs="Times New Roman"/>
          <w:color w:val="000000"/>
          <w:kern w:val="0"/>
          <w:sz w:val="24"/>
          <w:szCs w:val="24"/>
          <w:lang w:eastAsia="ru-RU" w:bidi="ru-RU"/>
        </w:rPr>
        <w:t>МОМ и др. позволил построить общий алгоритм раз</w:t>
      </w:r>
      <w:r w:rsidRPr="00F96143">
        <w:rPr>
          <w:rFonts w:ascii="Times New Roman" w:eastAsia="Times New Roman" w:hAnsi="Times New Roman" w:cs="Times New Roman"/>
          <w:color w:val="000000"/>
          <w:kern w:val="0"/>
          <w:sz w:val="24"/>
          <w:szCs w:val="24"/>
          <w:lang w:eastAsia="ru-RU" w:bidi="ru-RU"/>
        </w:rPr>
        <w:softHyphen/>
        <w:t>работки эффективных клиентских и серверных приложений.</w:t>
      </w:r>
    </w:p>
    <w:p w:rsidR="00F96143" w:rsidRPr="00F96143" w:rsidRDefault="00F96143" w:rsidP="00F96143">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На основе вложенной цепи Маркова с конечным числом состояний разработана модель функционирования брокера сообщений в системе очере</w:t>
      </w:r>
      <w:r w:rsidRPr="00F96143">
        <w:rPr>
          <w:rFonts w:ascii="Times New Roman" w:eastAsia="Times New Roman" w:hAnsi="Times New Roman" w:cs="Times New Roman"/>
          <w:color w:val="000000"/>
          <w:kern w:val="0"/>
          <w:sz w:val="24"/>
          <w:szCs w:val="24"/>
          <w:lang w:eastAsia="ru-RU" w:bidi="ru-RU"/>
        </w:rPr>
        <w:softHyphen/>
        <w:t>дей сообщений, позволяющая исследовать механизмы взаимодействия при</w:t>
      </w:r>
      <w:r w:rsidRPr="00F96143">
        <w:rPr>
          <w:rFonts w:ascii="Times New Roman" w:eastAsia="Times New Roman" w:hAnsi="Times New Roman" w:cs="Times New Roman"/>
          <w:color w:val="000000"/>
          <w:kern w:val="0"/>
          <w:sz w:val="24"/>
          <w:szCs w:val="24"/>
          <w:lang w:eastAsia="ru-RU" w:bidi="ru-RU"/>
        </w:rPr>
        <w:softHyphen/>
        <w:t>ложений.</w:t>
      </w:r>
    </w:p>
    <w:p w:rsidR="00F96143" w:rsidRPr="00F96143" w:rsidRDefault="00F96143" w:rsidP="00F96143">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u w:val="single"/>
          <w:lang w:eastAsia="ru-RU" w:bidi="ru-RU"/>
        </w:rPr>
        <w:t xml:space="preserve">В </w:t>
      </w:r>
      <w:r w:rsidRPr="00F96143">
        <w:rPr>
          <w:rFonts w:ascii="Times New Roman" w:eastAsia="Times New Roman" w:hAnsi="Times New Roman" w:cs="Times New Roman"/>
          <w:b/>
          <w:bCs/>
          <w:color w:val="000000"/>
          <w:kern w:val="0"/>
          <w:sz w:val="26"/>
          <w:szCs w:val="26"/>
          <w:u w:val="single"/>
          <w:lang w:eastAsia="ru-RU" w:bidi="ru-RU"/>
        </w:rPr>
        <w:t xml:space="preserve">третьей </w:t>
      </w:r>
      <w:r w:rsidRPr="00F96143">
        <w:rPr>
          <w:rFonts w:ascii="Times New Roman" w:eastAsia="Times New Roman" w:hAnsi="Times New Roman" w:cs="Times New Roman"/>
          <w:color w:val="000000"/>
          <w:kern w:val="0"/>
          <w:sz w:val="24"/>
          <w:szCs w:val="24"/>
          <w:u w:val="single"/>
          <w:lang w:eastAsia="ru-RU" w:bidi="ru-RU"/>
        </w:rPr>
        <w:t>главе</w:t>
      </w:r>
      <w:r w:rsidRPr="00F96143">
        <w:rPr>
          <w:rFonts w:ascii="Times New Roman" w:eastAsia="Times New Roman" w:hAnsi="Times New Roman" w:cs="Times New Roman"/>
          <w:color w:val="000000"/>
          <w:kern w:val="0"/>
          <w:sz w:val="24"/>
          <w:szCs w:val="24"/>
          <w:lang w:eastAsia="ru-RU" w:bidi="ru-RU"/>
        </w:rPr>
        <w:t xml:space="preserve"> представлены модели и методы анализа ВВХ распре</w:t>
      </w:r>
      <w:r w:rsidRPr="00F96143">
        <w:rPr>
          <w:rFonts w:ascii="Times New Roman" w:eastAsia="Times New Roman" w:hAnsi="Times New Roman" w:cs="Times New Roman"/>
          <w:color w:val="000000"/>
          <w:kern w:val="0"/>
          <w:sz w:val="24"/>
          <w:szCs w:val="24"/>
          <w:lang w:eastAsia="ru-RU" w:bidi="ru-RU"/>
        </w:rPr>
        <w:softHyphen/>
        <w:t>деленных систем управления телекоммуникационными сетями и услугами, при этом использовано иерархическое описание, которое представляет РСУ семейством моделей, каждое из которых описывает ее поведение на некото</w:t>
      </w:r>
      <w:r w:rsidRPr="00F96143">
        <w:rPr>
          <w:rFonts w:ascii="Times New Roman" w:eastAsia="Times New Roman" w:hAnsi="Times New Roman" w:cs="Times New Roman"/>
          <w:color w:val="000000"/>
          <w:kern w:val="0"/>
          <w:sz w:val="24"/>
          <w:szCs w:val="24"/>
          <w:lang w:eastAsia="ru-RU" w:bidi="ru-RU"/>
        </w:rPr>
        <w:softHyphen/>
        <w:t>ром уровне абстрагирования. Разработан метод исследования ВВХ системы управления услугами, в основу которого положена система уравнений равно</w:t>
      </w:r>
      <w:r w:rsidRPr="00F96143">
        <w:rPr>
          <w:rFonts w:ascii="Times New Roman" w:eastAsia="Times New Roman" w:hAnsi="Times New Roman" w:cs="Times New Roman"/>
          <w:color w:val="000000"/>
          <w:kern w:val="0"/>
          <w:sz w:val="24"/>
          <w:szCs w:val="24"/>
          <w:lang w:eastAsia="ru-RU" w:bidi="ru-RU"/>
        </w:rPr>
        <w:softHyphen/>
        <w:t>весия, дискретные марковские процессы. Предложен метод исследования процессов обслуживания вызовов системы управления услугами на базе вре</w:t>
      </w:r>
      <w:r w:rsidRPr="00F96143">
        <w:rPr>
          <w:rFonts w:ascii="Times New Roman" w:eastAsia="Times New Roman" w:hAnsi="Times New Roman" w:cs="Times New Roman"/>
          <w:color w:val="000000"/>
          <w:kern w:val="0"/>
          <w:sz w:val="24"/>
          <w:szCs w:val="24"/>
          <w:lang w:eastAsia="ru-RU" w:bidi="ru-RU"/>
        </w:rPr>
        <w:softHyphen/>
        <w:t>менных сетей Петри.</w:t>
      </w:r>
    </w:p>
    <w:p w:rsidR="00F96143" w:rsidRPr="00F96143" w:rsidRDefault="00F96143" w:rsidP="00F96143">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Разработаны и исследованы модели асинхронных параллельных управ</w:t>
      </w:r>
      <w:r w:rsidRPr="00F96143">
        <w:rPr>
          <w:rFonts w:ascii="Times New Roman" w:eastAsia="Times New Roman" w:hAnsi="Times New Roman" w:cs="Times New Roman"/>
          <w:color w:val="000000"/>
          <w:kern w:val="0"/>
          <w:sz w:val="24"/>
          <w:szCs w:val="24"/>
          <w:lang w:eastAsia="ru-RU" w:bidi="ru-RU"/>
        </w:rPr>
        <w:softHyphen/>
        <w:t>ляющих процессов РСУ, функциональная модель РСУ. Формализованное описание модели РСУ представлено в виде замкнутой стохастической сети с вероятностями переходов зависящими от состояния узлов сети. Модель инте</w:t>
      </w:r>
      <w:r w:rsidRPr="00F96143">
        <w:rPr>
          <w:rFonts w:ascii="Times New Roman" w:eastAsia="Times New Roman" w:hAnsi="Times New Roman" w:cs="Times New Roman"/>
          <w:color w:val="000000"/>
          <w:kern w:val="0"/>
          <w:sz w:val="24"/>
          <w:szCs w:val="24"/>
          <w:lang w:eastAsia="ru-RU" w:bidi="ru-RU"/>
        </w:rPr>
        <w:softHyphen/>
        <w:t>грации ПК на основе брокера объектных запросов построена с помощью ли</w:t>
      </w:r>
      <w:r w:rsidRPr="00F96143">
        <w:rPr>
          <w:rFonts w:ascii="Times New Roman" w:eastAsia="Times New Roman" w:hAnsi="Times New Roman" w:cs="Times New Roman"/>
          <w:color w:val="000000"/>
          <w:kern w:val="0"/>
          <w:sz w:val="24"/>
          <w:szCs w:val="24"/>
          <w:lang w:eastAsia="ru-RU" w:bidi="ru-RU"/>
        </w:rPr>
        <w:softHyphen/>
        <w:t>нейчатого марковского процесса. На основе исследованных процессов инте</w:t>
      </w:r>
      <w:r w:rsidRPr="00F96143">
        <w:rPr>
          <w:rFonts w:ascii="Times New Roman" w:eastAsia="Times New Roman" w:hAnsi="Times New Roman" w:cs="Times New Roman"/>
          <w:color w:val="000000"/>
          <w:kern w:val="0"/>
          <w:sz w:val="24"/>
          <w:szCs w:val="24"/>
          <w:lang w:eastAsia="ru-RU" w:bidi="ru-RU"/>
        </w:rPr>
        <w:softHyphen/>
        <w:t>грации ПК разработаны алгоритмы реализации процедур интеграции, фор</w:t>
      </w:r>
      <w:r w:rsidRPr="00F96143">
        <w:rPr>
          <w:rFonts w:ascii="Times New Roman" w:eastAsia="Times New Roman" w:hAnsi="Times New Roman" w:cs="Times New Roman"/>
          <w:color w:val="000000"/>
          <w:kern w:val="0"/>
          <w:sz w:val="24"/>
          <w:szCs w:val="24"/>
          <w:lang w:eastAsia="ru-RU" w:bidi="ru-RU"/>
        </w:rPr>
        <w:softHyphen/>
        <w:t xml:space="preserve">мирования сообщения </w:t>
      </w:r>
      <w:r w:rsidRPr="00F96143">
        <w:rPr>
          <w:rFonts w:ascii="Times New Roman" w:eastAsia="Times New Roman" w:hAnsi="Times New Roman" w:cs="Times New Roman"/>
          <w:color w:val="000000"/>
          <w:kern w:val="0"/>
          <w:sz w:val="24"/>
          <w:szCs w:val="24"/>
          <w:lang w:val="en-US" w:eastAsia="en-US" w:bidi="en-US"/>
        </w:rPr>
        <w:t>GIOP</w:t>
      </w:r>
      <w:r w:rsidRPr="00F96143">
        <w:rPr>
          <w:rFonts w:ascii="Times New Roman" w:eastAsia="Times New Roman" w:hAnsi="Times New Roman" w:cs="Times New Roman"/>
          <w:color w:val="000000"/>
          <w:kern w:val="0"/>
          <w:sz w:val="24"/>
          <w:szCs w:val="24"/>
          <w:lang w:eastAsia="en-US" w:bidi="en-US"/>
        </w:rPr>
        <w:t xml:space="preserve">, </w:t>
      </w:r>
      <w:r w:rsidRPr="00F96143">
        <w:rPr>
          <w:rFonts w:ascii="Times New Roman" w:eastAsia="Times New Roman" w:hAnsi="Times New Roman" w:cs="Times New Roman"/>
          <w:color w:val="000000"/>
          <w:kern w:val="0"/>
          <w:sz w:val="24"/>
          <w:szCs w:val="24"/>
          <w:lang w:eastAsia="ru-RU" w:bidi="ru-RU"/>
        </w:rPr>
        <w:t>статического вызова и выбора сервисов, общего вызова динамического запроса.</w:t>
      </w:r>
    </w:p>
    <w:p w:rsidR="00F96143" w:rsidRPr="00F96143" w:rsidRDefault="00F96143" w:rsidP="00F96143">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Формальная модель СПД РСУ представлена в виде СеМо, анализ кото</w:t>
      </w:r>
      <w:r w:rsidRPr="00F96143">
        <w:rPr>
          <w:rFonts w:ascii="Times New Roman" w:eastAsia="Times New Roman" w:hAnsi="Times New Roman" w:cs="Times New Roman"/>
          <w:color w:val="000000"/>
          <w:kern w:val="0"/>
          <w:sz w:val="24"/>
          <w:szCs w:val="24"/>
          <w:lang w:eastAsia="ru-RU" w:bidi="ru-RU"/>
        </w:rPr>
        <w:softHyphen/>
        <w:t>рой проведен с использованием уравнений баланса переходов. Разработана модель информационного канала РСУ управляемого конвейерным протоко</w:t>
      </w:r>
      <w:r w:rsidRPr="00F96143">
        <w:rPr>
          <w:rFonts w:ascii="Times New Roman" w:eastAsia="Times New Roman" w:hAnsi="Times New Roman" w:cs="Times New Roman"/>
          <w:color w:val="000000"/>
          <w:kern w:val="0"/>
          <w:sz w:val="24"/>
          <w:szCs w:val="24"/>
          <w:lang w:eastAsia="ru-RU" w:bidi="ru-RU"/>
        </w:rPr>
        <w:softHyphen/>
        <w:t>лом, выполнен ее анализ для различных условий функционирования неодно</w:t>
      </w:r>
      <w:r w:rsidRPr="00F96143">
        <w:rPr>
          <w:rFonts w:ascii="Times New Roman" w:eastAsia="Times New Roman" w:hAnsi="Times New Roman" w:cs="Times New Roman"/>
          <w:color w:val="000000"/>
          <w:kern w:val="0"/>
          <w:sz w:val="24"/>
          <w:szCs w:val="24"/>
          <w:lang w:eastAsia="ru-RU" w:bidi="ru-RU"/>
        </w:rPr>
        <w:softHyphen/>
        <w:t>родной сети, предложен метод оценки сетевых параметров СПД РСУ. Разра</w:t>
      </w:r>
      <w:r w:rsidRPr="00F96143">
        <w:rPr>
          <w:rFonts w:ascii="Times New Roman" w:eastAsia="Times New Roman" w:hAnsi="Times New Roman" w:cs="Times New Roman"/>
          <w:color w:val="000000"/>
          <w:kern w:val="0"/>
          <w:sz w:val="24"/>
          <w:szCs w:val="24"/>
          <w:lang w:eastAsia="ru-RU" w:bidi="ru-RU"/>
        </w:rPr>
        <w:softHyphen/>
        <w:t>ботан метод оценки ВВХ процесса функционирования системы управления сетевыми элементами, в основу которого положены модели процессов функ</w:t>
      </w:r>
      <w:r w:rsidRPr="00F96143">
        <w:rPr>
          <w:rFonts w:ascii="Times New Roman" w:eastAsia="Times New Roman" w:hAnsi="Times New Roman" w:cs="Times New Roman"/>
          <w:color w:val="000000"/>
          <w:kern w:val="0"/>
          <w:sz w:val="24"/>
          <w:szCs w:val="24"/>
          <w:lang w:eastAsia="ru-RU" w:bidi="ru-RU"/>
        </w:rPr>
        <w:softHyphen/>
        <w:t>ционирования модуля технического обслуживания КТС, коммутационного центра, исполнительных элементов КТС.</w:t>
      </w:r>
    </w:p>
    <w:p w:rsidR="00F96143" w:rsidRPr="00F96143" w:rsidRDefault="00F96143" w:rsidP="00F96143">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u w:val="single"/>
          <w:lang w:eastAsia="ru-RU" w:bidi="ru-RU"/>
        </w:rPr>
        <w:t>В четвертой главе</w:t>
      </w:r>
      <w:r w:rsidRPr="00F96143">
        <w:rPr>
          <w:rFonts w:ascii="Times New Roman" w:eastAsia="Times New Roman" w:hAnsi="Times New Roman" w:cs="Times New Roman"/>
          <w:color w:val="000000"/>
          <w:kern w:val="0"/>
          <w:sz w:val="24"/>
          <w:szCs w:val="24"/>
          <w:lang w:eastAsia="ru-RU" w:bidi="ru-RU"/>
        </w:rPr>
        <w:t xml:space="preserve"> описана концепция управления качеством теле</w:t>
      </w:r>
      <w:r w:rsidRPr="00F96143">
        <w:rPr>
          <w:rFonts w:ascii="Times New Roman" w:eastAsia="Times New Roman" w:hAnsi="Times New Roman" w:cs="Times New Roman"/>
          <w:color w:val="000000"/>
          <w:kern w:val="0"/>
          <w:sz w:val="24"/>
          <w:szCs w:val="24"/>
          <w:lang w:eastAsia="ru-RU" w:bidi="ru-RU"/>
        </w:rPr>
        <w:softHyphen/>
        <w:t>коммуникационных услуг. В основу построения системы характеристик ка</w:t>
      </w:r>
      <w:r w:rsidRPr="00F96143">
        <w:rPr>
          <w:rFonts w:ascii="Times New Roman" w:eastAsia="Times New Roman" w:hAnsi="Times New Roman" w:cs="Times New Roman"/>
          <w:color w:val="000000"/>
          <w:kern w:val="0"/>
          <w:sz w:val="24"/>
          <w:szCs w:val="24"/>
          <w:lang w:eastAsia="ru-RU" w:bidi="ru-RU"/>
        </w:rPr>
        <w:softHyphen/>
        <w:t>чества РСУ положены модели процессов представления услуг связи. Выде</w:t>
      </w:r>
      <w:r w:rsidRPr="00F96143">
        <w:rPr>
          <w:rFonts w:ascii="Times New Roman" w:eastAsia="Times New Roman" w:hAnsi="Times New Roman" w:cs="Times New Roman"/>
          <w:color w:val="000000"/>
          <w:kern w:val="0"/>
          <w:sz w:val="24"/>
          <w:szCs w:val="24"/>
          <w:lang w:eastAsia="ru-RU" w:bidi="ru-RU"/>
        </w:rPr>
        <w:softHyphen/>
        <w:t>ляются характеристики качества обслуживания, которые относятся к конеч</w:t>
      </w:r>
      <w:r w:rsidRPr="00F96143">
        <w:rPr>
          <w:rFonts w:ascii="Times New Roman" w:eastAsia="Times New Roman" w:hAnsi="Times New Roman" w:cs="Times New Roman"/>
          <w:color w:val="000000"/>
          <w:kern w:val="0"/>
          <w:sz w:val="24"/>
          <w:szCs w:val="24"/>
          <w:lang w:eastAsia="ru-RU" w:bidi="ru-RU"/>
        </w:rPr>
        <w:softHyphen/>
        <w:t>ному ожидаемому результату работы РСУ и предназначены для описания степени удобства и эффективности использования тех или иных услуг с точ</w:t>
      </w:r>
      <w:r w:rsidRPr="00F96143">
        <w:rPr>
          <w:rFonts w:ascii="Times New Roman" w:eastAsia="Times New Roman" w:hAnsi="Times New Roman" w:cs="Times New Roman"/>
          <w:color w:val="000000"/>
          <w:kern w:val="0"/>
          <w:sz w:val="24"/>
          <w:szCs w:val="24"/>
          <w:lang w:eastAsia="ru-RU" w:bidi="ru-RU"/>
        </w:rPr>
        <w:softHyphen/>
        <w:t>ки зрения пользователей и характеристики качества, которые предназначены для описания свойств сети и центра управления, значимых для сетевого опе</w:t>
      </w:r>
      <w:r w:rsidRPr="00F96143">
        <w:rPr>
          <w:rFonts w:ascii="Times New Roman" w:eastAsia="Times New Roman" w:hAnsi="Times New Roman" w:cs="Times New Roman"/>
          <w:color w:val="000000"/>
          <w:kern w:val="0"/>
          <w:sz w:val="24"/>
          <w:szCs w:val="24"/>
          <w:lang w:eastAsia="ru-RU" w:bidi="ru-RU"/>
        </w:rPr>
        <w:softHyphen/>
        <w:t>ратора при решении задач проектирования, эксплуатации, административно</w:t>
      </w:r>
      <w:r w:rsidRPr="00F96143">
        <w:rPr>
          <w:rFonts w:ascii="Times New Roman" w:eastAsia="Times New Roman" w:hAnsi="Times New Roman" w:cs="Times New Roman"/>
          <w:color w:val="000000"/>
          <w:kern w:val="0"/>
          <w:sz w:val="24"/>
          <w:szCs w:val="24"/>
          <w:lang w:eastAsia="ru-RU" w:bidi="ru-RU"/>
        </w:rPr>
        <w:softHyphen/>
        <w:t>го управления и технического обслуживания. Характеристики качества об</w:t>
      </w:r>
      <w:r w:rsidRPr="00F96143">
        <w:rPr>
          <w:rFonts w:ascii="Times New Roman" w:eastAsia="Times New Roman" w:hAnsi="Times New Roman" w:cs="Times New Roman"/>
          <w:color w:val="000000"/>
          <w:kern w:val="0"/>
          <w:sz w:val="24"/>
          <w:szCs w:val="24"/>
          <w:lang w:eastAsia="ru-RU" w:bidi="ru-RU"/>
        </w:rPr>
        <w:softHyphen/>
        <w:t>служивания относятся к предоставляемым услугам в целом и не описывают, каким образом достигается то или иное качество. Они учитывают только те аспекты обслуживания, которые определяются процессами взаимодействия центра обработки информации и управления с внешним окружением, могут быть измерены в точках доступа к услугам и описываются в терминах пред</w:t>
      </w:r>
      <w:r w:rsidRPr="00F96143">
        <w:rPr>
          <w:rFonts w:ascii="Times New Roman" w:eastAsia="Times New Roman" w:hAnsi="Times New Roman" w:cs="Times New Roman"/>
          <w:color w:val="000000"/>
          <w:kern w:val="0"/>
          <w:sz w:val="24"/>
          <w:szCs w:val="24"/>
          <w:lang w:eastAsia="ru-RU" w:bidi="ru-RU"/>
        </w:rPr>
        <w:softHyphen/>
        <w:t>метной области. Разработаны формальная математическая модель объекта управления, определяющая взаимосвязь изменения качества объекта от из</w:t>
      </w:r>
      <w:r w:rsidRPr="00F96143">
        <w:rPr>
          <w:rFonts w:ascii="Times New Roman" w:eastAsia="Times New Roman" w:hAnsi="Times New Roman" w:cs="Times New Roman"/>
          <w:color w:val="000000"/>
          <w:kern w:val="0"/>
          <w:sz w:val="24"/>
          <w:szCs w:val="24"/>
          <w:lang w:eastAsia="ru-RU" w:bidi="ru-RU"/>
        </w:rPr>
        <w:softHyphen/>
        <w:t>менения его параметров, математическая модель качества объекта и показа</w:t>
      </w:r>
      <w:r w:rsidRPr="00F96143">
        <w:rPr>
          <w:rFonts w:ascii="Times New Roman" w:eastAsia="Times New Roman" w:hAnsi="Times New Roman" w:cs="Times New Roman"/>
          <w:color w:val="000000"/>
          <w:kern w:val="0"/>
          <w:sz w:val="24"/>
          <w:szCs w:val="24"/>
          <w:lang w:eastAsia="ru-RU" w:bidi="ru-RU"/>
        </w:rPr>
        <w:softHyphen/>
        <w:t>телей его поведения зависящих от некоторых свойств этого объекта.</w:t>
      </w:r>
    </w:p>
    <w:p w:rsidR="00F96143" w:rsidRPr="00F96143" w:rsidRDefault="00F96143" w:rsidP="00F96143">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Показано, что причины несоответствия предоставляемых услуг требо</w:t>
      </w:r>
      <w:r w:rsidRPr="00F96143">
        <w:rPr>
          <w:rFonts w:ascii="Times New Roman" w:eastAsia="Times New Roman" w:hAnsi="Times New Roman" w:cs="Times New Roman"/>
          <w:color w:val="000000"/>
          <w:kern w:val="0"/>
          <w:sz w:val="24"/>
          <w:szCs w:val="24"/>
          <w:lang w:eastAsia="ru-RU" w:bidi="ru-RU"/>
        </w:rPr>
        <w:softHyphen/>
        <w:t>ваниям заказчика кроются в способах управления ИТ-организацией. Предла</w:t>
      </w:r>
      <w:r w:rsidRPr="00F96143">
        <w:rPr>
          <w:rFonts w:ascii="Times New Roman" w:eastAsia="Times New Roman" w:hAnsi="Times New Roman" w:cs="Times New Roman"/>
          <w:color w:val="000000"/>
          <w:kern w:val="0"/>
          <w:sz w:val="24"/>
          <w:szCs w:val="24"/>
          <w:lang w:eastAsia="ru-RU" w:bidi="ru-RU"/>
        </w:rPr>
        <w:softHyphen/>
        <w:t xml:space="preserve">гается для определения зрелости организации использовать модели </w:t>
      </w:r>
      <w:r w:rsidRPr="00F96143">
        <w:rPr>
          <w:rFonts w:ascii="Times New Roman" w:eastAsia="Times New Roman" w:hAnsi="Times New Roman" w:cs="Times New Roman"/>
          <w:color w:val="000000"/>
          <w:kern w:val="0"/>
          <w:sz w:val="24"/>
          <w:szCs w:val="24"/>
          <w:lang w:val="en-US" w:eastAsia="en-US" w:bidi="en-US"/>
        </w:rPr>
        <w:t>EFQM</w:t>
      </w:r>
      <w:r w:rsidRPr="00F96143">
        <w:rPr>
          <w:rFonts w:ascii="Times New Roman" w:eastAsia="Times New Roman" w:hAnsi="Times New Roman" w:cs="Times New Roman"/>
          <w:color w:val="000000"/>
          <w:kern w:val="0"/>
          <w:sz w:val="24"/>
          <w:szCs w:val="24"/>
          <w:lang w:eastAsia="en-US" w:bidi="en-US"/>
        </w:rPr>
        <w:t xml:space="preserve"> (</w:t>
      </w:r>
      <w:r w:rsidRPr="00F96143">
        <w:rPr>
          <w:rFonts w:ascii="Times New Roman" w:eastAsia="Times New Roman" w:hAnsi="Times New Roman" w:cs="Times New Roman"/>
          <w:color w:val="000000"/>
          <w:kern w:val="0"/>
          <w:sz w:val="24"/>
          <w:szCs w:val="24"/>
          <w:lang w:val="en-US" w:eastAsia="en-US" w:bidi="en-US"/>
        </w:rPr>
        <w:t>European</w:t>
      </w:r>
      <w:r w:rsidRPr="00F96143">
        <w:rPr>
          <w:rFonts w:ascii="Times New Roman" w:eastAsia="Times New Roman" w:hAnsi="Times New Roman" w:cs="Times New Roman"/>
          <w:color w:val="000000"/>
          <w:kern w:val="0"/>
          <w:sz w:val="24"/>
          <w:szCs w:val="24"/>
          <w:lang w:eastAsia="en-US" w:bidi="en-US"/>
        </w:rPr>
        <w:t xml:space="preserve"> </w:t>
      </w:r>
      <w:r w:rsidRPr="00F96143">
        <w:rPr>
          <w:rFonts w:ascii="Times New Roman" w:eastAsia="Times New Roman" w:hAnsi="Times New Roman" w:cs="Times New Roman"/>
          <w:color w:val="000000"/>
          <w:kern w:val="0"/>
          <w:sz w:val="24"/>
          <w:szCs w:val="24"/>
          <w:lang w:val="en-US" w:eastAsia="en-US" w:bidi="en-US"/>
        </w:rPr>
        <w:t>Foundation</w:t>
      </w:r>
      <w:r w:rsidRPr="00F96143">
        <w:rPr>
          <w:rFonts w:ascii="Times New Roman" w:eastAsia="Times New Roman" w:hAnsi="Times New Roman" w:cs="Times New Roman"/>
          <w:color w:val="000000"/>
          <w:kern w:val="0"/>
          <w:sz w:val="24"/>
          <w:szCs w:val="24"/>
          <w:lang w:eastAsia="en-US" w:bidi="en-US"/>
        </w:rPr>
        <w:t xml:space="preserve"> </w:t>
      </w:r>
      <w:r w:rsidRPr="00F96143">
        <w:rPr>
          <w:rFonts w:ascii="Times New Roman" w:eastAsia="Times New Roman" w:hAnsi="Times New Roman" w:cs="Times New Roman"/>
          <w:color w:val="000000"/>
          <w:kern w:val="0"/>
          <w:sz w:val="24"/>
          <w:szCs w:val="24"/>
          <w:lang w:val="en-US" w:eastAsia="en-US" w:bidi="en-US"/>
        </w:rPr>
        <w:t>for</w:t>
      </w:r>
      <w:r w:rsidRPr="00F96143">
        <w:rPr>
          <w:rFonts w:ascii="Times New Roman" w:eastAsia="Times New Roman" w:hAnsi="Times New Roman" w:cs="Times New Roman"/>
          <w:color w:val="000000"/>
          <w:kern w:val="0"/>
          <w:sz w:val="24"/>
          <w:szCs w:val="24"/>
          <w:lang w:eastAsia="en-US" w:bidi="en-US"/>
        </w:rPr>
        <w:t xml:space="preserve"> </w:t>
      </w:r>
      <w:r w:rsidRPr="00F96143">
        <w:rPr>
          <w:rFonts w:ascii="Times New Roman" w:eastAsia="Times New Roman" w:hAnsi="Times New Roman" w:cs="Times New Roman"/>
          <w:color w:val="000000"/>
          <w:kern w:val="0"/>
          <w:sz w:val="24"/>
          <w:szCs w:val="24"/>
          <w:lang w:val="en-US" w:eastAsia="en-US" w:bidi="en-US"/>
        </w:rPr>
        <w:t>Quality</w:t>
      </w:r>
      <w:r w:rsidRPr="00F96143">
        <w:rPr>
          <w:rFonts w:ascii="Times New Roman" w:eastAsia="Times New Roman" w:hAnsi="Times New Roman" w:cs="Times New Roman"/>
          <w:color w:val="000000"/>
          <w:kern w:val="0"/>
          <w:sz w:val="24"/>
          <w:szCs w:val="24"/>
          <w:lang w:eastAsia="en-US" w:bidi="en-US"/>
        </w:rPr>
        <w:t xml:space="preserve"> </w:t>
      </w:r>
      <w:r w:rsidRPr="00F96143">
        <w:rPr>
          <w:rFonts w:ascii="Times New Roman" w:eastAsia="Times New Roman" w:hAnsi="Times New Roman" w:cs="Times New Roman"/>
          <w:color w:val="000000"/>
          <w:kern w:val="0"/>
          <w:sz w:val="24"/>
          <w:szCs w:val="24"/>
          <w:lang w:val="en-US" w:eastAsia="en-US" w:bidi="en-US"/>
        </w:rPr>
        <w:t>Management</w:t>
      </w:r>
      <w:r w:rsidRPr="00F96143">
        <w:rPr>
          <w:rFonts w:ascii="Times New Roman" w:eastAsia="Times New Roman" w:hAnsi="Times New Roman" w:cs="Times New Roman"/>
          <w:color w:val="000000"/>
          <w:kern w:val="0"/>
          <w:sz w:val="24"/>
          <w:szCs w:val="24"/>
          <w:lang w:eastAsia="en-US" w:bidi="en-US"/>
        </w:rPr>
        <w:t xml:space="preserve">), </w:t>
      </w:r>
      <w:r w:rsidRPr="00F96143">
        <w:rPr>
          <w:rFonts w:ascii="Times New Roman" w:eastAsia="Times New Roman" w:hAnsi="Times New Roman" w:cs="Times New Roman"/>
          <w:color w:val="000000"/>
          <w:kern w:val="0"/>
          <w:sz w:val="24"/>
          <w:szCs w:val="24"/>
          <w:lang w:eastAsia="ru-RU" w:bidi="ru-RU"/>
        </w:rPr>
        <w:t>цикл качества Деминга, кон</w:t>
      </w:r>
      <w:r w:rsidRPr="00F96143">
        <w:rPr>
          <w:rFonts w:ascii="Times New Roman" w:eastAsia="Times New Roman" w:hAnsi="Times New Roman" w:cs="Times New Roman"/>
          <w:color w:val="000000"/>
          <w:kern w:val="0"/>
          <w:sz w:val="24"/>
          <w:szCs w:val="24"/>
          <w:lang w:eastAsia="ru-RU" w:bidi="ru-RU"/>
        </w:rPr>
        <w:softHyphen/>
        <w:t xml:space="preserve">цепцию управления качеством информационных услуг </w:t>
      </w:r>
      <w:r w:rsidRPr="00F96143">
        <w:rPr>
          <w:rFonts w:ascii="Times New Roman" w:eastAsia="Times New Roman" w:hAnsi="Times New Roman" w:cs="Times New Roman"/>
          <w:color w:val="000000"/>
          <w:kern w:val="0"/>
          <w:sz w:val="24"/>
          <w:szCs w:val="24"/>
          <w:lang w:val="en-US" w:eastAsia="en-US" w:bidi="en-US"/>
        </w:rPr>
        <w:t>ITSM</w:t>
      </w:r>
      <w:r w:rsidRPr="00F96143">
        <w:rPr>
          <w:rFonts w:ascii="Times New Roman" w:eastAsia="Times New Roman" w:hAnsi="Times New Roman" w:cs="Times New Roman"/>
          <w:color w:val="000000"/>
          <w:kern w:val="0"/>
          <w:sz w:val="24"/>
          <w:szCs w:val="24"/>
          <w:lang w:eastAsia="en-US" w:bidi="en-US"/>
        </w:rPr>
        <w:t xml:space="preserve">, </w:t>
      </w:r>
      <w:r w:rsidRPr="00F96143">
        <w:rPr>
          <w:rFonts w:ascii="Times New Roman" w:eastAsia="Times New Roman" w:hAnsi="Times New Roman" w:cs="Times New Roman"/>
          <w:color w:val="000000"/>
          <w:kern w:val="0"/>
          <w:sz w:val="24"/>
          <w:szCs w:val="24"/>
          <w:lang w:eastAsia="ru-RU" w:bidi="ru-RU"/>
        </w:rPr>
        <w:t xml:space="preserve">базирующуюся на сервисной идеологии </w:t>
      </w:r>
      <w:r w:rsidRPr="00F96143">
        <w:rPr>
          <w:rFonts w:ascii="Times New Roman" w:eastAsia="Times New Roman" w:hAnsi="Times New Roman" w:cs="Times New Roman"/>
          <w:color w:val="000000"/>
          <w:kern w:val="0"/>
          <w:sz w:val="24"/>
          <w:szCs w:val="24"/>
          <w:lang w:val="en-US" w:eastAsia="en-US" w:bidi="en-US"/>
        </w:rPr>
        <w:t>ITIL</w:t>
      </w:r>
      <w:r w:rsidRPr="00F96143">
        <w:rPr>
          <w:rFonts w:ascii="Times New Roman" w:eastAsia="Times New Roman" w:hAnsi="Times New Roman" w:cs="Times New Roman"/>
          <w:color w:val="000000"/>
          <w:kern w:val="0"/>
          <w:sz w:val="24"/>
          <w:szCs w:val="24"/>
          <w:lang w:eastAsia="en-US" w:bidi="en-US"/>
        </w:rPr>
        <w:t xml:space="preserve">, </w:t>
      </w:r>
      <w:r w:rsidRPr="00F96143">
        <w:rPr>
          <w:rFonts w:ascii="Times New Roman" w:eastAsia="Times New Roman" w:hAnsi="Times New Roman" w:cs="Times New Roman"/>
          <w:color w:val="000000"/>
          <w:kern w:val="0"/>
          <w:sz w:val="24"/>
          <w:szCs w:val="24"/>
          <w:lang w:eastAsia="ru-RU" w:bidi="ru-RU"/>
        </w:rPr>
        <w:t xml:space="preserve">модель ТОМ </w:t>
      </w:r>
      <w:r w:rsidRPr="00F96143">
        <w:rPr>
          <w:rFonts w:ascii="Times New Roman" w:eastAsia="Times New Roman" w:hAnsi="Times New Roman" w:cs="Times New Roman"/>
          <w:color w:val="000000"/>
          <w:kern w:val="0"/>
          <w:sz w:val="24"/>
          <w:szCs w:val="24"/>
          <w:lang w:eastAsia="en-US" w:bidi="en-US"/>
        </w:rPr>
        <w:t>(</w:t>
      </w:r>
      <w:r w:rsidRPr="00F96143">
        <w:rPr>
          <w:rFonts w:ascii="Times New Roman" w:eastAsia="Times New Roman" w:hAnsi="Times New Roman" w:cs="Times New Roman"/>
          <w:color w:val="000000"/>
          <w:kern w:val="0"/>
          <w:sz w:val="24"/>
          <w:szCs w:val="24"/>
          <w:lang w:val="en-US" w:eastAsia="en-US" w:bidi="en-US"/>
        </w:rPr>
        <w:t>Telecom</w:t>
      </w:r>
      <w:r w:rsidRPr="00F96143">
        <w:rPr>
          <w:rFonts w:ascii="Times New Roman" w:eastAsia="Times New Roman" w:hAnsi="Times New Roman" w:cs="Times New Roman"/>
          <w:color w:val="000000"/>
          <w:kern w:val="0"/>
          <w:sz w:val="24"/>
          <w:szCs w:val="24"/>
          <w:lang w:eastAsia="en-US" w:bidi="en-US"/>
        </w:rPr>
        <w:t xml:space="preserve"> </w:t>
      </w:r>
      <w:r w:rsidRPr="00F96143">
        <w:rPr>
          <w:rFonts w:ascii="Times New Roman" w:eastAsia="Times New Roman" w:hAnsi="Times New Roman" w:cs="Times New Roman"/>
          <w:color w:val="000000"/>
          <w:kern w:val="0"/>
          <w:sz w:val="24"/>
          <w:szCs w:val="24"/>
          <w:lang w:val="en-US" w:eastAsia="en-US" w:bidi="en-US"/>
        </w:rPr>
        <w:t>Operations</w:t>
      </w:r>
      <w:r w:rsidRPr="00F96143">
        <w:rPr>
          <w:rFonts w:ascii="Times New Roman" w:eastAsia="Times New Roman" w:hAnsi="Times New Roman" w:cs="Times New Roman"/>
          <w:color w:val="000000"/>
          <w:kern w:val="0"/>
          <w:sz w:val="24"/>
          <w:szCs w:val="24"/>
          <w:lang w:eastAsia="en-US" w:bidi="en-US"/>
        </w:rPr>
        <w:t xml:space="preserve"> </w:t>
      </w:r>
      <w:r w:rsidRPr="00F96143">
        <w:rPr>
          <w:rFonts w:ascii="Times New Roman" w:eastAsia="Times New Roman" w:hAnsi="Times New Roman" w:cs="Times New Roman"/>
          <w:color w:val="000000"/>
          <w:kern w:val="0"/>
          <w:sz w:val="24"/>
          <w:szCs w:val="24"/>
          <w:lang w:val="en-US" w:eastAsia="en-US" w:bidi="en-US"/>
        </w:rPr>
        <w:t>Model</w:t>
      </w:r>
      <w:r w:rsidRPr="00F96143">
        <w:rPr>
          <w:rFonts w:ascii="Times New Roman" w:eastAsia="Times New Roman" w:hAnsi="Times New Roman" w:cs="Times New Roman"/>
          <w:color w:val="000000"/>
          <w:kern w:val="0"/>
          <w:sz w:val="24"/>
          <w:szCs w:val="24"/>
          <w:lang w:eastAsia="en-US" w:bidi="en-US"/>
        </w:rPr>
        <w:t>).</w:t>
      </w:r>
    </w:p>
    <w:p w:rsidR="00F96143" w:rsidRPr="00F96143" w:rsidRDefault="00F96143" w:rsidP="00F96143">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В основу управления бизнес-сервисами положены модели взаимодей</w:t>
      </w:r>
      <w:r w:rsidRPr="00F96143">
        <w:rPr>
          <w:rFonts w:ascii="Times New Roman" w:eastAsia="Times New Roman" w:hAnsi="Times New Roman" w:cs="Times New Roman"/>
          <w:color w:val="000000"/>
          <w:kern w:val="0"/>
          <w:sz w:val="24"/>
          <w:szCs w:val="24"/>
          <w:lang w:eastAsia="ru-RU" w:bidi="ru-RU"/>
        </w:rPr>
        <w:softHyphen/>
        <w:t>ствия бизнеса и ИТ-служб, проектирования и управления услугами, разра</w:t>
      </w:r>
      <w:r w:rsidRPr="00F96143">
        <w:rPr>
          <w:rFonts w:ascii="Times New Roman" w:eastAsia="Times New Roman" w:hAnsi="Times New Roman" w:cs="Times New Roman"/>
          <w:color w:val="000000"/>
          <w:kern w:val="0"/>
          <w:sz w:val="24"/>
          <w:szCs w:val="24"/>
          <w:lang w:eastAsia="ru-RU" w:bidi="ru-RU"/>
        </w:rPr>
        <w:softHyphen/>
        <w:t>ботки и развертывания услуг, эксплуатации услуг. Представлены Циклы процессов управления изменениями, виды деятельности в рамках процесса управления изменениями, модели процесса управления инцидентами, кон</w:t>
      </w:r>
      <w:r w:rsidRPr="00F96143">
        <w:rPr>
          <w:rFonts w:ascii="Times New Roman" w:eastAsia="Times New Roman" w:hAnsi="Times New Roman" w:cs="Times New Roman"/>
          <w:color w:val="000000"/>
          <w:kern w:val="0"/>
          <w:sz w:val="24"/>
          <w:szCs w:val="24"/>
          <w:lang w:eastAsia="ru-RU" w:bidi="ru-RU"/>
        </w:rPr>
        <w:softHyphen/>
        <w:t>троля проблем и ошибок.</w:t>
      </w:r>
    </w:p>
    <w:p w:rsidR="00F96143" w:rsidRPr="00F96143" w:rsidRDefault="00F96143" w:rsidP="00F96143">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u w:val="single"/>
          <w:lang w:eastAsia="ru-RU" w:bidi="ru-RU"/>
        </w:rPr>
        <w:t>В пятой главе</w:t>
      </w:r>
      <w:r w:rsidRPr="00F96143">
        <w:rPr>
          <w:rFonts w:ascii="Times New Roman" w:eastAsia="Times New Roman" w:hAnsi="Times New Roman" w:cs="Times New Roman"/>
          <w:color w:val="000000"/>
          <w:kern w:val="0"/>
          <w:sz w:val="24"/>
          <w:szCs w:val="24"/>
          <w:lang w:eastAsia="ru-RU" w:bidi="ru-RU"/>
        </w:rPr>
        <w:t xml:space="preserve"> разработана информационная платформа анализа ВВХ РСУ, которая объединяет операционные и информационные ресурсы моде</w:t>
      </w:r>
      <w:r w:rsidRPr="00F96143">
        <w:rPr>
          <w:rFonts w:ascii="Times New Roman" w:eastAsia="Times New Roman" w:hAnsi="Times New Roman" w:cs="Times New Roman"/>
          <w:color w:val="000000"/>
          <w:kern w:val="0"/>
          <w:sz w:val="24"/>
          <w:szCs w:val="24"/>
          <w:lang w:eastAsia="ru-RU" w:bidi="ru-RU"/>
        </w:rPr>
        <w:softHyphen/>
        <w:t>лирования. Информационная платформа анализа ВВХ представляет собой динамически обновляемую информационную модель распределенной систе</w:t>
      </w:r>
      <w:r w:rsidRPr="00F96143">
        <w:rPr>
          <w:rFonts w:ascii="Times New Roman" w:eastAsia="Times New Roman" w:hAnsi="Times New Roman" w:cs="Times New Roman"/>
          <w:color w:val="000000"/>
          <w:kern w:val="0"/>
          <w:sz w:val="24"/>
          <w:szCs w:val="24"/>
          <w:lang w:eastAsia="ru-RU" w:bidi="ru-RU"/>
        </w:rPr>
        <w:softHyphen/>
        <w:t>мы управления, включающую аналитические и имитационные модели систе</w:t>
      </w:r>
      <w:r w:rsidRPr="00F96143">
        <w:rPr>
          <w:rFonts w:ascii="Times New Roman" w:eastAsia="Times New Roman" w:hAnsi="Times New Roman" w:cs="Times New Roman"/>
          <w:color w:val="000000"/>
          <w:kern w:val="0"/>
          <w:sz w:val="24"/>
          <w:szCs w:val="24"/>
          <w:lang w:eastAsia="ru-RU" w:bidi="ru-RU"/>
        </w:rPr>
        <w:softHyphen/>
        <w:t xml:space="preserve">мы управления бизнесом и услугами, системы интеграции программных компонент на базе </w:t>
      </w:r>
      <w:r w:rsidRPr="00F96143">
        <w:rPr>
          <w:rFonts w:ascii="Times New Roman" w:eastAsia="Times New Roman" w:hAnsi="Times New Roman" w:cs="Times New Roman"/>
          <w:color w:val="000000"/>
          <w:kern w:val="0"/>
          <w:sz w:val="24"/>
          <w:szCs w:val="24"/>
          <w:lang w:val="en-US" w:eastAsia="en-US" w:bidi="en-US"/>
        </w:rPr>
        <w:t>CORBA</w:t>
      </w:r>
      <w:r w:rsidRPr="00F96143">
        <w:rPr>
          <w:rFonts w:ascii="Times New Roman" w:eastAsia="Times New Roman" w:hAnsi="Times New Roman" w:cs="Times New Roman"/>
          <w:color w:val="000000"/>
          <w:kern w:val="0"/>
          <w:sz w:val="24"/>
          <w:szCs w:val="24"/>
          <w:lang w:eastAsia="en-US" w:bidi="en-US"/>
        </w:rPr>
        <w:t xml:space="preserve">, </w:t>
      </w:r>
      <w:r w:rsidRPr="00F96143">
        <w:rPr>
          <w:rFonts w:ascii="Times New Roman" w:eastAsia="Times New Roman" w:hAnsi="Times New Roman" w:cs="Times New Roman"/>
          <w:color w:val="000000"/>
          <w:kern w:val="0"/>
          <w:sz w:val="24"/>
          <w:szCs w:val="24"/>
          <w:lang w:eastAsia="ru-RU" w:bidi="ru-RU"/>
        </w:rPr>
        <w:t>системы коммутации и управления потоками СПД РСУ, системы управления сетевыми элементами. Соответствующие библиотеки формируются по мере разработки моделей и методов оценки, а также по мере разработки основанных на них алгоритмических и программ</w:t>
      </w:r>
      <w:r w:rsidRPr="00F96143">
        <w:rPr>
          <w:rFonts w:ascii="Times New Roman" w:eastAsia="Times New Roman" w:hAnsi="Times New Roman" w:cs="Times New Roman"/>
          <w:color w:val="000000"/>
          <w:kern w:val="0"/>
          <w:sz w:val="24"/>
          <w:szCs w:val="24"/>
          <w:lang w:eastAsia="ru-RU" w:bidi="ru-RU"/>
        </w:rPr>
        <w:softHyphen/>
        <w:t>ных средств. Моделирующие программы обеспечивают оценку характери</w:t>
      </w:r>
      <w:r w:rsidRPr="00F96143">
        <w:rPr>
          <w:rFonts w:ascii="Times New Roman" w:eastAsia="Times New Roman" w:hAnsi="Times New Roman" w:cs="Times New Roman"/>
          <w:color w:val="000000"/>
          <w:kern w:val="0"/>
          <w:sz w:val="24"/>
          <w:szCs w:val="24"/>
          <w:lang w:eastAsia="ru-RU" w:bidi="ru-RU"/>
        </w:rPr>
        <w:softHyphen/>
        <w:t>стик РСУ для разных наборов исходных данных, и его функционально</w:t>
      </w:r>
      <w:r w:rsidRPr="00F96143">
        <w:rPr>
          <w:rFonts w:ascii="Times New Roman" w:eastAsia="Times New Roman" w:hAnsi="Times New Roman" w:cs="Times New Roman"/>
          <w:color w:val="000000"/>
          <w:kern w:val="0"/>
          <w:sz w:val="24"/>
          <w:szCs w:val="24"/>
          <w:lang w:eastAsia="ru-RU" w:bidi="ru-RU"/>
        </w:rPr>
        <w:softHyphen/>
        <w:t>структурном построении. База данных о результатах анализа формируется в ходе выполнения программ моделирования и предназначена для хранения данных о результатах всех имитационных и вычислительных экпериментов. Главным принципом ее структурирования является отражение связей между функциональными и структурными компонентами РСУ, к которым относятся алгоритмы сигнализации, программное обеспечение, система обработки, сис</w:t>
      </w:r>
      <w:r w:rsidRPr="00F96143">
        <w:rPr>
          <w:rFonts w:ascii="Times New Roman" w:eastAsia="Times New Roman" w:hAnsi="Times New Roman" w:cs="Times New Roman"/>
          <w:color w:val="000000"/>
          <w:kern w:val="0"/>
          <w:sz w:val="24"/>
          <w:szCs w:val="24"/>
          <w:lang w:eastAsia="ru-RU" w:bidi="ru-RU"/>
        </w:rPr>
        <w:softHyphen/>
        <w:t>тема передачи данных и управления, исполнительная система. При этом ос</w:t>
      </w:r>
      <w:r w:rsidRPr="00F96143">
        <w:rPr>
          <w:rFonts w:ascii="Times New Roman" w:eastAsia="Times New Roman" w:hAnsi="Times New Roman" w:cs="Times New Roman"/>
          <w:color w:val="000000"/>
          <w:kern w:val="0"/>
          <w:sz w:val="24"/>
          <w:szCs w:val="24"/>
          <w:lang w:eastAsia="ru-RU" w:bidi="ru-RU"/>
        </w:rPr>
        <w:softHyphen/>
        <w:t>новные подсистемы РСУ реализованы в следующем виде:</w:t>
      </w:r>
    </w:p>
    <w:p w:rsidR="00F96143" w:rsidRPr="00F96143" w:rsidRDefault="00F96143" w:rsidP="00F96143">
      <w:pPr>
        <w:numPr>
          <w:ilvl w:val="0"/>
          <w:numId w:val="42"/>
        </w:numPr>
        <w:tabs>
          <w:tab w:val="clear" w:pos="709"/>
          <w:tab w:val="left" w:pos="927"/>
        </w:tabs>
        <w:suppressAutoHyphens w:val="0"/>
        <w:spacing w:after="0" w:line="480" w:lineRule="exact"/>
        <w:ind w:firstLine="68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система сигнализации - как совокупность программных модулей и сигнальных сообщений взаимодействия этих модулей;</w:t>
      </w:r>
    </w:p>
    <w:p w:rsidR="00F96143" w:rsidRPr="00F96143" w:rsidRDefault="00F96143" w:rsidP="00F96143">
      <w:pPr>
        <w:numPr>
          <w:ilvl w:val="0"/>
          <w:numId w:val="42"/>
        </w:numPr>
        <w:tabs>
          <w:tab w:val="clear" w:pos="709"/>
          <w:tab w:val="left" w:pos="927"/>
        </w:tabs>
        <w:suppressAutoHyphens w:val="0"/>
        <w:spacing w:after="0" w:line="480" w:lineRule="exact"/>
        <w:ind w:firstLine="68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комплекс технических средств - как совокупность многопрограмм</w:t>
      </w:r>
      <w:r w:rsidRPr="00F96143">
        <w:rPr>
          <w:rFonts w:ascii="Times New Roman" w:eastAsia="Times New Roman" w:hAnsi="Times New Roman" w:cs="Times New Roman"/>
          <w:color w:val="000000"/>
          <w:kern w:val="0"/>
          <w:sz w:val="24"/>
          <w:szCs w:val="24"/>
          <w:lang w:eastAsia="ru-RU" w:bidi="ru-RU"/>
        </w:rPr>
        <w:softHyphen/>
        <w:t>ных управляющих устройств, систем передачи данных управления и ресур</w:t>
      </w:r>
      <w:r w:rsidRPr="00F96143">
        <w:rPr>
          <w:rFonts w:ascii="Times New Roman" w:eastAsia="Times New Roman" w:hAnsi="Times New Roman" w:cs="Times New Roman"/>
          <w:color w:val="000000"/>
          <w:kern w:val="0"/>
          <w:sz w:val="24"/>
          <w:szCs w:val="24"/>
          <w:lang w:eastAsia="ru-RU" w:bidi="ru-RU"/>
        </w:rPr>
        <w:softHyphen/>
        <w:t>сов исполнительной системы;</w:t>
      </w:r>
    </w:p>
    <w:p w:rsidR="00F96143" w:rsidRPr="00F96143" w:rsidRDefault="00F96143" w:rsidP="00F96143">
      <w:pPr>
        <w:numPr>
          <w:ilvl w:val="0"/>
          <w:numId w:val="42"/>
        </w:numPr>
        <w:tabs>
          <w:tab w:val="clear" w:pos="709"/>
          <w:tab w:val="left" w:pos="927"/>
        </w:tabs>
        <w:suppressAutoHyphens w:val="0"/>
        <w:spacing w:after="0" w:line="480" w:lineRule="exact"/>
        <w:ind w:firstLine="68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программное обеспечение - как совокупность программных модулей и сигнальных сообщений взаимодействия этих модулей;</w:t>
      </w:r>
    </w:p>
    <w:p w:rsidR="00F96143" w:rsidRPr="00F96143" w:rsidRDefault="00F96143" w:rsidP="00F96143">
      <w:pPr>
        <w:numPr>
          <w:ilvl w:val="0"/>
          <w:numId w:val="42"/>
        </w:numPr>
        <w:tabs>
          <w:tab w:val="clear" w:pos="709"/>
          <w:tab w:val="left" w:pos="927"/>
        </w:tabs>
        <w:suppressAutoHyphens w:val="0"/>
        <w:spacing w:after="0" w:line="480" w:lineRule="exact"/>
        <w:ind w:firstLine="68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этапы процесса функционирования - как совокупность фаз реализа</w:t>
      </w:r>
      <w:r w:rsidRPr="00F96143">
        <w:rPr>
          <w:rFonts w:ascii="Times New Roman" w:eastAsia="Times New Roman" w:hAnsi="Times New Roman" w:cs="Times New Roman"/>
          <w:color w:val="000000"/>
          <w:kern w:val="0"/>
          <w:sz w:val="24"/>
          <w:szCs w:val="24"/>
          <w:lang w:eastAsia="ru-RU" w:bidi="ru-RU"/>
        </w:rPr>
        <w:softHyphen/>
        <w:t>ции программных модулей и фаз доставки сигнальных сообщений. Инфор</w:t>
      </w:r>
      <w:r w:rsidRPr="00F96143">
        <w:rPr>
          <w:rFonts w:ascii="Times New Roman" w:eastAsia="Times New Roman" w:hAnsi="Times New Roman" w:cs="Times New Roman"/>
          <w:color w:val="000000"/>
          <w:kern w:val="0"/>
          <w:sz w:val="24"/>
          <w:szCs w:val="24"/>
          <w:lang w:eastAsia="ru-RU" w:bidi="ru-RU"/>
        </w:rPr>
        <w:softHyphen/>
        <w:t>мационная платформа анализа ВВХ РСУ содержит следующие основные компоненты:</w:t>
      </w:r>
    </w:p>
    <w:p w:rsidR="00F96143" w:rsidRPr="00F96143" w:rsidRDefault="00F96143" w:rsidP="00F96143">
      <w:pPr>
        <w:numPr>
          <w:ilvl w:val="0"/>
          <w:numId w:val="42"/>
        </w:numPr>
        <w:tabs>
          <w:tab w:val="clear" w:pos="709"/>
          <w:tab w:val="left" w:pos="1624"/>
        </w:tabs>
        <w:suppressAutoHyphens w:val="0"/>
        <w:spacing w:after="0" w:line="480" w:lineRule="exact"/>
        <w:ind w:left="134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визуальный редактор платформы;</w:t>
      </w:r>
    </w:p>
    <w:p w:rsidR="00F96143" w:rsidRPr="00F96143" w:rsidRDefault="00F96143" w:rsidP="00F96143">
      <w:pPr>
        <w:numPr>
          <w:ilvl w:val="0"/>
          <w:numId w:val="42"/>
        </w:numPr>
        <w:tabs>
          <w:tab w:val="clear" w:pos="709"/>
          <w:tab w:val="left" w:pos="1624"/>
        </w:tabs>
        <w:suppressAutoHyphens w:val="0"/>
        <w:spacing w:after="0" w:line="480" w:lineRule="exact"/>
        <w:ind w:left="134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редактор приложений;</w:t>
      </w:r>
    </w:p>
    <w:p w:rsidR="00F96143" w:rsidRPr="00F96143" w:rsidRDefault="00F96143" w:rsidP="00F96143">
      <w:pPr>
        <w:numPr>
          <w:ilvl w:val="0"/>
          <w:numId w:val="42"/>
        </w:numPr>
        <w:tabs>
          <w:tab w:val="clear" w:pos="709"/>
          <w:tab w:val="left" w:pos="1624"/>
        </w:tabs>
        <w:suppressAutoHyphens w:val="0"/>
        <w:spacing w:after="0" w:line="480" w:lineRule="exact"/>
        <w:ind w:left="134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редактор каталогов;</w:t>
      </w:r>
    </w:p>
    <w:p w:rsidR="00F96143" w:rsidRPr="00F96143" w:rsidRDefault="00F96143" w:rsidP="00F96143">
      <w:pPr>
        <w:numPr>
          <w:ilvl w:val="0"/>
          <w:numId w:val="42"/>
        </w:numPr>
        <w:tabs>
          <w:tab w:val="clear" w:pos="709"/>
          <w:tab w:val="left" w:pos="1624"/>
        </w:tabs>
        <w:suppressAutoHyphens w:val="0"/>
        <w:spacing w:after="0" w:line="480" w:lineRule="exact"/>
        <w:ind w:left="134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библиотеку моделей;</w:t>
      </w:r>
    </w:p>
    <w:p w:rsidR="00F96143" w:rsidRPr="00F96143" w:rsidRDefault="00F96143" w:rsidP="00F96143">
      <w:pPr>
        <w:numPr>
          <w:ilvl w:val="0"/>
          <w:numId w:val="42"/>
        </w:numPr>
        <w:tabs>
          <w:tab w:val="clear" w:pos="709"/>
          <w:tab w:val="left" w:pos="1624"/>
        </w:tabs>
        <w:suppressAutoHyphens w:val="0"/>
        <w:spacing w:after="0" w:line="480" w:lineRule="exact"/>
        <w:ind w:left="1340" w:firstLine="0"/>
        <w:jc w:val="left"/>
        <w:rPr>
          <w:rFonts w:ascii="Times New Roman" w:eastAsia="Times New Roman" w:hAnsi="Times New Roman" w:cs="Times New Roman"/>
          <w:color w:val="000000"/>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модуль расчета характеристик.</w:t>
      </w:r>
    </w:p>
    <w:p w:rsidR="00AB4819" w:rsidRDefault="00F96143" w:rsidP="00F96143">
      <w:pPr>
        <w:rPr>
          <w:rFonts w:ascii="Arial Unicode MS" w:eastAsia="Arial Unicode MS" w:hAnsi="Arial Unicode MS" w:cs="Arial Unicode MS"/>
          <w:color w:val="000000"/>
          <w:kern w:val="0"/>
          <w:sz w:val="24"/>
          <w:szCs w:val="24"/>
          <w:lang w:eastAsia="ru-RU" w:bidi="ru-RU"/>
        </w:rPr>
      </w:pPr>
      <w:r w:rsidRPr="00F96143">
        <w:rPr>
          <w:rFonts w:ascii="Times New Roman" w:eastAsia="Arial Unicode MS" w:hAnsi="Times New Roman" w:cs="Times New Roman"/>
          <w:color w:val="000000"/>
          <w:kern w:val="0"/>
          <w:sz w:val="24"/>
          <w:szCs w:val="24"/>
          <w:u w:val="single"/>
          <w:lang w:eastAsia="ru-RU" w:bidi="ru-RU"/>
        </w:rPr>
        <w:t>В шестой главе</w:t>
      </w:r>
      <w:r w:rsidRPr="00F96143">
        <w:rPr>
          <w:rFonts w:ascii="Arial Unicode MS" w:eastAsia="Arial Unicode MS" w:hAnsi="Arial Unicode MS" w:cs="Arial Unicode MS"/>
          <w:color w:val="000000"/>
          <w:kern w:val="0"/>
          <w:sz w:val="24"/>
          <w:szCs w:val="24"/>
          <w:lang w:eastAsia="ru-RU" w:bidi="ru-RU"/>
        </w:rPr>
        <w:t xml:space="preserve"> на основе результатов полученных в предыдущих гла</w:t>
      </w:r>
      <w:r w:rsidRPr="00F96143">
        <w:rPr>
          <w:rFonts w:ascii="Arial Unicode MS" w:eastAsia="Arial Unicode MS" w:hAnsi="Arial Unicode MS" w:cs="Arial Unicode MS"/>
          <w:color w:val="000000"/>
          <w:kern w:val="0"/>
          <w:sz w:val="24"/>
          <w:szCs w:val="24"/>
          <w:lang w:eastAsia="ru-RU" w:bidi="ru-RU"/>
        </w:rPr>
        <w:softHyphen/>
        <w:t>вах разработана методика анализа основных ВВХ РСУ, базирующаяся на со</w:t>
      </w:r>
      <w:r w:rsidRPr="00F96143">
        <w:rPr>
          <w:rFonts w:ascii="Arial Unicode MS" w:eastAsia="Arial Unicode MS" w:hAnsi="Arial Unicode MS" w:cs="Arial Unicode MS"/>
          <w:color w:val="000000"/>
          <w:kern w:val="0"/>
          <w:sz w:val="24"/>
          <w:szCs w:val="24"/>
          <w:lang w:eastAsia="ru-RU" w:bidi="ru-RU"/>
        </w:rPr>
        <w:softHyphen/>
        <w:t>ответствующем обобщенном алгоритме анализа.</w:t>
      </w:r>
    </w:p>
    <w:p w:rsidR="00F96143" w:rsidRDefault="00F96143" w:rsidP="00F96143">
      <w:pPr>
        <w:rPr>
          <w:rFonts w:ascii="Arial Unicode MS" w:eastAsia="Arial Unicode MS" w:hAnsi="Arial Unicode MS" w:cs="Arial Unicode MS"/>
          <w:color w:val="000000"/>
          <w:kern w:val="0"/>
          <w:sz w:val="24"/>
          <w:szCs w:val="24"/>
          <w:lang w:eastAsia="ru-RU" w:bidi="ru-RU"/>
        </w:rPr>
      </w:pPr>
    </w:p>
    <w:p w:rsidR="00F96143" w:rsidRDefault="00F96143" w:rsidP="00F96143">
      <w:pPr>
        <w:rPr>
          <w:rFonts w:ascii="Arial Unicode MS" w:eastAsia="Arial Unicode MS" w:hAnsi="Arial Unicode MS" w:cs="Arial Unicode MS"/>
          <w:color w:val="000000"/>
          <w:kern w:val="0"/>
          <w:sz w:val="24"/>
          <w:szCs w:val="24"/>
          <w:lang w:eastAsia="ru-RU" w:bidi="ru-RU"/>
        </w:rPr>
      </w:pPr>
    </w:p>
    <w:p w:rsidR="00F96143" w:rsidRPr="00F96143" w:rsidRDefault="00F96143" w:rsidP="00F96143">
      <w:pPr>
        <w:tabs>
          <w:tab w:val="clear" w:pos="709"/>
        </w:tabs>
        <w:suppressAutoHyphens w:val="0"/>
        <w:spacing w:after="0" w:line="480" w:lineRule="exact"/>
        <w:ind w:firstLine="0"/>
        <w:jc w:val="center"/>
        <w:rPr>
          <w:rFonts w:ascii="Times New Roman" w:eastAsia="Times New Roman" w:hAnsi="Times New Roman" w:cs="Times New Roman"/>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Основные результаты и выводы</w:t>
      </w:r>
    </w:p>
    <w:p w:rsidR="00F96143" w:rsidRPr="00F96143" w:rsidRDefault="00F96143" w:rsidP="00F96143">
      <w:pPr>
        <w:numPr>
          <w:ilvl w:val="0"/>
          <w:numId w:val="47"/>
        </w:numPr>
        <w:tabs>
          <w:tab w:val="clear" w:pos="709"/>
          <w:tab w:val="left" w:pos="975"/>
        </w:tabs>
        <w:suppressAutoHyphens w:val="0"/>
        <w:spacing w:after="0" w:line="480" w:lineRule="exact"/>
        <w:ind w:firstLine="700"/>
        <w:jc w:val="left"/>
        <w:rPr>
          <w:rFonts w:ascii="Times New Roman" w:eastAsia="Times New Roman" w:hAnsi="Times New Roman" w:cs="Times New Roman"/>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В работе получены научно-обоснованные технические и методиче</w:t>
      </w:r>
      <w:r w:rsidRPr="00F96143">
        <w:rPr>
          <w:rFonts w:ascii="Times New Roman" w:eastAsia="Times New Roman" w:hAnsi="Times New Roman" w:cs="Times New Roman"/>
          <w:color w:val="000000"/>
          <w:kern w:val="0"/>
          <w:sz w:val="24"/>
          <w:szCs w:val="24"/>
          <w:lang w:eastAsia="ru-RU" w:bidi="ru-RU"/>
        </w:rPr>
        <w:softHyphen/>
        <w:t>ские решения, внедрение которых вносит значительный вклад в развитие теории, программно-аппаратных средств и методики разработки и анализа ВВХ распределенных систем управления телекоммуникационными сетями и услугами на основе построения математических моделей и методов исследо</w:t>
      </w:r>
      <w:r w:rsidRPr="00F96143">
        <w:rPr>
          <w:rFonts w:ascii="Times New Roman" w:eastAsia="Times New Roman" w:hAnsi="Times New Roman" w:cs="Times New Roman"/>
          <w:color w:val="000000"/>
          <w:kern w:val="0"/>
          <w:sz w:val="24"/>
          <w:szCs w:val="24"/>
          <w:lang w:eastAsia="ru-RU" w:bidi="ru-RU"/>
        </w:rPr>
        <w:softHyphen/>
        <w:t>вания систем и сетей очередей, эффективных вычислительных алгоритмов, методов диффузионной и декомпозиционной аппроксимации, системного анализа и программной обработки принимаемых решений.</w:t>
      </w:r>
    </w:p>
    <w:p w:rsidR="00F96143" w:rsidRPr="00F96143" w:rsidRDefault="00F96143" w:rsidP="00F96143">
      <w:pPr>
        <w:numPr>
          <w:ilvl w:val="0"/>
          <w:numId w:val="47"/>
        </w:numPr>
        <w:tabs>
          <w:tab w:val="clear" w:pos="709"/>
          <w:tab w:val="left" w:pos="985"/>
        </w:tabs>
        <w:suppressAutoHyphens w:val="0"/>
        <w:spacing w:after="0" w:line="480" w:lineRule="exact"/>
        <w:ind w:firstLine="700"/>
        <w:jc w:val="left"/>
        <w:rPr>
          <w:rFonts w:ascii="Times New Roman" w:eastAsia="Times New Roman" w:hAnsi="Times New Roman" w:cs="Times New Roman"/>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 xml:space="preserve">Проведен анализ концепций построения и функционирование систем управления телекоммуникационными сетями и услугами. Для сетевого управления по стандартам </w:t>
      </w:r>
      <w:r w:rsidRPr="00F96143">
        <w:rPr>
          <w:rFonts w:ascii="Times New Roman" w:eastAsia="Times New Roman" w:hAnsi="Times New Roman" w:cs="Times New Roman"/>
          <w:color w:val="000000"/>
          <w:kern w:val="0"/>
          <w:sz w:val="24"/>
          <w:szCs w:val="24"/>
          <w:lang w:val="en-US" w:eastAsia="en-US" w:bidi="en-US"/>
        </w:rPr>
        <w:t>TMN</w:t>
      </w:r>
      <w:r w:rsidRPr="00F96143">
        <w:rPr>
          <w:rFonts w:ascii="Times New Roman" w:eastAsia="Times New Roman" w:hAnsi="Times New Roman" w:cs="Times New Roman"/>
          <w:color w:val="000000"/>
          <w:kern w:val="0"/>
          <w:sz w:val="24"/>
          <w:szCs w:val="24"/>
          <w:lang w:eastAsia="en-US" w:bidi="en-US"/>
        </w:rPr>
        <w:t xml:space="preserve"> </w:t>
      </w:r>
      <w:r w:rsidRPr="00F96143">
        <w:rPr>
          <w:rFonts w:ascii="Times New Roman" w:eastAsia="Times New Roman" w:hAnsi="Times New Roman" w:cs="Times New Roman"/>
          <w:color w:val="000000"/>
          <w:kern w:val="0"/>
          <w:sz w:val="24"/>
          <w:szCs w:val="24"/>
          <w:lang w:eastAsia="ru-RU" w:bidi="ru-RU"/>
        </w:rPr>
        <w:t>разработаны и исследованы математические и имитационные модели категорий управления неисправностями, физиче</w:t>
      </w:r>
      <w:r w:rsidRPr="00F96143">
        <w:rPr>
          <w:rFonts w:ascii="Times New Roman" w:eastAsia="Times New Roman" w:hAnsi="Times New Roman" w:cs="Times New Roman"/>
          <w:color w:val="000000"/>
          <w:kern w:val="0"/>
          <w:sz w:val="24"/>
          <w:szCs w:val="24"/>
          <w:lang w:eastAsia="ru-RU" w:bidi="ru-RU"/>
        </w:rPr>
        <w:softHyphen/>
        <w:t>скими ресурсами, состоянием объекта, событиями, рабочими характеристи</w:t>
      </w:r>
      <w:r w:rsidRPr="00F96143">
        <w:rPr>
          <w:rFonts w:ascii="Times New Roman" w:eastAsia="Times New Roman" w:hAnsi="Times New Roman" w:cs="Times New Roman"/>
          <w:color w:val="000000"/>
          <w:kern w:val="0"/>
          <w:sz w:val="24"/>
          <w:szCs w:val="24"/>
          <w:lang w:eastAsia="ru-RU" w:bidi="ru-RU"/>
        </w:rPr>
        <w:softHyphen/>
        <w:t>ками, конфигурацией, разделением типов нагрузки, обменом данными.</w:t>
      </w:r>
    </w:p>
    <w:p w:rsidR="00F96143" w:rsidRPr="00F96143" w:rsidRDefault="00F96143" w:rsidP="00F96143">
      <w:pPr>
        <w:numPr>
          <w:ilvl w:val="0"/>
          <w:numId w:val="47"/>
        </w:numPr>
        <w:tabs>
          <w:tab w:val="clear" w:pos="709"/>
          <w:tab w:val="left" w:pos="994"/>
        </w:tabs>
        <w:suppressAutoHyphens w:val="0"/>
        <w:spacing w:after="0" w:line="480" w:lineRule="exact"/>
        <w:ind w:firstLine="700"/>
        <w:jc w:val="left"/>
        <w:rPr>
          <w:rFonts w:ascii="Times New Roman" w:eastAsia="Times New Roman" w:hAnsi="Times New Roman" w:cs="Times New Roman"/>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 xml:space="preserve">Показано, что реализация системы управления в рамках концепции </w:t>
      </w:r>
      <w:r w:rsidRPr="00F96143">
        <w:rPr>
          <w:rFonts w:ascii="Times New Roman" w:eastAsia="Times New Roman" w:hAnsi="Times New Roman" w:cs="Times New Roman"/>
          <w:color w:val="000000"/>
          <w:kern w:val="0"/>
          <w:sz w:val="24"/>
          <w:szCs w:val="24"/>
          <w:lang w:val="en-US" w:eastAsia="en-US" w:bidi="en-US"/>
        </w:rPr>
        <w:t>TMN</w:t>
      </w:r>
      <w:r w:rsidRPr="00F96143">
        <w:rPr>
          <w:rFonts w:ascii="Times New Roman" w:eastAsia="Times New Roman" w:hAnsi="Times New Roman" w:cs="Times New Roman"/>
          <w:color w:val="000000"/>
          <w:kern w:val="0"/>
          <w:sz w:val="24"/>
          <w:szCs w:val="24"/>
          <w:lang w:eastAsia="en-US" w:bidi="en-US"/>
        </w:rPr>
        <w:t xml:space="preserve"> </w:t>
      </w:r>
      <w:r w:rsidRPr="00F96143">
        <w:rPr>
          <w:rFonts w:ascii="Times New Roman" w:eastAsia="Times New Roman" w:hAnsi="Times New Roman" w:cs="Times New Roman"/>
          <w:color w:val="000000"/>
          <w:kern w:val="0"/>
          <w:sz w:val="24"/>
          <w:szCs w:val="24"/>
          <w:lang w:eastAsia="ru-RU" w:bidi="ru-RU"/>
        </w:rPr>
        <w:t xml:space="preserve">и </w:t>
      </w:r>
      <w:r w:rsidRPr="00F96143">
        <w:rPr>
          <w:rFonts w:ascii="Times New Roman" w:eastAsia="Times New Roman" w:hAnsi="Times New Roman" w:cs="Times New Roman"/>
          <w:color w:val="000000"/>
          <w:kern w:val="0"/>
          <w:sz w:val="24"/>
          <w:szCs w:val="24"/>
          <w:lang w:val="en-US" w:eastAsia="en-US" w:bidi="en-US"/>
        </w:rPr>
        <w:t>CMIP</w:t>
      </w:r>
      <w:r w:rsidRPr="00F96143">
        <w:rPr>
          <w:rFonts w:ascii="Times New Roman" w:eastAsia="Times New Roman" w:hAnsi="Times New Roman" w:cs="Times New Roman"/>
          <w:color w:val="000000"/>
          <w:kern w:val="0"/>
          <w:sz w:val="24"/>
          <w:szCs w:val="24"/>
          <w:lang w:eastAsia="en-US" w:bidi="en-US"/>
        </w:rPr>
        <w:t xml:space="preserve"> </w:t>
      </w:r>
      <w:r w:rsidRPr="00F96143">
        <w:rPr>
          <w:rFonts w:ascii="Times New Roman" w:eastAsia="Times New Roman" w:hAnsi="Times New Roman" w:cs="Times New Roman"/>
          <w:color w:val="000000"/>
          <w:kern w:val="0"/>
          <w:sz w:val="24"/>
          <w:szCs w:val="24"/>
          <w:lang w:eastAsia="ru-RU" w:bidi="ru-RU"/>
        </w:rPr>
        <w:t>слишком сложна, дорога и не учитывает последних достиже</w:t>
      </w:r>
      <w:r w:rsidRPr="00F96143">
        <w:rPr>
          <w:rFonts w:ascii="Times New Roman" w:eastAsia="Times New Roman" w:hAnsi="Times New Roman" w:cs="Times New Roman"/>
          <w:color w:val="000000"/>
          <w:kern w:val="0"/>
          <w:sz w:val="24"/>
          <w:szCs w:val="24"/>
          <w:lang w:eastAsia="ru-RU" w:bidi="ru-RU"/>
        </w:rPr>
        <w:softHyphen/>
        <w:t xml:space="preserve">ний информационных технологий. Протокол </w:t>
      </w:r>
      <w:r w:rsidRPr="00F96143">
        <w:rPr>
          <w:rFonts w:ascii="Times New Roman" w:eastAsia="Times New Roman" w:hAnsi="Times New Roman" w:cs="Times New Roman"/>
          <w:color w:val="000000"/>
          <w:kern w:val="0"/>
          <w:sz w:val="24"/>
          <w:szCs w:val="24"/>
          <w:lang w:val="en-US" w:eastAsia="en-US" w:bidi="en-US"/>
        </w:rPr>
        <w:t>SNMP</w:t>
      </w:r>
      <w:r w:rsidRPr="00F96143">
        <w:rPr>
          <w:rFonts w:ascii="Times New Roman" w:eastAsia="Times New Roman" w:hAnsi="Times New Roman" w:cs="Times New Roman"/>
          <w:color w:val="000000"/>
          <w:kern w:val="0"/>
          <w:sz w:val="24"/>
          <w:szCs w:val="24"/>
          <w:lang w:eastAsia="en-US" w:bidi="en-US"/>
        </w:rPr>
        <w:t xml:space="preserve"> </w:t>
      </w:r>
      <w:r w:rsidRPr="00F96143">
        <w:rPr>
          <w:rFonts w:ascii="Times New Roman" w:eastAsia="Times New Roman" w:hAnsi="Times New Roman" w:cs="Times New Roman"/>
          <w:color w:val="000000"/>
          <w:kern w:val="0"/>
          <w:sz w:val="24"/>
          <w:szCs w:val="24"/>
          <w:lang w:eastAsia="ru-RU" w:bidi="ru-RU"/>
        </w:rPr>
        <w:t xml:space="preserve">слишком элементарен для таких систем управления и практически не реализует задачи управления бизнесом и услугами. На базе платформы управления </w:t>
      </w:r>
      <w:r w:rsidRPr="00F96143">
        <w:rPr>
          <w:rFonts w:ascii="Times New Roman" w:eastAsia="Times New Roman" w:hAnsi="Times New Roman" w:cs="Times New Roman"/>
          <w:color w:val="000000"/>
          <w:kern w:val="0"/>
          <w:sz w:val="24"/>
          <w:szCs w:val="24"/>
          <w:lang w:val="en-US" w:eastAsia="en-US" w:bidi="en-US"/>
        </w:rPr>
        <w:t>OSI</w:t>
      </w:r>
      <w:r w:rsidRPr="00F96143">
        <w:rPr>
          <w:rFonts w:ascii="Times New Roman" w:eastAsia="Times New Roman" w:hAnsi="Times New Roman" w:cs="Times New Roman"/>
          <w:color w:val="000000"/>
          <w:kern w:val="0"/>
          <w:sz w:val="24"/>
          <w:szCs w:val="24"/>
          <w:lang w:eastAsia="en-US" w:bidi="en-US"/>
        </w:rPr>
        <w:t xml:space="preserve"> </w:t>
      </w:r>
      <w:r w:rsidRPr="00F96143">
        <w:rPr>
          <w:rFonts w:ascii="Times New Roman" w:eastAsia="Times New Roman" w:hAnsi="Times New Roman" w:cs="Times New Roman"/>
          <w:color w:val="000000"/>
          <w:kern w:val="0"/>
          <w:sz w:val="24"/>
          <w:szCs w:val="24"/>
          <w:lang w:eastAsia="ru-RU" w:bidi="ru-RU"/>
        </w:rPr>
        <w:t>не возможно обес</w:t>
      </w:r>
      <w:r w:rsidRPr="00F96143">
        <w:rPr>
          <w:rFonts w:ascii="Times New Roman" w:eastAsia="Times New Roman" w:hAnsi="Times New Roman" w:cs="Times New Roman"/>
          <w:color w:val="000000"/>
          <w:kern w:val="0"/>
          <w:sz w:val="24"/>
          <w:szCs w:val="24"/>
          <w:lang w:eastAsia="ru-RU" w:bidi="ru-RU"/>
        </w:rPr>
        <w:softHyphen/>
        <w:t>печить независимость информационных и функциональных модулей управ</w:t>
      </w:r>
      <w:r w:rsidRPr="00F96143">
        <w:rPr>
          <w:rFonts w:ascii="Times New Roman" w:eastAsia="Times New Roman" w:hAnsi="Times New Roman" w:cs="Times New Roman"/>
          <w:color w:val="000000"/>
          <w:kern w:val="0"/>
          <w:sz w:val="24"/>
          <w:szCs w:val="24"/>
          <w:lang w:eastAsia="ru-RU" w:bidi="ru-RU"/>
        </w:rPr>
        <w:softHyphen/>
        <w:t>ления от коммуникационной модели управления.</w:t>
      </w:r>
    </w:p>
    <w:p w:rsidR="00F96143" w:rsidRPr="00F96143" w:rsidRDefault="00F96143" w:rsidP="00F96143">
      <w:pPr>
        <w:numPr>
          <w:ilvl w:val="0"/>
          <w:numId w:val="47"/>
        </w:numPr>
        <w:tabs>
          <w:tab w:val="clear" w:pos="709"/>
          <w:tab w:val="left" w:pos="975"/>
        </w:tabs>
        <w:suppressAutoHyphens w:val="0"/>
        <w:spacing w:after="0" w:line="480" w:lineRule="exact"/>
        <w:ind w:firstLine="700"/>
        <w:jc w:val="left"/>
        <w:rPr>
          <w:rFonts w:ascii="Times New Roman" w:eastAsia="Times New Roman" w:hAnsi="Times New Roman" w:cs="Times New Roman"/>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Систематизированы методы формализованного описания управляю</w:t>
      </w:r>
      <w:r w:rsidRPr="00F96143">
        <w:rPr>
          <w:rFonts w:ascii="Times New Roman" w:eastAsia="Times New Roman" w:hAnsi="Times New Roman" w:cs="Times New Roman"/>
          <w:color w:val="000000"/>
          <w:kern w:val="0"/>
          <w:sz w:val="24"/>
          <w:szCs w:val="24"/>
          <w:lang w:eastAsia="ru-RU" w:bidi="ru-RU"/>
        </w:rPr>
        <w:softHyphen/>
        <w:t>щих процессов и структур распределенных систем управления (РСУ). Разра</w:t>
      </w:r>
      <w:r w:rsidRPr="00F96143">
        <w:rPr>
          <w:rFonts w:ascii="Times New Roman" w:eastAsia="Times New Roman" w:hAnsi="Times New Roman" w:cs="Times New Roman"/>
          <w:color w:val="000000"/>
          <w:kern w:val="0"/>
          <w:sz w:val="24"/>
          <w:szCs w:val="24"/>
          <w:lang w:eastAsia="ru-RU" w:bidi="ru-RU"/>
        </w:rPr>
        <w:softHyphen/>
        <w:t>ботана метамодель управляющего алгоритма РСУ. Проведен анализ методов формализованного описания структур РСУ. На основе раскрашенных сетей Петри разработан метод устранения взаимной блокировки АП.</w:t>
      </w:r>
    </w:p>
    <w:p w:rsidR="00F96143" w:rsidRPr="00F96143" w:rsidRDefault="00F96143" w:rsidP="00F96143">
      <w:pPr>
        <w:numPr>
          <w:ilvl w:val="0"/>
          <w:numId w:val="47"/>
        </w:numPr>
        <w:tabs>
          <w:tab w:val="clear" w:pos="709"/>
          <w:tab w:val="left" w:pos="994"/>
        </w:tabs>
        <w:suppressAutoHyphens w:val="0"/>
        <w:spacing w:after="0" w:line="480" w:lineRule="exact"/>
        <w:ind w:firstLine="700"/>
        <w:jc w:val="left"/>
        <w:rPr>
          <w:rFonts w:ascii="Times New Roman" w:eastAsia="Times New Roman" w:hAnsi="Times New Roman" w:cs="Times New Roman"/>
          <w:kern w:val="0"/>
          <w:sz w:val="24"/>
          <w:szCs w:val="24"/>
          <w:lang w:eastAsia="ru-RU" w:bidi="ru-RU"/>
        </w:rPr>
        <w:sectPr w:rsidR="00F96143" w:rsidRPr="00F96143" w:rsidSect="00F96143">
          <w:type w:val="continuous"/>
          <w:pgSz w:w="10108" w:h="16464"/>
          <w:pgMar w:top="902" w:right="407" w:bottom="902" w:left="869" w:header="0" w:footer="3" w:gutter="0"/>
          <w:cols w:space="720"/>
          <w:noEndnote/>
          <w:docGrid w:linePitch="360"/>
        </w:sectPr>
      </w:pPr>
      <w:r w:rsidRPr="00F96143">
        <w:rPr>
          <w:rFonts w:ascii="Times New Roman" w:eastAsia="Times New Roman" w:hAnsi="Times New Roman" w:cs="Times New Roman"/>
          <w:color w:val="000000"/>
          <w:kern w:val="0"/>
          <w:sz w:val="24"/>
          <w:szCs w:val="24"/>
          <w:lang w:eastAsia="ru-RU" w:bidi="ru-RU"/>
        </w:rPr>
        <w:t>Разработана иерархическая система моделей распределенной систе</w:t>
      </w:r>
      <w:r w:rsidRPr="00F96143">
        <w:rPr>
          <w:rFonts w:ascii="Times New Roman" w:eastAsia="Times New Roman" w:hAnsi="Times New Roman" w:cs="Times New Roman"/>
          <w:color w:val="000000"/>
          <w:kern w:val="0"/>
          <w:sz w:val="24"/>
          <w:szCs w:val="24"/>
          <w:lang w:eastAsia="ru-RU" w:bidi="ru-RU"/>
        </w:rPr>
        <w:softHyphen/>
        <w:t>мы управления, описывающая ее поведение на некотором уровне абстраги</w:t>
      </w:r>
      <w:r w:rsidRPr="00F96143">
        <w:rPr>
          <w:rFonts w:ascii="Times New Roman" w:eastAsia="Times New Roman" w:hAnsi="Times New Roman" w:cs="Times New Roman"/>
          <w:color w:val="000000"/>
          <w:kern w:val="0"/>
          <w:sz w:val="24"/>
          <w:szCs w:val="24"/>
          <w:lang w:eastAsia="ru-RU" w:bidi="ru-RU"/>
        </w:rPr>
        <w:softHyphen/>
        <w:t>рования. Выделенные уровни в значительной степени независимы друг от</w:t>
      </w:r>
    </w:p>
    <w:p w:rsidR="00F96143" w:rsidRPr="00F96143" w:rsidRDefault="00F96143" w:rsidP="00F96143">
      <w:pPr>
        <w:tabs>
          <w:tab w:val="clear" w:pos="709"/>
        </w:tabs>
        <w:suppressAutoHyphens w:val="0"/>
        <w:spacing w:after="0" w:line="480" w:lineRule="exact"/>
        <w:ind w:firstLine="0"/>
        <w:rPr>
          <w:rFonts w:ascii="Times New Roman" w:eastAsia="Times New Roman" w:hAnsi="Times New Roman" w:cs="Times New Roman"/>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 xml:space="preserve">друга и </w:t>
      </w:r>
      <w:r w:rsidRPr="00F96143">
        <w:rPr>
          <w:rFonts w:ascii="Times New Roman" w:eastAsia="Times New Roman" w:hAnsi="Times New Roman" w:cs="Times New Roman"/>
          <w:color w:val="000000"/>
          <w:kern w:val="0"/>
          <w:sz w:val="24"/>
          <w:szCs w:val="24"/>
          <w:lang w:val="uk-UA" w:eastAsia="uk-UA" w:bidi="uk-UA"/>
        </w:rPr>
        <w:t xml:space="preserve">для </w:t>
      </w:r>
      <w:r w:rsidRPr="00F96143">
        <w:rPr>
          <w:rFonts w:ascii="Times New Roman" w:eastAsia="Times New Roman" w:hAnsi="Times New Roman" w:cs="Times New Roman"/>
          <w:color w:val="000000"/>
          <w:kern w:val="0"/>
          <w:sz w:val="24"/>
          <w:szCs w:val="24"/>
          <w:lang w:eastAsia="ru-RU" w:bidi="ru-RU"/>
        </w:rPr>
        <w:t>каждого из них существует ряд характерных особенностей, принципов, параметров и характеристик.</w:t>
      </w:r>
    </w:p>
    <w:p w:rsidR="00F96143" w:rsidRPr="00F96143" w:rsidRDefault="00F96143" w:rsidP="00F96143">
      <w:pPr>
        <w:numPr>
          <w:ilvl w:val="0"/>
          <w:numId w:val="47"/>
        </w:numPr>
        <w:tabs>
          <w:tab w:val="clear" w:pos="709"/>
          <w:tab w:val="left" w:pos="975"/>
        </w:tabs>
        <w:suppressAutoHyphens w:val="0"/>
        <w:spacing w:after="0" w:line="480" w:lineRule="exact"/>
        <w:ind w:firstLine="700"/>
        <w:jc w:val="left"/>
        <w:rPr>
          <w:rFonts w:ascii="Times New Roman" w:eastAsia="Times New Roman" w:hAnsi="Times New Roman" w:cs="Times New Roman"/>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Предложен метод исследования вероятностно-временных характери</w:t>
      </w:r>
      <w:r w:rsidRPr="00F96143">
        <w:rPr>
          <w:rFonts w:ascii="Times New Roman" w:eastAsia="Times New Roman" w:hAnsi="Times New Roman" w:cs="Times New Roman"/>
          <w:color w:val="000000"/>
          <w:kern w:val="0"/>
          <w:sz w:val="24"/>
          <w:szCs w:val="24"/>
          <w:lang w:eastAsia="ru-RU" w:bidi="ru-RU"/>
        </w:rPr>
        <w:softHyphen/>
        <w:t>стик системы управления услугами. Показано, что подход к управлению ИТ- сервисами с ориентацией на бизнес-процессы раскрывается в виде четырех обязательных этапов: идентификация бизнес-процессов компании и их тре</w:t>
      </w:r>
      <w:r w:rsidRPr="00F96143">
        <w:rPr>
          <w:rFonts w:ascii="Times New Roman" w:eastAsia="Times New Roman" w:hAnsi="Times New Roman" w:cs="Times New Roman"/>
          <w:color w:val="000000"/>
          <w:kern w:val="0"/>
          <w:sz w:val="24"/>
          <w:szCs w:val="24"/>
          <w:lang w:eastAsia="ru-RU" w:bidi="ru-RU"/>
        </w:rPr>
        <w:softHyphen/>
        <w:t>бований к ИТ-сервисам; отображения этих процессов на элементы ИТ- инфраструктуры; задание метрик для измерения соответствия работы эле</w:t>
      </w:r>
      <w:r w:rsidRPr="00F96143">
        <w:rPr>
          <w:rFonts w:ascii="Times New Roman" w:eastAsia="Times New Roman" w:hAnsi="Times New Roman" w:cs="Times New Roman"/>
          <w:color w:val="000000"/>
          <w:kern w:val="0"/>
          <w:sz w:val="24"/>
          <w:szCs w:val="24"/>
          <w:lang w:eastAsia="ru-RU" w:bidi="ru-RU"/>
        </w:rPr>
        <w:softHyphen/>
        <w:t>ментов ИТ-инфраструктуры требованием бизнес-процессов; мониторинг метрик и отчетность по его результатам. Определено взаимодействие про</w:t>
      </w:r>
      <w:r w:rsidRPr="00F96143">
        <w:rPr>
          <w:rFonts w:ascii="Times New Roman" w:eastAsia="Times New Roman" w:hAnsi="Times New Roman" w:cs="Times New Roman"/>
          <w:color w:val="000000"/>
          <w:kern w:val="0"/>
          <w:sz w:val="24"/>
          <w:szCs w:val="24"/>
          <w:lang w:eastAsia="ru-RU" w:bidi="ru-RU"/>
        </w:rPr>
        <w:softHyphen/>
        <w:t>цессов разработан алгоритм управления предоставлением услуг.</w:t>
      </w:r>
    </w:p>
    <w:p w:rsidR="00F96143" w:rsidRPr="00F96143" w:rsidRDefault="00F96143" w:rsidP="00F96143">
      <w:pPr>
        <w:numPr>
          <w:ilvl w:val="0"/>
          <w:numId w:val="47"/>
        </w:numPr>
        <w:tabs>
          <w:tab w:val="clear" w:pos="709"/>
          <w:tab w:val="left" w:pos="985"/>
        </w:tabs>
        <w:suppressAutoHyphens w:val="0"/>
        <w:spacing w:after="0" w:line="480" w:lineRule="exact"/>
        <w:ind w:firstLine="700"/>
        <w:jc w:val="left"/>
        <w:rPr>
          <w:rFonts w:ascii="Times New Roman" w:eastAsia="Times New Roman" w:hAnsi="Times New Roman" w:cs="Times New Roman"/>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Рассматриваются эффективные рекуррентные алгоритмы расчета се</w:t>
      </w:r>
      <w:r w:rsidRPr="00F96143">
        <w:rPr>
          <w:rFonts w:ascii="Times New Roman" w:eastAsia="Times New Roman" w:hAnsi="Times New Roman" w:cs="Times New Roman"/>
          <w:color w:val="000000"/>
          <w:kern w:val="0"/>
          <w:sz w:val="24"/>
          <w:szCs w:val="24"/>
          <w:lang w:eastAsia="ru-RU" w:bidi="ru-RU"/>
        </w:rPr>
        <w:softHyphen/>
        <w:t>тей очередей. Дается изложение алгоритмов расчета сетей очередей большой размерности, базирующихся на использование свойства разряженности мат</w:t>
      </w:r>
      <w:r w:rsidRPr="00F96143">
        <w:rPr>
          <w:rFonts w:ascii="Times New Roman" w:eastAsia="Times New Roman" w:hAnsi="Times New Roman" w:cs="Times New Roman"/>
          <w:color w:val="000000"/>
          <w:kern w:val="0"/>
          <w:sz w:val="24"/>
          <w:szCs w:val="24"/>
          <w:lang w:eastAsia="ru-RU" w:bidi="ru-RU"/>
        </w:rPr>
        <w:softHyphen/>
        <w:t>рицы маршрутов. Рассмотрены проблемы, возникающие при программной реализации вычислительных алгоритмов. Особое внимание уделено исследо</w:t>
      </w:r>
      <w:r w:rsidRPr="00F96143">
        <w:rPr>
          <w:rFonts w:ascii="Times New Roman" w:eastAsia="Times New Roman" w:hAnsi="Times New Roman" w:cs="Times New Roman"/>
          <w:color w:val="000000"/>
          <w:kern w:val="0"/>
          <w:sz w:val="24"/>
          <w:szCs w:val="24"/>
          <w:lang w:eastAsia="ru-RU" w:bidi="ru-RU"/>
        </w:rPr>
        <w:softHyphen/>
        <w:t>ванию сетей очередей с зависимым обслуживанием в центрах.</w:t>
      </w:r>
    </w:p>
    <w:p w:rsidR="00F96143" w:rsidRPr="00F96143" w:rsidRDefault="00F96143" w:rsidP="00F96143">
      <w:pPr>
        <w:numPr>
          <w:ilvl w:val="0"/>
          <w:numId w:val="47"/>
        </w:numPr>
        <w:tabs>
          <w:tab w:val="clear" w:pos="709"/>
          <w:tab w:val="left" w:pos="985"/>
        </w:tabs>
        <w:suppressAutoHyphens w:val="0"/>
        <w:spacing w:after="0" w:line="480" w:lineRule="exact"/>
        <w:ind w:firstLine="700"/>
        <w:jc w:val="left"/>
        <w:rPr>
          <w:rFonts w:ascii="Times New Roman" w:eastAsia="Times New Roman" w:hAnsi="Times New Roman" w:cs="Times New Roman"/>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Представлен обобщенный состав функциональных компонент биз</w:t>
      </w:r>
      <w:r w:rsidRPr="00F96143">
        <w:rPr>
          <w:rFonts w:ascii="Times New Roman" w:eastAsia="Times New Roman" w:hAnsi="Times New Roman" w:cs="Times New Roman"/>
          <w:color w:val="000000"/>
          <w:kern w:val="0"/>
          <w:sz w:val="24"/>
          <w:szCs w:val="24"/>
          <w:lang w:eastAsia="ru-RU" w:bidi="ru-RU"/>
        </w:rPr>
        <w:softHyphen/>
        <w:t>нес-процессов, предложено их описание приоритетными потоками реального времени. Разработаны диаграммы состояний и переходов для двухпотоковой модели, введены компоненты Марковского процесса, используемого для описания исследуемой схемы обслуживания сообщений, составлена и решена система уравнений равновесия.</w:t>
      </w:r>
    </w:p>
    <w:p w:rsidR="00F96143" w:rsidRPr="00F96143" w:rsidRDefault="00F96143" w:rsidP="00F96143">
      <w:pPr>
        <w:numPr>
          <w:ilvl w:val="0"/>
          <w:numId w:val="47"/>
        </w:numPr>
        <w:tabs>
          <w:tab w:val="clear" w:pos="709"/>
          <w:tab w:val="left" w:pos="975"/>
        </w:tabs>
        <w:suppressAutoHyphens w:val="0"/>
        <w:spacing w:after="0" w:line="480" w:lineRule="exact"/>
        <w:ind w:firstLine="700"/>
        <w:jc w:val="left"/>
        <w:rPr>
          <w:rFonts w:ascii="Times New Roman" w:eastAsia="Times New Roman" w:hAnsi="Times New Roman" w:cs="Times New Roman"/>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Разработана модель системы управления услугами. Используя тео</w:t>
      </w:r>
      <w:r w:rsidRPr="00F96143">
        <w:rPr>
          <w:rFonts w:ascii="Times New Roman" w:eastAsia="Times New Roman" w:hAnsi="Times New Roman" w:cs="Times New Roman"/>
          <w:color w:val="000000"/>
          <w:kern w:val="0"/>
          <w:sz w:val="24"/>
          <w:szCs w:val="24"/>
          <w:lang w:eastAsia="ru-RU" w:bidi="ru-RU"/>
        </w:rPr>
        <w:softHyphen/>
        <w:t>рию полумарковских процессов получены выражения для первых двух мо</w:t>
      </w:r>
      <w:r w:rsidRPr="00F96143">
        <w:rPr>
          <w:rFonts w:ascii="Times New Roman" w:eastAsia="Times New Roman" w:hAnsi="Times New Roman" w:cs="Times New Roman"/>
          <w:color w:val="000000"/>
          <w:kern w:val="0"/>
          <w:sz w:val="24"/>
          <w:szCs w:val="24"/>
          <w:lang w:eastAsia="ru-RU" w:bidi="ru-RU"/>
        </w:rPr>
        <w:softHyphen/>
        <w:t>ментов стационарного времени ожидания и пребывания требований в систе</w:t>
      </w:r>
      <w:r w:rsidRPr="00F96143">
        <w:rPr>
          <w:rFonts w:ascii="Times New Roman" w:eastAsia="Times New Roman" w:hAnsi="Times New Roman" w:cs="Times New Roman"/>
          <w:color w:val="000000"/>
          <w:kern w:val="0"/>
          <w:sz w:val="24"/>
          <w:szCs w:val="24"/>
          <w:lang w:eastAsia="ru-RU" w:bidi="ru-RU"/>
        </w:rPr>
        <w:softHyphen/>
        <w:t>ме, производящая функция объема требований находящихся в системе, функция распределения времени обслуживания.</w:t>
      </w:r>
    </w:p>
    <w:p w:rsidR="00F96143" w:rsidRPr="00F96143" w:rsidRDefault="00F96143" w:rsidP="00F96143">
      <w:pPr>
        <w:numPr>
          <w:ilvl w:val="0"/>
          <w:numId w:val="47"/>
        </w:numPr>
        <w:tabs>
          <w:tab w:val="clear" w:pos="709"/>
          <w:tab w:val="left" w:pos="1110"/>
        </w:tabs>
        <w:suppressAutoHyphens w:val="0"/>
        <w:spacing w:after="0" w:line="480" w:lineRule="exact"/>
        <w:ind w:firstLine="700"/>
        <w:jc w:val="left"/>
        <w:rPr>
          <w:rFonts w:ascii="Times New Roman" w:eastAsia="Times New Roman" w:hAnsi="Times New Roman" w:cs="Times New Roman"/>
          <w:kern w:val="0"/>
          <w:sz w:val="24"/>
          <w:szCs w:val="24"/>
          <w:lang w:eastAsia="ru-RU" w:bidi="ru-RU"/>
        </w:rPr>
        <w:sectPr w:rsidR="00F96143" w:rsidRPr="00F96143">
          <w:pgSz w:w="10622" w:h="16478"/>
          <w:pgMar w:top="950" w:right="566" w:bottom="950" w:left="1200" w:header="0" w:footer="3" w:gutter="0"/>
          <w:cols w:space="720"/>
          <w:noEndnote/>
          <w:docGrid w:linePitch="360"/>
        </w:sectPr>
      </w:pPr>
      <w:r w:rsidRPr="00F96143">
        <w:rPr>
          <w:rFonts w:ascii="Times New Roman" w:eastAsia="Times New Roman" w:hAnsi="Times New Roman" w:cs="Times New Roman"/>
          <w:color w:val="000000"/>
          <w:kern w:val="0"/>
          <w:sz w:val="24"/>
          <w:szCs w:val="24"/>
          <w:lang w:eastAsia="ru-RU" w:bidi="ru-RU"/>
        </w:rPr>
        <w:t>Разработан метод анализа вероятно-временных характеристик сис</w:t>
      </w:r>
      <w:r w:rsidRPr="00F96143">
        <w:rPr>
          <w:rFonts w:ascii="Times New Roman" w:eastAsia="Times New Roman" w:hAnsi="Times New Roman" w:cs="Times New Roman"/>
          <w:color w:val="000000"/>
          <w:kern w:val="0"/>
          <w:sz w:val="24"/>
          <w:szCs w:val="24"/>
          <w:lang w:eastAsia="ru-RU" w:bidi="ru-RU"/>
        </w:rPr>
        <w:softHyphen/>
        <w:t>темы управления услугами, в основу которого положены общие схемы для</w:t>
      </w:r>
    </w:p>
    <w:p w:rsidR="00F96143" w:rsidRPr="00F96143" w:rsidRDefault="00F96143" w:rsidP="00F96143">
      <w:pPr>
        <w:tabs>
          <w:tab w:val="clear" w:pos="709"/>
        </w:tabs>
        <w:suppressAutoHyphens w:val="0"/>
        <w:spacing w:after="0" w:line="480" w:lineRule="exact"/>
        <w:ind w:firstLine="0"/>
        <w:rPr>
          <w:rFonts w:ascii="Times New Roman" w:eastAsia="Times New Roman" w:hAnsi="Times New Roman" w:cs="Times New Roman"/>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составления системы уравнений равновесия и однородные цепи Маркова. Рассмотрено поведение системы при изменении параметров обслуживания.</w:t>
      </w:r>
    </w:p>
    <w:p w:rsidR="00F96143" w:rsidRPr="00F96143" w:rsidRDefault="00F96143" w:rsidP="00F96143">
      <w:pPr>
        <w:numPr>
          <w:ilvl w:val="0"/>
          <w:numId w:val="47"/>
        </w:numPr>
        <w:tabs>
          <w:tab w:val="clear" w:pos="709"/>
          <w:tab w:val="left" w:pos="1100"/>
        </w:tabs>
        <w:suppressAutoHyphens w:val="0"/>
        <w:spacing w:after="0" w:line="480" w:lineRule="exact"/>
        <w:ind w:firstLine="720"/>
        <w:jc w:val="left"/>
        <w:rPr>
          <w:rFonts w:ascii="Times New Roman" w:eastAsia="Times New Roman" w:hAnsi="Times New Roman" w:cs="Times New Roman"/>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На основе методов алгоритмического моделирования с использова</w:t>
      </w:r>
      <w:r w:rsidRPr="00F96143">
        <w:rPr>
          <w:rFonts w:ascii="Times New Roman" w:eastAsia="Times New Roman" w:hAnsi="Times New Roman" w:cs="Times New Roman"/>
          <w:color w:val="000000"/>
          <w:kern w:val="0"/>
          <w:sz w:val="24"/>
          <w:szCs w:val="24"/>
          <w:lang w:eastAsia="ru-RU" w:bidi="ru-RU"/>
        </w:rPr>
        <w:softHyphen/>
        <w:t>нием сетей Петри разработаны модели базовых процессов обслуживания вы</w:t>
      </w:r>
      <w:r w:rsidRPr="00F96143">
        <w:rPr>
          <w:rFonts w:ascii="Times New Roman" w:eastAsia="Times New Roman" w:hAnsi="Times New Roman" w:cs="Times New Roman"/>
          <w:color w:val="000000"/>
          <w:kern w:val="0"/>
          <w:sz w:val="24"/>
          <w:szCs w:val="24"/>
          <w:lang w:eastAsia="ru-RU" w:bidi="ru-RU"/>
        </w:rPr>
        <w:softHyphen/>
        <w:t>зовов на исходящей и входящей сторонах системы управления услугами, по</w:t>
      </w:r>
      <w:r w:rsidRPr="00F96143">
        <w:rPr>
          <w:rFonts w:ascii="Times New Roman" w:eastAsia="Times New Roman" w:hAnsi="Times New Roman" w:cs="Times New Roman"/>
          <w:color w:val="000000"/>
          <w:kern w:val="0"/>
          <w:sz w:val="24"/>
          <w:szCs w:val="24"/>
          <w:lang w:eastAsia="ru-RU" w:bidi="ru-RU"/>
        </w:rPr>
        <w:softHyphen/>
        <w:t>зволяющие определить распределение времени, необходимого при выполне</w:t>
      </w:r>
      <w:r w:rsidRPr="00F96143">
        <w:rPr>
          <w:rFonts w:ascii="Times New Roman" w:eastAsia="Times New Roman" w:hAnsi="Times New Roman" w:cs="Times New Roman"/>
          <w:color w:val="000000"/>
          <w:kern w:val="0"/>
          <w:sz w:val="24"/>
          <w:szCs w:val="24"/>
          <w:lang w:eastAsia="ru-RU" w:bidi="ru-RU"/>
        </w:rPr>
        <w:softHyphen/>
        <w:t>нии процесса обслуживания заявок для набора запрашиваемых услуг, вы</w:t>
      </w:r>
      <w:r w:rsidRPr="00F96143">
        <w:rPr>
          <w:rFonts w:ascii="Times New Roman" w:eastAsia="Times New Roman" w:hAnsi="Times New Roman" w:cs="Times New Roman"/>
          <w:color w:val="000000"/>
          <w:kern w:val="0"/>
          <w:sz w:val="24"/>
          <w:szCs w:val="24"/>
          <w:lang w:eastAsia="ru-RU" w:bidi="ru-RU"/>
        </w:rPr>
        <w:softHyphen/>
        <w:t>явить возможные тупиковые и конфликтные состояния, определить стати</w:t>
      </w:r>
      <w:r w:rsidRPr="00F96143">
        <w:rPr>
          <w:rFonts w:ascii="Times New Roman" w:eastAsia="Times New Roman" w:hAnsi="Times New Roman" w:cs="Times New Roman"/>
          <w:color w:val="000000"/>
          <w:kern w:val="0"/>
          <w:sz w:val="24"/>
          <w:szCs w:val="24"/>
          <w:lang w:eastAsia="ru-RU" w:bidi="ru-RU"/>
        </w:rPr>
        <w:softHyphen/>
        <w:t>стические характеристики протокола и загрузку системы сигнализации.</w:t>
      </w:r>
    </w:p>
    <w:p w:rsidR="00F96143" w:rsidRPr="00F96143" w:rsidRDefault="00F96143" w:rsidP="00F96143">
      <w:pPr>
        <w:numPr>
          <w:ilvl w:val="0"/>
          <w:numId w:val="47"/>
        </w:numPr>
        <w:tabs>
          <w:tab w:val="clear" w:pos="709"/>
          <w:tab w:val="left" w:pos="1100"/>
        </w:tabs>
        <w:suppressAutoHyphens w:val="0"/>
        <w:spacing w:after="0" w:line="480" w:lineRule="exact"/>
        <w:ind w:firstLine="720"/>
        <w:jc w:val="left"/>
        <w:rPr>
          <w:rFonts w:ascii="Times New Roman" w:eastAsia="Times New Roman" w:hAnsi="Times New Roman" w:cs="Times New Roman"/>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На основе метода двумерной диффузионной аппроксимации разра</w:t>
      </w:r>
      <w:r w:rsidRPr="00F96143">
        <w:rPr>
          <w:rFonts w:ascii="Times New Roman" w:eastAsia="Times New Roman" w:hAnsi="Times New Roman" w:cs="Times New Roman"/>
          <w:color w:val="000000"/>
          <w:kern w:val="0"/>
          <w:sz w:val="24"/>
          <w:szCs w:val="24"/>
          <w:lang w:eastAsia="ru-RU" w:bidi="ru-RU"/>
        </w:rPr>
        <w:softHyphen/>
        <w:t>ботан подход допускающий многомерное обобщение, применимое для асим</w:t>
      </w:r>
      <w:r w:rsidRPr="00F96143">
        <w:rPr>
          <w:rFonts w:ascii="Times New Roman" w:eastAsia="Times New Roman" w:hAnsi="Times New Roman" w:cs="Times New Roman"/>
          <w:color w:val="000000"/>
          <w:kern w:val="0"/>
          <w:sz w:val="24"/>
          <w:szCs w:val="24"/>
          <w:lang w:eastAsia="ru-RU" w:bidi="ru-RU"/>
        </w:rPr>
        <w:softHyphen/>
        <w:t>птотического анализа в условиях большой нагрузки замкнутых сетей массо</w:t>
      </w:r>
      <w:r w:rsidRPr="00F96143">
        <w:rPr>
          <w:rFonts w:ascii="Times New Roman" w:eastAsia="Times New Roman" w:hAnsi="Times New Roman" w:cs="Times New Roman"/>
          <w:color w:val="000000"/>
          <w:kern w:val="0"/>
          <w:sz w:val="24"/>
          <w:szCs w:val="24"/>
          <w:lang w:eastAsia="ru-RU" w:bidi="ru-RU"/>
        </w:rPr>
        <w:softHyphen/>
        <w:t>вого обслуживания, допускающих мультипликативное представление ста</w:t>
      </w:r>
      <w:r w:rsidRPr="00F96143">
        <w:rPr>
          <w:rFonts w:ascii="Times New Roman" w:eastAsia="Times New Roman" w:hAnsi="Times New Roman" w:cs="Times New Roman"/>
          <w:color w:val="000000"/>
          <w:kern w:val="0"/>
          <w:sz w:val="24"/>
          <w:szCs w:val="24"/>
          <w:lang w:eastAsia="ru-RU" w:bidi="ru-RU"/>
        </w:rPr>
        <w:softHyphen/>
        <w:t>ционарного распределения. Данным методом проведен полный асимптотиче</w:t>
      </w:r>
      <w:r w:rsidRPr="00F96143">
        <w:rPr>
          <w:rFonts w:ascii="Times New Roman" w:eastAsia="Times New Roman" w:hAnsi="Times New Roman" w:cs="Times New Roman"/>
          <w:color w:val="000000"/>
          <w:kern w:val="0"/>
          <w:sz w:val="24"/>
          <w:szCs w:val="24"/>
          <w:lang w:eastAsia="ru-RU" w:bidi="ru-RU"/>
        </w:rPr>
        <w:softHyphen/>
        <w:t>ский анализ системы управления услугами.</w:t>
      </w:r>
    </w:p>
    <w:p w:rsidR="00F96143" w:rsidRPr="00F96143" w:rsidRDefault="00F96143" w:rsidP="00F96143">
      <w:pPr>
        <w:numPr>
          <w:ilvl w:val="0"/>
          <w:numId w:val="47"/>
        </w:numPr>
        <w:tabs>
          <w:tab w:val="clear" w:pos="709"/>
          <w:tab w:val="left" w:pos="1100"/>
        </w:tabs>
        <w:suppressAutoHyphens w:val="0"/>
        <w:spacing w:after="0" w:line="480" w:lineRule="exact"/>
        <w:ind w:firstLine="720"/>
        <w:jc w:val="left"/>
        <w:rPr>
          <w:rFonts w:ascii="Times New Roman" w:eastAsia="Times New Roman" w:hAnsi="Times New Roman" w:cs="Times New Roman"/>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Разработано формализованное описание модели РСУ на основе замкнутой стохастической сети с вероятностями переходов, зависящими от состояния узлов сети. Для нахождения вероятностей стационарного состоя</w:t>
      </w:r>
      <w:r w:rsidRPr="00F96143">
        <w:rPr>
          <w:rFonts w:ascii="Times New Roman" w:eastAsia="Times New Roman" w:hAnsi="Times New Roman" w:cs="Times New Roman"/>
          <w:color w:val="000000"/>
          <w:kern w:val="0"/>
          <w:sz w:val="24"/>
          <w:szCs w:val="24"/>
          <w:lang w:eastAsia="ru-RU" w:bidi="ru-RU"/>
        </w:rPr>
        <w:softHyphen/>
        <w:t>ния используется техника составления уравнений глобального баланса. Каче</w:t>
      </w:r>
      <w:r w:rsidRPr="00F96143">
        <w:rPr>
          <w:rFonts w:ascii="Times New Roman" w:eastAsia="Times New Roman" w:hAnsi="Times New Roman" w:cs="Times New Roman"/>
          <w:color w:val="000000"/>
          <w:kern w:val="0"/>
          <w:sz w:val="24"/>
          <w:szCs w:val="24"/>
          <w:lang w:eastAsia="ru-RU" w:bidi="ru-RU"/>
        </w:rPr>
        <w:softHyphen/>
        <w:t>ство функционирования РСУ оценивается набором значений времен выпол</w:t>
      </w:r>
      <w:r w:rsidRPr="00F96143">
        <w:rPr>
          <w:rFonts w:ascii="Times New Roman" w:eastAsia="Times New Roman" w:hAnsi="Times New Roman" w:cs="Times New Roman"/>
          <w:color w:val="000000"/>
          <w:kern w:val="0"/>
          <w:sz w:val="24"/>
          <w:szCs w:val="24"/>
          <w:lang w:eastAsia="ru-RU" w:bidi="ru-RU"/>
        </w:rPr>
        <w:softHyphen/>
        <w:t>нения всех процессов задания. Модель интеграции программных компонент построена с помощью линейчатого Марковского процесса.</w:t>
      </w:r>
    </w:p>
    <w:p w:rsidR="00F96143" w:rsidRPr="00F96143" w:rsidRDefault="00F96143" w:rsidP="00F96143">
      <w:pPr>
        <w:numPr>
          <w:ilvl w:val="0"/>
          <w:numId w:val="47"/>
        </w:numPr>
        <w:tabs>
          <w:tab w:val="clear" w:pos="709"/>
          <w:tab w:val="left" w:pos="1110"/>
        </w:tabs>
        <w:suppressAutoHyphens w:val="0"/>
        <w:spacing w:after="0" w:line="480" w:lineRule="exact"/>
        <w:ind w:firstLine="720"/>
        <w:jc w:val="left"/>
        <w:rPr>
          <w:rFonts w:ascii="Times New Roman" w:eastAsia="Times New Roman" w:hAnsi="Times New Roman" w:cs="Times New Roman"/>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На основе исследованных процессов интеграции программных компонент разработаны алгоритмы реализации процедур интеграции, фор</w:t>
      </w:r>
      <w:r w:rsidRPr="00F96143">
        <w:rPr>
          <w:rFonts w:ascii="Times New Roman" w:eastAsia="Times New Roman" w:hAnsi="Times New Roman" w:cs="Times New Roman"/>
          <w:color w:val="000000"/>
          <w:kern w:val="0"/>
          <w:sz w:val="24"/>
          <w:szCs w:val="24"/>
          <w:lang w:eastAsia="ru-RU" w:bidi="ru-RU"/>
        </w:rPr>
        <w:softHyphen/>
        <w:t xml:space="preserve">мирования сообщения </w:t>
      </w:r>
      <w:r w:rsidRPr="00F96143">
        <w:rPr>
          <w:rFonts w:ascii="Times New Roman" w:eastAsia="Times New Roman" w:hAnsi="Times New Roman" w:cs="Times New Roman"/>
          <w:color w:val="000000"/>
          <w:kern w:val="0"/>
          <w:sz w:val="24"/>
          <w:szCs w:val="24"/>
          <w:lang w:val="en-US" w:eastAsia="en-US" w:bidi="en-US"/>
        </w:rPr>
        <w:t>GIOP</w:t>
      </w:r>
      <w:r w:rsidRPr="00F96143">
        <w:rPr>
          <w:rFonts w:ascii="Times New Roman" w:eastAsia="Times New Roman" w:hAnsi="Times New Roman" w:cs="Times New Roman"/>
          <w:color w:val="000000"/>
          <w:kern w:val="0"/>
          <w:sz w:val="24"/>
          <w:szCs w:val="24"/>
          <w:lang w:eastAsia="en-US" w:bidi="en-US"/>
        </w:rPr>
        <w:t xml:space="preserve">, </w:t>
      </w:r>
      <w:r w:rsidRPr="00F96143">
        <w:rPr>
          <w:rFonts w:ascii="Times New Roman" w:eastAsia="Times New Roman" w:hAnsi="Times New Roman" w:cs="Times New Roman"/>
          <w:color w:val="000000"/>
          <w:kern w:val="0"/>
          <w:sz w:val="24"/>
          <w:szCs w:val="24"/>
          <w:lang w:eastAsia="ru-RU" w:bidi="ru-RU"/>
        </w:rPr>
        <w:t>статического вызова и выбора сервисов, общего вызова динамического запроса. Алгоритмизация процедур расчета характе</w:t>
      </w:r>
      <w:r w:rsidRPr="00F96143">
        <w:rPr>
          <w:rFonts w:ascii="Times New Roman" w:eastAsia="Times New Roman" w:hAnsi="Times New Roman" w:cs="Times New Roman"/>
          <w:color w:val="000000"/>
          <w:kern w:val="0"/>
          <w:sz w:val="24"/>
          <w:szCs w:val="24"/>
          <w:lang w:eastAsia="ru-RU" w:bidi="ru-RU"/>
        </w:rPr>
        <w:softHyphen/>
        <w:t>ристик объекта позволяет формировать модель РСУ с использованием моде</w:t>
      </w:r>
      <w:r w:rsidRPr="00F96143">
        <w:rPr>
          <w:rFonts w:ascii="Times New Roman" w:eastAsia="Times New Roman" w:hAnsi="Times New Roman" w:cs="Times New Roman"/>
          <w:color w:val="000000"/>
          <w:kern w:val="0"/>
          <w:sz w:val="24"/>
          <w:szCs w:val="24"/>
          <w:lang w:eastAsia="ru-RU" w:bidi="ru-RU"/>
        </w:rPr>
        <w:softHyphen/>
        <w:t>лей ее элементов, заданных в виде открытых стохастических сетей.</w:t>
      </w:r>
    </w:p>
    <w:p w:rsidR="00F96143" w:rsidRPr="00F96143" w:rsidRDefault="00F96143" w:rsidP="00F96143">
      <w:pPr>
        <w:numPr>
          <w:ilvl w:val="0"/>
          <w:numId w:val="47"/>
        </w:numPr>
        <w:tabs>
          <w:tab w:val="clear" w:pos="709"/>
          <w:tab w:val="left" w:pos="1100"/>
        </w:tabs>
        <w:suppressAutoHyphens w:val="0"/>
        <w:spacing w:after="0" w:line="480" w:lineRule="exact"/>
        <w:ind w:firstLine="720"/>
        <w:jc w:val="left"/>
        <w:rPr>
          <w:rFonts w:ascii="Times New Roman" w:eastAsia="Times New Roman" w:hAnsi="Times New Roman" w:cs="Times New Roman"/>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На основе приближенного декомпозиционного алгоритма Нортона и аппроксимации произвольной функции распределения обобщенным рас</w:t>
      </w:r>
      <w:r w:rsidRPr="00F96143">
        <w:rPr>
          <w:rFonts w:ascii="Times New Roman" w:eastAsia="Times New Roman" w:hAnsi="Times New Roman" w:cs="Times New Roman"/>
          <w:color w:val="000000"/>
          <w:kern w:val="0"/>
          <w:sz w:val="24"/>
          <w:szCs w:val="24"/>
          <w:lang w:eastAsia="ru-RU" w:bidi="ru-RU"/>
        </w:rPr>
        <w:softHyphen/>
        <w:t>пределением Кокса, разработан итерационный вычислительный алгоритм расчета СПД РСУ. При этом, в зависимости от значения коэффициента ва</w:t>
      </w:r>
      <w:r w:rsidRPr="00F96143">
        <w:rPr>
          <w:rFonts w:ascii="Times New Roman" w:eastAsia="Times New Roman" w:hAnsi="Times New Roman" w:cs="Times New Roman"/>
          <w:color w:val="000000"/>
          <w:kern w:val="0"/>
          <w:sz w:val="24"/>
          <w:szCs w:val="24"/>
          <w:lang w:eastAsia="ru-RU" w:bidi="ru-RU"/>
        </w:rPr>
        <w:softHyphen/>
        <w:t>риации функция распределения времени обслуживания аппроксимируется эрланговским или гиперэкспоненциальным распределением.</w:t>
      </w:r>
    </w:p>
    <w:p w:rsidR="00F96143" w:rsidRPr="00F96143" w:rsidRDefault="00F96143" w:rsidP="00F96143">
      <w:pPr>
        <w:numPr>
          <w:ilvl w:val="0"/>
          <w:numId w:val="47"/>
        </w:numPr>
        <w:tabs>
          <w:tab w:val="clear" w:pos="709"/>
          <w:tab w:val="left" w:pos="1110"/>
        </w:tabs>
        <w:suppressAutoHyphens w:val="0"/>
        <w:spacing w:after="0" w:line="480" w:lineRule="exact"/>
        <w:ind w:firstLine="720"/>
        <w:jc w:val="left"/>
        <w:rPr>
          <w:rFonts w:ascii="Times New Roman" w:eastAsia="Times New Roman" w:hAnsi="Times New Roman" w:cs="Times New Roman"/>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Разработан метод оценки ВВХ процесса функционирования систе</w:t>
      </w:r>
      <w:r w:rsidRPr="00F96143">
        <w:rPr>
          <w:rFonts w:ascii="Times New Roman" w:eastAsia="Times New Roman" w:hAnsi="Times New Roman" w:cs="Times New Roman"/>
          <w:color w:val="000000"/>
          <w:kern w:val="0"/>
          <w:sz w:val="24"/>
          <w:szCs w:val="24"/>
          <w:lang w:eastAsia="ru-RU" w:bidi="ru-RU"/>
        </w:rPr>
        <w:softHyphen/>
        <w:t>мы управления сетевыми элементами, в основу которого положены модели процессов функционирования модуля технического обслуживания КТС, коммутационного центра, исполнительных элементов КТС РСУ. В основу метода положены многофазные СМО и дискретные Марковские процессы.</w:t>
      </w:r>
    </w:p>
    <w:p w:rsidR="00F96143" w:rsidRPr="00F96143" w:rsidRDefault="00F96143" w:rsidP="00F96143">
      <w:pPr>
        <w:numPr>
          <w:ilvl w:val="0"/>
          <w:numId w:val="47"/>
        </w:numPr>
        <w:tabs>
          <w:tab w:val="clear" w:pos="709"/>
          <w:tab w:val="left" w:pos="1119"/>
        </w:tabs>
        <w:suppressAutoHyphens w:val="0"/>
        <w:spacing w:after="0" w:line="480" w:lineRule="exact"/>
        <w:ind w:firstLine="720"/>
        <w:jc w:val="left"/>
        <w:rPr>
          <w:rFonts w:ascii="Times New Roman" w:eastAsia="Times New Roman" w:hAnsi="Times New Roman" w:cs="Times New Roman"/>
          <w:kern w:val="0"/>
          <w:sz w:val="24"/>
          <w:szCs w:val="24"/>
          <w:lang w:eastAsia="ru-RU" w:bidi="ru-RU"/>
        </w:rPr>
      </w:pPr>
      <w:r w:rsidRPr="00F96143">
        <w:rPr>
          <w:rFonts w:ascii="Times New Roman" w:eastAsia="Times New Roman" w:hAnsi="Times New Roman" w:cs="Times New Roman"/>
          <w:color w:val="000000"/>
          <w:kern w:val="0"/>
          <w:sz w:val="24"/>
          <w:szCs w:val="24"/>
          <w:lang w:eastAsia="ru-RU" w:bidi="ru-RU"/>
        </w:rPr>
        <w:t>В основу концепции управления качеством телекоммуникационных услуг, управления бизнес-сервисами положены модели взаимодействия биз</w:t>
      </w:r>
      <w:r w:rsidRPr="00F96143">
        <w:rPr>
          <w:rFonts w:ascii="Times New Roman" w:eastAsia="Times New Roman" w:hAnsi="Times New Roman" w:cs="Times New Roman"/>
          <w:color w:val="000000"/>
          <w:kern w:val="0"/>
          <w:sz w:val="24"/>
          <w:szCs w:val="24"/>
          <w:lang w:eastAsia="ru-RU" w:bidi="ru-RU"/>
        </w:rPr>
        <w:softHyphen/>
        <w:t>неса и ИТ-служб, проектирования и управления услугами, разработки и раз</w:t>
      </w:r>
      <w:r w:rsidRPr="00F96143">
        <w:rPr>
          <w:rFonts w:ascii="Times New Roman" w:eastAsia="Times New Roman" w:hAnsi="Times New Roman" w:cs="Times New Roman"/>
          <w:color w:val="000000"/>
          <w:kern w:val="0"/>
          <w:sz w:val="24"/>
          <w:szCs w:val="24"/>
          <w:lang w:eastAsia="ru-RU" w:bidi="ru-RU"/>
        </w:rPr>
        <w:softHyphen/>
        <w:t>вертывание услуг, эксплуатации услуг. Представлены циклы процессов управления изменениями, виды деятельности в рамках процесса управления инцидентами, контроля проблем и ошибок.</w:t>
      </w:r>
    </w:p>
    <w:p w:rsidR="00F96143" w:rsidRPr="00AB4819" w:rsidRDefault="00F96143" w:rsidP="00F96143">
      <w:r w:rsidRPr="00F96143">
        <w:rPr>
          <w:rFonts w:ascii="Arial Unicode MS" w:eastAsia="Arial Unicode MS" w:hAnsi="Arial Unicode MS" w:cs="Arial Unicode MS"/>
          <w:color w:val="000000"/>
          <w:kern w:val="0"/>
          <w:sz w:val="24"/>
          <w:szCs w:val="24"/>
          <w:lang w:eastAsia="ru-RU" w:bidi="ru-RU"/>
        </w:rPr>
        <w:t>В соответствии с иерархической системой моделей РСУ разработан обобщенный алгоритм анализа ВВХ РСУ, проведен анализ ВВХ РСУ.</w:t>
      </w:r>
    </w:p>
    <w:sectPr w:rsidR="00F96143" w:rsidRPr="00AB4819" w:rsidSect="003B4622">
      <w:headerReference w:type="even" r:id="rId15"/>
      <w:headerReference w:type="default" r:id="rId16"/>
      <w:footerReference w:type="even" r:id="rId17"/>
      <w:footerReference w:type="default" r:id="rId18"/>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819" w:rsidRDefault="00AB4819">
      <w:pPr>
        <w:spacing w:after="0" w:line="240" w:lineRule="auto"/>
      </w:pPr>
      <w:r>
        <w:separator/>
      </w:r>
    </w:p>
  </w:endnote>
  <w:endnote w:type="continuationSeparator" w:id="0">
    <w:p w:rsidR="00AB4819" w:rsidRDefault="00AB48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19" w:rsidRDefault="00AB4819">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4819" w:rsidRDefault="00AB481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19" w:rsidRDefault="00AB4819">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4819" w:rsidRDefault="00AB4819">
                <w:pPr>
                  <w:spacing w:line="240" w:lineRule="auto"/>
                </w:pPr>
                <w:fldSimple w:instr=" PAGE \* MERGEFORMAT ">
                  <w:r w:rsidR="00F96143" w:rsidRPr="00F96143">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819" w:rsidRDefault="00AB4819"/>
    <w:p w:rsidR="00AB4819" w:rsidRDefault="00AB4819"/>
    <w:p w:rsidR="00AB4819" w:rsidRDefault="00AB4819"/>
    <w:p w:rsidR="00AB4819" w:rsidRDefault="00AB4819"/>
    <w:p w:rsidR="00AB4819" w:rsidRDefault="00AB4819"/>
    <w:p w:rsidR="00AB4819" w:rsidRDefault="00AB4819"/>
    <w:p w:rsidR="00AB4819" w:rsidRDefault="00AB4819">
      <w:pPr>
        <w:rPr>
          <w:sz w:val="2"/>
          <w:szCs w:val="2"/>
        </w:rPr>
      </w:pPr>
      <w:r w:rsidRPr="0040426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4819" w:rsidRDefault="00AB4819">
                  <w:pPr>
                    <w:spacing w:line="240" w:lineRule="auto"/>
                  </w:pPr>
                  <w:fldSimple w:instr=" PAGE \* MERGEFORMAT ">
                    <w:r w:rsidRPr="0003685A">
                      <w:rPr>
                        <w:rStyle w:val="afffff9"/>
                        <w:b w:val="0"/>
                        <w:bCs w:val="0"/>
                        <w:noProof/>
                      </w:rPr>
                      <w:t>7</w:t>
                    </w:r>
                  </w:fldSimple>
                </w:p>
              </w:txbxContent>
            </v:textbox>
            <w10:wrap anchorx="page" anchory="page"/>
          </v:shape>
        </w:pict>
      </w:r>
    </w:p>
    <w:p w:rsidR="00AB4819" w:rsidRDefault="00AB4819"/>
    <w:p w:rsidR="00AB4819" w:rsidRDefault="00AB4819"/>
    <w:p w:rsidR="00AB4819" w:rsidRDefault="00AB4819">
      <w:pPr>
        <w:rPr>
          <w:sz w:val="2"/>
          <w:szCs w:val="2"/>
        </w:rPr>
      </w:pPr>
      <w:r w:rsidRPr="0040426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4819" w:rsidRDefault="00AB4819"/>
              </w:txbxContent>
            </v:textbox>
            <w10:wrap anchorx="page" anchory="page"/>
          </v:shape>
        </w:pict>
      </w:r>
    </w:p>
    <w:p w:rsidR="00AB4819" w:rsidRDefault="00AB4819"/>
    <w:p w:rsidR="00AB4819" w:rsidRDefault="00AB4819">
      <w:pPr>
        <w:rPr>
          <w:sz w:val="2"/>
          <w:szCs w:val="2"/>
        </w:rPr>
      </w:pPr>
    </w:p>
    <w:p w:rsidR="00AB4819" w:rsidRDefault="00AB4819"/>
    <w:p w:rsidR="00AB4819" w:rsidRDefault="00AB4819">
      <w:pPr>
        <w:spacing w:after="0" w:line="240" w:lineRule="auto"/>
      </w:pPr>
    </w:p>
  </w:footnote>
  <w:footnote w:type="continuationSeparator" w:id="0">
    <w:p w:rsidR="00AB4819" w:rsidRDefault="00AB48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143" w:rsidRDefault="00F96143">
    <w:pPr>
      <w:rPr>
        <w:sz w:val="2"/>
        <w:szCs w:val="2"/>
      </w:rPr>
    </w:pPr>
    <w:r w:rsidRPr="00477CB6">
      <w:rPr>
        <w:sz w:val="24"/>
        <w:szCs w:val="24"/>
        <w:lang w:bidi="ru-RU"/>
      </w:rPr>
      <w:pict>
        <v:shapetype id="_x0000_t202" coordsize="21600,21600" o:spt="202" path="m,l,21600r21600,l21600,xe">
          <v:stroke joinstyle="miter"/>
          <v:path gradientshapeok="t" o:connecttype="rect"/>
        </v:shapetype>
        <v:shape id="_x0000_s609988" type="#_x0000_t202" style="position:absolute;left:0;text-align:left;margin-left:277.7pt;margin-top:17.25pt;width:9.6pt;height:8.65pt;z-index:-251602944;mso-wrap-style:none;mso-wrap-distance-left:5pt;mso-wrap-distance-right:5pt;mso-position-horizontal-relative:page;mso-position-vertical-relative:page" wrapcoords="0 0" filled="f" stroked="f">
          <v:textbox style="mso-fit-shape-to-text:t" inset="0,0,0,0">
            <w:txbxContent>
              <w:p w:rsidR="00F96143" w:rsidRDefault="00F96143">
                <w:pPr>
                  <w:spacing w:line="240" w:lineRule="auto"/>
                </w:pPr>
                <w:fldSimple w:instr=" PAGE \* MERGEFORMAT ">
                  <w:r w:rsidRPr="00B61E75">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143" w:rsidRDefault="00F96143">
    <w:pPr>
      <w:rPr>
        <w:sz w:val="2"/>
        <w:szCs w:val="2"/>
      </w:rPr>
    </w:pPr>
    <w:r w:rsidRPr="00477CB6">
      <w:rPr>
        <w:sz w:val="24"/>
        <w:szCs w:val="24"/>
        <w:lang w:bidi="ru-RU"/>
      </w:rPr>
      <w:pict>
        <v:shapetype id="_x0000_t202" coordsize="21600,21600" o:spt="202" path="m,l,21600r21600,l21600,xe">
          <v:stroke joinstyle="miter"/>
          <v:path gradientshapeok="t" o:connecttype="rect"/>
        </v:shapetype>
        <v:shape id="_x0000_s609989" type="#_x0000_t202" style="position:absolute;left:0;text-align:left;margin-left:277.7pt;margin-top:17.25pt;width:9.6pt;height:8.65pt;z-index:-251601920;mso-wrap-style:none;mso-wrap-distance-left:5pt;mso-wrap-distance-right:5pt;mso-position-horizontal-relative:page;mso-position-vertical-relative:page" wrapcoords="0 0" filled="f" stroked="f">
          <v:textbox style="mso-fit-shape-to-text:t" inset="0,0,0,0">
            <w:txbxContent>
              <w:p w:rsidR="00F96143" w:rsidRDefault="00F96143">
                <w:pPr>
                  <w:spacing w:line="240" w:lineRule="auto"/>
                </w:pPr>
                <w:fldSimple w:instr=" PAGE \* MERGEFORMAT ">
                  <w:r w:rsidRPr="00F96143">
                    <w:rPr>
                      <w:rStyle w:val="afffff9"/>
                      <w:noProof/>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143" w:rsidRDefault="00F9614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143" w:rsidRDefault="00F96143"/>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143" w:rsidRDefault="00F96143">
    <w:pPr>
      <w:rPr>
        <w:sz w:val="2"/>
        <w:szCs w:val="2"/>
      </w:rPr>
    </w:pPr>
    <w:r w:rsidRPr="00477CB6">
      <w:rPr>
        <w:sz w:val="24"/>
        <w:szCs w:val="24"/>
        <w:lang w:bidi="ru-RU"/>
      </w:rPr>
      <w:pict>
        <v:shapetype id="_x0000_t202" coordsize="21600,21600" o:spt="202" path="m,l,21600r21600,l21600,xe">
          <v:stroke joinstyle="miter"/>
          <v:path gradientshapeok="t" o:connecttype="rect"/>
        </v:shapetype>
        <v:shape id="_x0000_s609990" type="#_x0000_t202" style="position:absolute;left:0;text-align:left;margin-left:277.7pt;margin-top:17.25pt;width:9.6pt;height:8.65pt;z-index:-251600896;mso-wrap-style:none;mso-wrap-distance-left:5pt;mso-wrap-distance-right:5pt;mso-position-horizontal-relative:page;mso-position-vertical-relative:page" wrapcoords="0 0" filled="f" stroked="f">
          <v:textbox style="mso-fit-shape-to-text:t" inset="0,0,0,0">
            <w:txbxContent>
              <w:p w:rsidR="00F96143" w:rsidRDefault="00F96143">
                <w:pPr>
                  <w:spacing w:line="240" w:lineRule="auto"/>
                </w:pPr>
                <w:fldSimple w:instr=" PAGE \* MERGEFORMAT ">
                  <w:r w:rsidRPr="00B61E75">
                    <w:rPr>
                      <w:rStyle w:val="afffff9"/>
                      <w:noProof/>
                    </w:rPr>
                    <w:t>20</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143" w:rsidRDefault="00F96143">
    <w:pPr>
      <w:rPr>
        <w:sz w:val="2"/>
        <w:szCs w:val="2"/>
      </w:rPr>
    </w:pPr>
    <w:r w:rsidRPr="00477CB6">
      <w:rPr>
        <w:sz w:val="24"/>
        <w:szCs w:val="24"/>
        <w:lang w:bidi="ru-RU"/>
      </w:rPr>
      <w:pict>
        <v:shapetype id="_x0000_t202" coordsize="21600,21600" o:spt="202" path="m,l,21600r21600,l21600,xe">
          <v:stroke joinstyle="miter"/>
          <v:path gradientshapeok="t" o:connecttype="rect"/>
        </v:shapetype>
        <v:shape id="_x0000_s609991" type="#_x0000_t202" style="position:absolute;left:0;text-align:left;margin-left:277.7pt;margin-top:17.25pt;width:9.6pt;height:8.65pt;z-index:-251599872;mso-wrap-style:none;mso-wrap-distance-left:5pt;mso-wrap-distance-right:5pt;mso-position-horizontal-relative:page;mso-position-vertical-relative:page" wrapcoords="0 0" filled="f" stroked="f">
          <v:textbox style="mso-fit-shape-to-text:t" inset="0,0,0,0">
            <w:txbxContent>
              <w:p w:rsidR="00F96143" w:rsidRDefault="00F96143">
                <w:pPr>
                  <w:spacing w:line="240" w:lineRule="auto"/>
                </w:pPr>
                <w:fldSimple w:instr=" PAGE \* MERGEFORMAT ">
                  <w:r w:rsidRPr="00F96143">
                    <w:rPr>
                      <w:rStyle w:val="afffff9"/>
                      <w:noProof/>
                    </w:rPr>
                    <w:t>23</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19" w:rsidRDefault="00AB4819">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AB4819" w:rsidRDefault="00AB4819"/>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19" w:rsidRDefault="00AB4819">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AB4819" w:rsidRDefault="00AB4819"/>
            </w:txbxContent>
          </v:textbox>
          <w10:wrap anchorx="page" anchory="page"/>
        </v:shape>
      </w:pict>
    </w:r>
  </w:p>
  <w:p w:rsidR="00AB4819" w:rsidRDefault="00AB4819"/>
  <w:p w:rsidR="00AB4819" w:rsidRPr="005856C0" w:rsidRDefault="00AB481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72BEF"/>
    <w:multiLevelType w:val="multilevel"/>
    <w:tmpl w:val="3C307DE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AB274F"/>
    <w:multiLevelType w:val="multilevel"/>
    <w:tmpl w:val="9606D79E"/>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2EE16DD"/>
    <w:multiLevelType w:val="multilevel"/>
    <w:tmpl w:val="B3880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60A5984"/>
    <w:multiLevelType w:val="multilevel"/>
    <w:tmpl w:val="4342B5F0"/>
    <w:lvl w:ilvl="0">
      <w:start w:val="2"/>
      <w:numFmt w:val="decimal"/>
      <w:lvlText w:val="%1"/>
      <w:lvlJc w:val="left"/>
      <w:pPr>
        <w:ind w:left="798" w:hanging="423"/>
      </w:pPr>
      <w:rPr>
        <w:rFonts w:hint="default"/>
        <w:lang w:val="uk-UA" w:eastAsia="en-US" w:bidi="ar-SA"/>
      </w:rPr>
    </w:lvl>
    <w:lvl w:ilvl="1">
      <w:start w:val="1"/>
      <w:numFmt w:val="decimal"/>
      <w:lvlText w:val="%1.%2."/>
      <w:lvlJc w:val="left"/>
      <w:pPr>
        <w:ind w:left="798" w:hanging="423"/>
      </w:pPr>
      <w:rPr>
        <w:rFonts w:ascii="Times New Roman" w:eastAsia="Times New Roman" w:hAnsi="Times New Roman" w:cs="Times New Roman" w:hint="default"/>
        <w:w w:val="99"/>
        <w:sz w:val="26"/>
        <w:szCs w:val="26"/>
        <w:lang w:val="uk-UA" w:eastAsia="en-US" w:bidi="ar-SA"/>
      </w:rPr>
    </w:lvl>
    <w:lvl w:ilvl="2">
      <w:numFmt w:val="bullet"/>
      <w:lvlText w:val="•"/>
      <w:lvlJc w:val="left"/>
      <w:pPr>
        <w:ind w:left="2740" w:hanging="423"/>
      </w:pPr>
      <w:rPr>
        <w:rFonts w:hint="default"/>
        <w:lang w:val="uk-UA" w:eastAsia="en-US" w:bidi="ar-SA"/>
      </w:rPr>
    </w:lvl>
    <w:lvl w:ilvl="3">
      <w:numFmt w:val="bullet"/>
      <w:lvlText w:val="•"/>
      <w:lvlJc w:val="left"/>
      <w:pPr>
        <w:ind w:left="3711" w:hanging="423"/>
      </w:pPr>
      <w:rPr>
        <w:rFonts w:hint="default"/>
        <w:lang w:val="uk-UA" w:eastAsia="en-US" w:bidi="ar-SA"/>
      </w:rPr>
    </w:lvl>
    <w:lvl w:ilvl="4">
      <w:numFmt w:val="bullet"/>
      <w:lvlText w:val="•"/>
      <w:lvlJc w:val="left"/>
      <w:pPr>
        <w:ind w:left="4681" w:hanging="423"/>
      </w:pPr>
      <w:rPr>
        <w:rFonts w:hint="default"/>
        <w:lang w:val="uk-UA" w:eastAsia="en-US" w:bidi="ar-SA"/>
      </w:rPr>
    </w:lvl>
    <w:lvl w:ilvl="5">
      <w:numFmt w:val="bullet"/>
      <w:lvlText w:val="•"/>
      <w:lvlJc w:val="left"/>
      <w:pPr>
        <w:ind w:left="5652" w:hanging="423"/>
      </w:pPr>
      <w:rPr>
        <w:rFonts w:hint="default"/>
        <w:lang w:val="uk-UA" w:eastAsia="en-US" w:bidi="ar-SA"/>
      </w:rPr>
    </w:lvl>
    <w:lvl w:ilvl="6">
      <w:numFmt w:val="bullet"/>
      <w:lvlText w:val="•"/>
      <w:lvlJc w:val="left"/>
      <w:pPr>
        <w:ind w:left="6622" w:hanging="423"/>
      </w:pPr>
      <w:rPr>
        <w:rFonts w:hint="default"/>
        <w:lang w:val="uk-UA" w:eastAsia="en-US" w:bidi="ar-SA"/>
      </w:rPr>
    </w:lvl>
    <w:lvl w:ilvl="7">
      <w:numFmt w:val="bullet"/>
      <w:lvlText w:val="•"/>
      <w:lvlJc w:val="left"/>
      <w:pPr>
        <w:ind w:left="7592" w:hanging="423"/>
      </w:pPr>
      <w:rPr>
        <w:rFonts w:hint="default"/>
        <w:lang w:val="uk-UA" w:eastAsia="en-US" w:bidi="ar-SA"/>
      </w:rPr>
    </w:lvl>
    <w:lvl w:ilvl="8">
      <w:numFmt w:val="bullet"/>
      <w:lvlText w:val="•"/>
      <w:lvlJc w:val="left"/>
      <w:pPr>
        <w:ind w:left="8563" w:hanging="423"/>
      </w:pPr>
      <w:rPr>
        <w:rFonts w:hint="default"/>
        <w:lang w:val="uk-UA" w:eastAsia="en-US" w:bidi="ar-SA"/>
      </w:rPr>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8B943DF"/>
    <w:multiLevelType w:val="multilevel"/>
    <w:tmpl w:val="03F8C2E4"/>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95BE3"/>
    <w:multiLevelType w:val="multilevel"/>
    <w:tmpl w:val="A0B00E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3">
    <w:nsid w:val="0E575CB9"/>
    <w:multiLevelType w:val="multilevel"/>
    <w:tmpl w:val="064253C2"/>
    <w:lvl w:ilvl="0">
      <w:start w:val="3"/>
      <w:numFmt w:val="decimal"/>
      <w:lvlText w:val="%1"/>
      <w:lvlJc w:val="left"/>
      <w:pPr>
        <w:ind w:left="376" w:hanging="423"/>
      </w:pPr>
      <w:rPr>
        <w:rFonts w:hint="default"/>
        <w:lang w:val="uk-UA" w:eastAsia="en-US" w:bidi="ar-SA"/>
      </w:rPr>
    </w:lvl>
    <w:lvl w:ilvl="1">
      <w:start w:val="1"/>
      <w:numFmt w:val="decimal"/>
      <w:lvlText w:val="%1.%2."/>
      <w:lvlJc w:val="left"/>
      <w:pPr>
        <w:ind w:left="376" w:hanging="423"/>
      </w:pPr>
      <w:rPr>
        <w:rFonts w:ascii="Times New Roman" w:eastAsia="Times New Roman" w:hAnsi="Times New Roman" w:cs="Times New Roman" w:hint="default"/>
        <w:w w:val="99"/>
        <w:sz w:val="26"/>
        <w:szCs w:val="26"/>
        <w:lang w:val="uk-UA" w:eastAsia="en-US" w:bidi="ar-SA"/>
      </w:rPr>
    </w:lvl>
    <w:lvl w:ilvl="2">
      <w:numFmt w:val="bullet"/>
      <w:lvlText w:val="•"/>
      <w:lvlJc w:val="left"/>
      <w:pPr>
        <w:ind w:left="2404" w:hanging="423"/>
      </w:pPr>
      <w:rPr>
        <w:rFonts w:hint="default"/>
        <w:lang w:val="uk-UA" w:eastAsia="en-US" w:bidi="ar-SA"/>
      </w:rPr>
    </w:lvl>
    <w:lvl w:ilvl="3">
      <w:numFmt w:val="bullet"/>
      <w:lvlText w:val="•"/>
      <w:lvlJc w:val="left"/>
      <w:pPr>
        <w:ind w:left="3417" w:hanging="423"/>
      </w:pPr>
      <w:rPr>
        <w:rFonts w:hint="default"/>
        <w:lang w:val="uk-UA" w:eastAsia="en-US" w:bidi="ar-SA"/>
      </w:rPr>
    </w:lvl>
    <w:lvl w:ilvl="4">
      <w:numFmt w:val="bullet"/>
      <w:lvlText w:val="•"/>
      <w:lvlJc w:val="left"/>
      <w:pPr>
        <w:ind w:left="4429" w:hanging="423"/>
      </w:pPr>
      <w:rPr>
        <w:rFonts w:hint="default"/>
        <w:lang w:val="uk-UA" w:eastAsia="en-US" w:bidi="ar-SA"/>
      </w:rPr>
    </w:lvl>
    <w:lvl w:ilvl="5">
      <w:numFmt w:val="bullet"/>
      <w:lvlText w:val="•"/>
      <w:lvlJc w:val="left"/>
      <w:pPr>
        <w:ind w:left="5442" w:hanging="423"/>
      </w:pPr>
      <w:rPr>
        <w:rFonts w:hint="default"/>
        <w:lang w:val="uk-UA" w:eastAsia="en-US" w:bidi="ar-SA"/>
      </w:rPr>
    </w:lvl>
    <w:lvl w:ilvl="6">
      <w:numFmt w:val="bullet"/>
      <w:lvlText w:val="•"/>
      <w:lvlJc w:val="left"/>
      <w:pPr>
        <w:ind w:left="6454" w:hanging="423"/>
      </w:pPr>
      <w:rPr>
        <w:rFonts w:hint="default"/>
        <w:lang w:val="uk-UA" w:eastAsia="en-US" w:bidi="ar-SA"/>
      </w:rPr>
    </w:lvl>
    <w:lvl w:ilvl="7">
      <w:numFmt w:val="bullet"/>
      <w:lvlText w:val="•"/>
      <w:lvlJc w:val="left"/>
      <w:pPr>
        <w:ind w:left="7466" w:hanging="423"/>
      </w:pPr>
      <w:rPr>
        <w:rFonts w:hint="default"/>
        <w:lang w:val="uk-UA" w:eastAsia="en-US" w:bidi="ar-SA"/>
      </w:rPr>
    </w:lvl>
    <w:lvl w:ilvl="8">
      <w:numFmt w:val="bullet"/>
      <w:lvlText w:val="•"/>
      <w:lvlJc w:val="left"/>
      <w:pPr>
        <w:ind w:left="8479" w:hanging="423"/>
      </w:pPr>
      <w:rPr>
        <w:rFonts w:hint="default"/>
        <w:lang w:val="uk-UA" w:eastAsia="en-US" w:bidi="ar-SA"/>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14098F"/>
    <w:multiLevelType w:val="multilevel"/>
    <w:tmpl w:val="B650A8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131914"/>
    <w:multiLevelType w:val="multilevel"/>
    <w:tmpl w:val="8F785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9">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0">
    <w:nsid w:val="18B34875"/>
    <w:multiLevelType w:val="multilevel"/>
    <w:tmpl w:val="E39C79B8"/>
    <w:lvl w:ilvl="0">
      <w:start w:val="1"/>
      <w:numFmt w:val="decimal"/>
      <w:lvlText w:val="1.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8128B0"/>
    <w:multiLevelType w:val="multilevel"/>
    <w:tmpl w:val="5ADAC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814F81"/>
    <w:multiLevelType w:val="multilevel"/>
    <w:tmpl w:val="93FEF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01E630B"/>
    <w:multiLevelType w:val="multilevel"/>
    <w:tmpl w:val="F82C5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E70014"/>
    <w:multiLevelType w:val="hybridMultilevel"/>
    <w:tmpl w:val="6BBC8AE6"/>
    <w:lvl w:ilvl="0" w:tplc="3A3EE758">
      <w:numFmt w:val="bullet"/>
      <w:lvlText w:val="–"/>
      <w:lvlJc w:val="left"/>
      <w:pPr>
        <w:ind w:left="376" w:hanging="423"/>
      </w:pPr>
      <w:rPr>
        <w:rFonts w:ascii="Times New Roman" w:eastAsia="Times New Roman" w:hAnsi="Times New Roman" w:cs="Times New Roman" w:hint="default"/>
        <w:w w:val="99"/>
        <w:sz w:val="28"/>
        <w:szCs w:val="28"/>
        <w:lang w:val="uk-UA" w:eastAsia="en-US" w:bidi="ar-SA"/>
      </w:rPr>
    </w:lvl>
    <w:lvl w:ilvl="1" w:tplc="DD4A1D68">
      <w:numFmt w:val="bullet"/>
      <w:lvlText w:val="•"/>
      <w:lvlJc w:val="left"/>
      <w:pPr>
        <w:ind w:left="1392" w:hanging="423"/>
      </w:pPr>
      <w:rPr>
        <w:rFonts w:hint="default"/>
        <w:lang w:val="uk-UA" w:eastAsia="en-US" w:bidi="ar-SA"/>
      </w:rPr>
    </w:lvl>
    <w:lvl w:ilvl="2" w:tplc="A3C07AAA">
      <w:numFmt w:val="bullet"/>
      <w:lvlText w:val="•"/>
      <w:lvlJc w:val="left"/>
      <w:pPr>
        <w:ind w:left="2404" w:hanging="423"/>
      </w:pPr>
      <w:rPr>
        <w:rFonts w:hint="default"/>
        <w:lang w:val="uk-UA" w:eastAsia="en-US" w:bidi="ar-SA"/>
      </w:rPr>
    </w:lvl>
    <w:lvl w:ilvl="3" w:tplc="544C6D10">
      <w:numFmt w:val="bullet"/>
      <w:lvlText w:val="•"/>
      <w:lvlJc w:val="left"/>
      <w:pPr>
        <w:ind w:left="3417" w:hanging="423"/>
      </w:pPr>
      <w:rPr>
        <w:rFonts w:hint="default"/>
        <w:lang w:val="uk-UA" w:eastAsia="en-US" w:bidi="ar-SA"/>
      </w:rPr>
    </w:lvl>
    <w:lvl w:ilvl="4" w:tplc="780E10D8">
      <w:numFmt w:val="bullet"/>
      <w:lvlText w:val="•"/>
      <w:lvlJc w:val="left"/>
      <w:pPr>
        <w:ind w:left="4429" w:hanging="423"/>
      </w:pPr>
      <w:rPr>
        <w:rFonts w:hint="default"/>
        <w:lang w:val="uk-UA" w:eastAsia="en-US" w:bidi="ar-SA"/>
      </w:rPr>
    </w:lvl>
    <w:lvl w:ilvl="5" w:tplc="AF223244">
      <w:numFmt w:val="bullet"/>
      <w:lvlText w:val="•"/>
      <w:lvlJc w:val="left"/>
      <w:pPr>
        <w:ind w:left="5442" w:hanging="423"/>
      </w:pPr>
      <w:rPr>
        <w:rFonts w:hint="default"/>
        <w:lang w:val="uk-UA" w:eastAsia="en-US" w:bidi="ar-SA"/>
      </w:rPr>
    </w:lvl>
    <w:lvl w:ilvl="6" w:tplc="E8AE1C96">
      <w:numFmt w:val="bullet"/>
      <w:lvlText w:val="•"/>
      <w:lvlJc w:val="left"/>
      <w:pPr>
        <w:ind w:left="6454" w:hanging="423"/>
      </w:pPr>
      <w:rPr>
        <w:rFonts w:hint="default"/>
        <w:lang w:val="uk-UA" w:eastAsia="en-US" w:bidi="ar-SA"/>
      </w:rPr>
    </w:lvl>
    <w:lvl w:ilvl="7" w:tplc="01C4F8B8">
      <w:numFmt w:val="bullet"/>
      <w:lvlText w:val="•"/>
      <w:lvlJc w:val="left"/>
      <w:pPr>
        <w:ind w:left="7466" w:hanging="423"/>
      </w:pPr>
      <w:rPr>
        <w:rFonts w:hint="default"/>
        <w:lang w:val="uk-UA" w:eastAsia="en-US" w:bidi="ar-SA"/>
      </w:rPr>
    </w:lvl>
    <w:lvl w:ilvl="8" w:tplc="620A8C76">
      <w:numFmt w:val="bullet"/>
      <w:lvlText w:val="•"/>
      <w:lvlJc w:val="left"/>
      <w:pPr>
        <w:ind w:left="8479" w:hanging="423"/>
      </w:pPr>
      <w:rPr>
        <w:rFonts w:hint="default"/>
        <w:lang w:val="uk-UA" w:eastAsia="en-US" w:bidi="ar-SA"/>
      </w:rPr>
    </w:lvl>
  </w:abstractNum>
  <w:abstractNum w:abstractNumId="95">
    <w:nsid w:val="225E2F99"/>
    <w:multiLevelType w:val="multilevel"/>
    <w:tmpl w:val="803625C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9F4924"/>
    <w:multiLevelType w:val="multilevel"/>
    <w:tmpl w:val="57642B7C"/>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43662B6"/>
    <w:multiLevelType w:val="multilevel"/>
    <w:tmpl w:val="42681ABE"/>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C03214B"/>
    <w:multiLevelType w:val="multilevel"/>
    <w:tmpl w:val="D6CA91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4501040"/>
    <w:multiLevelType w:val="multilevel"/>
    <w:tmpl w:val="4880DF6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48517E7"/>
    <w:multiLevelType w:val="multilevel"/>
    <w:tmpl w:val="6DEA43E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839294E"/>
    <w:multiLevelType w:val="multilevel"/>
    <w:tmpl w:val="AE6CE5C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CF428A2"/>
    <w:multiLevelType w:val="hybridMultilevel"/>
    <w:tmpl w:val="15582720"/>
    <w:lvl w:ilvl="0" w:tplc="FA7C307A">
      <w:numFmt w:val="bullet"/>
      <w:lvlText w:val="-"/>
      <w:lvlJc w:val="left"/>
      <w:pPr>
        <w:tabs>
          <w:tab w:val="num" w:pos="1260"/>
        </w:tabs>
        <w:ind w:left="1260" w:hanging="720"/>
      </w:pPr>
      <w:rPr>
        <w:rFonts w:ascii="Times New Roman" w:eastAsia="Times New Roman" w:hAnsi="Times New Roman" w:hint="default"/>
        <w:color w:val="auto"/>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04">
    <w:nsid w:val="3DBC1CB1"/>
    <w:multiLevelType w:val="multilevel"/>
    <w:tmpl w:val="C360CBF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845"/>
    <w:multiLevelType w:val="multilevel"/>
    <w:tmpl w:val="9ABC9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1882FB7"/>
    <w:multiLevelType w:val="multilevel"/>
    <w:tmpl w:val="6EE22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F41A8A"/>
    <w:multiLevelType w:val="multilevel"/>
    <w:tmpl w:val="B2F4EDD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6FE33F6"/>
    <w:multiLevelType w:val="multilevel"/>
    <w:tmpl w:val="57EA1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BDC0AB4"/>
    <w:multiLevelType w:val="multilevel"/>
    <w:tmpl w:val="B10CBE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CDD069F"/>
    <w:multiLevelType w:val="multilevel"/>
    <w:tmpl w:val="700293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CE47B15"/>
    <w:multiLevelType w:val="multilevel"/>
    <w:tmpl w:val="4AE22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E375D56"/>
    <w:multiLevelType w:val="multilevel"/>
    <w:tmpl w:val="E110C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ECF0FEF"/>
    <w:multiLevelType w:val="multilevel"/>
    <w:tmpl w:val="E216E8E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EF25184"/>
    <w:multiLevelType w:val="multilevel"/>
    <w:tmpl w:val="1D1AF12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1503015"/>
    <w:multiLevelType w:val="multilevel"/>
    <w:tmpl w:val="9D7C4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93C1049"/>
    <w:multiLevelType w:val="hybridMultilevel"/>
    <w:tmpl w:val="D3B2F100"/>
    <w:lvl w:ilvl="0" w:tplc="1B8658D0">
      <w:start w:val="1"/>
      <w:numFmt w:val="decimal"/>
      <w:lvlText w:val="%1."/>
      <w:lvlJc w:val="left"/>
      <w:pPr>
        <w:ind w:left="376" w:hanging="423"/>
      </w:pPr>
      <w:rPr>
        <w:rFonts w:ascii="Times New Roman" w:eastAsia="Times New Roman" w:hAnsi="Times New Roman" w:cs="Times New Roman" w:hint="default"/>
        <w:w w:val="99"/>
        <w:sz w:val="28"/>
        <w:szCs w:val="28"/>
        <w:lang w:val="uk-UA" w:eastAsia="en-US" w:bidi="ar-SA"/>
      </w:rPr>
    </w:lvl>
    <w:lvl w:ilvl="1" w:tplc="8070EAFA">
      <w:numFmt w:val="bullet"/>
      <w:lvlText w:val="•"/>
      <w:lvlJc w:val="left"/>
      <w:pPr>
        <w:ind w:left="1392" w:hanging="423"/>
      </w:pPr>
      <w:rPr>
        <w:rFonts w:hint="default"/>
        <w:lang w:val="uk-UA" w:eastAsia="en-US" w:bidi="ar-SA"/>
      </w:rPr>
    </w:lvl>
    <w:lvl w:ilvl="2" w:tplc="3084B05C">
      <w:numFmt w:val="bullet"/>
      <w:lvlText w:val="•"/>
      <w:lvlJc w:val="left"/>
      <w:pPr>
        <w:ind w:left="2404" w:hanging="423"/>
      </w:pPr>
      <w:rPr>
        <w:rFonts w:hint="default"/>
        <w:lang w:val="uk-UA" w:eastAsia="en-US" w:bidi="ar-SA"/>
      </w:rPr>
    </w:lvl>
    <w:lvl w:ilvl="3" w:tplc="70DC1246">
      <w:numFmt w:val="bullet"/>
      <w:lvlText w:val="•"/>
      <w:lvlJc w:val="left"/>
      <w:pPr>
        <w:ind w:left="3417" w:hanging="423"/>
      </w:pPr>
      <w:rPr>
        <w:rFonts w:hint="default"/>
        <w:lang w:val="uk-UA" w:eastAsia="en-US" w:bidi="ar-SA"/>
      </w:rPr>
    </w:lvl>
    <w:lvl w:ilvl="4" w:tplc="73FE67FA">
      <w:numFmt w:val="bullet"/>
      <w:lvlText w:val="•"/>
      <w:lvlJc w:val="left"/>
      <w:pPr>
        <w:ind w:left="4429" w:hanging="423"/>
      </w:pPr>
      <w:rPr>
        <w:rFonts w:hint="default"/>
        <w:lang w:val="uk-UA" w:eastAsia="en-US" w:bidi="ar-SA"/>
      </w:rPr>
    </w:lvl>
    <w:lvl w:ilvl="5" w:tplc="41129E26">
      <w:numFmt w:val="bullet"/>
      <w:lvlText w:val="•"/>
      <w:lvlJc w:val="left"/>
      <w:pPr>
        <w:ind w:left="5442" w:hanging="423"/>
      </w:pPr>
      <w:rPr>
        <w:rFonts w:hint="default"/>
        <w:lang w:val="uk-UA" w:eastAsia="en-US" w:bidi="ar-SA"/>
      </w:rPr>
    </w:lvl>
    <w:lvl w:ilvl="6" w:tplc="90942078">
      <w:numFmt w:val="bullet"/>
      <w:lvlText w:val="•"/>
      <w:lvlJc w:val="left"/>
      <w:pPr>
        <w:ind w:left="6454" w:hanging="423"/>
      </w:pPr>
      <w:rPr>
        <w:rFonts w:hint="default"/>
        <w:lang w:val="uk-UA" w:eastAsia="en-US" w:bidi="ar-SA"/>
      </w:rPr>
    </w:lvl>
    <w:lvl w:ilvl="7" w:tplc="16CCEC5E">
      <w:numFmt w:val="bullet"/>
      <w:lvlText w:val="•"/>
      <w:lvlJc w:val="left"/>
      <w:pPr>
        <w:ind w:left="7466" w:hanging="423"/>
      </w:pPr>
      <w:rPr>
        <w:rFonts w:hint="default"/>
        <w:lang w:val="uk-UA" w:eastAsia="en-US" w:bidi="ar-SA"/>
      </w:rPr>
    </w:lvl>
    <w:lvl w:ilvl="8" w:tplc="778EE68C">
      <w:numFmt w:val="bullet"/>
      <w:lvlText w:val="•"/>
      <w:lvlJc w:val="left"/>
      <w:pPr>
        <w:ind w:left="8479" w:hanging="423"/>
      </w:pPr>
      <w:rPr>
        <w:rFonts w:hint="default"/>
        <w:lang w:val="uk-UA" w:eastAsia="en-US" w:bidi="ar-SA"/>
      </w:rPr>
    </w:lvl>
  </w:abstractNum>
  <w:abstractNum w:abstractNumId="117">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8">
    <w:nsid w:val="5EAB12EB"/>
    <w:multiLevelType w:val="multilevel"/>
    <w:tmpl w:val="F34650B0"/>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41F34A6"/>
    <w:multiLevelType w:val="multilevel"/>
    <w:tmpl w:val="FDF667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46C5604"/>
    <w:multiLevelType w:val="multilevel"/>
    <w:tmpl w:val="ED3C9A9E"/>
    <w:lvl w:ilvl="0">
      <w:start w:val="1"/>
      <w:numFmt w:val="decimal"/>
      <w:lvlText w:val="%1"/>
      <w:lvlJc w:val="left"/>
      <w:pPr>
        <w:ind w:left="376" w:hanging="423"/>
      </w:pPr>
      <w:rPr>
        <w:rFonts w:hint="default"/>
        <w:lang w:val="uk-UA" w:eastAsia="en-US" w:bidi="ar-SA"/>
      </w:rPr>
    </w:lvl>
    <w:lvl w:ilvl="1">
      <w:start w:val="1"/>
      <w:numFmt w:val="decimal"/>
      <w:lvlText w:val="%1.%2."/>
      <w:lvlJc w:val="left"/>
      <w:pPr>
        <w:ind w:left="376" w:hanging="423"/>
      </w:pPr>
      <w:rPr>
        <w:rFonts w:ascii="Times New Roman" w:eastAsia="Times New Roman" w:hAnsi="Times New Roman" w:cs="Times New Roman" w:hint="default"/>
        <w:w w:val="99"/>
        <w:sz w:val="26"/>
        <w:szCs w:val="26"/>
        <w:lang w:val="uk-UA" w:eastAsia="en-US" w:bidi="ar-SA"/>
      </w:rPr>
    </w:lvl>
    <w:lvl w:ilvl="2">
      <w:numFmt w:val="bullet"/>
      <w:lvlText w:val="•"/>
      <w:lvlJc w:val="left"/>
      <w:pPr>
        <w:ind w:left="2404" w:hanging="423"/>
      </w:pPr>
      <w:rPr>
        <w:rFonts w:hint="default"/>
        <w:lang w:val="uk-UA" w:eastAsia="en-US" w:bidi="ar-SA"/>
      </w:rPr>
    </w:lvl>
    <w:lvl w:ilvl="3">
      <w:numFmt w:val="bullet"/>
      <w:lvlText w:val="•"/>
      <w:lvlJc w:val="left"/>
      <w:pPr>
        <w:ind w:left="3417" w:hanging="423"/>
      </w:pPr>
      <w:rPr>
        <w:rFonts w:hint="default"/>
        <w:lang w:val="uk-UA" w:eastAsia="en-US" w:bidi="ar-SA"/>
      </w:rPr>
    </w:lvl>
    <w:lvl w:ilvl="4">
      <w:numFmt w:val="bullet"/>
      <w:lvlText w:val="•"/>
      <w:lvlJc w:val="left"/>
      <w:pPr>
        <w:ind w:left="4429" w:hanging="423"/>
      </w:pPr>
      <w:rPr>
        <w:rFonts w:hint="default"/>
        <w:lang w:val="uk-UA" w:eastAsia="en-US" w:bidi="ar-SA"/>
      </w:rPr>
    </w:lvl>
    <w:lvl w:ilvl="5">
      <w:numFmt w:val="bullet"/>
      <w:lvlText w:val="•"/>
      <w:lvlJc w:val="left"/>
      <w:pPr>
        <w:ind w:left="5442" w:hanging="423"/>
      </w:pPr>
      <w:rPr>
        <w:rFonts w:hint="default"/>
        <w:lang w:val="uk-UA" w:eastAsia="en-US" w:bidi="ar-SA"/>
      </w:rPr>
    </w:lvl>
    <w:lvl w:ilvl="6">
      <w:numFmt w:val="bullet"/>
      <w:lvlText w:val="•"/>
      <w:lvlJc w:val="left"/>
      <w:pPr>
        <w:ind w:left="6454" w:hanging="423"/>
      </w:pPr>
      <w:rPr>
        <w:rFonts w:hint="default"/>
        <w:lang w:val="uk-UA" w:eastAsia="en-US" w:bidi="ar-SA"/>
      </w:rPr>
    </w:lvl>
    <w:lvl w:ilvl="7">
      <w:numFmt w:val="bullet"/>
      <w:lvlText w:val="•"/>
      <w:lvlJc w:val="left"/>
      <w:pPr>
        <w:ind w:left="7466" w:hanging="423"/>
      </w:pPr>
      <w:rPr>
        <w:rFonts w:hint="default"/>
        <w:lang w:val="uk-UA" w:eastAsia="en-US" w:bidi="ar-SA"/>
      </w:rPr>
    </w:lvl>
    <w:lvl w:ilvl="8">
      <w:numFmt w:val="bullet"/>
      <w:lvlText w:val="•"/>
      <w:lvlJc w:val="left"/>
      <w:pPr>
        <w:ind w:left="8479" w:hanging="423"/>
      </w:pPr>
      <w:rPr>
        <w:rFonts w:hint="default"/>
        <w:lang w:val="uk-UA" w:eastAsia="en-US" w:bidi="ar-SA"/>
      </w:rPr>
    </w:lvl>
  </w:abstractNum>
  <w:abstractNum w:abstractNumId="121">
    <w:nsid w:val="6A5347B8"/>
    <w:multiLevelType w:val="multilevel"/>
    <w:tmpl w:val="689207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A783C0D"/>
    <w:multiLevelType w:val="multilevel"/>
    <w:tmpl w:val="F886EA2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A0577A3"/>
    <w:multiLevelType w:val="multilevel"/>
    <w:tmpl w:val="1410F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CEA6231"/>
    <w:multiLevelType w:val="multilevel"/>
    <w:tmpl w:val="7A50D0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124"/>
  </w:num>
  <w:num w:numId="8">
    <w:abstractNumId w:val="87"/>
  </w:num>
  <w:num w:numId="9">
    <w:abstractNumId w:val="106"/>
  </w:num>
  <w:num w:numId="10">
    <w:abstractNumId w:val="118"/>
  </w:num>
  <w:num w:numId="11">
    <w:abstractNumId w:val="99"/>
  </w:num>
  <w:num w:numId="12">
    <w:abstractNumId w:val="111"/>
  </w:num>
  <w:num w:numId="13">
    <w:abstractNumId w:val="109"/>
  </w:num>
  <w:num w:numId="14">
    <w:abstractNumId w:val="107"/>
  </w:num>
  <w:num w:numId="15">
    <w:abstractNumId w:val="121"/>
  </w:num>
  <w:num w:numId="16">
    <w:abstractNumId w:val="100"/>
  </w:num>
  <w:num w:numId="17">
    <w:abstractNumId w:val="104"/>
  </w:num>
  <w:num w:numId="18">
    <w:abstractNumId w:val="69"/>
  </w:num>
  <w:num w:numId="19">
    <w:abstractNumId w:val="102"/>
  </w:num>
  <w:num w:numId="20">
    <w:abstractNumId w:val="90"/>
  </w:num>
  <w:num w:numId="21">
    <w:abstractNumId w:val="64"/>
  </w:num>
  <w:num w:numId="22">
    <w:abstractNumId w:val="113"/>
  </w:num>
  <w:num w:numId="23">
    <w:abstractNumId w:val="95"/>
  </w:num>
  <w:num w:numId="24">
    <w:abstractNumId w:val="114"/>
  </w:num>
  <w:num w:numId="25">
    <w:abstractNumId w:val="78"/>
  </w:num>
  <w:num w:numId="26">
    <w:abstractNumId w:val="97"/>
  </w:num>
  <w:num w:numId="27">
    <w:abstractNumId w:val="101"/>
  </w:num>
  <w:num w:numId="28">
    <w:abstractNumId w:val="122"/>
  </w:num>
  <w:num w:numId="29">
    <w:abstractNumId w:val="92"/>
  </w:num>
  <w:num w:numId="30">
    <w:abstractNumId w:val="119"/>
  </w:num>
  <w:num w:numId="31">
    <w:abstractNumId w:val="108"/>
  </w:num>
  <w:num w:numId="32">
    <w:abstractNumId w:val="96"/>
  </w:num>
  <w:num w:numId="33">
    <w:abstractNumId w:val="110"/>
  </w:num>
  <w:num w:numId="34">
    <w:abstractNumId w:val="123"/>
  </w:num>
  <w:num w:numId="35">
    <w:abstractNumId w:val="94"/>
  </w:num>
  <w:num w:numId="36">
    <w:abstractNumId w:val="83"/>
  </w:num>
  <w:num w:numId="37">
    <w:abstractNumId w:val="76"/>
  </w:num>
  <w:num w:numId="38">
    <w:abstractNumId w:val="120"/>
  </w:num>
  <w:num w:numId="39">
    <w:abstractNumId w:val="116"/>
  </w:num>
  <w:num w:numId="40">
    <w:abstractNumId w:val="103"/>
  </w:num>
  <w:num w:numId="41">
    <w:abstractNumId w:val="93"/>
  </w:num>
  <w:num w:numId="42">
    <w:abstractNumId w:val="85"/>
  </w:num>
  <w:num w:numId="43">
    <w:abstractNumId w:val="105"/>
  </w:num>
  <w:num w:numId="44">
    <w:abstractNumId w:val="91"/>
  </w:num>
  <w:num w:numId="45">
    <w:abstractNumId w:val="115"/>
  </w:num>
  <w:num w:numId="46">
    <w:abstractNumId w:val="112"/>
  </w:num>
  <w:num w:numId="47">
    <w:abstractNumId w:val="7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9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9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8.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2EB23-31BD-4111-B735-AA1E415CE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27</Pages>
  <Words>5871</Words>
  <Characters>33469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2021-02-13T17:18:00Z</dcterms:created>
  <dcterms:modified xsi:type="dcterms:W3CDTF">2021-02-14T12:28:00Z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