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3E4857" w:rsidRDefault="003E4857" w:rsidP="003E4857">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Сущность особого производства :теоретические и практические аспекты</w:t>
      </w:r>
    </w:p>
    <w:p w:rsidR="003E4857" w:rsidRDefault="003E4857" w:rsidP="003E4857">
      <w:pPr>
        <w:spacing w:line="270" w:lineRule="atLeast"/>
        <w:rPr>
          <w:rFonts w:ascii="Verdana" w:hAnsi="Verdana"/>
          <w:b/>
          <w:bCs/>
          <w:color w:val="000000"/>
          <w:sz w:val="18"/>
          <w:szCs w:val="18"/>
        </w:rPr>
      </w:pPr>
      <w:r>
        <w:rPr>
          <w:rFonts w:ascii="Verdana" w:hAnsi="Verdana"/>
          <w:b/>
          <w:bCs/>
          <w:color w:val="000000"/>
          <w:sz w:val="18"/>
          <w:szCs w:val="18"/>
        </w:rPr>
        <w:t>Год: </w:t>
      </w:r>
    </w:p>
    <w:p w:rsidR="003E4857" w:rsidRDefault="003E4857" w:rsidP="003E4857">
      <w:pPr>
        <w:spacing w:line="270" w:lineRule="atLeast"/>
        <w:rPr>
          <w:rFonts w:ascii="Verdana" w:hAnsi="Verdana"/>
          <w:color w:val="000000"/>
          <w:sz w:val="18"/>
          <w:szCs w:val="18"/>
        </w:rPr>
      </w:pPr>
      <w:r>
        <w:rPr>
          <w:rFonts w:ascii="Verdana" w:hAnsi="Verdana"/>
          <w:color w:val="000000"/>
          <w:sz w:val="18"/>
          <w:szCs w:val="18"/>
        </w:rPr>
        <w:t>2009</w:t>
      </w:r>
    </w:p>
    <w:p w:rsidR="003E4857" w:rsidRDefault="003E4857" w:rsidP="003E485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E4857" w:rsidRDefault="003E4857" w:rsidP="003E4857">
      <w:pPr>
        <w:spacing w:line="270" w:lineRule="atLeast"/>
        <w:rPr>
          <w:rFonts w:ascii="Verdana" w:hAnsi="Verdana"/>
          <w:color w:val="000000"/>
          <w:sz w:val="18"/>
          <w:szCs w:val="18"/>
        </w:rPr>
      </w:pPr>
      <w:r>
        <w:rPr>
          <w:rFonts w:ascii="Verdana" w:hAnsi="Verdana"/>
          <w:color w:val="000000"/>
          <w:sz w:val="18"/>
          <w:szCs w:val="18"/>
        </w:rPr>
        <w:t>Францифоров, Андрей Юрьевич</w:t>
      </w:r>
    </w:p>
    <w:p w:rsidR="003E4857" w:rsidRDefault="003E4857" w:rsidP="003E485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E4857" w:rsidRDefault="003E4857" w:rsidP="003E485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E4857" w:rsidRDefault="003E4857" w:rsidP="003E485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E4857" w:rsidRDefault="003E4857" w:rsidP="003E4857">
      <w:pPr>
        <w:spacing w:line="270" w:lineRule="atLeast"/>
        <w:rPr>
          <w:rFonts w:ascii="Verdana" w:hAnsi="Verdana"/>
          <w:color w:val="000000"/>
          <w:sz w:val="18"/>
          <w:szCs w:val="18"/>
        </w:rPr>
      </w:pPr>
      <w:r>
        <w:rPr>
          <w:rFonts w:ascii="Verdana" w:hAnsi="Verdana"/>
          <w:color w:val="000000"/>
          <w:sz w:val="18"/>
          <w:szCs w:val="18"/>
        </w:rPr>
        <w:t>Саратов</w:t>
      </w:r>
    </w:p>
    <w:p w:rsidR="003E4857" w:rsidRDefault="003E4857" w:rsidP="003E485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E4857" w:rsidRDefault="003E4857" w:rsidP="003E4857">
      <w:pPr>
        <w:spacing w:line="270" w:lineRule="atLeast"/>
        <w:rPr>
          <w:rFonts w:ascii="Verdana" w:hAnsi="Verdana"/>
          <w:color w:val="000000"/>
          <w:sz w:val="18"/>
          <w:szCs w:val="18"/>
        </w:rPr>
      </w:pPr>
      <w:r>
        <w:rPr>
          <w:rFonts w:ascii="Verdana" w:hAnsi="Verdana"/>
          <w:color w:val="000000"/>
          <w:sz w:val="18"/>
          <w:szCs w:val="18"/>
        </w:rPr>
        <w:t>12.00.15</w:t>
      </w:r>
    </w:p>
    <w:p w:rsidR="003E4857" w:rsidRDefault="003E4857" w:rsidP="003E485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E4857" w:rsidRDefault="003E4857" w:rsidP="003E4857">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3E4857" w:rsidRDefault="003E4857" w:rsidP="003E485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E4857" w:rsidRDefault="003E4857" w:rsidP="003E4857">
      <w:pPr>
        <w:spacing w:line="270" w:lineRule="atLeast"/>
        <w:rPr>
          <w:rFonts w:ascii="Verdana" w:hAnsi="Verdana"/>
          <w:color w:val="000000"/>
          <w:sz w:val="18"/>
          <w:szCs w:val="18"/>
        </w:rPr>
      </w:pPr>
      <w:r>
        <w:rPr>
          <w:rFonts w:ascii="Verdana" w:hAnsi="Verdana"/>
          <w:color w:val="000000"/>
          <w:sz w:val="18"/>
          <w:szCs w:val="18"/>
        </w:rPr>
        <w:t>190</w:t>
      </w:r>
    </w:p>
    <w:p w:rsidR="003E4857" w:rsidRDefault="003E4857" w:rsidP="003E485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Францифоров, Андрей Юрьевич</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особого</w:t>
      </w:r>
      <w:r>
        <w:rPr>
          <w:rStyle w:val="WW8Num3z0"/>
          <w:rFonts w:ascii="Verdana" w:hAnsi="Verdana"/>
          <w:color w:val="000000"/>
          <w:sz w:val="18"/>
          <w:szCs w:val="18"/>
        </w:rPr>
        <w:t> </w:t>
      </w:r>
      <w:r>
        <w:rPr>
          <w:rFonts w:ascii="Verdana" w:hAnsi="Verdana"/>
          <w:color w:val="000000"/>
          <w:sz w:val="18"/>
          <w:szCs w:val="18"/>
        </w:rPr>
        <w:t>производства</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Отличие особого</w:t>
      </w:r>
      <w:r>
        <w:rPr>
          <w:rStyle w:val="WW8Num3z0"/>
          <w:rFonts w:ascii="Verdana" w:hAnsi="Verdana"/>
          <w:color w:val="000000"/>
          <w:sz w:val="18"/>
          <w:szCs w:val="18"/>
        </w:rPr>
        <w:t> </w:t>
      </w:r>
      <w:r>
        <w:rPr>
          <w:rStyle w:val="WW8Num4z0"/>
          <w:rFonts w:ascii="Verdana" w:hAnsi="Verdana"/>
          <w:color w:val="4682B4"/>
          <w:sz w:val="18"/>
          <w:szCs w:val="18"/>
        </w:rPr>
        <w:t>производства</w:t>
      </w:r>
      <w:r>
        <w:rPr>
          <w:rStyle w:val="WW8Num3z0"/>
          <w:rFonts w:ascii="Verdana" w:hAnsi="Verdana"/>
          <w:color w:val="000000"/>
          <w:sz w:val="18"/>
          <w:szCs w:val="18"/>
        </w:rPr>
        <w:t> </w:t>
      </w:r>
      <w:r>
        <w:rPr>
          <w:rFonts w:ascii="Verdana" w:hAnsi="Verdana"/>
          <w:color w:val="000000"/>
          <w:sz w:val="18"/>
          <w:szCs w:val="18"/>
        </w:rPr>
        <w:t>от искового производства и производства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публичных правоотношений</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История особого производства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России. Особое производство в гражданском процессуальном праве государств ближнего зарубежья и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процессуальном праве России.</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Состав дел особого производства</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Общие положения особого производства</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Особенности реализации принципов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в особом производстве</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Лица, участвующие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особого производства, особенности их правового положения</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Характеристика стадий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делах особого производства 137 Заключение 163 Список литературы 169 Приложения</w:t>
      </w:r>
    </w:p>
    <w:p w:rsidR="003E4857" w:rsidRDefault="003E4857" w:rsidP="003E485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"Сущность особого производства :теоретические и практические аспекты"</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2 Гражданского процессуального кодекса РФ1 установлено, что задачами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являются правильное и своевременное рассмотрение и разрешение гражданских дел в целях защиты нарушенных или</w:t>
      </w:r>
      <w:r>
        <w:rPr>
          <w:rStyle w:val="WW8Num3z0"/>
          <w:rFonts w:ascii="Verdana" w:hAnsi="Verdana"/>
          <w:color w:val="000000"/>
          <w:sz w:val="18"/>
          <w:szCs w:val="18"/>
        </w:rPr>
        <w:t> </w:t>
      </w:r>
      <w:r>
        <w:rPr>
          <w:rStyle w:val="WW8Num4z0"/>
          <w:rFonts w:ascii="Verdana" w:hAnsi="Verdana"/>
          <w:color w:val="4682B4"/>
          <w:sz w:val="18"/>
          <w:szCs w:val="18"/>
        </w:rPr>
        <w:t>оспариваемых</w:t>
      </w:r>
      <w:r>
        <w:rPr>
          <w:rStyle w:val="WW8Num3z0"/>
          <w:rFonts w:ascii="Verdana" w:hAnsi="Verdana"/>
          <w:color w:val="000000"/>
          <w:sz w:val="18"/>
          <w:szCs w:val="18"/>
        </w:rPr>
        <w:t> </w:t>
      </w:r>
      <w:r>
        <w:rPr>
          <w:rFonts w:ascii="Verdana" w:hAnsi="Verdana"/>
          <w:color w:val="000000"/>
          <w:sz w:val="18"/>
          <w:szCs w:val="18"/>
        </w:rPr>
        <w:t>прав, свобод и законных интересов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организаций, прав и интересов участников гражданского оборота. При этом в указанной</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среди задач гражданского судопроизводства ничего не говорится о защите</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участников гражданских отношений, которые еще никем не нарушены и не</w:t>
      </w:r>
      <w:r>
        <w:rPr>
          <w:rStyle w:val="WW8Num3z0"/>
          <w:rFonts w:ascii="Verdana" w:hAnsi="Verdana"/>
          <w:color w:val="000000"/>
          <w:sz w:val="18"/>
          <w:szCs w:val="18"/>
        </w:rPr>
        <w:t> </w:t>
      </w:r>
      <w:r>
        <w:rPr>
          <w:rStyle w:val="WW8Num4z0"/>
          <w:rFonts w:ascii="Verdana" w:hAnsi="Verdana"/>
          <w:color w:val="4682B4"/>
          <w:sz w:val="18"/>
          <w:szCs w:val="18"/>
        </w:rPr>
        <w:t>оспариваются</w:t>
      </w:r>
      <w:r>
        <w:rPr>
          <w:rFonts w:ascii="Verdana" w:hAnsi="Verdana"/>
          <w:color w:val="000000"/>
          <w:sz w:val="18"/>
          <w:szCs w:val="18"/>
        </w:rPr>
        <w:t>, но которые также нуждаются в защите со стог роны государства ввиду неопределенности конкретных юридических фактов, правового статуса граждан и т.п. Для защиты таких интересов и существует особое производство.</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производство состоит из большого количества различных категорий гражданских дел, существование которых предусмотрено нормами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Так, к особому производству</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относит одиннадцать категорий гражданских дел, сильно отличающихся друг от друга.</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 1964 г.2, а затем и принятый в ноябре 2002 г.</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содержат минимум норм, касающихся общих положений особого производства. Глава 27 ГПК РФ «</w:t>
      </w:r>
      <w:r>
        <w:rPr>
          <w:rStyle w:val="WW8Num4z0"/>
          <w:rFonts w:ascii="Verdana" w:hAnsi="Verdana"/>
          <w:color w:val="4682B4"/>
          <w:sz w:val="18"/>
          <w:szCs w:val="18"/>
        </w:rPr>
        <w:t>Общие положения особого производства</w:t>
      </w:r>
      <w:r>
        <w:rPr>
          <w:rFonts w:ascii="Verdana" w:hAnsi="Verdana"/>
          <w:color w:val="000000"/>
          <w:sz w:val="18"/>
          <w:szCs w:val="18"/>
        </w:rPr>
        <w:t>» имеет всего две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xml:space="preserve">, </w:t>
      </w:r>
      <w:r>
        <w:rPr>
          <w:rFonts w:ascii="Verdana" w:hAnsi="Verdana"/>
          <w:color w:val="000000"/>
          <w:sz w:val="18"/>
          <w:szCs w:val="18"/>
        </w:rPr>
        <w:lastRenderedPageBreak/>
        <w:t>одна из которых содержит перечень категорий дел, рассматриваемых в порядке особого производства (ст. 262 ГПК РФ). Вторая из этих статей говорит о том, что «дела особого производства рассматриваются и разрешаются судом по общим правилам</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с особенностями, установленными настоящей главой и главами 28 - 38 настоящего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(ч. 1 ст. 263 ГПК РФ). Кроме того, в ней говорится, что дела</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2002. №46. Ст.4532 (далее - ГПК РФ).</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Гражданский процессуальный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1964 г. И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1964. №24. Ст.407 (далее-ГПК РСФСР 1964 г.). особого производства суд рассматривает с участием</w:t>
      </w:r>
      <w:r>
        <w:rPr>
          <w:rStyle w:val="WW8Num3z0"/>
          <w:rFonts w:ascii="Verdana" w:hAnsi="Verdana"/>
          <w:color w:val="000000"/>
          <w:sz w:val="18"/>
          <w:szCs w:val="18"/>
        </w:rPr>
        <w:t> </w:t>
      </w:r>
      <w:r>
        <w:rPr>
          <w:rStyle w:val="WW8Num4z0"/>
          <w:rFonts w:ascii="Verdana" w:hAnsi="Verdana"/>
          <w:color w:val="4682B4"/>
          <w:sz w:val="18"/>
          <w:szCs w:val="18"/>
        </w:rPr>
        <w:t>заявителей</w:t>
      </w:r>
      <w:r>
        <w:rPr>
          <w:rStyle w:val="WW8Num3z0"/>
          <w:rFonts w:ascii="Verdana" w:hAnsi="Verdana"/>
          <w:color w:val="000000"/>
          <w:sz w:val="18"/>
          <w:szCs w:val="18"/>
        </w:rPr>
        <w:t> </w:t>
      </w:r>
      <w:r>
        <w:rPr>
          <w:rFonts w:ascii="Verdana" w:hAnsi="Verdana"/>
          <w:color w:val="000000"/>
          <w:sz w:val="18"/>
          <w:szCs w:val="18"/>
        </w:rPr>
        <w:t>и других заинтересованных лиц, и, что в случае, если при подаче</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или рассмотрении дела в порядке особого производства устанавливается наличие</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о праве, подведомственного суду, суд выносит определение об</w:t>
      </w:r>
      <w:r>
        <w:rPr>
          <w:rStyle w:val="WW8Num3z0"/>
          <w:rFonts w:ascii="Verdana" w:hAnsi="Verdana"/>
          <w:color w:val="000000"/>
          <w:sz w:val="18"/>
          <w:szCs w:val="18"/>
        </w:rPr>
        <w:t> </w:t>
      </w:r>
      <w:r>
        <w:rPr>
          <w:rStyle w:val="WW8Num4z0"/>
          <w:rFonts w:ascii="Verdana" w:hAnsi="Verdana"/>
          <w:color w:val="4682B4"/>
          <w:sz w:val="18"/>
          <w:szCs w:val="18"/>
        </w:rPr>
        <w:t>оставлении</w:t>
      </w:r>
      <w:r>
        <w:rPr>
          <w:rStyle w:val="WW8Num3z0"/>
          <w:rFonts w:ascii="Verdana" w:hAnsi="Verdana"/>
          <w:color w:val="000000"/>
          <w:sz w:val="18"/>
          <w:szCs w:val="18"/>
        </w:rPr>
        <w:t> </w:t>
      </w:r>
      <w:r>
        <w:rPr>
          <w:rFonts w:ascii="Verdana" w:hAnsi="Verdana"/>
          <w:color w:val="000000"/>
          <w:sz w:val="18"/>
          <w:szCs w:val="18"/>
        </w:rPr>
        <w:t>заявления без рассмотрения, в котором разъясняет</w:t>
      </w:r>
      <w:r>
        <w:rPr>
          <w:rStyle w:val="WW8Num3z0"/>
          <w:rFonts w:ascii="Verdana" w:hAnsi="Verdana"/>
          <w:color w:val="000000"/>
          <w:sz w:val="18"/>
          <w:szCs w:val="18"/>
        </w:rPr>
        <w:t> </w:t>
      </w:r>
      <w:r>
        <w:rPr>
          <w:rStyle w:val="WW8Num4z0"/>
          <w:rFonts w:ascii="Verdana" w:hAnsi="Verdana"/>
          <w:color w:val="4682B4"/>
          <w:sz w:val="18"/>
          <w:szCs w:val="18"/>
        </w:rPr>
        <w:t>заявителю</w:t>
      </w:r>
      <w:r>
        <w:rPr>
          <w:rStyle w:val="WW8Num3z0"/>
          <w:rFonts w:ascii="Verdana" w:hAnsi="Verdana"/>
          <w:color w:val="000000"/>
          <w:sz w:val="18"/>
          <w:szCs w:val="18"/>
        </w:rPr>
        <w:t> </w:t>
      </w:r>
      <w:r>
        <w:rPr>
          <w:rFonts w:ascii="Verdana" w:hAnsi="Verdana"/>
          <w:color w:val="000000"/>
          <w:sz w:val="18"/>
          <w:szCs w:val="18"/>
        </w:rPr>
        <w:t>и другим заинтересованным лицам их право разрешить</w:t>
      </w:r>
      <w:r>
        <w:rPr>
          <w:rStyle w:val="WW8Num3z0"/>
          <w:rFonts w:ascii="Verdana" w:hAnsi="Verdana"/>
          <w:color w:val="000000"/>
          <w:sz w:val="18"/>
          <w:szCs w:val="18"/>
        </w:rPr>
        <w:t> </w:t>
      </w:r>
      <w:r>
        <w:rPr>
          <w:rStyle w:val="WW8Num4z0"/>
          <w:rFonts w:ascii="Verdana" w:hAnsi="Verdana"/>
          <w:color w:val="4682B4"/>
          <w:sz w:val="18"/>
          <w:szCs w:val="18"/>
        </w:rPr>
        <w:t>спор</w:t>
      </w:r>
      <w:r>
        <w:rPr>
          <w:rStyle w:val="WW8Num3z0"/>
          <w:rFonts w:ascii="Verdana" w:hAnsi="Verdana"/>
          <w:color w:val="000000"/>
          <w:sz w:val="18"/>
          <w:szCs w:val="18"/>
        </w:rPr>
        <w:t> </w:t>
      </w:r>
      <w:r>
        <w:rPr>
          <w:rFonts w:ascii="Verdana" w:hAnsi="Verdana"/>
          <w:color w:val="000000"/>
          <w:sz w:val="18"/>
          <w:szCs w:val="18"/>
        </w:rPr>
        <w:t>в порядке искового производства.</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можно сделать вывод о том, что в действующем законодательстве о сущности особого производства ничего определенного не говорится. Однако выделение самостоятельного вида гражданского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производства, лишенного общих положений, нецелесообразно ни для юридической практики, ни для дальнейшей его научной разработки. Такой вид судопроизводства не имеет перспективы дальнейшего развития. В этом плане показателен тот факт, что отнесение категорий дел к особому производству происходит по такому принципу, когда в него включаются дела, не вошедшие в состав других видов гражданского судопроизводства. Например, в советское время к</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особого производства были отнесены дела по</w:t>
      </w:r>
      <w:r>
        <w:rPr>
          <w:rStyle w:val="WW8Num3z0"/>
          <w:rFonts w:ascii="Verdana" w:hAnsi="Verdana"/>
          <w:color w:val="000000"/>
          <w:sz w:val="18"/>
          <w:szCs w:val="18"/>
        </w:rPr>
        <w:t> </w:t>
      </w:r>
      <w:r>
        <w:rPr>
          <w:rStyle w:val="WW8Num4z0"/>
          <w:rFonts w:ascii="Verdana" w:hAnsi="Verdana"/>
          <w:color w:val="4682B4"/>
          <w:sz w:val="18"/>
          <w:szCs w:val="18"/>
        </w:rPr>
        <w:t>заявлениям</w:t>
      </w:r>
      <w:r>
        <w:rPr>
          <w:rStyle w:val="WW8Num3z0"/>
          <w:rFonts w:ascii="Verdana" w:hAnsi="Verdana"/>
          <w:color w:val="000000"/>
          <w:sz w:val="18"/>
          <w:szCs w:val="18"/>
        </w:rPr>
        <w:t> </w:t>
      </w:r>
      <w:r>
        <w:rPr>
          <w:rFonts w:ascii="Verdana" w:hAnsi="Verdana"/>
          <w:color w:val="000000"/>
          <w:sz w:val="18"/>
          <w:szCs w:val="18"/>
        </w:rPr>
        <w:t>о совершенных нотариальных действиях или об отказе в их</w:t>
      </w:r>
      <w:r>
        <w:rPr>
          <w:rStyle w:val="WW8Num3z0"/>
          <w:rFonts w:ascii="Verdana" w:hAnsi="Verdana"/>
          <w:color w:val="000000"/>
          <w:sz w:val="18"/>
          <w:szCs w:val="18"/>
        </w:rPr>
        <w:t> </w:t>
      </w:r>
      <w:r>
        <w:rPr>
          <w:rStyle w:val="WW8Num4z0"/>
          <w:rFonts w:ascii="Verdana" w:hAnsi="Verdana"/>
          <w:color w:val="4682B4"/>
          <w:sz w:val="18"/>
          <w:szCs w:val="18"/>
        </w:rPr>
        <w:t>совершении</w:t>
      </w:r>
      <w:r>
        <w:rPr>
          <w:rFonts w:ascii="Verdana" w:hAnsi="Verdana"/>
          <w:color w:val="000000"/>
          <w:sz w:val="18"/>
          <w:szCs w:val="18"/>
        </w:rPr>
        <w:t>, хотя, как справедливо заметил П.П.</w:t>
      </w:r>
      <w:r>
        <w:rPr>
          <w:rStyle w:val="WW8Num3z0"/>
          <w:rFonts w:ascii="Verdana" w:hAnsi="Verdana"/>
          <w:color w:val="000000"/>
          <w:sz w:val="18"/>
          <w:szCs w:val="18"/>
        </w:rPr>
        <w:t> </w:t>
      </w:r>
      <w:r>
        <w:rPr>
          <w:rStyle w:val="WW8Num4z0"/>
          <w:rFonts w:ascii="Verdana" w:hAnsi="Verdana"/>
          <w:color w:val="4682B4"/>
          <w:sz w:val="18"/>
          <w:szCs w:val="18"/>
        </w:rPr>
        <w:t>Заворотько</w:t>
      </w:r>
      <w:r>
        <w:rPr>
          <w:rFonts w:ascii="Verdana" w:hAnsi="Verdana"/>
          <w:color w:val="000000"/>
          <w:sz w:val="18"/>
          <w:szCs w:val="18"/>
        </w:rPr>
        <w:t>, неисполнение нотариусом определенных действий, которые он</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совершить, есть не что иное, как непризнание прав лица, требующего</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нотариусом данных действий. Эта традиция бессистемности в отнесении к особому производству отдельных категорий дел продолжена и в наши дни, когда во вновь принятом ГПК РФ к делам особого производства вновь были отнесены дела по заявлениям о</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нотариальных действиях или об отказе в их совершении.</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наличие полноценных общих положений отдельного вида судопроизводства является свидетельством обособления данной общности юридических норм в отрасли права, а уровень обобщений — показателем его юридической самобытности, его места в конкретной отрасли права. Кроме того, принятие ГПК РФ требует нового осмысления сущности особого производства. Необходимость дальнейшего развития научных представлений о сущности особого производства, оптимизация практического осуществления и обновления гражданского процессуального законодательства обусловили выбор темы диссертационного исследования.</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До настоящего времени сущности особого производства как одного из видов гражданского судопроизводства и его общим положениям в теории и законодательстве уделялось гораздо меньшее внимание по сравнению с тем, какое внимание уделялось отдельным категориям дел, рассматриваемых в порядке особого производства. Повышение интереса в науке гражданского процессуального права к особому производству произошло после окончания Великой Отечественной войны в связи с тем, что по причине уничтожения множества</w:t>
      </w:r>
      <w:r>
        <w:rPr>
          <w:rStyle w:val="WW8Num3z0"/>
          <w:rFonts w:ascii="Verdana" w:hAnsi="Verdana"/>
          <w:color w:val="000000"/>
          <w:sz w:val="18"/>
          <w:szCs w:val="18"/>
        </w:rPr>
        <w:t> </w:t>
      </w:r>
      <w:r>
        <w:rPr>
          <w:rStyle w:val="WW8Num4z0"/>
          <w:rFonts w:ascii="Verdana" w:hAnsi="Verdana"/>
          <w:color w:val="4682B4"/>
          <w:sz w:val="18"/>
          <w:szCs w:val="18"/>
        </w:rPr>
        <w:t>правоустанавливающих</w:t>
      </w:r>
      <w:r>
        <w:rPr>
          <w:rStyle w:val="WW8Num3z0"/>
          <w:rFonts w:ascii="Verdana" w:hAnsi="Verdana"/>
          <w:color w:val="000000"/>
          <w:sz w:val="18"/>
          <w:szCs w:val="18"/>
        </w:rPr>
        <w:t> </w:t>
      </w:r>
      <w:r>
        <w:rPr>
          <w:rFonts w:ascii="Verdana" w:hAnsi="Verdana"/>
          <w:color w:val="000000"/>
          <w:sz w:val="18"/>
          <w:szCs w:val="18"/>
        </w:rPr>
        <w:t>документов и архивов возникла необходимость в достоверном установлении юридических фактов. Для этой цели 29 июня 1945 г. было принято</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СССР «О порядке установления фактов, от которых зависит возникновение, изменение или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личных или имущественных прав граждан»1,</w:t>
      </w:r>
      <w:r>
        <w:rPr>
          <w:rStyle w:val="WW8Num3z0"/>
          <w:rFonts w:ascii="Verdana" w:hAnsi="Verdana"/>
          <w:color w:val="000000"/>
          <w:sz w:val="18"/>
          <w:szCs w:val="18"/>
        </w:rPr>
        <w:t> </w:t>
      </w:r>
      <w:r>
        <w:rPr>
          <w:rStyle w:val="WW8Num4z0"/>
          <w:rFonts w:ascii="Verdana" w:hAnsi="Verdana"/>
          <w:color w:val="4682B4"/>
          <w:sz w:val="18"/>
          <w:szCs w:val="18"/>
        </w:rPr>
        <w:t>закрепившее</w:t>
      </w:r>
      <w:r>
        <w:rPr>
          <w:rStyle w:val="WW8Num3z0"/>
          <w:rFonts w:ascii="Verdana" w:hAnsi="Verdana"/>
          <w:color w:val="000000"/>
          <w:sz w:val="18"/>
          <w:szCs w:val="18"/>
        </w:rPr>
        <w:t> </w:t>
      </w:r>
      <w:r>
        <w:rPr>
          <w:rFonts w:ascii="Verdana" w:hAnsi="Verdana"/>
          <w:color w:val="000000"/>
          <w:sz w:val="18"/>
          <w:szCs w:val="18"/>
        </w:rPr>
        <w:t>судебный порядок рассмотрения дел об установлении юридических фактов - наиболее распространенной категории дел особого производства. В этот период (50-70-е г.г. XX столетия) появились наиболее значимые и многочисленные теоретические разработки в области особого производства.</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в 1961 году А.А. Мельниковым была защищена диссертация на тему «Особое производство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 xml:space="preserve">гражданском процессе» . Это была попытка исследования особого производства в целом, а не его общих положений. К тому же указанное исследование относится ко времени почти </w:t>
      </w:r>
      <w:r>
        <w:rPr>
          <w:rFonts w:ascii="Verdana" w:hAnsi="Verdana"/>
          <w:color w:val="000000"/>
          <w:sz w:val="18"/>
          <w:szCs w:val="18"/>
        </w:rPr>
        <w:lastRenderedPageBreak/>
        <w:t>полувековой</w:t>
      </w:r>
      <w:r>
        <w:rPr>
          <w:rStyle w:val="WW8Num3z0"/>
          <w:rFonts w:ascii="Verdana" w:hAnsi="Verdana"/>
          <w:color w:val="000000"/>
          <w:sz w:val="18"/>
          <w:szCs w:val="18"/>
        </w:rPr>
        <w:t> </w:t>
      </w:r>
      <w:r>
        <w:rPr>
          <w:rStyle w:val="WW8Num4z0"/>
          <w:rFonts w:ascii="Verdana" w:hAnsi="Verdana"/>
          <w:color w:val="4682B4"/>
          <w:sz w:val="18"/>
          <w:szCs w:val="18"/>
        </w:rPr>
        <w:t>давности</w:t>
      </w:r>
      <w:r>
        <w:rPr>
          <w:rFonts w:ascii="Verdana" w:hAnsi="Verdana"/>
          <w:color w:val="000000"/>
          <w:sz w:val="18"/>
          <w:szCs w:val="18"/>
        </w:rPr>
        <w:t>, по истечении которого действующее законодательство, а также юридические наука и практика сильно изменились. Кроме того, общие положения особого производства рассматривались и рядом других ученых (например, Ю.А.</w:t>
      </w:r>
      <w:r>
        <w:rPr>
          <w:rStyle w:val="WW8Num3z0"/>
          <w:rFonts w:ascii="Verdana" w:hAnsi="Verdana"/>
          <w:color w:val="000000"/>
          <w:sz w:val="18"/>
          <w:szCs w:val="18"/>
        </w:rPr>
        <w:t> </w:t>
      </w:r>
      <w:r>
        <w:rPr>
          <w:rStyle w:val="WW8Num4z0"/>
          <w:rFonts w:ascii="Verdana" w:hAnsi="Verdana"/>
          <w:color w:val="4682B4"/>
          <w:sz w:val="18"/>
          <w:szCs w:val="18"/>
        </w:rPr>
        <w:t>Попо</w:t>
      </w:r>
      <w:r>
        <w:rPr>
          <w:rStyle w:val="WW8Num3z0"/>
          <w:rFonts w:ascii="Verdana" w:hAnsi="Verdana"/>
          <w:color w:val="000000"/>
          <w:sz w:val="18"/>
          <w:szCs w:val="18"/>
        </w:rPr>
        <w:t> </w:t>
      </w:r>
      <w:r>
        <w:rPr>
          <w:rFonts w:ascii="Verdana" w:hAnsi="Verdana"/>
          <w:color w:val="000000"/>
          <w:sz w:val="18"/>
          <w:szCs w:val="18"/>
        </w:rPr>
        <w:t>См.: Постановление Пленума Верховного Суда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29 июня 1945 г. №9/8/V //</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1945 г.: Сборник. Вып. IV (XX).</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Особое производство в советском гражданском процессе.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1961. вой, П.Ф.</w:t>
      </w:r>
      <w:r>
        <w:rPr>
          <w:rStyle w:val="WW8Num3z0"/>
          <w:rFonts w:ascii="Verdana" w:hAnsi="Verdana"/>
          <w:color w:val="000000"/>
          <w:sz w:val="18"/>
          <w:szCs w:val="18"/>
        </w:rPr>
        <w:t> </w:t>
      </w:r>
      <w:r>
        <w:rPr>
          <w:rStyle w:val="WW8Num4z0"/>
          <w:rFonts w:ascii="Verdana" w:hAnsi="Verdana"/>
          <w:color w:val="4682B4"/>
          <w:sz w:val="18"/>
          <w:szCs w:val="18"/>
        </w:rPr>
        <w:t>Елисейкиным</w:t>
      </w:r>
      <w:r>
        <w:rPr>
          <w:rFonts w:ascii="Verdana" w:hAnsi="Verdana"/>
          <w:color w:val="000000"/>
          <w:sz w:val="18"/>
          <w:szCs w:val="18"/>
        </w:rPr>
        <w:t>, М.К. Треушниковым и др.), но на фоне исследования судопроизводства по отдельным категориям дел.</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указанной причине автор считает, что в настоящее время сущность особого производства в теории гражданского процессуального права требует дальнейшей разработки.</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заключается в том, что впервые в науке гражданского процессуального права исследуются общие положения особого производства, а не какая-либо отдельная категория дел особого производства либо в целом особое производство — вместе и его общие положения, и отдельные категории дел, что не позволяет в достаточной мере изучить именно сущность особого производства. В настоящем диссертационном исследовании сформулирован новый научный подход к определению многофункциональной роли особого производства, отличающей его от других видов производства по гражданским делам. Разработаны предложения по изменению и дополнению гражданского процессуального законодательства (в ст.ст.1, 44, 45, 131, 134, 135, 215, 266, 273, 284, 316, 318, 364 ГПК РФ) на основе изучения общих положений и сущности особого производства в гражданском процессе.</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возникающие при рассмотрении дел особого производства, и комплекс связанных с ними теоретических и практических проблем, которые касаются сущности особого производства, как самостоятельного вида гражданского судопроизводства как целостного правового явления, а также особенности, его характеризующие.</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Fonts w:ascii="Verdana" w:hAnsi="Verdana"/>
          <w:color w:val="000000"/>
          <w:sz w:val="18"/>
          <w:szCs w:val="18"/>
        </w:rPr>
        <w:t>, частично гражданское законодательство, регулирующие порядок рассмотрения дел особого производства,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 делам особого производства.</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Целями исследования является раскрытие сущности особого производства, обоснование его целостности и самостоятельности, а также необходимости существования, как отдельного вида гражданского судопроизводства.</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поставленных целей ставились следующие задачи:</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выделить основные характерные черты особого производства, отличающие его от других видов гражданского судопроизводства;</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категории дел особого производства, показав, как в них проявляются особенности, свойственные всем делам особого производства;</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особое производство в законодательстве государств ближнего зарубежья и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процессуальном законодательстве РФ, выделив их общие и отличительные черты;</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особенности реализации гражданских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принципов, особенности правового положения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и развития стадий производства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в делах особого производства;</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предложения по совершенствованию действующего гражданского процессуального законодательства на основе изучения общих положений и сущности особого производства.</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Методологией и методами исследования работы являются диалектический метод изучения социально-правовой действительности, а также — формально-юридический, сравнительно-правовой и исторический методы исследования в сочетании с системно-структурным подходом к изучению объекта.</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работы являются труды советских и российских ученых-юристов прошлого и современности: С.Н.</w:t>
      </w:r>
      <w:r>
        <w:rPr>
          <w:rStyle w:val="WW8Num3z0"/>
          <w:rFonts w:ascii="Verdana" w:hAnsi="Verdana"/>
          <w:color w:val="000000"/>
          <w:sz w:val="18"/>
          <w:szCs w:val="18"/>
        </w:rPr>
        <w:t> </w:t>
      </w:r>
      <w:r>
        <w:rPr>
          <w:rStyle w:val="WW8Num4z0"/>
          <w:rFonts w:ascii="Verdana" w:hAnsi="Verdana"/>
          <w:color w:val="4682B4"/>
          <w:sz w:val="18"/>
          <w:szCs w:val="18"/>
        </w:rPr>
        <w:t>Абрамова</w:t>
      </w:r>
      <w:r>
        <w:rPr>
          <w:rFonts w:ascii="Verdana" w:hAnsi="Verdana"/>
          <w:color w:val="000000"/>
          <w:sz w:val="18"/>
          <w:szCs w:val="18"/>
        </w:rPr>
        <w:t>, Е.В. Банковского, А.А. Власова,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А.Х. Гольмстена, Р.Е. Гукасяна, П.Ф. Елисейки-на, П.П.</w:t>
      </w:r>
      <w:r>
        <w:rPr>
          <w:rStyle w:val="WW8Num3z0"/>
          <w:rFonts w:ascii="Verdana" w:hAnsi="Verdana"/>
          <w:color w:val="000000"/>
          <w:sz w:val="18"/>
          <w:szCs w:val="18"/>
        </w:rPr>
        <w:t> </w:t>
      </w:r>
      <w:r>
        <w:rPr>
          <w:rStyle w:val="WW8Num4z0"/>
          <w:rFonts w:ascii="Verdana" w:hAnsi="Verdana"/>
          <w:color w:val="4682B4"/>
          <w:sz w:val="18"/>
          <w:szCs w:val="18"/>
        </w:rPr>
        <w:t>Заворотько</w:t>
      </w:r>
      <w:r>
        <w:rPr>
          <w:rFonts w:ascii="Verdana" w:hAnsi="Verdana"/>
          <w:color w:val="000000"/>
          <w:sz w:val="18"/>
          <w:szCs w:val="18"/>
        </w:rPr>
        <w:t xml:space="preserve">, И.М. Зайцева, С.А. Ивановой, </w:t>
      </w:r>
      <w:r>
        <w:rPr>
          <w:rFonts w:ascii="Verdana" w:hAnsi="Verdana"/>
          <w:color w:val="000000"/>
          <w:sz w:val="18"/>
          <w:szCs w:val="18"/>
        </w:rPr>
        <w:lastRenderedPageBreak/>
        <w:t>О.В.</w:t>
      </w:r>
      <w:r>
        <w:rPr>
          <w:rStyle w:val="WW8Num3z0"/>
          <w:rFonts w:ascii="Verdana" w:hAnsi="Verdana"/>
          <w:color w:val="000000"/>
          <w:sz w:val="18"/>
          <w:szCs w:val="18"/>
        </w:rPr>
        <w:t> </w:t>
      </w:r>
      <w:r>
        <w:rPr>
          <w:rStyle w:val="WW8Num4z0"/>
          <w:rFonts w:ascii="Verdana" w:hAnsi="Verdana"/>
          <w:color w:val="4682B4"/>
          <w:sz w:val="18"/>
          <w:szCs w:val="18"/>
        </w:rPr>
        <w:t>Исаенковой</w:t>
      </w:r>
      <w:r>
        <w:rPr>
          <w:rFonts w:ascii="Verdana" w:hAnsi="Verdana"/>
          <w:color w:val="000000"/>
          <w:sz w:val="18"/>
          <w:szCs w:val="18"/>
        </w:rPr>
        <w:t>, Р.Ф. Кал-листратовой, Н.М. Коркунова, Н.М.</w:t>
      </w:r>
      <w:r>
        <w:rPr>
          <w:rStyle w:val="WW8Num3z0"/>
          <w:rFonts w:ascii="Verdana" w:hAnsi="Verdana"/>
          <w:color w:val="000000"/>
          <w:sz w:val="18"/>
          <w:szCs w:val="18"/>
        </w:rPr>
        <w:t> </w:t>
      </w:r>
      <w:r>
        <w:rPr>
          <w:rStyle w:val="WW8Num4z0"/>
          <w:rFonts w:ascii="Verdana" w:hAnsi="Verdana"/>
          <w:color w:val="4682B4"/>
          <w:sz w:val="18"/>
          <w:szCs w:val="18"/>
        </w:rPr>
        <w:t>Костровой</w:t>
      </w:r>
      <w:r>
        <w:rPr>
          <w:rFonts w:ascii="Verdana" w:hAnsi="Verdana"/>
          <w:color w:val="000000"/>
          <w:sz w:val="18"/>
          <w:szCs w:val="18"/>
        </w:rPr>
        <w:t>, Г.К. Крючкова, Н.П. Ломано-вой, А.А.</w:t>
      </w:r>
      <w:r>
        <w:rPr>
          <w:rStyle w:val="WW8Num3z0"/>
          <w:rFonts w:ascii="Verdana" w:hAnsi="Verdana"/>
          <w:color w:val="000000"/>
          <w:sz w:val="18"/>
          <w:szCs w:val="18"/>
        </w:rPr>
        <w:t> </w:t>
      </w:r>
      <w:r>
        <w:rPr>
          <w:rStyle w:val="WW8Num4z0"/>
          <w:rFonts w:ascii="Verdana" w:hAnsi="Verdana"/>
          <w:color w:val="4682B4"/>
          <w:sz w:val="18"/>
          <w:szCs w:val="18"/>
        </w:rPr>
        <w:t>Мельникова</w:t>
      </w:r>
      <w:r>
        <w:rPr>
          <w:rFonts w:ascii="Verdana" w:hAnsi="Verdana"/>
          <w:color w:val="000000"/>
          <w:sz w:val="18"/>
          <w:szCs w:val="18"/>
        </w:rPr>
        <w:t>, В.Л. Микеленаса, Ю.К. Осипова, Г.Л.</w:t>
      </w:r>
      <w:r>
        <w:rPr>
          <w:rStyle w:val="WW8Num3z0"/>
          <w:rFonts w:ascii="Verdana" w:hAnsi="Verdana"/>
          <w:color w:val="000000"/>
          <w:sz w:val="18"/>
          <w:szCs w:val="18"/>
        </w:rPr>
        <w:t> </w:t>
      </w:r>
      <w:r>
        <w:rPr>
          <w:rStyle w:val="WW8Num4z0"/>
          <w:rFonts w:ascii="Verdana" w:hAnsi="Verdana"/>
          <w:color w:val="4682B4"/>
          <w:sz w:val="18"/>
          <w:szCs w:val="18"/>
        </w:rPr>
        <w:t>Осокиной</w:t>
      </w:r>
      <w:r>
        <w:rPr>
          <w:rFonts w:ascii="Verdana" w:hAnsi="Verdana"/>
          <w:color w:val="000000"/>
          <w:sz w:val="18"/>
          <w:szCs w:val="18"/>
        </w:rPr>
        <w:t>, А.Г. Плешанова, Ю.А. Поповой, И.М.</w:t>
      </w:r>
      <w:r>
        <w:rPr>
          <w:rStyle w:val="WW8Num3z0"/>
          <w:rFonts w:ascii="Verdana" w:hAnsi="Verdana"/>
          <w:color w:val="000000"/>
          <w:sz w:val="18"/>
          <w:szCs w:val="18"/>
        </w:rPr>
        <w:t> </w:t>
      </w:r>
      <w:r>
        <w:rPr>
          <w:rStyle w:val="WW8Num4z0"/>
          <w:rFonts w:ascii="Verdana" w:hAnsi="Verdana"/>
          <w:color w:val="4682B4"/>
          <w:sz w:val="18"/>
          <w:szCs w:val="18"/>
        </w:rPr>
        <w:t>Пятилетова</w:t>
      </w:r>
      <w:r>
        <w:rPr>
          <w:rFonts w:ascii="Verdana" w:hAnsi="Verdana"/>
          <w:color w:val="000000"/>
          <w:sz w:val="18"/>
          <w:szCs w:val="18"/>
        </w:rPr>
        <w:t>, И. Рапопорта, Т.А. Савельевой,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Т.М. Цепковой, Н.А. Чечиной, Д.М.</w:t>
      </w:r>
      <w:r>
        <w:rPr>
          <w:rStyle w:val="WW8Num3z0"/>
          <w:rFonts w:ascii="Verdana" w:hAnsi="Verdana"/>
          <w:color w:val="000000"/>
          <w:sz w:val="18"/>
          <w:szCs w:val="18"/>
        </w:rPr>
        <w:t> </w:t>
      </w:r>
      <w:r>
        <w:rPr>
          <w:rStyle w:val="WW8Num4z0"/>
          <w:rFonts w:ascii="Verdana" w:hAnsi="Verdana"/>
          <w:color w:val="4682B4"/>
          <w:sz w:val="18"/>
          <w:szCs w:val="18"/>
        </w:rPr>
        <w:t>Чечота</w:t>
      </w:r>
      <w:r>
        <w:rPr>
          <w:rFonts w:ascii="Verdana" w:hAnsi="Verdana"/>
          <w:color w:val="000000"/>
          <w:sz w:val="18"/>
          <w:szCs w:val="18"/>
        </w:rPr>
        <w:t>, М.С. Шакарян, М.И. Штефана,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А.В. Юдина, В.В. Яркова и др.</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проведении исследования были использованы положения различных отраслей права: гражданского процессуального, гражданского, социального обеспечения,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административного и др.</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исследования составили действующие в России нормативные акты, в частности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РФ1, ГПК РФ, ГПК РСФСР, нормативные акты Союза</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российское дореволюционное законодательство, законодательство государств, входивших в состав бывшего СССР.</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исследования составили: дореволюционное законодательство России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Гражданского судопроизводства 1864 года), нормативные акты советского и постсоветского периодов (ГПК РСФСР 1964 г.), действующее гражданское и</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законодательство РФ и бывших республик СССР, архивные материалы судебной практики Мар-ксовского городского суда, Ершовского и Краснокутского районных судов Саратовской области РФ, Ленинского районного суда г.Саратова (изучено и проанализировано 218 гражданских дел, рассмотренных с 2003 по 2008 годы, из которых личное участие в качестве</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принято в рассмотрении 14 дел), опубликованные в печати, материалы судебной практики Верховного Суда РФ, а также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Верховного Суда РФ. Автором по вопросам, исследованным в диссертации, проведено анкетирование 21</w:t>
      </w:r>
      <w:r>
        <w:rPr>
          <w:rStyle w:val="WW8Num3z0"/>
          <w:rFonts w:ascii="Verdana" w:hAnsi="Verdana"/>
          <w:color w:val="000000"/>
          <w:sz w:val="18"/>
          <w:szCs w:val="18"/>
        </w:rPr>
        <w:t> </w:t>
      </w:r>
      <w:r>
        <w:rPr>
          <w:rStyle w:val="WW8Num4z0"/>
          <w:rFonts w:ascii="Verdana" w:hAnsi="Verdana"/>
          <w:color w:val="4682B4"/>
          <w:sz w:val="18"/>
          <w:szCs w:val="18"/>
        </w:rPr>
        <w:t>судьи</w:t>
      </w:r>
      <w:r>
        <w:rPr>
          <w:rFonts w:ascii="Verdana" w:hAnsi="Verdana"/>
          <w:color w:val="000000"/>
          <w:sz w:val="18"/>
          <w:szCs w:val="18"/>
        </w:rPr>
        <w:t>, 28 адвокатов, 50 работников</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Особое производство, как вид гражданского судопроизводства объединяет категории гражданских дел, обладающих единым системообразующим признаком - отсутствием спора о</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между лицами, участвующими в производстве по делу. Указанный вид гражданского судопроизводства обладает самостоятельными предметом судебной защиты, целями судебной деятельности, способом защиты, особенностями реализации</w:t>
      </w:r>
      <w:r>
        <w:rPr>
          <w:rStyle w:val="WW8Num3z0"/>
          <w:rFonts w:ascii="Verdana" w:hAnsi="Verdana"/>
          <w:color w:val="000000"/>
          <w:sz w:val="18"/>
          <w:szCs w:val="18"/>
        </w:rPr>
        <w:t> </w:t>
      </w:r>
      <w:r>
        <w:rPr>
          <w:rStyle w:val="WW8Num4z0"/>
          <w:rFonts w:ascii="Verdana" w:hAnsi="Verdana"/>
          <w:color w:val="4682B4"/>
          <w:sz w:val="18"/>
          <w:szCs w:val="18"/>
        </w:rPr>
        <w:t>общеправовых</w:t>
      </w:r>
      <w:r>
        <w:rPr>
          <w:rFonts w:ascii="Verdana" w:hAnsi="Verdana"/>
          <w:color w:val="000000"/>
          <w:sz w:val="18"/>
          <w:szCs w:val="18"/>
        </w:rPr>
        <w:t>, межотраслевых и отраслевых принципов.</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необходимо выделять два основных вида дел: дел, при рассмотрении которых разрешается спор о правоотношениях лиц, участвующих в производстве по делу, и дел, при рассмотрении которых устанавливаются определенные</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значимые факты и со</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Конституция Российской Федерации// Российская газета. 1993. 25 декабря. №237. стояния не в связи разрешением спора о правоотношениях. Поэтому следует изложить ч.З ст.263 ГПК РФ в следующей редакции. «В случае, если при подаче заявления или рассмотрении дела в порядке особого производства устанавливается наличие спора между участниками соответствующих материальных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об их взаимных правах и</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Fonts w:ascii="Verdana" w:hAnsi="Verdana"/>
          <w:color w:val="000000"/>
          <w:sz w:val="18"/>
          <w:szCs w:val="18"/>
        </w:rPr>
        <w:t>, подведомственного суду,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закрепить в целях эффективной защиты интересов</w:t>
      </w:r>
      <w:r>
        <w:rPr>
          <w:rStyle w:val="WW8Num3z0"/>
          <w:rFonts w:ascii="Verdana" w:hAnsi="Verdana"/>
          <w:color w:val="000000"/>
          <w:sz w:val="18"/>
          <w:szCs w:val="18"/>
        </w:rPr>
        <w:t> </w:t>
      </w:r>
      <w:r>
        <w:rPr>
          <w:rStyle w:val="WW8Num4z0"/>
          <w:rFonts w:ascii="Verdana" w:hAnsi="Verdana"/>
          <w:color w:val="4682B4"/>
          <w:sz w:val="18"/>
          <w:szCs w:val="18"/>
        </w:rPr>
        <w:t>заявителя</w:t>
      </w:r>
      <w:r>
        <w:rPr>
          <w:rStyle w:val="WW8Num3z0"/>
          <w:rFonts w:ascii="Verdana" w:hAnsi="Verdana"/>
          <w:color w:val="000000"/>
          <w:sz w:val="18"/>
          <w:szCs w:val="18"/>
        </w:rPr>
        <w:t> </w:t>
      </w:r>
      <w:r>
        <w:rPr>
          <w:rFonts w:ascii="Verdana" w:hAnsi="Verdana"/>
          <w:color w:val="000000"/>
          <w:sz w:val="18"/>
          <w:szCs w:val="18"/>
        </w:rPr>
        <w:t>возможность по делам особого производства изменять предмет требований, изложенных в</w:t>
      </w:r>
      <w:r>
        <w:rPr>
          <w:rStyle w:val="WW8Num3z0"/>
          <w:rFonts w:ascii="Verdana" w:hAnsi="Verdana"/>
          <w:color w:val="000000"/>
          <w:sz w:val="18"/>
          <w:szCs w:val="18"/>
        </w:rPr>
        <w:t> </w:t>
      </w:r>
      <w:r>
        <w:rPr>
          <w:rStyle w:val="WW8Num4z0"/>
          <w:rFonts w:ascii="Verdana" w:hAnsi="Verdana"/>
          <w:color w:val="4682B4"/>
          <w:sz w:val="18"/>
          <w:szCs w:val="18"/>
        </w:rPr>
        <w:t>заявлении</w:t>
      </w:r>
      <w:r>
        <w:rPr>
          <w:rFonts w:ascii="Verdana" w:hAnsi="Verdana"/>
          <w:color w:val="000000"/>
          <w:sz w:val="18"/>
          <w:szCs w:val="18"/>
        </w:rPr>
        <w:t>, или основания заявленных им требований: если в ходе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устанавливается, что заявитель неверно определил требование об установлении определенного юридического факта либо правового состояния; если обстоятельства, на которых</w:t>
      </w:r>
      <w:r>
        <w:rPr>
          <w:rStyle w:val="WW8Num3z0"/>
          <w:rFonts w:ascii="Verdana" w:hAnsi="Verdana"/>
          <w:color w:val="000000"/>
          <w:sz w:val="18"/>
          <w:szCs w:val="18"/>
        </w:rPr>
        <w:t> </w:t>
      </w:r>
      <w:r>
        <w:rPr>
          <w:rStyle w:val="WW8Num4z0"/>
          <w:rFonts w:ascii="Verdana" w:hAnsi="Verdana"/>
          <w:color w:val="4682B4"/>
          <w:sz w:val="18"/>
          <w:szCs w:val="18"/>
        </w:rPr>
        <w:t>заявитель</w:t>
      </w:r>
      <w:r>
        <w:rPr>
          <w:rStyle w:val="WW8Num3z0"/>
          <w:rFonts w:ascii="Verdana" w:hAnsi="Verdana"/>
          <w:color w:val="000000"/>
          <w:sz w:val="18"/>
          <w:szCs w:val="18"/>
        </w:rPr>
        <w:t> </w:t>
      </w:r>
      <w:r>
        <w:rPr>
          <w:rFonts w:ascii="Verdana" w:hAnsi="Verdana"/>
          <w:color w:val="000000"/>
          <w:sz w:val="18"/>
          <w:szCs w:val="18"/>
        </w:rPr>
        <w:t>основывает свои требования, не имеют юридического значения для рассмотрения и удовлетворения указанных требований.</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арбитражном процессуальном праве возможность рассмотрения в порядке особого производства дел</w:t>
      </w:r>
      <w:r>
        <w:rPr>
          <w:rStyle w:val="WW8Num3z0"/>
          <w:rFonts w:ascii="Verdana" w:hAnsi="Verdana"/>
          <w:color w:val="000000"/>
          <w:sz w:val="18"/>
          <w:szCs w:val="18"/>
        </w:rPr>
        <w:t> </w:t>
      </w:r>
      <w:r>
        <w:rPr>
          <w:rStyle w:val="WW8Num4z0"/>
          <w:rFonts w:ascii="Verdana" w:hAnsi="Verdana"/>
          <w:color w:val="4682B4"/>
          <w:sz w:val="18"/>
          <w:szCs w:val="18"/>
        </w:rPr>
        <w:t>вызывного</w:t>
      </w:r>
      <w:r>
        <w:rPr>
          <w:rStyle w:val="WW8Num3z0"/>
          <w:rFonts w:ascii="Verdana" w:hAnsi="Verdana"/>
          <w:color w:val="000000"/>
          <w:sz w:val="18"/>
          <w:szCs w:val="18"/>
        </w:rPr>
        <w:t> </w:t>
      </w:r>
      <w:r>
        <w:rPr>
          <w:rFonts w:ascii="Verdana" w:hAnsi="Verdana"/>
          <w:color w:val="000000"/>
          <w:sz w:val="18"/>
          <w:szCs w:val="18"/>
        </w:rPr>
        <w:t>производства и о восстановлении утраченного судебного производства, находившегося в производстве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 xml:space="preserve">суда, если заявителями и другими, заинтересованными лицами, являются организации и (или) индивидуальные предприниматели, и если это связано с их коммерческой деятельностью. Кроме того, дела о несостоятельности (банкротстве) следует рассматривать в порядке особого производства, ввиду </w:t>
      </w:r>
      <w:r>
        <w:rPr>
          <w:rFonts w:ascii="Verdana" w:hAnsi="Verdana"/>
          <w:color w:val="000000"/>
          <w:sz w:val="18"/>
          <w:szCs w:val="18"/>
        </w:rPr>
        <w:lastRenderedPageBreak/>
        <w:t>отсутствия в ходе их рассмотрения спора о правоотношениях между лицами, участвующими в производстве по делу.</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Дела по заявлениям о совершенных</w:t>
      </w:r>
      <w:r>
        <w:rPr>
          <w:rStyle w:val="WW8Num3z0"/>
          <w:rFonts w:ascii="Verdana" w:hAnsi="Verdana"/>
          <w:color w:val="000000"/>
          <w:sz w:val="18"/>
          <w:szCs w:val="18"/>
        </w:rPr>
        <w:t> </w:t>
      </w:r>
      <w:r>
        <w:rPr>
          <w:rStyle w:val="WW8Num4z0"/>
          <w:rFonts w:ascii="Verdana" w:hAnsi="Verdana"/>
          <w:color w:val="4682B4"/>
          <w:sz w:val="18"/>
          <w:szCs w:val="18"/>
        </w:rPr>
        <w:t>нотариальных</w:t>
      </w:r>
      <w:r>
        <w:rPr>
          <w:rStyle w:val="WW8Num3z0"/>
          <w:rFonts w:ascii="Verdana" w:hAnsi="Verdana"/>
          <w:color w:val="000000"/>
          <w:sz w:val="18"/>
          <w:szCs w:val="18"/>
        </w:rPr>
        <w:t> </w:t>
      </w:r>
      <w:r>
        <w:rPr>
          <w:rFonts w:ascii="Verdana" w:hAnsi="Verdana"/>
          <w:color w:val="000000"/>
          <w:sz w:val="18"/>
          <w:szCs w:val="18"/>
        </w:rPr>
        <w:t>действиях или об отказе в их совершении должны быть</w:t>
      </w:r>
      <w:r>
        <w:rPr>
          <w:rStyle w:val="WW8Num3z0"/>
          <w:rFonts w:ascii="Verdana" w:hAnsi="Verdana"/>
          <w:color w:val="000000"/>
          <w:sz w:val="18"/>
          <w:szCs w:val="18"/>
        </w:rPr>
        <w:t> </w:t>
      </w:r>
      <w:r>
        <w:rPr>
          <w:rStyle w:val="WW8Num4z0"/>
          <w:rFonts w:ascii="Verdana" w:hAnsi="Verdana"/>
          <w:color w:val="4682B4"/>
          <w:sz w:val="18"/>
          <w:szCs w:val="18"/>
        </w:rPr>
        <w:t>изъяты</w:t>
      </w:r>
      <w:r>
        <w:rPr>
          <w:rStyle w:val="WW8Num3z0"/>
          <w:rFonts w:ascii="Verdana" w:hAnsi="Verdana"/>
          <w:color w:val="000000"/>
          <w:sz w:val="18"/>
          <w:szCs w:val="18"/>
        </w:rPr>
        <w:t> </w:t>
      </w:r>
      <w:r>
        <w:rPr>
          <w:rFonts w:ascii="Verdana" w:hAnsi="Verdana"/>
          <w:color w:val="000000"/>
          <w:sz w:val="18"/>
          <w:szCs w:val="18"/>
        </w:rPr>
        <w:t>из состава особого производства, так как противоречат его сути, и должны рассматриваться в порядке искового производства. Это связано с тем, что по указанной категории дел возникает спор о праве заявителя требовать от</w:t>
      </w:r>
      <w:r>
        <w:rPr>
          <w:rStyle w:val="WW8Num3z0"/>
          <w:rFonts w:ascii="Verdana" w:hAnsi="Verdana"/>
          <w:color w:val="000000"/>
          <w:sz w:val="18"/>
          <w:szCs w:val="18"/>
        </w:rPr>
        <w:t> </w:t>
      </w:r>
      <w:r>
        <w:rPr>
          <w:rStyle w:val="WW8Num4z0"/>
          <w:rFonts w:ascii="Verdana" w:hAnsi="Verdana"/>
          <w:color w:val="4682B4"/>
          <w:sz w:val="18"/>
          <w:szCs w:val="18"/>
        </w:rPr>
        <w:t>нотариуса</w:t>
      </w:r>
      <w:r>
        <w:rPr>
          <w:rFonts w:ascii="Verdana" w:hAnsi="Verdana"/>
          <w:color w:val="000000"/>
          <w:sz w:val="18"/>
          <w:szCs w:val="18"/>
        </w:rPr>
        <w:t>совершения определенного действия либо признания указанного действия неправильным и о соответствующей указанному праву</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нотариуса. Таким образом, налицо спор между лицами, участвующими в деле, по поводу</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имеющегося между ними.</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Особенности проявления принципов</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и диспозитивно-сти. В особом производстве часто имеет место</w:t>
      </w:r>
      <w:r>
        <w:rPr>
          <w:rStyle w:val="WW8Num3z0"/>
          <w:rFonts w:ascii="Verdana" w:hAnsi="Verdana"/>
          <w:color w:val="000000"/>
          <w:sz w:val="18"/>
          <w:szCs w:val="18"/>
        </w:rPr>
        <w:t> </w:t>
      </w:r>
      <w:r>
        <w:rPr>
          <w:rStyle w:val="WW8Num4z0"/>
          <w:rFonts w:ascii="Verdana" w:hAnsi="Verdana"/>
          <w:color w:val="4682B4"/>
          <w:sz w:val="18"/>
          <w:szCs w:val="18"/>
        </w:rPr>
        <w:t>следственное</w:t>
      </w:r>
      <w:r>
        <w:rPr>
          <w:rStyle w:val="WW8Num3z0"/>
          <w:rFonts w:ascii="Verdana" w:hAnsi="Verdana"/>
          <w:color w:val="000000"/>
          <w:sz w:val="18"/>
          <w:szCs w:val="18"/>
        </w:rPr>
        <w:t> </w:t>
      </w:r>
      <w:r>
        <w:rPr>
          <w:rFonts w:ascii="Verdana" w:hAnsi="Verdana"/>
          <w:color w:val="000000"/>
          <w:sz w:val="18"/>
          <w:szCs w:val="18"/>
        </w:rPr>
        <w:t>начало — при рассмотрении некоторых дел суд обязан установить определенную совокупность обстоятельств, что предусмотрено ст.ст.278, 283, 292 ГПК РФ. Указанный факт свидетельствует о существенных особенностях проявления принципа состязательности в особом производстве. Часть</w:t>
      </w:r>
      <w:r>
        <w:rPr>
          <w:rStyle w:val="WW8Num3z0"/>
          <w:rFonts w:ascii="Verdana" w:hAnsi="Verdana"/>
          <w:color w:val="000000"/>
          <w:sz w:val="18"/>
          <w:szCs w:val="18"/>
        </w:rPr>
        <w:t> </w:t>
      </w:r>
      <w:r>
        <w:rPr>
          <w:rStyle w:val="WW8Num4z0"/>
          <w:rFonts w:ascii="Verdana" w:hAnsi="Verdana"/>
          <w:color w:val="4682B4"/>
          <w:sz w:val="18"/>
          <w:szCs w:val="18"/>
        </w:rPr>
        <w:t>диспозитивных</w:t>
      </w:r>
      <w:r>
        <w:rPr>
          <w:rStyle w:val="WW8Num3z0"/>
          <w:rFonts w:ascii="Verdana" w:hAnsi="Verdana"/>
          <w:color w:val="000000"/>
          <w:sz w:val="18"/>
          <w:szCs w:val="18"/>
        </w:rPr>
        <w:t> </w:t>
      </w:r>
      <w:r>
        <w:rPr>
          <w:rFonts w:ascii="Verdana" w:hAnsi="Verdana"/>
          <w:color w:val="000000"/>
          <w:sz w:val="18"/>
          <w:szCs w:val="18"/>
        </w:rPr>
        <w:t>полномочий лиц, участвующих в деле, предусмотренная для искового производства, в особом производстве не может быть применена, а потому лица, участвующие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особого производства имеют меньше возможностей по распоряжению своими</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правами. Это касается права на отказ заявителя от заявленных им требований, право на изменение предмета и основания заявленных требований, в связи с отсутствием сторон, исключено существование института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Заявители</w:t>
      </w:r>
      <w:r>
        <w:rPr>
          <w:rStyle w:val="WW8Num3z0"/>
          <w:rFonts w:ascii="Verdana" w:hAnsi="Verdana"/>
          <w:color w:val="000000"/>
          <w:sz w:val="18"/>
          <w:szCs w:val="18"/>
        </w:rPr>
        <w:t> </w:t>
      </w:r>
      <w:r>
        <w:rPr>
          <w:rFonts w:ascii="Verdana" w:hAnsi="Verdana"/>
          <w:color w:val="000000"/>
          <w:sz w:val="18"/>
          <w:szCs w:val="18"/>
        </w:rPr>
        <w:t>и другие заинтересованные лица по делам особого производства являются самостоятельными субъектами, которые участвуют в производстве по делу. При этом в диссертации приводится определение указанных видов лиц, участвующих в деле. Главным признаком указанных лиц является наличие юридического интереса к исходу дела.</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Правило об участии прокурора и лиц, указанных в ст.47 ГПК РФ, по делам особого производства, в которых оно обязательно в силу прямого указания закона, должно неукоснительно соблюдаться в целях недопущения</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правам и законным интересам личности. Нарушение указанного правила на законодательном уровне должно быть признано основанием для безусловной отмены решения суда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Общетеоретическая значимость исследования. Теоретическая значимость исследования определяется его объектом и предметом. Особое производство рассматривается как целостный вид судопроизводства, обладающий внутренним единством, а не как простая совокупность категорий гражданских дел, не попавших в</w:t>
      </w:r>
      <w:r>
        <w:rPr>
          <w:rStyle w:val="WW8Num3z0"/>
          <w:rFonts w:ascii="Verdana" w:hAnsi="Verdana"/>
          <w:color w:val="000000"/>
          <w:sz w:val="18"/>
          <w:szCs w:val="18"/>
        </w:rPr>
        <w:t> </w:t>
      </w:r>
      <w:r>
        <w:rPr>
          <w:rStyle w:val="WW8Num4z0"/>
          <w:rFonts w:ascii="Verdana" w:hAnsi="Verdana"/>
          <w:color w:val="4682B4"/>
          <w:sz w:val="18"/>
          <w:szCs w:val="18"/>
        </w:rPr>
        <w:t>исковое</w:t>
      </w:r>
      <w:r>
        <w:rPr>
          <w:rStyle w:val="WW8Num3z0"/>
          <w:rFonts w:ascii="Verdana" w:hAnsi="Verdana"/>
          <w:color w:val="000000"/>
          <w:sz w:val="18"/>
          <w:szCs w:val="18"/>
        </w:rPr>
        <w:t> </w:t>
      </w:r>
      <w:r>
        <w:rPr>
          <w:rFonts w:ascii="Verdana" w:hAnsi="Verdana"/>
          <w:color w:val="000000"/>
          <w:sz w:val="18"/>
          <w:szCs w:val="18"/>
        </w:rPr>
        <w:t>производство и в производство по делам из</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Это позволяет включить в гражданское процессуальное законодательство ряд теоретических положений, которые помогут в дальнейшем усовершенствовать процедуру рассмотрения и разрешения дел указанного вида гражданского судопроизводства.</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Всестороннее изучение сущности особого производства служит более эффективной защите интересов участников гражданского оборота, которые не нарушены и над которыми нет угрозы их нарушения, но при этом не могут быть удовлетворены без судебной их защиты ввиду специфики указанных интересов.</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сделана попытка восполнить существующие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законодательном регулировании порядка рассмотрения дел особого производства. Выдвинутые автором выводы и предложения актуальны для дальнейшего совершенствования ГПК РФ, в первую очередь - его гл.27. В связи с этим выдвинуты конкретные предложения по внесению изменений в ГПК РФ, а именно: в его ст.ст.1, 44, 45, 131, 134, 135, 215, 266, 273, 284, 316, 318, 364.</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имеющиеся в диссертационном исследовании, могут быть использованы</w:t>
      </w:r>
      <w:r>
        <w:rPr>
          <w:rStyle w:val="WW8Num3z0"/>
          <w:rFonts w:ascii="Verdana" w:hAnsi="Verdana"/>
          <w:color w:val="000000"/>
          <w:sz w:val="18"/>
          <w:szCs w:val="18"/>
        </w:rPr>
        <w:t> </w:t>
      </w:r>
      <w:r>
        <w:rPr>
          <w:rStyle w:val="WW8Num4z0"/>
          <w:rFonts w:ascii="Verdana" w:hAnsi="Verdana"/>
          <w:color w:val="4682B4"/>
          <w:sz w:val="18"/>
          <w:szCs w:val="18"/>
        </w:rPr>
        <w:t>судьями</w:t>
      </w:r>
      <w:r>
        <w:rPr>
          <w:rFonts w:ascii="Verdana" w:hAnsi="Verdana"/>
          <w:color w:val="000000"/>
          <w:sz w:val="18"/>
          <w:szCs w:val="18"/>
        </w:rPr>
        <w:t>, а также другими юристами-практиками в ходе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Научными работниками указанные выводы и предложения могут быть использованы при разработке рекомендаций по дальнейшему совершенствованию действующего гражданского процессуального законодательства.</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их апробация. Диссертация выполнена и обсуждена на кафедре гражданского процесса</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Сформулированные в диссертационном исследовании концептуальные положения были изложены и опубликованы автором в 7</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в журналах рекомендованных перечнем</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 xml:space="preserve">России: </w:t>
      </w:r>
      <w:r>
        <w:rPr>
          <w:rFonts w:ascii="Verdana" w:hAnsi="Verdana"/>
          <w:color w:val="000000"/>
          <w:sz w:val="18"/>
          <w:szCs w:val="18"/>
        </w:rPr>
        <w:lastRenderedPageBreak/>
        <w:t>Арбитражный и гражданский процесс,</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Юрист, История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Результаты проведенного исследования внедрены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деятельность Марксовской межрайонной, Ершовской и Краснокутской районных</w:t>
      </w:r>
      <w:r>
        <w:rPr>
          <w:rStyle w:val="WW8Num3z0"/>
          <w:rFonts w:ascii="Verdana" w:hAnsi="Verdana"/>
          <w:color w:val="000000"/>
          <w:sz w:val="18"/>
          <w:szCs w:val="18"/>
        </w:rPr>
        <w:t> </w:t>
      </w:r>
      <w:r>
        <w:rPr>
          <w:rStyle w:val="WW8Num4z0"/>
          <w:rFonts w:ascii="Verdana" w:hAnsi="Verdana"/>
          <w:color w:val="4682B4"/>
          <w:sz w:val="18"/>
          <w:szCs w:val="18"/>
        </w:rPr>
        <w:t>прокуратур</w:t>
      </w:r>
      <w:r>
        <w:rPr>
          <w:rStyle w:val="WW8Num3z0"/>
          <w:rFonts w:ascii="Verdana" w:hAnsi="Verdana"/>
          <w:color w:val="000000"/>
          <w:sz w:val="18"/>
          <w:szCs w:val="18"/>
        </w:rPr>
        <w:t> </w:t>
      </w:r>
      <w:r>
        <w:rPr>
          <w:rFonts w:ascii="Verdana" w:hAnsi="Verdana"/>
          <w:color w:val="000000"/>
          <w:sz w:val="18"/>
          <w:szCs w:val="18"/>
        </w:rPr>
        <w:t>Саратовской области, а также Марксовского городского суда, Ленинского районного суда г. Саратова, Ершовского и Краснокутского районных судов Саратовской области.</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объем работы обусловлены поставленными в ней целями. Диссертация состоит из введения, двух глав, включающих шесть параграфов, заключения, библиографического списка используемой литературы и приложения.</w:t>
      </w:r>
    </w:p>
    <w:p w:rsidR="003E4857" w:rsidRDefault="003E4857" w:rsidP="003E485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Францифоров, Андрей Юрьевич</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3E4857" w:rsidRDefault="003E4857" w:rsidP="003E485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Подводя итоги диссертационного исследования необходимо отметить следующее.</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Дела особого производства характеризуются отсутствием</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по поводу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участников гражданских правоотношений. При этом в ходе рассмотрения дел особого производства возможно существование</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иного характера - о наличии факта, события, другого обстоятельства. Наличие спора возможно в любом виде</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в котором существует процесс</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Fonts w:ascii="Verdana" w:hAnsi="Verdana"/>
          <w:color w:val="000000"/>
          <w:sz w:val="18"/>
          <w:szCs w:val="18"/>
        </w:rPr>
        <w:t>.</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дореволюционной России указанное правило, о</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существования в делах особого производства спора о</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четко соблюдалось. Поэтому в составе дел особого производства были только дела, которые не связаны со</w:t>
      </w:r>
      <w:r>
        <w:rPr>
          <w:rStyle w:val="WW8Num3z0"/>
          <w:rFonts w:ascii="Verdana" w:hAnsi="Verdana"/>
          <w:color w:val="000000"/>
          <w:sz w:val="18"/>
          <w:szCs w:val="18"/>
        </w:rPr>
        <w:t> </w:t>
      </w:r>
      <w:r>
        <w:rPr>
          <w:rStyle w:val="WW8Num4z0"/>
          <w:rFonts w:ascii="Verdana" w:hAnsi="Verdana"/>
          <w:color w:val="4682B4"/>
          <w:sz w:val="18"/>
          <w:szCs w:val="18"/>
        </w:rPr>
        <w:t>спором</w:t>
      </w:r>
      <w:r>
        <w:rPr>
          <w:rStyle w:val="WW8Num3z0"/>
          <w:rFonts w:ascii="Verdana" w:hAnsi="Verdana"/>
          <w:color w:val="000000"/>
          <w:sz w:val="18"/>
          <w:szCs w:val="18"/>
        </w:rPr>
        <w:t> </w:t>
      </w:r>
      <w:r>
        <w:rPr>
          <w:rFonts w:ascii="Verdana" w:hAnsi="Verdana"/>
          <w:color w:val="000000"/>
          <w:sz w:val="18"/>
          <w:szCs w:val="18"/>
        </w:rPr>
        <w:t>о правоотношениях. При советской власти произошло существенное изменение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Fonts w:ascii="Verdana" w:hAnsi="Verdana"/>
          <w:color w:val="000000"/>
          <w:sz w:val="18"/>
          <w:szCs w:val="18"/>
        </w:rPr>
        <w:t>законодательства. В результате этого в состав дел особого производства вошли категории, дел, связанные со спором о правоотношениях. Впоследствии</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вернулся к той модели, что была свойственна времени действия</w:t>
      </w:r>
      <w:r>
        <w:rPr>
          <w:rStyle w:val="WW8Num3z0"/>
          <w:rFonts w:ascii="Verdana" w:hAnsi="Verdana"/>
          <w:color w:val="000000"/>
          <w:sz w:val="18"/>
          <w:szCs w:val="18"/>
        </w:rPr>
        <w:t> </w:t>
      </w:r>
      <w:r>
        <w:rPr>
          <w:rStyle w:val="WW8Num4z0"/>
          <w:rFonts w:ascii="Verdana" w:hAnsi="Verdana"/>
          <w:color w:val="4682B4"/>
          <w:sz w:val="18"/>
          <w:szCs w:val="18"/>
        </w:rPr>
        <w:t>УГС</w:t>
      </w:r>
      <w:r>
        <w:rPr>
          <w:rStyle w:val="WW8Num3z0"/>
          <w:rFonts w:ascii="Verdana" w:hAnsi="Verdana"/>
          <w:color w:val="000000"/>
          <w:sz w:val="18"/>
          <w:szCs w:val="18"/>
        </w:rPr>
        <w:t> </w:t>
      </w:r>
      <w:r>
        <w:rPr>
          <w:rFonts w:ascii="Verdana" w:hAnsi="Verdana"/>
          <w:color w:val="000000"/>
          <w:sz w:val="18"/>
          <w:szCs w:val="18"/>
        </w:rPr>
        <w:t>1864 г., но при этом как наследие послереволюционного законодательства в</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РСФСР 1964 г. и в ныне действующем ГПК РФ остались дела, связанные с</w:t>
      </w:r>
      <w:r>
        <w:rPr>
          <w:rStyle w:val="WW8Num3z0"/>
          <w:rFonts w:ascii="Verdana" w:hAnsi="Verdana"/>
          <w:color w:val="000000"/>
          <w:sz w:val="18"/>
          <w:szCs w:val="18"/>
        </w:rPr>
        <w:t> </w:t>
      </w:r>
      <w:r>
        <w:rPr>
          <w:rStyle w:val="WW8Num4z0"/>
          <w:rFonts w:ascii="Verdana" w:hAnsi="Verdana"/>
          <w:color w:val="4682B4"/>
          <w:sz w:val="18"/>
          <w:szCs w:val="18"/>
        </w:rPr>
        <w:t>обжалованием</w:t>
      </w:r>
      <w:r>
        <w:rPr>
          <w:rStyle w:val="WW8Num3z0"/>
          <w:rFonts w:ascii="Verdana" w:hAnsi="Verdana"/>
          <w:color w:val="000000"/>
          <w:sz w:val="18"/>
          <w:szCs w:val="18"/>
        </w:rPr>
        <w:t> </w:t>
      </w:r>
      <w:r>
        <w:rPr>
          <w:rFonts w:ascii="Verdana" w:hAnsi="Verdana"/>
          <w:color w:val="000000"/>
          <w:sz w:val="18"/>
          <w:szCs w:val="18"/>
        </w:rPr>
        <w:t>действий и бездействий нотариальных органов. В настоящее время в большинстве республик бывшего</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отказались от включения в состав особого производства указанной категории гражданских дел. Кроме того, в республиках бывшего СССР делаются попытки по совершенствованию общих положений особого производства в сторону устранения, существующих в них,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пробелов.</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Функцией дел особого производства, как и дел других видов гражданского судопроизводства является удовлетворение определенных интересов участников гражданского оборота. Но если в других видах гражданского судопроизводства это происходит, как через</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субъективного права, так и путем удовлетворения субъективного интереса, то в</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особого производства возможно лишь непосредственное удовлетворение определенного интереса. Это связано с тем, что такие интересы обладают такой спецификой, которая не позволяет для их удовлетворения создавать соответствующие материальные права для заинтересованного в них лица.</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по делам особого производства о возбуждении производства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состоят из процессуального и материального компонентов. При этом материальный компонент не является притязанием к кому-либо из участников материальных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 отличие от заявлений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искового производства и производства по делам из</w:t>
      </w:r>
      <w:r>
        <w:rPr>
          <w:rStyle w:val="WW8Num3z0"/>
          <w:rFonts w:ascii="Verdana" w:hAnsi="Verdana"/>
          <w:color w:val="000000"/>
          <w:sz w:val="18"/>
          <w:szCs w:val="18"/>
        </w:rPr>
        <w:t> </w:t>
      </w:r>
      <w:r>
        <w:rPr>
          <w:rStyle w:val="WW8Num4z0"/>
          <w:rFonts w:ascii="Verdana" w:hAnsi="Verdana"/>
          <w:color w:val="4682B4"/>
          <w:sz w:val="18"/>
          <w:szCs w:val="18"/>
        </w:rPr>
        <w:t>публичных</w:t>
      </w:r>
      <w:r>
        <w:rPr>
          <w:rFonts w:ascii="Verdana" w:hAnsi="Verdana"/>
          <w:color w:val="000000"/>
          <w:sz w:val="18"/>
          <w:szCs w:val="18"/>
        </w:rPr>
        <w:t>правоотношений.</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дел особого производства в законодательстве не предусмотрено возможности изменения предмета и оснований заявленного в суде требования. При этом указанные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действия прямо не запрещены. Так как возможны ситуации, когда необходимо изменить предмет и основания заявленного требования, то это вполне допустимо. Однако, для большей определенности такую возможность следует прямо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соответствующих нормах процессуального закона.</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в настоящее время имеется необходимость в расширении компетенции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по возможности рассмотрения дел особого производства.</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263 ГПК РФ нуждается в ее уточнении. Это касается необходимости введения в нее положения о том, что отдельные требования, которые рассматриваются судами по</w:t>
      </w:r>
      <w:r>
        <w:rPr>
          <w:rStyle w:val="WW8Num3z0"/>
          <w:rFonts w:ascii="Verdana" w:hAnsi="Verdana"/>
          <w:color w:val="000000"/>
          <w:sz w:val="18"/>
          <w:szCs w:val="18"/>
        </w:rPr>
        <w:t> </w:t>
      </w:r>
      <w:r>
        <w:rPr>
          <w:rStyle w:val="WW8Num4z0"/>
          <w:rFonts w:ascii="Verdana" w:hAnsi="Verdana"/>
          <w:color w:val="4682B4"/>
          <w:sz w:val="18"/>
          <w:szCs w:val="18"/>
        </w:rPr>
        <w:t>заявлениям</w:t>
      </w:r>
      <w:r>
        <w:rPr>
          <w:rStyle w:val="WW8Num3z0"/>
          <w:rFonts w:ascii="Verdana" w:hAnsi="Verdana"/>
          <w:color w:val="000000"/>
          <w:sz w:val="18"/>
          <w:szCs w:val="18"/>
        </w:rPr>
        <w:t> </w:t>
      </w:r>
      <w:r>
        <w:rPr>
          <w:rFonts w:ascii="Verdana" w:hAnsi="Verdana"/>
          <w:color w:val="000000"/>
          <w:sz w:val="18"/>
          <w:szCs w:val="18"/>
        </w:rPr>
        <w:t xml:space="preserve">заинтересованных лиц, могут рассматриваться лишь в порядке особого производства, </w:t>
      </w:r>
      <w:r>
        <w:rPr>
          <w:rFonts w:ascii="Verdana" w:hAnsi="Verdana"/>
          <w:color w:val="000000"/>
          <w:sz w:val="18"/>
          <w:szCs w:val="18"/>
        </w:rPr>
        <w:lastRenderedPageBreak/>
        <w:t>даже если при их рассмотрении возникает</w:t>
      </w:r>
      <w:r>
        <w:rPr>
          <w:rStyle w:val="WW8Num3z0"/>
          <w:rFonts w:ascii="Verdana" w:hAnsi="Verdana"/>
          <w:color w:val="000000"/>
          <w:sz w:val="18"/>
          <w:szCs w:val="18"/>
        </w:rPr>
        <w:t> </w:t>
      </w:r>
      <w:r>
        <w:rPr>
          <w:rStyle w:val="WW8Num4z0"/>
          <w:rFonts w:ascii="Verdana" w:hAnsi="Verdana"/>
          <w:color w:val="4682B4"/>
          <w:sz w:val="18"/>
          <w:szCs w:val="18"/>
        </w:rPr>
        <w:t>спор</w:t>
      </w:r>
      <w:r>
        <w:rPr>
          <w:rStyle w:val="WW8Num3z0"/>
          <w:rFonts w:ascii="Verdana" w:hAnsi="Verdana"/>
          <w:color w:val="000000"/>
          <w:sz w:val="18"/>
          <w:szCs w:val="18"/>
        </w:rPr>
        <w:t> </w:t>
      </w:r>
      <w:r>
        <w:rPr>
          <w:rFonts w:ascii="Verdana" w:hAnsi="Verdana"/>
          <w:color w:val="000000"/>
          <w:sz w:val="18"/>
          <w:szCs w:val="18"/>
        </w:rPr>
        <w:t>о правоотношениях. Это касается в первую очередь дел о признании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недееспособным.</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Дела по заявлениям на действия органов</w:t>
      </w:r>
      <w:r>
        <w:rPr>
          <w:rStyle w:val="WW8Num3z0"/>
          <w:rFonts w:ascii="Verdana" w:hAnsi="Verdana"/>
          <w:color w:val="000000"/>
          <w:sz w:val="18"/>
          <w:szCs w:val="18"/>
        </w:rPr>
        <w:t> </w:t>
      </w:r>
      <w:r>
        <w:rPr>
          <w:rStyle w:val="WW8Num4z0"/>
          <w:rFonts w:ascii="Verdana" w:hAnsi="Verdana"/>
          <w:color w:val="4682B4"/>
          <w:sz w:val="18"/>
          <w:szCs w:val="18"/>
        </w:rPr>
        <w:t>нотариата</w:t>
      </w:r>
      <w:r>
        <w:rPr>
          <w:rStyle w:val="WW8Num3z0"/>
          <w:rFonts w:ascii="Verdana" w:hAnsi="Verdana"/>
          <w:color w:val="000000"/>
          <w:sz w:val="18"/>
          <w:szCs w:val="18"/>
        </w:rPr>
        <w:t> </w:t>
      </w:r>
      <w:r>
        <w:rPr>
          <w:rFonts w:ascii="Verdana" w:hAnsi="Verdana"/>
          <w:color w:val="000000"/>
          <w:sz w:val="18"/>
          <w:szCs w:val="18"/>
        </w:rPr>
        <w:t>должны быть отнесены к</w:t>
      </w:r>
      <w:r>
        <w:rPr>
          <w:rStyle w:val="WW8Num3z0"/>
          <w:rFonts w:ascii="Verdana" w:hAnsi="Verdana"/>
          <w:color w:val="000000"/>
          <w:sz w:val="18"/>
          <w:szCs w:val="18"/>
        </w:rPr>
        <w:t> </w:t>
      </w:r>
      <w:r>
        <w:rPr>
          <w:rStyle w:val="WW8Num4z0"/>
          <w:rFonts w:ascii="Verdana" w:hAnsi="Verdana"/>
          <w:color w:val="4682B4"/>
          <w:sz w:val="18"/>
          <w:szCs w:val="18"/>
        </w:rPr>
        <w:t>исковому</w:t>
      </w:r>
      <w:r>
        <w:rPr>
          <w:rStyle w:val="WW8Num3z0"/>
          <w:rFonts w:ascii="Verdana" w:hAnsi="Verdana"/>
          <w:color w:val="000000"/>
          <w:sz w:val="18"/>
          <w:szCs w:val="18"/>
        </w:rPr>
        <w:t> </w:t>
      </w:r>
      <w:r>
        <w:rPr>
          <w:rFonts w:ascii="Verdana" w:hAnsi="Verdana"/>
          <w:color w:val="000000"/>
          <w:sz w:val="18"/>
          <w:szCs w:val="18"/>
        </w:rPr>
        <w:t>производству и рассматриваться в порядке указанного вида судопроизводства , так как они по своей сути не являются</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особого производства. Кроме того, специфика указанных дел не является основанием для их выделения в отдельную категорию.</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особом производстве свою специфику имеет применение принципов гражданского процессуального права. Принцип</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прежде всего, име ет такие особенности, как</w:t>
      </w:r>
      <w:r>
        <w:rPr>
          <w:rStyle w:val="WW8Num3z0"/>
          <w:rFonts w:ascii="Verdana" w:hAnsi="Verdana"/>
          <w:color w:val="000000"/>
          <w:sz w:val="18"/>
          <w:szCs w:val="18"/>
        </w:rPr>
        <w:t> </w:t>
      </w:r>
      <w:r>
        <w:rPr>
          <w:rStyle w:val="WW8Num4z0"/>
          <w:rFonts w:ascii="Verdana" w:hAnsi="Verdana"/>
          <w:color w:val="4682B4"/>
          <w:sz w:val="18"/>
          <w:szCs w:val="18"/>
        </w:rPr>
        <w:t>недопустимость</w:t>
      </w:r>
      <w:r>
        <w:rPr>
          <w:rStyle w:val="WW8Num3z0"/>
          <w:rFonts w:ascii="Verdana" w:hAnsi="Verdana"/>
          <w:color w:val="000000"/>
          <w:sz w:val="18"/>
          <w:szCs w:val="18"/>
        </w:rPr>
        <w:t> </w:t>
      </w:r>
      <w:r>
        <w:rPr>
          <w:rFonts w:ascii="Verdana" w:hAnsi="Verdana"/>
          <w:color w:val="000000"/>
          <w:sz w:val="18"/>
          <w:szCs w:val="18"/>
        </w:rPr>
        <w:t>рассмотрения дел, связанных со спором о правоотношениях,</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привлечения для участия в производстве по делу других заинтересованных лиц.</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 равенства всех перед законом и судом реализуется в том, что</w:t>
      </w:r>
      <w:r>
        <w:rPr>
          <w:rStyle w:val="WW8Num3z0"/>
          <w:rFonts w:ascii="Verdana" w:hAnsi="Verdana"/>
          <w:color w:val="000000"/>
          <w:sz w:val="18"/>
          <w:szCs w:val="18"/>
        </w:rPr>
        <w:t> </w:t>
      </w:r>
      <w:r>
        <w:rPr>
          <w:rStyle w:val="WW8Num4z0"/>
          <w:rFonts w:ascii="Verdana" w:hAnsi="Verdana"/>
          <w:color w:val="4682B4"/>
          <w:sz w:val="18"/>
          <w:szCs w:val="18"/>
        </w:rPr>
        <w:t>заявитель</w:t>
      </w:r>
      <w:r>
        <w:rPr>
          <w:rStyle w:val="WW8Num3z0"/>
          <w:rFonts w:ascii="Verdana" w:hAnsi="Verdana"/>
          <w:color w:val="000000"/>
          <w:sz w:val="18"/>
          <w:szCs w:val="18"/>
        </w:rPr>
        <w:t> </w:t>
      </w:r>
      <w:r>
        <w:rPr>
          <w:rFonts w:ascii="Verdana" w:hAnsi="Verdana"/>
          <w:color w:val="000000"/>
          <w:sz w:val="18"/>
          <w:szCs w:val="18"/>
        </w:rPr>
        <w:t>и другие заинтересованные лица имеют равные возможности в осуществлении своих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проявляется в том, что суд</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обеспечить ее, путем привлечение для участия в производстве по делу других заинтересованных лиц. Заявитель и другие заинтересованные лица по делам особого производства при этом обосновывают каждый свою точку зрения, ссылаясь на определенные</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и, приводя в их подтверждение определенные доказательства. При отсутствии же в производстве по делу других заинтересованных лиц, заявитель должен доказывать свою правоту суду, рассматривающему дело. Кроме того, так как на суд возлагается</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по проверке обоснованности заявленных требований, достоверности представленных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то принцип состязательности в особом производстве осуществляется в «</w:t>
      </w:r>
      <w:r>
        <w:rPr>
          <w:rStyle w:val="WW8Num4z0"/>
          <w:rFonts w:ascii="Verdana" w:hAnsi="Verdana"/>
          <w:color w:val="4682B4"/>
          <w:sz w:val="18"/>
          <w:szCs w:val="18"/>
        </w:rPr>
        <w:t>усеченном</w:t>
      </w:r>
      <w:r>
        <w:rPr>
          <w:rFonts w:ascii="Verdana" w:hAnsi="Verdana"/>
          <w:color w:val="000000"/>
          <w:sz w:val="18"/>
          <w:szCs w:val="18"/>
        </w:rPr>
        <w:t>» виде. В связи с этим в особом производстве имеет место</w:t>
      </w:r>
      <w:r>
        <w:rPr>
          <w:rStyle w:val="WW8Num3z0"/>
          <w:rFonts w:ascii="Verdana" w:hAnsi="Verdana"/>
          <w:color w:val="000000"/>
          <w:sz w:val="18"/>
          <w:szCs w:val="18"/>
        </w:rPr>
        <w:t> </w:t>
      </w:r>
      <w:r>
        <w:rPr>
          <w:rStyle w:val="WW8Num4z0"/>
          <w:rFonts w:ascii="Verdana" w:hAnsi="Verdana"/>
          <w:color w:val="4682B4"/>
          <w:sz w:val="18"/>
          <w:szCs w:val="18"/>
        </w:rPr>
        <w:t>следственное</w:t>
      </w:r>
      <w:r>
        <w:rPr>
          <w:rStyle w:val="WW8Num3z0"/>
          <w:rFonts w:ascii="Verdana" w:hAnsi="Verdana"/>
          <w:color w:val="000000"/>
          <w:sz w:val="18"/>
          <w:szCs w:val="18"/>
        </w:rPr>
        <w:t> </w:t>
      </w:r>
      <w:r>
        <w:rPr>
          <w:rFonts w:ascii="Verdana" w:hAnsi="Verdana"/>
          <w:color w:val="000000"/>
          <w:sz w:val="18"/>
          <w:szCs w:val="18"/>
        </w:rPr>
        <w:t>начало, которое при этом не подразумевает жесткой необходимости в установлении объективной истины, но — достижения наиболее возможной степени достоверности.</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особом производстве принцип</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Fonts w:ascii="Verdana" w:hAnsi="Verdana"/>
          <w:color w:val="000000"/>
          <w:sz w:val="18"/>
          <w:szCs w:val="18"/>
        </w:rPr>
        <w:t>, как и принцип состязательности применяется в «</w:t>
      </w:r>
      <w:r>
        <w:rPr>
          <w:rStyle w:val="WW8Num4z0"/>
          <w:rFonts w:ascii="Verdana" w:hAnsi="Verdana"/>
          <w:color w:val="4682B4"/>
          <w:sz w:val="18"/>
          <w:szCs w:val="18"/>
        </w:rPr>
        <w:t>усеченном</w:t>
      </w:r>
      <w:r>
        <w:rPr>
          <w:rFonts w:ascii="Verdana" w:hAnsi="Verdana"/>
          <w:color w:val="000000"/>
          <w:sz w:val="18"/>
          <w:szCs w:val="18"/>
        </w:rPr>
        <w:t>» виде. Так в особом производстве законодательно прямо не предусмотрены</w:t>
      </w:r>
      <w:r>
        <w:rPr>
          <w:rStyle w:val="WW8Num3z0"/>
          <w:rFonts w:ascii="Verdana" w:hAnsi="Verdana"/>
          <w:color w:val="000000"/>
          <w:sz w:val="18"/>
          <w:szCs w:val="18"/>
        </w:rPr>
        <w:t> </w:t>
      </w:r>
      <w:r>
        <w:rPr>
          <w:rStyle w:val="WW8Num4z0"/>
          <w:rFonts w:ascii="Verdana" w:hAnsi="Verdana"/>
          <w:color w:val="4682B4"/>
          <w:sz w:val="18"/>
          <w:szCs w:val="18"/>
        </w:rPr>
        <w:t>диспозитивные</w:t>
      </w:r>
      <w:r>
        <w:rPr>
          <w:rStyle w:val="WW8Num3z0"/>
          <w:rFonts w:ascii="Verdana" w:hAnsi="Verdana"/>
          <w:color w:val="000000"/>
          <w:sz w:val="18"/>
          <w:szCs w:val="18"/>
        </w:rPr>
        <w:t> </w:t>
      </w:r>
      <w:r>
        <w:rPr>
          <w:rFonts w:ascii="Verdana" w:hAnsi="Verdana"/>
          <w:color w:val="000000"/>
          <w:sz w:val="18"/>
          <w:szCs w:val="18"/>
        </w:rPr>
        <w:t>полномочия по на отказу</w:t>
      </w:r>
      <w:r>
        <w:rPr>
          <w:rStyle w:val="WW8Num3z0"/>
          <w:rFonts w:ascii="Verdana" w:hAnsi="Verdana"/>
          <w:color w:val="000000"/>
          <w:sz w:val="18"/>
          <w:szCs w:val="18"/>
        </w:rPr>
        <w:t> </w:t>
      </w:r>
      <w:r>
        <w:rPr>
          <w:rStyle w:val="WW8Num4z0"/>
          <w:rFonts w:ascii="Verdana" w:hAnsi="Verdana"/>
          <w:color w:val="4682B4"/>
          <w:sz w:val="18"/>
          <w:szCs w:val="18"/>
        </w:rPr>
        <w:t>заявителя</w:t>
      </w:r>
      <w:r>
        <w:rPr>
          <w:rStyle w:val="WW8Num3z0"/>
          <w:rFonts w:ascii="Verdana" w:hAnsi="Verdana"/>
          <w:color w:val="000000"/>
          <w:sz w:val="18"/>
          <w:szCs w:val="18"/>
        </w:rPr>
        <w:t> </w:t>
      </w:r>
      <w:r>
        <w:rPr>
          <w:rFonts w:ascii="Verdana" w:hAnsi="Verdana"/>
          <w:color w:val="000000"/>
          <w:sz w:val="18"/>
          <w:szCs w:val="18"/>
        </w:rPr>
        <w:t>от заявленных им требований и на изменение предмета и основания заявленных требований, в связи с отсутствием сторон, нет института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особом производстве принцип</w:t>
      </w:r>
      <w:r>
        <w:rPr>
          <w:rStyle w:val="WW8Num3z0"/>
          <w:rFonts w:ascii="Verdana" w:hAnsi="Verdana"/>
          <w:color w:val="000000"/>
          <w:sz w:val="18"/>
          <w:szCs w:val="18"/>
        </w:rPr>
        <w:t> </w:t>
      </w:r>
      <w:r>
        <w:rPr>
          <w:rStyle w:val="WW8Num4z0"/>
          <w:rFonts w:ascii="Verdana" w:hAnsi="Verdana"/>
          <w:color w:val="4682B4"/>
          <w:sz w:val="18"/>
          <w:szCs w:val="18"/>
        </w:rPr>
        <w:t>гласности</w:t>
      </w:r>
      <w:r>
        <w:rPr>
          <w:rStyle w:val="WW8Num3z0"/>
          <w:rFonts w:ascii="Verdana" w:hAnsi="Verdana"/>
          <w:color w:val="000000"/>
          <w:sz w:val="18"/>
          <w:szCs w:val="18"/>
        </w:rPr>
        <w:t> </w:t>
      </w:r>
      <w:r>
        <w:rPr>
          <w:rFonts w:ascii="Verdana" w:hAnsi="Verdana"/>
          <w:color w:val="000000"/>
          <w:sz w:val="18"/>
          <w:szCs w:val="18"/>
        </w:rPr>
        <w:t>имеет специфику применения по делам об</w:t>
      </w:r>
      <w:r>
        <w:rPr>
          <w:rStyle w:val="WW8Num3z0"/>
          <w:rFonts w:ascii="Verdana" w:hAnsi="Verdana"/>
          <w:color w:val="000000"/>
          <w:sz w:val="18"/>
          <w:szCs w:val="18"/>
        </w:rPr>
        <w:t> </w:t>
      </w:r>
      <w:r>
        <w:rPr>
          <w:rStyle w:val="WW8Num4z0"/>
          <w:rFonts w:ascii="Verdana" w:hAnsi="Verdana"/>
          <w:color w:val="4682B4"/>
          <w:sz w:val="18"/>
          <w:szCs w:val="18"/>
        </w:rPr>
        <w:t>усыновлении</w:t>
      </w:r>
      <w:r>
        <w:rPr>
          <w:rStyle w:val="WW8Num3z0"/>
          <w:rFonts w:ascii="Verdana" w:hAnsi="Verdana"/>
          <w:color w:val="000000"/>
          <w:sz w:val="18"/>
          <w:szCs w:val="18"/>
        </w:rPr>
        <w:t> </w:t>
      </w:r>
      <w:r>
        <w:rPr>
          <w:rFonts w:ascii="Verdana" w:hAnsi="Verdana"/>
          <w:color w:val="000000"/>
          <w:sz w:val="18"/>
          <w:szCs w:val="18"/>
        </w:rPr>
        <w:t>(удочерении), в связи с тем, что они в обязательном порядке рассматриваются в закрытом</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заседании.</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действующем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законодательстве уделено мало внимания определению правового статуса</w:t>
      </w:r>
      <w:r>
        <w:rPr>
          <w:rStyle w:val="WW8Num3z0"/>
          <w:rFonts w:ascii="Verdana" w:hAnsi="Verdana"/>
          <w:color w:val="000000"/>
          <w:sz w:val="18"/>
          <w:szCs w:val="18"/>
        </w:rPr>
        <w:t> </w:t>
      </w:r>
      <w:r>
        <w:rPr>
          <w:rStyle w:val="WW8Num4z0"/>
          <w:rFonts w:ascii="Verdana" w:hAnsi="Verdana"/>
          <w:color w:val="4682B4"/>
          <w:sz w:val="18"/>
          <w:szCs w:val="18"/>
        </w:rPr>
        <w:t>заявителей</w:t>
      </w:r>
      <w:r>
        <w:rPr>
          <w:rStyle w:val="WW8Num3z0"/>
          <w:rFonts w:ascii="Verdana" w:hAnsi="Verdana"/>
          <w:color w:val="000000"/>
          <w:sz w:val="18"/>
          <w:szCs w:val="18"/>
        </w:rPr>
        <w:t> </w:t>
      </w:r>
      <w:r>
        <w:rPr>
          <w:rFonts w:ascii="Verdana" w:hAnsi="Verdana"/>
          <w:color w:val="000000"/>
          <w:sz w:val="18"/>
          <w:szCs w:val="18"/>
        </w:rPr>
        <w:t>и других заинтересованных лиц по делам особого производства. Вместе с тем это самостоятельные виды лиц, участвующих в делах особого производства, также как</w:t>
      </w:r>
      <w:r>
        <w:rPr>
          <w:rStyle w:val="WW8Num3z0"/>
          <w:rFonts w:ascii="Verdana" w:hAnsi="Verdana"/>
          <w:color w:val="000000"/>
          <w:sz w:val="18"/>
          <w:szCs w:val="18"/>
        </w:rPr>
        <w:t> </w:t>
      </w:r>
      <w:r>
        <w:rPr>
          <w:rStyle w:val="WW8Num4z0"/>
          <w:rFonts w:ascii="Verdana" w:hAnsi="Verdana"/>
          <w:color w:val="4682B4"/>
          <w:sz w:val="18"/>
          <w:szCs w:val="18"/>
        </w:rPr>
        <w:t>истец</w:t>
      </w:r>
      <w:r>
        <w:rPr>
          <w:rStyle w:val="WW8Num3z0"/>
          <w:rFonts w:ascii="Verdana" w:hAnsi="Verdana"/>
          <w:color w:val="000000"/>
          <w:sz w:val="18"/>
          <w:szCs w:val="18"/>
        </w:rPr>
        <w:t> </w:t>
      </w:r>
      <w:r>
        <w:rPr>
          <w:rFonts w:ascii="Verdana" w:hAnsi="Verdana"/>
          <w:color w:val="000000"/>
          <w:sz w:val="18"/>
          <w:szCs w:val="18"/>
        </w:rPr>
        <w:t>и ответчик являются самостоятельными видами лиц по делам</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Недопустимо смешивать понятия заявителей и других заинтересованных лиц по делам особого производства с понятием сторон и третьих лиц по делам искового производства. Необходимо</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урегулирование данного вопроса, а также положения о том, что они пользуются в производстве по делу равными правами и несут равные</w:t>
      </w:r>
      <w:r>
        <w:rPr>
          <w:rStyle w:val="WW8Num4z0"/>
          <w:rFonts w:ascii="Verdana" w:hAnsi="Verdana"/>
          <w:color w:val="4682B4"/>
          <w:sz w:val="18"/>
          <w:szCs w:val="18"/>
        </w:rPr>
        <w:t>обязанности</w:t>
      </w:r>
      <w:r>
        <w:rPr>
          <w:rFonts w:ascii="Verdana" w:hAnsi="Verdana"/>
          <w:color w:val="000000"/>
          <w:sz w:val="18"/>
          <w:szCs w:val="18"/>
        </w:rPr>
        <w:t>.</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в законодательстве не</w:t>
      </w:r>
      <w:r>
        <w:rPr>
          <w:rStyle w:val="WW8Num3z0"/>
          <w:rFonts w:ascii="Verdana" w:hAnsi="Verdana"/>
          <w:color w:val="000000"/>
          <w:sz w:val="18"/>
          <w:szCs w:val="18"/>
        </w:rPr>
        <w:t> </w:t>
      </w:r>
      <w:r>
        <w:rPr>
          <w:rStyle w:val="WW8Num4z0"/>
          <w:rFonts w:ascii="Verdana" w:hAnsi="Verdana"/>
          <w:color w:val="4682B4"/>
          <w:sz w:val="18"/>
          <w:szCs w:val="18"/>
        </w:rPr>
        <w:t>урегулирован</w:t>
      </w:r>
      <w:r>
        <w:rPr>
          <w:rStyle w:val="WW8Num3z0"/>
          <w:rFonts w:ascii="Verdana" w:hAnsi="Verdana"/>
          <w:color w:val="000000"/>
          <w:sz w:val="18"/>
          <w:szCs w:val="18"/>
        </w:rPr>
        <w:t> </w:t>
      </w:r>
      <w:r>
        <w:rPr>
          <w:rFonts w:ascii="Verdana" w:hAnsi="Verdana"/>
          <w:color w:val="000000"/>
          <w:sz w:val="18"/>
          <w:szCs w:val="18"/>
        </w:rPr>
        <w:t>процессуальный порядок привлечения в производство по делу других заинтересованных лиц. Наиболее целесообразным будет распространение на указанную категорию лиц правила о привлечении в производство по делу третьих лиц по делам особого производства. При этом возможны некоторые исключения в части предоставления другим заинтересованным лицам</w:t>
      </w:r>
      <w:r>
        <w:rPr>
          <w:rStyle w:val="WW8Num3z0"/>
          <w:rFonts w:ascii="Verdana" w:hAnsi="Verdana"/>
          <w:color w:val="000000"/>
          <w:sz w:val="18"/>
          <w:szCs w:val="18"/>
        </w:rPr>
        <w:t> </w:t>
      </w:r>
      <w:r>
        <w:rPr>
          <w:rStyle w:val="WW8Num4z0"/>
          <w:rFonts w:ascii="Verdana" w:hAnsi="Verdana"/>
          <w:color w:val="4682B4"/>
          <w:sz w:val="18"/>
          <w:szCs w:val="18"/>
        </w:rPr>
        <w:t>диспозитивных</w:t>
      </w:r>
      <w:r>
        <w:rPr>
          <w:rStyle w:val="WW8Num3z0"/>
          <w:rFonts w:ascii="Verdana" w:hAnsi="Verdana"/>
          <w:color w:val="000000"/>
          <w:sz w:val="18"/>
          <w:szCs w:val="18"/>
        </w:rPr>
        <w:t> </w:t>
      </w:r>
      <w:r>
        <w:rPr>
          <w:rFonts w:ascii="Verdana" w:hAnsi="Verdana"/>
          <w:color w:val="000000"/>
          <w:sz w:val="18"/>
          <w:szCs w:val="18"/>
        </w:rPr>
        <w:t>прав в части возобновления рассмотрения дела с самого начала после их вступления в производство по делу.</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в ст.284 ГПК РФ требуется внесение нормы о том, что по делам о признании гражданина</w:t>
      </w:r>
      <w:r>
        <w:rPr>
          <w:rStyle w:val="WW8Num3z0"/>
          <w:rFonts w:ascii="Verdana" w:hAnsi="Verdana"/>
          <w:color w:val="000000"/>
          <w:sz w:val="18"/>
          <w:szCs w:val="18"/>
        </w:rPr>
        <w:t> </w:t>
      </w:r>
      <w:r>
        <w:rPr>
          <w:rStyle w:val="WW8Num4z0"/>
          <w:rFonts w:ascii="Verdana" w:hAnsi="Verdana"/>
          <w:color w:val="4682B4"/>
          <w:sz w:val="18"/>
          <w:szCs w:val="18"/>
        </w:rPr>
        <w:t>недееспособным</w:t>
      </w:r>
      <w:r>
        <w:rPr>
          <w:rStyle w:val="WW8Num3z0"/>
          <w:rFonts w:ascii="Verdana" w:hAnsi="Verdana"/>
          <w:color w:val="000000"/>
          <w:sz w:val="18"/>
          <w:szCs w:val="18"/>
        </w:rPr>
        <w:t> </w:t>
      </w:r>
      <w:r>
        <w:rPr>
          <w:rFonts w:ascii="Verdana" w:hAnsi="Verdana"/>
          <w:color w:val="000000"/>
          <w:sz w:val="18"/>
          <w:szCs w:val="18"/>
        </w:rPr>
        <w:t>и об ограничении дееспособности гражданина указанные</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привлекаемые для участия в производстве по делу имеют статус других заинтересованных лиц.</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 касается ситуаций, когда при рассмотрении заявления лица в порядке особого производства с аналогичным по содержанию</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в суд обращается другое лицо, то они также требуют своего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 xml:space="preserve">урегулирования. При этом заявление, поданное </w:t>
      </w:r>
      <w:r>
        <w:rPr>
          <w:rFonts w:ascii="Verdana" w:hAnsi="Verdana"/>
          <w:color w:val="000000"/>
          <w:sz w:val="18"/>
          <w:szCs w:val="18"/>
        </w:rPr>
        <w:lastRenderedPageBreak/>
        <w:t>вторым</w:t>
      </w:r>
      <w:r>
        <w:rPr>
          <w:rStyle w:val="WW8Num3z0"/>
          <w:rFonts w:ascii="Verdana" w:hAnsi="Verdana"/>
          <w:color w:val="000000"/>
          <w:sz w:val="18"/>
          <w:szCs w:val="18"/>
        </w:rPr>
        <w:t> </w:t>
      </w:r>
      <w:r>
        <w:rPr>
          <w:rStyle w:val="WW8Num4z0"/>
          <w:rFonts w:ascii="Verdana" w:hAnsi="Verdana"/>
          <w:color w:val="4682B4"/>
          <w:sz w:val="18"/>
          <w:szCs w:val="18"/>
        </w:rPr>
        <w:t>заявителем</w:t>
      </w:r>
      <w:r>
        <w:rPr>
          <w:rStyle w:val="WW8Num3z0"/>
          <w:rFonts w:ascii="Verdana" w:hAnsi="Verdana"/>
          <w:color w:val="000000"/>
          <w:sz w:val="18"/>
          <w:szCs w:val="18"/>
        </w:rPr>
        <w:t> </w:t>
      </w:r>
      <w:r>
        <w:rPr>
          <w:rFonts w:ascii="Verdana" w:hAnsi="Verdana"/>
          <w:color w:val="000000"/>
          <w:sz w:val="18"/>
          <w:szCs w:val="18"/>
        </w:rPr>
        <w:t>должно возвращаться ему, а он сам должен привлекаться в первое производство по делу в качестве другого заинтересованного лица. Если судом уже вынесено решение об установлении соответствующего факта или состояния, то такому</w:t>
      </w:r>
      <w:r>
        <w:rPr>
          <w:rStyle w:val="WW8Num3z0"/>
          <w:rFonts w:ascii="Verdana" w:hAnsi="Verdana"/>
          <w:color w:val="000000"/>
          <w:sz w:val="18"/>
          <w:szCs w:val="18"/>
        </w:rPr>
        <w:t> </w:t>
      </w:r>
      <w:r>
        <w:rPr>
          <w:rStyle w:val="WW8Num4z0"/>
          <w:rFonts w:ascii="Verdana" w:hAnsi="Verdana"/>
          <w:color w:val="4682B4"/>
          <w:sz w:val="18"/>
          <w:szCs w:val="18"/>
        </w:rPr>
        <w:t>заявителю</w:t>
      </w:r>
      <w:r>
        <w:rPr>
          <w:rStyle w:val="WW8Num3z0"/>
          <w:rFonts w:ascii="Verdana" w:hAnsi="Verdana"/>
          <w:color w:val="000000"/>
          <w:sz w:val="18"/>
          <w:szCs w:val="18"/>
        </w:rPr>
        <w:t> </w:t>
      </w:r>
      <w:r>
        <w:rPr>
          <w:rFonts w:ascii="Verdana" w:hAnsi="Verdana"/>
          <w:color w:val="000000"/>
          <w:sz w:val="18"/>
          <w:szCs w:val="18"/>
        </w:rPr>
        <w:t>должна быть на руки выдана копия решения. В случае если судом вынесено решение об отказе в удовлетворении заявления, поданного вторым заявителем, то второй заявитель должен быть наделен правом его</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обжалования с момента, когда ему стало известно о</w:t>
      </w:r>
      <w:r>
        <w:rPr>
          <w:rStyle w:val="WW8Num3z0"/>
          <w:rFonts w:ascii="Verdana" w:hAnsi="Verdana"/>
          <w:color w:val="000000"/>
          <w:sz w:val="18"/>
          <w:szCs w:val="18"/>
        </w:rPr>
        <w:t> </w:t>
      </w:r>
      <w:r>
        <w:rPr>
          <w:rStyle w:val="WW8Num4z0"/>
          <w:rFonts w:ascii="Verdana" w:hAnsi="Verdana"/>
          <w:color w:val="4682B4"/>
          <w:sz w:val="18"/>
          <w:szCs w:val="18"/>
        </w:rPr>
        <w:t>вынесении</w:t>
      </w:r>
      <w:r>
        <w:rPr>
          <w:rStyle w:val="WW8Num3z0"/>
          <w:rFonts w:ascii="Verdana" w:hAnsi="Verdana"/>
          <w:color w:val="000000"/>
          <w:sz w:val="18"/>
          <w:szCs w:val="18"/>
        </w:rPr>
        <w:t> </w:t>
      </w:r>
      <w:r>
        <w:rPr>
          <w:rFonts w:ascii="Verdana" w:hAnsi="Verdana"/>
          <w:color w:val="000000"/>
          <w:sz w:val="18"/>
          <w:szCs w:val="18"/>
        </w:rPr>
        <w:t>подобного решения.</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случае смены в соответствующих правоотношениях заявителя его</w:t>
      </w:r>
      <w:r>
        <w:rPr>
          <w:rStyle w:val="WW8Num3z0"/>
          <w:rFonts w:ascii="Verdana" w:hAnsi="Verdana"/>
          <w:color w:val="000000"/>
          <w:sz w:val="18"/>
          <w:szCs w:val="18"/>
        </w:rPr>
        <w:t> </w:t>
      </w:r>
      <w:r>
        <w:rPr>
          <w:rStyle w:val="WW8Num4z0"/>
          <w:rFonts w:ascii="Verdana" w:hAnsi="Verdana"/>
          <w:color w:val="4682B4"/>
          <w:sz w:val="18"/>
          <w:szCs w:val="18"/>
        </w:rPr>
        <w:t>правопреемник</w:t>
      </w:r>
      <w:r>
        <w:rPr>
          <w:rStyle w:val="WW8Num3z0"/>
          <w:rFonts w:ascii="Verdana" w:hAnsi="Verdana"/>
          <w:color w:val="000000"/>
          <w:sz w:val="18"/>
          <w:szCs w:val="18"/>
        </w:rPr>
        <w:t> </w:t>
      </w:r>
      <w:r>
        <w:rPr>
          <w:rFonts w:ascii="Verdana" w:hAnsi="Verdana"/>
          <w:color w:val="000000"/>
          <w:sz w:val="18"/>
          <w:szCs w:val="18"/>
        </w:rPr>
        <w:t>должен иметь право на вступление в производство по делу. Указанный вопрос должен в настоящее время регулироваться на основании аналогии закона ст.44, касающейся</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Style w:val="WW8Num3z0"/>
          <w:rFonts w:ascii="Verdana" w:hAnsi="Verdana"/>
          <w:color w:val="000000"/>
          <w:sz w:val="18"/>
          <w:szCs w:val="18"/>
        </w:rPr>
        <w:t> </w:t>
      </w:r>
      <w:r>
        <w:rPr>
          <w:rFonts w:ascii="Verdana" w:hAnsi="Verdana"/>
          <w:color w:val="000000"/>
          <w:sz w:val="18"/>
          <w:szCs w:val="18"/>
        </w:rPr>
        <w:t>сторон по делам искового производства. В целях избежания на практике нежелательных казусов это правило необходимо закрепить в 4.1 ст.44 ГПК РФ.</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Участие</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делах особого производства в первую очередь направлена на защиту прав и интересов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государства, независимо от того, в какой форме он участвует в производстве по делу - путем подачи заявления либо вступления в</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для дачи заключения по делу. Поэтому необходимо закрепить недопустимость рассмотрения дел без участия прокурора, где таковое является обязательным в силу прямого указания закона, путем внесения соответствующих изменений в ч.З ст.45 ГПК РФ.</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Правовой статус прокурора и органов власти, обращающихся в суд в интересах других лиц, а также с целью</w:t>
      </w:r>
      <w:r>
        <w:rPr>
          <w:rStyle w:val="WW8Num3z0"/>
          <w:rFonts w:ascii="Verdana" w:hAnsi="Verdana"/>
          <w:color w:val="000000"/>
          <w:sz w:val="18"/>
          <w:szCs w:val="18"/>
        </w:rPr>
        <w:t> </w:t>
      </w:r>
      <w:r>
        <w:rPr>
          <w:rStyle w:val="WW8Num4z0"/>
          <w:rFonts w:ascii="Verdana" w:hAnsi="Verdana"/>
          <w:color w:val="4682B4"/>
          <w:sz w:val="18"/>
          <w:szCs w:val="18"/>
        </w:rPr>
        <w:t>дачи</w:t>
      </w:r>
      <w:r>
        <w:rPr>
          <w:rStyle w:val="WW8Num3z0"/>
          <w:rFonts w:ascii="Verdana" w:hAnsi="Verdana"/>
          <w:color w:val="000000"/>
          <w:sz w:val="18"/>
          <w:szCs w:val="18"/>
        </w:rPr>
        <w:t> </w:t>
      </w:r>
      <w:r>
        <w:rPr>
          <w:rFonts w:ascii="Verdana" w:hAnsi="Verdana"/>
          <w:color w:val="000000"/>
          <w:sz w:val="18"/>
          <w:szCs w:val="18"/>
        </w:rPr>
        <w:t>заключения по делу, в делах особого производства очень похожи. Разница состоит лишь в основаниях их вступления в производство по делу. Эти основания базируются на нормах материальных отраслей права и лежат за рамками гражданского процессуального законодательства. В связи с этим целесообразно объединение этих видов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в рамках одного вида лиц, участвующих в деле. Это будет способствовать унификации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экономии, а также - обеспечению реального</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в производстве по делу указанных видов лиц.</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действующем законодательстве необходимо решить вопрос о том, что должен делать суд при подаче заявления, не отвечающего специальным требованиям, установленным для отдельных категорий дел особого производства. В подобной ситуации наиболее уместным является</w:t>
      </w:r>
      <w:r>
        <w:rPr>
          <w:rStyle w:val="WW8Num3z0"/>
          <w:rFonts w:ascii="Verdana" w:hAnsi="Verdana"/>
          <w:color w:val="000000"/>
          <w:sz w:val="18"/>
          <w:szCs w:val="18"/>
        </w:rPr>
        <w:t> </w:t>
      </w:r>
      <w:r>
        <w:rPr>
          <w:rStyle w:val="WW8Num4z0"/>
          <w:rFonts w:ascii="Verdana" w:hAnsi="Verdana"/>
          <w:color w:val="4682B4"/>
          <w:sz w:val="18"/>
          <w:szCs w:val="18"/>
        </w:rPr>
        <w:t>оставление</w:t>
      </w:r>
      <w:r>
        <w:rPr>
          <w:rStyle w:val="WW8Num3z0"/>
          <w:rFonts w:ascii="Verdana" w:hAnsi="Verdana"/>
          <w:color w:val="000000"/>
          <w:sz w:val="18"/>
          <w:szCs w:val="18"/>
        </w:rPr>
        <w:t> </w:t>
      </w:r>
      <w:r>
        <w:rPr>
          <w:rFonts w:ascii="Verdana" w:hAnsi="Verdana"/>
          <w:color w:val="000000"/>
          <w:sz w:val="18"/>
          <w:szCs w:val="18"/>
        </w:rPr>
        <w:t>заявления без движения с предоставлением срока для устранения подобных недостатков.</w:t>
      </w:r>
    </w:p>
    <w:p w:rsidR="003E4857" w:rsidRDefault="003E4857" w:rsidP="003E485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случае подачи заявления для его рассмотрения в порядке особого производства, если из него усматривается спор о правоотношениях, такое</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должно быть оставлено без движения, а не без рассмотрения, если производство по делу еще не возбуждено. В связи с этим соответствующие изменения должны быть внесены в ч.З ст.263 ГПК РФ.</w:t>
      </w:r>
    </w:p>
    <w:p w:rsidR="003E4857" w:rsidRDefault="003E4857" w:rsidP="003E485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Францифоров, Андрей Юрьевич, 2009 год</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 и официальные документы</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1993 г. 25 декабря. №237.</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М., 1996.</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 Собрание законодательства Российской Федерации. 2002. №46. Ст.4532.</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1994. №32. Ст.3301 // Собрание законодательства Российской Федерации. 1996. №5. Ст.410 // Собрание законодательства Российской Федерации. 2001. №47. Ст.4552.</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 Собрание законодательства Российской Федерации. 2002. №30. Ст.3012.</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 Российской Федерации от 2 июля 1992 г. №3185-1 «О психиатрической помощи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граждан при ее оказании»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 Федерации. 1992. №33. Ст. 1913. )</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21.07.1997 г.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 Собрание законодательства Российской Федерации. 1997. №30. Ст.3594.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 Федеральный закон от 26 октября 2002 г. №127-ФЗ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Собрание законодательства Российской Федерации. 2002. №43. Ст.4190.</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15 ноября 1997 г. №143-Ф3 «</w:t>
      </w:r>
      <w:r>
        <w:rPr>
          <w:rStyle w:val="WW8Num4z0"/>
          <w:rFonts w:ascii="Verdana" w:hAnsi="Verdana"/>
          <w:color w:val="4682B4"/>
          <w:sz w:val="18"/>
          <w:szCs w:val="18"/>
        </w:rPr>
        <w:t>Об актах гражданского состояния</w:t>
      </w:r>
      <w:r>
        <w:rPr>
          <w:rFonts w:ascii="Verdana" w:hAnsi="Verdana"/>
          <w:color w:val="000000"/>
          <w:sz w:val="18"/>
          <w:szCs w:val="18"/>
        </w:rPr>
        <w:t>» // Собрание законодательства Российской Федерации. 1997. №47. Ст.5340.</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21 июля 1997 г. №119-ФЗ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Собрание законодательства Российской Федерации. 1997. №30. Ст.3590.</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24 июля 1998 г. №125-ФЗ «Об обязательном социальном страховании от несчастных случаев на производстве и профессиональных заболеваний» // Собрание законодательства Российской Федерации. 1998. №31. Ст.3803.</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17.09.2003 г. №580 «Об утверждении положения о принятии на учет</w:t>
      </w:r>
      <w:r>
        <w:rPr>
          <w:rStyle w:val="WW8Num3z0"/>
          <w:rFonts w:ascii="Verdana" w:hAnsi="Verdana"/>
          <w:color w:val="000000"/>
          <w:sz w:val="18"/>
          <w:szCs w:val="18"/>
        </w:rPr>
        <w:t> </w:t>
      </w:r>
      <w:r>
        <w:rPr>
          <w:rStyle w:val="WW8Num4z0"/>
          <w:rFonts w:ascii="Verdana" w:hAnsi="Verdana"/>
          <w:color w:val="4682B4"/>
          <w:sz w:val="18"/>
          <w:szCs w:val="18"/>
        </w:rPr>
        <w:t>бесхозяйных</w:t>
      </w:r>
      <w:r>
        <w:rPr>
          <w:rStyle w:val="WW8Num3z0"/>
          <w:rFonts w:ascii="Verdana" w:hAnsi="Verdana"/>
          <w:color w:val="000000"/>
          <w:sz w:val="18"/>
          <w:szCs w:val="18"/>
        </w:rPr>
        <w:t> </w:t>
      </w:r>
      <w:r>
        <w:rPr>
          <w:rFonts w:ascii="Verdana" w:hAnsi="Verdana"/>
          <w:color w:val="000000"/>
          <w:sz w:val="18"/>
          <w:szCs w:val="18"/>
        </w:rPr>
        <w:t>недвижимых вещей» // Собрание законодательства Российской Федерации. 2003. №38. ст.3668.</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от 17 января 1918 г.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РСФСР. 1918. №56.</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и СНК РСФСР от 20 июня 1923 г. «Об</w:t>
      </w:r>
      <w:r>
        <w:rPr>
          <w:rStyle w:val="WW8Num3z0"/>
          <w:rFonts w:ascii="Verdana" w:hAnsi="Verdana"/>
          <w:color w:val="000000"/>
          <w:sz w:val="18"/>
          <w:szCs w:val="18"/>
        </w:rPr>
        <w:t> </w:t>
      </w:r>
      <w:r>
        <w:rPr>
          <w:rStyle w:val="WW8Num4z0"/>
          <w:rFonts w:ascii="Verdana" w:hAnsi="Verdana"/>
          <w:color w:val="4682B4"/>
          <w:sz w:val="18"/>
          <w:szCs w:val="18"/>
        </w:rPr>
        <w:t>удостоверении</w:t>
      </w:r>
      <w:r>
        <w:rPr>
          <w:rStyle w:val="WW8Num3z0"/>
          <w:rFonts w:ascii="Verdana" w:hAnsi="Verdana"/>
          <w:color w:val="000000"/>
          <w:sz w:val="18"/>
          <w:szCs w:val="18"/>
        </w:rPr>
        <w:t> </w:t>
      </w:r>
      <w:r>
        <w:rPr>
          <w:rFonts w:ascii="Verdana" w:hAnsi="Verdana"/>
          <w:color w:val="000000"/>
          <w:sz w:val="18"/>
          <w:szCs w:val="18"/>
        </w:rPr>
        <w:t>личности» // Собрание узаконений</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1918. №61.</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Положение о народном суде РСФСР // Собрание узаконений РСФСР. 1918. №85, Ст.889.</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Положение о народном суде РСФСР // Собрание узаконений РСФСР. 1920. №83, Ст.407.</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Приказ Фонда социального страхования РФ от 13.01.2000 г. №6 «О переходе на обязательное социальное страхование от несчастных случаев на производстве и профессиональных заболеваний» // Финансовая Россия. 2000. 29 февраля. №8.</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Гражданский процессуальный кодекс РСФСР 1923 г. // Собрание узаконений РСФСР. 1923. №46-47. Ст.478.</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Гражданский процессуальный кодекс РСФСР 1964 г. // Ведомости Верховного Совета РСФСР. 1964. №24. Ст.407.</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Цившьний</w:t>
      </w:r>
      <w:r>
        <w:rPr>
          <w:rStyle w:val="WW8Num3z0"/>
          <w:rFonts w:ascii="Verdana" w:hAnsi="Verdana"/>
          <w:color w:val="000000"/>
          <w:sz w:val="18"/>
          <w:szCs w:val="18"/>
        </w:rPr>
        <w:t> </w:t>
      </w:r>
      <w:r>
        <w:rPr>
          <w:rFonts w:ascii="Verdana" w:hAnsi="Verdana"/>
          <w:color w:val="000000"/>
          <w:sz w:val="18"/>
          <w:szCs w:val="18"/>
        </w:rPr>
        <w:t>процесуальний кодекс Укра'ши. Харюв: Одюсей, 2004.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Гражданский процессуальный кодекс Азербайджана// http://www.icpo.at.by/civprbe.html.</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Гражданский процессуальный кодекс Армении // http://www.icpo.at.by/civprbe.html.</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Гражданский процессуальный кодекс Беларуси // http://www.icpo.at.by/civprbe.html.</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Гражданский процессуальный кодекс Грузии // http://www.icpo.at.by/civprbe.html.</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Гражданский процессуальный закон Латвии // http://www.icpo.at.by/civprbe.html.</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Гражданский процессуальный кодекс Молдовы // http://www.icpo.at.by/civprbe.html.</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Гражданский процессуальный кодекс Узбекистана // http://www.icpo.at.by/civprbe.html.</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Гражданский процессуальный кодекс Эстонии // http://www.icpo.at.by/civprbe.html.1. Обзор</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Европейский суд по правам человека. Дело «</w:t>
      </w:r>
      <w:r>
        <w:rPr>
          <w:rStyle w:val="WW8Num4z0"/>
          <w:rFonts w:ascii="Verdana" w:hAnsi="Verdana"/>
          <w:color w:val="4682B4"/>
          <w:sz w:val="18"/>
          <w:szCs w:val="18"/>
        </w:rPr>
        <w:t>Ракевич</w:t>
      </w:r>
      <w:r>
        <w:rPr>
          <w:rStyle w:val="WW8Num3z0"/>
          <w:rFonts w:ascii="Verdana" w:hAnsi="Verdana"/>
          <w:color w:val="000000"/>
          <w:sz w:val="18"/>
          <w:szCs w:val="18"/>
        </w:rPr>
        <w:t> </w:t>
      </w:r>
      <w:r>
        <w:rPr>
          <w:rFonts w:ascii="Verdana" w:hAnsi="Verdana"/>
          <w:color w:val="000000"/>
          <w:sz w:val="18"/>
          <w:szCs w:val="18"/>
        </w:rPr>
        <w:t>против России» №58973/00 // Независимый психиатрический журнал. 2004. №4.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Обзор судебной практики Верховного Суда РФ за четвертый квартал 2004 года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2005. №7.</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Обзор судебной практики Верховного Суда РФ за первый квартал 2005 года // Бюллетень Верховного суда РФ. 2005. №10.</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Обзор деятельности федеральных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мировых судей в первом полугодии 2005 года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2006. №1.</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Обзор деятельности федеральных судов общей юрисдикции и мировых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2005 году // Российская юстиция. 2006. №8.</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СССР от 29 июня 1945 г. №9/8/V //</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1945 г.: Сборник. Вып. IV (XX).</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Пленума Верховного Суда РФ от 20 апреля 2006 г. N8 «О применении судами законодательства при рассмотрении дел об</w:t>
      </w:r>
      <w:r>
        <w:rPr>
          <w:rStyle w:val="WW8Num3z0"/>
          <w:rFonts w:ascii="Verdana" w:hAnsi="Verdana"/>
          <w:color w:val="000000"/>
          <w:sz w:val="18"/>
          <w:szCs w:val="18"/>
        </w:rPr>
        <w:t> </w:t>
      </w:r>
      <w:r>
        <w:rPr>
          <w:rStyle w:val="WW8Num4z0"/>
          <w:rFonts w:ascii="Verdana" w:hAnsi="Verdana"/>
          <w:color w:val="4682B4"/>
          <w:sz w:val="18"/>
          <w:szCs w:val="18"/>
        </w:rPr>
        <w:t>усыновлении</w:t>
      </w:r>
      <w:r>
        <w:rPr>
          <w:rStyle w:val="WW8Num3z0"/>
          <w:rFonts w:ascii="Verdana" w:hAnsi="Verdana"/>
          <w:color w:val="000000"/>
          <w:sz w:val="18"/>
          <w:szCs w:val="18"/>
        </w:rPr>
        <w:t> </w:t>
      </w:r>
      <w:r>
        <w:rPr>
          <w:rFonts w:ascii="Verdana" w:hAnsi="Verdana"/>
          <w:color w:val="000000"/>
          <w:sz w:val="18"/>
          <w:szCs w:val="18"/>
        </w:rPr>
        <w:t>(удочерении) детей» // Бюллетень Верховного Суда РФ. 2006. №6.</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Дело №2-5 // Архив Марксовского городского суда Саратовской области 2002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Дело №2-3/03 // Архив Марксовского городского суда Саратовской области 2002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Дело №2-79/03 // Архив Марксовского городского суда Саратовской области 2003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Дело №2-97/03 г. // Архив Марксовского городского суда Саратовской области 2003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41. Дело №2-162/03 // Архив Марксовского городского суда Саратовской области 2003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Дело №2-166/03 // Архив Марксовского городского суда Саратовской области 2003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Дело №2-403/06 // Архив Марксовского городского суда Саратовской области 2003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Дело №2-970/03 г. // Архив Марксовского городского суда Саратовской области 2003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Дело №2-1048/03г. // Архив Марксовского городского суда Саратовской области. 2003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Дело №2-1200/03 // Архив Марксовского городского суда Саратовской области 2003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Дело №2-1203/03 // Архив Марксовского городского суда Саратовской области 2003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Дело №2-1226/03 // Архив Марксовского городского суда Саратовской области 2003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Дело №2-1251/03 // Архив Марксовского городского суда Саратовской области 2003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Дело №2-1252/03 // Архив Марксовского городского суда Саратовской области 2003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Дело №2-1254/03 // Архив Марксовского городского суда Саратовской области 2003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Дело №2-1259/03 // Архив Марксовского городского суда Саратовской области 2003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Дело №2-32/04 // Архив Марксовского городского суда Саратовской области 2004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Дело №2-814/04 // Архив Марксовского городского суда Саратовской области 2004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Дело №2-1318/04 // Архив Марксовского городского суда Саратовской области 2004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Дело №2-97/05 // Архив Марксовского городского суда Саратовской области 2005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Дело №2-140/05 // Архив Марксовского городского суда Саратовской области 2005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Дело №2-470/05 // Архив Марксовского городского суда Саратовской области 2005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Дело №2-725/05 // Архив Марксовского городского суда Саратовской области 2005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Дело №2-751/05 г. // Архив Марксовского городского суда Саратовской области 2005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Дело №2-817/05 // Архив Марксовского городского суда Саратовской области 2005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Дело №2-922/05 // Архив Марксовского городского суда Саратовской области 2005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Дело №2-946/05 // Архив Марксовского городского суда Саратовской области 2005 г.</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Монографии,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учебники, учебные пособия</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Судебное установление юридических фактов / С.Н. Абрамов. М.: Юридическое издательство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СССР, 1948.</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Анненков К. Опытъ комментар1я къ</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гражданскаго судопроизводства / К. Анненков. Спб., 1878.</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Арчер П. Английская судебная система / П. Арчер. М.: Издательство иностранной литературы, 1959.</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Сущность права / М.И.</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Издание 2-е доп. М.: Право и государство, 2005.</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Принцип законности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 А.Т.</w:t>
      </w:r>
      <w:r>
        <w:rPr>
          <w:rStyle w:val="WW8Num3z0"/>
          <w:rFonts w:ascii="Verdana" w:hAnsi="Verdana"/>
          <w:color w:val="000000"/>
          <w:sz w:val="18"/>
          <w:szCs w:val="18"/>
        </w:rPr>
        <w:t> </w:t>
      </w:r>
      <w:r>
        <w:rPr>
          <w:rStyle w:val="WW8Num4z0"/>
          <w:rFonts w:ascii="Verdana" w:hAnsi="Verdana"/>
          <w:color w:val="4682B4"/>
          <w:sz w:val="18"/>
          <w:szCs w:val="18"/>
        </w:rPr>
        <w:t>Боннер</w:t>
      </w:r>
      <w:r>
        <w:rPr>
          <w:rFonts w:ascii="Verdana" w:hAnsi="Verdana"/>
          <w:color w:val="000000"/>
          <w:sz w:val="18"/>
          <w:szCs w:val="18"/>
        </w:rPr>
        <w:t>. М., 1989.</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Буцковский</w:t>
      </w:r>
      <w:r>
        <w:rPr>
          <w:rStyle w:val="WW8Num3z0"/>
          <w:rFonts w:ascii="Verdana" w:hAnsi="Verdana"/>
          <w:color w:val="000000"/>
          <w:sz w:val="18"/>
          <w:szCs w:val="18"/>
        </w:rPr>
        <w:t> </w:t>
      </w:r>
      <w:r>
        <w:rPr>
          <w:rFonts w:ascii="Verdana" w:hAnsi="Verdana"/>
          <w:color w:val="000000"/>
          <w:sz w:val="18"/>
          <w:szCs w:val="18"/>
        </w:rPr>
        <w:t>Н. Очерки судебныхъ порядковъ по</w:t>
      </w:r>
      <w:r>
        <w:rPr>
          <w:rStyle w:val="WW8Num3z0"/>
          <w:rFonts w:ascii="Verdana" w:hAnsi="Verdana"/>
          <w:color w:val="000000"/>
          <w:sz w:val="18"/>
          <w:szCs w:val="18"/>
        </w:rPr>
        <w:t> </w:t>
      </w:r>
      <w:r>
        <w:rPr>
          <w:rStyle w:val="WW8Num4z0"/>
          <w:rFonts w:ascii="Verdana" w:hAnsi="Verdana"/>
          <w:color w:val="4682B4"/>
          <w:sz w:val="18"/>
          <w:szCs w:val="18"/>
        </w:rPr>
        <w:t>уставамъ</w:t>
      </w:r>
      <w:r>
        <w:rPr>
          <w:rStyle w:val="WW8Num3z0"/>
          <w:rFonts w:ascii="Verdana" w:hAnsi="Verdana"/>
          <w:color w:val="000000"/>
          <w:sz w:val="18"/>
          <w:szCs w:val="18"/>
        </w:rPr>
        <w:t> </w:t>
      </w:r>
      <w:r>
        <w:rPr>
          <w:rFonts w:ascii="Verdana" w:hAnsi="Verdana"/>
          <w:color w:val="000000"/>
          <w:sz w:val="18"/>
          <w:szCs w:val="18"/>
        </w:rPr>
        <w:t>20 ноября 1864 года / Н. Буцковский. М., 1874.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Учебникъ гражданскаго процесса / Е.В.</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Fonts w:ascii="Verdana" w:hAnsi="Verdana"/>
          <w:color w:val="000000"/>
          <w:sz w:val="18"/>
          <w:szCs w:val="18"/>
        </w:rPr>
        <w:t>. М.: Издательство братьев Башмаковыхъ, 1914.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А.В. Государственная социалистическая собственность / А.В.</w:t>
      </w:r>
      <w:r>
        <w:rPr>
          <w:rStyle w:val="WW8Num3z0"/>
          <w:rFonts w:ascii="Verdana" w:hAnsi="Verdana"/>
          <w:color w:val="000000"/>
          <w:sz w:val="18"/>
          <w:szCs w:val="18"/>
        </w:rPr>
        <w:t> </w:t>
      </w:r>
      <w:r>
        <w:rPr>
          <w:rStyle w:val="WW8Num4z0"/>
          <w:rFonts w:ascii="Verdana" w:hAnsi="Verdana"/>
          <w:color w:val="4682B4"/>
          <w:sz w:val="18"/>
          <w:szCs w:val="18"/>
        </w:rPr>
        <w:t>Венедиктов</w:t>
      </w:r>
      <w:r>
        <w:rPr>
          <w:rFonts w:ascii="Verdana" w:hAnsi="Verdana"/>
          <w:color w:val="000000"/>
          <w:sz w:val="18"/>
          <w:szCs w:val="18"/>
        </w:rPr>
        <w:t>. М., 1948.</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Вербловский</w:t>
      </w:r>
      <w:r>
        <w:rPr>
          <w:rStyle w:val="WW8Num3z0"/>
          <w:rFonts w:ascii="Verdana" w:hAnsi="Verdana"/>
          <w:color w:val="000000"/>
          <w:sz w:val="18"/>
          <w:szCs w:val="18"/>
        </w:rPr>
        <w:t> </w:t>
      </w:r>
      <w:r>
        <w:rPr>
          <w:rFonts w:ascii="Verdana" w:hAnsi="Verdana"/>
          <w:color w:val="000000"/>
          <w:sz w:val="18"/>
          <w:szCs w:val="18"/>
        </w:rPr>
        <w:t>Г. Вопросы русскаго гражданского права и процесса / Т. Верб-ловский. М., 1896.</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Стороны основные лица</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 М.А. Викут Саратов: Издательство Саратовского государственного университета, 1968.</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 Под редакцией д.ю.н., проф. Викут М.А. М., 2003.</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Гражданский процесс России: учебник / Под редакцией д.ю.н., проф. М.А. Викут.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А.А. Гражданское процессуальное право: Учебник / А.А. Власов. М.:</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Принцип тождественности в гражданском процессе / А.Х.</w:t>
      </w:r>
      <w:r>
        <w:rPr>
          <w:rStyle w:val="WW8Num3z0"/>
          <w:rFonts w:ascii="Verdana" w:hAnsi="Verdana"/>
          <w:color w:val="000000"/>
          <w:sz w:val="18"/>
          <w:szCs w:val="18"/>
        </w:rPr>
        <w:t> </w:t>
      </w:r>
      <w:r>
        <w:rPr>
          <w:rStyle w:val="WW8Num4z0"/>
          <w:rFonts w:ascii="Verdana" w:hAnsi="Verdana"/>
          <w:color w:val="4682B4"/>
          <w:sz w:val="18"/>
          <w:szCs w:val="18"/>
        </w:rPr>
        <w:t>Гольмстен</w:t>
      </w:r>
      <w:r>
        <w:rPr>
          <w:rFonts w:ascii="Verdana" w:hAnsi="Verdana"/>
          <w:color w:val="000000"/>
          <w:sz w:val="18"/>
          <w:szCs w:val="18"/>
        </w:rPr>
        <w:t>. Спб., 1884.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Голованова</w:t>
      </w:r>
      <w:r>
        <w:rPr>
          <w:rStyle w:val="WW8Num3z0"/>
          <w:rFonts w:ascii="Verdana" w:hAnsi="Verdana"/>
          <w:color w:val="000000"/>
          <w:sz w:val="18"/>
          <w:szCs w:val="18"/>
        </w:rPr>
        <w:t> </w:t>
      </w:r>
      <w:r>
        <w:rPr>
          <w:rFonts w:ascii="Verdana" w:hAnsi="Verdana"/>
          <w:color w:val="000000"/>
          <w:sz w:val="18"/>
          <w:szCs w:val="18"/>
        </w:rPr>
        <w:t>Е.А. Ученые записки. Т.Х, вып.4. Пермь, 1955.</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Осуществление и защита гражданских прав / В.П.</w:t>
      </w:r>
      <w:r>
        <w:rPr>
          <w:rStyle w:val="WW8Num3z0"/>
          <w:rFonts w:ascii="Verdana" w:hAnsi="Verdana"/>
          <w:color w:val="000000"/>
          <w:sz w:val="18"/>
          <w:szCs w:val="18"/>
        </w:rPr>
        <w:t> </w:t>
      </w:r>
      <w:r>
        <w:rPr>
          <w:rStyle w:val="WW8Num4z0"/>
          <w:rFonts w:ascii="Verdana" w:hAnsi="Verdana"/>
          <w:color w:val="4682B4"/>
          <w:sz w:val="18"/>
          <w:szCs w:val="18"/>
        </w:rPr>
        <w:t>Грибанов</w:t>
      </w:r>
      <w:r>
        <w:rPr>
          <w:rFonts w:ascii="Verdana" w:hAnsi="Verdana"/>
          <w:color w:val="000000"/>
          <w:sz w:val="18"/>
          <w:szCs w:val="18"/>
        </w:rPr>
        <w:t>. М.: Статут, 2000.</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Р. Проблема интереса в советском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 Р. Гукасян. Саратов: Приволжское книжное издательство, 1970.</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А.А., Иванова С.А. Основные проблемы</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формы защиты права / А.А. Добровольский, С.А.</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М.: Издательство Московского государственного университета, 1979.</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83.</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Судебное установление фактов, имеющих юридическое значение / П.Ф.</w:t>
      </w:r>
      <w:r>
        <w:rPr>
          <w:rStyle w:val="WW8Num3z0"/>
          <w:rFonts w:ascii="Verdana" w:hAnsi="Verdana"/>
          <w:color w:val="000000"/>
          <w:sz w:val="18"/>
          <w:szCs w:val="18"/>
        </w:rPr>
        <w:t> </w:t>
      </w:r>
      <w:r>
        <w:rPr>
          <w:rStyle w:val="WW8Num4z0"/>
          <w:rFonts w:ascii="Verdana" w:hAnsi="Verdana"/>
          <w:color w:val="4682B4"/>
          <w:sz w:val="18"/>
          <w:szCs w:val="18"/>
        </w:rPr>
        <w:t>Елисейкин</w:t>
      </w:r>
      <w:r>
        <w:rPr>
          <w:rFonts w:ascii="Verdana" w:hAnsi="Verdana"/>
          <w:color w:val="000000"/>
          <w:sz w:val="18"/>
          <w:szCs w:val="18"/>
        </w:rPr>
        <w:t>. М.: Юридическая литература, 1973.</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Предмет и принципы советского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 П.Ф. Елисейкин. Ярославль: Издательство Ярославского государственного университета, 1974.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Жеруолис</w:t>
      </w:r>
      <w:r>
        <w:rPr>
          <w:rStyle w:val="WW8Num3z0"/>
          <w:rFonts w:ascii="Verdana" w:hAnsi="Verdana"/>
          <w:color w:val="000000"/>
          <w:sz w:val="18"/>
          <w:szCs w:val="18"/>
        </w:rPr>
        <w:t> </w:t>
      </w:r>
      <w:r>
        <w:rPr>
          <w:rFonts w:ascii="Verdana" w:hAnsi="Verdana"/>
          <w:color w:val="000000"/>
          <w:sz w:val="18"/>
          <w:szCs w:val="18"/>
        </w:rPr>
        <w:t>И. Сущность советского гражданского процесса / И. Жеруолис. Вильнюс: Минтис, 1969.</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Заворотько</w:t>
      </w:r>
      <w:r>
        <w:rPr>
          <w:rStyle w:val="WW8Num3z0"/>
          <w:rFonts w:ascii="Verdana" w:hAnsi="Verdana"/>
          <w:color w:val="000000"/>
          <w:sz w:val="18"/>
          <w:szCs w:val="18"/>
        </w:rPr>
        <w:t> </w:t>
      </w:r>
      <w:r>
        <w:rPr>
          <w:rFonts w:ascii="Verdana" w:hAnsi="Verdana"/>
          <w:color w:val="000000"/>
          <w:sz w:val="18"/>
          <w:szCs w:val="18"/>
        </w:rPr>
        <w:t>П.П., Штефан М.Й. Непозовне</w:t>
      </w:r>
      <w:r>
        <w:rPr>
          <w:rStyle w:val="WW8Num3z0"/>
          <w:rFonts w:ascii="Verdana" w:hAnsi="Verdana"/>
          <w:color w:val="000000"/>
          <w:sz w:val="18"/>
          <w:szCs w:val="18"/>
        </w:rPr>
        <w:t> </w:t>
      </w:r>
      <w:r>
        <w:rPr>
          <w:rStyle w:val="WW8Num4z0"/>
          <w:rFonts w:ascii="Verdana" w:hAnsi="Verdana"/>
          <w:color w:val="4682B4"/>
          <w:sz w:val="18"/>
          <w:szCs w:val="18"/>
        </w:rPr>
        <w:t>провадження</w:t>
      </w:r>
      <w:r>
        <w:rPr>
          <w:rStyle w:val="WW8Num3z0"/>
          <w:rFonts w:ascii="Verdana" w:hAnsi="Verdana"/>
          <w:color w:val="000000"/>
          <w:sz w:val="18"/>
          <w:szCs w:val="18"/>
        </w:rPr>
        <w:t> </w:t>
      </w:r>
      <w:r>
        <w:rPr>
          <w:rFonts w:ascii="Verdana" w:hAnsi="Verdana"/>
          <w:color w:val="000000"/>
          <w:sz w:val="18"/>
          <w:szCs w:val="18"/>
        </w:rPr>
        <w:t>в радянському цившьному процес1 / П.П.</w:t>
      </w:r>
      <w:r>
        <w:rPr>
          <w:rStyle w:val="WW8Num3z0"/>
          <w:rFonts w:ascii="Verdana" w:hAnsi="Verdana"/>
          <w:color w:val="000000"/>
          <w:sz w:val="18"/>
          <w:szCs w:val="18"/>
        </w:rPr>
        <w:t> </w:t>
      </w:r>
      <w:r>
        <w:rPr>
          <w:rStyle w:val="WW8Num4z0"/>
          <w:rFonts w:ascii="Verdana" w:hAnsi="Verdana"/>
          <w:color w:val="4682B4"/>
          <w:sz w:val="18"/>
          <w:szCs w:val="18"/>
        </w:rPr>
        <w:t>Заворотько</w:t>
      </w:r>
      <w:r>
        <w:rPr>
          <w:rFonts w:ascii="Verdana" w:hAnsi="Verdana"/>
          <w:color w:val="000000"/>
          <w:sz w:val="18"/>
          <w:szCs w:val="18"/>
        </w:rPr>
        <w:t>, М.Й. Штефан. Кшв: Лаборатор1я дру-ку Кшвського державного ушверситету, 1969.</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Сущность хозяйственных споров / И.М. Зайцев. Саратов, 1974.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Ihering R. Geist des romischen Rechts auf den verschiedenen Stufen seiner Entwicklung. /R. Ihering. 2 Aufl. Leipzig, 1871.</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Правоотношение по советскому гражданскому праву /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Д., 1949.</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Исаченко B.JI. Российское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практическое руководство для студентовъ и начинающихъ</w:t>
      </w:r>
      <w:r>
        <w:rPr>
          <w:rStyle w:val="WW8Num3z0"/>
          <w:rFonts w:ascii="Verdana" w:hAnsi="Verdana"/>
          <w:color w:val="000000"/>
          <w:sz w:val="18"/>
          <w:szCs w:val="18"/>
        </w:rPr>
        <w:t> </w:t>
      </w:r>
      <w:r>
        <w:rPr>
          <w:rStyle w:val="WW8Num4z0"/>
          <w:rFonts w:ascii="Verdana" w:hAnsi="Verdana"/>
          <w:color w:val="4682B4"/>
          <w:sz w:val="18"/>
          <w:szCs w:val="18"/>
        </w:rPr>
        <w:t>юристовъ</w:t>
      </w:r>
      <w:r>
        <w:rPr>
          <w:rStyle w:val="WW8Num3z0"/>
          <w:rFonts w:ascii="Verdana" w:hAnsi="Verdana"/>
          <w:color w:val="000000"/>
          <w:sz w:val="18"/>
          <w:szCs w:val="18"/>
        </w:rPr>
        <w:t> </w:t>
      </w:r>
      <w:r>
        <w:rPr>
          <w:rFonts w:ascii="Verdana" w:hAnsi="Verdana"/>
          <w:color w:val="000000"/>
          <w:sz w:val="18"/>
          <w:szCs w:val="18"/>
        </w:rPr>
        <w:t>/ B.JI. Исаченко. Спб., 1910.</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Установление юридических фактов судом в порядке особого производства / Р.Ф.</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Fonts w:ascii="Verdana" w:hAnsi="Verdana"/>
          <w:color w:val="000000"/>
          <w:sz w:val="18"/>
          <w:szCs w:val="18"/>
        </w:rPr>
        <w:t>. М.: Государственное издательство юридической литературы, 1958.</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Гражданский процесс: Учебник / Под ред. К.И.</w:t>
      </w:r>
      <w:r>
        <w:rPr>
          <w:rStyle w:val="WW8Num3z0"/>
          <w:rFonts w:ascii="Verdana" w:hAnsi="Verdana"/>
          <w:color w:val="000000"/>
          <w:sz w:val="18"/>
          <w:szCs w:val="18"/>
        </w:rPr>
        <w:t> </w:t>
      </w:r>
      <w:r>
        <w:rPr>
          <w:rStyle w:val="WW8Num4z0"/>
          <w:rFonts w:ascii="Verdana" w:hAnsi="Verdana"/>
          <w:color w:val="4682B4"/>
          <w:sz w:val="18"/>
          <w:szCs w:val="18"/>
        </w:rPr>
        <w:t>Комиссарова</w:t>
      </w:r>
      <w:r>
        <w:rPr>
          <w:rFonts w:ascii="Verdana" w:hAnsi="Verdana"/>
          <w:color w:val="000000"/>
          <w:sz w:val="18"/>
          <w:szCs w:val="18"/>
        </w:rPr>
        <w:t>, Ю.К. Осипова. М.: БЕК, 1996.</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Коркунов</w:t>
      </w:r>
      <w:r>
        <w:rPr>
          <w:rStyle w:val="WW8Num3z0"/>
          <w:rFonts w:ascii="Verdana" w:hAnsi="Verdana"/>
          <w:color w:val="000000"/>
          <w:sz w:val="18"/>
          <w:szCs w:val="18"/>
        </w:rPr>
        <w:t> </w:t>
      </w:r>
      <w:r>
        <w:rPr>
          <w:rFonts w:ascii="Verdana" w:hAnsi="Verdana"/>
          <w:color w:val="000000"/>
          <w:sz w:val="18"/>
          <w:szCs w:val="18"/>
        </w:rPr>
        <w:t>Н.М. Лекции по общей теории права. 9-е изд. (без перемен) / Н.М.</w:t>
      </w:r>
      <w:r>
        <w:rPr>
          <w:rStyle w:val="WW8Num3z0"/>
          <w:rFonts w:ascii="Verdana" w:hAnsi="Verdana"/>
          <w:color w:val="000000"/>
          <w:sz w:val="18"/>
          <w:szCs w:val="18"/>
        </w:rPr>
        <w:t> </w:t>
      </w:r>
      <w:r>
        <w:rPr>
          <w:rStyle w:val="WW8Num4z0"/>
          <w:rFonts w:ascii="Verdana" w:hAnsi="Verdana"/>
          <w:color w:val="4682B4"/>
          <w:sz w:val="18"/>
          <w:szCs w:val="18"/>
        </w:rPr>
        <w:t>Коркунов</w:t>
      </w:r>
      <w:r>
        <w:rPr>
          <w:rFonts w:ascii="Verdana" w:hAnsi="Verdana"/>
          <w:color w:val="000000"/>
          <w:sz w:val="18"/>
          <w:szCs w:val="18"/>
        </w:rPr>
        <w:t>. СПб., 1914.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Кострова</w:t>
      </w:r>
      <w:r>
        <w:rPr>
          <w:rStyle w:val="WW8Num3z0"/>
          <w:rFonts w:ascii="Verdana" w:hAnsi="Verdana"/>
          <w:color w:val="000000"/>
          <w:sz w:val="18"/>
          <w:szCs w:val="18"/>
        </w:rPr>
        <w:t> </w:t>
      </w:r>
      <w:r>
        <w:rPr>
          <w:rFonts w:ascii="Verdana" w:hAnsi="Verdana"/>
          <w:color w:val="000000"/>
          <w:sz w:val="18"/>
          <w:szCs w:val="18"/>
        </w:rPr>
        <w:t>Н.М. Теория и практика взаимодействия гражданского процессуального и семейного права / Н.М. Кострова. Ростов: Издательство Ростовского государственного университета, 1983.</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Крючков</w:t>
      </w:r>
      <w:r>
        <w:rPr>
          <w:rStyle w:val="WW8Num3z0"/>
          <w:rFonts w:ascii="Verdana" w:hAnsi="Verdana"/>
          <w:color w:val="000000"/>
          <w:sz w:val="18"/>
          <w:szCs w:val="18"/>
        </w:rPr>
        <w:t> </w:t>
      </w:r>
      <w:r>
        <w:rPr>
          <w:rFonts w:ascii="Verdana" w:hAnsi="Verdana"/>
          <w:color w:val="000000"/>
          <w:sz w:val="18"/>
          <w:szCs w:val="18"/>
        </w:rPr>
        <w:t>Г.К. Судебное установление юридических фактов, от которых зависит возникновение, изменение или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личных или имущественных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Г.К. Крючков. М.: Государственное издательство юридической литературы, 1956.</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Логинов</w:t>
      </w:r>
      <w:r>
        <w:rPr>
          <w:rStyle w:val="WW8Num3z0"/>
          <w:rFonts w:ascii="Verdana" w:hAnsi="Verdana"/>
          <w:color w:val="000000"/>
          <w:sz w:val="18"/>
          <w:szCs w:val="18"/>
        </w:rPr>
        <w:t> </w:t>
      </w:r>
      <w:r>
        <w:rPr>
          <w:rFonts w:ascii="Verdana" w:hAnsi="Verdana"/>
          <w:color w:val="000000"/>
          <w:sz w:val="18"/>
          <w:szCs w:val="18"/>
        </w:rPr>
        <w:t>П.В. Предварительная подготовка гражданских дел / П.В. Логинов. М., 1960.</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 Маркс и Ф. Энгельс, Соч. М., 1984.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Теория государства и права: курс лекций / Под редакцией д.ю.н., проф., засуженного деятеля науки РФ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д.ю.н., проф. А.В.</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 Юристъ, 2001.</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Мацур Й.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в системе права / Й. Ма-цур. Брно, 1975.</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Особое производство в советском гражданском процессе / А.А. Мельников. М., 1964.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И.Б., Треушников A.M. Исполнительное производство. М.: Го-родец, 1999.</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Мусин</w:t>
      </w:r>
      <w:r>
        <w:rPr>
          <w:rStyle w:val="WW8Num3z0"/>
          <w:rFonts w:ascii="Verdana" w:hAnsi="Verdana"/>
          <w:color w:val="000000"/>
          <w:sz w:val="18"/>
          <w:szCs w:val="18"/>
        </w:rPr>
        <w:t> </w:t>
      </w:r>
      <w:r>
        <w:rPr>
          <w:rFonts w:ascii="Verdana" w:hAnsi="Verdana"/>
          <w:color w:val="000000"/>
          <w:sz w:val="18"/>
          <w:szCs w:val="18"/>
        </w:rPr>
        <w:t>В.А. Гражданский процесс: Учебник / Под редакцией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М.А. Чечиной, Д.М. Чечота. 2-е издание перераб. и доп. М.: Проспект, 1999.</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Гражданский процесс: Учебник / Под редакцией Ю.К. Оси-пова. М.: БЕК, 1995.</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Проблема иска и право на</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 Г.Л. Осокина. Томск: Томский государственный университет, 1989.</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Гражданский процесс. Общая часть / Г.Л. Осокина.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2003.</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Л.И. Теория права и государства в связи с теорией нравственности / Л.И.</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Fonts w:ascii="Verdana" w:hAnsi="Verdana"/>
          <w:color w:val="000000"/>
          <w:sz w:val="18"/>
          <w:szCs w:val="18"/>
        </w:rPr>
        <w:t>. 2-е изд. СПб., 1910.</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Плешанов</w:t>
      </w:r>
      <w:r>
        <w:rPr>
          <w:rStyle w:val="WW8Num3z0"/>
          <w:rFonts w:ascii="Verdana" w:hAnsi="Verdana"/>
          <w:color w:val="000000"/>
          <w:sz w:val="18"/>
          <w:szCs w:val="18"/>
        </w:rPr>
        <w:t> </w:t>
      </w:r>
      <w:r>
        <w:rPr>
          <w:rFonts w:ascii="Verdana" w:hAnsi="Verdana"/>
          <w:color w:val="000000"/>
          <w:sz w:val="18"/>
          <w:szCs w:val="18"/>
        </w:rPr>
        <w:t>А.Г. Диспозитивное начало в сфере гражданской юрисдикции: проблемы теории и практики / А.Г. Плешанов. М.: Норма, 2002.</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Признание граждан безвестно отсутствующими / Ю.А. Попова. М.: Юридическая литература, 1985.</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Пятилетов</w:t>
      </w:r>
      <w:r>
        <w:rPr>
          <w:rStyle w:val="WW8Num3z0"/>
          <w:rFonts w:ascii="Verdana" w:hAnsi="Verdana"/>
          <w:color w:val="000000"/>
          <w:sz w:val="18"/>
          <w:szCs w:val="18"/>
        </w:rPr>
        <w:t> </w:t>
      </w:r>
      <w:r>
        <w:rPr>
          <w:rFonts w:ascii="Verdana" w:hAnsi="Verdana"/>
          <w:color w:val="000000"/>
          <w:sz w:val="18"/>
          <w:szCs w:val="18"/>
        </w:rPr>
        <w:t>И.М. Особенности судопроизводства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признании гражданина недееспособным / И.М.</w:t>
      </w:r>
      <w:r>
        <w:rPr>
          <w:rStyle w:val="WW8Num3z0"/>
          <w:rFonts w:ascii="Verdana" w:hAnsi="Verdana"/>
          <w:color w:val="000000"/>
          <w:sz w:val="18"/>
          <w:szCs w:val="18"/>
        </w:rPr>
        <w:t> </w:t>
      </w:r>
      <w:r>
        <w:rPr>
          <w:rStyle w:val="WW8Num4z0"/>
          <w:rFonts w:ascii="Verdana" w:hAnsi="Verdana"/>
          <w:color w:val="4682B4"/>
          <w:sz w:val="18"/>
          <w:szCs w:val="18"/>
        </w:rPr>
        <w:t>Пятилетов</w:t>
      </w:r>
      <w:r>
        <w:rPr>
          <w:rFonts w:ascii="Verdana" w:hAnsi="Verdana"/>
          <w:color w:val="000000"/>
          <w:sz w:val="18"/>
          <w:szCs w:val="18"/>
        </w:rPr>
        <w:t>. М.: Всесоюзный юридический заочный институт, 1984.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Рязановский</w:t>
      </w:r>
      <w:r>
        <w:rPr>
          <w:rStyle w:val="WW8Num3z0"/>
          <w:rFonts w:ascii="Verdana" w:hAnsi="Verdana"/>
          <w:color w:val="000000"/>
          <w:sz w:val="18"/>
          <w:szCs w:val="18"/>
        </w:rPr>
        <w:t> </w:t>
      </w:r>
      <w:r>
        <w:rPr>
          <w:rFonts w:ascii="Verdana" w:hAnsi="Verdana"/>
          <w:color w:val="000000"/>
          <w:sz w:val="18"/>
          <w:szCs w:val="18"/>
        </w:rPr>
        <w:t>В .А. Единство процесса / В А. Рязановский. М., 1996.</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теории правоотношения / В.А. Толстой. Л.: Издательство Ленинградского государственного университета, 1959.</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Основные принципы гражданского процесса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3.Чешки. М.: Издательство Московского университета, 1991.</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113.</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Гражданский процесс / Под ред. М.К. Треушникова. 2-е изд. испр. и доп.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Гражданский процесс. Учебник / Под редакцией М.К. Треушникова. М.: Городец, 2003.</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Федина</w:t>
      </w:r>
      <w:r>
        <w:rPr>
          <w:rStyle w:val="WW8Num3z0"/>
          <w:rFonts w:ascii="Verdana" w:hAnsi="Verdana"/>
          <w:color w:val="000000"/>
          <w:sz w:val="18"/>
          <w:szCs w:val="18"/>
        </w:rPr>
        <w:t> </w:t>
      </w:r>
      <w:r>
        <w:rPr>
          <w:rFonts w:ascii="Verdana" w:hAnsi="Verdana"/>
          <w:color w:val="000000"/>
          <w:sz w:val="18"/>
          <w:szCs w:val="18"/>
        </w:rPr>
        <w:t>А.С. Принцип законности в гражданском процессе / А.С. Феди-на. Тверь: Издательство Тверского государственного университета, 2002.</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Неисковые производства / Д.М.</w:t>
      </w:r>
      <w:r>
        <w:rPr>
          <w:rStyle w:val="WW8Num3z0"/>
          <w:rFonts w:ascii="Verdana" w:hAnsi="Verdana"/>
          <w:color w:val="000000"/>
          <w:sz w:val="18"/>
          <w:szCs w:val="18"/>
        </w:rPr>
        <w:t> </w:t>
      </w:r>
      <w:r>
        <w:rPr>
          <w:rStyle w:val="WW8Num4z0"/>
          <w:rFonts w:ascii="Verdana" w:hAnsi="Verdana"/>
          <w:color w:val="4682B4"/>
          <w:sz w:val="18"/>
          <w:szCs w:val="18"/>
        </w:rPr>
        <w:t>Чечот</w:t>
      </w:r>
      <w:r>
        <w:rPr>
          <w:rFonts w:ascii="Verdana" w:hAnsi="Verdana"/>
          <w:color w:val="000000"/>
          <w:sz w:val="18"/>
          <w:szCs w:val="18"/>
        </w:rPr>
        <w:t>. М.: Юридическая литература, 1973.</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 права /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Всесоюзный юридический заочный институт, 1970.</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Гражданское процессуальное право России / Под ред. М.С. Шакарян. М., 1998.</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Гражданское процессуальное право: Учебник / Под редакцией М.С. Шакарян. М.: Проспект, 2003.</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Иск о судебной защите гражданского права / В.Н. Щеглов. Томск: Издательство Томского государственного университета, 1987.</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Вопросы советского гражданского процесса военного времени / К.С.</w:t>
      </w:r>
      <w:r>
        <w:rPr>
          <w:rStyle w:val="WW8Num3z0"/>
          <w:rFonts w:ascii="Verdana" w:hAnsi="Verdana"/>
          <w:color w:val="000000"/>
          <w:sz w:val="18"/>
          <w:szCs w:val="18"/>
        </w:rPr>
        <w:t> </w:t>
      </w:r>
      <w:r>
        <w:rPr>
          <w:rStyle w:val="WW8Num4z0"/>
          <w:rFonts w:ascii="Verdana" w:hAnsi="Verdana"/>
          <w:color w:val="4682B4"/>
          <w:sz w:val="18"/>
          <w:szCs w:val="18"/>
        </w:rPr>
        <w:t>Юдельсон</w:t>
      </w:r>
      <w:r>
        <w:rPr>
          <w:rFonts w:ascii="Verdana" w:hAnsi="Verdana"/>
          <w:color w:val="000000"/>
          <w:sz w:val="18"/>
          <w:szCs w:val="18"/>
        </w:rPr>
        <w:t>. Свердловск: Свердлгиз, 1943.</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А.В. Особое производство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Самара: Самарский университет, 2003.1.</w:t>
      </w:r>
      <w:r>
        <w:rPr>
          <w:rStyle w:val="WW8Num3z0"/>
          <w:rFonts w:ascii="Verdana" w:hAnsi="Verdana"/>
          <w:color w:val="000000"/>
          <w:sz w:val="18"/>
          <w:szCs w:val="18"/>
        </w:rPr>
        <w:t> </w:t>
      </w:r>
      <w:r>
        <w:rPr>
          <w:rStyle w:val="WW8Num4z0"/>
          <w:rFonts w:ascii="Verdana" w:hAnsi="Verdana"/>
          <w:color w:val="4682B4"/>
          <w:sz w:val="18"/>
          <w:szCs w:val="18"/>
        </w:rPr>
        <w:t>Статьи</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Т.Т., Громов Н.А. Презумпция истинности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 в гражданском процессе // Государство и право. 2004. №8.</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О.А. История российского государства и права как источник современной правовой реформы // История государства и права. 2005 №5.</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Артамонова Е. Защита</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в рамках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США // Законность. 2003. №12.</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Бакланова</w:t>
      </w:r>
      <w:r>
        <w:rPr>
          <w:rStyle w:val="WW8Num3z0"/>
          <w:rFonts w:ascii="Verdana" w:hAnsi="Verdana"/>
          <w:color w:val="000000"/>
          <w:sz w:val="18"/>
          <w:szCs w:val="18"/>
        </w:rPr>
        <w:t> </w:t>
      </w:r>
      <w:r>
        <w:rPr>
          <w:rFonts w:ascii="Verdana" w:hAnsi="Verdana"/>
          <w:color w:val="000000"/>
          <w:sz w:val="18"/>
          <w:szCs w:val="18"/>
        </w:rPr>
        <w:t>И.П. Особое производство в арбитражном процессе // Российский юридический журнал. 1998. №3.</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Балабан</w:t>
      </w:r>
      <w:r>
        <w:rPr>
          <w:rStyle w:val="WW8Num3z0"/>
          <w:rFonts w:ascii="Verdana" w:hAnsi="Verdana"/>
          <w:color w:val="000000"/>
          <w:sz w:val="18"/>
          <w:szCs w:val="18"/>
        </w:rPr>
        <w:t> </w:t>
      </w:r>
      <w:r>
        <w:rPr>
          <w:rFonts w:ascii="Verdana" w:hAnsi="Verdana"/>
          <w:color w:val="000000"/>
          <w:sz w:val="18"/>
          <w:szCs w:val="18"/>
        </w:rPr>
        <w:t>В.В. Судебное разбирательство дел, как центральная стадия гражданского процесса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цивилистиче-ской науки: Материалы научно-практической конференции, посвященной 80-летию профессора М.А. Викут. Саратов, 2003.</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И.В. К вопросу об основаниях возбуждения гражданского процессуального судопроизводства // Арбитражный и гражданский процесс. 2005. №5.</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Беков</w:t>
      </w:r>
      <w:r>
        <w:rPr>
          <w:rStyle w:val="WW8Num3z0"/>
          <w:rFonts w:ascii="Verdana" w:hAnsi="Verdana"/>
          <w:color w:val="000000"/>
          <w:sz w:val="18"/>
          <w:szCs w:val="18"/>
        </w:rPr>
        <w:t> </w:t>
      </w:r>
      <w:r>
        <w:rPr>
          <w:rFonts w:ascii="Verdana" w:hAnsi="Verdana"/>
          <w:color w:val="000000"/>
          <w:sz w:val="18"/>
          <w:szCs w:val="18"/>
        </w:rPr>
        <w:t>Я.Х. Перенос или отложение предварительного судебного заседания при подготовке гражданских дел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 Арбитражный и гражданский процесс. 2005. №7.</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Богомолов</w:t>
      </w:r>
      <w:r>
        <w:rPr>
          <w:rStyle w:val="WW8Num3z0"/>
          <w:rFonts w:ascii="Verdana" w:hAnsi="Verdana"/>
          <w:color w:val="000000"/>
          <w:sz w:val="18"/>
          <w:szCs w:val="18"/>
        </w:rPr>
        <w:t> </w:t>
      </w:r>
      <w:r>
        <w:rPr>
          <w:rFonts w:ascii="Verdana" w:hAnsi="Verdana"/>
          <w:color w:val="000000"/>
          <w:sz w:val="18"/>
          <w:szCs w:val="18"/>
        </w:rPr>
        <w:t>И.В. Некоторые проблемы подготовки гражданских дел к судебному</w:t>
      </w:r>
      <w:r>
        <w:rPr>
          <w:rStyle w:val="WW8Num3z0"/>
          <w:rFonts w:ascii="Verdana" w:hAnsi="Verdana"/>
          <w:color w:val="000000"/>
          <w:sz w:val="18"/>
          <w:szCs w:val="18"/>
        </w:rPr>
        <w:t> </w:t>
      </w:r>
      <w:r>
        <w:rPr>
          <w:rStyle w:val="WW8Num4z0"/>
          <w:rFonts w:ascii="Verdana" w:hAnsi="Verdana"/>
          <w:color w:val="4682B4"/>
          <w:sz w:val="18"/>
          <w:szCs w:val="18"/>
        </w:rPr>
        <w:t>разбирательству</w:t>
      </w:r>
      <w:r>
        <w:rPr>
          <w:rStyle w:val="WW8Num3z0"/>
          <w:rFonts w:ascii="Verdana" w:hAnsi="Verdana"/>
          <w:color w:val="000000"/>
          <w:sz w:val="18"/>
          <w:szCs w:val="18"/>
        </w:rPr>
        <w:t> </w:t>
      </w:r>
      <w:r>
        <w:rPr>
          <w:rFonts w:ascii="Verdana" w:hAnsi="Verdana"/>
          <w:color w:val="000000"/>
          <w:sz w:val="18"/>
          <w:szCs w:val="18"/>
        </w:rPr>
        <w:t>// Вестник СГАП. 2002. №2.</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О характере дел особого производства // Актуальные проблемы гражданского права и процесса: Сборник материалов международной научно-практической конференции, посвященной 70-летию профессора Я.Ф.</w:t>
      </w:r>
      <w:r>
        <w:rPr>
          <w:rStyle w:val="WW8Num3z0"/>
          <w:rFonts w:ascii="Verdana" w:hAnsi="Verdana"/>
          <w:color w:val="000000"/>
          <w:sz w:val="18"/>
          <w:szCs w:val="18"/>
        </w:rPr>
        <w:t> </w:t>
      </w:r>
      <w:r>
        <w:rPr>
          <w:rStyle w:val="WW8Num4z0"/>
          <w:rFonts w:ascii="Verdana" w:hAnsi="Verdana"/>
          <w:color w:val="4682B4"/>
          <w:sz w:val="18"/>
          <w:szCs w:val="18"/>
        </w:rPr>
        <w:t>Фархтдинова</w:t>
      </w:r>
      <w:r>
        <w:rPr>
          <w:rFonts w:ascii="Verdana" w:hAnsi="Verdana"/>
          <w:color w:val="000000"/>
          <w:sz w:val="18"/>
          <w:szCs w:val="18"/>
        </w:rPr>
        <w:t>. Казань, 2006.</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Виноградова Р. Постановление об отказе в</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нотариального действия // Советская юстиция. 1985. №4.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А.А. Проблемы законности в гражданском и арбитражном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 Власов А.А., Простова В.М. // Арбитражный и гражданский процесс. 2001. №8.</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А.А. Проблемы обеспечения законности по</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и АПК РФ 2002 года судопроизводстве // Арбитражный и гражданский процесс. 2003. №8.</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Глухарева</w:t>
      </w:r>
      <w:r>
        <w:rPr>
          <w:rStyle w:val="WW8Num3z0"/>
          <w:rFonts w:ascii="Verdana" w:hAnsi="Verdana"/>
          <w:color w:val="000000"/>
          <w:sz w:val="18"/>
          <w:szCs w:val="18"/>
        </w:rPr>
        <w:t> </w:t>
      </w:r>
      <w:r>
        <w:rPr>
          <w:rFonts w:ascii="Verdana" w:hAnsi="Verdana"/>
          <w:color w:val="000000"/>
          <w:sz w:val="18"/>
          <w:szCs w:val="18"/>
        </w:rPr>
        <w:t>В.Г. История развития института установления</w:t>
      </w:r>
      <w:r>
        <w:rPr>
          <w:rStyle w:val="WW8Num3z0"/>
          <w:rFonts w:ascii="Verdana" w:hAnsi="Verdana"/>
          <w:color w:val="000000"/>
          <w:sz w:val="18"/>
          <w:szCs w:val="18"/>
        </w:rPr>
        <w:t> </w:t>
      </w:r>
      <w:r>
        <w:rPr>
          <w:rStyle w:val="WW8Num4z0"/>
          <w:rFonts w:ascii="Verdana" w:hAnsi="Verdana"/>
          <w:color w:val="4682B4"/>
          <w:sz w:val="18"/>
          <w:szCs w:val="18"/>
        </w:rPr>
        <w:t>усыновления</w:t>
      </w:r>
      <w:r>
        <w:rPr>
          <w:rStyle w:val="WW8Num3z0"/>
          <w:rFonts w:ascii="Verdana" w:hAnsi="Verdana"/>
          <w:color w:val="000000"/>
          <w:sz w:val="18"/>
          <w:szCs w:val="18"/>
        </w:rPr>
        <w:t> </w:t>
      </w:r>
      <w:r>
        <w:rPr>
          <w:rFonts w:ascii="Verdana" w:hAnsi="Verdana"/>
          <w:color w:val="000000"/>
          <w:sz w:val="18"/>
          <w:szCs w:val="18"/>
        </w:rPr>
        <w:t>(удочерения) в России // История государства и права. 2001. №1.</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Горлачева</w:t>
      </w:r>
      <w:r>
        <w:rPr>
          <w:rStyle w:val="WW8Num3z0"/>
          <w:rFonts w:ascii="Verdana" w:hAnsi="Verdana"/>
          <w:color w:val="000000"/>
          <w:sz w:val="18"/>
          <w:szCs w:val="18"/>
        </w:rPr>
        <w:t> </w:t>
      </w:r>
      <w:r>
        <w:rPr>
          <w:rFonts w:ascii="Verdana" w:hAnsi="Verdana"/>
          <w:color w:val="000000"/>
          <w:sz w:val="18"/>
          <w:szCs w:val="18"/>
        </w:rPr>
        <w:t>М.И. О формах участия государственных органов в гражданском и арбитражном процессе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2002. №1.</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Добровольская</w:t>
      </w:r>
      <w:r>
        <w:rPr>
          <w:rStyle w:val="WW8Num3z0"/>
          <w:rFonts w:ascii="Verdana" w:hAnsi="Verdana"/>
          <w:color w:val="000000"/>
          <w:sz w:val="18"/>
          <w:szCs w:val="18"/>
        </w:rPr>
        <w:t> </w:t>
      </w:r>
      <w:r>
        <w:rPr>
          <w:rFonts w:ascii="Verdana" w:hAnsi="Verdana"/>
          <w:color w:val="000000"/>
          <w:sz w:val="18"/>
          <w:szCs w:val="18"/>
        </w:rPr>
        <w:t>Т.Н. Гласность судопроизводства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1983. №9.</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Елисейкин П. Возбуждение дел особого производства // Советская юстиция. 1972. №15.</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Жильцова</w:t>
      </w:r>
      <w:r>
        <w:rPr>
          <w:rStyle w:val="WW8Num3z0"/>
          <w:rFonts w:ascii="Verdana" w:hAnsi="Verdana"/>
          <w:color w:val="000000"/>
          <w:sz w:val="18"/>
          <w:szCs w:val="18"/>
        </w:rPr>
        <w:t> </w:t>
      </w:r>
      <w:r>
        <w:rPr>
          <w:rFonts w:ascii="Verdana" w:hAnsi="Verdana"/>
          <w:color w:val="000000"/>
          <w:sz w:val="18"/>
          <w:szCs w:val="18"/>
        </w:rPr>
        <w:t>Н.А., Голиченко М.М. О спорности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особого производства // Арбитражный и гражданский процесс. 2006. №8.</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140. Жиляев С. Подготовка гражданских дел к судебному разбирательству. Эволюция роли суда // Арбитражный и гражданский процесс. 2006. №4.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 Принцип диспозитивности в гражданском судопроизводстве // Российская юстиция. 2003. №7.</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Самоконтроль суда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в гражданском процессе // Российская юстиция. 1998. №12.</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Виды судопроизводства //эж-ЮРИСТ. 2003 № 21.</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Козырин</w:t>
      </w:r>
      <w:r>
        <w:rPr>
          <w:rStyle w:val="WW8Num3z0"/>
          <w:rFonts w:ascii="Verdana" w:hAnsi="Verdana"/>
          <w:color w:val="000000"/>
          <w:sz w:val="18"/>
          <w:szCs w:val="18"/>
        </w:rPr>
        <w:t> </w:t>
      </w:r>
      <w:r>
        <w:rPr>
          <w:rFonts w:ascii="Verdana" w:hAnsi="Verdana"/>
          <w:color w:val="000000"/>
          <w:sz w:val="18"/>
          <w:szCs w:val="18"/>
        </w:rPr>
        <w:t>И.В. Во всех ли случаях нужна стадия подготовки дела к судебному разбирательству // Российская юстиция. 2003. №7.</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Е.А. Интерес и субъективное гражданское право // Правоведение. 2000. №3.</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Лапин</w:t>
      </w:r>
      <w:r>
        <w:rPr>
          <w:rStyle w:val="WW8Num3z0"/>
          <w:rFonts w:ascii="Verdana" w:hAnsi="Verdana"/>
          <w:color w:val="000000"/>
          <w:sz w:val="18"/>
          <w:szCs w:val="18"/>
        </w:rPr>
        <w:t> </w:t>
      </w:r>
      <w:r>
        <w:rPr>
          <w:rFonts w:ascii="Verdana" w:hAnsi="Verdana"/>
          <w:color w:val="000000"/>
          <w:sz w:val="18"/>
          <w:szCs w:val="18"/>
        </w:rPr>
        <w:t>Б.Н. Реформа гражданского судопроизводства в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Лапин Б.Н., Чечина Н.А. // Правоведение. 2000. №4.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Логинов</w:t>
      </w:r>
      <w:r>
        <w:rPr>
          <w:rStyle w:val="WW8Num3z0"/>
          <w:rFonts w:ascii="Verdana" w:hAnsi="Verdana"/>
          <w:color w:val="000000"/>
          <w:sz w:val="18"/>
          <w:szCs w:val="18"/>
        </w:rPr>
        <w:t> </w:t>
      </w:r>
      <w:r>
        <w:rPr>
          <w:rFonts w:ascii="Verdana" w:hAnsi="Verdana"/>
          <w:color w:val="000000"/>
          <w:sz w:val="18"/>
          <w:szCs w:val="18"/>
        </w:rPr>
        <w:t>П.В. Понятие иска и</w:t>
      </w:r>
      <w:r>
        <w:rPr>
          <w:rStyle w:val="WW8Num3z0"/>
          <w:rFonts w:ascii="Verdana" w:hAnsi="Verdana"/>
          <w:color w:val="000000"/>
          <w:sz w:val="18"/>
          <w:szCs w:val="18"/>
        </w:rPr>
        <w:t> </w:t>
      </w:r>
      <w:r>
        <w:rPr>
          <w:rStyle w:val="WW8Num4z0"/>
          <w:rFonts w:ascii="Verdana" w:hAnsi="Verdana"/>
          <w:color w:val="4682B4"/>
          <w:sz w:val="18"/>
          <w:szCs w:val="18"/>
        </w:rPr>
        <w:t>исковая</w:t>
      </w:r>
      <w:r>
        <w:rPr>
          <w:rStyle w:val="WW8Num3z0"/>
          <w:rFonts w:ascii="Verdana" w:hAnsi="Verdana"/>
          <w:color w:val="000000"/>
          <w:sz w:val="18"/>
          <w:szCs w:val="18"/>
        </w:rPr>
        <w:t> </w:t>
      </w:r>
      <w:r>
        <w:rPr>
          <w:rFonts w:ascii="Verdana" w:hAnsi="Verdana"/>
          <w:color w:val="000000"/>
          <w:sz w:val="18"/>
          <w:szCs w:val="18"/>
        </w:rPr>
        <w:t>форма защиты права // Советское государство и право. 1983. №2.</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Маслова</w:t>
      </w:r>
      <w:r>
        <w:rPr>
          <w:rStyle w:val="WW8Num3z0"/>
          <w:rFonts w:ascii="Verdana" w:hAnsi="Verdana"/>
          <w:color w:val="000000"/>
          <w:sz w:val="18"/>
          <w:szCs w:val="18"/>
        </w:rPr>
        <w:t> </w:t>
      </w:r>
      <w:r>
        <w:rPr>
          <w:rFonts w:ascii="Verdana" w:hAnsi="Verdana"/>
          <w:color w:val="000000"/>
          <w:sz w:val="18"/>
          <w:szCs w:val="18"/>
        </w:rPr>
        <w:t>Т.Н. Правовая природа участия</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гражданском судопроизводстве // Актуальные проблемы процессуальной цивилистическойнауки: Материалы научно-практической конференции, посвященной 80-летию профессора М.А. Викут. Саратов, 2003.</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И.Г. Проект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вопросы письменных доказательств // Арбитражный и гражданский процесс. 2000. №2.</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Мокроусова JI.M. К вопросу о специальных нормах принятия решения по делам, возникающим из публичных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и делам особого производства // Арбитражный и гражданский процесс. 2005. №6.</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Мониторинг соблюдения прав пациентов в психиатрических больницах России. Заключение Независимой психиатрической ассоциации // Независимый психиатрический журнал. 2004. №1.</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Мотовиловкер</w:t>
      </w:r>
      <w:r>
        <w:rPr>
          <w:rStyle w:val="WW8Num3z0"/>
          <w:rFonts w:ascii="Verdana" w:hAnsi="Verdana"/>
          <w:color w:val="000000"/>
          <w:sz w:val="18"/>
          <w:szCs w:val="18"/>
        </w:rPr>
        <w:t> </w:t>
      </w:r>
      <w:r>
        <w:rPr>
          <w:rFonts w:ascii="Verdana" w:hAnsi="Verdana"/>
          <w:color w:val="000000"/>
          <w:sz w:val="18"/>
          <w:szCs w:val="18"/>
        </w:rPr>
        <w:t>Е.Я. Интерес как сущностный момент субъективного права // Правоведение. 2003. №4.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Опалев Р. Материально-правовой интерес как условие возбуждения гра-,</w:t>
      </w:r>
      <w:r>
        <w:rPr>
          <w:rStyle w:val="WW8Num3z0"/>
          <w:rFonts w:ascii="Verdana" w:hAnsi="Verdana"/>
          <w:color w:val="000000"/>
          <w:sz w:val="18"/>
          <w:szCs w:val="18"/>
        </w:rPr>
        <w:t> </w:t>
      </w:r>
      <w:r>
        <w:rPr>
          <w:rStyle w:val="WW8Num4z0"/>
          <w:rFonts w:ascii="Verdana" w:hAnsi="Verdana"/>
          <w:color w:val="4682B4"/>
          <w:sz w:val="18"/>
          <w:szCs w:val="18"/>
        </w:rPr>
        <w:t>жданского</w:t>
      </w:r>
      <w:r>
        <w:rPr>
          <w:rStyle w:val="WW8Num3z0"/>
          <w:rFonts w:ascii="Verdana" w:hAnsi="Verdana"/>
          <w:color w:val="000000"/>
          <w:sz w:val="18"/>
          <w:szCs w:val="18"/>
        </w:rPr>
        <w:t> </w:t>
      </w:r>
      <w:r>
        <w:rPr>
          <w:rFonts w:ascii="Verdana" w:hAnsi="Verdana"/>
          <w:color w:val="000000"/>
          <w:sz w:val="18"/>
          <w:szCs w:val="18"/>
        </w:rPr>
        <w:t>дела в суде // Арбитражный и гражданский процесс. 2006. №2.</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Павлушина</w:t>
      </w:r>
      <w:r>
        <w:rPr>
          <w:rStyle w:val="WW8Num3z0"/>
          <w:rFonts w:ascii="Verdana" w:hAnsi="Verdana"/>
          <w:color w:val="000000"/>
          <w:sz w:val="18"/>
          <w:szCs w:val="18"/>
        </w:rPr>
        <w:t> </w:t>
      </w:r>
      <w:r>
        <w:rPr>
          <w:rFonts w:ascii="Verdana" w:hAnsi="Verdana"/>
          <w:color w:val="000000"/>
          <w:sz w:val="18"/>
          <w:szCs w:val="18"/>
        </w:rPr>
        <w:t>А.А. Спор как базовая категория теории</w:t>
      </w:r>
      <w:r>
        <w:rPr>
          <w:rStyle w:val="WW8Num3z0"/>
          <w:rFonts w:ascii="Verdana" w:hAnsi="Verdana"/>
          <w:color w:val="000000"/>
          <w:sz w:val="18"/>
          <w:szCs w:val="18"/>
        </w:rPr>
        <w:t> </w:t>
      </w:r>
      <w:r>
        <w:rPr>
          <w:rStyle w:val="WW8Num4z0"/>
          <w:rFonts w:ascii="Verdana" w:hAnsi="Verdana"/>
          <w:color w:val="4682B4"/>
          <w:sz w:val="18"/>
          <w:szCs w:val="18"/>
        </w:rPr>
        <w:t>юрисдикционного</w:t>
      </w:r>
      <w:r>
        <w:rPr>
          <w:rStyle w:val="WW8Num3z0"/>
          <w:rFonts w:ascii="Verdana" w:hAnsi="Verdana"/>
          <w:color w:val="000000"/>
          <w:sz w:val="18"/>
          <w:szCs w:val="18"/>
        </w:rPr>
        <w:t> </w:t>
      </w:r>
      <w:r>
        <w:rPr>
          <w:rFonts w:ascii="Verdana" w:hAnsi="Verdana"/>
          <w:color w:val="000000"/>
          <w:sz w:val="18"/>
          <w:szCs w:val="18"/>
        </w:rPr>
        <w:t>процесса // Арбитражный и гражданский процесс. 2002 №7.</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Плешанов</w:t>
      </w:r>
      <w:r>
        <w:rPr>
          <w:rStyle w:val="WW8Num3z0"/>
          <w:rFonts w:ascii="Verdana" w:hAnsi="Verdana"/>
          <w:color w:val="000000"/>
          <w:sz w:val="18"/>
          <w:szCs w:val="18"/>
        </w:rPr>
        <w:t> </w:t>
      </w:r>
      <w:r>
        <w:rPr>
          <w:rFonts w:ascii="Verdana" w:hAnsi="Verdana"/>
          <w:color w:val="000000"/>
          <w:sz w:val="18"/>
          <w:szCs w:val="18"/>
        </w:rPr>
        <w:t>А.Г. Связь принципов цивилистического процесса 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 сторон // Актуальные проблемы процессуальной цивилистиче-ской науки: Материалы научно-практической конференции, посвященной 80-летию профессора М.А. Викут. Саратов, 2003.</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Потапенко</w:t>
      </w:r>
      <w:r>
        <w:rPr>
          <w:rStyle w:val="WW8Num3z0"/>
          <w:rFonts w:ascii="Verdana" w:hAnsi="Verdana"/>
          <w:color w:val="000000"/>
          <w:sz w:val="18"/>
          <w:szCs w:val="18"/>
        </w:rPr>
        <w:t> </w:t>
      </w:r>
      <w:r>
        <w:rPr>
          <w:rFonts w:ascii="Verdana" w:hAnsi="Verdana"/>
          <w:color w:val="000000"/>
          <w:sz w:val="18"/>
          <w:szCs w:val="18"/>
        </w:rPr>
        <w:t>С.В. О соотношении принципов</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и законности в суде</w:t>
      </w:r>
      <w:r>
        <w:rPr>
          <w:rStyle w:val="WW8Num3z0"/>
          <w:rFonts w:ascii="Verdana" w:hAnsi="Verdana"/>
          <w:color w:val="000000"/>
          <w:sz w:val="18"/>
          <w:szCs w:val="18"/>
        </w:rPr>
        <w:t> </w:t>
      </w:r>
      <w:r>
        <w:rPr>
          <w:rStyle w:val="WW8Num4z0"/>
          <w:rFonts w:ascii="Verdana" w:hAnsi="Verdana"/>
          <w:color w:val="4682B4"/>
          <w:sz w:val="18"/>
          <w:szCs w:val="18"/>
        </w:rPr>
        <w:t>надзорной</w:t>
      </w:r>
      <w:r>
        <w:rPr>
          <w:rStyle w:val="WW8Num3z0"/>
          <w:rFonts w:ascii="Verdana" w:hAnsi="Verdana"/>
          <w:color w:val="000000"/>
          <w:sz w:val="18"/>
          <w:szCs w:val="18"/>
        </w:rPr>
        <w:t> </w:t>
      </w:r>
      <w:r>
        <w:rPr>
          <w:rFonts w:ascii="Verdana" w:hAnsi="Verdana"/>
          <w:color w:val="000000"/>
          <w:sz w:val="18"/>
          <w:szCs w:val="18"/>
        </w:rPr>
        <w:t>инстанции по гражданским делам // Российская юстиция. 2005. №4.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Похмелкин</w:t>
      </w:r>
      <w:r>
        <w:rPr>
          <w:rStyle w:val="WW8Num3z0"/>
          <w:rFonts w:ascii="Verdana" w:hAnsi="Verdana"/>
          <w:color w:val="000000"/>
          <w:sz w:val="18"/>
          <w:szCs w:val="18"/>
        </w:rPr>
        <w:t> </w:t>
      </w:r>
      <w:r>
        <w:rPr>
          <w:rFonts w:ascii="Verdana" w:hAnsi="Verdana"/>
          <w:color w:val="000000"/>
          <w:sz w:val="18"/>
          <w:szCs w:val="18"/>
        </w:rPr>
        <w:t>В. Участие прокуратуры в рассмотрении гражданских дел юридический атавизм // Российская юстиция. 2001. №5.</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Рапопорт И.</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установление фактов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1946. №1/2.</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Сапожников С. ГПК РФ: перспективы развития формальной диспозитивности // Арбитражный и гражданский процесс. 2005. №6.</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Тараненко В.,</w:t>
      </w:r>
      <w:r>
        <w:rPr>
          <w:rStyle w:val="WW8Num3z0"/>
          <w:rFonts w:ascii="Verdana" w:hAnsi="Verdana"/>
          <w:color w:val="000000"/>
          <w:sz w:val="18"/>
          <w:szCs w:val="18"/>
        </w:rPr>
        <w:t> </w:t>
      </w:r>
      <w:r>
        <w:rPr>
          <w:rStyle w:val="WW8Num4z0"/>
          <w:rFonts w:ascii="Verdana" w:hAnsi="Verdana"/>
          <w:color w:val="4682B4"/>
          <w:sz w:val="18"/>
          <w:szCs w:val="18"/>
        </w:rPr>
        <w:t>Хутыз</w:t>
      </w:r>
      <w:r>
        <w:rPr>
          <w:rStyle w:val="WW8Num3z0"/>
          <w:rFonts w:ascii="Verdana" w:hAnsi="Verdana"/>
          <w:color w:val="000000"/>
          <w:sz w:val="18"/>
          <w:szCs w:val="18"/>
        </w:rPr>
        <w:t> </w:t>
      </w:r>
      <w:r>
        <w:rPr>
          <w:rFonts w:ascii="Verdana" w:hAnsi="Verdana"/>
          <w:color w:val="000000"/>
          <w:sz w:val="18"/>
          <w:szCs w:val="18"/>
        </w:rPr>
        <w:t>М. Признание гражданина недееспособным // Советская юстиция. 1968. №6.</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Терехова J1.A. Пересмотр судом первой инстанции собственных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 Арбитражный и гражданский процесс. 2005. №1.</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О.В. Участие прокурора в гражданском процессе // Арбитражный и гражданский процесс. 2003. №6.</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Чудиновская</w:t>
      </w:r>
      <w:r>
        <w:rPr>
          <w:rStyle w:val="WW8Num3z0"/>
          <w:rFonts w:ascii="Verdana" w:hAnsi="Verdana"/>
          <w:color w:val="000000"/>
          <w:sz w:val="18"/>
          <w:szCs w:val="18"/>
        </w:rPr>
        <w:t> </w:t>
      </w:r>
      <w:r>
        <w:rPr>
          <w:rFonts w:ascii="Verdana" w:hAnsi="Verdana"/>
          <w:color w:val="000000"/>
          <w:sz w:val="18"/>
          <w:szCs w:val="18"/>
        </w:rPr>
        <w:t>Н.А. Установление юридических фактов в особом производстве гражданского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общее и особенное (некоторые аспекты) // Арбитражный и гражданский процесс. 2005. №9.</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Чуркин А., Широкова О.</w:t>
      </w:r>
      <w:r>
        <w:rPr>
          <w:rStyle w:val="WW8Num3z0"/>
          <w:rFonts w:ascii="Verdana" w:hAnsi="Verdana"/>
          <w:color w:val="000000"/>
          <w:sz w:val="18"/>
          <w:szCs w:val="18"/>
        </w:rPr>
        <w:t> </w:t>
      </w:r>
      <w:r>
        <w:rPr>
          <w:rStyle w:val="WW8Num4z0"/>
          <w:rFonts w:ascii="Verdana" w:hAnsi="Verdana"/>
          <w:color w:val="4682B4"/>
          <w:sz w:val="18"/>
          <w:szCs w:val="18"/>
        </w:rPr>
        <w:t>Прокурор</w:t>
      </w:r>
      <w:r>
        <w:rPr>
          <w:rStyle w:val="WW8Num3z0"/>
          <w:rFonts w:ascii="Verdana" w:hAnsi="Verdana"/>
          <w:color w:val="000000"/>
          <w:sz w:val="18"/>
          <w:szCs w:val="18"/>
        </w:rPr>
        <w:t> </w:t>
      </w:r>
      <w:r>
        <w:rPr>
          <w:rFonts w:ascii="Verdana" w:hAnsi="Verdana"/>
          <w:color w:val="000000"/>
          <w:sz w:val="18"/>
          <w:szCs w:val="18"/>
        </w:rPr>
        <w:t>в гражданском процессе // Законность. 2002. №4.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Шепель</w:t>
      </w:r>
      <w:r>
        <w:rPr>
          <w:rStyle w:val="WW8Num3z0"/>
          <w:rFonts w:ascii="Verdana" w:hAnsi="Verdana"/>
          <w:color w:val="000000"/>
          <w:sz w:val="18"/>
          <w:szCs w:val="18"/>
        </w:rPr>
        <w:t> </w:t>
      </w:r>
      <w:r>
        <w:rPr>
          <w:rFonts w:ascii="Verdana" w:hAnsi="Verdana"/>
          <w:color w:val="000000"/>
          <w:sz w:val="18"/>
          <w:szCs w:val="18"/>
        </w:rPr>
        <w:t>Т.В. Госпитализация в психиатрический стационар без согласия пациента: гражданский закон и практика его применения // Российская юстиция. 2006. №2.</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166.</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Подготовка дела к судебному разбирательству в арбитражном суде // Законодательство. 2004. №6.</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К проекту Гражданского процессуального кодекса Российской Федерации // Арбитражный и гражданский процесс. 2001 №7.</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Авторефераты и диссертации</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Бардин JI.H. Судопроизводство по</w:t>
      </w:r>
      <w:r>
        <w:rPr>
          <w:rStyle w:val="WW8Num3z0"/>
          <w:rFonts w:ascii="Verdana" w:hAnsi="Verdana"/>
          <w:color w:val="000000"/>
          <w:sz w:val="18"/>
          <w:szCs w:val="18"/>
        </w:rPr>
        <w:t> </w:t>
      </w:r>
      <w:r>
        <w:rPr>
          <w:rStyle w:val="WW8Num4z0"/>
          <w:rFonts w:ascii="Verdana" w:hAnsi="Verdana"/>
          <w:color w:val="4682B4"/>
          <w:sz w:val="18"/>
          <w:szCs w:val="18"/>
        </w:rPr>
        <w:t>жалобам</w:t>
      </w:r>
      <w:r>
        <w:rPr>
          <w:rStyle w:val="WW8Num3z0"/>
          <w:rFonts w:ascii="Verdana" w:hAnsi="Verdana"/>
          <w:color w:val="000000"/>
          <w:sz w:val="18"/>
          <w:szCs w:val="18"/>
        </w:rPr>
        <w:t> </w:t>
      </w:r>
      <w:r>
        <w:rPr>
          <w:rFonts w:ascii="Verdana" w:hAnsi="Verdana"/>
          <w:color w:val="000000"/>
          <w:sz w:val="18"/>
          <w:szCs w:val="18"/>
        </w:rPr>
        <w:t>на нотариальные действия или на отказ в их совершении: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Style w:val="WW8Num3z0"/>
          <w:rFonts w:ascii="Verdana" w:hAnsi="Verdana"/>
          <w:color w:val="000000"/>
          <w:sz w:val="18"/>
          <w:szCs w:val="18"/>
        </w:rPr>
        <w:t> </w:t>
      </w:r>
      <w:r>
        <w:rPr>
          <w:rFonts w:ascii="Verdana" w:hAnsi="Verdana"/>
          <w:color w:val="000000"/>
          <w:sz w:val="18"/>
          <w:szCs w:val="18"/>
        </w:rPr>
        <w:t>.наук. М., 1981.</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Бырдина</w:t>
      </w:r>
      <w:r>
        <w:rPr>
          <w:rStyle w:val="WW8Num3z0"/>
          <w:rFonts w:ascii="Verdana" w:hAnsi="Verdana"/>
          <w:color w:val="000000"/>
          <w:sz w:val="18"/>
          <w:szCs w:val="18"/>
        </w:rPr>
        <w:t> </w:t>
      </w:r>
      <w:r>
        <w:rPr>
          <w:rFonts w:ascii="Verdana" w:hAnsi="Verdana"/>
          <w:color w:val="000000"/>
          <w:sz w:val="18"/>
          <w:szCs w:val="18"/>
        </w:rPr>
        <w:t>С.В. Особое производство в советском гражданском процессе по судебному установлению фактов, имеющих юридическое значение: Авто-реф. дис. . канд. юр ид. наук. Саратов, 1954.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Проблема правового регулирования процессуального положения и деятельности сторон в советском гражданском судопроизводстве: Автореф. дис. . д-раюрид. наук. Свердловск, 1971.</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Кабакова</w:t>
      </w:r>
      <w:r>
        <w:rPr>
          <w:rStyle w:val="WW8Num3z0"/>
          <w:rFonts w:ascii="Verdana" w:hAnsi="Verdana"/>
          <w:color w:val="000000"/>
          <w:sz w:val="18"/>
          <w:szCs w:val="18"/>
        </w:rPr>
        <w:t> </w:t>
      </w:r>
      <w:r>
        <w:rPr>
          <w:rFonts w:ascii="Verdana" w:hAnsi="Verdana"/>
          <w:color w:val="000000"/>
          <w:sz w:val="18"/>
          <w:szCs w:val="18"/>
        </w:rPr>
        <w:t>М.А. Особое производство по установлению фактов, имеющих юридическое значение в советском гражданском процессе: Автореф. дис. . канд. юрид. наук. Л.: Ленинградский юридический институт им. М.И.</w:t>
      </w:r>
      <w:r>
        <w:rPr>
          <w:rStyle w:val="WW8Num3z0"/>
          <w:rFonts w:ascii="Verdana" w:hAnsi="Verdana"/>
          <w:color w:val="000000"/>
          <w:sz w:val="18"/>
          <w:szCs w:val="18"/>
        </w:rPr>
        <w:t> </w:t>
      </w:r>
      <w:r>
        <w:rPr>
          <w:rStyle w:val="WW8Num4z0"/>
          <w:rFonts w:ascii="Verdana" w:hAnsi="Verdana"/>
          <w:color w:val="4682B4"/>
          <w:sz w:val="18"/>
          <w:szCs w:val="18"/>
        </w:rPr>
        <w:t>Калинина</w:t>
      </w:r>
      <w:r>
        <w:rPr>
          <w:rFonts w:ascii="Verdana" w:hAnsi="Verdana"/>
          <w:color w:val="000000"/>
          <w:sz w:val="18"/>
          <w:szCs w:val="18"/>
        </w:rPr>
        <w:t>, 1951.</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Ломанова</w:t>
      </w:r>
      <w:r>
        <w:rPr>
          <w:rStyle w:val="WW8Num3z0"/>
          <w:rFonts w:ascii="Verdana" w:hAnsi="Verdana"/>
          <w:color w:val="000000"/>
          <w:sz w:val="18"/>
          <w:szCs w:val="18"/>
        </w:rPr>
        <w:t> </w:t>
      </w:r>
      <w:r>
        <w:rPr>
          <w:rFonts w:ascii="Verdana" w:hAnsi="Verdana"/>
          <w:color w:val="000000"/>
          <w:sz w:val="18"/>
          <w:szCs w:val="18"/>
        </w:rPr>
        <w:t>Н.П. Субъекты гражданских процессуальных правоотношений в особом производстве: Автореф. дис. . канд. юрид. наук. Л., 1987.</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Масленникова</w:t>
      </w:r>
      <w:r>
        <w:rPr>
          <w:rStyle w:val="WW8Num3z0"/>
          <w:rFonts w:ascii="Verdana" w:hAnsi="Verdana"/>
          <w:color w:val="000000"/>
          <w:sz w:val="18"/>
          <w:szCs w:val="18"/>
        </w:rPr>
        <w:t> </w:t>
      </w:r>
      <w:r>
        <w:rPr>
          <w:rFonts w:ascii="Verdana" w:hAnsi="Verdana"/>
          <w:color w:val="000000"/>
          <w:sz w:val="18"/>
          <w:szCs w:val="18"/>
        </w:rPr>
        <w:t>Н.И. Законная сила судебного решения в советском гражданском процессуальном праве: Автореф. дис. . канд. юрид. наук. Свердловск: Свердловский юридический институт, 1975.</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Особое производство в советском гражданском процессе: Дис. . канд. юрид. наук / Академия наук СССР, Институт государства и права. М., 1961.</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Микеленас В.Л. Производство по делам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записей актов гражданского состояния: Дис. . канд. юрид. наук /</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 Ломоносова. М., 1986.</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Пескова</w:t>
      </w:r>
      <w:r>
        <w:rPr>
          <w:rStyle w:val="WW8Num3z0"/>
          <w:rFonts w:ascii="Verdana" w:hAnsi="Verdana"/>
          <w:color w:val="000000"/>
          <w:sz w:val="18"/>
          <w:szCs w:val="18"/>
        </w:rPr>
        <w:t> </w:t>
      </w:r>
      <w:r>
        <w:rPr>
          <w:rFonts w:ascii="Verdana" w:hAnsi="Verdana"/>
          <w:color w:val="000000"/>
          <w:sz w:val="18"/>
          <w:szCs w:val="18"/>
        </w:rPr>
        <w:t>Т.Д. Рассмотрение судами гражданских дел по жалобам на действия</w:t>
      </w:r>
      <w:r>
        <w:rPr>
          <w:rStyle w:val="WW8Num3z0"/>
          <w:rFonts w:ascii="Verdana" w:hAnsi="Verdana"/>
          <w:color w:val="000000"/>
          <w:sz w:val="18"/>
          <w:szCs w:val="18"/>
        </w:rPr>
        <w:t> </w:t>
      </w:r>
      <w:r>
        <w:rPr>
          <w:rStyle w:val="WW8Num4z0"/>
          <w:rFonts w:ascii="Verdana" w:hAnsi="Verdana"/>
          <w:color w:val="4682B4"/>
          <w:sz w:val="18"/>
          <w:szCs w:val="18"/>
        </w:rPr>
        <w:t>нотариальных</w:t>
      </w:r>
      <w:r>
        <w:rPr>
          <w:rStyle w:val="WW8Num3z0"/>
          <w:rFonts w:ascii="Verdana" w:hAnsi="Verdana"/>
          <w:color w:val="000000"/>
          <w:sz w:val="18"/>
          <w:szCs w:val="18"/>
        </w:rPr>
        <w:t> </w:t>
      </w:r>
      <w:r>
        <w:rPr>
          <w:rFonts w:ascii="Verdana" w:hAnsi="Verdana"/>
          <w:color w:val="000000"/>
          <w:sz w:val="18"/>
          <w:szCs w:val="18"/>
        </w:rPr>
        <w:t>органов: Дис. . канд. юрид. наук. Л.:</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1984.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Рождественская</w:t>
      </w:r>
      <w:r>
        <w:rPr>
          <w:rStyle w:val="WW8Num3z0"/>
          <w:rFonts w:ascii="Verdana" w:hAnsi="Verdana"/>
          <w:color w:val="000000"/>
          <w:sz w:val="18"/>
          <w:szCs w:val="18"/>
        </w:rPr>
        <w:t> </w:t>
      </w:r>
      <w:r>
        <w:rPr>
          <w:rFonts w:ascii="Verdana" w:hAnsi="Verdana"/>
          <w:color w:val="000000"/>
          <w:sz w:val="18"/>
          <w:szCs w:val="18"/>
        </w:rPr>
        <w:t>Л.А. Процессуальная защита интересов других лиц в суде первой инстанции: Автореф. дис. . канд. юрид. наук. Свердловск, 1982.</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Проблема защиты субъективных прав и интересов в порядке</w:t>
      </w:r>
      <w:r>
        <w:rPr>
          <w:rStyle w:val="WW8Num3z0"/>
          <w:rFonts w:ascii="Verdana" w:hAnsi="Verdana"/>
          <w:color w:val="000000"/>
          <w:sz w:val="18"/>
          <w:szCs w:val="18"/>
        </w:rPr>
        <w:t> </w:t>
      </w:r>
      <w:r>
        <w:rPr>
          <w:rStyle w:val="WW8Num4z0"/>
          <w:rFonts w:ascii="Verdana" w:hAnsi="Verdana"/>
          <w:color w:val="4682B4"/>
          <w:sz w:val="18"/>
          <w:szCs w:val="18"/>
        </w:rPr>
        <w:t>неисковых</w:t>
      </w:r>
      <w:r>
        <w:rPr>
          <w:rStyle w:val="WW8Num3z0"/>
          <w:rFonts w:ascii="Verdana" w:hAnsi="Verdana"/>
          <w:color w:val="000000"/>
          <w:sz w:val="18"/>
          <w:szCs w:val="18"/>
        </w:rPr>
        <w:t> </w:t>
      </w:r>
      <w:r>
        <w:rPr>
          <w:rFonts w:ascii="Verdana" w:hAnsi="Verdana"/>
          <w:color w:val="000000"/>
          <w:sz w:val="18"/>
          <w:szCs w:val="18"/>
        </w:rPr>
        <w:t>производств гражданского процесса: Автореф. дис. . д-ра юрид. наук. Л.:</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1969.</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Анкета опроса федеральных судей1. Стаж работыа) до 1 годаб) от 1 года до 3 лет ^в) от 3 до 5 лет ^г) от 5 до 10 лет ^д) от 10 до 15 лете) свыше 15 лет</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Регион, где Вы работаете (область, город, район)</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Имеется ли необходимость в выделении особого производства в качестве самостоятельного вида производства по гражданским делам?а) да 15б) нет 2в) затрудняюсь ответить 4</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Анкета опроса сотрудников</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1. Стаж работыа) до 1 годаб) от 1 года до 3 летв) от 3 до 5 летг) от 5 до 10 летд) от 10 до 15 лете) свыше 15 лет</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Регион, где Вы работаете (область, город, район)</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Имеется ли необходимость в выделении особого качестве самостоятельного вида производства по г лам?а) даб) нетв) затрудняюсь ответить</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Регион, где Вы работаете (область, город, район)</w:t>
      </w:r>
    </w:p>
    <w:p w:rsidR="003E4857" w:rsidRDefault="003E4857" w:rsidP="003E485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Имеется ли необходимость в выделении особого производства в качестве самостоятельного вида производства по гражданским делам?а) да 17б) нет 3в) затрудняюсь ответить 8</w:t>
      </w:r>
    </w:p>
    <w:p w:rsidR="00B32A2B" w:rsidRDefault="003E4857" w:rsidP="003E4857">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2165B1" w:rsidP="0057416B">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521" w:rsidRDefault="00EC7521">
      <w:r>
        <w:separator/>
      </w:r>
    </w:p>
  </w:endnote>
  <w:endnote w:type="continuationSeparator" w:id="0">
    <w:p w:rsidR="00EC7521" w:rsidRDefault="00EC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521" w:rsidRDefault="00EC7521">
      <w:r>
        <w:separator/>
      </w:r>
    </w:p>
  </w:footnote>
  <w:footnote w:type="continuationSeparator" w:id="0">
    <w:p w:rsidR="00EC7521" w:rsidRDefault="00EC7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E48"/>
    <w:rsid w:val="0005512E"/>
    <w:rsid w:val="0005543B"/>
    <w:rsid w:val="000555E3"/>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0E6C"/>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305"/>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64C"/>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2768"/>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C7521"/>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54811-A428-4F80-9D6E-85849228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10222</TotalTime>
  <Pages>14</Pages>
  <Words>8032</Words>
  <Characters>45787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53712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2663</cp:revision>
  <cp:lastPrinted>2009-02-06T08:36:00Z</cp:lastPrinted>
  <dcterms:created xsi:type="dcterms:W3CDTF">2015-03-22T11:10:00Z</dcterms:created>
  <dcterms:modified xsi:type="dcterms:W3CDTF">2015-09-29T10:16:00Z</dcterms:modified>
</cp:coreProperties>
</file>