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D6075" w14:textId="77777777" w:rsidR="0036728E" w:rsidRDefault="0036728E" w:rsidP="0036728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эстетической культуры будущих учителей в процессе педагогической практики</w:t>
      </w:r>
    </w:p>
    <w:bookmarkEnd w:id="0"/>
    <w:p w14:paraId="51691610" w14:textId="4E2A6C9A" w:rsidR="0036728E" w:rsidRDefault="0036728E" w:rsidP="0036728E">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Саидов, Ахмадшо Рахматшоевич</w:t>
      </w:r>
      <w:r>
        <w:rPr>
          <w:rFonts w:ascii="Verdana" w:hAnsi="Verdana"/>
          <w:color w:val="000000"/>
          <w:sz w:val="18"/>
          <w:szCs w:val="18"/>
        </w:rPr>
        <w:br/>
      </w:r>
      <w:r>
        <w:rPr>
          <w:rFonts w:ascii="Verdana" w:hAnsi="Verdana"/>
          <w:color w:val="000000"/>
          <w:sz w:val="18"/>
          <w:szCs w:val="18"/>
        </w:rPr>
        <w:br/>
      </w:r>
    </w:p>
    <w:p w14:paraId="01CF8111" w14:textId="77777777" w:rsidR="0036728E" w:rsidRDefault="0036728E" w:rsidP="0036728E">
      <w:pPr>
        <w:widowControl/>
        <w:tabs>
          <w:tab w:val="clear" w:pos="709"/>
        </w:tabs>
        <w:suppressAutoHyphens w:val="0"/>
        <w:spacing w:after="0" w:line="240" w:lineRule="auto"/>
        <w:ind w:firstLine="0"/>
        <w:jc w:val="left"/>
        <w:rPr>
          <w:rFonts w:ascii="Verdana" w:hAnsi="Verdana"/>
          <w:color w:val="000000"/>
          <w:kern w:val="0"/>
          <w:sz w:val="18"/>
          <w:szCs w:val="18"/>
          <w:lang w:eastAsia="ru-RU"/>
        </w:rPr>
      </w:pPr>
      <w:r>
        <w:rPr>
          <w:rFonts w:ascii="Verdana" w:hAnsi="Verdana"/>
          <w:color w:val="000000"/>
          <w:sz w:val="18"/>
          <w:szCs w:val="18"/>
        </w:rPr>
        <w:t>2012</w:t>
      </w:r>
    </w:p>
    <w:p w14:paraId="10971DEE" w14:textId="77777777" w:rsidR="0036728E" w:rsidRDefault="0036728E" w:rsidP="0036728E">
      <w:pPr>
        <w:rPr>
          <w:rFonts w:ascii="Verdana" w:hAnsi="Verdana"/>
          <w:b/>
          <w:bCs/>
          <w:color w:val="000000"/>
          <w:sz w:val="18"/>
          <w:szCs w:val="18"/>
        </w:rPr>
      </w:pPr>
      <w:r>
        <w:rPr>
          <w:rFonts w:ascii="Verdana" w:hAnsi="Verdana"/>
          <w:b/>
          <w:bCs/>
          <w:color w:val="000000"/>
          <w:sz w:val="18"/>
          <w:szCs w:val="18"/>
        </w:rPr>
        <w:t>Автор научной работы: </w:t>
      </w:r>
    </w:p>
    <w:p w14:paraId="1063E226" w14:textId="77777777" w:rsidR="0036728E" w:rsidRDefault="0036728E" w:rsidP="0036728E">
      <w:pPr>
        <w:rPr>
          <w:rFonts w:ascii="Verdana" w:hAnsi="Verdana"/>
          <w:color w:val="000000"/>
          <w:sz w:val="18"/>
          <w:szCs w:val="18"/>
        </w:rPr>
      </w:pPr>
      <w:r>
        <w:rPr>
          <w:rFonts w:ascii="Verdana" w:hAnsi="Verdana"/>
          <w:color w:val="000000"/>
          <w:sz w:val="18"/>
          <w:szCs w:val="18"/>
        </w:rPr>
        <w:t>Саидов, Ахмадшо Рахматшоевич</w:t>
      </w:r>
    </w:p>
    <w:p w14:paraId="62E77623" w14:textId="77777777" w:rsidR="0036728E" w:rsidRDefault="0036728E" w:rsidP="0036728E">
      <w:pPr>
        <w:rPr>
          <w:rFonts w:ascii="Verdana" w:hAnsi="Verdana"/>
          <w:b/>
          <w:bCs/>
          <w:color w:val="000000"/>
          <w:sz w:val="18"/>
          <w:szCs w:val="18"/>
        </w:rPr>
      </w:pPr>
      <w:r>
        <w:rPr>
          <w:rFonts w:ascii="Verdana" w:hAnsi="Verdana"/>
          <w:b/>
          <w:bCs/>
          <w:color w:val="000000"/>
          <w:sz w:val="18"/>
          <w:szCs w:val="18"/>
        </w:rPr>
        <w:t>Ученая cтепень: </w:t>
      </w:r>
    </w:p>
    <w:p w14:paraId="64AC0E9B" w14:textId="77777777" w:rsidR="0036728E" w:rsidRDefault="0036728E" w:rsidP="0036728E">
      <w:pPr>
        <w:rPr>
          <w:rFonts w:ascii="Verdana" w:hAnsi="Verdana"/>
          <w:color w:val="000000"/>
          <w:sz w:val="18"/>
          <w:szCs w:val="18"/>
        </w:rPr>
      </w:pPr>
      <w:r>
        <w:rPr>
          <w:rFonts w:ascii="Verdana" w:hAnsi="Verdana"/>
          <w:color w:val="000000"/>
          <w:sz w:val="18"/>
          <w:szCs w:val="18"/>
        </w:rPr>
        <w:t>кандидат педагогических наук</w:t>
      </w:r>
    </w:p>
    <w:p w14:paraId="37B92DBF" w14:textId="77777777" w:rsidR="0036728E" w:rsidRDefault="0036728E" w:rsidP="0036728E">
      <w:pPr>
        <w:rPr>
          <w:rFonts w:ascii="Verdana" w:hAnsi="Verdana"/>
          <w:b/>
          <w:bCs/>
          <w:color w:val="000000"/>
          <w:sz w:val="18"/>
          <w:szCs w:val="18"/>
        </w:rPr>
      </w:pPr>
      <w:r>
        <w:rPr>
          <w:rFonts w:ascii="Verdana" w:hAnsi="Verdana"/>
          <w:b/>
          <w:bCs/>
          <w:color w:val="000000"/>
          <w:sz w:val="18"/>
          <w:szCs w:val="18"/>
        </w:rPr>
        <w:t>Место защиты диссертации: </w:t>
      </w:r>
    </w:p>
    <w:p w14:paraId="561CBF45" w14:textId="77777777" w:rsidR="0036728E" w:rsidRDefault="0036728E" w:rsidP="0036728E">
      <w:pPr>
        <w:rPr>
          <w:rFonts w:ascii="Verdana" w:hAnsi="Verdana"/>
          <w:color w:val="000000"/>
          <w:sz w:val="18"/>
          <w:szCs w:val="18"/>
        </w:rPr>
      </w:pPr>
      <w:r>
        <w:rPr>
          <w:rFonts w:ascii="Verdana" w:hAnsi="Verdana"/>
          <w:color w:val="000000"/>
          <w:sz w:val="18"/>
          <w:szCs w:val="18"/>
        </w:rPr>
        <w:t>Душанбе</w:t>
      </w:r>
    </w:p>
    <w:p w14:paraId="27E28D77" w14:textId="77777777" w:rsidR="0036728E" w:rsidRDefault="0036728E" w:rsidP="0036728E">
      <w:pPr>
        <w:rPr>
          <w:rFonts w:ascii="Verdana" w:hAnsi="Verdana"/>
          <w:b/>
          <w:bCs/>
          <w:color w:val="000000"/>
          <w:sz w:val="18"/>
          <w:szCs w:val="18"/>
        </w:rPr>
      </w:pPr>
      <w:r>
        <w:rPr>
          <w:rFonts w:ascii="Verdana" w:hAnsi="Verdana"/>
          <w:b/>
          <w:bCs/>
          <w:color w:val="000000"/>
          <w:sz w:val="18"/>
          <w:szCs w:val="18"/>
        </w:rPr>
        <w:t>Код cпециальности ВАК: </w:t>
      </w:r>
    </w:p>
    <w:p w14:paraId="3959C813" w14:textId="77777777" w:rsidR="0036728E" w:rsidRDefault="0036728E" w:rsidP="0036728E">
      <w:pPr>
        <w:rPr>
          <w:rFonts w:ascii="Verdana" w:hAnsi="Verdana"/>
          <w:color w:val="000000"/>
          <w:sz w:val="18"/>
          <w:szCs w:val="18"/>
        </w:rPr>
      </w:pPr>
      <w:r>
        <w:rPr>
          <w:rFonts w:ascii="Verdana" w:hAnsi="Verdana"/>
          <w:color w:val="000000"/>
          <w:sz w:val="18"/>
          <w:szCs w:val="18"/>
        </w:rPr>
        <w:t>13.00.01</w:t>
      </w:r>
    </w:p>
    <w:p w14:paraId="445D636F" w14:textId="77777777" w:rsidR="0036728E" w:rsidRDefault="0036728E" w:rsidP="0036728E">
      <w:pPr>
        <w:rPr>
          <w:rFonts w:ascii="Verdana" w:hAnsi="Verdana"/>
          <w:b/>
          <w:bCs/>
          <w:color w:val="000000"/>
          <w:sz w:val="18"/>
          <w:szCs w:val="18"/>
        </w:rPr>
      </w:pPr>
      <w:r>
        <w:rPr>
          <w:rFonts w:ascii="Verdana" w:hAnsi="Verdana"/>
          <w:b/>
          <w:bCs/>
          <w:color w:val="000000"/>
          <w:sz w:val="18"/>
          <w:szCs w:val="18"/>
        </w:rPr>
        <w:t>Специальность: </w:t>
      </w:r>
    </w:p>
    <w:p w14:paraId="4DBC6DB1" w14:textId="77777777" w:rsidR="0036728E" w:rsidRDefault="0036728E" w:rsidP="0036728E">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50C90D5F" w14:textId="77777777" w:rsidR="0036728E" w:rsidRDefault="0036728E" w:rsidP="0036728E">
      <w:pPr>
        <w:rPr>
          <w:rFonts w:ascii="Verdana" w:hAnsi="Verdana"/>
          <w:b/>
          <w:bCs/>
          <w:color w:val="000000"/>
          <w:sz w:val="18"/>
          <w:szCs w:val="18"/>
        </w:rPr>
      </w:pPr>
      <w:r>
        <w:rPr>
          <w:rFonts w:ascii="Verdana" w:hAnsi="Verdana"/>
          <w:b/>
          <w:bCs/>
          <w:color w:val="000000"/>
          <w:sz w:val="18"/>
          <w:szCs w:val="18"/>
        </w:rPr>
        <w:t>Количество cтраниц: </w:t>
      </w:r>
    </w:p>
    <w:p w14:paraId="4C12C8D5" w14:textId="77777777" w:rsidR="0036728E" w:rsidRDefault="0036728E" w:rsidP="0036728E">
      <w:pPr>
        <w:rPr>
          <w:rFonts w:ascii="Verdana" w:hAnsi="Verdana"/>
          <w:color w:val="000000"/>
          <w:sz w:val="18"/>
          <w:szCs w:val="18"/>
        </w:rPr>
      </w:pPr>
      <w:r>
        <w:rPr>
          <w:rFonts w:ascii="Verdana" w:hAnsi="Verdana"/>
          <w:color w:val="000000"/>
          <w:sz w:val="18"/>
          <w:szCs w:val="18"/>
        </w:rPr>
        <w:t>146</w:t>
      </w:r>
    </w:p>
    <w:p w14:paraId="07AF6C9F" w14:textId="77777777" w:rsidR="0036728E" w:rsidRDefault="0036728E" w:rsidP="0036728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Саидов, Ахмадшо Рахматшоевич</w:t>
      </w:r>
    </w:p>
    <w:p w14:paraId="6FE6D00C"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Введение.3</w:t>
      </w:r>
    </w:p>
    <w:p w14:paraId="04C856B9"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ТЕОРЕТИКО-МЕТОДОЛОГИЧЕСКИЕ ОСНОВЫ ФОРМИРОВАНИЯ</w:t>
      </w:r>
      <w:r>
        <w:rPr>
          <w:rStyle w:val="WW8Num2z0"/>
          <w:rFonts w:ascii="Verdana" w:hAnsi="Verdana"/>
          <w:color w:val="000000"/>
          <w:sz w:val="18"/>
          <w:szCs w:val="18"/>
        </w:rPr>
        <w:t> </w:t>
      </w:r>
      <w:r>
        <w:rPr>
          <w:rStyle w:val="WW8Num3z0"/>
          <w:rFonts w:ascii="Verdana" w:hAnsi="Verdana"/>
          <w:color w:val="4682B4"/>
          <w:sz w:val="18"/>
          <w:szCs w:val="18"/>
        </w:rPr>
        <w:t>ЭСТЕТИЧЕСКОЙ</w:t>
      </w:r>
      <w:r>
        <w:rPr>
          <w:rStyle w:val="WW8Num2z0"/>
          <w:rFonts w:ascii="Verdana" w:hAnsi="Verdana"/>
          <w:color w:val="000000"/>
          <w:sz w:val="18"/>
          <w:szCs w:val="18"/>
        </w:rPr>
        <w:t> </w:t>
      </w:r>
      <w:r>
        <w:rPr>
          <w:rFonts w:ascii="Verdana" w:hAnsi="Verdana"/>
          <w:color w:val="000000"/>
          <w:sz w:val="18"/>
          <w:szCs w:val="18"/>
        </w:rPr>
        <w:t>КУЛЬТУРЫ БУДУЩИХ</w:t>
      </w:r>
    </w:p>
    <w:p w14:paraId="14B39C26" w14:textId="77777777" w:rsidR="0036728E" w:rsidRDefault="0036728E" w:rsidP="0036728E">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УЧИТЕЛЕЙ</w:t>
      </w:r>
      <w:r>
        <w:rPr>
          <w:rFonts w:ascii="Verdana" w:hAnsi="Verdana"/>
          <w:color w:val="000000"/>
          <w:sz w:val="18"/>
          <w:szCs w:val="18"/>
        </w:rPr>
        <w:t>.15</w:t>
      </w:r>
    </w:p>
    <w:p w14:paraId="497A2656"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Формирование</w:t>
      </w:r>
      <w:r>
        <w:rPr>
          <w:rStyle w:val="WW8Num2z0"/>
          <w:rFonts w:ascii="Verdana" w:hAnsi="Verdana"/>
          <w:color w:val="000000"/>
          <w:sz w:val="18"/>
          <w:szCs w:val="18"/>
        </w:rPr>
        <w:t> </w:t>
      </w:r>
      <w:r>
        <w:rPr>
          <w:rFonts w:ascii="Verdana" w:hAnsi="Verdana"/>
          <w:color w:val="000000"/>
          <w:sz w:val="18"/>
          <w:szCs w:val="18"/>
        </w:rPr>
        <w:t>эстетической культуры личности как педагогическая проблема.15</w:t>
      </w:r>
    </w:p>
    <w:p w14:paraId="6E1D847C"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1.2. Отражение проблемы формирования эстетической</w:t>
      </w:r>
      <w:r>
        <w:rPr>
          <w:rStyle w:val="WW8Num2z0"/>
          <w:rFonts w:ascii="Verdana" w:hAnsi="Verdana"/>
          <w:color w:val="000000"/>
          <w:sz w:val="18"/>
          <w:szCs w:val="18"/>
        </w:rPr>
        <w:t> </w:t>
      </w:r>
      <w:r>
        <w:rPr>
          <w:rStyle w:val="WW8Num3z0"/>
          <w:rFonts w:ascii="Verdana" w:hAnsi="Verdana"/>
          <w:color w:val="4682B4"/>
          <w:sz w:val="18"/>
          <w:szCs w:val="18"/>
        </w:rPr>
        <w:t>культуры</w:t>
      </w:r>
      <w:r>
        <w:rPr>
          <w:rStyle w:val="WW8Num2z0"/>
          <w:rFonts w:ascii="Verdana" w:hAnsi="Verdana"/>
          <w:color w:val="000000"/>
          <w:sz w:val="18"/>
          <w:szCs w:val="18"/>
        </w:rPr>
        <w:t> </w:t>
      </w:r>
      <w:r>
        <w:rPr>
          <w:rFonts w:ascii="Verdana" w:hAnsi="Verdana"/>
          <w:color w:val="000000"/>
          <w:sz w:val="18"/>
          <w:szCs w:val="18"/>
        </w:rPr>
        <w:t>студентов в философской и психолого-педагогической литературе.35</w:t>
      </w:r>
    </w:p>
    <w:p w14:paraId="7D7081AE"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1.3. Средства формирования эстетической культуры студентов в</w:t>
      </w:r>
      <w:r>
        <w:rPr>
          <w:rStyle w:val="WW8Num2z0"/>
          <w:rFonts w:ascii="Verdana" w:hAnsi="Verdana"/>
          <w:color w:val="000000"/>
          <w:sz w:val="18"/>
          <w:szCs w:val="18"/>
        </w:rPr>
        <w:t> </w:t>
      </w:r>
      <w:r>
        <w:rPr>
          <w:rStyle w:val="WW8Num3z0"/>
          <w:rFonts w:ascii="Verdana" w:hAnsi="Verdana"/>
          <w:color w:val="4682B4"/>
          <w:sz w:val="18"/>
          <w:szCs w:val="18"/>
        </w:rPr>
        <w:t>процессе</w:t>
      </w:r>
      <w:r>
        <w:rPr>
          <w:rStyle w:val="WW8Num2z0"/>
          <w:rFonts w:ascii="Verdana" w:hAnsi="Verdana"/>
          <w:color w:val="000000"/>
          <w:sz w:val="18"/>
          <w:szCs w:val="18"/>
        </w:rPr>
        <w:t> </w:t>
      </w:r>
      <w:r>
        <w:rPr>
          <w:rFonts w:ascii="Verdana" w:hAnsi="Verdana"/>
          <w:color w:val="000000"/>
          <w:sz w:val="18"/>
          <w:szCs w:val="18"/>
        </w:rPr>
        <w:t>педагогической практики.55</w:t>
      </w:r>
    </w:p>
    <w:p w14:paraId="602BDB22"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главе.70</w:t>
      </w:r>
    </w:p>
    <w:p w14:paraId="0D8288FD"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П. ПЕДАГОГИЧЕСКИЕ УСЛОВИЯ ФОРМИРОВАНИЯ ЭСТЕТИЧЕСКОЙ КУЛЬТУРЫ</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В ПРОЦЕССЕ ПЕДАГОГИЧЕСКОЙ</w:t>
      </w:r>
      <w:r>
        <w:rPr>
          <w:rStyle w:val="WW8Num2z0"/>
          <w:rFonts w:ascii="Verdana" w:hAnsi="Verdana"/>
          <w:color w:val="000000"/>
          <w:sz w:val="18"/>
          <w:szCs w:val="18"/>
        </w:rPr>
        <w:t> </w:t>
      </w:r>
      <w:r>
        <w:rPr>
          <w:rStyle w:val="WW8Num3z0"/>
          <w:rFonts w:ascii="Verdana" w:hAnsi="Verdana"/>
          <w:color w:val="4682B4"/>
          <w:sz w:val="18"/>
          <w:szCs w:val="18"/>
        </w:rPr>
        <w:t>ПРАКТИКИ</w:t>
      </w:r>
      <w:r>
        <w:rPr>
          <w:rFonts w:ascii="Verdana" w:hAnsi="Verdana"/>
          <w:color w:val="000000"/>
          <w:sz w:val="18"/>
          <w:szCs w:val="18"/>
        </w:rPr>
        <w:t>.74</w:t>
      </w:r>
    </w:p>
    <w:p w14:paraId="63CDF905"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2.1. Возможности</w:t>
      </w:r>
      <w:r>
        <w:rPr>
          <w:rStyle w:val="WW8Num2z0"/>
          <w:rFonts w:ascii="Verdana" w:hAnsi="Verdana"/>
          <w:color w:val="000000"/>
          <w:sz w:val="18"/>
          <w:szCs w:val="18"/>
        </w:rPr>
        <w:t> </w:t>
      </w:r>
      <w:r>
        <w:rPr>
          <w:rStyle w:val="WW8Num3z0"/>
          <w:rFonts w:ascii="Verdana" w:hAnsi="Verdana"/>
          <w:color w:val="4682B4"/>
          <w:sz w:val="18"/>
          <w:szCs w:val="18"/>
        </w:rPr>
        <w:t>педагогической</w:t>
      </w:r>
      <w:r>
        <w:rPr>
          <w:rStyle w:val="WW8Num2z0"/>
          <w:rFonts w:ascii="Verdana" w:hAnsi="Verdana"/>
          <w:color w:val="000000"/>
          <w:sz w:val="18"/>
          <w:szCs w:val="18"/>
        </w:rPr>
        <w:t> </w:t>
      </w:r>
      <w:r>
        <w:rPr>
          <w:rFonts w:ascii="Verdana" w:hAnsi="Verdana"/>
          <w:color w:val="000000"/>
          <w:sz w:val="18"/>
          <w:szCs w:val="18"/>
        </w:rPr>
        <w:t>практики в формировании эстетической культуры будущих учителей.74</w:t>
      </w:r>
    </w:p>
    <w:p w14:paraId="6FD72DF9"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2.2.Критерии и методика оценки 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эстетической культуры будущих учителей в процессе педагогической практики.92</w:t>
      </w:r>
    </w:p>
    <w:p w14:paraId="2D0B9EA5"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2.3.Анализ результатов опытно-экспериментальной работы по формированию эстетической культуры будущих учителей в процессе педагогической практики.109</w:t>
      </w:r>
    </w:p>
    <w:p w14:paraId="31D1FD14"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главе.125</w:t>
      </w:r>
    </w:p>
    <w:p w14:paraId="5FE6B9A3" w14:textId="77777777" w:rsidR="0036728E" w:rsidRDefault="0036728E" w:rsidP="0036728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"Формирование эстетической культуры будущих учителей в процессе педагогической практики"</w:t>
      </w:r>
    </w:p>
    <w:p w14:paraId="316C8618"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w:t>
      </w:r>
      <w:r>
        <w:rPr>
          <w:rStyle w:val="WW8Num2z0"/>
          <w:rFonts w:ascii="Verdana" w:hAnsi="Verdana"/>
          <w:color w:val="000000"/>
          <w:sz w:val="18"/>
          <w:szCs w:val="18"/>
        </w:rPr>
        <w:t> </w:t>
      </w:r>
      <w:r>
        <w:rPr>
          <w:rStyle w:val="WW8Num3z0"/>
          <w:rFonts w:ascii="Verdana" w:hAnsi="Verdana"/>
          <w:color w:val="4682B4"/>
          <w:sz w:val="18"/>
          <w:szCs w:val="18"/>
        </w:rPr>
        <w:t>Гуманистический</w:t>
      </w:r>
      <w:r>
        <w:rPr>
          <w:rStyle w:val="WW8Num2z0"/>
          <w:rFonts w:ascii="Verdana" w:hAnsi="Verdana"/>
          <w:color w:val="000000"/>
          <w:sz w:val="18"/>
          <w:szCs w:val="18"/>
        </w:rPr>
        <w:t> </w:t>
      </w:r>
      <w:r>
        <w:rPr>
          <w:rFonts w:ascii="Verdana" w:hAnsi="Verdana"/>
          <w:color w:val="000000"/>
          <w:sz w:val="18"/>
          <w:szCs w:val="18"/>
        </w:rPr>
        <w:t xml:space="preserve">характер жизни общества во многом </w:t>
      </w:r>
      <w:r>
        <w:rPr>
          <w:rFonts w:ascii="Verdana" w:hAnsi="Verdana"/>
          <w:color w:val="000000"/>
          <w:sz w:val="18"/>
          <w:szCs w:val="18"/>
        </w:rPr>
        <w:lastRenderedPageBreak/>
        <w:t>определяется уровнем духовно-нравственного развития личности. В условиях интенсивного роста производственно-технологической и информационно -</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сфер возрастает значимость эстетического аспекта в системе человеческого бытия.</w:t>
      </w:r>
    </w:p>
    <w:p w14:paraId="2B61256E"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Развитие отрасли образования объявлено Президентом Республики Таджикистан Эмомалй Рахмоном одним из приоритетных направлений социальной политики нашего государства [133].</w:t>
      </w:r>
    </w:p>
    <w:p w14:paraId="48E5B737"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Требованием времени является то, что качество обучения и воспитания в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непрерывно должно повышаться, оно должно соответствовать требованиям обучения в развитых странах, отечественных и мировых рынков труда.</w:t>
      </w:r>
    </w:p>
    <w:p w14:paraId="2FB2930C"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Эта задача также входит в число стратегических целей нашего государства в сфере образования и для её решения мы должны стремиться к совершенствованию качества знаний и педагогического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будущих учителей.</w:t>
      </w:r>
    </w:p>
    <w:p w14:paraId="70BFF392"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то, что воспитание считается всеобщей задачей, в его осуществлении большую ответственность несет Министерство образования Республики Таджикистан, которое в данном направлении выполняет следующее: пересматривает учебные программы, учебники, эффективность их практическо-воспитательных аспектов, в целях достижения</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содержания обучения; акцентирует внимание на воспитании специфики национального характера и</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разрабатывает общие и единые требования к воспитанию детей, подростков и молодёжи в учебных заведениях, в семье и общественных местах; разрабатывает систему</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посредством которой родители вовлекаются в процесс воспитания как постоянные партнеры школы и учителей; организует периодические встречи знаменитых людей, руководителей учреждений и министерств с</w:t>
      </w:r>
      <w:r>
        <w:rPr>
          <w:rStyle w:val="WW8Num2z0"/>
          <w:rFonts w:ascii="Verdana" w:hAnsi="Verdana"/>
          <w:color w:val="000000"/>
          <w:sz w:val="18"/>
          <w:szCs w:val="18"/>
        </w:rPr>
        <w:t> </w:t>
      </w:r>
      <w:r>
        <w:rPr>
          <w:rStyle w:val="WW8Num3z0"/>
          <w:rFonts w:ascii="Verdana" w:hAnsi="Verdana"/>
          <w:color w:val="4682B4"/>
          <w:sz w:val="18"/>
          <w:szCs w:val="18"/>
        </w:rPr>
        <w:t>подростками</w:t>
      </w:r>
      <w:r>
        <w:rPr>
          <w:rStyle w:val="WW8Num2z0"/>
          <w:rFonts w:ascii="Verdana" w:hAnsi="Verdana"/>
          <w:color w:val="000000"/>
          <w:sz w:val="18"/>
          <w:szCs w:val="18"/>
        </w:rPr>
        <w:t> </w:t>
      </w:r>
      <w:r>
        <w:rPr>
          <w:rFonts w:ascii="Verdana" w:hAnsi="Verdana"/>
          <w:color w:val="000000"/>
          <w:sz w:val="18"/>
          <w:szCs w:val="18"/>
        </w:rPr>
        <w:t>и молодежью; повышает требования к разработке воспитательной тематики в программах курсов и семинаров по повышению квалификации учителей,</w:t>
      </w:r>
      <w:r>
        <w:rPr>
          <w:rStyle w:val="WW8Num2z0"/>
          <w:rFonts w:ascii="Verdana" w:hAnsi="Verdana"/>
          <w:color w:val="000000"/>
          <w:sz w:val="18"/>
          <w:szCs w:val="18"/>
        </w:rPr>
        <w:t> </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руководителей; стимулирует исследования и анализ таких важных вопросов, как национальное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самосознание, единство и национальная гордость.</w:t>
      </w:r>
    </w:p>
    <w:p w14:paraId="0EF01B6F"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w:t>
      </w:r>
      <w:r>
        <w:rPr>
          <w:rStyle w:val="WW8Num3z0"/>
          <w:rFonts w:ascii="Verdana" w:hAnsi="Verdana"/>
          <w:color w:val="4682B4"/>
          <w:sz w:val="18"/>
          <w:szCs w:val="18"/>
        </w:rPr>
        <w:t>Национальной концепции воспитания в Республике Таджикистан</w:t>
      </w:r>
      <w:r>
        <w:rPr>
          <w:rFonts w:ascii="Verdana" w:hAnsi="Verdana"/>
          <w:color w:val="000000"/>
          <w:sz w:val="18"/>
          <w:szCs w:val="18"/>
        </w:rPr>
        <w:t>» указано, что</w:t>
      </w:r>
      <w:r>
        <w:rPr>
          <w:rStyle w:val="WW8Num2z0"/>
          <w:rFonts w:ascii="Verdana" w:hAnsi="Verdana"/>
          <w:color w:val="000000"/>
          <w:sz w:val="18"/>
          <w:szCs w:val="18"/>
        </w:rPr>
        <w:t> </w:t>
      </w:r>
      <w:r>
        <w:rPr>
          <w:rStyle w:val="WW8Num3z0"/>
          <w:rFonts w:ascii="Verdana" w:hAnsi="Verdana"/>
          <w:color w:val="4682B4"/>
          <w:sz w:val="18"/>
          <w:szCs w:val="18"/>
        </w:rPr>
        <w:t>эстетическое</w:t>
      </w:r>
      <w:r>
        <w:rPr>
          <w:rStyle w:val="WW8Num2z0"/>
          <w:rFonts w:ascii="Verdana" w:hAnsi="Verdana"/>
          <w:color w:val="000000"/>
          <w:sz w:val="18"/>
          <w:szCs w:val="18"/>
        </w:rPr>
        <w:t> </w:t>
      </w:r>
      <w:r>
        <w:rPr>
          <w:rFonts w:ascii="Verdana" w:hAnsi="Verdana"/>
          <w:color w:val="000000"/>
          <w:sz w:val="18"/>
          <w:szCs w:val="18"/>
        </w:rPr>
        <w:t>воспитание считается одним из важнейших аспектов воспитания человека. Оно</w:t>
      </w:r>
      <w:r>
        <w:rPr>
          <w:rStyle w:val="WW8Num2z0"/>
          <w:rFonts w:ascii="Verdana" w:hAnsi="Verdana"/>
          <w:color w:val="000000"/>
          <w:sz w:val="18"/>
          <w:szCs w:val="18"/>
        </w:rPr>
        <w:t> </w:t>
      </w:r>
      <w:r>
        <w:rPr>
          <w:rStyle w:val="WW8Num3z0"/>
          <w:rFonts w:ascii="Verdana" w:hAnsi="Verdana"/>
          <w:color w:val="4682B4"/>
          <w:sz w:val="18"/>
          <w:szCs w:val="18"/>
        </w:rPr>
        <w:t>пробуждает</w:t>
      </w:r>
      <w:r>
        <w:rPr>
          <w:rStyle w:val="WW8Num2z0"/>
          <w:rFonts w:ascii="Verdana" w:hAnsi="Verdana"/>
          <w:color w:val="000000"/>
          <w:sz w:val="18"/>
          <w:szCs w:val="18"/>
        </w:rPr>
        <w:t> </w:t>
      </w:r>
      <w:r>
        <w:rPr>
          <w:rFonts w:ascii="Verdana" w:hAnsi="Verdana"/>
          <w:color w:val="000000"/>
          <w:sz w:val="18"/>
          <w:szCs w:val="18"/>
        </w:rPr>
        <w:t>в человеке положительные чувства.</w:t>
      </w:r>
    </w:p>
    <w:p w14:paraId="2C591A50"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Эстетическое воспитание</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включает в себя эстетическое развитие - организованный процесс формирования у будущих учителей природных сущностных сил, обеспечивающих активность</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восприятия, чувствования, творческого воображения, эмоционального переживания, образного мышления, а также духовных потребностей.</w:t>
      </w:r>
    </w:p>
    <w:p w14:paraId="7153303F"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Система эстетического воспитания будущих учителей реализуется, прежде всего, в учебно-воспитательном процессе, осуществляемом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и во внеучебное время.</w:t>
      </w:r>
    </w:p>
    <w:p w14:paraId="1F6EE224"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учебные предметы, наряду с передачей</w:t>
      </w:r>
      <w:r>
        <w:rPr>
          <w:rStyle w:val="WW8Num2z0"/>
          <w:rFonts w:ascii="Verdana" w:hAnsi="Verdana"/>
          <w:color w:val="000000"/>
          <w:sz w:val="18"/>
          <w:szCs w:val="18"/>
        </w:rPr>
        <w:t> </w:t>
      </w:r>
      <w:r>
        <w:rPr>
          <w:rStyle w:val="WW8Num3z0"/>
          <w:rFonts w:ascii="Verdana" w:hAnsi="Verdana"/>
          <w:color w:val="4682B4"/>
          <w:sz w:val="18"/>
          <w:szCs w:val="18"/>
        </w:rPr>
        <w:t>будущим</w:t>
      </w:r>
      <w:r>
        <w:rPr>
          <w:rStyle w:val="WW8Num2z0"/>
          <w:rFonts w:ascii="Verdana" w:hAnsi="Verdana"/>
          <w:color w:val="000000"/>
          <w:sz w:val="18"/>
          <w:szCs w:val="18"/>
        </w:rPr>
        <w:t> </w:t>
      </w:r>
      <w:r>
        <w:rPr>
          <w:rFonts w:ascii="Verdana" w:hAnsi="Verdana"/>
          <w:color w:val="000000"/>
          <w:sz w:val="18"/>
          <w:szCs w:val="18"/>
        </w:rPr>
        <w:t>учителям основ наук, разнообразными методами решают задачи эстетического воспитания. В этом процессе своеобразна и ничем не заменима роль педагогической практики. Основная цель педагогической практики - всестороннее развитие и в том числе нравственно-эстетическое воспитание будущих учителей, объединяющее в себе элементы искусства, науки и</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практической деятельности.</w:t>
      </w:r>
    </w:p>
    <w:p w14:paraId="7BE63F4A" w14:textId="77777777" w:rsidR="0036728E" w:rsidRDefault="0036728E" w:rsidP="0036728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Эстетическая</w:t>
      </w:r>
      <w:r>
        <w:rPr>
          <w:rStyle w:val="WW8Num2z0"/>
          <w:rFonts w:ascii="Verdana" w:hAnsi="Verdana"/>
          <w:color w:val="000000"/>
          <w:sz w:val="18"/>
          <w:szCs w:val="18"/>
        </w:rPr>
        <w:t> </w:t>
      </w:r>
      <w:r>
        <w:rPr>
          <w:rFonts w:ascii="Verdana" w:hAnsi="Verdana"/>
          <w:color w:val="000000"/>
          <w:sz w:val="18"/>
          <w:szCs w:val="18"/>
        </w:rPr>
        <w:t>культура будущих учителей в процессе педагогической практики характеризует эмоциональную и интеллектуальную жизнь человека, исходя из императивов красоты, и проявляется в системе социальных и индивидуальных ценностей.</w:t>
      </w:r>
    </w:p>
    <w:p w14:paraId="4B16ED46"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условиях гуманизации учебно-воспитательного процесса основные требования к организации педагогической практики основаны на следующих принципах: единство обучения, воспитания и развития личности в образовательных процессах и социуме; личностно-ориентированный подход в воспитании;</w:t>
      </w:r>
      <w:r>
        <w:rPr>
          <w:rStyle w:val="WW8Num2z0"/>
          <w:rFonts w:ascii="Verdana" w:hAnsi="Verdana"/>
          <w:color w:val="000000"/>
          <w:sz w:val="18"/>
          <w:szCs w:val="18"/>
        </w:rPr>
        <w:t> </w:t>
      </w:r>
      <w:r>
        <w:rPr>
          <w:rStyle w:val="WW8Num3z0"/>
          <w:rFonts w:ascii="Verdana" w:hAnsi="Verdana"/>
          <w:color w:val="4682B4"/>
          <w:sz w:val="18"/>
          <w:szCs w:val="18"/>
        </w:rPr>
        <w:t>природосообразность</w:t>
      </w:r>
      <w:r>
        <w:rPr>
          <w:rStyle w:val="WW8Num2z0"/>
          <w:rFonts w:ascii="Verdana" w:hAnsi="Verdana"/>
          <w:color w:val="000000"/>
          <w:sz w:val="18"/>
          <w:szCs w:val="18"/>
        </w:rPr>
        <w:t> </w:t>
      </w:r>
      <w:r>
        <w:rPr>
          <w:rFonts w:ascii="Verdana" w:hAnsi="Verdana"/>
          <w:color w:val="000000"/>
          <w:sz w:val="18"/>
          <w:szCs w:val="18"/>
        </w:rPr>
        <w:t>воспитания; культуросообразность и этническое своеобразие воспитания в единстве с</w:t>
      </w:r>
      <w:r>
        <w:rPr>
          <w:rStyle w:val="WW8Num2z0"/>
          <w:rFonts w:ascii="Verdana" w:hAnsi="Verdana"/>
          <w:color w:val="000000"/>
          <w:sz w:val="18"/>
          <w:szCs w:val="18"/>
        </w:rPr>
        <w:t> </w:t>
      </w:r>
      <w:r>
        <w:rPr>
          <w:rStyle w:val="WW8Num3z0"/>
          <w:rFonts w:ascii="Verdana" w:hAnsi="Verdana"/>
          <w:color w:val="4682B4"/>
          <w:sz w:val="18"/>
          <w:szCs w:val="18"/>
        </w:rPr>
        <w:t>общечеловеческими</w:t>
      </w:r>
      <w:r>
        <w:rPr>
          <w:rFonts w:ascii="Verdana" w:hAnsi="Verdana"/>
          <w:color w:val="000000"/>
          <w:sz w:val="18"/>
          <w:szCs w:val="18"/>
        </w:rPr>
        <w:t>ценностями; гуманизация межличностных отношений;</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образования и воспитания; дифференциация и</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учебно-воспитательного процесса; средовой подход в обучении и воспитании; эстетизация среды.</w:t>
      </w:r>
    </w:p>
    <w:p w14:paraId="499965C7"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Многие студенты-практиканты готовятся работать учителями в условиях сельской школы. </w:t>
      </w:r>
      <w:r>
        <w:rPr>
          <w:rFonts w:ascii="Verdana" w:hAnsi="Verdana"/>
          <w:color w:val="000000"/>
          <w:sz w:val="18"/>
          <w:szCs w:val="18"/>
        </w:rPr>
        <w:lastRenderedPageBreak/>
        <w:t>Такие студенты в период педагогической практики</w:t>
      </w:r>
      <w:r>
        <w:rPr>
          <w:rStyle w:val="WW8Num2z0"/>
          <w:rFonts w:ascii="Verdana" w:hAnsi="Verdana"/>
          <w:color w:val="000000"/>
          <w:sz w:val="18"/>
          <w:szCs w:val="18"/>
        </w:rPr>
        <w:t> </w:t>
      </w:r>
      <w:r>
        <w:rPr>
          <w:rStyle w:val="WW8Num3z0"/>
          <w:rFonts w:ascii="Verdana" w:hAnsi="Verdana"/>
          <w:color w:val="4682B4"/>
          <w:sz w:val="18"/>
          <w:szCs w:val="18"/>
        </w:rPr>
        <w:t>знакомятся</w:t>
      </w:r>
      <w:r>
        <w:rPr>
          <w:rStyle w:val="WW8Num2z0"/>
          <w:rFonts w:ascii="Verdana" w:hAnsi="Verdana"/>
          <w:color w:val="000000"/>
          <w:sz w:val="18"/>
          <w:szCs w:val="18"/>
        </w:rPr>
        <w:t> </w:t>
      </w:r>
      <w:r>
        <w:rPr>
          <w:rFonts w:ascii="Verdana" w:hAnsi="Verdana"/>
          <w:color w:val="000000"/>
          <w:sz w:val="18"/>
          <w:szCs w:val="18"/>
        </w:rPr>
        <w:t>с работой сельской школы, особенностями ее учебно-воспитательной работы в соответствии со спецификой конкретной школы или образовательного учреждения, руководствуясь настоящей программой и</w:t>
      </w:r>
      <w:r>
        <w:rPr>
          <w:rStyle w:val="WW8Num2z0"/>
          <w:rFonts w:ascii="Verdana" w:hAnsi="Verdana"/>
          <w:color w:val="000000"/>
          <w:sz w:val="18"/>
          <w:szCs w:val="18"/>
        </w:rPr>
        <w:t> </w:t>
      </w:r>
      <w:r>
        <w:rPr>
          <w:rStyle w:val="WW8Num3z0"/>
          <w:rFonts w:ascii="Verdana" w:hAnsi="Verdana"/>
          <w:color w:val="4682B4"/>
          <w:sz w:val="18"/>
          <w:szCs w:val="18"/>
        </w:rPr>
        <w:t>методическими</w:t>
      </w:r>
      <w:r>
        <w:rPr>
          <w:rStyle w:val="WW8Num2z0"/>
          <w:rFonts w:ascii="Verdana" w:hAnsi="Verdana"/>
          <w:color w:val="000000"/>
          <w:sz w:val="18"/>
          <w:szCs w:val="18"/>
        </w:rPr>
        <w:t> </w:t>
      </w:r>
      <w:r>
        <w:rPr>
          <w:rFonts w:ascii="Verdana" w:hAnsi="Verdana"/>
          <w:color w:val="000000"/>
          <w:sz w:val="18"/>
          <w:szCs w:val="18"/>
        </w:rPr>
        <w:t>рекомендациями.</w:t>
      </w:r>
    </w:p>
    <w:p w14:paraId="1CE26AD9"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определяется тем, что совершенствование формирования</w:t>
      </w:r>
      <w:r>
        <w:rPr>
          <w:rStyle w:val="WW8Num2z0"/>
          <w:rFonts w:ascii="Verdana" w:hAnsi="Verdana"/>
          <w:color w:val="000000"/>
          <w:sz w:val="18"/>
          <w:szCs w:val="18"/>
        </w:rPr>
        <w:t> </w:t>
      </w:r>
      <w:r>
        <w:rPr>
          <w:rStyle w:val="WW8Num3z0"/>
          <w:rFonts w:ascii="Verdana" w:hAnsi="Verdana"/>
          <w:color w:val="4682B4"/>
          <w:sz w:val="18"/>
          <w:szCs w:val="18"/>
        </w:rPr>
        <w:t>эстетической</w:t>
      </w:r>
      <w:r>
        <w:rPr>
          <w:rStyle w:val="WW8Num2z0"/>
          <w:rFonts w:ascii="Verdana" w:hAnsi="Verdana"/>
          <w:color w:val="000000"/>
          <w:sz w:val="18"/>
          <w:szCs w:val="18"/>
        </w:rPr>
        <w:t> </w:t>
      </w:r>
      <w:r>
        <w:rPr>
          <w:rFonts w:ascii="Verdana" w:hAnsi="Verdana"/>
          <w:color w:val="000000"/>
          <w:sz w:val="18"/>
          <w:szCs w:val="18"/>
        </w:rPr>
        <w:t>культуры студентов в процессе педагогической практики, безусловно, способствует развитию профессиональному качеству</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Это определило выбор темы исследования «формирование эстетической культуры будущих учителей в процессе педагогической практики».</w:t>
      </w:r>
    </w:p>
    <w:p w14:paraId="3529BB5C"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Проблема формирования эстетической культуры личности разрабатывалась в трудах философов (Платон, А.Баумгартен, Г.В.Ф.Гегель, И.Кант, А.Шопенгауэр);</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(М.А.Верб, В.Н.Липский, А.А.Оганов, Б.М.Неменский, В.А.Сластенин); психологов (Л.С.Выготский, Е.В.Назайкинский, Б.М.Теплов, Д.Б.Эльконин), музыкантов-педагогов (О.А.Апраксина, М.М.Берлянчик, Н.А.Ветлугина, Н.Л.Гродзенская, А.И.Демченко, Д.Б.Кабалевский).</w:t>
      </w:r>
    </w:p>
    <w:p w14:paraId="1D057890"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Эстетическая культура будущих учителей в процессе педагогической практики во многом зависит от форм и методов, способствующих</w:t>
      </w:r>
      <w:r>
        <w:rPr>
          <w:rStyle w:val="WW8Num2z0"/>
          <w:rFonts w:ascii="Verdana" w:hAnsi="Verdana"/>
          <w:color w:val="000000"/>
          <w:sz w:val="18"/>
          <w:szCs w:val="18"/>
        </w:rPr>
        <w:t> </w:t>
      </w:r>
      <w:r>
        <w:rPr>
          <w:rStyle w:val="WW8Num3z0"/>
          <w:rFonts w:ascii="Verdana" w:hAnsi="Verdana"/>
          <w:color w:val="4682B4"/>
          <w:sz w:val="18"/>
          <w:szCs w:val="18"/>
        </w:rPr>
        <w:t>целенаправленному</w:t>
      </w:r>
      <w:r>
        <w:rPr>
          <w:rStyle w:val="WW8Num2z0"/>
          <w:rFonts w:ascii="Verdana" w:hAnsi="Verdana"/>
          <w:color w:val="000000"/>
          <w:sz w:val="18"/>
          <w:szCs w:val="18"/>
        </w:rPr>
        <w:t> </w:t>
      </w:r>
      <w:r>
        <w:rPr>
          <w:rFonts w:ascii="Verdana" w:hAnsi="Verdana"/>
          <w:color w:val="000000"/>
          <w:sz w:val="18"/>
          <w:szCs w:val="18"/>
        </w:rPr>
        <w:t>развитию отношения человека к окружающему миру 'И искусству. Особое место в этой области занимают работы выдающихся педагогов А.С.Макаренко, В.А.Сухомлинского, К.Д.Ушинского, Б.Т.Лихачева, С.Т.Шацкого. Под эстетической культурой большинство вышесказанных авторов понимают интегральное качество личности, состоящее из когнитивного, эмотивного и поведенческого компонентов и дающее возможность творческой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человека по законам красоты в соответствии с духовно-нравственными идеалами.</w:t>
      </w:r>
    </w:p>
    <w:p w14:paraId="75EEF25E"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Ряд исследований посвящен проблеме формирования эстетической культуры учащихся начального профессионального (Т.М.Мальгина, С.В.Масловская, И.Я.Неволина, Н.Н.Румянцева) и</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(Т.В.Карнажицкая, Н.Р.Макарова) образования. Вместе с тем вопросы эстетического развития будущих учителей в процессе педагогической практики до настоящего времени еще не стали предметом специального научно-педагогического исследования. В рассматриваемой проблеме существует ряд противоречий, преодоление которых будет способствовать повышению эффективности формирования эстетической культуры будущих учителей в процессе педагогической практики.</w:t>
      </w:r>
    </w:p>
    <w:p w14:paraId="6AD4F9FB"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Эти противоречия между:</w:t>
      </w:r>
    </w:p>
    <w:p w14:paraId="0786F983"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-потребностью общества в новой фармации специалистов, обладающих развитой эстетической культурой, и недостаточной разработанностью этой проблемы в педагогической науке;</w:t>
      </w:r>
    </w:p>
    <w:p w14:paraId="601EDCA5"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необходимостью формирования эстетической культуры будущих учителей в процессе педагогической практики в системе профессионального образования и отсутствием должной подготовки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и мастеров производственного обучения к решению этой задачи;</w:t>
      </w:r>
    </w:p>
    <w:p w14:paraId="1B039FC7"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-возможностями педагогической практики в формировании эстетической культуры будущих учителей и недостаточной её актуализацией в данной сфере.</w:t>
      </w:r>
    </w:p>
    <w:p w14:paraId="7515561A"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исследования. Вышеуказанные противоречия обусловили выбор темы исследования, проблему которого можно сформулировать следующим образом: какова совокупность педагогических условий, обеспечивающих эффективное формирование эстетической культуры у I будущих учителей в процессе педагогической практики?</w:t>
      </w:r>
    </w:p>
    <w:p w14:paraId="4E952838"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теоретическое и</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обоснование процесса формирования эстетической культуры у будущих учителей в процессе педагогической практики.</w:t>
      </w:r>
    </w:p>
    <w:p w14:paraId="4B34C116"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процесс формирования эстетической культуры у будущих учителей в процессе педагогической практики.</w:t>
      </w:r>
    </w:p>
    <w:p w14:paraId="41E0538A"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является формирование и воспитание эстетической культуры у будущих учителей в процессе педагогической практики.</w:t>
      </w:r>
    </w:p>
    <w:p w14:paraId="55F1BA36"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Гипотезой исследования явились следующие положения: процесс формирования эстетической </w:t>
      </w:r>
      <w:r>
        <w:rPr>
          <w:rFonts w:ascii="Verdana" w:hAnsi="Verdana"/>
          <w:color w:val="000000"/>
          <w:sz w:val="18"/>
          <w:szCs w:val="18"/>
        </w:rPr>
        <w:lastRenderedPageBreak/>
        <w:t>культуры у будущих учителей в процессе педагогической практики будет более эффективным, если:</w:t>
      </w:r>
    </w:p>
    <w:p w14:paraId="358184BB"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-разработана система развития эстетической культуры у будущих учителей в процессе педагогической практики, обеспечивающая возможности</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необходимыми целями, задачами, принципами, знаниями, умениями эстетического характера;</w:t>
      </w:r>
    </w:p>
    <w:p w14:paraId="44CDCEFA"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-организация процесса воспитания эстетической культуры у будущих учителей в процессе педагогической практики направлена не только на активизацию учебно-познавательной работы, но и на создание условий для включения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различные виды социально-значимой деятельности в школе;</w:t>
      </w:r>
    </w:p>
    <w:p w14:paraId="268A2CE1"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-будет разработана комплексная программа воспитания эстетической культуры у будущих учителей в процессе педагогической практики, для реализации которой интегрируются усилия всех педагогических работников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w:t>
      </w:r>
    </w:p>
    <w:p w14:paraId="1DE88856"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-воспитание эстетической культуры у будущих учителей в процессе педагогической практики будет соответствовать возрастным особенностям подростков и учитывать их индивидуальные потребности в</w:t>
      </w:r>
      <w:r>
        <w:rPr>
          <w:rStyle w:val="WW8Num2z0"/>
          <w:rFonts w:ascii="Verdana" w:hAnsi="Verdana"/>
          <w:color w:val="000000"/>
          <w:sz w:val="18"/>
          <w:szCs w:val="18"/>
        </w:rPr>
        <w:t> </w:t>
      </w:r>
      <w:r>
        <w:rPr>
          <w:rStyle w:val="WW8Num3z0"/>
          <w:rFonts w:ascii="Verdana" w:hAnsi="Verdana"/>
          <w:color w:val="4682B4"/>
          <w:sz w:val="18"/>
          <w:szCs w:val="18"/>
        </w:rPr>
        <w:t>игре</w:t>
      </w:r>
      <w:r>
        <w:rPr>
          <w:rFonts w:ascii="Verdana" w:hAnsi="Verdana"/>
          <w:color w:val="000000"/>
          <w:sz w:val="18"/>
          <w:szCs w:val="18"/>
        </w:rPr>
        <w:t>, общении, двигательной активности;</w:t>
      </w:r>
    </w:p>
    <w:p w14:paraId="7CC3017D"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-будут сформированы мотивационно-ценностные отношения к педагогической практике,</w:t>
      </w:r>
      <w:r>
        <w:rPr>
          <w:rStyle w:val="WW8Num2z0"/>
          <w:rFonts w:ascii="Verdana" w:hAnsi="Verdana"/>
          <w:color w:val="000000"/>
          <w:sz w:val="18"/>
          <w:szCs w:val="18"/>
        </w:rPr>
        <w:t> </w:t>
      </w:r>
      <w:r>
        <w:rPr>
          <w:rStyle w:val="WW8Num3z0"/>
          <w:rFonts w:ascii="Verdana" w:hAnsi="Verdana"/>
          <w:color w:val="4682B4"/>
          <w:sz w:val="18"/>
          <w:szCs w:val="18"/>
        </w:rPr>
        <w:t>двигательный</w:t>
      </w:r>
      <w:r>
        <w:rPr>
          <w:rStyle w:val="WW8Num2z0"/>
          <w:rFonts w:ascii="Verdana" w:hAnsi="Verdana"/>
          <w:color w:val="000000"/>
          <w:sz w:val="18"/>
          <w:szCs w:val="18"/>
        </w:rPr>
        <w:t> </w:t>
      </w:r>
      <w:r>
        <w:rPr>
          <w:rFonts w:ascii="Verdana" w:hAnsi="Verdana"/>
          <w:color w:val="000000"/>
          <w:sz w:val="18"/>
          <w:szCs w:val="18"/>
        </w:rPr>
        <w:t>компонент которой становится органичной потребностью для студентов и базисом для сохранения и развития их эстетической культуры;</w:t>
      </w:r>
    </w:p>
    <w:p w14:paraId="601D05BB"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-педагогические условия формирования эстетической культуры у будущих учителей в процессе педагогической практики будут включать в себя</w:t>
      </w:r>
      <w:r>
        <w:rPr>
          <w:rStyle w:val="WW8Num2z0"/>
          <w:rFonts w:ascii="Verdana" w:hAnsi="Verdana"/>
          <w:color w:val="000000"/>
          <w:sz w:val="18"/>
          <w:szCs w:val="18"/>
        </w:rPr>
        <w:t> </w:t>
      </w:r>
      <w:r>
        <w:rPr>
          <w:rStyle w:val="WW8Num3z0"/>
          <w:rFonts w:ascii="Verdana" w:hAnsi="Verdana"/>
          <w:color w:val="4682B4"/>
          <w:sz w:val="18"/>
          <w:szCs w:val="18"/>
        </w:rPr>
        <w:t>познавательный</w:t>
      </w:r>
      <w:r>
        <w:rPr>
          <w:rFonts w:ascii="Verdana" w:hAnsi="Verdana"/>
          <w:color w:val="000000"/>
          <w:sz w:val="18"/>
          <w:szCs w:val="18"/>
        </w:rPr>
        <w:t>, личностный и коммуникативный блоки.</w:t>
      </w:r>
    </w:p>
    <w:p w14:paraId="5471B15F"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проблемой, объектом, и предметом исследования его целью задачами поставлено следующее:</w:t>
      </w:r>
    </w:p>
    <w:p w14:paraId="28AE6C92"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Обосновать теоретические предпосылки и выявить необходимые тенденции развития эстетической культуры студентов педагогических вузов в процессе педагогической практики;</w:t>
      </w:r>
    </w:p>
    <w:p w14:paraId="4687D576"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2.Разработать авторскую концепцию, включающую принципы развития,</w:t>
      </w:r>
      <w:r>
        <w:rPr>
          <w:rStyle w:val="WW8Num2z0"/>
          <w:rFonts w:ascii="Verdana" w:hAnsi="Verdana"/>
          <w:color w:val="000000"/>
          <w:sz w:val="18"/>
          <w:szCs w:val="18"/>
        </w:rPr>
        <w:t> </w:t>
      </w:r>
      <w:r>
        <w:rPr>
          <w:rStyle w:val="WW8Num3z0"/>
          <w:rFonts w:ascii="Verdana" w:hAnsi="Verdana"/>
          <w:color w:val="4682B4"/>
          <w:sz w:val="18"/>
          <w:szCs w:val="18"/>
        </w:rPr>
        <w:t>системообразующие</w:t>
      </w:r>
      <w:r>
        <w:rPr>
          <w:rStyle w:val="WW8Num2z0"/>
          <w:rFonts w:ascii="Verdana" w:hAnsi="Verdana"/>
          <w:color w:val="000000"/>
          <w:sz w:val="18"/>
          <w:szCs w:val="18"/>
        </w:rPr>
        <w:t> </w:t>
      </w:r>
      <w:r>
        <w:rPr>
          <w:rFonts w:ascii="Verdana" w:hAnsi="Verdana"/>
          <w:color w:val="000000"/>
          <w:sz w:val="18"/>
          <w:szCs w:val="18"/>
        </w:rPr>
        <w:t>структурно-содержательные, динамические и технологические компоненты эстетической культуры будущего учителя в процессе педагогической практики;</w:t>
      </w:r>
    </w:p>
    <w:p w14:paraId="6414E116"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3.Разработать и экспериментально проверить</w:t>
      </w:r>
      <w:r>
        <w:rPr>
          <w:rStyle w:val="WW8Num2z0"/>
          <w:rFonts w:ascii="Verdana" w:hAnsi="Verdana"/>
          <w:color w:val="000000"/>
          <w:sz w:val="18"/>
          <w:szCs w:val="18"/>
        </w:rPr>
        <w:t> </w:t>
      </w:r>
      <w:r>
        <w:rPr>
          <w:rStyle w:val="WW8Num3z0"/>
          <w:rFonts w:ascii="Verdana" w:hAnsi="Verdana"/>
          <w:color w:val="4682B4"/>
          <w:sz w:val="18"/>
          <w:szCs w:val="18"/>
        </w:rPr>
        <w:t>вариативные</w:t>
      </w:r>
      <w:r>
        <w:rPr>
          <w:rStyle w:val="WW8Num2z0"/>
          <w:rFonts w:ascii="Verdana" w:hAnsi="Verdana"/>
          <w:color w:val="000000"/>
          <w:sz w:val="18"/>
          <w:szCs w:val="18"/>
        </w:rPr>
        <w:t> </w:t>
      </w:r>
      <w:r>
        <w:rPr>
          <w:rFonts w:ascii="Verdana" w:hAnsi="Verdana"/>
          <w:color w:val="000000"/>
          <w:sz w:val="18"/>
          <w:szCs w:val="18"/>
        </w:rPr>
        <w:t>и интегративную модели развития эстетической культуры будущего учителя в процессе педагогической практики;</w:t>
      </w:r>
    </w:p>
    <w:p w14:paraId="100C054D"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4.0пределить критерии, уровни, этапы, показатели развития эстетической культуры будущего учителя в процессе педагогической практики, раскрывающие динамику данного процесса;</w:t>
      </w:r>
    </w:p>
    <w:p w14:paraId="38341B90"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5.Разработать педагогическую технологию</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процесса формирования и развития эстетической культуры студентов в процессе педагогической практики;</w:t>
      </w:r>
    </w:p>
    <w:p w14:paraId="42122CD1"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6.Определить и экспериментально проверить основные направления формирования эстетической культуры у будущих учителей в процессе педагогической практики.</w:t>
      </w:r>
    </w:p>
    <w:p w14:paraId="4E4E2F08"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Теоретико-методологической основой исследования являются: положения философии, культурологии,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о человеке, как социокультурном индивидуме, познающем и преобразующем мир и самого себя по законам красоты; положения педагогики об эстетической культуре и воспитании студентов, о сущности и специфике эстетической деятельности, о творчестве как сущностной характеристике человеческой деятельности; концептуальные положения об определяющей роли педагогической практики во всестороннем развитии будущего учителя и в формировании эстетической культуры; теория и концепция технологического образования и профессиональной подготовки (П.Р.</w:t>
      </w:r>
      <w:r>
        <w:rPr>
          <w:rStyle w:val="WW8Num2z0"/>
          <w:rFonts w:ascii="Verdana" w:hAnsi="Verdana"/>
          <w:color w:val="000000"/>
          <w:sz w:val="18"/>
          <w:szCs w:val="18"/>
        </w:rPr>
        <w:t> </w:t>
      </w:r>
      <w:r>
        <w:rPr>
          <w:rStyle w:val="WW8Num3z0"/>
          <w:rFonts w:ascii="Verdana" w:hAnsi="Verdana"/>
          <w:color w:val="4682B4"/>
          <w:sz w:val="18"/>
          <w:szCs w:val="18"/>
        </w:rPr>
        <w:t>Атутов</w:t>
      </w:r>
      <w:r>
        <w:rPr>
          <w:rFonts w:ascii="Verdana" w:hAnsi="Verdana"/>
          <w:color w:val="000000"/>
          <w:sz w:val="18"/>
          <w:szCs w:val="18"/>
        </w:rPr>
        <w:t>, Э.Д. Новожилов и др.); идея о целостности педагогического процесса и системном подходе в обучении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B.C. Ильин, В.А. Сластёнин и др.); концептуальные положения</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и развивающего обучения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В.В. Давыдов, A.M. Матюшкин и др.); теория о закономерности развития личности в деятельности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C.JI. Рубинштейн и др.); научно-педагогические основы проектного обучения (С.Т.</w:t>
      </w:r>
      <w:r>
        <w:rPr>
          <w:rStyle w:val="WW8Num2z0"/>
          <w:rFonts w:ascii="Verdana" w:hAnsi="Verdana"/>
          <w:color w:val="000000"/>
          <w:sz w:val="18"/>
          <w:szCs w:val="18"/>
        </w:rPr>
        <w:t> </w:t>
      </w:r>
      <w:r>
        <w:rPr>
          <w:rStyle w:val="WW8Num3z0"/>
          <w:rFonts w:ascii="Verdana" w:hAnsi="Verdana"/>
          <w:color w:val="4682B4"/>
          <w:sz w:val="18"/>
          <w:szCs w:val="18"/>
        </w:rPr>
        <w:t>Шацкий</w:t>
      </w:r>
      <w:r>
        <w:rPr>
          <w:rFonts w:ascii="Verdana" w:hAnsi="Verdana"/>
          <w:color w:val="000000"/>
          <w:sz w:val="18"/>
          <w:szCs w:val="18"/>
        </w:rPr>
        <w:t>, Дж. Дыои и др.); направления проектного подхода к содержанию образования (П.Р.</w:t>
      </w:r>
      <w:r>
        <w:rPr>
          <w:rStyle w:val="WW8Num2z0"/>
          <w:rFonts w:ascii="Verdana" w:hAnsi="Verdana"/>
          <w:color w:val="000000"/>
          <w:sz w:val="18"/>
          <w:szCs w:val="18"/>
        </w:rPr>
        <w:t> </w:t>
      </w:r>
      <w:r>
        <w:rPr>
          <w:rStyle w:val="WW8Num3z0"/>
          <w:rFonts w:ascii="Verdana" w:hAnsi="Verdana"/>
          <w:color w:val="4682B4"/>
          <w:sz w:val="18"/>
          <w:szCs w:val="18"/>
        </w:rPr>
        <w:t>Атутов</w:t>
      </w:r>
      <w:r>
        <w:rPr>
          <w:rFonts w:ascii="Verdana" w:hAnsi="Verdana"/>
          <w:color w:val="000000"/>
          <w:sz w:val="18"/>
          <w:szCs w:val="18"/>
        </w:rPr>
        <w:t>, В.П. Савинкин, В.Д. Симоненко, В.А. Сластёнин, ЮЛ.</w:t>
      </w:r>
      <w:r>
        <w:rPr>
          <w:rStyle w:val="WW8Num2z0"/>
          <w:rFonts w:ascii="Verdana" w:hAnsi="Verdana"/>
          <w:color w:val="000000"/>
          <w:sz w:val="18"/>
          <w:szCs w:val="18"/>
        </w:rPr>
        <w:t> </w:t>
      </w:r>
      <w:r>
        <w:rPr>
          <w:rStyle w:val="WW8Num3z0"/>
          <w:rFonts w:ascii="Verdana" w:hAnsi="Verdana"/>
          <w:color w:val="4682B4"/>
          <w:sz w:val="18"/>
          <w:szCs w:val="18"/>
        </w:rPr>
        <w:t>Хотунцев</w:t>
      </w:r>
      <w:r>
        <w:rPr>
          <w:rStyle w:val="WW8Num2z0"/>
          <w:rFonts w:ascii="Verdana" w:hAnsi="Verdana"/>
          <w:color w:val="000000"/>
          <w:sz w:val="18"/>
          <w:szCs w:val="18"/>
        </w:rPr>
        <w:t> </w:t>
      </w:r>
      <w:r>
        <w:rPr>
          <w:rFonts w:ascii="Verdana" w:hAnsi="Verdana"/>
          <w:color w:val="000000"/>
          <w:sz w:val="18"/>
          <w:szCs w:val="18"/>
        </w:rPr>
        <w:t>и др.)</w:t>
      </w:r>
    </w:p>
    <w:p w14:paraId="286F2F55"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Для решения поставленных задач использовались следующие методы исследования:</w:t>
      </w:r>
    </w:p>
    <w:p w14:paraId="4C779929"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анализ литературных источников по проблеме исследования; анализ образовательных стандартов и программ, учебных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пособий по гуманитарным дисциплинам; изучение</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педагогического опыта воспитания культуры безопасности подростков в процессе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всех дисциплин; изучение поурочных планов учителей; обобщение; систематизация; моделирование;</w:t>
      </w:r>
    </w:p>
    <w:p w14:paraId="233B8619"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-эмпирические: наблюдение;</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анкетирование; тестирование; педагогический эксперимент; ,,,. ^</w:t>
      </w:r>
    </w:p>
    <w:p w14:paraId="3D943C82"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-математическая обработка полученных результатов.</w:t>
      </w:r>
    </w:p>
    <w:p w14:paraId="7AE20F61"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Источниковой базой исследования является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(2004г.);</w:t>
      </w:r>
    </w:p>
    <w:p w14:paraId="4D74F95E"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Национальная концепция воспитания» (2006г.);</w:t>
      </w:r>
    </w:p>
    <w:p w14:paraId="1B8F722D"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Закон Республики Таджикистан «О высшем</w:t>
      </w:r>
      <w:r>
        <w:rPr>
          <w:rStyle w:val="WW8Num2z0"/>
          <w:rFonts w:ascii="Verdana" w:hAnsi="Verdana"/>
          <w:color w:val="000000"/>
          <w:sz w:val="18"/>
          <w:szCs w:val="18"/>
        </w:rPr>
        <w:t> </w:t>
      </w:r>
      <w:r>
        <w:rPr>
          <w:rStyle w:val="WW8Num3z0"/>
          <w:rFonts w:ascii="Verdana" w:hAnsi="Verdana"/>
          <w:color w:val="4682B4"/>
          <w:sz w:val="18"/>
          <w:szCs w:val="18"/>
        </w:rPr>
        <w:t>послевузовском</w:t>
      </w:r>
      <w:r>
        <w:rPr>
          <w:rStyle w:val="WW8Num2z0"/>
          <w:rFonts w:ascii="Verdana" w:hAnsi="Verdana"/>
          <w:color w:val="000000"/>
          <w:sz w:val="18"/>
          <w:szCs w:val="18"/>
        </w:rPr>
        <w:t> </w:t>
      </w:r>
      <w:r>
        <w:rPr>
          <w:rFonts w:ascii="Verdana" w:hAnsi="Verdana"/>
          <w:color w:val="000000"/>
          <w:sz w:val="18"/>
          <w:szCs w:val="18"/>
        </w:rPr>
        <w:t>профессиональном образовании» (2009г.);</w:t>
      </w:r>
    </w:p>
    <w:p w14:paraId="691BF8D2"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Указ Президента Республики Таджикистан от 3 декабря 1999 №5 «</w:t>
      </w:r>
      <w:r>
        <w:rPr>
          <w:rStyle w:val="WW8Num3z0"/>
          <w:rFonts w:ascii="Verdana" w:hAnsi="Verdana"/>
          <w:color w:val="4682B4"/>
          <w:sz w:val="18"/>
          <w:szCs w:val="18"/>
        </w:rPr>
        <w:t>О повышении роли женщин в обществе</w:t>
      </w:r>
      <w:r>
        <w:rPr>
          <w:rFonts w:ascii="Verdana" w:hAnsi="Verdana"/>
          <w:color w:val="000000"/>
          <w:sz w:val="18"/>
          <w:szCs w:val="18"/>
        </w:rPr>
        <w:t>»;</w:t>
      </w:r>
    </w:p>
    <w:p w14:paraId="71256D46"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Национальная программа «</w:t>
      </w:r>
      <w:r>
        <w:rPr>
          <w:rStyle w:val="WW8Num3z0"/>
          <w:rFonts w:ascii="Verdana" w:hAnsi="Verdana"/>
          <w:color w:val="4682B4"/>
          <w:sz w:val="18"/>
          <w:szCs w:val="18"/>
        </w:rPr>
        <w:t>Молодежь Таджикистана</w:t>
      </w:r>
      <w:r>
        <w:rPr>
          <w:rFonts w:ascii="Verdana" w:hAnsi="Verdana"/>
          <w:color w:val="000000"/>
          <w:sz w:val="18"/>
          <w:szCs w:val="18"/>
        </w:rPr>
        <w:t>» на 2004-2006 годы, утвержденная постановлением Правительства Республики Таджикистан от 3 июля 2003 года, №294;</w:t>
      </w:r>
    </w:p>
    <w:p w14:paraId="43DE003B"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Программа экономического развития Республики Таджикистан на период до 2015 года, утвержденная постановлением Правительства Республики Таджикистан от 1 марта 2004 года, №86;</w:t>
      </w:r>
    </w:p>
    <w:p w14:paraId="36BB9D31"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Национальная концепция воспитания в Республике Таджикистан, утвержденная постановлением Правительства Республики Таджикистан от 3 марта 2006 года, №94;</w:t>
      </w:r>
    </w:p>
    <w:p w14:paraId="568A3EC3"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Стратегия реформирования системы государственного управления Республики Таджикистан, утвержденная Указом Президента Республики Таджикистан от 15 марта 2006 года, №1713;</w:t>
      </w:r>
    </w:p>
    <w:p w14:paraId="10969024"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Государственная программа воспитания, подбора и расстановки руководящих кадров Республики Таджикистан из числа способных девушек и женщин на 2007 - 2016 годы, утвержденная постановлением Правительства Республики Таджикистан от 1 ноября 2006 года, №496;</w:t>
      </w:r>
    </w:p>
    <w:p w14:paraId="7B246B9F"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Концепция реформирования государственной службы Таджикистана, утвержденная постановлением Правительства Республики Таджикистан от 1 июня 2007 года, №289;</w:t>
      </w:r>
    </w:p>
    <w:p w14:paraId="3F41BBF5"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База исследования. Экспериментальная работа осуществлялась на базе Таджикского государственного института языков имени Сотим Улугзода, и средних школ № 82,89, 87 и 94 города Душанбе. Пилотажный эксперимент позволил получить предварительный материал также в некоторых других школах города Душанбе. Всего исследованием на</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и формирующем этапах эксперимента было охвачено 248 студентов и 545 учащихся. 1</w:t>
      </w:r>
    </w:p>
    <w:p w14:paraId="57D46FF5"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Организация и основные этапы исследования. Работа над исследованием осуществлялась в несколько этапов:</w:t>
      </w:r>
    </w:p>
    <w:p w14:paraId="0BD7EE90"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1-й этап -</w:t>
      </w:r>
      <w:r>
        <w:rPr>
          <w:rStyle w:val="WW8Num2z0"/>
          <w:rFonts w:ascii="Verdana" w:hAnsi="Verdana"/>
          <w:color w:val="000000"/>
          <w:sz w:val="18"/>
          <w:szCs w:val="18"/>
        </w:rPr>
        <w:t> </w:t>
      </w:r>
      <w:r>
        <w:rPr>
          <w:rStyle w:val="WW8Num3z0"/>
          <w:rFonts w:ascii="Verdana" w:hAnsi="Verdana"/>
          <w:color w:val="4682B4"/>
          <w:sz w:val="18"/>
          <w:szCs w:val="18"/>
        </w:rPr>
        <w:t>поисковый</w:t>
      </w:r>
      <w:r>
        <w:rPr>
          <w:rStyle w:val="WW8Num2z0"/>
          <w:rFonts w:ascii="Verdana" w:hAnsi="Verdana"/>
          <w:color w:val="000000"/>
          <w:sz w:val="18"/>
          <w:szCs w:val="18"/>
        </w:rPr>
        <w:t> </w:t>
      </w:r>
      <w:r>
        <w:rPr>
          <w:rFonts w:ascii="Verdana" w:hAnsi="Verdana"/>
          <w:color w:val="000000"/>
          <w:sz w:val="18"/>
          <w:szCs w:val="18"/>
        </w:rPr>
        <w:t>(2008-2009 гг.) - изучение официальных документов по теме исследования и литературных источников, накопление эмпирического материала и определение программы исследования. Были определены цель, задачи, предмет и объект исследования.</w:t>
      </w:r>
    </w:p>
    <w:p w14:paraId="75E7B4A5"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2-й этап - теоретический (2009-2010 гг.) - разработка теоретических основ исследования, выявление архивных материалов, диссертационных исследований, анализ собранного материала и его оценка.</w:t>
      </w:r>
    </w:p>
    <w:p w14:paraId="550A0FD5"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3-й этап - завершающий (2010-2011 гг.) - систематизация материалов, их анализ и обобщение, выполнение и оформление диссертации.</w:t>
      </w:r>
    </w:p>
    <w:p w14:paraId="7E0E3BD0"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работы.</w:t>
      </w:r>
    </w:p>
    <w:p w14:paraId="031987D0"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Определены структура и содержание эстетической культуры студентов в процессе педагогической практики, разработаны основные показатели </w:t>
      </w:r>
      <w:r>
        <w:rPr>
          <w:rFonts w:ascii="Verdana" w:hAnsi="Verdana"/>
          <w:color w:val="000000"/>
          <w:sz w:val="18"/>
          <w:szCs w:val="18"/>
        </w:rPr>
        <w:lastRenderedPageBreak/>
        <w:t>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эстетической культуры будущих учителей.</w:t>
      </w:r>
    </w:p>
    <w:p w14:paraId="057BE3C0"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Выявлено, что эстетическая культура будущих учителей в процессе педагогической практики отстает от современных требований и не соответствует общей культуре</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педвуза. В связи с этим обоснована ведущая роль эстетической культуры и целого ряда важных качеств личности будущего специалиста в процессе формирования</w:t>
      </w:r>
      <w:r>
        <w:rPr>
          <w:rStyle w:val="WW8Num2z0"/>
          <w:rFonts w:ascii="Verdana" w:hAnsi="Verdana"/>
          <w:color w:val="000000"/>
          <w:sz w:val="18"/>
          <w:szCs w:val="18"/>
        </w:rPr>
        <w:t> </w:t>
      </w:r>
      <w:r>
        <w:rPr>
          <w:rStyle w:val="WW8Num3z0"/>
          <w:rFonts w:ascii="Verdana" w:hAnsi="Verdana"/>
          <w:color w:val="4682B4"/>
          <w:sz w:val="18"/>
          <w:szCs w:val="18"/>
        </w:rPr>
        <w:t>эстетических</w:t>
      </w:r>
      <w:r>
        <w:rPr>
          <w:rStyle w:val="WW8Num2z0"/>
          <w:rFonts w:ascii="Verdana" w:hAnsi="Verdana"/>
          <w:color w:val="000000"/>
          <w:sz w:val="18"/>
          <w:szCs w:val="18"/>
        </w:rPr>
        <w:t> </w:t>
      </w:r>
      <w:r>
        <w:rPr>
          <w:rFonts w:ascii="Verdana" w:hAnsi="Verdana"/>
          <w:color w:val="000000"/>
          <w:sz w:val="18"/>
          <w:szCs w:val="18"/>
        </w:rPr>
        <w:t>знаний и умений, от которых зависит</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 эстетическому воспитанию учащихся школ.</w:t>
      </w:r>
    </w:p>
    <w:p w14:paraId="7CDCDE2B"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Теоретически обоснованы педагогические условия формирования эстетической культуры студентов</w:t>
      </w:r>
      <w:r>
        <w:rPr>
          <w:rStyle w:val="WW8Num2z0"/>
          <w:rFonts w:ascii="Verdana" w:hAnsi="Verdana"/>
          <w:color w:val="000000"/>
          <w:sz w:val="18"/>
          <w:szCs w:val="18"/>
        </w:rPr>
        <w:t> </w:t>
      </w:r>
      <w:r>
        <w:rPr>
          <w:rStyle w:val="WW8Num3z0"/>
          <w:rFonts w:ascii="Verdana" w:hAnsi="Verdana"/>
          <w:color w:val="4682B4"/>
          <w:sz w:val="18"/>
          <w:szCs w:val="18"/>
        </w:rPr>
        <w:t>педвуза</w:t>
      </w:r>
      <w:r>
        <w:rPr>
          <w:rStyle w:val="WW8Num2z0"/>
          <w:rFonts w:ascii="Verdana" w:hAnsi="Verdana"/>
          <w:color w:val="000000"/>
          <w:sz w:val="18"/>
          <w:szCs w:val="18"/>
        </w:rPr>
        <w:t> </w:t>
      </w:r>
      <w:r>
        <w:rPr>
          <w:rFonts w:ascii="Verdana" w:hAnsi="Verdana"/>
          <w:color w:val="000000"/>
          <w:sz w:val="18"/>
          <w:szCs w:val="18"/>
        </w:rPr>
        <w:t>в процессе педагогической практики.</w:t>
      </w:r>
    </w:p>
    <w:p w14:paraId="404408E7"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Доказана значимость педагогической практики как</w:t>
      </w:r>
      <w:r>
        <w:rPr>
          <w:rStyle w:val="WW8Num2z0"/>
          <w:rFonts w:ascii="Verdana" w:hAnsi="Verdana"/>
          <w:color w:val="000000"/>
          <w:sz w:val="18"/>
          <w:szCs w:val="18"/>
        </w:rPr>
        <w:t> </w:t>
      </w:r>
      <w:r>
        <w:rPr>
          <w:rStyle w:val="WW8Num3z0"/>
          <w:rFonts w:ascii="Verdana" w:hAnsi="Verdana"/>
          <w:color w:val="4682B4"/>
          <w:sz w:val="18"/>
          <w:szCs w:val="18"/>
        </w:rPr>
        <w:t>содержательной</w:t>
      </w:r>
      <w:r>
        <w:rPr>
          <w:rStyle w:val="WW8Num2z0"/>
          <w:rFonts w:ascii="Verdana" w:hAnsi="Verdana"/>
          <w:color w:val="000000"/>
          <w:sz w:val="18"/>
          <w:szCs w:val="18"/>
        </w:rPr>
        <w:t> </w:t>
      </w:r>
      <w:r>
        <w:rPr>
          <w:rFonts w:ascii="Verdana" w:hAnsi="Verdana"/>
          <w:color w:val="000000"/>
          <w:sz w:val="18"/>
          <w:szCs w:val="18"/>
        </w:rPr>
        <w:t>основы развития эстетических знаний, потребностей, умений и чувств студентов</w:t>
      </w:r>
      <w:r>
        <w:rPr>
          <w:rStyle w:val="WW8Num2z0"/>
          <w:rFonts w:ascii="Verdana" w:hAnsi="Verdana"/>
          <w:color w:val="000000"/>
          <w:sz w:val="18"/>
          <w:szCs w:val="18"/>
        </w:rPr>
        <w:t> </w:t>
      </w:r>
      <w:r>
        <w:rPr>
          <w:rStyle w:val="WW8Num3z0"/>
          <w:rFonts w:ascii="Verdana" w:hAnsi="Verdana"/>
          <w:color w:val="4682B4"/>
          <w:sz w:val="18"/>
          <w:szCs w:val="18"/>
        </w:rPr>
        <w:t>педвузов</w:t>
      </w:r>
      <w:r>
        <w:rPr>
          <w:rFonts w:ascii="Verdana" w:hAnsi="Verdana"/>
          <w:color w:val="000000"/>
          <w:sz w:val="18"/>
          <w:szCs w:val="18"/>
        </w:rPr>
        <w:t>.</w:t>
      </w:r>
    </w:p>
    <w:p w14:paraId="0D166934"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Определены требования к уровню эстетической культуры будущего учителя в процессе педагогической практики по курсу «</w:t>
      </w:r>
      <w:r>
        <w:rPr>
          <w:rStyle w:val="WW8Num3z0"/>
          <w:rFonts w:ascii="Verdana" w:hAnsi="Verdana"/>
          <w:color w:val="4682B4"/>
          <w:sz w:val="18"/>
          <w:szCs w:val="18"/>
        </w:rPr>
        <w:t>Основы педагогического мастерства</w:t>
      </w:r>
      <w:r>
        <w:rPr>
          <w:rFonts w:ascii="Verdana" w:hAnsi="Verdana"/>
          <w:color w:val="000000"/>
          <w:sz w:val="18"/>
          <w:szCs w:val="18"/>
        </w:rPr>
        <w:t>».</w:t>
      </w:r>
    </w:p>
    <w:p w14:paraId="2FCE96DB"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Разработана и теоретически аргументирована модель системы формирования эстетической культуры будущего учителя в процессе педагогической практики, разработаны критерии и показатели уровней развития эстетической культуры будущего учителя в процессе педагогической практики, уточнен категориальный аппарат процесса формирования эстетической культуры будущего учителя в процессе педагогической практики, определены ее основные компоненты, уточнено толкование понятий «</w:t>
      </w:r>
      <w:r>
        <w:rPr>
          <w:rStyle w:val="WW8Num3z0"/>
          <w:rFonts w:ascii="Verdana" w:hAnsi="Verdana"/>
          <w:color w:val="4682B4"/>
          <w:sz w:val="18"/>
          <w:szCs w:val="18"/>
        </w:rPr>
        <w:t>эстетичность</w:t>
      </w:r>
      <w:r>
        <w:rPr>
          <w:rFonts w:ascii="Verdana" w:hAnsi="Verdana"/>
          <w:color w:val="000000"/>
          <w:sz w:val="18"/>
          <w:szCs w:val="18"/>
        </w:rPr>
        <w:t>», «</w:t>
      </w:r>
      <w:r>
        <w:rPr>
          <w:rStyle w:val="WW8Num3z0"/>
          <w:rFonts w:ascii="Verdana" w:hAnsi="Verdana"/>
          <w:color w:val="4682B4"/>
          <w:sz w:val="18"/>
          <w:szCs w:val="18"/>
        </w:rPr>
        <w:t>воспитание эстетичности</w:t>
      </w:r>
      <w:r>
        <w:rPr>
          <w:rFonts w:ascii="Verdana" w:hAnsi="Verdana"/>
          <w:color w:val="000000"/>
          <w:sz w:val="18"/>
          <w:szCs w:val="18"/>
        </w:rPr>
        <w:t>».</w:t>
      </w:r>
    </w:p>
    <w:p w14:paraId="237E146B"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ценность работы заключается в разработке и внедрении в учебный процесс программы курса «</w:t>
      </w:r>
      <w:r>
        <w:rPr>
          <w:rStyle w:val="WW8Num3z0"/>
          <w:rFonts w:ascii="Verdana" w:hAnsi="Verdana"/>
          <w:color w:val="4682B4"/>
          <w:sz w:val="18"/>
          <w:szCs w:val="18"/>
        </w:rPr>
        <w:t>Основы педагогического мастерства</w:t>
      </w:r>
      <w:r>
        <w:rPr>
          <w:rFonts w:ascii="Verdana" w:hAnsi="Verdana"/>
          <w:color w:val="000000"/>
          <w:sz w:val="18"/>
          <w:szCs w:val="18"/>
        </w:rPr>
        <w:t>»; создан комплекс учебно-методических материалов по данному курсу (программа, лабораторные работы, учебно-методическое пособие), ориентированных на</w:t>
      </w:r>
      <w:r>
        <w:rPr>
          <w:rStyle w:val="WW8Num2z0"/>
          <w:rFonts w:ascii="Verdana" w:hAnsi="Verdana"/>
          <w:color w:val="000000"/>
          <w:sz w:val="18"/>
          <w:szCs w:val="18"/>
        </w:rPr>
        <w:t> </w:t>
      </w:r>
      <w:r>
        <w:rPr>
          <w:rStyle w:val="WW8Num3z0"/>
          <w:rFonts w:ascii="Verdana" w:hAnsi="Verdana"/>
          <w:color w:val="4682B4"/>
          <w:sz w:val="18"/>
          <w:szCs w:val="18"/>
        </w:rPr>
        <w:t>будущую</w:t>
      </w:r>
      <w:r>
        <w:rPr>
          <w:rStyle w:val="WW8Num2z0"/>
          <w:rFonts w:ascii="Verdana" w:hAnsi="Verdana"/>
          <w:color w:val="000000"/>
          <w:sz w:val="18"/>
          <w:szCs w:val="18"/>
        </w:rPr>
        <w:t> </w:t>
      </w:r>
      <w:r>
        <w:rPr>
          <w:rFonts w:ascii="Verdana" w:hAnsi="Verdana"/>
          <w:color w:val="000000"/>
          <w:sz w:val="18"/>
          <w:szCs w:val="18"/>
        </w:rPr>
        <w:t>профессиональную деятельность в школе; разработаны</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 направленные на повышение эффективности эстетического воспитания студентов в процессе их профессионально-педагогической подготовки в институте; разработана компьютерная программа для проведения педагогической практики которая предназначена для обучения студентов педагогических</w:t>
      </w:r>
      <w:r>
        <w:rPr>
          <w:rStyle w:val="WW8Num2z0"/>
          <w:rFonts w:ascii="Verdana" w:hAnsi="Verdana"/>
          <w:color w:val="000000"/>
          <w:sz w:val="18"/>
          <w:szCs w:val="18"/>
        </w:rPr>
        <w:t> </w:t>
      </w:r>
      <w:r>
        <w:rPr>
          <w:rStyle w:val="WW8Num3z0"/>
          <w:rFonts w:ascii="Verdana" w:hAnsi="Verdana"/>
          <w:color w:val="4682B4"/>
          <w:sz w:val="18"/>
          <w:szCs w:val="18"/>
        </w:rPr>
        <w:t>факультетов</w:t>
      </w:r>
      <w:r>
        <w:rPr>
          <w:rStyle w:val="WW8Num2z0"/>
          <w:rFonts w:ascii="Verdana" w:hAnsi="Verdana"/>
          <w:color w:val="000000"/>
          <w:sz w:val="18"/>
          <w:szCs w:val="18"/>
        </w:rPr>
        <w:t> </w:t>
      </w:r>
      <w:r>
        <w:rPr>
          <w:rFonts w:ascii="Verdana" w:hAnsi="Verdana"/>
          <w:color w:val="000000"/>
          <w:sz w:val="18"/>
          <w:szCs w:val="18"/>
        </w:rPr>
        <w:t>и учащихся педагогических училищ.</w:t>
      </w:r>
    </w:p>
    <w:p w14:paraId="36E223F0"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 |</w:t>
      </w:r>
    </w:p>
    <w:p w14:paraId="1C898A94"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1.Ведущая роль и значение фундаментальных понятий эстетической культуры для повышения эстетических качеств профессиональной подготовки будущих учителей в процессе педагогической практики.</w:t>
      </w:r>
    </w:p>
    <w:p w14:paraId="639601D1"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2.Использование закономерностей педагогической практики, содействующих самореализации студентов-в-практической деятельности, формированию у них эстетического вкуса, эстетического суждения, интереса к творческой</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Fonts w:ascii="Verdana" w:hAnsi="Verdana"/>
          <w:color w:val="000000"/>
          <w:sz w:val="18"/>
          <w:szCs w:val="18"/>
        </w:rPr>
        <w:t>, качественному выполнению заданий и выражению через них своего отношения к</w:t>
      </w:r>
      <w:r>
        <w:rPr>
          <w:rStyle w:val="WW8Num2z0"/>
          <w:rFonts w:ascii="Verdana" w:hAnsi="Verdana"/>
          <w:color w:val="000000"/>
          <w:sz w:val="18"/>
          <w:szCs w:val="18"/>
        </w:rPr>
        <w:t> </w:t>
      </w:r>
      <w:r>
        <w:rPr>
          <w:rStyle w:val="WW8Num3z0"/>
          <w:rFonts w:ascii="Verdana" w:hAnsi="Verdana"/>
          <w:color w:val="4682B4"/>
          <w:sz w:val="18"/>
          <w:szCs w:val="18"/>
        </w:rPr>
        <w:t>предметному</w:t>
      </w:r>
      <w:r>
        <w:rPr>
          <w:rStyle w:val="WW8Num2z0"/>
          <w:rFonts w:ascii="Verdana" w:hAnsi="Verdana"/>
          <w:color w:val="000000"/>
          <w:sz w:val="18"/>
          <w:szCs w:val="18"/>
        </w:rPr>
        <w:t> </w:t>
      </w:r>
      <w:r>
        <w:rPr>
          <w:rFonts w:ascii="Verdana" w:hAnsi="Verdana"/>
          <w:color w:val="000000"/>
          <w:sz w:val="18"/>
          <w:szCs w:val="18"/>
        </w:rPr>
        <w:t>миру.</w:t>
      </w:r>
    </w:p>
    <w:p w14:paraId="0CD095A8"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3.Позитивная динамика формирования эстетической культуры будущего учителя в процессе педагогической практики обеспечивается педагогическими условиями, которые характеризуются специфическим содержанием, воздействием и включают в себя</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Fonts w:ascii="Verdana" w:hAnsi="Verdana"/>
          <w:color w:val="000000"/>
          <w:sz w:val="18"/>
          <w:szCs w:val="18"/>
        </w:rPr>
        <w:t>, коммуникативные и личностные блоки.</w:t>
      </w:r>
    </w:p>
    <w:p w14:paraId="390A02A2"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исследования обеспечена</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достижения педагогики, психологии, культурологии; комплексом теоретических и эмпирических методов, адекватных цели, задачам и логике исследования; опытно-экспериментальной проверкой гипотезы; применением специальной компьютерной программы для статистической обработки эмпирических данных; количественным и качественным анализом полученных данных.</w:t>
      </w:r>
    </w:p>
    <w:p w14:paraId="5013C7F5"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Материалы диссертации были изложены на следующих научно-практических конференциях:</w:t>
      </w:r>
    </w:p>
    <w:p w14:paraId="21EAEA4E"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.Межвузовская научно-теоретическая конференции молодых учёныхш специалистов «Молодёжь и наука в современных условиях</w:t>
      </w:r>
      <w:r>
        <w:rPr>
          <w:rStyle w:val="WW8Num2z0"/>
          <w:rFonts w:ascii="Verdana" w:hAnsi="Verdana"/>
          <w:color w:val="000000"/>
          <w:sz w:val="18"/>
          <w:szCs w:val="18"/>
        </w:rPr>
        <w:t> </w:t>
      </w:r>
      <w:r>
        <w:rPr>
          <w:rStyle w:val="WW8Num3z0"/>
          <w:rFonts w:ascii="Verdana" w:hAnsi="Verdana"/>
          <w:color w:val="4682B4"/>
          <w:sz w:val="18"/>
          <w:szCs w:val="18"/>
        </w:rPr>
        <w:t>информатизации</w:t>
      </w:r>
      <w:r>
        <w:rPr>
          <w:rStyle w:val="WW8Num2z0"/>
          <w:rFonts w:ascii="Verdana" w:hAnsi="Verdana"/>
          <w:color w:val="000000"/>
          <w:sz w:val="18"/>
          <w:szCs w:val="18"/>
        </w:rPr>
        <w:t> </w:t>
      </w:r>
      <w:r>
        <w:rPr>
          <w:rFonts w:ascii="Verdana" w:hAnsi="Verdana"/>
          <w:color w:val="000000"/>
          <w:sz w:val="18"/>
          <w:szCs w:val="18"/>
        </w:rPr>
        <w:t xml:space="preserve">образовательного процесса», посвященная Году образования и технической культуры в Республике Таджикистан.Таджикский </w:t>
      </w:r>
      <w:r>
        <w:rPr>
          <w:rFonts w:ascii="Verdana" w:hAnsi="Verdana"/>
          <w:color w:val="000000"/>
          <w:sz w:val="18"/>
          <w:szCs w:val="18"/>
        </w:rPr>
        <w:lastRenderedPageBreak/>
        <w:t>государственный институт языков имени Сотима Улугзода, Душанбе-6-7 декабря 2010 г.</w:t>
      </w:r>
    </w:p>
    <w:p w14:paraId="4C2B862E"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2.Международная научно-практическая конференция «Язык, культура, толерантность: русский язык в</w:t>
      </w:r>
      <w:r>
        <w:rPr>
          <w:rStyle w:val="WW8Num2z0"/>
          <w:rFonts w:ascii="Verdana" w:hAnsi="Verdana"/>
          <w:color w:val="000000"/>
          <w:sz w:val="18"/>
          <w:szCs w:val="18"/>
        </w:rPr>
        <w:t> </w:t>
      </w:r>
      <w:r>
        <w:rPr>
          <w:rStyle w:val="WW8Num3z0"/>
          <w:rFonts w:ascii="Verdana" w:hAnsi="Verdana"/>
          <w:color w:val="4682B4"/>
          <w:sz w:val="18"/>
          <w:szCs w:val="18"/>
        </w:rPr>
        <w:t>межкультурном</w:t>
      </w:r>
      <w:r>
        <w:rPr>
          <w:rStyle w:val="WW8Num2z0"/>
          <w:rFonts w:ascii="Verdana" w:hAnsi="Verdana"/>
          <w:color w:val="000000"/>
          <w:sz w:val="18"/>
          <w:szCs w:val="18"/>
        </w:rPr>
        <w:t> </w:t>
      </w:r>
      <w:r>
        <w:rPr>
          <w:rFonts w:ascii="Verdana" w:hAnsi="Verdana"/>
          <w:color w:val="000000"/>
          <w:sz w:val="18"/>
          <w:szCs w:val="18"/>
        </w:rPr>
        <w:t>диалоге», посвящённая Году образования, технической культуры в Республике Таджикистан и Году науки и инноваций в</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Таджикский государственный институт языков имени Сотима Улугзода, 26 января 2011 г. •</w:t>
      </w:r>
    </w:p>
    <w:p w14:paraId="3CC7765E"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3.Международная научноя практическая конференция «Конкурентоспособность студентов и выпускников в свете их подготовки к работе в инновационной сфере» посвященная 20-летию независимости Республики Таджикистан. Технологический университет Таджикистана, Душанбе-3-4 ноября 2011</w:t>
      </w:r>
    </w:p>
    <w:p w14:paraId="4B14BDF4"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заключения и списка использованной литературы. Содержание диссертации изложено на 146 страницах компьютерного набора. В тексте имеется 5 таблиц, 8 рисунков. Список литературы насчитывает 151 наименование.</w:t>
      </w:r>
    </w:p>
    <w:p w14:paraId="75C81041" w14:textId="77777777" w:rsidR="0036728E" w:rsidRDefault="0036728E" w:rsidP="0036728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Саидов, Ахмадшо Рахматшоевич</w:t>
      </w:r>
    </w:p>
    <w:p w14:paraId="17248CEB"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703EDE39"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позволило выявить ряд ведущих тенденций динамики формирования</w:t>
      </w:r>
      <w:r>
        <w:rPr>
          <w:rStyle w:val="WW8Num2z0"/>
          <w:rFonts w:ascii="Verdana" w:hAnsi="Verdana"/>
          <w:color w:val="000000"/>
          <w:sz w:val="18"/>
          <w:szCs w:val="18"/>
        </w:rPr>
        <w:t> </w:t>
      </w:r>
      <w:r>
        <w:rPr>
          <w:rStyle w:val="WW8Num3z0"/>
          <w:rFonts w:ascii="Verdana" w:hAnsi="Verdana"/>
          <w:color w:val="4682B4"/>
          <w:sz w:val="18"/>
          <w:szCs w:val="18"/>
        </w:rPr>
        <w:t>эстетической</w:t>
      </w:r>
      <w:r>
        <w:rPr>
          <w:rStyle w:val="WW8Num2z0"/>
          <w:rFonts w:ascii="Verdana" w:hAnsi="Verdana"/>
          <w:color w:val="000000"/>
          <w:sz w:val="18"/>
          <w:szCs w:val="18"/>
        </w:rPr>
        <w:t> </w:t>
      </w:r>
      <w:r>
        <w:rPr>
          <w:rFonts w:ascii="Verdana" w:hAnsi="Verdana"/>
          <w:color w:val="000000"/>
          <w:sz w:val="18"/>
          <w:szCs w:val="18"/>
        </w:rPr>
        <w:t>культуры будущего учителя в процессе педагогической практики, связанных с его подготовкой к инновационной деятельности. Рассмотрение их на примере эстетико-инновационного потенциала как одного из основных показателей динамики они представляют собой следующее:</w:t>
      </w:r>
    </w:p>
    <w:p w14:paraId="36E01C28"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-эстетико-интеллектуальная культура - основа инновационного поведения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w:t>
      </w:r>
    </w:p>
    <w:p w14:paraId="4EA4F04A"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-умения проектирования и моделирования</w:t>
      </w:r>
      <w:r>
        <w:rPr>
          <w:rStyle w:val="WW8Num2z0"/>
          <w:rFonts w:ascii="Verdana" w:hAnsi="Verdana"/>
          <w:color w:val="000000"/>
          <w:sz w:val="18"/>
          <w:szCs w:val="18"/>
        </w:rPr>
        <w:t> </w:t>
      </w:r>
      <w:r>
        <w:rPr>
          <w:rStyle w:val="WW8Num3z0"/>
          <w:rFonts w:ascii="Verdana" w:hAnsi="Verdana"/>
          <w:color w:val="4682B4"/>
          <w:sz w:val="18"/>
          <w:szCs w:val="18"/>
        </w:rPr>
        <w:t>эстетических</w:t>
      </w:r>
      <w:r>
        <w:rPr>
          <w:rStyle w:val="WW8Num2z0"/>
          <w:rFonts w:ascii="Verdana" w:hAnsi="Verdana"/>
          <w:color w:val="000000"/>
          <w:sz w:val="18"/>
          <w:szCs w:val="18"/>
        </w:rPr>
        <w:t> </w:t>
      </w:r>
      <w:r>
        <w:rPr>
          <w:rFonts w:ascii="Verdana" w:hAnsi="Verdana"/>
          <w:color w:val="000000"/>
          <w:sz w:val="18"/>
          <w:szCs w:val="18"/>
        </w:rPr>
        <w:t>идей в профессиональной деятельности - основа</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инновационной деятельностью;</w:t>
      </w:r>
    </w:p>
    <w:p w14:paraId="28A324D8"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 восприятию инновационных идей и совместная</w:t>
      </w:r>
      <w:r>
        <w:rPr>
          <w:rStyle w:val="WW8Num2z0"/>
          <w:rFonts w:ascii="Verdana" w:hAnsi="Verdana"/>
          <w:color w:val="000000"/>
          <w:sz w:val="18"/>
          <w:szCs w:val="18"/>
        </w:rPr>
        <w:t> </w:t>
      </w:r>
      <w:r>
        <w:rPr>
          <w:rStyle w:val="WW8Num3z0"/>
          <w:rFonts w:ascii="Verdana" w:hAnsi="Verdana"/>
          <w:color w:val="4682B4"/>
          <w:sz w:val="18"/>
          <w:szCs w:val="18"/>
        </w:rPr>
        <w:t>ценностно</w:t>
      </w:r>
      <w:r>
        <w:rPr>
          <w:rFonts w:ascii="Verdana" w:hAnsi="Verdana"/>
          <w:color w:val="000000"/>
          <w:sz w:val="18"/>
          <w:szCs w:val="18"/>
        </w:rPr>
        <w:t>- ориентированная эстетическая деятельность - основа включения в инновационную деятельность эмоционально-личностной сферы будущего учителя.</w:t>
      </w:r>
    </w:p>
    <w:p w14:paraId="15C943C5"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Наивысший уровень формирования эстетической культуры будущего учителя в процессе педагогической практики определен нами как директивный. Он обусловлен спецификой</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отношения, которое всегда "диалогично", и в процессе его реализации происходит</w:t>
      </w:r>
      <w:r>
        <w:rPr>
          <w:rStyle w:val="WW8Num2z0"/>
          <w:rFonts w:ascii="Verdana" w:hAnsi="Verdana"/>
          <w:color w:val="000000"/>
          <w:sz w:val="18"/>
          <w:szCs w:val="18"/>
        </w:rPr>
        <w:t> </w:t>
      </w:r>
      <w:r>
        <w:rPr>
          <w:rStyle w:val="WW8Num3z0"/>
          <w:rFonts w:ascii="Verdana" w:hAnsi="Verdana"/>
          <w:color w:val="4682B4"/>
          <w:sz w:val="18"/>
          <w:szCs w:val="18"/>
        </w:rPr>
        <w:t>эстетическое</w:t>
      </w:r>
      <w:r>
        <w:rPr>
          <w:rStyle w:val="WW8Num2z0"/>
          <w:rFonts w:ascii="Verdana" w:hAnsi="Verdana"/>
          <w:color w:val="000000"/>
          <w:sz w:val="18"/>
          <w:szCs w:val="18"/>
        </w:rPr>
        <w:t> </w:t>
      </w:r>
      <w:r>
        <w:rPr>
          <w:rFonts w:ascii="Verdana" w:hAnsi="Verdana"/>
          <w:color w:val="000000"/>
          <w:sz w:val="18"/>
          <w:szCs w:val="18"/>
        </w:rPr>
        <w:t>саморазвитие личности, присвоение ею социально значимого опыта, установление динамического тождества субъекта и объекта.</w:t>
      </w:r>
    </w:p>
    <w:p w14:paraId="6539931D"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этапы эстетического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будущего учителя в процессе педагогической практики определяются спецификой директивного уровня и включают: активность (художественность, экспрессивность); создание и анализ соответствующих ситуаций (коммуникативно-эстетических,</w:t>
      </w:r>
      <w:r>
        <w:rPr>
          <w:rStyle w:val="WW8Num2z0"/>
          <w:rFonts w:ascii="Verdana" w:hAnsi="Verdana"/>
          <w:color w:val="000000"/>
          <w:sz w:val="18"/>
          <w:szCs w:val="18"/>
        </w:rPr>
        <w:t> </w:t>
      </w:r>
      <w:r>
        <w:rPr>
          <w:rStyle w:val="WW8Num3z0"/>
          <w:rFonts w:ascii="Verdana" w:hAnsi="Verdana"/>
          <w:color w:val="4682B4"/>
          <w:sz w:val="18"/>
          <w:szCs w:val="18"/>
        </w:rPr>
        <w:t>самовыражения</w:t>
      </w:r>
      <w:r>
        <w:rPr>
          <w:rFonts w:ascii="Verdana" w:hAnsi="Verdana"/>
          <w:color w:val="000000"/>
          <w:sz w:val="18"/>
          <w:szCs w:val="18"/>
        </w:rPr>
        <w:t>, оценочных, познавательных); информацию об успехе (</w:t>
      </w:r>
      <w:r>
        <w:rPr>
          <w:rStyle w:val="WW8Num3z0"/>
          <w:rFonts w:ascii="Verdana" w:hAnsi="Verdana"/>
          <w:color w:val="4682B4"/>
          <w:sz w:val="18"/>
          <w:szCs w:val="18"/>
        </w:rPr>
        <w:t>преподавателя</w:t>
      </w:r>
      <w:r>
        <w:rPr>
          <w:rFonts w:ascii="Verdana" w:hAnsi="Verdana"/>
          <w:color w:val="000000"/>
          <w:sz w:val="18"/>
          <w:szCs w:val="18"/>
        </w:rPr>
        <w:t>, друга); закрепление положительных результатов саморазвития в процессе профессионально-педагогической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эстетическую</w:t>
      </w:r>
      <w:r>
        <w:rPr>
          <w:rStyle w:val="WW8Num2z0"/>
          <w:rFonts w:ascii="Verdana" w:hAnsi="Verdana"/>
          <w:color w:val="000000"/>
          <w:sz w:val="18"/>
          <w:szCs w:val="18"/>
        </w:rPr>
        <w:t> </w:t>
      </w:r>
      <w:r>
        <w:rPr>
          <w:rFonts w:ascii="Verdana" w:hAnsi="Verdana"/>
          <w:color w:val="000000"/>
          <w:sz w:val="18"/>
          <w:szCs w:val="18"/>
        </w:rPr>
        <w:t>рефлексию.</w:t>
      </w:r>
    </w:p>
    <w:p w14:paraId="6CCDA25D"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технологического и директивного уровней формирования эстетической культуры будущего учителя в процессе педагогической практики могут быть реализованы в процессе освоения как фундаментальных, так и прикладных наук. Положительные результаты дает введение соответствующих</w:t>
      </w:r>
      <w:r>
        <w:rPr>
          <w:rStyle w:val="WW8Num2z0"/>
          <w:rFonts w:ascii="Verdana" w:hAnsi="Verdana"/>
          <w:color w:val="000000"/>
          <w:sz w:val="18"/>
          <w:szCs w:val="18"/>
        </w:rPr>
        <w:t> </w:t>
      </w:r>
      <w:r>
        <w:rPr>
          <w:rStyle w:val="WW8Num3z0"/>
          <w:rFonts w:ascii="Verdana" w:hAnsi="Verdana"/>
          <w:color w:val="4682B4"/>
          <w:sz w:val="18"/>
          <w:szCs w:val="18"/>
        </w:rPr>
        <w:t>спецкурсов</w:t>
      </w:r>
      <w:r>
        <w:rPr>
          <w:rFonts w:ascii="Verdana" w:hAnsi="Verdana"/>
          <w:color w:val="000000"/>
          <w:sz w:val="18"/>
          <w:szCs w:val="18"/>
        </w:rPr>
        <w:t>. Например, целевая установка авторского по сути своей инновационного</w:t>
      </w:r>
      <w:r>
        <w:rPr>
          <w:rStyle w:val="WW8Num2z0"/>
          <w:rFonts w:ascii="Verdana" w:hAnsi="Verdana"/>
          <w:color w:val="000000"/>
          <w:sz w:val="18"/>
          <w:szCs w:val="18"/>
        </w:rPr>
        <w:t> </w:t>
      </w:r>
      <w:r>
        <w:rPr>
          <w:rStyle w:val="WW8Num3z0"/>
          <w:rFonts w:ascii="Verdana" w:hAnsi="Verdana"/>
          <w:color w:val="4682B4"/>
          <w:sz w:val="18"/>
          <w:szCs w:val="18"/>
        </w:rPr>
        <w:t>спецкурса</w:t>
      </w:r>
      <w:r>
        <w:rPr>
          <w:rStyle w:val="WW8Num2z0"/>
          <w:rFonts w:ascii="Verdana" w:hAnsi="Verdana"/>
          <w:color w:val="000000"/>
          <w:sz w:val="18"/>
          <w:szCs w:val="18"/>
        </w:rPr>
        <w:t> </w:t>
      </w:r>
      <w:r>
        <w:rPr>
          <w:rFonts w:ascii="Verdana" w:hAnsi="Verdana"/>
          <w:color w:val="000000"/>
          <w:sz w:val="18"/>
          <w:szCs w:val="18"/>
        </w:rPr>
        <w:t>"Педагогическая эстетика" направлена на профессионально-эстетическую подготовку будущего учителя, что включает развитие эстетического опыта, вооружение критериями оценки и способами анализа эстетических явлений, овладения методикой эстетического развития учащихся и т.д.</w:t>
      </w:r>
    </w:p>
    <w:p w14:paraId="27DABA08"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Опираясь на вышеизложенные идеи, можно выделить основные принципы руководства деятельностью студентов на практике:</w:t>
      </w:r>
    </w:p>
    <w:p w14:paraId="0D1F7C48"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1.Принцип индивидуального подхода:</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практики по характеру выполняемой работы, по характеру и количеству оказываемой помощи студентам, имеющих различный уровень развития компонентов опыта профессиональной деятельности.</w:t>
      </w:r>
    </w:p>
    <w:p w14:paraId="0BEF928D"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2.Принцип сочетания педагогического руководства с развитием</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и инициативы студентов: выделение в содержании практики</w:t>
      </w:r>
      <w:r>
        <w:rPr>
          <w:rStyle w:val="WW8Num2z0"/>
          <w:rFonts w:ascii="Verdana" w:hAnsi="Verdana"/>
          <w:color w:val="000000"/>
          <w:sz w:val="18"/>
          <w:szCs w:val="18"/>
        </w:rPr>
        <w:t> </w:t>
      </w:r>
      <w:r>
        <w:rPr>
          <w:rStyle w:val="WW8Num3z0"/>
          <w:rFonts w:ascii="Verdana" w:hAnsi="Verdana"/>
          <w:color w:val="4682B4"/>
          <w:sz w:val="18"/>
          <w:szCs w:val="18"/>
        </w:rPr>
        <w:t>вариативной</w:t>
      </w:r>
      <w:r>
        <w:rPr>
          <w:rStyle w:val="WW8Num2z0"/>
          <w:rFonts w:ascii="Verdana" w:hAnsi="Verdana"/>
          <w:color w:val="000000"/>
          <w:sz w:val="18"/>
          <w:szCs w:val="18"/>
        </w:rPr>
        <w:t> </w:t>
      </w:r>
      <w:r>
        <w:rPr>
          <w:rFonts w:ascii="Verdana" w:hAnsi="Verdana"/>
          <w:color w:val="000000"/>
          <w:sz w:val="18"/>
          <w:szCs w:val="18"/>
        </w:rPr>
        <w:t>части, поощрения самостоятельного поиска и реализации других методик, анализа дополнительной литературы, взаимопомощи и взаимного анализа студентами деятельности друг друга.</w:t>
      </w:r>
    </w:p>
    <w:p w14:paraId="00D5EE23"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3.Принцип обратной связи:</w:t>
      </w:r>
      <w:r>
        <w:rPr>
          <w:rStyle w:val="WW8Num2z0"/>
          <w:rFonts w:ascii="Verdana" w:hAnsi="Verdana"/>
          <w:color w:val="000000"/>
          <w:sz w:val="18"/>
          <w:szCs w:val="18"/>
        </w:rPr>
        <w:t> </w:t>
      </w:r>
      <w:r>
        <w:rPr>
          <w:rStyle w:val="WW8Num3z0"/>
          <w:rFonts w:ascii="Verdana" w:hAnsi="Verdana"/>
          <w:color w:val="4682B4"/>
          <w:sz w:val="18"/>
          <w:szCs w:val="18"/>
        </w:rPr>
        <w:t>ознакомление</w:t>
      </w:r>
      <w:r>
        <w:rPr>
          <w:rStyle w:val="WW8Num2z0"/>
          <w:rFonts w:ascii="Verdana" w:hAnsi="Verdana"/>
          <w:color w:val="000000"/>
          <w:sz w:val="18"/>
          <w:szCs w:val="18"/>
        </w:rPr>
        <w:t> </w:t>
      </w:r>
      <w:r>
        <w:rPr>
          <w:rFonts w:ascii="Verdana" w:hAnsi="Verdana"/>
          <w:color w:val="000000"/>
          <w:sz w:val="18"/>
          <w:szCs w:val="18"/>
        </w:rPr>
        <w:t>студентов с результатами экспертных оценок, мнением руководителей практики, самих студентов о ходе и результатах их деятельности.</w:t>
      </w:r>
    </w:p>
    <w:p w14:paraId="2A1D700F"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Оценка по уровню</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эстетической культуры будущих учителей в процессе педагогической практики выставляется по 4-х бальной системе в соответствии со следующими требованиями.</w:t>
      </w:r>
    </w:p>
    <w:p w14:paraId="4660C3E5"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Оценка «</w:t>
      </w:r>
      <w:r>
        <w:rPr>
          <w:rStyle w:val="WW8Num3z0"/>
          <w:rFonts w:ascii="Verdana" w:hAnsi="Verdana"/>
          <w:color w:val="4682B4"/>
          <w:sz w:val="18"/>
          <w:szCs w:val="18"/>
        </w:rPr>
        <w:t>отлично</w:t>
      </w:r>
      <w:r>
        <w:rPr>
          <w:rFonts w:ascii="Verdana" w:hAnsi="Verdana"/>
          <w:color w:val="000000"/>
          <w:sz w:val="18"/>
          <w:szCs w:val="18"/>
        </w:rPr>
        <w:t>» выставляется за выполнение на высоком уровне всех требований программы педагогической практики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и психологии; современное представление</w:t>
      </w:r>
      <w:r>
        <w:rPr>
          <w:rStyle w:val="WW8Num2z0"/>
          <w:rFonts w:ascii="Verdana" w:hAnsi="Verdana"/>
          <w:color w:val="000000"/>
          <w:sz w:val="18"/>
          <w:szCs w:val="18"/>
        </w:rPr>
        <w:t> </w:t>
      </w:r>
      <w:r>
        <w:rPr>
          <w:rStyle w:val="WW8Num3z0"/>
          <w:rFonts w:ascii="Verdana" w:hAnsi="Verdana"/>
          <w:color w:val="4682B4"/>
          <w:sz w:val="18"/>
          <w:szCs w:val="18"/>
        </w:rPr>
        <w:t>итоговой</w:t>
      </w:r>
      <w:r>
        <w:rPr>
          <w:rStyle w:val="WW8Num2z0"/>
          <w:rFonts w:ascii="Verdana" w:hAnsi="Verdana"/>
          <w:color w:val="000000"/>
          <w:sz w:val="18"/>
          <w:szCs w:val="18"/>
        </w:rPr>
        <w:t> </w:t>
      </w:r>
      <w:r>
        <w:rPr>
          <w:rFonts w:ascii="Verdana" w:hAnsi="Verdana"/>
          <w:color w:val="000000"/>
          <w:sz w:val="18"/>
          <w:szCs w:val="18"/>
        </w:rPr>
        <w:t>документации и успешное собеседование с преподавателем-методистом по педагогике и психологии; выраженное стремление к приобретению и совершенствованию профессиональных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активное участие в воспитательной работе класса и школы; умение правильно планировать и эффективно осуществлять установленные программой педагогической практики виды и формы психолого-педагогической деятельности с учетом возрастных и индивидуальных особенностей учащихся; владение психолого-педагогическими приемами работы;</w:t>
      </w:r>
      <w:r>
        <w:rPr>
          <w:rStyle w:val="WW8Num2z0"/>
          <w:rFonts w:ascii="Verdana" w:hAnsi="Verdana"/>
          <w:color w:val="000000"/>
          <w:sz w:val="18"/>
          <w:szCs w:val="18"/>
        </w:rPr>
        <w:t> </w:t>
      </w:r>
      <w:r>
        <w:rPr>
          <w:rStyle w:val="WW8Num3z0"/>
          <w:rFonts w:ascii="Verdana" w:hAnsi="Verdana"/>
          <w:color w:val="4682B4"/>
          <w:sz w:val="18"/>
          <w:szCs w:val="18"/>
        </w:rPr>
        <w:t>самостоятельность</w:t>
      </w:r>
      <w:r>
        <w:rPr>
          <w:rFonts w:ascii="Verdana" w:hAnsi="Verdana"/>
          <w:color w:val="000000"/>
          <w:sz w:val="18"/>
          <w:szCs w:val="18"/>
        </w:rPr>
        <w:t>, творческий подход к педагогической деятельности.</w:t>
      </w:r>
    </w:p>
    <w:p w14:paraId="0948025F"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Оценка «</w:t>
      </w:r>
      <w:r>
        <w:rPr>
          <w:rStyle w:val="WW8Num3z0"/>
          <w:rFonts w:ascii="Verdana" w:hAnsi="Verdana"/>
          <w:color w:val="4682B4"/>
          <w:sz w:val="18"/>
          <w:szCs w:val="18"/>
        </w:rPr>
        <w:t>хорошо</w:t>
      </w:r>
      <w:r>
        <w:rPr>
          <w:rFonts w:ascii="Verdana" w:hAnsi="Verdana"/>
          <w:color w:val="000000"/>
          <w:sz w:val="18"/>
          <w:szCs w:val="18"/>
        </w:rPr>
        <w:t>» выставляется в случае, когда студент выполнил все требования программы по педагогике и психологии, но при этом не проявил стремления к совершенствованию психолого-педагогических знаний, умений и навыков; не отличался</w:t>
      </w:r>
      <w:r>
        <w:rPr>
          <w:rStyle w:val="WW8Num2z0"/>
          <w:rFonts w:ascii="Verdana" w:hAnsi="Verdana"/>
          <w:color w:val="000000"/>
          <w:sz w:val="18"/>
          <w:szCs w:val="18"/>
        </w:rPr>
        <w:t> </w:t>
      </w:r>
      <w:r>
        <w:rPr>
          <w:rStyle w:val="WW8Num3z0"/>
          <w:rFonts w:ascii="Verdana" w:hAnsi="Verdana"/>
          <w:color w:val="4682B4"/>
          <w:sz w:val="18"/>
          <w:szCs w:val="18"/>
        </w:rPr>
        <w:t>инициативностью</w:t>
      </w:r>
      <w:r>
        <w:rPr>
          <w:rFonts w:ascii="Verdana" w:hAnsi="Verdana"/>
          <w:color w:val="000000"/>
          <w:sz w:val="18"/>
          <w:szCs w:val="18"/>
        </w:rPr>
        <w:t>, высокой активностью, творческим подходом и</w:t>
      </w:r>
      <w:r>
        <w:rPr>
          <w:rStyle w:val="WW8Num2z0"/>
          <w:rFonts w:ascii="Verdana" w:hAnsi="Verdana"/>
          <w:color w:val="000000"/>
          <w:sz w:val="18"/>
          <w:szCs w:val="18"/>
        </w:rPr>
        <w:t> </w:t>
      </w:r>
      <w:r>
        <w:rPr>
          <w:rStyle w:val="WW8Num3z0"/>
          <w:rFonts w:ascii="Verdana" w:hAnsi="Verdana"/>
          <w:color w:val="4682B4"/>
          <w:sz w:val="18"/>
          <w:szCs w:val="18"/>
        </w:rPr>
        <w:t>самостоятельностью</w:t>
      </w:r>
      <w:r>
        <w:rPr>
          <w:rStyle w:val="WW8Num2z0"/>
          <w:rFonts w:ascii="Verdana" w:hAnsi="Verdana"/>
          <w:color w:val="000000"/>
          <w:sz w:val="18"/>
          <w:szCs w:val="18"/>
        </w:rPr>
        <w:t> </w:t>
      </w:r>
      <w:r>
        <w:rPr>
          <w:rFonts w:ascii="Verdana" w:hAnsi="Verdana"/>
          <w:color w:val="000000"/>
          <w:sz w:val="18"/>
          <w:szCs w:val="18"/>
        </w:rPr>
        <w:t>в выполнении заданий.</w:t>
      </w:r>
    </w:p>
    <w:p w14:paraId="2A8FADF6"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Оценка «</w:t>
      </w:r>
      <w:r>
        <w:rPr>
          <w:rStyle w:val="WW8Num3z0"/>
          <w:rFonts w:ascii="Verdana" w:hAnsi="Verdana"/>
          <w:color w:val="4682B4"/>
          <w:sz w:val="18"/>
          <w:szCs w:val="18"/>
        </w:rPr>
        <w:t>удовлетворительно</w:t>
      </w:r>
      <w:r>
        <w:rPr>
          <w:rFonts w:ascii="Verdana" w:hAnsi="Verdana"/>
          <w:color w:val="000000"/>
          <w:sz w:val="18"/>
          <w:szCs w:val="18"/>
        </w:rPr>
        <w:t>» выставляется за наличие поверхностных знаний, неустойчивых умений в области психолого-педагогической деятельности; отсутствие активности в работе коллектива и школы класса; ошибки в планировании, организации и осуществлении установленных программой форм и видов психолого-педагогической деятельности; слабое владение приемами психолого-педагогической работы с учащимися; отсутствие должностной</w:t>
      </w:r>
      <w:r>
        <w:rPr>
          <w:rStyle w:val="WW8Num2z0"/>
          <w:rFonts w:ascii="Verdana" w:hAnsi="Verdana"/>
          <w:color w:val="000000"/>
          <w:sz w:val="18"/>
          <w:szCs w:val="18"/>
        </w:rPr>
        <w:t> </w:t>
      </w:r>
      <w:r>
        <w:rPr>
          <w:rStyle w:val="WW8Num3z0"/>
          <w:rFonts w:ascii="Verdana" w:hAnsi="Verdana"/>
          <w:color w:val="4682B4"/>
          <w:sz w:val="18"/>
          <w:szCs w:val="18"/>
        </w:rPr>
        <w:t>инициативности</w:t>
      </w:r>
      <w:r>
        <w:rPr>
          <w:rFonts w:ascii="Verdana" w:hAnsi="Verdana"/>
          <w:color w:val="000000"/>
          <w:sz w:val="18"/>
          <w:szCs w:val="18"/>
        </w:rPr>
        <w:t>, самостоятельности и творчества.</w:t>
      </w:r>
    </w:p>
    <w:p w14:paraId="651179BA"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Оценка «</w:t>
      </w:r>
      <w:r>
        <w:rPr>
          <w:rStyle w:val="WW8Num3z0"/>
          <w:rFonts w:ascii="Verdana" w:hAnsi="Verdana"/>
          <w:color w:val="4682B4"/>
          <w:sz w:val="18"/>
          <w:szCs w:val="18"/>
        </w:rPr>
        <w:t>неудовлетворительно</w:t>
      </w:r>
      <w:r>
        <w:rPr>
          <w:rFonts w:ascii="Verdana" w:hAnsi="Verdana"/>
          <w:color w:val="000000"/>
          <w:sz w:val="18"/>
          <w:szCs w:val="18"/>
        </w:rPr>
        <w:t>» ставится в случае невыполнения требований</w:t>
      </w:r>
      <w:r>
        <w:rPr>
          <w:rStyle w:val="WW8Num2z0"/>
          <w:rFonts w:ascii="Verdana" w:hAnsi="Verdana"/>
          <w:color w:val="000000"/>
          <w:sz w:val="18"/>
          <w:szCs w:val="18"/>
        </w:rPr>
        <w:t> </w:t>
      </w:r>
      <w:r>
        <w:rPr>
          <w:rStyle w:val="WW8Num3z0"/>
          <w:rFonts w:ascii="Verdana" w:hAnsi="Verdana"/>
          <w:color w:val="4682B4"/>
          <w:sz w:val="18"/>
          <w:szCs w:val="18"/>
        </w:rPr>
        <w:t>педпрактики</w:t>
      </w:r>
      <w:r>
        <w:rPr>
          <w:rStyle w:val="WW8Num2z0"/>
          <w:rFonts w:ascii="Verdana" w:hAnsi="Verdana"/>
          <w:color w:val="000000"/>
          <w:sz w:val="18"/>
          <w:szCs w:val="18"/>
        </w:rPr>
        <w:t> </w:t>
      </w:r>
      <w:r>
        <w:rPr>
          <w:rFonts w:ascii="Verdana" w:hAnsi="Verdana"/>
          <w:color w:val="000000"/>
          <w:sz w:val="18"/>
          <w:szCs w:val="18"/>
        </w:rPr>
        <w:t>(даже по одному из видов психолого-педагогической деятельности).</w:t>
      </w:r>
    </w:p>
    <w:p w14:paraId="6A77B9B9"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в процессе эстетического саморазвития будущего учителя в процессе педагогической практики происходит</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формирование качеств, которое мы связываем с</w:t>
      </w:r>
      <w:r>
        <w:rPr>
          <w:rStyle w:val="WW8Num2z0"/>
          <w:rFonts w:ascii="Verdana" w:hAnsi="Verdana"/>
          <w:color w:val="000000"/>
          <w:sz w:val="18"/>
          <w:szCs w:val="18"/>
        </w:rPr>
        <w:t> </w:t>
      </w:r>
      <w:r>
        <w:rPr>
          <w:rStyle w:val="WW8Num3z0"/>
          <w:rFonts w:ascii="Verdana" w:hAnsi="Verdana"/>
          <w:color w:val="4682B4"/>
          <w:sz w:val="18"/>
          <w:szCs w:val="18"/>
        </w:rPr>
        <w:t>интериоризацией</w:t>
      </w:r>
      <w:r>
        <w:rPr>
          <w:rStyle w:val="WW8Num2z0"/>
          <w:rFonts w:ascii="Verdana" w:hAnsi="Verdana"/>
          <w:color w:val="000000"/>
          <w:sz w:val="18"/>
          <w:szCs w:val="18"/>
        </w:rPr>
        <w:t> </w:t>
      </w:r>
      <w:r>
        <w:rPr>
          <w:rFonts w:ascii="Verdana" w:hAnsi="Verdana"/>
          <w:color w:val="000000"/>
          <w:sz w:val="18"/>
          <w:szCs w:val="18"/>
        </w:rPr>
        <w:t>как внутренним эстетическим действием.</w:t>
      </w:r>
    </w:p>
    <w:p w14:paraId="0E1CD04B"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26F77CF"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проблем «формирование эстетической культуры</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в процессе педагогической практики» во многом способствует разрешению выявленных противоречий между острой необходимостью формирования эстетической культуры будущих учителей и отсутствием</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базы этого феномена, неразработанностью</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системы, несовершенствам эстетических идеалов современного студенчества.</w:t>
      </w:r>
    </w:p>
    <w:p w14:paraId="0953FA46"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 эстетической культуры будущих учителей в процессе педагогической практики, концентрирующая</w:t>
      </w:r>
      <w:r>
        <w:rPr>
          <w:rStyle w:val="WW8Num2z0"/>
          <w:rFonts w:ascii="Verdana" w:hAnsi="Verdana"/>
          <w:color w:val="000000"/>
          <w:sz w:val="18"/>
          <w:szCs w:val="18"/>
        </w:rPr>
        <w:t> </w:t>
      </w:r>
      <w:r>
        <w:rPr>
          <w:rStyle w:val="WW8Num3z0"/>
          <w:rFonts w:ascii="Verdana" w:hAnsi="Verdana"/>
          <w:color w:val="4682B4"/>
          <w:sz w:val="18"/>
          <w:szCs w:val="18"/>
        </w:rPr>
        <w:t>эстетические</w:t>
      </w:r>
      <w:r>
        <w:rPr>
          <w:rStyle w:val="WW8Num2z0"/>
          <w:rFonts w:ascii="Verdana" w:hAnsi="Verdana"/>
          <w:color w:val="000000"/>
          <w:sz w:val="18"/>
          <w:szCs w:val="18"/>
        </w:rPr>
        <w:t> </w:t>
      </w:r>
      <w:r>
        <w:rPr>
          <w:rFonts w:ascii="Verdana" w:hAnsi="Verdana"/>
          <w:color w:val="000000"/>
          <w:sz w:val="18"/>
          <w:szCs w:val="18"/>
        </w:rPr>
        <w:t>начала в высшей степени, позволяет им быть не только субъектами познания и преобразования, а также субъектами оценочной деятельности, выступающей как</w:t>
      </w:r>
      <w:r>
        <w:rPr>
          <w:rStyle w:val="WW8Num2z0"/>
          <w:rFonts w:ascii="Verdana" w:hAnsi="Verdana"/>
          <w:color w:val="000000"/>
          <w:sz w:val="18"/>
          <w:szCs w:val="18"/>
        </w:rPr>
        <w:t> </w:t>
      </w:r>
      <w:r>
        <w:rPr>
          <w:rStyle w:val="WW8Num3z0"/>
          <w:rFonts w:ascii="Verdana" w:hAnsi="Verdana"/>
          <w:color w:val="4682B4"/>
          <w:sz w:val="18"/>
          <w:szCs w:val="18"/>
        </w:rPr>
        <w:t>ценностная</w:t>
      </w:r>
      <w:r>
        <w:rPr>
          <w:rStyle w:val="WW8Num2z0"/>
          <w:rFonts w:ascii="Verdana" w:hAnsi="Verdana"/>
          <w:color w:val="000000"/>
          <w:sz w:val="18"/>
          <w:szCs w:val="18"/>
        </w:rPr>
        <w:t> </w:t>
      </w:r>
      <w:r>
        <w:rPr>
          <w:rFonts w:ascii="Verdana" w:hAnsi="Verdana"/>
          <w:color w:val="000000"/>
          <w:sz w:val="18"/>
          <w:szCs w:val="18"/>
        </w:rPr>
        <w:t>ориентация, как освоение личностью духовных ценностей.</w:t>
      </w:r>
      <w:r>
        <w:rPr>
          <w:rStyle w:val="WW8Num2z0"/>
          <w:rFonts w:ascii="Verdana" w:hAnsi="Verdana"/>
          <w:color w:val="000000"/>
          <w:sz w:val="18"/>
          <w:szCs w:val="18"/>
        </w:rPr>
        <w:t> </w:t>
      </w:r>
      <w:r>
        <w:rPr>
          <w:rStyle w:val="WW8Num3z0"/>
          <w:rFonts w:ascii="Verdana" w:hAnsi="Verdana"/>
          <w:color w:val="4682B4"/>
          <w:sz w:val="18"/>
          <w:szCs w:val="18"/>
        </w:rPr>
        <w:t>Будущие</w:t>
      </w:r>
      <w:r>
        <w:rPr>
          <w:rStyle w:val="WW8Num2z0"/>
          <w:rFonts w:ascii="Verdana" w:hAnsi="Verdana"/>
          <w:color w:val="000000"/>
          <w:sz w:val="18"/>
          <w:szCs w:val="18"/>
        </w:rPr>
        <w:t> </w:t>
      </w:r>
      <w:r>
        <w:rPr>
          <w:rFonts w:ascii="Verdana" w:hAnsi="Verdana"/>
          <w:color w:val="000000"/>
          <w:sz w:val="18"/>
          <w:szCs w:val="18"/>
        </w:rPr>
        <w:t>учителя, обретая художественно-эстетические ценности, готовятся к осуществлению эстетического воспитания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w:t>
      </w:r>
    </w:p>
    <w:p w14:paraId="75B4FA23"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исследованного материала эстетической культуры личности будущего учителя можно определить как качественное, системное, динамическое образование личности, характеризующееся определенным уровнем ее эстетического развития и художественно-педагогической</w:t>
      </w:r>
      <w:r>
        <w:rPr>
          <w:rStyle w:val="WW8Num2z0"/>
          <w:rFonts w:ascii="Verdana" w:hAnsi="Verdana"/>
          <w:color w:val="000000"/>
          <w:sz w:val="18"/>
          <w:szCs w:val="18"/>
        </w:rPr>
        <w:t> </w:t>
      </w:r>
      <w:r>
        <w:rPr>
          <w:rStyle w:val="WW8Num3z0"/>
          <w:rFonts w:ascii="Verdana" w:hAnsi="Verdana"/>
          <w:color w:val="4682B4"/>
          <w:sz w:val="18"/>
          <w:szCs w:val="18"/>
        </w:rPr>
        <w:t>образованности</w:t>
      </w:r>
      <w:r>
        <w:rPr>
          <w:rFonts w:ascii="Verdana" w:hAnsi="Verdana"/>
          <w:color w:val="000000"/>
          <w:sz w:val="18"/>
          <w:szCs w:val="18"/>
        </w:rPr>
        <w:t xml:space="preserve">, осознанием способов достижения этого уровня, ведущего к духовно-нравственному совершенствованию, адаптации к социальному окружению и </w:t>
      </w:r>
      <w:r>
        <w:rPr>
          <w:rFonts w:ascii="Verdana" w:hAnsi="Verdana"/>
          <w:color w:val="000000"/>
          <w:sz w:val="18"/>
          <w:szCs w:val="18"/>
        </w:rPr>
        <w:lastRenderedPageBreak/>
        <w:t>творческой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в профессионально-педагогической деятельности.</w:t>
      </w:r>
    </w:p>
    <w:p w14:paraId="3AED1614"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Структурные компоненты формирования эстетической культуры будущих учителей в процессе педагогической практики выделяются как: когнитивный (объективное знание об эстетической культуре в контексте профессиональной деятельности) система знаний эстетических категорий и художественного освоения мира, - гносеологического анализа</w:t>
      </w:r>
      <w:r>
        <w:rPr>
          <w:rStyle w:val="WW8Num2z0"/>
          <w:rFonts w:ascii="Verdana" w:hAnsi="Verdana"/>
          <w:color w:val="000000"/>
          <w:sz w:val="18"/>
          <w:szCs w:val="18"/>
        </w:rPr>
        <w:t> </w:t>
      </w:r>
      <w:r>
        <w:rPr>
          <w:rStyle w:val="WW8Num3z0"/>
          <w:rFonts w:ascii="Verdana" w:hAnsi="Verdana"/>
          <w:color w:val="4682B4"/>
          <w:sz w:val="18"/>
          <w:szCs w:val="18"/>
        </w:rPr>
        <w:t>изоискусства</w:t>
      </w:r>
      <w:r>
        <w:rPr>
          <w:rStyle w:val="WW8Num2z0"/>
          <w:rFonts w:ascii="Verdana" w:hAnsi="Verdana"/>
          <w:color w:val="000000"/>
          <w:sz w:val="18"/>
          <w:szCs w:val="18"/>
        </w:rPr>
        <w:t> </w:t>
      </w:r>
      <w:r>
        <w:rPr>
          <w:rFonts w:ascii="Verdana" w:hAnsi="Verdana"/>
          <w:color w:val="000000"/>
          <w:sz w:val="18"/>
          <w:szCs w:val="18"/>
        </w:rPr>
        <w:t>как познания действительности, взаимосвязи эстетического и этического; понимание искусства как</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в образах; взаимосвязи эмоционального и рационального; единство содержания и формы в искусстве; знание категорий анализа в процессе педагогической практики как категории эстетики и отношений в процессе профессионально-педагогической деятельности; знание и понимание личностью студента своей персональной эстетической культуры, определение</w:t>
      </w:r>
      <w:r>
        <w:rPr>
          <w:rStyle w:val="WW8Num2z0"/>
          <w:rFonts w:ascii="Verdana" w:hAnsi="Verdana"/>
          <w:color w:val="000000"/>
          <w:sz w:val="18"/>
          <w:szCs w:val="18"/>
        </w:rPr>
        <w:t> </w:t>
      </w:r>
      <w:r>
        <w:rPr>
          <w:rStyle w:val="WW8Num3z0"/>
          <w:rFonts w:ascii="Verdana" w:hAnsi="Verdana"/>
          <w:color w:val="4682B4"/>
          <w:sz w:val="18"/>
          <w:szCs w:val="18"/>
        </w:rPr>
        <w:t>будущим</w:t>
      </w:r>
      <w:r>
        <w:rPr>
          <w:rStyle w:val="WW8Num2z0"/>
          <w:rFonts w:ascii="Verdana" w:hAnsi="Verdana"/>
          <w:color w:val="000000"/>
          <w:sz w:val="18"/>
          <w:szCs w:val="18"/>
        </w:rPr>
        <w:t> </w:t>
      </w:r>
      <w:r>
        <w:rPr>
          <w:rFonts w:ascii="Verdana" w:hAnsi="Verdana"/>
          <w:color w:val="000000"/>
          <w:sz w:val="18"/>
          <w:szCs w:val="18"/>
        </w:rPr>
        <w:t>учителем своей роли, статуса и функций в современном</w:t>
      </w:r>
      <w:r>
        <w:rPr>
          <w:rStyle w:val="WW8Num2z0"/>
          <w:rFonts w:ascii="Verdana" w:hAnsi="Verdana"/>
          <w:color w:val="000000"/>
          <w:sz w:val="18"/>
          <w:szCs w:val="18"/>
        </w:rPr>
        <w:t> </w:t>
      </w:r>
      <w:r>
        <w:rPr>
          <w:rStyle w:val="WW8Num3z0"/>
          <w:rFonts w:ascii="Verdana" w:hAnsi="Verdana"/>
          <w:color w:val="4682B4"/>
          <w:sz w:val="18"/>
          <w:szCs w:val="18"/>
        </w:rPr>
        <w:t>эстетическом</w:t>
      </w:r>
      <w:r>
        <w:rPr>
          <w:rStyle w:val="WW8Num2z0"/>
          <w:rFonts w:ascii="Verdana" w:hAnsi="Verdana"/>
          <w:color w:val="000000"/>
          <w:sz w:val="18"/>
          <w:szCs w:val="18"/>
        </w:rPr>
        <w:t> </w:t>
      </w:r>
      <w:r>
        <w:rPr>
          <w:rFonts w:ascii="Verdana" w:hAnsi="Verdana"/>
          <w:color w:val="000000"/>
          <w:sz w:val="18"/>
          <w:szCs w:val="18"/>
        </w:rPr>
        <w:t>воспитании подрастающего поколения, технологический (умение</w:t>
      </w:r>
      <w:r>
        <w:rPr>
          <w:rStyle w:val="WW8Num2z0"/>
          <w:rFonts w:ascii="Verdana" w:hAnsi="Verdana"/>
          <w:color w:val="000000"/>
          <w:sz w:val="18"/>
          <w:szCs w:val="18"/>
        </w:rPr>
        <w:t> </w:t>
      </w:r>
      <w:r>
        <w:rPr>
          <w:rStyle w:val="WW8Num3z0"/>
          <w:rFonts w:ascii="Verdana" w:hAnsi="Verdana"/>
          <w:color w:val="4682B4"/>
          <w:sz w:val="18"/>
          <w:szCs w:val="18"/>
        </w:rPr>
        <w:t>инструментировать</w:t>
      </w:r>
      <w:r>
        <w:rPr>
          <w:rStyle w:val="WW8Num2z0"/>
          <w:rFonts w:ascii="Verdana" w:hAnsi="Verdana"/>
          <w:color w:val="000000"/>
          <w:sz w:val="18"/>
          <w:szCs w:val="18"/>
        </w:rPr>
        <w:t> </w:t>
      </w:r>
      <w:r>
        <w:rPr>
          <w:rFonts w:ascii="Verdana" w:hAnsi="Verdana"/>
          <w:color w:val="000000"/>
          <w:sz w:val="18"/>
          <w:szCs w:val="18"/>
        </w:rPr>
        <w:t>педагогический процесс; совокупность приемов и способов художественно-педагогической деятельности; процесс решения</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задач по анализу, целеполаганию и планированию, организации, оценке и коррекции; решение студентами аналитических задач, определяющих его готовность к обучению школьников и установление причинно-следственных связей между результатом художественно творческой работы по</w:t>
      </w:r>
      <w:r>
        <w:rPr>
          <w:rStyle w:val="WW8Num2z0"/>
          <w:rFonts w:ascii="Verdana" w:hAnsi="Verdana"/>
          <w:color w:val="000000"/>
          <w:sz w:val="18"/>
          <w:szCs w:val="18"/>
        </w:rPr>
        <w:t> </w:t>
      </w:r>
      <w:r>
        <w:rPr>
          <w:rStyle w:val="WW8Num3z0"/>
          <w:rFonts w:ascii="Verdana" w:hAnsi="Verdana"/>
          <w:color w:val="4682B4"/>
          <w:sz w:val="18"/>
          <w:szCs w:val="18"/>
        </w:rPr>
        <w:t>спецдисциплинам</w:t>
      </w:r>
      <w:r>
        <w:rPr>
          <w:rStyle w:val="WW8Num2z0"/>
          <w:rFonts w:ascii="Verdana" w:hAnsi="Verdana"/>
          <w:color w:val="000000"/>
          <w:sz w:val="18"/>
          <w:szCs w:val="18"/>
        </w:rPr>
        <w:t> </w:t>
      </w:r>
      <w:r>
        <w:rPr>
          <w:rFonts w:ascii="Verdana" w:hAnsi="Verdana"/>
          <w:color w:val="000000"/>
          <w:sz w:val="18"/>
          <w:szCs w:val="18"/>
        </w:rPr>
        <w:t>и эффективностью используемых технологий в процессе педагогической практики; прогнозирование возможностей развития</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педагогического процесса в ходе педагогической практики; максимальное приближение художественно-педагогической подготовки к профессионально-педагогической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организация процесса обучения, анализ его результатов, устранение ошибок; переработка технологий собственной деятельности будущим учителям, изменение стиля отношений, корректировка взаимодействия, закрепление в опыте наиболее эффективных методов и приемов формирования эстетической культуры будущих учителей в процессе педагогической практики), эмоционапьно-ценностный (совокупность</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ориентации учителя в процессе педагогической практики; эмоциональное переживание процесса к ценностям эстетической культуры; эстетическое отношение, представляющее единство чувственного и рационального; умение закреплять эмоциональные переживания в эстетических чувствах детей в процессе педагогической практики; умение соединять воедино эстетическое и этическое, закладывая основы</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Fonts w:ascii="Verdana" w:hAnsi="Verdana"/>
          <w:color w:val="000000"/>
          <w:sz w:val="18"/>
          <w:szCs w:val="18"/>
        </w:rPr>
        <w:t>).</w:t>
      </w:r>
    </w:p>
    <w:p w14:paraId="3474D442"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Что касается критерии сформированности эстетической культуры будущих учителей в процессе педагогической практики, то их лично прикрепить таким образам-знания эстетической культуры как педагогический феномен;</w:t>
      </w:r>
      <w:r>
        <w:rPr>
          <w:rStyle w:val="WW8Num2z0"/>
          <w:rFonts w:ascii="Verdana" w:hAnsi="Verdana"/>
          <w:color w:val="000000"/>
          <w:sz w:val="18"/>
          <w:szCs w:val="18"/>
        </w:rPr>
        <w:t> </w:t>
      </w:r>
      <w:r>
        <w:rPr>
          <w:rStyle w:val="WW8Num3z0"/>
          <w:rFonts w:ascii="Verdana" w:hAnsi="Verdana"/>
          <w:color w:val="4682B4"/>
          <w:sz w:val="18"/>
          <w:szCs w:val="18"/>
        </w:rPr>
        <w:t>ценностное</w:t>
      </w:r>
      <w:r>
        <w:rPr>
          <w:rStyle w:val="WW8Num2z0"/>
          <w:rFonts w:ascii="Verdana" w:hAnsi="Verdana"/>
          <w:color w:val="000000"/>
          <w:sz w:val="18"/>
          <w:szCs w:val="18"/>
        </w:rPr>
        <w:t> </w:t>
      </w:r>
      <w:r>
        <w:rPr>
          <w:rFonts w:ascii="Verdana" w:hAnsi="Verdana"/>
          <w:color w:val="000000"/>
          <w:sz w:val="18"/>
          <w:szCs w:val="18"/>
        </w:rPr>
        <w:t>отношение к эстетической культуре; степень технологической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в присвоении, передаче и создании эстетической культуры и степень творческой самореализации.</w:t>
      </w:r>
    </w:p>
    <w:p w14:paraId="00FFBD66"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Уровни развития эстетической культуры личности будущего учителя в процессе педагогической практики устанавливаются как средний, высокий и творческий.</w:t>
      </w:r>
    </w:p>
    <w:p w14:paraId="6E11A83A"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исследования определены и введены в</w:t>
      </w:r>
      <w:r>
        <w:rPr>
          <w:rStyle w:val="WW8Num2z0"/>
          <w:rFonts w:ascii="Verdana" w:hAnsi="Verdana"/>
          <w:color w:val="000000"/>
          <w:sz w:val="18"/>
          <w:szCs w:val="18"/>
        </w:rPr>
        <w:t> </w:t>
      </w:r>
      <w:r>
        <w:rPr>
          <w:rStyle w:val="WW8Num3z0"/>
          <w:rFonts w:ascii="Verdana" w:hAnsi="Verdana"/>
          <w:color w:val="4682B4"/>
          <w:sz w:val="18"/>
          <w:szCs w:val="18"/>
        </w:rPr>
        <w:t>методическую</w:t>
      </w:r>
      <w:r>
        <w:rPr>
          <w:rStyle w:val="WW8Num2z0"/>
          <w:rFonts w:ascii="Verdana" w:hAnsi="Verdana"/>
          <w:color w:val="000000"/>
          <w:sz w:val="18"/>
          <w:szCs w:val="18"/>
        </w:rPr>
        <w:t> </w:t>
      </w:r>
      <w:r>
        <w:rPr>
          <w:rFonts w:ascii="Verdana" w:hAnsi="Verdana"/>
          <w:color w:val="000000"/>
          <w:sz w:val="18"/>
          <w:szCs w:val="18"/>
        </w:rPr>
        <w:t>систему, как наиболее адекватно отвечающие целям нашего исследования, технология</w:t>
      </w:r>
      <w:r>
        <w:rPr>
          <w:rStyle w:val="WW8Num2z0"/>
          <w:rFonts w:ascii="Verdana" w:hAnsi="Verdana"/>
          <w:color w:val="000000"/>
          <w:sz w:val="18"/>
          <w:szCs w:val="18"/>
        </w:rPr>
        <w:t> </w:t>
      </w:r>
      <w:r>
        <w:rPr>
          <w:rStyle w:val="WW8Num3z0"/>
          <w:rFonts w:ascii="Verdana" w:hAnsi="Verdana"/>
          <w:color w:val="4682B4"/>
          <w:sz w:val="18"/>
          <w:szCs w:val="18"/>
        </w:rPr>
        <w:t>контекстного</w:t>
      </w:r>
      <w:r>
        <w:rPr>
          <w:rStyle w:val="WW8Num2z0"/>
          <w:rFonts w:ascii="Verdana" w:hAnsi="Verdana"/>
          <w:color w:val="000000"/>
          <w:sz w:val="18"/>
          <w:szCs w:val="18"/>
        </w:rPr>
        <w:t> </w:t>
      </w:r>
      <w:r>
        <w:rPr>
          <w:rFonts w:ascii="Verdana" w:hAnsi="Verdana"/>
          <w:color w:val="000000"/>
          <w:sz w:val="18"/>
          <w:szCs w:val="18"/>
        </w:rPr>
        <w:t>обучения, акмеологическая технология и технология педагогической поддержки.</w:t>
      </w:r>
    </w:p>
    <w:p w14:paraId="366F9F6D"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экспериментальной работы в процессе педагогической практики рост уровня эстетической культуры достигался через организацию постановок различной степени сложности по законам красоты и с учетом возрастных особенностей; через решение задач смыслового содержания постановки, назначения предметов, их эстетической и утилитарной взаимосвязи; через организацию не только коллективной, но индивидуальной творческой активности студентов; через</w:t>
      </w:r>
      <w:r>
        <w:rPr>
          <w:rStyle w:val="WW8Num2z0"/>
          <w:rFonts w:ascii="Verdana" w:hAnsi="Verdana"/>
          <w:color w:val="000000"/>
          <w:sz w:val="18"/>
          <w:szCs w:val="18"/>
        </w:rPr>
        <w:t> </w:t>
      </w:r>
      <w:r>
        <w:rPr>
          <w:rStyle w:val="WW8Num3z0"/>
          <w:rFonts w:ascii="Verdana" w:hAnsi="Verdana"/>
          <w:color w:val="4682B4"/>
          <w:sz w:val="18"/>
          <w:szCs w:val="18"/>
        </w:rPr>
        <w:t>эстетический</w:t>
      </w:r>
      <w:r>
        <w:rPr>
          <w:rStyle w:val="WW8Num2z0"/>
          <w:rFonts w:ascii="Verdana" w:hAnsi="Verdana"/>
          <w:color w:val="000000"/>
          <w:sz w:val="18"/>
          <w:szCs w:val="18"/>
        </w:rPr>
        <w:t> </w:t>
      </w:r>
      <w:r>
        <w:rPr>
          <w:rFonts w:ascii="Verdana" w:hAnsi="Verdana"/>
          <w:color w:val="000000"/>
          <w:sz w:val="18"/>
          <w:szCs w:val="18"/>
        </w:rPr>
        <w:t>анализ работ, включающий оперирование такими фундаментальными категориями эстетики, как содержание и форма, внешняя и внутренняя форма, тема, образно-эстетическая идея, композиция, ритм, система, художественная целостность, структура,</w:t>
      </w:r>
      <w:r>
        <w:rPr>
          <w:rStyle w:val="WW8Num2z0"/>
          <w:rFonts w:ascii="Verdana" w:hAnsi="Verdana"/>
          <w:color w:val="000000"/>
          <w:sz w:val="18"/>
          <w:szCs w:val="18"/>
        </w:rPr>
        <w:t> </w:t>
      </w:r>
      <w:r>
        <w:rPr>
          <w:rStyle w:val="WW8Num3z0"/>
          <w:rFonts w:ascii="Verdana" w:hAnsi="Verdana"/>
          <w:color w:val="4682B4"/>
          <w:sz w:val="18"/>
          <w:szCs w:val="18"/>
        </w:rPr>
        <w:t>эстетическая</w:t>
      </w:r>
      <w:r>
        <w:rPr>
          <w:rStyle w:val="WW8Num2z0"/>
          <w:rFonts w:ascii="Verdana" w:hAnsi="Verdana"/>
          <w:color w:val="000000"/>
          <w:sz w:val="18"/>
          <w:szCs w:val="18"/>
        </w:rPr>
        <w:t> </w:t>
      </w:r>
      <w:r>
        <w:rPr>
          <w:rFonts w:ascii="Verdana" w:hAnsi="Verdana"/>
          <w:color w:val="000000"/>
          <w:sz w:val="18"/>
          <w:szCs w:val="18"/>
        </w:rPr>
        <w:t>оценка, язык искусства; через обогащение и формирование профессиональной речи и развитие</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способностей студентов.</w:t>
      </w:r>
    </w:p>
    <w:p w14:paraId="7343DC41"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Включение в экспериментальную методическую систему технологии контекстного обучения, </w:t>
      </w:r>
      <w:r>
        <w:rPr>
          <w:rFonts w:ascii="Verdana" w:hAnsi="Verdana"/>
          <w:color w:val="000000"/>
          <w:sz w:val="18"/>
          <w:szCs w:val="18"/>
        </w:rPr>
        <w:lastRenderedPageBreak/>
        <w:t>акмеологическую технологию и технологию педагогической поддержки процесс педагогической практики строился с позицией творческого поиска,</w:t>
      </w:r>
      <w:r>
        <w:rPr>
          <w:rStyle w:val="WW8Num2z0"/>
          <w:rFonts w:ascii="Verdana" w:hAnsi="Verdana"/>
          <w:color w:val="000000"/>
          <w:sz w:val="18"/>
          <w:szCs w:val="18"/>
        </w:rPr>
        <w:t> </w:t>
      </w:r>
      <w:r>
        <w:rPr>
          <w:rStyle w:val="WW8Num3z0"/>
          <w:rFonts w:ascii="Verdana" w:hAnsi="Verdana"/>
          <w:color w:val="4682B4"/>
          <w:sz w:val="18"/>
          <w:szCs w:val="18"/>
        </w:rPr>
        <w:t>проблемиости</w:t>
      </w:r>
      <w:r>
        <w:rPr>
          <w:rFonts w:ascii="Verdana" w:hAnsi="Verdana"/>
          <w:color w:val="000000"/>
          <w:sz w:val="18"/>
          <w:szCs w:val="18"/>
        </w:rPr>
        <w:t>, профессиональных дискуссий, решений эстетических и педагогических задач.</w:t>
      </w:r>
    </w:p>
    <w:p w14:paraId="0D65AAA5"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исследовании экспериментально подтверждено, что если методическая система направлена на развитие совокупности компонентов эстетической культуры личности будущего учителя в процессе педагогической практики, то отмечается рост художественно творческого уровня студентов, развиваются их</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повышается нравственный потенциал, происходит профессиональное становление.</w:t>
      </w:r>
    </w:p>
    <w:p w14:paraId="10502754"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исследование позволило в целом сформулировать следующие выводы: формирование эстетической культуры будущих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в процессе педагогической практики является важным условием подготовки к эффективному руководству</w:t>
      </w:r>
      <w:r>
        <w:rPr>
          <w:rStyle w:val="WW8Num2z0"/>
          <w:rFonts w:ascii="Verdana" w:hAnsi="Verdana"/>
          <w:color w:val="000000"/>
          <w:sz w:val="18"/>
          <w:szCs w:val="18"/>
        </w:rPr>
        <w:t> </w:t>
      </w:r>
      <w:r>
        <w:rPr>
          <w:rStyle w:val="WW8Num3z0"/>
          <w:rFonts w:ascii="Verdana" w:hAnsi="Verdana"/>
          <w:color w:val="4682B4"/>
          <w:sz w:val="18"/>
          <w:szCs w:val="18"/>
        </w:rPr>
        <w:t>эстетическим</w:t>
      </w:r>
      <w:r>
        <w:rPr>
          <w:rStyle w:val="WW8Num2z0"/>
          <w:rFonts w:ascii="Verdana" w:hAnsi="Verdana"/>
          <w:color w:val="000000"/>
          <w:sz w:val="18"/>
          <w:szCs w:val="18"/>
        </w:rPr>
        <w:t> </w:t>
      </w:r>
      <w:r>
        <w:rPr>
          <w:rFonts w:ascii="Verdana" w:hAnsi="Verdana"/>
          <w:color w:val="000000"/>
          <w:sz w:val="18"/>
          <w:szCs w:val="18"/>
        </w:rPr>
        <w:t>воспитанием школьников. Анализ состояния проблемы в научно-педагогической литературе и практике подготовки специалистов</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профиля выявил ее теоретическую и технологическую</w:t>
      </w:r>
      <w:r>
        <w:rPr>
          <w:rStyle w:val="WW8Num2z0"/>
          <w:rFonts w:ascii="Verdana" w:hAnsi="Verdana"/>
          <w:color w:val="000000"/>
          <w:sz w:val="18"/>
          <w:szCs w:val="18"/>
        </w:rPr>
        <w:t> </w:t>
      </w:r>
      <w:r>
        <w:rPr>
          <w:rStyle w:val="WW8Num3z0"/>
          <w:rFonts w:ascii="Verdana" w:hAnsi="Verdana"/>
          <w:color w:val="4682B4"/>
          <w:sz w:val="18"/>
          <w:szCs w:val="18"/>
        </w:rPr>
        <w:t>неразработанность</w:t>
      </w:r>
      <w:r>
        <w:rPr>
          <w:rStyle w:val="WW8Num2z0"/>
          <w:rFonts w:ascii="Verdana" w:hAnsi="Verdana"/>
          <w:color w:val="000000"/>
          <w:sz w:val="18"/>
          <w:szCs w:val="18"/>
        </w:rPr>
        <w:t> </w:t>
      </w:r>
      <w:r>
        <w:rPr>
          <w:rFonts w:ascii="Verdana" w:hAnsi="Verdana"/>
          <w:color w:val="000000"/>
          <w:sz w:val="18"/>
          <w:szCs w:val="18"/>
        </w:rPr>
        <w:t>и недостаточную представленность в современном образовательном пространстве. В результате уровень эстетической культуры</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Style w:val="WW8Num2z0"/>
          <w:rFonts w:ascii="Verdana" w:hAnsi="Verdana"/>
          <w:color w:val="000000"/>
          <w:sz w:val="18"/>
          <w:szCs w:val="18"/>
        </w:rPr>
        <w:t> </w:t>
      </w:r>
      <w:r>
        <w:rPr>
          <w:rFonts w:ascii="Verdana" w:hAnsi="Verdana"/>
          <w:color w:val="000000"/>
          <w:sz w:val="18"/>
          <w:szCs w:val="18"/>
        </w:rPr>
        <w:t>школьных учреждений весьма низок. Это проявилось в отсутствии глубоких и полных искусствоведческих знаний, неразвитости эстетического восприятия и художественных предпочтений,</w:t>
      </w:r>
      <w:r>
        <w:rPr>
          <w:rStyle w:val="WW8Num2z0"/>
          <w:rFonts w:ascii="Verdana" w:hAnsi="Verdana"/>
          <w:color w:val="000000"/>
          <w:sz w:val="18"/>
          <w:szCs w:val="18"/>
        </w:rPr>
        <w:t> </w:t>
      </w:r>
      <w:r>
        <w:rPr>
          <w:rStyle w:val="WW8Num3z0"/>
          <w:rFonts w:ascii="Verdana" w:hAnsi="Verdana"/>
          <w:color w:val="4682B4"/>
          <w:sz w:val="18"/>
          <w:szCs w:val="18"/>
        </w:rPr>
        <w:t>неумении</w:t>
      </w:r>
      <w:r>
        <w:rPr>
          <w:rStyle w:val="WW8Num2z0"/>
          <w:rFonts w:ascii="Verdana" w:hAnsi="Verdana"/>
          <w:color w:val="000000"/>
          <w:sz w:val="18"/>
          <w:szCs w:val="18"/>
        </w:rPr>
        <w:t> </w:t>
      </w:r>
      <w:r>
        <w:rPr>
          <w:rFonts w:ascii="Verdana" w:hAnsi="Verdana"/>
          <w:color w:val="000000"/>
          <w:sz w:val="18"/>
          <w:szCs w:val="18"/>
        </w:rPr>
        <w:t>устанавливать взаимосвязь между различными видами искусства и использовать ее в эстетическом воспитании детей.</w:t>
      </w:r>
    </w:p>
    <w:p w14:paraId="6E017B82"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Программа формирования эстетической культуры студентов в процессе педагогической практики построена как последовательное развертывание содержания, постепенная его конкретизация.</w:t>
      </w:r>
    </w:p>
    <w:p w14:paraId="49EC1AB2"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исследования были определены и опытно-экспериментальным путем проверены педагогические условия формирования эстетической культуры студентов в процессе педагогической практики.</w:t>
      </w:r>
    </w:p>
    <w:p w14:paraId="01C8EADF"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Важным условием реализации экспериментальной программы выступает выбор методов обучения. Наиболее эффективными методами и приемами были: моделирование настроения музыки с помощью карточек разного цвета, передача образно-эмоционального содержания произведения в рисунке, развитие зрительных ассоциаций при слушании музыки и</w:t>
      </w:r>
      <w:r>
        <w:rPr>
          <w:rStyle w:val="WW8Num2z0"/>
          <w:rFonts w:ascii="Verdana" w:hAnsi="Verdana"/>
          <w:color w:val="000000"/>
          <w:sz w:val="18"/>
          <w:szCs w:val="18"/>
        </w:rPr>
        <w:t> </w:t>
      </w:r>
      <w:r>
        <w:rPr>
          <w:rStyle w:val="WW8Num3z0"/>
          <w:rFonts w:ascii="Verdana" w:hAnsi="Verdana"/>
          <w:color w:val="4682B4"/>
          <w:sz w:val="18"/>
          <w:szCs w:val="18"/>
        </w:rPr>
        <w:t>музыкальных</w:t>
      </w:r>
      <w:r>
        <w:rPr>
          <w:rStyle w:val="WW8Num2z0"/>
          <w:rFonts w:ascii="Verdana" w:hAnsi="Verdana"/>
          <w:color w:val="000000"/>
          <w:sz w:val="18"/>
          <w:szCs w:val="18"/>
        </w:rPr>
        <w:t> </w:t>
      </w:r>
      <w:r>
        <w:rPr>
          <w:rFonts w:ascii="Verdana" w:hAnsi="Verdana"/>
          <w:color w:val="000000"/>
          <w:sz w:val="18"/>
          <w:szCs w:val="18"/>
        </w:rPr>
        <w:t>при восприятии живописи, сопоставлении близких по настроению произведений</w:t>
      </w:r>
      <w:r>
        <w:rPr>
          <w:rStyle w:val="WW8Num2z0"/>
          <w:rFonts w:ascii="Verdana" w:hAnsi="Verdana"/>
          <w:color w:val="000000"/>
          <w:sz w:val="18"/>
          <w:szCs w:val="18"/>
        </w:rPr>
        <w:t> </w:t>
      </w:r>
      <w:r>
        <w:rPr>
          <w:rStyle w:val="WW8Num3z0"/>
          <w:rFonts w:ascii="Verdana" w:hAnsi="Verdana"/>
          <w:color w:val="4682B4"/>
          <w:sz w:val="18"/>
          <w:szCs w:val="18"/>
        </w:rPr>
        <w:t>музыкального</w:t>
      </w:r>
      <w:r>
        <w:rPr>
          <w:rStyle w:val="WW8Num2z0"/>
          <w:rFonts w:ascii="Verdana" w:hAnsi="Verdana"/>
          <w:color w:val="000000"/>
          <w:sz w:val="18"/>
          <w:szCs w:val="18"/>
        </w:rPr>
        <w:t> </w:t>
      </w:r>
      <w:r>
        <w:rPr>
          <w:rFonts w:ascii="Verdana" w:hAnsi="Verdana"/>
          <w:color w:val="000000"/>
          <w:sz w:val="18"/>
          <w:szCs w:val="18"/>
        </w:rPr>
        <w:t>и изобразительного искусств, творческие</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 направленные на активизацию студентов в</w:t>
      </w:r>
      <w:r>
        <w:rPr>
          <w:rStyle w:val="WW8Num2z0"/>
          <w:rFonts w:ascii="Verdana" w:hAnsi="Verdana"/>
          <w:color w:val="000000"/>
          <w:sz w:val="18"/>
          <w:szCs w:val="18"/>
        </w:rPr>
        <w:t> </w:t>
      </w:r>
      <w:r>
        <w:rPr>
          <w:rStyle w:val="WW8Num3z0"/>
          <w:rFonts w:ascii="Verdana" w:hAnsi="Verdana"/>
          <w:color w:val="4682B4"/>
          <w:sz w:val="18"/>
          <w:szCs w:val="18"/>
        </w:rPr>
        <w:t>самостоятельном</w:t>
      </w:r>
      <w:r>
        <w:rPr>
          <w:rStyle w:val="WW8Num2z0"/>
          <w:rFonts w:ascii="Verdana" w:hAnsi="Verdana"/>
          <w:color w:val="000000"/>
          <w:sz w:val="18"/>
          <w:szCs w:val="18"/>
        </w:rPr>
        <w:t> </w:t>
      </w:r>
      <w:r>
        <w:rPr>
          <w:rFonts w:ascii="Verdana" w:hAnsi="Verdana"/>
          <w:color w:val="000000"/>
          <w:sz w:val="18"/>
          <w:szCs w:val="18"/>
        </w:rPr>
        <w:t>установлении взаимосвязи искусств, подготовка</w:t>
      </w:r>
      <w:r>
        <w:rPr>
          <w:rStyle w:val="WW8Num2z0"/>
          <w:rFonts w:ascii="Verdana" w:hAnsi="Verdana"/>
          <w:color w:val="000000"/>
          <w:sz w:val="18"/>
          <w:szCs w:val="18"/>
        </w:rPr>
        <w:t> </w:t>
      </w:r>
      <w:r>
        <w:rPr>
          <w:rStyle w:val="WW8Num3z0"/>
          <w:rFonts w:ascii="Verdana" w:hAnsi="Verdana"/>
          <w:color w:val="4682B4"/>
          <w:sz w:val="18"/>
          <w:szCs w:val="18"/>
        </w:rPr>
        <w:t>бесед</w:t>
      </w:r>
      <w:r>
        <w:rPr>
          <w:rStyle w:val="WW8Num2z0"/>
          <w:rFonts w:ascii="Verdana" w:hAnsi="Verdana"/>
          <w:color w:val="000000"/>
          <w:sz w:val="18"/>
          <w:szCs w:val="18"/>
        </w:rPr>
        <w:t> </w:t>
      </w:r>
      <w:r>
        <w:rPr>
          <w:rFonts w:ascii="Verdana" w:hAnsi="Verdana"/>
          <w:color w:val="000000"/>
          <w:sz w:val="18"/>
          <w:szCs w:val="18"/>
        </w:rPr>
        <w:t>с использованием взаимосвязи искусств, разработка</w:t>
      </w:r>
      <w:r>
        <w:rPr>
          <w:rStyle w:val="WW8Num2z0"/>
          <w:rFonts w:ascii="Verdana" w:hAnsi="Verdana"/>
          <w:color w:val="000000"/>
          <w:sz w:val="18"/>
          <w:szCs w:val="18"/>
        </w:rPr>
        <w:t> </w:t>
      </w:r>
      <w:r>
        <w:rPr>
          <w:rStyle w:val="WW8Num3z0"/>
          <w:rFonts w:ascii="Verdana" w:hAnsi="Verdana"/>
          <w:color w:val="4682B4"/>
          <w:sz w:val="18"/>
          <w:szCs w:val="18"/>
        </w:rPr>
        <w:t>конспектов</w:t>
      </w:r>
      <w:r>
        <w:rPr>
          <w:rStyle w:val="WW8Num2z0"/>
          <w:rFonts w:ascii="Verdana" w:hAnsi="Verdana"/>
          <w:color w:val="000000"/>
          <w:sz w:val="18"/>
          <w:szCs w:val="18"/>
        </w:rPr>
        <w:t> </w:t>
      </w:r>
      <w:r>
        <w:rPr>
          <w:rFonts w:ascii="Verdana" w:hAnsi="Verdana"/>
          <w:color w:val="000000"/>
          <w:sz w:val="18"/>
          <w:szCs w:val="18"/>
        </w:rPr>
        <w:t>комплексных занятий, сценариев развлечений и праздников и др.</w:t>
      </w:r>
    </w:p>
    <w:p w14:paraId="13E71613"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Работа по формированию эстетической культуры будущих педагогов в процессе педагогической практики показала, что разработанная и проверенная нами программа доступна студентам, соответствует их возможностям и профессиональным интересам.</w:t>
      </w:r>
    </w:p>
    <w:p w14:paraId="23469F10"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дает возможность сформулировать практические рекомендации, направленные на совершенствование формирования эстетической культуры будущих учителей в процессе педагогической практики:</w:t>
      </w:r>
    </w:p>
    <w:p w14:paraId="6750F038"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-включить в нормативные курсы блок информации о формировании эстетической культуры будущих учителей в процессе педагогической практики;</w:t>
      </w:r>
    </w:p>
    <w:p w14:paraId="271C7228"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-включить в подготовку студентов</w:t>
      </w:r>
      <w:r>
        <w:rPr>
          <w:rStyle w:val="WW8Num2z0"/>
          <w:rFonts w:ascii="Verdana" w:hAnsi="Verdana"/>
          <w:color w:val="000000"/>
          <w:sz w:val="18"/>
          <w:szCs w:val="18"/>
        </w:rPr>
        <w:t> </w:t>
      </w:r>
      <w:r>
        <w:rPr>
          <w:rStyle w:val="WW8Num3z0"/>
          <w:rFonts w:ascii="Verdana" w:hAnsi="Verdana"/>
          <w:color w:val="4682B4"/>
          <w:sz w:val="18"/>
          <w:szCs w:val="18"/>
        </w:rPr>
        <w:t>спецкурсы</w:t>
      </w:r>
      <w:r>
        <w:rPr>
          <w:rStyle w:val="WW8Num2z0"/>
          <w:rFonts w:ascii="Verdana" w:hAnsi="Verdana"/>
          <w:color w:val="000000"/>
          <w:sz w:val="18"/>
          <w:szCs w:val="18"/>
        </w:rPr>
        <w:t> </w:t>
      </w:r>
      <w:r>
        <w:rPr>
          <w:rFonts w:ascii="Verdana" w:hAnsi="Verdana"/>
          <w:color w:val="000000"/>
          <w:sz w:val="18"/>
          <w:szCs w:val="18"/>
        </w:rPr>
        <w:t>и спецсеминары, направленные на интеграцию знаний по</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Style w:val="WW8Num2z0"/>
          <w:rFonts w:ascii="Verdana" w:hAnsi="Verdana"/>
          <w:color w:val="000000"/>
          <w:sz w:val="18"/>
          <w:szCs w:val="18"/>
        </w:rPr>
        <w:t> </w:t>
      </w:r>
      <w:r>
        <w:rPr>
          <w:rFonts w:ascii="Verdana" w:hAnsi="Verdana"/>
          <w:color w:val="000000"/>
          <w:sz w:val="18"/>
          <w:szCs w:val="18"/>
        </w:rPr>
        <w:t>эстетического цикла;</w:t>
      </w:r>
    </w:p>
    <w:p w14:paraId="09542BE5" w14:textId="77777777" w:rsidR="0036728E" w:rsidRDefault="0036728E" w:rsidP="003672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-эстетическая культура студентов должна формироваться как единство трёх элементов: эстетических знаний, эстетических оценок, принципов, идеалов, ориентаций и взглядов; художественно-творческой деятельности личности;</w:t>
      </w:r>
    </w:p>
    <w:p w14:paraId="7D24AEFA"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социально-философском уровне продолжить исследование процесса эстетического воздействия языка совместно с социологической наукой,</w:t>
      </w:r>
      <w:r>
        <w:rPr>
          <w:rStyle w:val="WW8Num2z0"/>
          <w:rFonts w:ascii="Verdana" w:hAnsi="Verdana"/>
          <w:color w:val="000000"/>
          <w:sz w:val="18"/>
          <w:szCs w:val="18"/>
        </w:rPr>
        <w:t> </w:t>
      </w:r>
      <w:r>
        <w:rPr>
          <w:rStyle w:val="WW8Num3z0"/>
          <w:rFonts w:ascii="Verdana" w:hAnsi="Verdana"/>
          <w:color w:val="4682B4"/>
          <w:sz w:val="18"/>
          <w:szCs w:val="18"/>
        </w:rPr>
        <w:t>педагогикой</w:t>
      </w:r>
      <w:r>
        <w:rPr>
          <w:rFonts w:ascii="Verdana" w:hAnsi="Verdana"/>
          <w:color w:val="000000"/>
          <w:sz w:val="18"/>
          <w:szCs w:val="18"/>
        </w:rPr>
        <w:t xml:space="preserve">, психологией и другими </w:t>
      </w:r>
      <w:r>
        <w:rPr>
          <w:rFonts w:ascii="Verdana" w:hAnsi="Verdana"/>
          <w:color w:val="000000"/>
          <w:sz w:val="18"/>
          <w:szCs w:val="18"/>
        </w:rPr>
        <w:lastRenderedPageBreak/>
        <w:t>научными</w:t>
      </w:r>
      <w:r>
        <w:rPr>
          <w:rStyle w:val="WW8Num2z0"/>
          <w:rFonts w:ascii="Verdana" w:hAnsi="Verdana"/>
          <w:color w:val="000000"/>
          <w:sz w:val="18"/>
          <w:szCs w:val="18"/>
        </w:rPr>
        <w:t> </w:t>
      </w:r>
      <w:r>
        <w:rPr>
          <w:rStyle w:val="WW8Num3z0"/>
          <w:rFonts w:ascii="Verdana" w:hAnsi="Verdana"/>
          <w:color w:val="4682B4"/>
          <w:sz w:val="18"/>
          <w:szCs w:val="18"/>
        </w:rPr>
        <w:t>дисциплинами</w:t>
      </w:r>
      <w:r>
        <w:rPr>
          <w:rStyle w:val="WW8Num2z0"/>
          <w:rFonts w:ascii="Verdana" w:hAnsi="Verdana"/>
          <w:color w:val="000000"/>
          <w:sz w:val="18"/>
          <w:szCs w:val="18"/>
        </w:rPr>
        <w:t> </w:t>
      </w:r>
      <w:r>
        <w:rPr>
          <w:rFonts w:ascii="Verdana" w:hAnsi="Verdana"/>
          <w:color w:val="000000"/>
          <w:sz w:val="18"/>
          <w:szCs w:val="18"/>
        </w:rPr>
        <w:t>для выявления наиболее эффективных сторон процесса формирования культурно-эстетических потребностей студентов нового поколения;</w:t>
      </w:r>
    </w:p>
    <w:p w14:paraId="0359B545"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-провести специальное сравнительно-социологическое исследование особенностей формирования культурно-эстетических потребностей в различных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страны, по результатам которого можно будет сделать выводы об эффективности системы культурно-эстетического воспитания в системе таджикского образования и путях дальнейшего её совершенствования;</w:t>
      </w:r>
    </w:p>
    <w:p w14:paraId="238BC2B4"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результатам социологического исследования подготовить и провести ряд научных, научно-практических конференций и семинаров, материалы которых могут быть использованы с целью обоснования нового комплекса</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необходимых для формирования культурно-эстетических потребностей студентов;</w:t>
      </w:r>
    </w:p>
    <w:p w14:paraId="43B9346E"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-организовать конкурсы научных работ в рамках</w:t>
      </w:r>
      <w:r>
        <w:rPr>
          <w:rStyle w:val="WW8Num2z0"/>
          <w:rFonts w:ascii="Verdana" w:hAnsi="Verdana"/>
          <w:color w:val="000000"/>
          <w:sz w:val="18"/>
          <w:szCs w:val="18"/>
        </w:rPr>
        <w:t> </w:t>
      </w:r>
      <w:r>
        <w:rPr>
          <w:rStyle w:val="WW8Num3z0"/>
          <w:rFonts w:ascii="Verdana" w:hAnsi="Verdana"/>
          <w:color w:val="4682B4"/>
          <w:sz w:val="18"/>
          <w:szCs w:val="18"/>
        </w:rPr>
        <w:t>СНО</w:t>
      </w:r>
      <w:r>
        <w:rPr>
          <w:rStyle w:val="WW8Num2z0"/>
          <w:rFonts w:ascii="Verdana" w:hAnsi="Verdana"/>
          <w:color w:val="000000"/>
          <w:sz w:val="18"/>
          <w:szCs w:val="18"/>
        </w:rPr>
        <w:t> </w:t>
      </w:r>
      <w:r>
        <w:rPr>
          <w:rFonts w:ascii="Verdana" w:hAnsi="Verdana"/>
          <w:color w:val="000000"/>
          <w:sz w:val="18"/>
          <w:szCs w:val="18"/>
        </w:rPr>
        <w:t>с широким привлечением студентов республики по проблемам формирования культурной среды в системе образования, новых форм и технологий культурно-просветительной работы, духовного обогащения личности;</w:t>
      </w:r>
    </w:p>
    <w:p w14:paraId="331D2CEA"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результаты, положения и выводы исследования могут способствовать повышению эффективности работы</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структур высших учебных заведений, принятию ими обоснованных решений по развитию духовных основ образовательной деятельности, повышению эстетической культуры студентов.</w:t>
      </w:r>
    </w:p>
    <w:p w14:paraId="0150D565"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совместными усилиями кафедр гуманитарных дисциплин, эстетической культуры подготовить и издать ряд учебно-методических пособий и материалов по теоретическим и практическим вопросам эстетического воспитания студентов в образовательном процессе;</w:t>
      </w:r>
    </w:p>
    <w:p w14:paraId="151722A4"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-регулярно обсуждать проблему эстетизации</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на заседаниях кафедры с привлечением специалистов в области культурологи, эстетики, этики и психологии;</w:t>
      </w:r>
    </w:p>
    <w:p w14:paraId="3398A1BB"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-пересмотреть содержание учебных программ и тематических планов преподавания всех дисциплин, откорректировать их в аспекте усиления художественно-эстетической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Fonts w:ascii="Verdana" w:hAnsi="Verdana"/>
          <w:color w:val="000000"/>
          <w:sz w:val="18"/>
          <w:szCs w:val="18"/>
        </w:rPr>
        <w:t>;</w:t>
      </w:r>
    </w:p>
    <w:p w14:paraId="01815219"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кафедрах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оборудовать специализированные аудитории, в которых наглядно показать эстетическое содержание дисциплин;</w:t>
      </w:r>
    </w:p>
    <w:p w14:paraId="59374C07"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тематику научных работ кружка СНО включить темы, посвященные раскрытию культурно - эстетического содержания логических, семантических, фонетических и практических основ</w:t>
      </w:r>
      <w:r>
        <w:rPr>
          <w:rStyle w:val="WW8Num2z0"/>
          <w:rFonts w:ascii="Verdana" w:hAnsi="Verdana"/>
          <w:color w:val="000000"/>
          <w:sz w:val="18"/>
          <w:szCs w:val="18"/>
        </w:rPr>
        <w:t> </w:t>
      </w:r>
      <w:r>
        <w:rPr>
          <w:rStyle w:val="WW8Num3z0"/>
          <w:rFonts w:ascii="Verdana" w:hAnsi="Verdana"/>
          <w:color w:val="4682B4"/>
          <w:sz w:val="18"/>
          <w:szCs w:val="18"/>
        </w:rPr>
        <w:t>речевого</w:t>
      </w:r>
      <w:r>
        <w:rPr>
          <w:rStyle w:val="WW8Num2z0"/>
          <w:rFonts w:ascii="Verdana" w:hAnsi="Verdana"/>
          <w:color w:val="000000"/>
          <w:sz w:val="18"/>
          <w:szCs w:val="18"/>
        </w:rPr>
        <w:t> </w:t>
      </w:r>
      <w:r>
        <w:rPr>
          <w:rFonts w:ascii="Verdana" w:hAnsi="Verdana"/>
          <w:color w:val="000000"/>
          <w:sz w:val="18"/>
          <w:szCs w:val="18"/>
        </w:rPr>
        <w:t>общения.</w:t>
      </w:r>
    </w:p>
    <w:p w14:paraId="396CA0EB" w14:textId="77777777" w:rsidR="0036728E" w:rsidRDefault="0036728E" w:rsidP="003672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в нашем исследовании подтверждена правомерность выдвинутой гипотезы, реализована его цель, решены все поставленные задачи. Вместе с тем, проведенное исследование не охватывает всего комплекса проблем формирования эстетической культуры будущих учителей в процессе педагогической практики и позволяет наметить пути дальнейшего изучения данной проблемы, в том числе необходимости обращения большего внимание на формирование эстетической культуры студентов</w:t>
      </w:r>
      <w:r>
        <w:rPr>
          <w:rStyle w:val="WW8Num2z0"/>
          <w:rFonts w:ascii="Verdana" w:hAnsi="Verdana"/>
          <w:color w:val="000000"/>
          <w:sz w:val="18"/>
          <w:szCs w:val="18"/>
        </w:rPr>
        <w:t> </w:t>
      </w:r>
      <w:r>
        <w:rPr>
          <w:rStyle w:val="WW8Num3z0"/>
          <w:rFonts w:ascii="Verdana" w:hAnsi="Verdana"/>
          <w:color w:val="4682B4"/>
          <w:sz w:val="18"/>
          <w:szCs w:val="18"/>
        </w:rPr>
        <w:t>заочной</w:t>
      </w:r>
      <w:r>
        <w:rPr>
          <w:rStyle w:val="WW8Num2z0"/>
          <w:rFonts w:ascii="Verdana" w:hAnsi="Verdana"/>
          <w:color w:val="000000"/>
          <w:sz w:val="18"/>
          <w:szCs w:val="18"/>
        </w:rPr>
        <w:t> </w:t>
      </w:r>
      <w:r>
        <w:rPr>
          <w:rFonts w:ascii="Verdana" w:hAnsi="Verdana"/>
          <w:color w:val="000000"/>
          <w:sz w:val="18"/>
          <w:szCs w:val="18"/>
        </w:rPr>
        <w:t>формы обучения.</w:t>
      </w:r>
    </w:p>
    <w:p w14:paraId="17662214" w14:textId="77777777" w:rsidR="0036728E" w:rsidRDefault="0036728E" w:rsidP="0036728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Саидов, Ахмадшо Рахматшоевич, 2012 год</w:t>
      </w:r>
    </w:p>
    <w:p w14:paraId="4436106A"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 Абдулкосима Фирдоуси, Шахнаме. Душанбе, 2001.</w:t>
      </w:r>
    </w:p>
    <w:p w14:paraId="6920805B"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2. Абдуллоев Ш. Современный ислам в политике и идеологии (на таджикском языке). Душанбе: Ирфон,1999. 152 с.</w:t>
      </w:r>
    </w:p>
    <w:p w14:paraId="1EE918B3"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3. Абдуллаева Р.Х</w:t>
      </w:r>
      <w:r>
        <w:rPr>
          <w:rStyle w:val="WW8Num2z0"/>
          <w:rFonts w:ascii="Verdana" w:hAnsi="Verdana"/>
          <w:color w:val="000000"/>
          <w:sz w:val="18"/>
          <w:szCs w:val="18"/>
        </w:rPr>
        <w:t> </w:t>
      </w:r>
      <w:r>
        <w:rPr>
          <w:rStyle w:val="WW8Num3z0"/>
          <w:rFonts w:ascii="Verdana" w:hAnsi="Verdana"/>
          <w:color w:val="4682B4"/>
          <w:sz w:val="18"/>
          <w:szCs w:val="18"/>
        </w:rPr>
        <w:t>Эстетической</w:t>
      </w:r>
      <w:r>
        <w:rPr>
          <w:rStyle w:val="WW8Num2z0"/>
          <w:rFonts w:ascii="Verdana" w:hAnsi="Verdana"/>
          <w:color w:val="000000"/>
          <w:sz w:val="18"/>
          <w:szCs w:val="18"/>
        </w:rPr>
        <w:t> </w:t>
      </w:r>
      <w:r>
        <w:rPr>
          <w:rFonts w:ascii="Verdana" w:hAnsi="Verdana"/>
          <w:color w:val="000000"/>
          <w:sz w:val="18"/>
          <w:szCs w:val="18"/>
        </w:rPr>
        <w:t>воспитание старшеклассников общеобразавательных школ Таджикистан в процессе</w:t>
      </w:r>
      <w:r>
        <w:rPr>
          <w:rStyle w:val="WW8Num2z0"/>
          <w:rFonts w:ascii="Verdana" w:hAnsi="Verdana"/>
          <w:color w:val="000000"/>
          <w:sz w:val="18"/>
          <w:szCs w:val="18"/>
        </w:rPr>
        <w:t> </w:t>
      </w:r>
      <w:r>
        <w:rPr>
          <w:rStyle w:val="WW8Num3z0"/>
          <w:rFonts w:ascii="Verdana" w:hAnsi="Verdana"/>
          <w:color w:val="4682B4"/>
          <w:sz w:val="18"/>
          <w:szCs w:val="18"/>
        </w:rPr>
        <w:t>внеклассной</w:t>
      </w:r>
      <w:r>
        <w:rPr>
          <w:rStyle w:val="WW8Num2z0"/>
          <w:rFonts w:ascii="Verdana" w:hAnsi="Verdana"/>
          <w:color w:val="000000"/>
          <w:sz w:val="18"/>
          <w:szCs w:val="18"/>
        </w:rPr>
        <w:t> </w:t>
      </w:r>
      <w:r>
        <w:rPr>
          <w:rFonts w:ascii="Verdana" w:hAnsi="Verdana"/>
          <w:color w:val="000000"/>
          <w:sz w:val="18"/>
          <w:szCs w:val="18"/>
        </w:rPr>
        <w:t>работы Дисс.на соискание уч. степени канд.пед.наук,- Душанбе, 2004, 164 с.</w:t>
      </w:r>
    </w:p>
    <w:p w14:paraId="6F65453E"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4. Абу Али Ибн Сина (Авиценна). Канон врачебной науки . Ташкент: Издательство АН УзССР, 1956. - 827 с.</w:t>
      </w:r>
    </w:p>
    <w:p w14:paraId="1B1E60E6"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Абуабдулло</w:t>
      </w:r>
      <w:r>
        <w:rPr>
          <w:rStyle w:val="WW8Num2z0"/>
          <w:rFonts w:ascii="Verdana" w:hAnsi="Verdana"/>
          <w:color w:val="000000"/>
          <w:sz w:val="18"/>
          <w:szCs w:val="18"/>
        </w:rPr>
        <w:t> </w:t>
      </w:r>
      <w:r>
        <w:rPr>
          <w:rFonts w:ascii="Verdana" w:hAnsi="Verdana"/>
          <w:color w:val="000000"/>
          <w:sz w:val="18"/>
          <w:szCs w:val="18"/>
        </w:rPr>
        <w:t>Рудаки. Стихи. Сталинабад.1954.</w:t>
      </w:r>
    </w:p>
    <w:p w14:paraId="77781751"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6. Авесто. Перевод из пехлевийского дари (тадж. язык). Перевод профессора И.М.Стеблина-Каменского и введение В.А. Ливщица: Душанбе: Адиб, 1990. - 176с.</w:t>
      </w:r>
    </w:p>
    <w:p w14:paraId="55236E5E"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7. Авиценна. Канон врачебной науки. Кн.1. -Ташкент: Изд-во АНУз.</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1954, -С.330. Цитируется по Бобокалоновой Дж. Таджикская литература. Душанбе, изд-во «</w:t>
      </w:r>
      <w:r>
        <w:rPr>
          <w:rStyle w:val="WW8Num3z0"/>
          <w:rFonts w:ascii="Verdana" w:hAnsi="Verdana"/>
          <w:color w:val="4682B4"/>
          <w:sz w:val="18"/>
          <w:szCs w:val="18"/>
        </w:rPr>
        <w:t>Маориф</w:t>
      </w:r>
      <w:r>
        <w:rPr>
          <w:rFonts w:ascii="Verdana" w:hAnsi="Verdana"/>
          <w:color w:val="000000"/>
          <w:sz w:val="18"/>
          <w:szCs w:val="18"/>
        </w:rPr>
        <w:t>», 1982.-С.16.</w:t>
      </w:r>
    </w:p>
    <w:p w14:paraId="4B4DF460"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w:t>
      </w:r>
      <w:r>
        <w:rPr>
          <w:rStyle w:val="WW8Num2z0"/>
          <w:rFonts w:ascii="Verdana" w:hAnsi="Verdana"/>
          <w:color w:val="000000"/>
          <w:sz w:val="18"/>
          <w:szCs w:val="18"/>
        </w:rPr>
        <w:t> </w:t>
      </w:r>
      <w:r>
        <w:rPr>
          <w:rStyle w:val="WW8Num3z0"/>
          <w:rFonts w:ascii="Verdana" w:hAnsi="Verdana"/>
          <w:color w:val="4682B4"/>
          <w:sz w:val="18"/>
          <w:szCs w:val="18"/>
        </w:rPr>
        <w:t>Азархин</w:t>
      </w:r>
      <w:r>
        <w:rPr>
          <w:rStyle w:val="WW8Num2z0"/>
          <w:rFonts w:ascii="Verdana" w:hAnsi="Verdana"/>
          <w:color w:val="000000"/>
          <w:sz w:val="18"/>
          <w:szCs w:val="18"/>
        </w:rPr>
        <w:t> </w:t>
      </w:r>
      <w:r>
        <w:rPr>
          <w:rFonts w:ascii="Verdana" w:hAnsi="Verdana"/>
          <w:color w:val="000000"/>
          <w:sz w:val="18"/>
          <w:szCs w:val="18"/>
        </w:rPr>
        <w:t>A.B. Мировоззрение и эстетическое развитие личности. — Киев. Наукова думка, 1990. 192 с.</w:t>
      </w:r>
    </w:p>
    <w:p w14:paraId="08A4D3C1"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Алешина</w:t>
      </w:r>
      <w:r>
        <w:rPr>
          <w:rStyle w:val="WW8Num2z0"/>
          <w:rFonts w:ascii="Verdana" w:hAnsi="Verdana"/>
          <w:color w:val="000000"/>
          <w:sz w:val="18"/>
          <w:szCs w:val="18"/>
        </w:rPr>
        <w:t> </w:t>
      </w:r>
      <w:r>
        <w:rPr>
          <w:rFonts w:ascii="Verdana" w:hAnsi="Verdana"/>
          <w:color w:val="000000"/>
          <w:sz w:val="18"/>
          <w:szCs w:val="18"/>
        </w:rPr>
        <w:t>H.H. О соотношении изобразительности и</w:t>
      </w:r>
      <w:r>
        <w:rPr>
          <w:rStyle w:val="WW8Num2z0"/>
          <w:rFonts w:ascii="Verdana" w:hAnsi="Verdana"/>
          <w:color w:val="000000"/>
          <w:sz w:val="18"/>
          <w:szCs w:val="18"/>
        </w:rPr>
        <w:t> </w:t>
      </w:r>
      <w:r>
        <w:rPr>
          <w:rStyle w:val="WW8Num3z0"/>
          <w:rFonts w:ascii="Verdana" w:hAnsi="Verdana"/>
          <w:color w:val="4682B4"/>
          <w:sz w:val="18"/>
          <w:szCs w:val="18"/>
        </w:rPr>
        <w:t>выразительности</w:t>
      </w:r>
      <w:r>
        <w:rPr>
          <w:rStyle w:val="WW8Num2z0"/>
          <w:rFonts w:ascii="Verdana" w:hAnsi="Verdana"/>
          <w:color w:val="000000"/>
          <w:sz w:val="18"/>
          <w:szCs w:val="18"/>
        </w:rPr>
        <w:t> </w:t>
      </w:r>
      <w:r>
        <w:rPr>
          <w:rFonts w:ascii="Verdana" w:hAnsi="Verdana"/>
          <w:color w:val="000000"/>
          <w:sz w:val="18"/>
          <w:szCs w:val="18"/>
        </w:rPr>
        <w:t>в искусстве: Автореф. канд. дис. М., 1965. 15 с.</w:t>
      </w:r>
    </w:p>
    <w:p w14:paraId="365C5487"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10. Ю.Алпатов М.В. Этюды по истории западноевропейского искусства. -М.: Искусство, 1963.-340 с.</w:t>
      </w:r>
    </w:p>
    <w:p w14:paraId="0F23887A"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11. П.Аничкин С.А.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эстетических</w:t>
      </w:r>
      <w:r>
        <w:rPr>
          <w:rStyle w:val="WW8Num2z0"/>
          <w:rFonts w:ascii="Verdana" w:hAnsi="Verdana"/>
          <w:color w:val="000000"/>
          <w:sz w:val="18"/>
          <w:szCs w:val="18"/>
        </w:rPr>
        <w:t> </w:t>
      </w:r>
      <w:r>
        <w:rPr>
          <w:rFonts w:ascii="Verdana" w:hAnsi="Verdana"/>
          <w:color w:val="000000"/>
          <w:sz w:val="18"/>
          <w:szCs w:val="18"/>
        </w:rPr>
        <w:t>способностей у младших школьников: Автореф. канд. дис. М., 1970. 16 с.</w:t>
      </w:r>
    </w:p>
    <w:p w14:paraId="61376418"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12. Антология педагогической мысли таджикского народа\сост.М.</w:t>
      </w:r>
      <w:r>
        <w:rPr>
          <w:rStyle w:val="WW8Num2z0"/>
          <w:rFonts w:ascii="Verdana" w:hAnsi="Verdana"/>
          <w:color w:val="000000"/>
          <w:sz w:val="18"/>
          <w:szCs w:val="18"/>
        </w:rPr>
        <w:t> </w:t>
      </w:r>
      <w:r>
        <w:rPr>
          <w:rStyle w:val="WW8Num3z0"/>
          <w:rFonts w:ascii="Verdana" w:hAnsi="Verdana"/>
          <w:color w:val="4682B4"/>
          <w:sz w:val="18"/>
          <w:szCs w:val="18"/>
        </w:rPr>
        <w:t>Лутфуллоев</w:t>
      </w:r>
      <w:r>
        <w:rPr>
          <w:rFonts w:ascii="Verdana" w:hAnsi="Verdana"/>
          <w:color w:val="000000"/>
          <w:sz w:val="18"/>
          <w:szCs w:val="18"/>
        </w:rPr>
        <w:t>, С. Сулаймони, X. Авзалов. Душанбе, 2008- 448 с.</w:t>
      </w:r>
    </w:p>
    <w:p w14:paraId="2507DA44"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13. И.Антонова A.B. Подготовка учащихся педагогического училища к руководству</w:t>
      </w:r>
      <w:r>
        <w:rPr>
          <w:rStyle w:val="WW8Num2z0"/>
          <w:rFonts w:ascii="Verdana" w:hAnsi="Verdana"/>
          <w:color w:val="000000"/>
          <w:sz w:val="18"/>
          <w:szCs w:val="18"/>
        </w:rPr>
        <w:t> </w:t>
      </w:r>
      <w:r>
        <w:rPr>
          <w:rStyle w:val="WW8Num3z0"/>
          <w:rFonts w:ascii="Verdana" w:hAnsi="Verdana"/>
          <w:color w:val="4682B4"/>
          <w:sz w:val="18"/>
          <w:szCs w:val="18"/>
        </w:rPr>
        <w:t>эстетическим</w:t>
      </w:r>
      <w:r>
        <w:rPr>
          <w:rStyle w:val="WW8Num2z0"/>
          <w:rFonts w:ascii="Verdana" w:hAnsi="Verdana"/>
          <w:color w:val="000000"/>
          <w:sz w:val="18"/>
          <w:szCs w:val="18"/>
        </w:rPr>
        <w:t> </w:t>
      </w:r>
      <w:r>
        <w:rPr>
          <w:rFonts w:ascii="Verdana" w:hAnsi="Verdana"/>
          <w:color w:val="000000"/>
          <w:sz w:val="18"/>
          <w:szCs w:val="18"/>
        </w:rPr>
        <w:t>воспитанием детей дошкольного возраста Автореф. канд. дис. М., 1993.-16 с.</w:t>
      </w:r>
    </w:p>
    <w:p w14:paraId="394D2B9C"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Апресян</w:t>
      </w:r>
      <w:r>
        <w:rPr>
          <w:rStyle w:val="WW8Num2z0"/>
          <w:rFonts w:ascii="Verdana" w:hAnsi="Verdana"/>
          <w:color w:val="000000"/>
          <w:sz w:val="18"/>
          <w:szCs w:val="18"/>
        </w:rPr>
        <w:t> </w:t>
      </w:r>
      <w:r>
        <w:rPr>
          <w:rFonts w:ascii="Verdana" w:hAnsi="Verdana"/>
          <w:color w:val="000000"/>
          <w:sz w:val="18"/>
          <w:szCs w:val="18"/>
        </w:rPr>
        <w:t>Г.З. Эстетическое сознание. Объективные и субъективные факторы его формирования.//</w:t>
      </w:r>
      <w:r>
        <w:rPr>
          <w:rStyle w:val="WW8Num2z0"/>
          <w:rFonts w:ascii="Verdana" w:hAnsi="Verdana"/>
          <w:color w:val="000000"/>
          <w:sz w:val="18"/>
          <w:szCs w:val="18"/>
        </w:rPr>
        <w:t> </w:t>
      </w:r>
      <w:r>
        <w:rPr>
          <w:rStyle w:val="WW8Num3z0"/>
          <w:rFonts w:ascii="Verdana" w:hAnsi="Verdana"/>
          <w:color w:val="4682B4"/>
          <w:sz w:val="18"/>
          <w:szCs w:val="18"/>
        </w:rPr>
        <w:t>Эстетическое</w:t>
      </w:r>
      <w:r>
        <w:rPr>
          <w:rStyle w:val="WW8Num2z0"/>
          <w:rFonts w:ascii="Verdana" w:hAnsi="Verdana"/>
          <w:color w:val="000000"/>
          <w:sz w:val="18"/>
          <w:szCs w:val="18"/>
        </w:rPr>
        <w:t> </w:t>
      </w:r>
      <w:r>
        <w:rPr>
          <w:rFonts w:ascii="Verdana" w:hAnsi="Verdana"/>
          <w:color w:val="000000"/>
          <w:sz w:val="18"/>
          <w:szCs w:val="18"/>
        </w:rPr>
        <w:t>сознание и процесс его формирования. М., Искусство, 1981. С. 30 - 39.</w:t>
      </w:r>
    </w:p>
    <w:p w14:paraId="608ECF65"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Аринина</w:t>
      </w:r>
      <w:r>
        <w:rPr>
          <w:rStyle w:val="WW8Num2z0"/>
          <w:rFonts w:ascii="Verdana" w:hAnsi="Verdana"/>
          <w:color w:val="000000"/>
          <w:sz w:val="18"/>
          <w:szCs w:val="18"/>
        </w:rPr>
        <w:t> </w:t>
      </w:r>
      <w:r>
        <w:rPr>
          <w:rFonts w:ascii="Verdana" w:hAnsi="Verdana"/>
          <w:color w:val="000000"/>
          <w:sz w:val="18"/>
          <w:szCs w:val="18"/>
        </w:rPr>
        <w:t>Н.Л. Эстетическое сознание (Сущность и функционирование в условиях развитого социализма: опыт социологического исследования в условиях развитого социализма). Автореф. док. дис. М., 1979. 32 с.</w:t>
      </w:r>
    </w:p>
    <w:p w14:paraId="61B739B8"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Афонина</w:t>
      </w:r>
      <w:r>
        <w:rPr>
          <w:rStyle w:val="WW8Num2z0"/>
          <w:rFonts w:ascii="Verdana" w:hAnsi="Verdana"/>
          <w:color w:val="000000"/>
          <w:sz w:val="18"/>
          <w:szCs w:val="18"/>
        </w:rPr>
        <w:t> </w:t>
      </w:r>
      <w:r>
        <w:rPr>
          <w:rFonts w:ascii="Verdana" w:hAnsi="Verdana"/>
          <w:color w:val="000000"/>
          <w:sz w:val="18"/>
          <w:szCs w:val="18"/>
        </w:rPr>
        <w:t>Н.Л. Формирование навыка эстетической оценки произведений искусства в профессиональной подготовке учителя начальных классов: Автореф. канд. дис. М., 1986. 17с.</w:t>
      </w:r>
    </w:p>
    <w:p w14:paraId="4D2E347D"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17. Ахмадалиева Д. Эстетическое воспитание</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начальных классов в системе высшего педагогического образования. -Автореф. канд. дис. -М., 1985.-16 с.</w:t>
      </w:r>
    </w:p>
    <w:p w14:paraId="00A087CA"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18. Ашуров Р. А Эстетическое воспитание учащихсия в школах интернатах в процессе труда Дисс. На соискание уч. степен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Ашхабад, 1984,-153 с.</w:t>
      </w:r>
    </w:p>
    <w:p w14:paraId="298604D6"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Бабаева</w:t>
      </w:r>
      <w:r>
        <w:rPr>
          <w:rStyle w:val="WW8Num2z0"/>
          <w:rFonts w:ascii="Verdana" w:hAnsi="Verdana"/>
          <w:color w:val="000000"/>
          <w:sz w:val="18"/>
          <w:szCs w:val="18"/>
        </w:rPr>
        <w:t> </w:t>
      </w:r>
      <w:r>
        <w:rPr>
          <w:rFonts w:ascii="Verdana" w:hAnsi="Verdana"/>
          <w:color w:val="000000"/>
          <w:sz w:val="18"/>
          <w:szCs w:val="18"/>
        </w:rPr>
        <w:t>В.В. Содержание и методы</w:t>
      </w:r>
      <w:r>
        <w:rPr>
          <w:rStyle w:val="WW8Num2z0"/>
          <w:rFonts w:ascii="Verdana" w:hAnsi="Verdana"/>
          <w:color w:val="000000"/>
          <w:sz w:val="18"/>
          <w:szCs w:val="18"/>
        </w:rPr>
        <w:t> </w:t>
      </w:r>
      <w:r>
        <w:rPr>
          <w:rStyle w:val="WW8Num3z0"/>
          <w:rFonts w:ascii="Verdana" w:hAnsi="Verdana"/>
          <w:color w:val="4682B4"/>
          <w:sz w:val="18"/>
          <w:szCs w:val="18"/>
        </w:rPr>
        <w:t>эстетического</w:t>
      </w:r>
      <w:r>
        <w:rPr>
          <w:rStyle w:val="WW8Num2z0"/>
          <w:rFonts w:ascii="Verdana" w:hAnsi="Verdana"/>
          <w:color w:val="000000"/>
          <w:sz w:val="18"/>
          <w:szCs w:val="18"/>
        </w:rPr>
        <w:t> </w:t>
      </w:r>
      <w:r>
        <w:rPr>
          <w:rFonts w:ascii="Verdana" w:hAnsi="Verdana"/>
          <w:color w:val="000000"/>
          <w:sz w:val="18"/>
          <w:szCs w:val="18"/>
        </w:rPr>
        <w:t>образования учителя (в системе</w:t>
      </w:r>
      <w:r>
        <w:rPr>
          <w:rStyle w:val="WW8Num2z0"/>
          <w:rFonts w:ascii="Verdana" w:hAnsi="Verdana"/>
          <w:color w:val="000000"/>
          <w:sz w:val="18"/>
          <w:szCs w:val="18"/>
        </w:rPr>
        <w:t> </w:t>
      </w:r>
      <w:r>
        <w:rPr>
          <w:rStyle w:val="WW8Num3z0"/>
          <w:rFonts w:ascii="Verdana" w:hAnsi="Verdana"/>
          <w:color w:val="4682B4"/>
          <w:sz w:val="18"/>
          <w:szCs w:val="18"/>
        </w:rPr>
        <w:t>заочного</w:t>
      </w:r>
      <w:r>
        <w:rPr>
          <w:rStyle w:val="WW8Num2z0"/>
          <w:rFonts w:ascii="Verdana" w:hAnsi="Verdana"/>
          <w:color w:val="000000"/>
          <w:sz w:val="18"/>
          <w:szCs w:val="18"/>
        </w:rPr>
        <w:t> </w:t>
      </w:r>
      <w:r>
        <w:rPr>
          <w:rFonts w:ascii="Verdana" w:hAnsi="Verdana"/>
          <w:color w:val="000000"/>
          <w:sz w:val="18"/>
          <w:szCs w:val="18"/>
        </w:rPr>
        <w:t>педагогического образования): Автореф. канд. дис.-М., 1970.-18 с.</w:t>
      </w:r>
    </w:p>
    <w:p w14:paraId="15743EEB"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Оптимизация педагогического процесса. Киев: Рад. Школа, 1984.- 287 с.</w:t>
      </w:r>
    </w:p>
    <w:p w14:paraId="279E6CB1"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Бабич</w:t>
      </w:r>
      <w:r>
        <w:rPr>
          <w:rStyle w:val="WW8Num2z0"/>
          <w:rFonts w:ascii="Verdana" w:hAnsi="Verdana"/>
          <w:color w:val="000000"/>
          <w:sz w:val="18"/>
          <w:szCs w:val="18"/>
        </w:rPr>
        <w:t> </w:t>
      </w:r>
      <w:r>
        <w:rPr>
          <w:rFonts w:ascii="Verdana" w:hAnsi="Verdana"/>
          <w:color w:val="000000"/>
          <w:sz w:val="18"/>
          <w:szCs w:val="18"/>
        </w:rPr>
        <w:t>Л.В. Формирование эстетической культуры</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как средство гуманитаризации его профессиональной подготовки.: Автореф. канд. дис. М., 1990.- 18 с.</w:t>
      </w:r>
    </w:p>
    <w:p w14:paraId="03BC7DAF"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22. Баженова Л. Использование комплекса искусств в формировании художественных взглядов студента: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М., 1981. 200с.</w:t>
      </w:r>
    </w:p>
    <w:p w14:paraId="712E6751"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Бахтин</w:t>
      </w:r>
      <w:r>
        <w:rPr>
          <w:rStyle w:val="WW8Num2z0"/>
          <w:rFonts w:ascii="Verdana" w:hAnsi="Verdana"/>
          <w:color w:val="000000"/>
          <w:sz w:val="18"/>
          <w:szCs w:val="18"/>
        </w:rPr>
        <w:t> </w:t>
      </w:r>
      <w:r>
        <w:rPr>
          <w:rFonts w:ascii="Verdana" w:hAnsi="Verdana"/>
          <w:color w:val="000000"/>
          <w:sz w:val="18"/>
          <w:szCs w:val="18"/>
        </w:rPr>
        <w:t>М. М. Эстетика словесного творчества. М. 1986.</w:t>
      </w:r>
    </w:p>
    <w:p w14:paraId="1C3E9496"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Безрукова</w:t>
      </w:r>
      <w:r>
        <w:rPr>
          <w:rStyle w:val="WW8Num2z0"/>
          <w:rFonts w:ascii="Verdana" w:hAnsi="Verdana"/>
          <w:color w:val="000000"/>
          <w:sz w:val="18"/>
          <w:szCs w:val="18"/>
        </w:rPr>
        <w:t> </w:t>
      </w:r>
      <w:r>
        <w:rPr>
          <w:rFonts w:ascii="Verdana" w:hAnsi="Verdana"/>
          <w:color w:val="000000"/>
          <w:sz w:val="18"/>
          <w:szCs w:val="18"/>
        </w:rPr>
        <w:t>B.C. Педагогика профессионально-технического образования. Актуальные проблемы: тексты лекций / Свердл. инж.-пед. инт. Свердловск, 1991.-212с.</w:t>
      </w:r>
    </w:p>
    <w:p w14:paraId="27D70DFE"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Борев</w:t>
      </w:r>
      <w:r>
        <w:rPr>
          <w:rStyle w:val="WW8Num2z0"/>
          <w:rFonts w:ascii="Verdana" w:hAnsi="Verdana"/>
          <w:color w:val="000000"/>
          <w:sz w:val="18"/>
          <w:szCs w:val="18"/>
        </w:rPr>
        <w:t> </w:t>
      </w:r>
      <w:r>
        <w:rPr>
          <w:rFonts w:ascii="Verdana" w:hAnsi="Verdana"/>
          <w:color w:val="000000"/>
          <w:sz w:val="18"/>
          <w:szCs w:val="18"/>
        </w:rPr>
        <w:t>Ю.В. Эстетика. М.: Полит, литература, 1988.- 496 с.</w:t>
      </w:r>
    </w:p>
    <w:p w14:paraId="00409867"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Буров</w:t>
      </w:r>
      <w:r>
        <w:rPr>
          <w:rStyle w:val="WW8Num2z0"/>
          <w:rFonts w:ascii="Verdana" w:hAnsi="Verdana"/>
          <w:color w:val="000000"/>
          <w:sz w:val="18"/>
          <w:szCs w:val="18"/>
        </w:rPr>
        <w:t> </w:t>
      </w:r>
      <w:r>
        <w:rPr>
          <w:rFonts w:ascii="Verdana" w:hAnsi="Verdana"/>
          <w:color w:val="000000"/>
          <w:sz w:val="18"/>
          <w:szCs w:val="18"/>
        </w:rPr>
        <w:t>А.И. Эстетика: проблемы и споры. М.: Искусство, 1975. 175 с.</w:t>
      </w:r>
    </w:p>
    <w:p w14:paraId="492353B3"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Буров</w:t>
      </w:r>
      <w:r>
        <w:rPr>
          <w:rStyle w:val="WW8Num2z0"/>
          <w:rFonts w:ascii="Verdana" w:hAnsi="Verdana"/>
          <w:color w:val="000000"/>
          <w:sz w:val="18"/>
          <w:szCs w:val="18"/>
        </w:rPr>
        <w:t> </w:t>
      </w:r>
      <w:r>
        <w:rPr>
          <w:rFonts w:ascii="Verdana" w:hAnsi="Verdana"/>
          <w:color w:val="000000"/>
          <w:sz w:val="18"/>
          <w:szCs w:val="18"/>
        </w:rPr>
        <w:t>А.И. Эстетическая сущность искусства. — М.: Искусство, 1956. 215 с.</w:t>
      </w:r>
    </w:p>
    <w:p w14:paraId="6B4EE147"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Веселовская</w:t>
      </w:r>
      <w:r>
        <w:rPr>
          <w:rStyle w:val="WW8Num2z0"/>
          <w:rFonts w:ascii="Verdana" w:hAnsi="Verdana"/>
          <w:color w:val="000000"/>
          <w:sz w:val="18"/>
          <w:szCs w:val="18"/>
        </w:rPr>
        <w:t> </w:t>
      </w:r>
      <w:r>
        <w:rPr>
          <w:rFonts w:ascii="Verdana" w:hAnsi="Verdana"/>
          <w:color w:val="000000"/>
          <w:sz w:val="18"/>
          <w:szCs w:val="18"/>
        </w:rPr>
        <w:t>М.В. Эстетическое воспитание в системе профессиональной подготовки студентов педагогических институтов: Автореф. канд. дис. М., 1981.-16 с.</w:t>
      </w:r>
    </w:p>
    <w:p w14:paraId="4C25548F"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Верб</w:t>
      </w:r>
      <w:r>
        <w:rPr>
          <w:rStyle w:val="WW8Num2z0"/>
          <w:rFonts w:ascii="Verdana" w:hAnsi="Verdana"/>
          <w:color w:val="000000"/>
          <w:sz w:val="18"/>
          <w:szCs w:val="18"/>
        </w:rPr>
        <w:t> </w:t>
      </w:r>
      <w:r>
        <w:rPr>
          <w:rFonts w:ascii="Verdana" w:hAnsi="Verdana"/>
          <w:color w:val="000000"/>
          <w:sz w:val="18"/>
          <w:szCs w:val="18"/>
        </w:rPr>
        <w:t>М.А. Взаимосвязь эстетической и педагогической культуры будущего учителя // Проблемы эстетического образования и воспитания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пед. ин-в. Свердловск, 1981.-С.З-10.</w:t>
      </w:r>
    </w:p>
    <w:p w14:paraId="4F29BDDA"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Визитей</w:t>
      </w:r>
      <w:r>
        <w:rPr>
          <w:rStyle w:val="WW8Num2z0"/>
          <w:rFonts w:ascii="Verdana" w:hAnsi="Verdana"/>
          <w:color w:val="000000"/>
          <w:sz w:val="18"/>
          <w:szCs w:val="18"/>
        </w:rPr>
        <w:t> </w:t>
      </w:r>
      <w:r>
        <w:rPr>
          <w:rFonts w:ascii="Verdana" w:hAnsi="Verdana"/>
          <w:color w:val="000000"/>
          <w:sz w:val="18"/>
          <w:szCs w:val="18"/>
        </w:rPr>
        <w:t>Е.Б. Социалистический образ жизни и развитие эстетической культуры: (философско-методологические аспекты) Кишинев. 1981. - 166 с.</w:t>
      </w:r>
    </w:p>
    <w:p w14:paraId="0F652E1D"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H.H. Восприятие картины: Пособие для учителей. М.: Просвещение, 1969.-32 с.41 .</w:t>
      </w:r>
    </w:p>
    <w:p w14:paraId="37A6C0D0"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JI.C. Психология искусства. М.: Искусство, 1968. 576 с.</w:t>
      </w:r>
    </w:p>
    <w:p w14:paraId="133FC0D5"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П.Я.О методе поэтапного формирования</w:t>
      </w:r>
      <w:r>
        <w:rPr>
          <w:rStyle w:val="WW8Num2z0"/>
          <w:rFonts w:ascii="Verdana" w:hAnsi="Verdana"/>
          <w:color w:val="000000"/>
          <w:sz w:val="18"/>
          <w:szCs w:val="18"/>
        </w:rPr>
        <w:t> </w:t>
      </w:r>
      <w:r>
        <w:rPr>
          <w:rStyle w:val="WW8Num3z0"/>
          <w:rFonts w:ascii="Verdana" w:hAnsi="Verdana"/>
          <w:color w:val="4682B4"/>
          <w:sz w:val="18"/>
          <w:szCs w:val="18"/>
        </w:rPr>
        <w:t>умственных</w:t>
      </w:r>
      <w:r>
        <w:rPr>
          <w:rStyle w:val="WW8Num2z0"/>
          <w:rFonts w:ascii="Verdana" w:hAnsi="Verdana"/>
          <w:color w:val="000000"/>
          <w:sz w:val="18"/>
          <w:szCs w:val="18"/>
        </w:rPr>
        <w:t> </w:t>
      </w:r>
      <w:r>
        <w:rPr>
          <w:rFonts w:ascii="Verdana" w:hAnsi="Verdana"/>
          <w:color w:val="000000"/>
          <w:sz w:val="18"/>
          <w:szCs w:val="18"/>
        </w:rPr>
        <w:t>действий// Вопросы психологии 1969.- N 1.- с. 10-13</w:t>
      </w:r>
    </w:p>
    <w:p w14:paraId="0FD579FB"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Герман</w:t>
      </w:r>
      <w:r>
        <w:rPr>
          <w:rStyle w:val="WW8Num2z0"/>
          <w:rFonts w:ascii="Verdana" w:hAnsi="Verdana"/>
          <w:color w:val="000000"/>
          <w:sz w:val="18"/>
          <w:szCs w:val="18"/>
        </w:rPr>
        <w:t> </w:t>
      </w:r>
      <w:r>
        <w:rPr>
          <w:rFonts w:ascii="Verdana" w:hAnsi="Verdana"/>
          <w:color w:val="000000"/>
          <w:sz w:val="18"/>
          <w:szCs w:val="18"/>
        </w:rPr>
        <w:t>Ш.М., Скатерщиков В.К. Беседы об эстетике. М.: Знание, 1982. -224 с.</w:t>
      </w:r>
    </w:p>
    <w:p w14:paraId="0BB55A6B"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35. Государственная программа воспитания, подбора и расстановки руководящих кадров Республики Таджикистан из числа способных девушек и женщин на 2007 2016 годы, утвержденная постановлением Правительства Республики Таджикистан от 1 ноября 2006 года №496</w:t>
      </w:r>
    </w:p>
    <w:p w14:paraId="475A723E"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Громакова</w:t>
      </w:r>
      <w:r>
        <w:rPr>
          <w:rStyle w:val="WW8Num2z0"/>
          <w:rFonts w:ascii="Verdana" w:hAnsi="Verdana"/>
          <w:color w:val="000000"/>
          <w:sz w:val="18"/>
          <w:szCs w:val="18"/>
        </w:rPr>
        <w:t> </w:t>
      </w:r>
      <w:r>
        <w:rPr>
          <w:rFonts w:ascii="Verdana" w:hAnsi="Verdana"/>
          <w:color w:val="000000"/>
          <w:sz w:val="18"/>
          <w:szCs w:val="18"/>
        </w:rPr>
        <w:t>C.B. Подготовка студентов к использованию комплекса искусств в художественном воспитании детей</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Автореф. канд. дис. -М., 1994,- 18 с.</w:t>
      </w:r>
    </w:p>
    <w:p w14:paraId="73DD9747"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Громов</w:t>
      </w:r>
      <w:r>
        <w:rPr>
          <w:rStyle w:val="WW8Num2z0"/>
          <w:rFonts w:ascii="Verdana" w:hAnsi="Verdana"/>
          <w:color w:val="000000"/>
          <w:sz w:val="18"/>
          <w:szCs w:val="18"/>
        </w:rPr>
        <w:t> </w:t>
      </w:r>
      <w:r>
        <w:rPr>
          <w:rFonts w:ascii="Verdana" w:hAnsi="Verdana"/>
          <w:color w:val="000000"/>
          <w:sz w:val="18"/>
          <w:szCs w:val="18"/>
        </w:rPr>
        <w:t>Е.С. Начало эстетических знаний: Эстетика и искусство.- 2-е издание доп. М.: Советский художник, 1983. 335 с.</w:t>
      </w:r>
    </w:p>
    <w:p w14:paraId="17016812"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Дворцов</w:t>
      </w:r>
      <w:r>
        <w:rPr>
          <w:rStyle w:val="WW8Num2z0"/>
          <w:rFonts w:ascii="Verdana" w:hAnsi="Verdana"/>
          <w:color w:val="000000"/>
          <w:sz w:val="18"/>
          <w:szCs w:val="18"/>
        </w:rPr>
        <w:t> </w:t>
      </w:r>
      <w:r>
        <w:rPr>
          <w:rFonts w:ascii="Verdana" w:hAnsi="Verdana"/>
          <w:color w:val="000000"/>
          <w:sz w:val="18"/>
          <w:szCs w:val="18"/>
        </w:rPr>
        <w:t>А. Т. Жан Жак Руссо. М.: Наука, 1980. - 112 с.</w:t>
      </w:r>
    </w:p>
    <w:p w14:paraId="2C0235F5"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39. Дементьева Е. Об эстетической культуре учителя. // Эстетическое воспитание молодежи: Опыт и проблемы. Минск, 1986. С.55 - 56.</w:t>
      </w:r>
    </w:p>
    <w:p w14:paraId="6BDCD36A"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Длугач</w:t>
      </w:r>
      <w:r>
        <w:rPr>
          <w:rStyle w:val="WW8Num2z0"/>
          <w:rFonts w:ascii="Verdana" w:hAnsi="Verdana"/>
          <w:color w:val="000000"/>
          <w:sz w:val="18"/>
          <w:szCs w:val="18"/>
        </w:rPr>
        <w:t> </w:t>
      </w:r>
      <w:r>
        <w:rPr>
          <w:rFonts w:ascii="Verdana" w:hAnsi="Verdana"/>
          <w:color w:val="000000"/>
          <w:sz w:val="18"/>
          <w:szCs w:val="18"/>
        </w:rPr>
        <w:t>Т.Б. Дени Дидро М.: Мысль, 1975.</w:t>
      </w:r>
    </w:p>
    <w:p w14:paraId="11A77A6E"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A.C. Проблемы эстетики.-М.: Сов. писатель, 1977.-464с.</w:t>
      </w:r>
    </w:p>
    <w:p w14:paraId="6110773F"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42.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Душанбе:1. Шарки озод, 2004. 94 с.</w:t>
      </w:r>
    </w:p>
    <w:p w14:paraId="4FBB88F2"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43. Закон РТ «О высшем и</w:t>
      </w:r>
      <w:r>
        <w:rPr>
          <w:rStyle w:val="WW8Num2z0"/>
          <w:rFonts w:ascii="Verdana" w:hAnsi="Verdana"/>
          <w:color w:val="000000"/>
          <w:sz w:val="18"/>
          <w:szCs w:val="18"/>
        </w:rPr>
        <w:t> </w:t>
      </w:r>
      <w:r>
        <w:rPr>
          <w:rStyle w:val="WW8Num3z0"/>
          <w:rFonts w:ascii="Verdana" w:hAnsi="Verdana"/>
          <w:color w:val="4682B4"/>
          <w:sz w:val="18"/>
          <w:szCs w:val="18"/>
        </w:rPr>
        <w:t>послевузовском</w:t>
      </w:r>
      <w:r>
        <w:rPr>
          <w:rStyle w:val="WW8Num2z0"/>
          <w:rFonts w:ascii="Verdana" w:hAnsi="Verdana"/>
          <w:color w:val="000000"/>
          <w:sz w:val="18"/>
          <w:szCs w:val="18"/>
        </w:rPr>
        <w:t> </w:t>
      </w:r>
      <w:r>
        <w:rPr>
          <w:rFonts w:ascii="Verdana" w:hAnsi="Verdana"/>
          <w:color w:val="000000"/>
          <w:sz w:val="18"/>
          <w:szCs w:val="18"/>
        </w:rPr>
        <w:t>профессиональном образовании». Душанбе, 2009. - 40 с.</w:t>
      </w:r>
    </w:p>
    <w:p w14:paraId="68819CAE"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Ильенков</w:t>
      </w:r>
      <w:r>
        <w:rPr>
          <w:rStyle w:val="WW8Num2z0"/>
          <w:rFonts w:ascii="Verdana" w:hAnsi="Verdana"/>
          <w:color w:val="000000"/>
          <w:sz w:val="18"/>
          <w:szCs w:val="18"/>
        </w:rPr>
        <w:t> </w:t>
      </w:r>
      <w:r>
        <w:rPr>
          <w:rFonts w:ascii="Verdana" w:hAnsi="Verdana"/>
          <w:color w:val="000000"/>
          <w:sz w:val="18"/>
          <w:szCs w:val="18"/>
        </w:rPr>
        <w:t>Э.В. К беседе об</w:t>
      </w:r>
      <w:r>
        <w:rPr>
          <w:rStyle w:val="WW8Num2z0"/>
          <w:rFonts w:ascii="Verdana" w:hAnsi="Verdana"/>
          <w:color w:val="000000"/>
          <w:sz w:val="18"/>
          <w:szCs w:val="18"/>
        </w:rPr>
        <w:t> </w:t>
      </w:r>
      <w:r>
        <w:rPr>
          <w:rStyle w:val="WW8Num3z0"/>
          <w:rFonts w:ascii="Verdana" w:hAnsi="Verdana"/>
          <w:color w:val="4682B4"/>
          <w:sz w:val="18"/>
          <w:szCs w:val="18"/>
        </w:rPr>
        <w:t>эстетическом</w:t>
      </w:r>
      <w:r>
        <w:rPr>
          <w:rStyle w:val="WW8Num2z0"/>
          <w:rFonts w:ascii="Verdana" w:hAnsi="Verdana"/>
          <w:color w:val="000000"/>
          <w:sz w:val="18"/>
          <w:szCs w:val="18"/>
        </w:rPr>
        <w:t> </w:t>
      </w:r>
      <w:r>
        <w:rPr>
          <w:rFonts w:ascii="Verdana" w:hAnsi="Verdana"/>
          <w:color w:val="000000"/>
          <w:sz w:val="18"/>
          <w:szCs w:val="18"/>
        </w:rPr>
        <w:t>воспитании // Школа должна</w:t>
      </w:r>
      <w:r>
        <w:rPr>
          <w:rStyle w:val="WW8Num2z0"/>
          <w:rFonts w:ascii="Verdana" w:hAnsi="Verdana"/>
          <w:color w:val="000000"/>
          <w:sz w:val="18"/>
          <w:szCs w:val="18"/>
        </w:rPr>
        <w:t> </w:t>
      </w:r>
      <w:r>
        <w:rPr>
          <w:rStyle w:val="WW8Num3z0"/>
          <w:rFonts w:ascii="Verdana" w:hAnsi="Verdana"/>
          <w:color w:val="4682B4"/>
          <w:sz w:val="18"/>
          <w:szCs w:val="18"/>
        </w:rPr>
        <w:t>учить</w:t>
      </w:r>
      <w:r>
        <w:rPr>
          <w:rStyle w:val="WW8Num2z0"/>
          <w:rFonts w:ascii="Verdana" w:hAnsi="Verdana"/>
          <w:color w:val="000000"/>
          <w:sz w:val="18"/>
          <w:szCs w:val="18"/>
        </w:rPr>
        <w:t> </w:t>
      </w:r>
      <w:r>
        <w:rPr>
          <w:rFonts w:ascii="Verdana" w:hAnsi="Verdana"/>
          <w:color w:val="000000"/>
          <w:sz w:val="18"/>
          <w:szCs w:val="18"/>
        </w:rPr>
        <w:t>мыслить. М. - Воронеж, 2002. С. 91-94.</w:t>
      </w:r>
    </w:p>
    <w:p w14:paraId="4F64A736"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45. Интеграция содержания обучения как предпосылка совершенствования профессиональной подготовки специалистов со средним специальным образованием. М.: НИИВШ, 1991. 32 с.</w:t>
      </w:r>
    </w:p>
    <w:p w14:paraId="636FA0F3"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М.С. Лекции по марксистско-ленинской эстетике. JL:</w:t>
      </w:r>
      <w:r>
        <w:rPr>
          <w:rStyle w:val="WW8Num2z0"/>
          <w:rFonts w:ascii="Verdana" w:hAnsi="Verdana"/>
          <w:color w:val="000000"/>
          <w:sz w:val="18"/>
          <w:szCs w:val="18"/>
        </w:rPr>
        <w:t> </w:t>
      </w:r>
      <w:r>
        <w:rPr>
          <w:rStyle w:val="WW8Num3z0"/>
          <w:rFonts w:ascii="Verdana" w:hAnsi="Verdana"/>
          <w:color w:val="4682B4"/>
          <w:sz w:val="18"/>
          <w:szCs w:val="18"/>
        </w:rPr>
        <w:t>ИЛУ</w:t>
      </w:r>
      <w:r>
        <w:rPr>
          <w:rFonts w:ascii="Verdana" w:hAnsi="Verdana"/>
          <w:color w:val="000000"/>
          <w:sz w:val="18"/>
          <w:szCs w:val="18"/>
        </w:rPr>
        <w:t>, 1971.-766 с.</w:t>
      </w:r>
    </w:p>
    <w:p w14:paraId="4C7E7E6A"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Каргин</w:t>
      </w:r>
      <w:r>
        <w:rPr>
          <w:rStyle w:val="WW8Num2z0"/>
          <w:rFonts w:ascii="Verdana" w:hAnsi="Verdana"/>
          <w:color w:val="000000"/>
          <w:sz w:val="18"/>
          <w:szCs w:val="18"/>
        </w:rPr>
        <w:t> </w:t>
      </w:r>
      <w:r>
        <w:rPr>
          <w:rFonts w:ascii="Verdana" w:hAnsi="Verdana"/>
          <w:color w:val="000000"/>
          <w:sz w:val="18"/>
          <w:szCs w:val="18"/>
        </w:rPr>
        <w:t>A.C. Нравственно-эстетическое формирование личности. — М.: Знание, 1981.-64 с.</w:t>
      </w:r>
    </w:p>
    <w:p w14:paraId="2BC4972E"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О.Г. Целостный процесс формирования эстетической культуры студентов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(в условиях высшего и среднего образования Якутии) Автореф. канд. дис. М., 1999. 18 с.</w:t>
      </w:r>
    </w:p>
    <w:p w14:paraId="2FE87E0D"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Каргапольцев</w:t>
      </w:r>
      <w:r>
        <w:rPr>
          <w:rStyle w:val="WW8Num2z0"/>
          <w:rFonts w:ascii="Verdana" w:hAnsi="Verdana"/>
          <w:color w:val="000000"/>
          <w:sz w:val="18"/>
          <w:szCs w:val="18"/>
        </w:rPr>
        <w:t> </w:t>
      </w:r>
      <w:r>
        <w:rPr>
          <w:rFonts w:ascii="Verdana" w:hAnsi="Verdana"/>
          <w:color w:val="000000"/>
          <w:sz w:val="18"/>
          <w:szCs w:val="18"/>
        </w:rPr>
        <w:t>С.М. Человек и личность как</w:t>
      </w:r>
      <w:r>
        <w:rPr>
          <w:rStyle w:val="WW8Num2z0"/>
          <w:rFonts w:ascii="Verdana" w:hAnsi="Verdana"/>
          <w:color w:val="000000"/>
          <w:sz w:val="18"/>
          <w:szCs w:val="18"/>
        </w:rPr>
        <w:t> </w:t>
      </w:r>
      <w:r>
        <w:rPr>
          <w:rStyle w:val="WW8Num3z0"/>
          <w:rFonts w:ascii="Verdana" w:hAnsi="Verdana"/>
          <w:color w:val="4682B4"/>
          <w:sz w:val="18"/>
          <w:szCs w:val="18"/>
        </w:rPr>
        <w:t>эстетические</w:t>
      </w:r>
      <w:r>
        <w:rPr>
          <w:rStyle w:val="WW8Num2z0"/>
          <w:rFonts w:ascii="Verdana" w:hAnsi="Verdana"/>
          <w:color w:val="000000"/>
          <w:sz w:val="18"/>
          <w:szCs w:val="18"/>
        </w:rPr>
        <w:t> </w:t>
      </w:r>
      <w:r>
        <w:rPr>
          <w:rFonts w:ascii="Verdana" w:hAnsi="Verdana"/>
          <w:color w:val="000000"/>
          <w:sz w:val="18"/>
          <w:szCs w:val="18"/>
        </w:rPr>
        <w:t>феномены // Вестник ОГУ.-1999.-№ 3.-С.29-37.</w:t>
      </w:r>
    </w:p>
    <w:p w14:paraId="0538975C"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Киященко</w:t>
      </w:r>
      <w:r>
        <w:rPr>
          <w:rStyle w:val="WW8Num2z0"/>
          <w:rFonts w:ascii="Verdana" w:hAnsi="Verdana"/>
          <w:color w:val="000000"/>
          <w:sz w:val="18"/>
          <w:szCs w:val="18"/>
        </w:rPr>
        <w:t> </w:t>
      </w:r>
      <w:r>
        <w:rPr>
          <w:rFonts w:ascii="Verdana" w:hAnsi="Verdana"/>
          <w:color w:val="000000"/>
          <w:sz w:val="18"/>
          <w:szCs w:val="18"/>
        </w:rPr>
        <w:t>Н.И., Лейзеров Н.Л. Теория отражения и проблемы эстетики. М.: Искусство, 1983. 224 с.</w:t>
      </w:r>
    </w:p>
    <w:p w14:paraId="671367B5"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Комарова</w:t>
      </w:r>
      <w:r>
        <w:rPr>
          <w:rStyle w:val="WW8Num2z0"/>
          <w:rFonts w:ascii="Verdana" w:hAnsi="Verdana"/>
          <w:color w:val="000000"/>
          <w:sz w:val="18"/>
          <w:szCs w:val="18"/>
        </w:rPr>
        <w:t> </w:t>
      </w:r>
      <w:r>
        <w:rPr>
          <w:rFonts w:ascii="Verdana" w:hAnsi="Verdana"/>
          <w:color w:val="000000"/>
          <w:sz w:val="18"/>
          <w:szCs w:val="18"/>
        </w:rPr>
        <w:t>Т.С. Концепция эстетического воспитания и развития художественно-творческих способностей детей дошкольного возраста. — Всб.: Актуальные проблемы формирования личности на материале народной культуры. Шуя, 1994. С. 3-12.</w:t>
      </w:r>
    </w:p>
    <w:p w14:paraId="6E7E68F0"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Комарова</w:t>
      </w:r>
      <w:r>
        <w:rPr>
          <w:rStyle w:val="WW8Num2z0"/>
          <w:rFonts w:ascii="Verdana" w:hAnsi="Verdana"/>
          <w:color w:val="000000"/>
          <w:sz w:val="18"/>
          <w:szCs w:val="18"/>
        </w:rPr>
        <w:t> </w:t>
      </w:r>
      <w:r>
        <w:rPr>
          <w:rFonts w:ascii="Verdana" w:hAnsi="Verdana"/>
          <w:color w:val="000000"/>
          <w:sz w:val="18"/>
          <w:szCs w:val="18"/>
        </w:rPr>
        <w:t>Т.С. О взаимосвязи искусств в эстетическом воспитании детей. //</w:t>
      </w:r>
      <w:r>
        <w:rPr>
          <w:rStyle w:val="WW8Num2z0"/>
          <w:rFonts w:ascii="Verdana" w:hAnsi="Verdana"/>
          <w:color w:val="000000"/>
          <w:sz w:val="18"/>
          <w:szCs w:val="18"/>
        </w:rPr>
        <w:t> </w:t>
      </w:r>
      <w:r>
        <w:rPr>
          <w:rStyle w:val="WW8Num3z0"/>
          <w:rFonts w:ascii="Verdana" w:hAnsi="Verdana"/>
          <w:color w:val="4682B4"/>
          <w:sz w:val="18"/>
          <w:szCs w:val="18"/>
        </w:rPr>
        <w:t>Дошкольное</w:t>
      </w:r>
      <w:r>
        <w:rPr>
          <w:rStyle w:val="WW8Num2z0"/>
          <w:rFonts w:ascii="Verdana" w:hAnsi="Verdana"/>
          <w:color w:val="000000"/>
          <w:sz w:val="18"/>
          <w:szCs w:val="18"/>
        </w:rPr>
        <w:t> </w:t>
      </w:r>
      <w:r>
        <w:rPr>
          <w:rFonts w:ascii="Verdana" w:hAnsi="Verdana"/>
          <w:color w:val="000000"/>
          <w:sz w:val="18"/>
          <w:szCs w:val="18"/>
        </w:rPr>
        <w:t>воспитание. 1995. №5. С. 47 - 49.</w:t>
      </w:r>
    </w:p>
    <w:p w14:paraId="028CA565"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53. Концепция национальной воспитание». Душанбе, 2006г.</w:t>
      </w:r>
    </w:p>
    <w:p w14:paraId="68B1BDE0"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54. Концепция реформирования государственной службы Таджикистана, утвержденная постановлением Правительства Республики Таджикистан от 1 июня 2007 года №289.</w:t>
      </w:r>
    </w:p>
    <w:p w14:paraId="05CE1E56"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Н.Б., Печко Л.П. Формирование эстетической культуры личности: школа, трудовой коллектив,</w:t>
      </w:r>
      <w:r>
        <w:rPr>
          <w:rStyle w:val="WW8Num2z0"/>
          <w:rFonts w:ascii="Verdana" w:hAnsi="Verdana"/>
          <w:color w:val="000000"/>
          <w:sz w:val="18"/>
          <w:szCs w:val="18"/>
        </w:rPr>
        <w:t> </w:t>
      </w:r>
      <w:r>
        <w:rPr>
          <w:rStyle w:val="WW8Num3z0"/>
          <w:rFonts w:ascii="Verdana" w:hAnsi="Verdana"/>
          <w:color w:val="4682B4"/>
          <w:sz w:val="18"/>
          <w:szCs w:val="18"/>
        </w:rPr>
        <w:t>вуз</w:t>
      </w:r>
      <w:r>
        <w:rPr>
          <w:rFonts w:ascii="Verdana" w:hAnsi="Verdana"/>
          <w:color w:val="000000"/>
          <w:sz w:val="18"/>
          <w:szCs w:val="18"/>
        </w:rPr>
        <w:t>. М.: Знание, 1986. 64 с.</w:t>
      </w:r>
    </w:p>
    <w:p w14:paraId="4F6E7932"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Кузин</w:t>
      </w:r>
      <w:r>
        <w:rPr>
          <w:rStyle w:val="WW8Num2z0"/>
          <w:rFonts w:ascii="Verdana" w:hAnsi="Verdana"/>
          <w:color w:val="000000"/>
          <w:sz w:val="18"/>
          <w:szCs w:val="18"/>
        </w:rPr>
        <w:t> </w:t>
      </w:r>
      <w:r>
        <w:rPr>
          <w:rFonts w:ascii="Verdana" w:hAnsi="Verdana"/>
          <w:color w:val="000000"/>
          <w:sz w:val="18"/>
          <w:szCs w:val="18"/>
        </w:rPr>
        <w:t>B.C. Эстетическое воспитание студентов. / Отв. ред. И.Ф. Надольный-Киев, 1984, 31 с.</w:t>
      </w:r>
    </w:p>
    <w:p w14:paraId="5C2C5698"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Проблема психологии восприятия. Заключительное выступление. // Психологические исследования восприятия: Сборник статей. / Под редакцией А.Н. Леонтьева.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1976. С. 145 - 146.</w:t>
      </w:r>
    </w:p>
    <w:p w14:paraId="2C02E07C"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Липский</w:t>
      </w:r>
      <w:r>
        <w:rPr>
          <w:rStyle w:val="WW8Num2z0"/>
          <w:rFonts w:ascii="Verdana" w:hAnsi="Verdana"/>
          <w:color w:val="000000"/>
          <w:sz w:val="18"/>
          <w:szCs w:val="18"/>
        </w:rPr>
        <w:t> </w:t>
      </w:r>
      <w:r>
        <w:rPr>
          <w:rFonts w:ascii="Verdana" w:hAnsi="Verdana"/>
          <w:color w:val="000000"/>
          <w:sz w:val="18"/>
          <w:szCs w:val="18"/>
        </w:rPr>
        <w:t>В.Н. Эстетическая культура и личность. М.: Знание, 1987. -128 с.</w:t>
      </w:r>
    </w:p>
    <w:p w14:paraId="056AB1AB"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Б. Т. О функциях эстетического воспитания и критике буржуазных художественно-педагогических концепций. М., 1971, 26с.</w:t>
      </w:r>
    </w:p>
    <w:p w14:paraId="692E9E92"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Б.Т. Теория эстетического воспитания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М.: Просвещение, 1985. - С. 51. - 280 с.</w:t>
      </w:r>
    </w:p>
    <w:p w14:paraId="3C8642BF"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Лосев</w:t>
      </w:r>
      <w:r>
        <w:rPr>
          <w:rStyle w:val="WW8Num2z0"/>
          <w:rFonts w:ascii="Verdana" w:hAnsi="Verdana"/>
          <w:color w:val="000000"/>
          <w:sz w:val="18"/>
          <w:szCs w:val="18"/>
        </w:rPr>
        <w:t> </w:t>
      </w:r>
      <w:r>
        <w:rPr>
          <w:rFonts w:ascii="Verdana" w:hAnsi="Verdana"/>
          <w:color w:val="000000"/>
          <w:sz w:val="18"/>
          <w:szCs w:val="18"/>
        </w:rPr>
        <w:t>А.Ф. Эстетика Возрождения. М.: Мысль, 1982.-623с.</w:t>
      </w:r>
    </w:p>
    <w:p w14:paraId="05BB6EF5"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62. Лутфуллоев М. Национальное достоинство (на тадж.яз).Душанбе.: Сарпараст».2003. -287 с.</w:t>
      </w:r>
    </w:p>
    <w:p w14:paraId="029C711E"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63. Лутфуллоев М.Возрождение восточной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(на тадж.яз).-Душанбе.: 1997.-149 с</w:t>
      </w:r>
    </w:p>
    <w:p w14:paraId="46AC43A5"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О воспитании. -М., т.5., 1951, С.216-218.</w:t>
      </w:r>
    </w:p>
    <w:p w14:paraId="59ABF02D"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Манджликян</w:t>
      </w:r>
      <w:r>
        <w:rPr>
          <w:rStyle w:val="WW8Num2z0"/>
          <w:rFonts w:ascii="Verdana" w:hAnsi="Verdana"/>
          <w:color w:val="000000"/>
          <w:sz w:val="18"/>
          <w:szCs w:val="18"/>
        </w:rPr>
        <w:t> </w:t>
      </w:r>
      <w:r>
        <w:rPr>
          <w:rFonts w:ascii="Verdana" w:hAnsi="Verdana"/>
          <w:color w:val="000000"/>
          <w:sz w:val="18"/>
          <w:szCs w:val="18"/>
        </w:rPr>
        <w:t>A.C. Межпредметные связи и эстетическое воспитание</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Автореф. канд. дис. Ереван, 1991. 18 с.</w:t>
      </w:r>
    </w:p>
    <w:p w14:paraId="3429DA05"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Матюхин</w:t>
      </w:r>
      <w:r>
        <w:rPr>
          <w:rStyle w:val="WW8Num2z0"/>
          <w:rFonts w:ascii="Verdana" w:hAnsi="Verdana"/>
          <w:color w:val="000000"/>
          <w:sz w:val="18"/>
          <w:szCs w:val="18"/>
        </w:rPr>
        <w:t> </w:t>
      </w:r>
      <w:r>
        <w:rPr>
          <w:rFonts w:ascii="Verdana" w:hAnsi="Verdana"/>
          <w:color w:val="000000"/>
          <w:sz w:val="18"/>
          <w:szCs w:val="18"/>
        </w:rPr>
        <w:t>В.Л. Эстетическое в структуре культуры личности: Автореф. канд. дис. М., 1980.-14 с.</w:t>
      </w:r>
    </w:p>
    <w:p w14:paraId="449DCC54"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67. Мирзо-заде. Рудаки основоположник таджикской классической литературы. Серия VI, №13. М.: Знание, 1958. - 22с.</w:t>
      </w:r>
    </w:p>
    <w:p w14:paraId="74B49C89"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68. Михеева. Л. Музыка детям.//Вопросы музыкально-эстетического воспитания. - Л.: Музыка, вып.З-1981.-150с</w:t>
      </w:r>
    </w:p>
    <w:p w14:paraId="4FE634CC"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Москвичева</w:t>
      </w:r>
      <w:r>
        <w:rPr>
          <w:rStyle w:val="WW8Num2z0"/>
          <w:rFonts w:ascii="Verdana" w:hAnsi="Verdana"/>
          <w:color w:val="000000"/>
          <w:sz w:val="18"/>
          <w:szCs w:val="18"/>
        </w:rPr>
        <w:t> </w:t>
      </w:r>
      <w:r>
        <w:rPr>
          <w:rFonts w:ascii="Verdana" w:hAnsi="Verdana"/>
          <w:color w:val="000000"/>
          <w:sz w:val="18"/>
          <w:szCs w:val="18"/>
        </w:rPr>
        <w:t>Л.Н. Эстетическое развитие личности и ее творческий потенциал. М.: Знание, 1985. 98 с.</w:t>
      </w:r>
    </w:p>
    <w:p w14:paraId="4D8447DB"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Найденышева</w:t>
      </w:r>
      <w:r>
        <w:rPr>
          <w:rStyle w:val="WW8Num2z0"/>
          <w:rFonts w:ascii="Verdana" w:hAnsi="Verdana"/>
          <w:color w:val="000000"/>
          <w:sz w:val="18"/>
          <w:szCs w:val="18"/>
        </w:rPr>
        <w:t> </w:t>
      </w:r>
      <w:r>
        <w:rPr>
          <w:rFonts w:ascii="Verdana" w:hAnsi="Verdana"/>
          <w:color w:val="000000"/>
          <w:sz w:val="18"/>
          <w:szCs w:val="18"/>
        </w:rPr>
        <w:t>Г.В. Межпредметные связи как фактор формирования профессиональных качеств учителя музыки (в цикле дирижерско-хоровых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Автореф. канд. дис. М., 1996. 18 с.</w:t>
      </w:r>
    </w:p>
    <w:p w14:paraId="66C57CEA"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71. Национальная концепция воспитания в Республике Таджикистан. /</w:t>
      </w:r>
      <w:r>
        <w:rPr>
          <w:rStyle w:val="WW8Num3z0"/>
          <w:rFonts w:ascii="Verdana" w:hAnsi="Verdana"/>
          <w:color w:val="4682B4"/>
          <w:sz w:val="18"/>
          <w:szCs w:val="18"/>
        </w:rPr>
        <w:t>Маорифи</w:t>
      </w:r>
      <w:r>
        <w:rPr>
          <w:rStyle w:val="WW8Num2z0"/>
          <w:rFonts w:ascii="Verdana" w:hAnsi="Verdana"/>
          <w:color w:val="000000"/>
          <w:sz w:val="18"/>
          <w:szCs w:val="18"/>
        </w:rPr>
        <w:t> </w:t>
      </w:r>
      <w:r>
        <w:rPr>
          <w:rFonts w:ascii="Verdana" w:hAnsi="Verdana"/>
          <w:color w:val="000000"/>
          <w:sz w:val="18"/>
          <w:szCs w:val="18"/>
        </w:rPr>
        <w:t>Точикистон. 2006. С. 4-19.</w:t>
      </w:r>
    </w:p>
    <w:p w14:paraId="41560D7A"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72. Национальная концепция образования в Республике Таджикистан. -Душанбе: //</w:t>
      </w:r>
      <w:r>
        <w:rPr>
          <w:rStyle w:val="WW8Num2z0"/>
          <w:rFonts w:ascii="Verdana" w:hAnsi="Verdana"/>
          <w:color w:val="000000"/>
          <w:sz w:val="18"/>
          <w:szCs w:val="18"/>
        </w:rPr>
        <w:t> </w:t>
      </w:r>
      <w:r>
        <w:rPr>
          <w:rStyle w:val="WW8Num3z0"/>
          <w:rFonts w:ascii="Verdana" w:hAnsi="Verdana"/>
          <w:color w:val="4682B4"/>
          <w:sz w:val="18"/>
          <w:szCs w:val="18"/>
        </w:rPr>
        <w:t>Омузгор</w:t>
      </w:r>
      <w:r>
        <w:rPr>
          <w:rFonts w:ascii="Verdana" w:hAnsi="Verdana"/>
          <w:color w:val="000000"/>
          <w:sz w:val="18"/>
          <w:szCs w:val="18"/>
        </w:rPr>
        <w:t>, 2001, № 3.</w:t>
      </w:r>
    </w:p>
    <w:p w14:paraId="1D4FCD73"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73. Национальная программа «</w:t>
      </w:r>
      <w:r>
        <w:rPr>
          <w:rStyle w:val="WW8Num3z0"/>
          <w:rFonts w:ascii="Verdana" w:hAnsi="Verdana"/>
          <w:color w:val="4682B4"/>
          <w:sz w:val="18"/>
          <w:szCs w:val="18"/>
        </w:rPr>
        <w:t>Молодежь Таджикистана</w:t>
      </w:r>
      <w:r>
        <w:rPr>
          <w:rFonts w:ascii="Verdana" w:hAnsi="Verdana"/>
          <w:color w:val="000000"/>
          <w:sz w:val="18"/>
          <w:szCs w:val="18"/>
        </w:rPr>
        <w:t>» на 2004-2006 годы, утвержденная постановлением Правительства Республики Таджикистан от 3 июля 2003 года №294.</w:t>
      </w:r>
    </w:p>
    <w:p w14:paraId="19897D3C"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74. Национальная стратегия развития Республики Таджикистан на период до 2015 года, утвержденная Постановлением Маджлиси намояндагон Маджлиси Оли Республики Таджикистан от 28 июня 2007 года №704</w:t>
      </w:r>
    </w:p>
    <w:p w14:paraId="4A963313"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Неменский</w:t>
      </w:r>
      <w:r>
        <w:rPr>
          <w:rStyle w:val="WW8Num2z0"/>
          <w:rFonts w:ascii="Verdana" w:hAnsi="Verdana"/>
          <w:color w:val="000000"/>
          <w:sz w:val="18"/>
          <w:szCs w:val="18"/>
        </w:rPr>
        <w:t> </w:t>
      </w:r>
      <w:r>
        <w:rPr>
          <w:rFonts w:ascii="Verdana" w:hAnsi="Verdana"/>
          <w:color w:val="000000"/>
          <w:sz w:val="18"/>
          <w:szCs w:val="18"/>
        </w:rPr>
        <w:t>Б.М. Мудрость красоты: о проблемах эстетического воспитания. М.: Просвещение, 1987. 255 с.</w:t>
      </w:r>
    </w:p>
    <w:p w14:paraId="7F32364B"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Педагогическое творчество.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1990.144с77.0рганова О.Н. Специфика эстетического восприятия. М.: Высшая школа, 1975.-224 с.</w:t>
      </w:r>
    </w:p>
    <w:p w14:paraId="4459C5A5"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77. Основные направления перестройки высшего и среднего специального образования в стране. М.: Высшая школа, 1987. 76 с.</w:t>
      </w:r>
    </w:p>
    <w:p w14:paraId="43002215"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78. Основы эстетики и искусствознания.</w:t>
      </w:r>
      <w:r>
        <w:rPr>
          <w:rStyle w:val="WW8Num2z0"/>
          <w:rFonts w:ascii="Verdana" w:hAnsi="Verdana"/>
          <w:color w:val="000000"/>
          <w:sz w:val="18"/>
          <w:szCs w:val="18"/>
        </w:rPr>
        <w:t> </w:t>
      </w:r>
      <w:r>
        <w:rPr>
          <w:rStyle w:val="WW8Num3z0"/>
          <w:rFonts w:ascii="Verdana" w:hAnsi="Verdana"/>
          <w:color w:val="4682B4"/>
          <w:sz w:val="18"/>
          <w:szCs w:val="18"/>
        </w:rPr>
        <w:t>Факультативный</w:t>
      </w:r>
      <w:r>
        <w:rPr>
          <w:rStyle w:val="WW8Num2z0"/>
          <w:rFonts w:ascii="Verdana" w:hAnsi="Verdana"/>
          <w:color w:val="000000"/>
          <w:sz w:val="18"/>
          <w:szCs w:val="18"/>
        </w:rPr>
        <w:t> </w:t>
      </w:r>
      <w:r>
        <w:rPr>
          <w:rFonts w:ascii="Verdana" w:hAnsi="Verdana"/>
          <w:color w:val="000000"/>
          <w:sz w:val="18"/>
          <w:szCs w:val="18"/>
        </w:rPr>
        <w:t>курс. / Под ред. И.Л.</w:t>
      </w:r>
      <w:r>
        <w:rPr>
          <w:rStyle w:val="WW8Num2z0"/>
          <w:rFonts w:ascii="Verdana" w:hAnsi="Verdana"/>
          <w:color w:val="000000"/>
          <w:sz w:val="18"/>
          <w:szCs w:val="18"/>
        </w:rPr>
        <w:t> </w:t>
      </w:r>
      <w:r>
        <w:rPr>
          <w:rStyle w:val="WW8Num3z0"/>
          <w:rFonts w:ascii="Verdana" w:hAnsi="Verdana"/>
          <w:color w:val="4682B4"/>
          <w:sz w:val="18"/>
          <w:szCs w:val="18"/>
        </w:rPr>
        <w:t>Люблинского</w:t>
      </w:r>
      <w:r>
        <w:rPr>
          <w:rFonts w:ascii="Verdana" w:hAnsi="Verdana"/>
          <w:color w:val="000000"/>
          <w:sz w:val="18"/>
          <w:szCs w:val="18"/>
        </w:rPr>
        <w:t>, В.К. Скатерщикова. М.: Просвещение, 1979. - 302 с.</w:t>
      </w:r>
    </w:p>
    <w:p w14:paraId="772862FB"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79. Основы эстетического воспитания. / Под ред. H.A. Кушаева. М.: Просвещение, 1986. 220 с.</w:t>
      </w:r>
    </w:p>
    <w:p w14:paraId="636A31D7"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80. Патрушева А. Повышать</w:t>
      </w:r>
      <w:r>
        <w:rPr>
          <w:rStyle w:val="WW8Num2z0"/>
          <w:rFonts w:ascii="Verdana" w:hAnsi="Verdana"/>
          <w:color w:val="000000"/>
          <w:sz w:val="18"/>
          <w:szCs w:val="18"/>
        </w:rPr>
        <w:t> </w:t>
      </w:r>
      <w:r>
        <w:rPr>
          <w:rStyle w:val="WW8Num3z0"/>
          <w:rFonts w:ascii="Verdana" w:hAnsi="Verdana"/>
          <w:color w:val="4682B4"/>
          <w:sz w:val="18"/>
          <w:szCs w:val="18"/>
        </w:rPr>
        <w:t>эстетическую</w:t>
      </w:r>
      <w:r>
        <w:rPr>
          <w:rStyle w:val="WW8Num2z0"/>
          <w:rFonts w:ascii="Verdana" w:hAnsi="Verdana"/>
          <w:color w:val="000000"/>
          <w:sz w:val="18"/>
          <w:szCs w:val="18"/>
        </w:rPr>
        <w:t> </w:t>
      </w:r>
      <w:r>
        <w:rPr>
          <w:rFonts w:ascii="Verdana" w:hAnsi="Verdana"/>
          <w:color w:val="000000"/>
          <w:sz w:val="18"/>
          <w:szCs w:val="18"/>
        </w:rPr>
        <w:t>культуру воспитателя. // Дошкольное воспитание. 1979. № 1. - С. 17 - 18.</w:t>
      </w:r>
    </w:p>
    <w:p w14:paraId="7C06EC47"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81. Педагогика. / Под ред. Ю.К.</w:t>
      </w:r>
      <w:r>
        <w:rPr>
          <w:rStyle w:val="WW8Num2z0"/>
          <w:rFonts w:ascii="Verdana" w:hAnsi="Verdana"/>
          <w:color w:val="000000"/>
          <w:sz w:val="18"/>
          <w:szCs w:val="18"/>
        </w:rPr>
        <w:t> </w:t>
      </w:r>
      <w:r>
        <w:rPr>
          <w:rStyle w:val="WW8Num3z0"/>
          <w:rFonts w:ascii="Verdana" w:hAnsi="Verdana"/>
          <w:color w:val="4682B4"/>
          <w:sz w:val="18"/>
          <w:szCs w:val="18"/>
        </w:rPr>
        <w:t>Бабанского</w:t>
      </w:r>
      <w:r>
        <w:rPr>
          <w:rStyle w:val="WW8Num2z0"/>
          <w:rFonts w:ascii="Verdana" w:hAnsi="Verdana"/>
          <w:color w:val="000000"/>
          <w:sz w:val="18"/>
          <w:szCs w:val="18"/>
        </w:rPr>
        <w:t> </w:t>
      </w:r>
      <w:r>
        <w:rPr>
          <w:rFonts w:ascii="Verdana" w:hAnsi="Verdana"/>
          <w:color w:val="000000"/>
          <w:sz w:val="18"/>
          <w:szCs w:val="18"/>
        </w:rPr>
        <w:t>М.: Просвещение, 1983.-608с.</w:t>
      </w:r>
    </w:p>
    <w:p w14:paraId="30A36491"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Пирадов</w:t>
      </w:r>
      <w:r>
        <w:rPr>
          <w:rStyle w:val="WW8Num2z0"/>
          <w:rFonts w:ascii="Verdana" w:hAnsi="Verdana"/>
          <w:color w:val="000000"/>
          <w:sz w:val="18"/>
          <w:szCs w:val="18"/>
        </w:rPr>
        <w:t> </w:t>
      </w:r>
      <w:r>
        <w:rPr>
          <w:rFonts w:ascii="Verdana" w:hAnsi="Verdana"/>
          <w:color w:val="000000"/>
          <w:sz w:val="18"/>
          <w:szCs w:val="18"/>
        </w:rPr>
        <w:t>A.B. Эстетическая культура личности. Л.: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1979,-176с.</w:t>
      </w:r>
    </w:p>
    <w:p w14:paraId="0755E36C"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Г.А. Вопросы эстетической подготовки учителя. // Советская педагогика. 1987. -№8.-С. 93 -96.</w:t>
      </w:r>
    </w:p>
    <w:p w14:paraId="05026A6C"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Г.А. Педагогические основы эстетической подготовки учителя в высшем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Fonts w:ascii="Verdana" w:hAnsi="Verdana"/>
          <w:color w:val="000000"/>
          <w:sz w:val="18"/>
          <w:szCs w:val="18"/>
        </w:rPr>
        <w:t>: Автореф. докт. дис. М., 1987. 34 с.</w:t>
      </w:r>
    </w:p>
    <w:p w14:paraId="48B96FF3"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Печко</w:t>
      </w:r>
      <w:r>
        <w:rPr>
          <w:rStyle w:val="WW8Num2z0"/>
          <w:rFonts w:ascii="Verdana" w:hAnsi="Verdana"/>
          <w:color w:val="000000"/>
          <w:sz w:val="18"/>
          <w:szCs w:val="18"/>
        </w:rPr>
        <w:t> </w:t>
      </w:r>
      <w:r>
        <w:rPr>
          <w:rFonts w:ascii="Verdana" w:hAnsi="Verdana"/>
          <w:color w:val="000000"/>
          <w:sz w:val="18"/>
          <w:szCs w:val="18"/>
        </w:rPr>
        <w:t>Л.П. Проблемы формирования эстетического сознания школьников. -М., 1983.-47 с.</w:t>
      </w:r>
    </w:p>
    <w:p w14:paraId="0D089865"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Печко</w:t>
      </w:r>
      <w:r>
        <w:rPr>
          <w:rStyle w:val="WW8Num2z0"/>
          <w:rFonts w:ascii="Verdana" w:hAnsi="Verdana"/>
          <w:color w:val="000000"/>
          <w:sz w:val="18"/>
          <w:szCs w:val="18"/>
        </w:rPr>
        <w:t> </w:t>
      </w:r>
      <w:r>
        <w:rPr>
          <w:rFonts w:ascii="Verdana" w:hAnsi="Verdana"/>
          <w:color w:val="000000"/>
          <w:sz w:val="18"/>
          <w:szCs w:val="18"/>
        </w:rPr>
        <w:t>Л.П. Эстетическая культура и воспитание человека. М.: ВНМЦ НТ и</w:t>
      </w:r>
      <w:r>
        <w:rPr>
          <w:rStyle w:val="WW8Num2z0"/>
          <w:rFonts w:ascii="Verdana" w:hAnsi="Verdana"/>
          <w:color w:val="000000"/>
          <w:sz w:val="18"/>
          <w:szCs w:val="18"/>
        </w:rPr>
        <w:t> </w:t>
      </w:r>
      <w:r>
        <w:rPr>
          <w:rStyle w:val="WW8Num3z0"/>
          <w:rFonts w:ascii="Verdana" w:hAnsi="Verdana"/>
          <w:color w:val="4682B4"/>
          <w:sz w:val="18"/>
          <w:szCs w:val="18"/>
        </w:rPr>
        <w:t>КПР</w:t>
      </w:r>
      <w:r>
        <w:rPr>
          <w:rStyle w:val="WW8Num2z0"/>
          <w:rFonts w:ascii="Verdana" w:hAnsi="Verdana"/>
          <w:color w:val="000000"/>
          <w:sz w:val="18"/>
          <w:szCs w:val="18"/>
        </w:rPr>
        <w:t> </w:t>
      </w:r>
      <w:r>
        <w:rPr>
          <w:rFonts w:ascii="Verdana" w:hAnsi="Verdana"/>
          <w:color w:val="000000"/>
          <w:sz w:val="18"/>
          <w:szCs w:val="18"/>
        </w:rPr>
        <w:t>МК СССР, 1991. 102 с.</w:t>
      </w:r>
    </w:p>
    <w:p w14:paraId="1DCB0960"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Подласый</w:t>
      </w:r>
      <w:r>
        <w:rPr>
          <w:rStyle w:val="WW8Num2z0"/>
          <w:rFonts w:ascii="Verdana" w:hAnsi="Verdana"/>
          <w:color w:val="000000"/>
          <w:sz w:val="18"/>
          <w:szCs w:val="18"/>
        </w:rPr>
        <w:t> </w:t>
      </w:r>
      <w:r>
        <w:rPr>
          <w:rFonts w:ascii="Verdana" w:hAnsi="Verdana"/>
          <w:color w:val="000000"/>
          <w:sz w:val="18"/>
          <w:szCs w:val="18"/>
        </w:rPr>
        <w:t>И.П. Педагогика. Новый курс: Учебник для студ. пед. вузов: В 2 кн. Кн.2.: Процесс воспитания.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1999.-256с.</w:t>
      </w:r>
    </w:p>
    <w:p w14:paraId="11336193"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88. Программа экономического развития Республики Таджикистан на период до 2015 года, </w:t>
      </w:r>
      <w:r>
        <w:rPr>
          <w:rFonts w:ascii="Verdana" w:hAnsi="Verdana"/>
          <w:color w:val="000000"/>
          <w:sz w:val="18"/>
          <w:szCs w:val="18"/>
        </w:rPr>
        <w:lastRenderedPageBreak/>
        <w:t>утвержденная постановлением Правительства Республики Таджикистан от 1 марта 2004 года №86</w:t>
      </w:r>
    </w:p>
    <w:p w14:paraId="7B32F2A1"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Разумный</w:t>
      </w:r>
      <w:r>
        <w:rPr>
          <w:rStyle w:val="WW8Num2z0"/>
          <w:rFonts w:ascii="Verdana" w:hAnsi="Verdana"/>
          <w:color w:val="000000"/>
          <w:sz w:val="18"/>
          <w:szCs w:val="18"/>
        </w:rPr>
        <w:t> </w:t>
      </w:r>
      <w:r>
        <w:rPr>
          <w:rFonts w:ascii="Verdana" w:hAnsi="Verdana"/>
          <w:color w:val="000000"/>
          <w:sz w:val="18"/>
          <w:szCs w:val="18"/>
        </w:rPr>
        <w:t>Л.А. Методика формирования эстетической культуры личности. -М., 1985.-71 с.</w:t>
      </w:r>
    </w:p>
    <w:p w14:paraId="6C930D76"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Румянцева</w:t>
      </w:r>
      <w:r>
        <w:rPr>
          <w:rStyle w:val="WW8Num2z0"/>
          <w:rFonts w:ascii="Verdana" w:hAnsi="Verdana"/>
          <w:color w:val="000000"/>
          <w:sz w:val="18"/>
          <w:szCs w:val="18"/>
        </w:rPr>
        <w:t> </w:t>
      </w:r>
      <w:r>
        <w:rPr>
          <w:rFonts w:ascii="Verdana" w:hAnsi="Verdana"/>
          <w:color w:val="000000"/>
          <w:sz w:val="18"/>
          <w:szCs w:val="18"/>
        </w:rPr>
        <w:t>H.H. Формирование эстетической культуры учащихся педагогических училищ во</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деятельности: Дис. канд. пед. наук. -Казань, 1994.-262с.</w:t>
      </w:r>
    </w:p>
    <w:p w14:paraId="60785530"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Основы общей психологии. -СПб.: Питер, 2002720 с.</w:t>
      </w:r>
    </w:p>
    <w:p w14:paraId="0368ECE1"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Савин</w:t>
      </w:r>
      <w:r>
        <w:rPr>
          <w:rStyle w:val="WW8Num2z0"/>
          <w:rFonts w:ascii="Verdana" w:hAnsi="Verdana"/>
          <w:color w:val="000000"/>
          <w:sz w:val="18"/>
          <w:szCs w:val="18"/>
        </w:rPr>
        <w:t> </w:t>
      </w:r>
      <w:r>
        <w:rPr>
          <w:rFonts w:ascii="Verdana" w:hAnsi="Verdana"/>
          <w:color w:val="000000"/>
          <w:sz w:val="18"/>
          <w:szCs w:val="18"/>
        </w:rPr>
        <w:t>Н.В. Педагогика: Учеб. пособие для студ. пед. училищ. М.: Просвещение, 1978.-312с.</w:t>
      </w:r>
    </w:p>
    <w:p w14:paraId="6B54306E"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Силин</w:t>
      </w:r>
      <w:r>
        <w:rPr>
          <w:rStyle w:val="WW8Num2z0"/>
          <w:rFonts w:ascii="Verdana" w:hAnsi="Verdana"/>
          <w:color w:val="000000"/>
          <w:sz w:val="18"/>
          <w:szCs w:val="18"/>
        </w:rPr>
        <w:t> </w:t>
      </w:r>
      <w:r>
        <w:rPr>
          <w:rFonts w:ascii="Verdana" w:hAnsi="Verdana"/>
          <w:color w:val="000000"/>
          <w:sz w:val="18"/>
          <w:szCs w:val="18"/>
        </w:rPr>
        <w:t>М. А. К. А. Гельвеций выдающийся французский философ-материалист XVIII в. - М., 1958. 195 с.</w:t>
      </w:r>
    </w:p>
    <w:p w14:paraId="17D2CABF"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Семашко</w:t>
      </w:r>
      <w:r>
        <w:rPr>
          <w:rStyle w:val="WW8Num2z0"/>
          <w:rFonts w:ascii="Verdana" w:hAnsi="Verdana"/>
          <w:color w:val="000000"/>
          <w:sz w:val="18"/>
          <w:szCs w:val="18"/>
        </w:rPr>
        <w:t> </w:t>
      </w:r>
      <w:r>
        <w:rPr>
          <w:rFonts w:ascii="Verdana" w:hAnsi="Verdana"/>
          <w:color w:val="000000"/>
          <w:sz w:val="18"/>
          <w:szCs w:val="18"/>
        </w:rPr>
        <w:t>А.И. Художественные потребности студентов. Пути и средства формирования: Автореф. канд. дис. Воронеж, 1970. 25 с.</w:t>
      </w:r>
    </w:p>
    <w:p w14:paraId="0CB8D2B0"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В.Т. Активизация интереса к</w:t>
      </w:r>
      <w:r>
        <w:rPr>
          <w:rStyle w:val="WW8Num2z0"/>
          <w:rFonts w:ascii="Verdana" w:hAnsi="Verdana"/>
          <w:color w:val="000000"/>
          <w:sz w:val="18"/>
          <w:szCs w:val="18"/>
        </w:rPr>
        <w:t> </w:t>
      </w:r>
      <w:r>
        <w:rPr>
          <w:rStyle w:val="WW8Num3z0"/>
          <w:rFonts w:ascii="Verdana" w:hAnsi="Verdana"/>
          <w:color w:val="4682B4"/>
          <w:sz w:val="18"/>
          <w:szCs w:val="18"/>
        </w:rPr>
        <w:t>эстетическому</w:t>
      </w:r>
      <w:r>
        <w:rPr>
          <w:rStyle w:val="WW8Num2z0"/>
          <w:rFonts w:ascii="Verdana" w:hAnsi="Verdana"/>
          <w:color w:val="000000"/>
          <w:sz w:val="18"/>
          <w:szCs w:val="18"/>
        </w:rPr>
        <w:t> </w:t>
      </w:r>
      <w:r>
        <w:rPr>
          <w:rFonts w:ascii="Verdana" w:hAnsi="Verdana"/>
          <w:color w:val="000000"/>
          <w:sz w:val="18"/>
          <w:szCs w:val="18"/>
        </w:rPr>
        <w:t>воспитанию детей у студентов педагогических вузов как важнейшее условие их профессиональной педагогической</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Fonts w:ascii="Verdana" w:hAnsi="Verdana"/>
          <w:color w:val="000000"/>
          <w:sz w:val="18"/>
          <w:szCs w:val="18"/>
        </w:rPr>
        <w:t>: Автореф. канд. дис. Киев, 1980- 17 с.</w:t>
      </w:r>
    </w:p>
    <w:p w14:paraId="2977607D"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Скатерщиков</w:t>
      </w:r>
      <w:r>
        <w:rPr>
          <w:rStyle w:val="WW8Num2z0"/>
          <w:rFonts w:ascii="Verdana" w:hAnsi="Verdana"/>
          <w:color w:val="000000"/>
          <w:sz w:val="18"/>
          <w:szCs w:val="18"/>
        </w:rPr>
        <w:t> </w:t>
      </w:r>
      <w:r>
        <w:rPr>
          <w:rFonts w:ascii="Verdana" w:hAnsi="Verdana"/>
          <w:color w:val="000000"/>
          <w:sz w:val="18"/>
          <w:szCs w:val="18"/>
        </w:rPr>
        <w:t>В.К. Об эстетическом вкусе. М., 1973. 83 с.</w:t>
      </w:r>
    </w:p>
    <w:p w14:paraId="63BD57E0"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Скатерщиков</w:t>
      </w:r>
      <w:r>
        <w:rPr>
          <w:rStyle w:val="WW8Num2z0"/>
          <w:rFonts w:ascii="Verdana" w:hAnsi="Verdana"/>
          <w:color w:val="000000"/>
          <w:sz w:val="18"/>
          <w:szCs w:val="18"/>
        </w:rPr>
        <w:t> </w:t>
      </w:r>
      <w:r>
        <w:rPr>
          <w:rFonts w:ascii="Verdana" w:hAnsi="Verdana"/>
          <w:color w:val="000000"/>
          <w:sz w:val="18"/>
          <w:szCs w:val="18"/>
        </w:rPr>
        <w:t>В.К. Эстетическая культура советского человека. М.: Советская Россия, 1964. 102 с.</w:t>
      </w:r>
    </w:p>
    <w:p w14:paraId="71E11C9D"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Скрипин</w:t>
      </w:r>
      <w:r>
        <w:rPr>
          <w:rStyle w:val="WW8Num2z0"/>
          <w:rFonts w:ascii="Verdana" w:hAnsi="Verdana"/>
          <w:color w:val="000000"/>
          <w:sz w:val="18"/>
          <w:szCs w:val="18"/>
        </w:rPr>
        <w:t> </w:t>
      </w:r>
      <w:r>
        <w:rPr>
          <w:rFonts w:ascii="Verdana" w:hAnsi="Verdana"/>
          <w:color w:val="000000"/>
          <w:sz w:val="18"/>
          <w:szCs w:val="18"/>
        </w:rPr>
        <w:t>А.Г. Подготовка студентов педагогических вузов к использованию различных видов искусств в воспитании учащихся: Автореф. канд. дис. Ташкент, 1985.- 17 с.</w:t>
      </w:r>
    </w:p>
    <w:p w14:paraId="6413B6FB"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Опыт исследования личности учителя в высшей школе. // Проблема профессиональной подготовки студентов</w:t>
      </w:r>
      <w:r>
        <w:rPr>
          <w:rStyle w:val="WW8Num2z0"/>
          <w:rFonts w:ascii="Verdana" w:hAnsi="Verdana"/>
          <w:color w:val="000000"/>
          <w:sz w:val="18"/>
          <w:szCs w:val="18"/>
        </w:rPr>
        <w:t> </w:t>
      </w:r>
      <w:r>
        <w:rPr>
          <w:rStyle w:val="WW8Num3z0"/>
          <w:rFonts w:ascii="Verdana" w:hAnsi="Verdana"/>
          <w:color w:val="4682B4"/>
          <w:sz w:val="18"/>
          <w:szCs w:val="18"/>
        </w:rPr>
        <w:t>педвузов</w:t>
      </w:r>
      <w:r>
        <w:rPr>
          <w:rStyle w:val="WW8Num2z0"/>
          <w:rFonts w:ascii="Verdana" w:hAnsi="Verdana"/>
          <w:color w:val="000000"/>
          <w:sz w:val="18"/>
          <w:szCs w:val="18"/>
        </w:rPr>
        <w:t> </w:t>
      </w:r>
      <w:r>
        <w:rPr>
          <w:rFonts w:ascii="Verdana" w:hAnsi="Verdana"/>
          <w:color w:val="000000"/>
          <w:sz w:val="18"/>
          <w:szCs w:val="18"/>
        </w:rPr>
        <w:t>и университетов. М., 1976.-С. 13-23.</w:t>
      </w:r>
    </w:p>
    <w:p w14:paraId="635FB670"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Профессиональная подготовка учителя в системе высшего педагогического образования. М.: Прометей, 1982. 180 с.</w:t>
      </w:r>
    </w:p>
    <w:p w14:paraId="69E6DF2C"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Формирование личности учителя советской школы в процессе профессиональной подготовки. М.: Просвещение, 1976. 160 с.</w:t>
      </w:r>
    </w:p>
    <w:p w14:paraId="590C77D2"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Формирование личности учителя советской школы в процессе профессиональной подготовки: Автореф. канд. дис.-М., 1977.28 с.</w:t>
      </w:r>
    </w:p>
    <w:p w14:paraId="4E5D8F27"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Соболев</w:t>
      </w:r>
      <w:r>
        <w:rPr>
          <w:rStyle w:val="WW8Num2z0"/>
          <w:rFonts w:ascii="Verdana" w:hAnsi="Verdana"/>
          <w:color w:val="000000"/>
          <w:sz w:val="18"/>
          <w:szCs w:val="18"/>
        </w:rPr>
        <w:t> </w:t>
      </w:r>
      <w:r>
        <w:rPr>
          <w:rFonts w:ascii="Verdana" w:hAnsi="Verdana"/>
          <w:color w:val="000000"/>
          <w:sz w:val="18"/>
          <w:szCs w:val="18"/>
        </w:rPr>
        <w:t>П.В. Художественная культура личности.-Л.:3нание, 1986.32 с.</w:t>
      </w:r>
    </w:p>
    <w:p w14:paraId="7649992A"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Г.П. Композиционные проблемы синтеза искусств. М.: Художник</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1984. 320 с.</w:t>
      </w:r>
    </w:p>
    <w:p w14:paraId="0085E3D6"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105. Степанова JI.А. Особенности</w:t>
      </w:r>
      <w:r>
        <w:rPr>
          <w:rStyle w:val="WW8Num2z0"/>
          <w:rFonts w:ascii="Verdana" w:hAnsi="Verdana"/>
          <w:color w:val="000000"/>
          <w:sz w:val="18"/>
          <w:szCs w:val="18"/>
        </w:rPr>
        <w:t> </w:t>
      </w:r>
      <w:r>
        <w:rPr>
          <w:rStyle w:val="WW8Num3z0"/>
          <w:rFonts w:ascii="Verdana" w:hAnsi="Verdana"/>
          <w:color w:val="4682B4"/>
          <w:sz w:val="18"/>
          <w:szCs w:val="18"/>
        </w:rPr>
        <w:t>музыкального</w:t>
      </w:r>
      <w:r>
        <w:rPr>
          <w:rStyle w:val="WW8Num2z0"/>
          <w:rFonts w:ascii="Verdana" w:hAnsi="Verdana"/>
          <w:color w:val="000000"/>
          <w:sz w:val="18"/>
          <w:szCs w:val="18"/>
        </w:rPr>
        <w:t> </w:t>
      </w:r>
      <w:r>
        <w:rPr>
          <w:rFonts w:ascii="Verdana" w:hAnsi="Verdana"/>
          <w:color w:val="000000"/>
          <w:sz w:val="18"/>
          <w:szCs w:val="18"/>
        </w:rPr>
        <w:t>воспитания учащихся общеобразовательной школы после Великой отечественной войны до начала 1970-х г.г.: Автореф. канд. дис. М., 1988. 18 с.</w:t>
      </w:r>
    </w:p>
    <w:p w14:paraId="2B823AB9"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Столяренко</w:t>
      </w:r>
      <w:r>
        <w:rPr>
          <w:rStyle w:val="WW8Num2z0"/>
          <w:rFonts w:ascii="Verdana" w:hAnsi="Verdana"/>
          <w:color w:val="000000"/>
          <w:sz w:val="18"/>
          <w:szCs w:val="18"/>
        </w:rPr>
        <w:t> </w:t>
      </w:r>
      <w:r>
        <w:rPr>
          <w:rFonts w:ascii="Verdana" w:hAnsi="Verdana"/>
          <w:color w:val="000000"/>
          <w:sz w:val="18"/>
          <w:szCs w:val="18"/>
        </w:rPr>
        <w:t>A.M. Психология и педагогика: Учеб. пособие для вузов. М.: ЮНИТИ-ДИАНА, 2001.-423с.</w:t>
      </w:r>
    </w:p>
    <w:p w14:paraId="3E13849B"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Суна</w:t>
      </w:r>
      <w:r>
        <w:rPr>
          <w:rStyle w:val="WW8Num2z0"/>
          <w:rFonts w:ascii="Verdana" w:hAnsi="Verdana"/>
          <w:color w:val="000000"/>
          <w:sz w:val="18"/>
          <w:szCs w:val="18"/>
        </w:rPr>
        <w:t> </w:t>
      </w:r>
      <w:r>
        <w:rPr>
          <w:rFonts w:ascii="Verdana" w:hAnsi="Verdana"/>
          <w:color w:val="000000"/>
          <w:sz w:val="18"/>
          <w:szCs w:val="18"/>
        </w:rPr>
        <w:t>У.Ф. Эстетическая культура студента: опыт социологического анализа. М.: Педагогика, 1977. - 124с.</w:t>
      </w:r>
    </w:p>
    <w:p w14:paraId="0DD2F289"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 А. Избранные педагогические сочинения: В 3-хт., М., 1981,-С.56.</w:t>
      </w:r>
    </w:p>
    <w:p w14:paraId="70AF20D2"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Тасалов</w:t>
      </w:r>
      <w:r>
        <w:rPr>
          <w:rStyle w:val="WW8Num2z0"/>
          <w:rFonts w:ascii="Verdana" w:hAnsi="Verdana"/>
          <w:color w:val="000000"/>
          <w:sz w:val="18"/>
          <w:szCs w:val="18"/>
        </w:rPr>
        <w:t> </w:t>
      </w:r>
      <w:r>
        <w:rPr>
          <w:rFonts w:ascii="Verdana" w:hAnsi="Verdana"/>
          <w:color w:val="000000"/>
          <w:sz w:val="18"/>
          <w:szCs w:val="18"/>
        </w:rPr>
        <w:t>В.И. К методологии эстетического анализа взаимодействия видов искусства. // Искусство. 1979. №2. - С. 38 - 41; №3. - С. 37 - 40.</w:t>
      </w:r>
    </w:p>
    <w:p w14:paraId="098B1B31"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110. Теория эстетического воспитания. / Отв. ред. Н.И.</w:t>
      </w:r>
      <w:r>
        <w:rPr>
          <w:rStyle w:val="WW8Num2z0"/>
          <w:rFonts w:ascii="Verdana" w:hAnsi="Verdana"/>
          <w:color w:val="000000"/>
          <w:sz w:val="18"/>
          <w:szCs w:val="18"/>
        </w:rPr>
        <w:t> </w:t>
      </w:r>
      <w:r>
        <w:rPr>
          <w:rStyle w:val="WW8Num3z0"/>
          <w:rFonts w:ascii="Verdana" w:hAnsi="Verdana"/>
          <w:color w:val="4682B4"/>
          <w:sz w:val="18"/>
          <w:szCs w:val="18"/>
        </w:rPr>
        <w:t>Киященко</w:t>
      </w:r>
      <w:r>
        <w:rPr>
          <w:rFonts w:ascii="Verdana" w:hAnsi="Verdana"/>
          <w:color w:val="000000"/>
          <w:sz w:val="18"/>
          <w:szCs w:val="18"/>
        </w:rPr>
        <w:t>, Н.П. Лейзеров. -М.: Искусство 1979. 255 с.</w:t>
      </w:r>
    </w:p>
    <w:p w14:paraId="389EE6DE"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Теплов</w:t>
      </w:r>
      <w:r>
        <w:rPr>
          <w:rStyle w:val="WW8Num2z0"/>
          <w:rFonts w:ascii="Verdana" w:hAnsi="Verdana"/>
          <w:color w:val="000000"/>
          <w:sz w:val="18"/>
          <w:szCs w:val="18"/>
        </w:rPr>
        <w:t> </w:t>
      </w:r>
      <w:r>
        <w:rPr>
          <w:rFonts w:ascii="Verdana" w:hAnsi="Verdana"/>
          <w:color w:val="000000"/>
          <w:sz w:val="18"/>
          <w:szCs w:val="18"/>
        </w:rPr>
        <w:t>Б. М. Психологические вопросы художественного воспитания. // Известия</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1947. Выпуск 11. - С. 7 - 26.</w:t>
      </w:r>
    </w:p>
    <w:p w14:paraId="430B91BD"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112. ПЗ.Теплов Б.М. Психология</w:t>
      </w:r>
      <w:r>
        <w:rPr>
          <w:rStyle w:val="WW8Num2z0"/>
          <w:rFonts w:ascii="Verdana" w:hAnsi="Verdana"/>
          <w:color w:val="000000"/>
          <w:sz w:val="18"/>
          <w:szCs w:val="18"/>
        </w:rPr>
        <w:t> </w:t>
      </w:r>
      <w:r>
        <w:rPr>
          <w:rStyle w:val="WW8Num3z0"/>
          <w:rFonts w:ascii="Verdana" w:hAnsi="Verdana"/>
          <w:color w:val="4682B4"/>
          <w:sz w:val="18"/>
          <w:szCs w:val="18"/>
        </w:rPr>
        <w:t>музыкальных</w:t>
      </w:r>
      <w:r>
        <w:rPr>
          <w:rStyle w:val="WW8Num2z0"/>
          <w:rFonts w:ascii="Verdana" w:hAnsi="Verdana"/>
          <w:color w:val="000000"/>
          <w:sz w:val="18"/>
          <w:szCs w:val="18"/>
        </w:rPr>
        <w:t> </w:t>
      </w:r>
      <w:r>
        <w:rPr>
          <w:rFonts w:ascii="Verdana" w:hAnsi="Verdana"/>
          <w:color w:val="000000"/>
          <w:sz w:val="18"/>
          <w:szCs w:val="18"/>
        </w:rPr>
        <w:t>способностей.//Избранные труды: В 2т.-М, 1985. Т. 1. 260 с.</w:t>
      </w:r>
    </w:p>
    <w:p w14:paraId="2DE2D741"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Тихонова</w:t>
      </w:r>
      <w:r>
        <w:rPr>
          <w:rStyle w:val="WW8Num2z0"/>
          <w:rFonts w:ascii="Verdana" w:hAnsi="Verdana"/>
          <w:color w:val="000000"/>
          <w:sz w:val="18"/>
          <w:szCs w:val="18"/>
        </w:rPr>
        <w:t> </w:t>
      </w:r>
      <w:r>
        <w:rPr>
          <w:rFonts w:ascii="Verdana" w:hAnsi="Verdana"/>
          <w:color w:val="000000"/>
          <w:sz w:val="18"/>
          <w:szCs w:val="18"/>
        </w:rPr>
        <w:t>Л.И. Исследование уровня эстетической подготовки студентов педагогических вузов: Автореф. канд. дис. М., 1969. 27 с.</w:t>
      </w:r>
    </w:p>
    <w:p w14:paraId="7268990D"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Собрание соч. М-Л.: Изд-во АПН., 1950, Т.9., 327с.</w:t>
      </w:r>
    </w:p>
    <w:p w14:paraId="31C469A8"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115. Указ Президента Республики Таджикистан от 3 декабря 1999 №5 «</w:t>
      </w:r>
      <w:r>
        <w:rPr>
          <w:rStyle w:val="WW8Num3z0"/>
          <w:rFonts w:ascii="Verdana" w:hAnsi="Verdana"/>
          <w:color w:val="4682B4"/>
          <w:sz w:val="18"/>
          <w:szCs w:val="18"/>
        </w:rPr>
        <w:t xml:space="preserve">О повышении роли </w:t>
      </w:r>
      <w:r>
        <w:rPr>
          <w:rStyle w:val="WW8Num3z0"/>
          <w:rFonts w:ascii="Verdana" w:hAnsi="Verdana"/>
          <w:color w:val="4682B4"/>
          <w:sz w:val="18"/>
          <w:szCs w:val="18"/>
        </w:rPr>
        <w:lastRenderedPageBreak/>
        <w:t>женщин в обществе</w:t>
      </w:r>
      <w:r>
        <w:rPr>
          <w:rFonts w:ascii="Verdana" w:hAnsi="Verdana"/>
          <w:color w:val="000000"/>
          <w:sz w:val="18"/>
          <w:szCs w:val="18"/>
        </w:rPr>
        <w:t>»</w:t>
      </w:r>
    </w:p>
    <w:p w14:paraId="57161517"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Фешина</w:t>
      </w:r>
      <w:r>
        <w:rPr>
          <w:rStyle w:val="WW8Num2z0"/>
          <w:rFonts w:ascii="Verdana" w:hAnsi="Verdana"/>
          <w:color w:val="000000"/>
          <w:sz w:val="18"/>
          <w:szCs w:val="18"/>
        </w:rPr>
        <w:t> </w:t>
      </w:r>
      <w:r>
        <w:rPr>
          <w:rFonts w:ascii="Verdana" w:hAnsi="Verdana"/>
          <w:color w:val="000000"/>
          <w:sz w:val="18"/>
          <w:szCs w:val="18"/>
        </w:rPr>
        <w:t>Р.Я. Эстетическое образование и воспитание будущего учителя в педагогическом</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(на материале факультета общих</w:t>
      </w:r>
      <w:r>
        <w:rPr>
          <w:rStyle w:val="WW8Num2z0"/>
          <w:rFonts w:ascii="Verdana" w:hAnsi="Verdana"/>
          <w:color w:val="000000"/>
          <w:sz w:val="18"/>
          <w:szCs w:val="18"/>
        </w:rPr>
        <w:t> </w:t>
      </w:r>
      <w:r>
        <w:rPr>
          <w:rStyle w:val="WW8Num3z0"/>
          <w:rFonts w:ascii="Verdana" w:hAnsi="Verdana"/>
          <w:color w:val="4682B4"/>
          <w:sz w:val="18"/>
          <w:szCs w:val="18"/>
        </w:rPr>
        <w:t>профессий</w:t>
      </w:r>
      <w:r>
        <w:rPr>
          <w:rFonts w:ascii="Verdana" w:hAnsi="Verdana"/>
          <w:color w:val="000000"/>
          <w:sz w:val="18"/>
          <w:szCs w:val="18"/>
        </w:rPr>
        <w:t>): Автореф. канд. дис. Казань, 1975. 27 с.</w:t>
      </w:r>
    </w:p>
    <w:p w14:paraId="05340301"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117. Философский словарь. / Под ред. И.Г. Фролова. М.: Полит. Литература, 1980.</w:t>
      </w:r>
    </w:p>
    <w:p w14:paraId="3763E334"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Хамаева</w:t>
      </w:r>
      <w:r>
        <w:rPr>
          <w:rStyle w:val="WW8Num2z0"/>
          <w:rFonts w:ascii="Verdana" w:hAnsi="Verdana"/>
          <w:color w:val="000000"/>
          <w:sz w:val="18"/>
          <w:szCs w:val="18"/>
        </w:rPr>
        <w:t> </w:t>
      </w:r>
      <w:r>
        <w:rPr>
          <w:rFonts w:ascii="Verdana" w:hAnsi="Verdana"/>
          <w:color w:val="000000"/>
          <w:sz w:val="18"/>
          <w:szCs w:val="18"/>
        </w:rPr>
        <w:t>О. Л. Формирование эстетического отношения к произведениям детской литературы у студентов дошкольного</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педвуза: Автореф. канд. дис. -М., 1997. 19 с.</w:t>
      </w:r>
    </w:p>
    <w:p w14:paraId="0E101151"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Харламов</w:t>
      </w:r>
      <w:r>
        <w:rPr>
          <w:rStyle w:val="WW8Num2z0"/>
          <w:rFonts w:ascii="Verdana" w:hAnsi="Verdana"/>
          <w:color w:val="000000"/>
          <w:sz w:val="18"/>
          <w:szCs w:val="18"/>
        </w:rPr>
        <w:t> </w:t>
      </w:r>
      <w:r>
        <w:rPr>
          <w:rFonts w:ascii="Verdana" w:hAnsi="Verdana"/>
          <w:color w:val="000000"/>
          <w:sz w:val="18"/>
          <w:szCs w:val="18"/>
        </w:rPr>
        <w:t>И.Ф. Педагогика: Учеб. пособие. 4-е изд., перераб. и доп.-М.: Гардарики, 1999-519с.</w:t>
      </w:r>
    </w:p>
    <w:p w14:paraId="19751896"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120. Цыпии Г.М. Психология</w:t>
      </w:r>
      <w:r>
        <w:rPr>
          <w:rStyle w:val="WW8Num2z0"/>
          <w:rFonts w:ascii="Verdana" w:hAnsi="Verdana"/>
          <w:color w:val="000000"/>
          <w:sz w:val="18"/>
          <w:szCs w:val="18"/>
        </w:rPr>
        <w:t> </w:t>
      </w:r>
      <w:r>
        <w:rPr>
          <w:rStyle w:val="WW8Num3z0"/>
          <w:rFonts w:ascii="Verdana" w:hAnsi="Verdana"/>
          <w:color w:val="4682B4"/>
          <w:sz w:val="18"/>
          <w:szCs w:val="18"/>
        </w:rPr>
        <w:t>музыкальной</w:t>
      </w:r>
      <w:r>
        <w:rPr>
          <w:rStyle w:val="WW8Num2z0"/>
          <w:rFonts w:ascii="Verdana" w:hAnsi="Verdana"/>
          <w:color w:val="000000"/>
          <w:sz w:val="18"/>
          <w:szCs w:val="18"/>
        </w:rPr>
        <w:t> </w:t>
      </w:r>
      <w:r>
        <w:rPr>
          <w:rFonts w:ascii="Verdana" w:hAnsi="Verdana"/>
          <w:color w:val="000000"/>
          <w:sz w:val="18"/>
          <w:szCs w:val="18"/>
        </w:rPr>
        <w:t>деятельности: проблемы, суждения, мнения. М.: Интерпракс, 1994. 384 с.</w:t>
      </w:r>
    </w:p>
    <w:p w14:paraId="3C3CE2E5"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Чабаева</w:t>
      </w:r>
      <w:r>
        <w:rPr>
          <w:rStyle w:val="WW8Num2z0"/>
          <w:rFonts w:ascii="Verdana" w:hAnsi="Verdana"/>
          <w:color w:val="000000"/>
          <w:sz w:val="18"/>
          <w:szCs w:val="18"/>
        </w:rPr>
        <w:t> </w:t>
      </w:r>
      <w:r>
        <w:rPr>
          <w:rFonts w:ascii="Verdana" w:hAnsi="Verdana"/>
          <w:color w:val="000000"/>
          <w:sz w:val="18"/>
          <w:szCs w:val="18"/>
        </w:rPr>
        <w:t>С.И. Педагогические принципы построения учебного материала как средство профессиональной подготовки</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Автореф. канд. дис. М., 1993.-18 с.</w:t>
      </w:r>
    </w:p>
    <w:p w14:paraId="06D95212"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Чекарева</w:t>
      </w:r>
      <w:r>
        <w:rPr>
          <w:rStyle w:val="WW8Num2z0"/>
          <w:rFonts w:ascii="Verdana" w:hAnsi="Verdana"/>
          <w:color w:val="000000"/>
          <w:sz w:val="18"/>
          <w:szCs w:val="18"/>
        </w:rPr>
        <w:t> </w:t>
      </w:r>
      <w:r>
        <w:rPr>
          <w:rFonts w:ascii="Verdana" w:hAnsi="Verdana"/>
          <w:color w:val="000000"/>
          <w:sz w:val="18"/>
          <w:szCs w:val="18"/>
        </w:rPr>
        <w:t>С.Н. Комплексная подготовка учителя музыки и литературы в педагогическом вузе: Автореф. канд. дис. М., 1999. - 21 с.</w:t>
      </w:r>
    </w:p>
    <w:p w14:paraId="5A2E3F13"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Чумичева</w:t>
      </w:r>
      <w:r>
        <w:rPr>
          <w:rStyle w:val="WW8Num2z0"/>
          <w:rFonts w:ascii="Verdana" w:hAnsi="Verdana"/>
          <w:color w:val="000000"/>
          <w:sz w:val="18"/>
          <w:szCs w:val="18"/>
        </w:rPr>
        <w:t> </w:t>
      </w:r>
      <w:r>
        <w:rPr>
          <w:rFonts w:ascii="Verdana" w:hAnsi="Verdana"/>
          <w:color w:val="000000"/>
          <w:sz w:val="18"/>
          <w:szCs w:val="18"/>
        </w:rPr>
        <w:t>Р.М. Взаимодействие искусств в развитии личности старшего</w:t>
      </w:r>
      <w:r>
        <w:rPr>
          <w:rStyle w:val="WW8Num2z0"/>
          <w:rFonts w:ascii="Verdana" w:hAnsi="Verdana"/>
          <w:color w:val="000000"/>
          <w:sz w:val="18"/>
          <w:szCs w:val="18"/>
        </w:rPr>
        <w:t> </w:t>
      </w:r>
      <w:r>
        <w:rPr>
          <w:rStyle w:val="WW8Num3z0"/>
          <w:rFonts w:ascii="Verdana" w:hAnsi="Verdana"/>
          <w:color w:val="4682B4"/>
          <w:sz w:val="18"/>
          <w:szCs w:val="18"/>
        </w:rPr>
        <w:t>дошкольника</w:t>
      </w:r>
      <w:r>
        <w:rPr>
          <w:rFonts w:ascii="Verdana" w:hAnsi="Verdana"/>
          <w:color w:val="000000"/>
          <w:sz w:val="18"/>
          <w:szCs w:val="18"/>
        </w:rPr>
        <w:t>: Автореф. канд. дис. Ростов на - Дону, 1995.-47 с.</w:t>
      </w:r>
    </w:p>
    <w:p w14:paraId="3B36A122"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Шабанов</w:t>
      </w:r>
      <w:r>
        <w:rPr>
          <w:rStyle w:val="WW8Num2z0"/>
          <w:rFonts w:ascii="Verdana" w:hAnsi="Verdana"/>
          <w:color w:val="000000"/>
          <w:sz w:val="18"/>
          <w:szCs w:val="18"/>
        </w:rPr>
        <w:t> </w:t>
      </w:r>
      <w:r>
        <w:rPr>
          <w:rFonts w:ascii="Verdana" w:hAnsi="Verdana"/>
          <w:color w:val="000000"/>
          <w:sz w:val="18"/>
          <w:szCs w:val="18"/>
        </w:rPr>
        <w:t>Н.К. Формирование профессиональной направленности у студентов в процессе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художественных дисциплин в педвузе: Автореф. докторской дис. М., 1995. 31 с.</w:t>
      </w:r>
    </w:p>
    <w:p w14:paraId="39D0580A"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Шадрина</w:t>
      </w:r>
      <w:r>
        <w:rPr>
          <w:rStyle w:val="WW8Num2z0"/>
          <w:rFonts w:ascii="Verdana" w:hAnsi="Verdana"/>
          <w:color w:val="000000"/>
          <w:sz w:val="18"/>
          <w:szCs w:val="18"/>
        </w:rPr>
        <w:t> </w:t>
      </w:r>
      <w:r>
        <w:rPr>
          <w:rFonts w:ascii="Verdana" w:hAnsi="Verdana"/>
          <w:color w:val="000000"/>
          <w:sz w:val="18"/>
          <w:szCs w:val="18"/>
        </w:rPr>
        <w:t>И.М. Художественно-образные представления как средство формирования творческого замысла у</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на уроках художественного труда: Автореф. канд. дис. Москва, 1999. - 17 с.</w:t>
      </w:r>
    </w:p>
    <w:p w14:paraId="08CE4470"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Шаров</w:t>
      </w:r>
      <w:r>
        <w:rPr>
          <w:rStyle w:val="WW8Num2z0"/>
          <w:rFonts w:ascii="Verdana" w:hAnsi="Verdana"/>
          <w:color w:val="000000"/>
          <w:sz w:val="18"/>
          <w:szCs w:val="18"/>
        </w:rPr>
        <w:t> </w:t>
      </w:r>
      <w:r>
        <w:rPr>
          <w:rFonts w:ascii="Verdana" w:hAnsi="Verdana"/>
          <w:color w:val="000000"/>
          <w:sz w:val="18"/>
          <w:szCs w:val="18"/>
        </w:rPr>
        <w:t>Ю.В. Формирование этической и эстетической культуры будущих учителей. // Советская педагогика, 1975. №10. С. 12 -80.</w:t>
      </w:r>
    </w:p>
    <w:p w14:paraId="6C243721"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Шацкая</w:t>
      </w:r>
      <w:r>
        <w:rPr>
          <w:rStyle w:val="WW8Num2z0"/>
          <w:rFonts w:ascii="Verdana" w:hAnsi="Verdana"/>
          <w:color w:val="000000"/>
          <w:sz w:val="18"/>
          <w:szCs w:val="18"/>
        </w:rPr>
        <w:t> </w:t>
      </w:r>
      <w:r>
        <w:rPr>
          <w:rFonts w:ascii="Verdana" w:hAnsi="Verdana"/>
          <w:color w:val="000000"/>
          <w:sz w:val="18"/>
          <w:szCs w:val="18"/>
        </w:rPr>
        <w:t>В.Н. Общие вопросы эстетического воспитания в школе. — М.: Советская педагогика, 1976. С. 22.</w:t>
      </w:r>
    </w:p>
    <w:p w14:paraId="4463E0E7"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Шевченко</w:t>
      </w:r>
      <w:r>
        <w:rPr>
          <w:rStyle w:val="WW8Num2z0"/>
          <w:rFonts w:ascii="Verdana" w:hAnsi="Verdana"/>
          <w:color w:val="000000"/>
          <w:sz w:val="18"/>
          <w:szCs w:val="18"/>
        </w:rPr>
        <w:t> </w:t>
      </w:r>
      <w:r>
        <w:rPr>
          <w:rFonts w:ascii="Verdana" w:hAnsi="Verdana"/>
          <w:color w:val="000000"/>
          <w:sz w:val="18"/>
          <w:szCs w:val="18"/>
        </w:rPr>
        <w:t>Г.П. Взаимодействие искусств в эстетическом воспитании и развитии подростков: Автореф. канд. дис. Киев, 1986. 48 с.</w:t>
      </w:r>
    </w:p>
    <w:p w14:paraId="46B7D7C2"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Шпикалова</w:t>
      </w:r>
      <w:r>
        <w:rPr>
          <w:rStyle w:val="WW8Num2z0"/>
          <w:rFonts w:ascii="Verdana" w:hAnsi="Verdana"/>
          <w:color w:val="000000"/>
          <w:sz w:val="18"/>
          <w:szCs w:val="18"/>
        </w:rPr>
        <w:t> </w:t>
      </w:r>
      <w:r>
        <w:rPr>
          <w:rFonts w:ascii="Verdana" w:hAnsi="Verdana"/>
          <w:color w:val="000000"/>
          <w:sz w:val="18"/>
          <w:szCs w:val="18"/>
        </w:rPr>
        <w:t>Т.Я. Народное искусство в художественном образовании и эстетическом воспитании в средней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теоретическое обоснование системы обучения и воспитания: Автореферат докторской диссертации. М., 1988. 33 с.</w:t>
      </w:r>
    </w:p>
    <w:p w14:paraId="15DCFF27"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Шувалова</w:t>
      </w:r>
      <w:r>
        <w:rPr>
          <w:rStyle w:val="WW8Num2z0"/>
          <w:rFonts w:ascii="Verdana" w:hAnsi="Verdana"/>
          <w:color w:val="000000"/>
          <w:sz w:val="18"/>
          <w:szCs w:val="18"/>
        </w:rPr>
        <w:t> </w:t>
      </w:r>
      <w:r>
        <w:rPr>
          <w:rFonts w:ascii="Verdana" w:hAnsi="Verdana"/>
          <w:color w:val="000000"/>
          <w:sz w:val="18"/>
          <w:szCs w:val="18"/>
        </w:rPr>
        <w:t>Е.Е. Педагогические особенности развития восприятия музыкального образа у младших школьников в условиях взаимодействия искусств: Автореферат канд. диссертации. М., 1995. 18 с.</w:t>
      </w:r>
    </w:p>
    <w:p w14:paraId="5A352E31"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Щербаков</w:t>
      </w:r>
      <w:r>
        <w:rPr>
          <w:rStyle w:val="WW8Num2z0"/>
          <w:rFonts w:ascii="Verdana" w:hAnsi="Verdana"/>
          <w:color w:val="000000"/>
          <w:sz w:val="18"/>
          <w:szCs w:val="18"/>
        </w:rPr>
        <w:t> </w:t>
      </w:r>
      <w:r>
        <w:rPr>
          <w:rFonts w:ascii="Verdana" w:hAnsi="Verdana"/>
          <w:color w:val="000000"/>
          <w:sz w:val="18"/>
          <w:szCs w:val="18"/>
        </w:rPr>
        <w:t>А.И. Профессиограммы учителя советской школы. // Проблемы профессиональной подготовки студентов педвузов и университетов. М., 1976. С. 24-38.</w:t>
      </w:r>
    </w:p>
    <w:p w14:paraId="453A0264"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132. Эмомали Рахмон.</w:t>
      </w:r>
      <w:r>
        <w:rPr>
          <w:rStyle w:val="WW8Num2z0"/>
          <w:rFonts w:ascii="Verdana" w:hAnsi="Verdana"/>
          <w:color w:val="000000"/>
          <w:sz w:val="18"/>
          <w:szCs w:val="18"/>
        </w:rPr>
        <w:t> </w:t>
      </w:r>
      <w:r>
        <w:rPr>
          <w:rStyle w:val="WW8Num3z0"/>
          <w:rFonts w:ascii="Verdana" w:hAnsi="Verdana"/>
          <w:color w:val="4682B4"/>
          <w:sz w:val="18"/>
          <w:szCs w:val="18"/>
        </w:rPr>
        <w:t>Патриотизм</w:t>
      </w:r>
      <w:r>
        <w:rPr>
          <w:rStyle w:val="WW8Num2z0"/>
          <w:rFonts w:ascii="Verdana" w:hAnsi="Verdana"/>
          <w:color w:val="000000"/>
          <w:sz w:val="18"/>
          <w:szCs w:val="18"/>
        </w:rPr>
        <w:t> </w:t>
      </w:r>
      <w:r>
        <w:rPr>
          <w:rFonts w:ascii="Verdana" w:hAnsi="Verdana"/>
          <w:color w:val="000000"/>
          <w:sz w:val="18"/>
          <w:szCs w:val="18"/>
        </w:rPr>
        <w:t>и национальное самосознание. Душанбе, 1999.</w:t>
      </w:r>
    </w:p>
    <w:p w14:paraId="5D7A8214"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133. Эстетика: Словарь. / Под общ. ред. A.A. Беляева и других. М.: Политиздат, 1989.-447 с.</w:t>
      </w:r>
    </w:p>
    <w:p w14:paraId="3FDD2B9B"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Эстетическая</w:t>
      </w:r>
      <w:r>
        <w:rPr>
          <w:rStyle w:val="WW8Num2z0"/>
          <w:rFonts w:ascii="Verdana" w:hAnsi="Verdana"/>
          <w:color w:val="000000"/>
          <w:sz w:val="18"/>
          <w:szCs w:val="18"/>
        </w:rPr>
        <w:t> </w:t>
      </w:r>
      <w:r>
        <w:rPr>
          <w:rFonts w:ascii="Verdana" w:hAnsi="Verdana"/>
          <w:color w:val="000000"/>
          <w:sz w:val="18"/>
          <w:szCs w:val="18"/>
        </w:rPr>
        <w:t>культура и эстетическое воспитание. /</w:t>
      </w:r>
      <w:r>
        <w:rPr>
          <w:rStyle w:val="WW8Num2z0"/>
          <w:rFonts w:ascii="Verdana" w:hAnsi="Verdana"/>
          <w:color w:val="000000"/>
          <w:sz w:val="18"/>
          <w:szCs w:val="18"/>
        </w:rPr>
        <w:t> </w:t>
      </w:r>
      <w:r>
        <w:rPr>
          <w:rStyle w:val="WW8Num3z0"/>
          <w:rFonts w:ascii="Verdana" w:hAnsi="Verdana"/>
          <w:color w:val="4682B4"/>
          <w:sz w:val="18"/>
          <w:szCs w:val="18"/>
        </w:rPr>
        <w:t>Составитель</w:t>
      </w:r>
      <w:r>
        <w:rPr>
          <w:rStyle w:val="WW8Num2z0"/>
          <w:rFonts w:ascii="Verdana" w:hAnsi="Verdana"/>
          <w:color w:val="000000"/>
          <w:sz w:val="18"/>
          <w:szCs w:val="18"/>
        </w:rPr>
        <w:t> </w:t>
      </w:r>
      <w:r>
        <w:rPr>
          <w:rFonts w:ascii="Verdana" w:hAnsi="Verdana"/>
          <w:color w:val="000000"/>
          <w:sz w:val="18"/>
          <w:szCs w:val="18"/>
        </w:rPr>
        <w:t>Г.С. Лабковская. М.: Просвещение, 1983. 320 с.</w:t>
      </w:r>
    </w:p>
    <w:p w14:paraId="22DEBA31"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135. Эстетическая культура. / Российская академия наук, Институт философии; отв. ред.: канд. филос. наук И.А. Коников. М., 1996. - 200 с.</w:t>
      </w:r>
    </w:p>
    <w:p w14:paraId="5599BE52"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136. Эстетические исследования: Методы и критерии. / Отв. ред. K.M.</w:t>
      </w:r>
      <w:r>
        <w:rPr>
          <w:rStyle w:val="WW8Num2z0"/>
          <w:rFonts w:ascii="Verdana" w:hAnsi="Verdana"/>
          <w:color w:val="000000"/>
          <w:sz w:val="18"/>
          <w:szCs w:val="18"/>
        </w:rPr>
        <w:t> </w:t>
      </w:r>
      <w:r>
        <w:rPr>
          <w:rStyle w:val="WW8Num3z0"/>
          <w:rFonts w:ascii="Verdana" w:hAnsi="Verdana"/>
          <w:color w:val="4682B4"/>
          <w:sz w:val="18"/>
          <w:szCs w:val="18"/>
        </w:rPr>
        <w:t>Долгов</w:t>
      </w:r>
      <w:r>
        <w:rPr>
          <w:rFonts w:ascii="Verdana" w:hAnsi="Verdana"/>
          <w:color w:val="000000"/>
          <w:sz w:val="18"/>
          <w:szCs w:val="18"/>
        </w:rPr>
        <w:t>, -М.: ИФРАН, 1996. 234 с.</w:t>
      </w:r>
    </w:p>
    <w:p w14:paraId="06272570"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137. Эстетические очерки. Избранное. Сборник. / Сост. И.А.</w:t>
      </w:r>
      <w:r>
        <w:rPr>
          <w:rStyle w:val="WW8Num2z0"/>
          <w:rFonts w:ascii="Verdana" w:hAnsi="Verdana"/>
          <w:color w:val="000000"/>
          <w:sz w:val="18"/>
          <w:szCs w:val="18"/>
        </w:rPr>
        <w:t> </w:t>
      </w:r>
      <w:r>
        <w:rPr>
          <w:rStyle w:val="WW8Num3z0"/>
          <w:rFonts w:ascii="Verdana" w:hAnsi="Verdana"/>
          <w:color w:val="4682B4"/>
          <w:sz w:val="18"/>
          <w:szCs w:val="18"/>
        </w:rPr>
        <w:t>Константинов</w:t>
      </w:r>
      <w:r>
        <w:rPr>
          <w:rFonts w:ascii="Verdana" w:hAnsi="Verdana"/>
          <w:color w:val="000000"/>
          <w:sz w:val="18"/>
          <w:szCs w:val="18"/>
        </w:rPr>
        <w:t>, С.Х. Раппопорт М.: Музыка, 1980. 254 с.</w:t>
      </w:r>
    </w:p>
    <w:p w14:paraId="26D3DE67"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Эстетический</w:t>
      </w:r>
      <w:r>
        <w:rPr>
          <w:rStyle w:val="WW8Num2z0"/>
          <w:rFonts w:ascii="Verdana" w:hAnsi="Verdana"/>
          <w:color w:val="000000"/>
          <w:sz w:val="18"/>
          <w:szCs w:val="18"/>
        </w:rPr>
        <w:t> </w:t>
      </w:r>
      <w:r>
        <w:rPr>
          <w:rFonts w:ascii="Verdana" w:hAnsi="Verdana"/>
          <w:color w:val="000000"/>
          <w:sz w:val="18"/>
          <w:szCs w:val="18"/>
        </w:rPr>
        <w:t>опыт и эстетическая культура: Сборник. / Отв. ред.: K.M. Долгов и другие. М.: ИФРАН, 1992. 154 с.</w:t>
      </w:r>
    </w:p>
    <w:p w14:paraId="2907EF69"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139. Эстетическое воспитание студентов</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 xml:space="preserve">факультетов вузов и педучилищ. / К </w:t>
      </w:r>
      <w:r>
        <w:rPr>
          <w:rFonts w:ascii="Verdana" w:hAnsi="Verdana"/>
          <w:color w:val="000000"/>
          <w:sz w:val="18"/>
          <w:szCs w:val="18"/>
        </w:rPr>
        <w:lastRenderedPageBreak/>
        <w:t>Всероссийской научной конференции по вопросам эстетического воспитания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и педучилищах. М., 1979. Выпуск 1.- 56 е.; Выпуск 2 . - 50 с.</w:t>
      </w:r>
    </w:p>
    <w:p w14:paraId="30784864"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140. Эстетическое воспитание школьников. / Под ред. М.Д.</w:t>
      </w:r>
      <w:r>
        <w:rPr>
          <w:rStyle w:val="WW8Num2z0"/>
          <w:rFonts w:ascii="Verdana" w:hAnsi="Verdana"/>
          <w:color w:val="000000"/>
          <w:sz w:val="18"/>
          <w:szCs w:val="18"/>
        </w:rPr>
        <w:t> </w:t>
      </w:r>
      <w:r>
        <w:rPr>
          <w:rStyle w:val="WW8Num3z0"/>
          <w:rFonts w:ascii="Verdana" w:hAnsi="Verdana"/>
          <w:color w:val="4682B4"/>
          <w:sz w:val="18"/>
          <w:szCs w:val="18"/>
        </w:rPr>
        <w:t>Таборидзе</w:t>
      </w:r>
      <w:r>
        <w:rPr>
          <w:rFonts w:ascii="Verdana" w:hAnsi="Verdana"/>
          <w:color w:val="000000"/>
          <w:sz w:val="18"/>
          <w:szCs w:val="18"/>
        </w:rPr>
        <w:t>. М.: Педагогика, 1988. 104 с.</w:t>
      </w:r>
    </w:p>
    <w:p w14:paraId="117DF57B"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141. Эстетическое развитие и воспитание молодежи. / Под ред. О.В. Лармина. -М.: Издательство Московского университета, 1978. 326 с.</w:t>
      </w:r>
    </w:p>
    <w:p w14:paraId="283F184C"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142. Эстетическое сознание и процесс его формирования. / Отв. ред. Н.И.</w:t>
      </w:r>
      <w:r>
        <w:rPr>
          <w:rStyle w:val="WW8Num2z0"/>
          <w:rFonts w:ascii="Verdana" w:hAnsi="Verdana"/>
          <w:color w:val="000000"/>
          <w:sz w:val="18"/>
          <w:szCs w:val="18"/>
        </w:rPr>
        <w:t> </w:t>
      </w:r>
      <w:r>
        <w:rPr>
          <w:rStyle w:val="WW8Num3z0"/>
          <w:rFonts w:ascii="Verdana" w:hAnsi="Verdana"/>
          <w:color w:val="4682B4"/>
          <w:sz w:val="18"/>
          <w:szCs w:val="18"/>
        </w:rPr>
        <w:t>Киященко</w:t>
      </w:r>
      <w:r>
        <w:rPr>
          <w:rFonts w:ascii="Verdana" w:hAnsi="Verdana"/>
          <w:color w:val="000000"/>
          <w:sz w:val="18"/>
          <w:szCs w:val="18"/>
        </w:rPr>
        <w:t>, Н.Л. Лейзеров. М.: Искусство, 1981 255 с.</w:t>
      </w:r>
    </w:p>
    <w:p w14:paraId="1793E052"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143. Эстхе Н.С. Эстетические чувства в структуре эстетического сознания личности: Автореф. канд. дис. Свердловск, 1972. 18 с.</w:t>
      </w:r>
    </w:p>
    <w:p w14:paraId="1F1172EC"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144. Юсов Б.,</w:t>
      </w:r>
      <w:r>
        <w:rPr>
          <w:rStyle w:val="WW8Num2z0"/>
          <w:rFonts w:ascii="Verdana" w:hAnsi="Verdana"/>
          <w:color w:val="000000"/>
          <w:sz w:val="18"/>
          <w:szCs w:val="18"/>
        </w:rPr>
        <w:t> </w:t>
      </w:r>
      <w:r>
        <w:rPr>
          <w:rStyle w:val="WW8Num3z0"/>
          <w:rFonts w:ascii="Verdana" w:hAnsi="Verdana"/>
          <w:color w:val="4682B4"/>
          <w:sz w:val="18"/>
          <w:szCs w:val="18"/>
        </w:rPr>
        <w:t>Кабкова</w:t>
      </w:r>
      <w:r>
        <w:rPr>
          <w:rStyle w:val="WW8Num2z0"/>
          <w:rFonts w:ascii="Verdana" w:hAnsi="Verdana"/>
          <w:color w:val="000000"/>
          <w:sz w:val="18"/>
          <w:szCs w:val="18"/>
        </w:rPr>
        <w:t> </w:t>
      </w:r>
      <w:r>
        <w:rPr>
          <w:rFonts w:ascii="Verdana" w:hAnsi="Verdana"/>
          <w:color w:val="000000"/>
          <w:sz w:val="18"/>
          <w:szCs w:val="18"/>
        </w:rPr>
        <w:t>Е., Савенкова Л., Сухова Т. Живой мир искусства. // Дошкольное воспитание. 1993. №6. -С. 35 - 39.</w:t>
      </w:r>
    </w:p>
    <w:p w14:paraId="7B7285FF"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Юсов</w:t>
      </w:r>
      <w:r>
        <w:rPr>
          <w:rStyle w:val="WW8Num2z0"/>
          <w:rFonts w:ascii="Verdana" w:hAnsi="Verdana"/>
          <w:color w:val="000000"/>
          <w:sz w:val="18"/>
          <w:szCs w:val="18"/>
        </w:rPr>
        <w:t> </w:t>
      </w:r>
      <w:r>
        <w:rPr>
          <w:rFonts w:ascii="Verdana" w:hAnsi="Verdana"/>
          <w:color w:val="000000"/>
          <w:sz w:val="18"/>
          <w:szCs w:val="18"/>
        </w:rPr>
        <w:t>Б.П. Проблемы художественного развития и воспитания школьников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изобразительного искусства): Автореф. докторской дис. М., 1983.-32 с.</w:t>
      </w:r>
    </w:p>
    <w:p w14:paraId="738B85AA"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146. Юсупова X. Эстетической воспитание учащихся в процессе изучения</w:t>
      </w:r>
      <w:r>
        <w:rPr>
          <w:rStyle w:val="WW8Num2z0"/>
          <w:rFonts w:ascii="Verdana" w:hAnsi="Verdana"/>
          <w:color w:val="000000"/>
          <w:sz w:val="18"/>
          <w:szCs w:val="18"/>
        </w:rPr>
        <w:t> </w:t>
      </w:r>
      <w:r>
        <w:rPr>
          <w:rStyle w:val="WW8Num3z0"/>
          <w:rFonts w:ascii="Verdana" w:hAnsi="Verdana"/>
          <w:color w:val="4682B4"/>
          <w:sz w:val="18"/>
          <w:szCs w:val="18"/>
        </w:rPr>
        <w:t>природоведения</w:t>
      </w:r>
      <w:r>
        <w:rPr>
          <w:rStyle w:val="WW8Num2z0"/>
          <w:rFonts w:ascii="Verdana" w:hAnsi="Verdana"/>
          <w:color w:val="000000"/>
          <w:sz w:val="18"/>
          <w:szCs w:val="18"/>
        </w:rPr>
        <w:t> </w:t>
      </w:r>
      <w:r>
        <w:rPr>
          <w:rFonts w:ascii="Verdana" w:hAnsi="Verdana"/>
          <w:color w:val="000000"/>
          <w:sz w:val="18"/>
          <w:szCs w:val="18"/>
        </w:rPr>
        <w:t>и ботаники (на материалах 4-6 классов школ Таджикской ССР). Автореф.дис.на соискание уч. степени канд.пед.наук,-Душанбе, 1982, 17 с.</w:t>
      </w:r>
    </w:p>
    <w:p w14:paraId="4A93B8AD"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Юсфин</w:t>
      </w:r>
      <w:r>
        <w:rPr>
          <w:rStyle w:val="WW8Num2z0"/>
          <w:rFonts w:ascii="Verdana" w:hAnsi="Verdana"/>
          <w:color w:val="000000"/>
          <w:sz w:val="18"/>
          <w:szCs w:val="18"/>
        </w:rPr>
        <w:t> </w:t>
      </w:r>
      <w:r>
        <w:rPr>
          <w:rFonts w:ascii="Verdana" w:hAnsi="Verdana"/>
          <w:color w:val="000000"/>
          <w:sz w:val="18"/>
          <w:szCs w:val="18"/>
        </w:rPr>
        <w:t>А.Г. Живой организм музыки. / О воспитании музыкальной культуры./ Семья и школа. 1991. №8. - С. 42 - 44.</w:t>
      </w:r>
    </w:p>
    <w:p w14:paraId="2020B0AC"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Ядэшко</w:t>
      </w:r>
      <w:r>
        <w:rPr>
          <w:rStyle w:val="WW8Num2z0"/>
          <w:rFonts w:ascii="Verdana" w:hAnsi="Verdana"/>
          <w:color w:val="000000"/>
          <w:sz w:val="18"/>
          <w:szCs w:val="18"/>
        </w:rPr>
        <w:t> </w:t>
      </w:r>
      <w:r>
        <w:rPr>
          <w:rFonts w:ascii="Verdana" w:hAnsi="Verdana"/>
          <w:color w:val="000000"/>
          <w:sz w:val="18"/>
          <w:szCs w:val="18"/>
        </w:rPr>
        <w:t>В.И. Повышать качество подготовки специалистов. // Дошкольное воспитание. 1981.-№10.-С. 90-92.</w:t>
      </w:r>
    </w:p>
    <w:p w14:paraId="21267893"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Ядэшко</w:t>
      </w:r>
      <w:r>
        <w:rPr>
          <w:rStyle w:val="WW8Num2z0"/>
          <w:rFonts w:ascii="Verdana" w:hAnsi="Verdana"/>
          <w:color w:val="000000"/>
          <w:sz w:val="18"/>
          <w:szCs w:val="18"/>
        </w:rPr>
        <w:t> </w:t>
      </w:r>
      <w:r>
        <w:rPr>
          <w:rFonts w:ascii="Verdana" w:hAnsi="Verdana"/>
          <w:color w:val="000000"/>
          <w:sz w:val="18"/>
          <w:szCs w:val="18"/>
        </w:rPr>
        <w:t>В.И. Подготовка студентов по предметам эстетического цикла. // Дошкольное воспитание. 1981. №1. -С. 61-63.</w:t>
      </w:r>
    </w:p>
    <w:p w14:paraId="5BEC5AD2" w14:textId="77777777" w:rsidR="0036728E" w:rsidRDefault="0036728E" w:rsidP="0036728E">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П.М. Психология художественного восприятия. М.: Искусство, 1964.-85 с.</w:t>
      </w:r>
    </w:p>
    <w:p w14:paraId="47803F99" w14:textId="7B96D77C" w:rsidR="0036728E" w:rsidRPr="0036728E" w:rsidRDefault="0036728E" w:rsidP="0036728E">
      <w:r>
        <w:rPr>
          <w:rFonts w:ascii="Verdana" w:hAnsi="Verdana"/>
          <w:color w:val="000000"/>
          <w:sz w:val="18"/>
          <w:szCs w:val="18"/>
        </w:rPr>
        <w:br/>
      </w:r>
      <w:r>
        <w:rPr>
          <w:rFonts w:ascii="Verdana" w:hAnsi="Verdana"/>
          <w:color w:val="000000"/>
          <w:sz w:val="18"/>
          <w:szCs w:val="18"/>
        </w:rPr>
        <w:br/>
      </w:r>
    </w:p>
    <w:sectPr w:rsidR="0036728E" w:rsidRPr="0036728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F93E4" w14:textId="77777777" w:rsidR="007D6EE9" w:rsidRDefault="007D6EE9">
      <w:pPr>
        <w:spacing w:after="0" w:line="240" w:lineRule="auto"/>
      </w:pPr>
      <w:r>
        <w:separator/>
      </w:r>
    </w:p>
  </w:endnote>
  <w:endnote w:type="continuationSeparator" w:id="0">
    <w:p w14:paraId="78E16684" w14:textId="77777777" w:rsidR="007D6EE9" w:rsidRDefault="007D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85B93" w14:textId="77777777" w:rsidR="007D6EE9" w:rsidRDefault="007D6EE9">
      <w:pPr>
        <w:spacing w:after="0" w:line="240" w:lineRule="auto"/>
      </w:pPr>
      <w:r>
        <w:separator/>
      </w:r>
    </w:p>
  </w:footnote>
  <w:footnote w:type="continuationSeparator" w:id="0">
    <w:p w14:paraId="3AE7D1E3" w14:textId="77777777" w:rsidR="007D6EE9" w:rsidRDefault="007D6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5"/>
    <w:multiLevelType w:val="multilevel"/>
    <w:tmpl w:val="00000024"/>
    <w:lvl w:ilvl="0">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07"/>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9"/>
    <w:multiLevelType w:val="multilevel"/>
    <w:tmpl w:val="00000028"/>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3" w15:restartNumberingAfterBreak="0">
    <w:nsid w:val="0000002B"/>
    <w:multiLevelType w:val="multilevel"/>
    <w:tmpl w:val="0000002A"/>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4" w15:restartNumberingAfterBreak="0">
    <w:nsid w:val="0000002D"/>
    <w:multiLevelType w:val="multilevel"/>
    <w:tmpl w:val="0000002C"/>
    <w:lvl w:ilvl="0">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03"/>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5" w15:restartNumberingAfterBreak="0">
    <w:nsid w:val="0000002F"/>
    <w:multiLevelType w:val="multilevel"/>
    <w:tmpl w:val="0000002E"/>
    <w:lvl w:ilvl="0">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6" w15:restartNumberingAfterBreak="0">
    <w:nsid w:val="00000031"/>
    <w:multiLevelType w:val="multilevel"/>
    <w:tmpl w:val="00000030"/>
    <w:lvl w:ilvl="0">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18"/>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7"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8"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6"/>
  </w:num>
  <w:num w:numId="8">
    <w:abstractNumId w:val="8"/>
  </w:num>
  <w:num w:numId="9">
    <w:abstractNumId w:val="19"/>
  </w:num>
  <w:num w:numId="10">
    <w:abstractNumId w:val="27"/>
  </w:num>
  <w:num w:numId="11">
    <w:abstractNumId w:val="28"/>
  </w:num>
  <w:num w:numId="12">
    <w:abstractNumId w:val="22"/>
  </w:num>
  <w:num w:numId="13">
    <w:abstractNumId w:val="23"/>
  </w:num>
  <w:num w:numId="14">
    <w:abstractNumId w:val="24"/>
  </w:num>
  <w:num w:numId="15">
    <w:abstractNumId w:val="25"/>
  </w:num>
  <w:num w:numId="1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0BC"/>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71F5"/>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EE9"/>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224B"/>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3967</TotalTime>
  <Pages>17</Pages>
  <Words>8537</Words>
  <Characters>48665</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57088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767</cp:revision>
  <cp:lastPrinted>2009-02-06T05:36:00Z</cp:lastPrinted>
  <dcterms:created xsi:type="dcterms:W3CDTF">2016-09-19T15:12:00Z</dcterms:created>
  <dcterms:modified xsi:type="dcterms:W3CDTF">2016-12-07T21:25:00Z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