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C6E9" w14:textId="54209D50" w:rsidR="00061E66" w:rsidRPr="00E304B4" w:rsidRDefault="00E304B4" w:rsidP="00E304B4">
      <w:r>
        <w:rPr>
          <w:rFonts w:ascii="Verdana" w:hAnsi="Verdana"/>
          <w:b/>
          <w:bCs/>
          <w:color w:val="000000"/>
          <w:shd w:val="clear" w:color="auto" w:fill="FFFFFF"/>
        </w:rPr>
        <w:t xml:space="preserve">Пискунова Наталья Васильевна. Организационно-экономический механизм формирования комплекса управленческих решений по развитию угледобывающих предприятий: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08.06.01 / Донецкая гос. академия управления. - Донецк, 2002. - 217л.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177-190</w:t>
      </w:r>
    </w:p>
    <w:sectPr w:rsidR="00061E66" w:rsidRPr="00E304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1898" w14:textId="77777777" w:rsidR="00C14F3D" w:rsidRDefault="00C14F3D">
      <w:pPr>
        <w:spacing w:after="0" w:line="240" w:lineRule="auto"/>
      </w:pPr>
      <w:r>
        <w:separator/>
      </w:r>
    </w:p>
  </w:endnote>
  <w:endnote w:type="continuationSeparator" w:id="0">
    <w:p w14:paraId="1AFADA2B" w14:textId="77777777" w:rsidR="00C14F3D" w:rsidRDefault="00C1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4B97" w14:textId="77777777" w:rsidR="00C14F3D" w:rsidRDefault="00C14F3D">
      <w:pPr>
        <w:spacing w:after="0" w:line="240" w:lineRule="auto"/>
      </w:pPr>
      <w:r>
        <w:separator/>
      </w:r>
    </w:p>
  </w:footnote>
  <w:footnote w:type="continuationSeparator" w:id="0">
    <w:p w14:paraId="4669A9F8" w14:textId="77777777" w:rsidR="00C14F3D" w:rsidRDefault="00C1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4F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B9B"/>
    <w:multiLevelType w:val="multilevel"/>
    <w:tmpl w:val="B810F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73182"/>
    <w:multiLevelType w:val="multilevel"/>
    <w:tmpl w:val="ED22F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6542"/>
    <w:multiLevelType w:val="multilevel"/>
    <w:tmpl w:val="D1EAA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600EB"/>
    <w:multiLevelType w:val="multilevel"/>
    <w:tmpl w:val="AD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A7C9A"/>
    <w:multiLevelType w:val="multilevel"/>
    <w:tmpl w:val="CF8A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67434"/>
    <w:multiLevelType w:val="multilevel"/>
    <w:tmpl w:val="8A9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F3D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84332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2830</cp:revision>
  <dcterms:created xsi:type="dcterms:W3CDTF">2024-06-20T08:51:00Z</dcterms:created>
  <dcterms:modified xsi:type="dcterms:W3CDTF">2024-09-19T09:20:00Z</dcterms:modified>
  <cp:category/>
</cp:coreProperties>
</file>