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09D9A33F" w:rsidR="00DD312F" w:rsidRPr="00D07D0F" w:rsidRDefault="00D07D0F" w:rsidP="00D07D0F">
      <w:proofErr w:type="spellStart"/>
      <w:r>
        <w:t>Булик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археології</w:t>
      </w:r>
      <w:proofErr w:type="spellEnd"/>
      <w:r>
        <w:t xml:space="preserve"> </w:t>
      </w:r>
      <w:proofErr w:type="spellStart"/>
      <w:proofErr w:type="gramStart"/>
      <w:r>
        <w:t>Інституту</w:t>
      </w:r>
      <w:proofErr w:type="spellEnd"/>
      <w:r>
        <w:t xml:space="preserve">  </w:t>
      </w:r>
      <w:proofErr w:type="spellStart"/>
      <w:r>
        <w:t>українознавства</w:t>
      </w:r>
      <w:proofErr w:type="spellEnd"/>
      <w:proofErr w:type="gramEnd"/>
      <w:r>
        <w:t xml:space="preserve"> </w:t>
      </w:r>
      <w:proofErr w:type="spellStart"/>
      <w:r>
        <w:t>ім</w:t>
      </w:r>
      <w:proofErr w:type="spellEnd"/>
      <w:r>
        <w:t xml:space="preserve">. І. </w:t>
      </w:r>
      <w:proofErr w:type="spellStart"/>
      <w:r>
        <w:t>Крип’якевича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Археологічна</w:t>
      </w:r>
      <w:proofErr w:type="spellEnd"/>
      <w:r>
        <w:t xml:space="preserve"> наука в </w:t>
      </w:r>
      <w:proofErr w:type="spellStart"/>
      <w:r>
        <w:t>Галичині</w:t>
      </w:r>
      <w:proofErr w:type="spellEnd"/>
      <w:r>
        <w:t xml:space="preserve"> та </w:t>
      </w:r>
      <w:proofErr w:type="spellStart"/>
      <w:r>
        <w:t>Західній</w:t>
      </w:r>
      <w:proofErr w:type="spellEnd"/>
      <w:r>
        <w:t xml:space="preserve"> </w:t>
      </w:r>
      <w:proofErr w:type="spellStart"/>
      <w:r>
        <w:t>Волині</w:t>
      </w:r>
      <w:proofErr w:type="spellEnd"/>
      <w:r>
        <w:t xml:space="preserve"> у </w:t>
      </w:r>
      <w:proofErr w:type="spellStart"/>
      <w:r>
        <w:t>міжвоєнний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ХХ </w:t>
      </w:r>
      <w:proofErr w:type="spellStart"/>
      <w:r>
        <w:t>століття</w:t>
      </w:r>
      <w:proofErr w:type="spellEnd"/>
      <w:r>
        <w:t xml:space="preserve">: </w:t>
      </w:r>
      <w:proofErr w:type="spellStart"/>
      <w:r>
        <w:t>антропоцентричноінституціональна</w:t>
      </w:r>
      <w:proofErr w:type="spellEnd"/>
      <w:r>
        <w:t xml:space="preserve"> модель».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 xml:space="preserve"> – 07.00.01 –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07.00.04 – </w:t>
      </w:r>
      <w:proofErr w:type="spellStart"/>
      <w:r>
        <w:t>археологія</w:t>
      </w:r>
      <w:proofErr w:type="spellEnd"/>
      <w:r>
        <w:t xml:space="preserve">. </w:t>
      </w:r>
      <w:proofErr w:type="spellStart"/>
      <w:r>
        <w:t>Докторська</w:t>
      </w:r>
      <w:proofErr w:type="spellEnd"/>
      <w:r>
        <w:t xml:space="preserve"> рада Д 35.222.01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українознавства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І. </w:t>
      </w:r>
      <w:proofErr w:type="spellStart"/>
      <w:r>
        <w:t>Крип’якевича</w:t>
      </w:r>
      <w:proofErr w:type="spellEnd"/>
      <w:r>
        <w:t xml:space="preserve"> НАН </w:t>
      </w:r>
      <w:proofErr w:type="spellStart"/>
      <w:r>
        <w:t>України</w:t>
      </w:r>
      <w:proofErr w:type="spellEnd"/>
    </w:p>
    <w:sectPr w:rsidR="00DD312F" w:rsidRPr="00D07D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1E82" w14:textId="77777777" w:rsidR="00051B37" w:rsidRDefault="00051B37">
      <w:pPr>
        <w:spacing w:after="0" w:line="240" w:lineRule="auto"/>
      </w:pPr>
      <w:r>
        <w:separator/>
      </w:r>
    </w:p>
  </w:endnote>
  <w:endnote w:type="continuationSeparator" w:id="0">
    <w:p w14:paraId="26488C7A" w14:textId="77777777" w:rsidR="00051B37" w:rsidRDefault="0005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37A9" w14:textId="77777777" w:rsidR="00051B37" w:rsidRDefault="00051B37">
      <w:pPr>
        <w:spacing w:after="0" w:line="240" w:lineRule="auto"/>
      </w:pPr>
      <w:r>
        <w:separator/>
      </w:r>
    </w:p>
  </w:footnote>
  <w:footnote w:type="continuationSeparator" w:id="0">
    <w:p w14:paraId="628DD9FF" w14:textId="77777777" w:rsidR="00051B37" w:rsidRDefault="0005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B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1B37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11497</cp:revision>
  <dcterms:created xsi:type="dcterms:W3CDTF">2024-06-20T08:51:00Z</dcterms:created>
  <dcterms:modified xsi:type="dcterms:W3CDTF">2024-11-07T01:18:00Z</dcterms:modified>
  <cp:category/>
</cp:coreProperties>
</file>