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E47954" w:rsidRDefault="00E47954" w:rsidP="00E47954">
      <w:r w:rsidRPr="00FC5A63">
        <w:rPr>
          <w:rStyle w:val="afffffa"/>
          <w:rFonts w:ascii="Times New Roman" w:hAnsi="Times New Roman" w:cs="Times New Roman"/>
          <w:sz w:val="24"/>
          <w:szCs w:val="24"/>
        </w:rPr>
        <w:t>Бутенко Ольга Іванівна</w:t>
      </w:r>
      <w:r w:rsidRPr="00FC5A63">
        <w:rPr>
          <w:rFonts w:ascii="Times New Roman" w:hAnsi="Times New Roman" w:cs="Times New Roman"/>
          <w:sz w:val="24"/>
          <w:szCs w:val="24"/>
        </w:rPr>
        <w:t>, лікар акушер-гінеколог від</w:t>
      </w:r>
      <w:r w:rsidRPr="00FC5A63">
        <w:rPr>
          <w:rFonts w:ascii="Times New Roman" w:hAnsi="Times New Roman" w:cs="Times New Roman"/>
          <w:sz w:val="24"/>
          <w:szCs w:val="24"/>
        </w:rPr>
        <w:softHyphen/>
        <w:t xml:space="preserve">ділення екстрагенітальної патології </w:t>
      </w:r>
      <w:r w:rsidRPr="00625513">
        <w:rPr>
          <w:rFonts w:ascii="Times New Roman" w:hAnsi="Times New Roman" w:cs="Times New Roman"/>
          <w:sz w:val="24"/>
          <w:szCs w:val="24"/>
          <w:lang w:eastAsia="ru-RU" w:bidi="ru-RU"/>
        </w:rPr>
        <w:t xml:space="preserve">КЗ </w:t>
      </w:r>
      <w:r w:rsidRPr="00FC5A63">
        <w:rPr>
          <w:rFonts w:ascii="Times New Roman" w:hAnsi="Times New Roman" w:cs="Times New Roman"/>
          <w:sz w:val="24"/>
          <w:szCs w:val="24"/>
        </w:rPr>
        <w:t>«Обласний клініч</w:t>
      </w:r>
      <w:r w:rsidRPr="00FC5A63">
        <w:rPr>
          <w:rFonts w:ascii="Times New Roman" w:hAnsi="Times New Roman" w:cs="Times New Roman"/>
          <w:sz w:val="24"/>
          <w:szCs w:val="24"/>
        </w:rPr>
        <w:softHyphen/>
        <w:t>ний перинатальний центр» Сумської облради: «Затримка розвитку плода при недоношеній вагітності: діагностика та профілактика перинатальної патології» (14.01.01 - акушерство та гінекологія). Спецрада Д 26.613.02 у На</w:t>
      </w:r>
      <w:r w:rsidRPr="00FC5A63">
        <w:rPr>
          <w:rFonts w:ascii="Times New Roman" w:hAnsi="Times New Roman" w:cs="Times New Roman"/>
          <w:sz w:val="24"/>
          <w:szCs w:val="24"/>
        </w:rPr>
        <w:softHyphen/>
        <w:t xml:space="preserve">ціональній медичній академії післядипломної освіти імені </w:t>
      </w:r>
      <w:r w:rsidRPr="00625513">
        <w:rPr>
          <w:rFonts w:ascii="Times New Roman" w:hAnsi="Times New Roman" w:cs="Times New Roman"/>
          <w:sz w:val="24"/>
          <w:szCs w:val="24"/>
          <w:lang w:eastAsia="ru-RU" w:bidi="ru-RU"/>
        </w:rPr>
        <w:t xml:space="preserve">П. </w:t>
      </w:r>
      <w:r w:rsidRPr="00FC5A63">
        <w:rPr>
          <w:rFonts w:ascii="Times New Roman" w:hAnsi="Times New Roman" w:cs="Times New Roman"/>
          <w:sz w:val="24"/>
          <w:szCs w:val="24"/>
        </w:rPr>
        <w:t>Л. Шупика</w:t>
      </w:r>
      <w:bookmarkStart w:id="0" w:name="_GoBack"/>
      <w:bookmarkEnd w:id="0"/>
    </w:p>
    <w:sectPr w:rsidR="00FD466B" w:rsidRPr="00E4795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84C" w:rsidRDefault="00BC484C">
      <w:pPr>
        <w:spacing w:after="0" w:line="240" w:lineRule="auto"/>
      </w:pPr>
      <w:r>
        <w:separator/>
      </w:r>
    </w:p>
  </w:endnote>
  <w:endnote w:type="continuationSeparator" w:id="0">
    <w:p w:rsidR="00BC484C" w:rsidRDefault="00BC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BC484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84C" w:rsidRDefault="00BC484C"/>
    <w:p w:rsidR="00BC484C" w:rsidRDefault="00BC484C"/>
    <w:p w:rsidR="00BC484C" w:rsidRDefault="00BC484C"/>
    <w:p w:rsidR="00BC484C" w:rsidRDefault="00BC484C"/>
    <w:p w:rsidR="00BC484C" w:rsidRDefault="00BC484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BC484C" w:rsidRDefault="00BC48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BC484C" w:rsidRDefault="00BC484C"/>
    <w:p w:rsidR="00BC484C" w:rsidRDefault="00BC484C"/>
    <w:p w:rsidR="00BC484C" w:rsidRDefault="00BC484C">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BC484C" w:rsidRDefault="00BC484C"/>
              </w:txbxContent>
            </v:textbox>
            <w10:wrap anchorx="page" anchory="page"/>
          </v:shape>
        </w:pict>
      </w:r>
    </w:p>
    <w:p w:rsidR="00BC484C" w:rsidRDefault="00BC484C"/>
    <w:p w:rsidR="00BC484C" w:rsidRDefault="00BC484C">
      <w:pPr>
        <w:rPr>
          <w:sz w:val="2"/>
          <w:szCs w:val="2"/>
        </w:rPr>
      </w:pPr>
    </w:p>
    <w:p w:rsidR="00BC484C" w:rsidRDefault="00BC484C"/>
    <w:p w:rsidR="00BC484C" w:rsidRDefault="00BC484C">
      <w:pPr>
        <w:spacing w:after="0" w:line="240" w:lineRule="auto"/>
      </w:pPr>
    </w:p>
  </w:footnote>
  <w:footnote w:type="continuationSeparator" w:id="0">
    <w:p w:rsidR="00BC484C" w:rsidRDefault="00BC4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84C"/>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8A219-DA1C-46C4-8271-F093FBD6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21206</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4609</cp:revision>
  <cp:lastPrinted>2009-02-06T05:36:00Z</cp:lastPrinted>
  <dcterms:created xsi:type="dcterms:W3CDTF">2019-12-11T19:28:00Z</dcterms:created>
  <dcterms:modified xsi:type="dcterms:W3CDTF">2020-03-12T11:42:00Z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