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C3B0A" w:rsidRDefault="000D33CA" w:rsidP="003C1328">
      <w:pPr>
        <w:jc w:val="both"/>
        <w:rPr>
          <w:rFonts w:ascii="Verdana" w:hAnsi="Verdana"/>
          <w:color w:val="FF0000"/>
          <w:sz w:val="18"/>
          <w:szCs w:val="18"/>
        </w:rPr>
      </w:pPr>
      <w:r>
        <w:rPr>
          <w:rFonts w:ascii="Verdana" w:hAnsi="Verdana"/>
          <w:color w:val="000000"/>
          <w:sz w:val="18"/>
          <w:szCs w:val="18"/>
          <w:shd w:val="clear" w:color="auto" w:fill="FFFFFF"/>
        </w:rPr>
        <w:t>Конституционные принципы формирования гражданского общества в Российской Федерации</w:t>
      </w:r>
      <w:r>
        <w:rPr>
          <w:rFonts w:ascii="Verdana" w:hAnsi="Verdana"/>
          <w:color w:val="000000"/>
          <w:sz w:val="18"/>
          <w:szCs w:val="18"/>
        </w:rPr>
        <w:br/>
      </w:r>
      <w:r>
        <w:rPr>
          <w:rFonts w:ascii="Verdana" w:hAnsi="Verdana"/>
          <w:color w:val="000000"/>
          <w:sz w:val="18"/>
          <w:szCs w:val="18"/>
        </w:rPr>
        <w:br/>
      </w:r>
    </w:p>
    <w:p w:rsidR="004C3B0A" w:rsidRDefault="004C3B0A" w:rsidP="003C1328">
      <w:pPr>
        <w:jc w:val="both"/>
        <w:rPr>
          <w:rFonts w:ascii="Verdana" w:hAnsi="Verdana"/>
          <w:color w:val="FF0000"/>
          <w:sz w:val="18"/>
          <w:szCs w:val="18"/>
        </w:rPr>
      </w:pPr>
    </w:p>
    <w:p w:rsidR="000D33CA" w:rsidRDefault="000D33CA" w:rsidP="000D33CA">
      <w:pPr>
        <w:spacing w:line="270" w:lineRule="atLeast"/>
        <w:rPr>
          <w:rFonts w:ascii="Verdana" w:hAnsi="Verdana"/>
          <w:b/>
          <w:bCs/>
          <w:color w:val="000000"/>
          <w:sz w:val="18"/>
          <w:szCs w:val="18"/>
        </w:rPr>
      </w:pPr>
      <w:r>
        <w:rPr>
          <w:rFonts w:ascii="Verdana" w:hAnsi="Verdana"/>
          <w:b/>
          <w:bCs/>
          <w:color w:val="000000"/>
          <w:sz w:val="18"/>
          <w:szCs w:val="18"/>
        </w:rPr>
        <w:t>Год: </w:t>
      </w:r>
    </w:p>
    <w:p w:rsidR="000D33CA" w:rsidRDefault="000D33CA" w:rsidP="000D33CA">
      <w:pPr>
        <w:spacing w:line="270" w:lineRule="atLeast"/>
        <w:rPr>
          <w:rFonts w:ascii="Verdana" w:hAnsi="Verdana"/>
          <w:color w:val="000000"/>
          <w:sz w:val="18"/>
          <w:szCs w:val="18"/>
        </w:rPr>
      </w:pPr>
      <w:r>
        <w:rPr>
          <w:rFonts w:ascii="Verdana" w:hAnsi="Verdana"/>
          <w:color w:val="000000"/>
          <w:sz w:val="18"/>
          <w:szCs w:val="18"/>
        </w:rPr>
        <w:t>2011</w:t>
      </w:r>
    </w:p>
    <w:p w:rsidR="000D33CA" w:rsidRDefault="000D33CA" w:rsidP="000D33C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D33CA" w:rsidRDefault="000D33CA" w:rsidP="000D33CA">
      <w:pPr>
        <w:spacing w:line="270" w:lineRule="atLeast"/>
        <w:rPr>
          <w:rFonts w:ascii="Verdana" w:hAnsi="Verdana"/>
          <w:color w:val="000000"/>
          <w:sz w:val="18"/>
          <w:szCs w:val="18"/>
        </w:rPr>
      </w:pPr>
      <w:r>
        <w:rPr>
          <w:rFonts w:ascii="Verdana" w:hAnsi="Verdana"/>
          <w:color w:val="000000"/>
          <w:sz w:val="18"/>
          <w:szCs w:val="18"/>
        </w:rPr>
        <w:t>Яхьяева, Асият Мухтаровна</w:t>
      </w:r>
    </w:p>
    <w:p w:rsidR="000D33CA" w:rsidRDefault="000D33CA" w:rsidP="000D33C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D33CA" w:rsidRDefault="000D33CA" w:rsidP="000D33C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D33CA" w:rsidRDefault="000D33CA" w:rsidP="000D33C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D33CA" w:rsidRDefault="000D33CA" w:rsidP="000D33CA">
      <w:pPr>
        <w:spacing w:line="270" w:lineRule="atLeast"/>
        <w:rPr>
          <w:rFonts w:ascii="Verdana" w:hAnsi="Verdana"/>
          <w:color w:val="000000"/>
          <w:sz w:val="18"/>
          <w:szCs w:val="18"/>
        </w:rPr>
      </w:pPr>
      <w:r>
        <w:rPr>
          <w:rFonts w:ascii="Verdana" w:hAnsi="Verdana"/>
          <w:color w:val="000000"/>
          <w:sz w:val="18"/>
          <w:szCs w:val="18"/>
        </w:rPr>
        <w:t>Махачкала</w:t>
      </w:r>
    </w:p>
    <w:p w:rsidR="000D33CA" w:rsidRDefault="000D33CA" w:rsidP="000D33C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D33CA" w:rsidRDefault="000D33CA" w:rsidP="000D33CA">
      <w:pPr>
        <w:spacing w:line="270" w:lineRule="atLeast"/>
        <w:rPr>
          <w:rFonts w:ascii="Verdana" w:hAnsi="Verdana"/>
          <w:color w:val="000000"/>
          <w:sz w:val="18"/>
          <w:szCs w:val="18"/>
        </w:rPr>
      </w:pPr>
      <w:r>
        <w:rPr>
          <w:rFonts w:ascii="Verdana" w:hAnsi="Verdana"/>
          <w:color w:val="000000"/>
          <w:sz w:val="18"/>
          <w:szCs w:val="18"/>
        </w:rPr>
        <w:t>12.00.02</w:t>
      </w:r>
    </w:p>
    <w:p w:rsidR="000D33CA" w:rsidRDefault="000D33CA" w:rsidP="000D33C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D33CA" w:rsidRDefault="000D33CA" w:rsidP="000D33CA">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0D33CA" w:rsidRDefault="000D33CA" w:rsidP="000D33C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D33CA" w:rsidRDefault="000D33CA" w:rsidP="000D33CA">
      <w:pPr>
        <w:spacing w:line="270" w:lineRule="atLeast"/>
        <w:rPr>
          <w:rFonts w:ascii="Verdana" w:hAnsi="Verdana"/>
          <w:color w:val="000000"/>
          <w:sz w:val="18"/>
          <w:szCs w:val="18"/>
        </w:rPr>
      </w:pPr>
      <w:r>
        <w:rPr>
          <w:rFonts w:ascii="Verdana" w:hAnsi="Verdana"/>
          <w:color w:val="000000"/>
          <w:sz w:val="18"/>
          <w:szCs w:val="18"/>
        </w:rPr>
        <w:t>189</w:t>
      </w:r>
    </w:p>
    <w:p w:rsidR="000D33CA" w:rsidRDefault="000D33CA" w:rsidP="000D33C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Яхьяева, Асият Мухтаровна</w:t>
      </w:r>
    </w:p>
    <w:p w:rsidR="000D33CA" w:rsidRDefault="000D33CA" w:rsidP="000D33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D33CA" w:rsidRDefault="000D33CA" w:rsidP="000D33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ТЕОРЕТИКО-ПРАВОВЫЕ ОСНОВЫ</w:t>
      </w:r>
      <w:r>
        <w:rPr>
          <w:rStyle w:val="WW8Num3z0"/>
          <w:rFonts w:ascii="Verdana" w:hAnsi="Verdana"/>
          <w:color w:val="000000"/>
          <w:sz w:val="18"/>
          <w:szCs w:val="18"/>
        </w:rPr>
        <w:t> </w:t>
      </w:r>
      <w:r>
        <w:rPr>
          <w:rStyle w:val="WW8Num4z0"/>
          <w:rFonts w:ascii="Verdana" w:hAnsi="Verdana"/>
          <w:color w:val="4682B4"/>
          <w:sz w:val="18"/>
          <w:szCs w:val="18"/>
        </w:rPr>
        <w:t>ГРАЖДАНСКОГО</w:t>
      </w:r>
      <w:r>
        <w:rPr>
          <w:rStyle w:val="WW8Num3z0"/>
          <w:rFonts w:ascii="Verdana" w:hAnsi="Verdana"/>
          <w:color w:val="000000"/>
          <w:sz w:val="18"/>
          <w:szCs w:val="18"/>
        </w:rPr>
        <w:t> </w:t>
      </w:r>
      <w:r>
        <w:rPr>
          <w:rFonts w:ascii="Verdana" w:hAnsi="Verdana"/>
          <w:color w:val="000000"/>
          <w:sz w:val="18"/>
          <w:szCs w:val="18"/>
        </w:rPr>
        <w:t>ОБЩЕСТВА</w:t>
      </w:r>
    </w:p>
    <w:p w:rsidR="000D33CA" w:rsidRDefault="000D33CA" w:rsidP="000D33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Гражданское общество: понятие, сущность, содержание . ^</w:t>
      </w:r>
    </w:p>
    <w:p w:rsidR="000D33CA" w:rsidRDefault="000D33CA" w:rsidP="000D33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Принципы</w:t>
      </w:r>
      <w:r>
        <w:rPr>
          <w:rStyle w:val="WW8Num3z0"/>
          <w:rFonts w:ascii="Verdana" w:hAnsi="Verdana"/>
          <w:color w:val="000000"/>
          <w:sz w:val="18"/>
          <w:szCs w:val="18"/>
        </w:rPr>
        <w:t> </w:t>
      </w:r>
      <w:r>
        <w:rPr>
          <w:rFonts w:ascii="Verdana" w:hAnsi="Verdana"/>
          <w:color w:val="000000"/>
          <w:sz w:val="18"/>
          <w:szCs w:val="18"/>
        </w:rPr>
        <w:t>гражданского общества: история осмысления и нормативного выражения.</w:t>
      </w:r>
    </w:p>
    <w:p w:rsidR="000D33CA" w:rsidRDefault="000D33CA" w:rsidP="000D33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ГРАЖДАНСКОЕ ОБЩЕСТВО В СОВРЕМЕННОЙ РОССйД; ПРИНЦИПЫ ОРГАНИЗАЦИИ И ФУНКЦИОНИРОВАНИЯ</w:t>
      </w:r>
    </w:p>
    <w:p w:rsidR="000D33CA" w:rsidRDefault="000D33CA" w:rsidP="000D33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I.</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и принципы гражданского</w:t>
      </w:r>
      <w:r>
        <w:rPr>
          <w:rStyle w:val="WW8Num3z0"/>
          <w:rFonts w:ascii="Verdana" w:hAnsi="Verdana"/>
          <w:color w:val="000000"/>
          <w:sz w:val="18"/>
          <w:szCs w:val="18"/>
        </w:rPr>
        <w:t> </w:t>
      </w:r>
      <w:r>
        <w:rPr>
          <w:rStyle w:val="WW8Num4z0"/>
          <w:rFonts w:ascii="Verdana" w:hAnsi="Verdana"/>
          <w:color w:val="4682B4"/>
          <w:sz w:val="18"/>
          <w:szCs w:val="18"/>
        </w:rPr>
        <w:t>общесТва</w:t>
      </w:r>
    </w:p>
    <w:p w:rsidR="000D33CA" w:rsidRDefault="000D33CA" w:rsidP="000D33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Проблемы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формирования гражданского общества в Республике Дагестан.</w:t>
      </w:r>
    </w:p>
    <w:p w:rsidR="000D33CA" w:rsidRDefault="000D33CA" w:rsidP="000D33C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"Конституционные принципы формирования гражданского общества в Российской Федерации"</w:t>
      </w:r>
    </w:p>
    <w:p w:rsidR="000D33CA" w:rsidRDefault="000D33CA" w:rsidP="000D33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Переход в новое тысячелетие ознаменован в мировой науке как этап, определяющий прогрессивное развитие человечества, общества и государства. На современном этапе общественного развития различные элементы гражданского общества находят свое воплощение во всех демократических государствах мира: Формирование и функционирование гражданского общества' выступает объективным законом современного этапа развития!мирового» сообщества и потому существует насущная необходимость</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регулирования этого процесса.</w:t>
      </w:r>
    </w:p>
    <w:p w:rsidR="000D33CA" w:rsidRDefault="000D33CA" w:rsidP="000D33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Особую значимость проблема формирования гражданского общества имеет для тех стран, где еще недавно царили тоталитарные и авторитарные режимы, идеологизированные общественно-политические системы. Исключением не является и современное российское общество. Потому проблемы, становления и функционирования гражданского общества выдвигаются и в России в центр внимания политологии,</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философии, социологии, всего социально-гуманитарного знания.</w:t>
      </w:r>
    </w:p>
    <w:p w:rsidR="000D33CA" w:rsidRDefault="000D33CA" w:rsidP="000D33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Зарубежными и отечественными учеными в последние десятилетия исследованы как общие теоретические проблемы гражданского общества, так и основные направления в области конституционного строительства правового государства и формирования гражданского общества. Однако не все аспекты данной проблемы решены, вокруг многих из них дискуссии только начинают разворачиваться.</w:t>
      </w:r>
    </w:p>
    <w:p w:rsidR="000D33CA" w:rsidRDefault="000D33CA" w:rsidP="000D33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и тем, что на современном этапе развития Российского государства само утверждение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 xml:space="preserve">принципов гражданского общества происходит в условиях модернизации как государственной власти, так и общества в целом. </w:t>
      </w:r>
      <w:r>
        <w:rPr>
          <w:rFonts w:ascii="Verdana" w:hAnsi="Verdana"/>
          <w:color w:val="000000"/>
          <w:sz w:val="18"/>
          <w:szCs w:val="18"/>
        </w:rPr>
        <w:lastRenderedPageBreak/>
        <w:t>Жизненно важно в процессе модернизации российского общества добиться сбалансированного сочетания, равноправного сотрудничества и координации деятельности государственных органов власти и негосударственных структур: партий, общественных объединений, ассоциаций, движений, союзов и т.п. А без серьезных теоретических разработок осуществить такое невозможно.</w:t>
      </w:r>
    </w:p>
    <w:p w:rsidR="000D33CA" w:rsidRDefault="000D33CA" w:rsidP="000D33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несмотря на1 теоретическую и практическую актуальность проблемы конституционного закрепления принципов гражданского общества, фундаментальных исследований в этой области можно назвать немного. В» большинстве из имеющихся исследований доминирует обращение к истории идей о гражданском обществе, анализу прошлого исторического опыта, нежели к изучению современных реалий и объективных механизмов утверждения конституционных принципов организации и функционирования гражданского общества.</w:t>
      </w:r>
    </w:p>
    <w:p w:rsidR="000D33CA" w:rsidRDefault="000D33CA" w:rsidP="000D33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Становление гражданского общества — составная часть общемирового процесса модернизации, перехода от традиционного общества к современному, от аграрного к индустриальному и постиндустриальному. Конечной целью конституционного закрепления принципов гражданского общества выступает создание условий, обеспечивающих наиболее полное удовлетворение разнообразных материальных, духовно-культурных и иных потребностей свободных личностей. Формирующееся гражданское общество должно способствовать созданию объективных предпосылок для реализации возможностей и способностей</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подлинного народовластия, свободы выбора ориентации личности в социально-экономической, политико-правовой, иных сферах жизни общества.</w:t>
      </w:r>
    </w:p>
    <w:p w:rsidR="000D33CA" w:rsidRDefault="000D33CA" w:rsidP="000D33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Россия вступила на путь демократического развития значительно позднее, чем страны Западной Европы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По этой причине конституционное строительство гражданского общества в нашей стране осуществляется в основном с ориентацией на евроатлантическую модель общества. Однако спорным остается вопрос о путях и механизмах утверждения конституционных принципов гражданского общества в России с опорой лишь на западный опыт общественного развития. Это объясняется и тем, что российское общество имеет свою собственную, отличающуюся от Запада социокультурную, этноконфессинальную и политическую идентичность.</w:t>
      </w:r>
    </w:p>
    <w:p w:rsidR="000D33CA" w:rsidRDefault="000D33CA" w:rsidP="000D33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Обозначая актуальность проблемы становления гражданского общества в нашем Отечестве, мы исходим из того очевидного факта, что этот проI цесс в России осуществляется не по тем классическим вариантам, по которым гражданское общество формировалось в западных странах. В России гражданское общество организуется сверху, преимущественно усилиями государственной власти, которая стремится не только разбудить частную инициативу граждан, но и найти и утвердить оптимальные формы и способы соединения сферы частного интереса с интересом</w:t>
      </w:r>
      <w:r>
        <w:rPr>
          <w:rStyle w:val="WW8Num3z0"/>
          <w:rFonts w:ascii="Verdana" w:hAnsi="Verdana"/>
          <w:color w:val="000000"/>
          <w:sz w:val="18"/>
          <w:szCs w:val="18"/>
        </w:rPr>
        <w:t> </w:t>
      </w:r>
      <w:r>
        <w:rPr>
          <w:rStyle w:val="WW8Num4z0"/>
          <w:rFonts w:ascii="Verdana" w:hAnsi="Verdana"/>
          <w:color w:val="4682B4"/>
          <w:sz w:val="18"/>
          <w:szCs w:val="18"/>
        </w:rPr>
        <w:t>публичным</w:t>
      </w:r>
      <w:r>
        <w:rPr>
          <w:rFonts w:ascii="Verdana" w:hAnsi="Verdana"/>
          <w:color w:val="000000"/>
          <w:sz w:val="18"/>
          <w:szCs w:val="18"/>
        </w:rPr>
        <w:t>. Потому и решение проблем практического утверждения гражданского общества в нашей стране тесно увязано с проблемой</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Fonts w:ascii="Verdana" w:hAnsi="Verdana"/>
          <w:color w:val="000000"/>
          <w:sz w:val="18"/>
          <w:szCs w:val="18"/>
        </w:rPr>
        <w:t>, прежде всего конституционного, закрепления принципов его организации и функционирования.</w:t>
      </w:r>
    </w:p>
    <w:p w:rsidR="000D33CA" w:rsidRDefault="000D33CA" w:rsidP="000D33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полагаем, что основополагающие регулятивные принципы, будучи</w:t>
      </w:r>
      <w:r>
        <w:rPr>
          <w:rStyle w:val="WW8Num3z0"/>
          <w:rFonts w:ascii="Verdana" w:hAnsi="Verdana"/>
          <w:color w:val="000000"/>
          <w:sz w:val="18"/>
          <w:szCs w:val="18"/>
        </w:rPr>
        <w:t> </w:t>
      </w:r>
      <w:r>
        <w:rPr>
          <w:rStyle w:val="WW8Num4z0"/>
          <w:rFonts w:ascii="Verdana" w:hAnsi="Verdana"/>
          <w:color w:val="4682B4"/>
          <w:sz w:val="18"/>
          <w:szCs w:val="18"/>
        </w:rPr>
        <w:t>закрепленными</w:t>
      </w:r>
      <w:r>
        <w:rPr>
          <w:rStyle w:val="WW8Num3z0"/>
          <w:rFonts w:ascii="Verdana" w:hAnsi="Verdana"/>
          <w:color w:val="000000"/>
          <w:sz w:val="18"/>
          <w:szCs w:val="18"/>
        </w:rPr>
        <w:t> </w:t>
      </w:r>
      <w:r>
        <w:rPr>
          <w:rFonts w:ascii="Verdana" w:hAnsi="Verdana"/>
          <w:color w:val="000000"/>
          <w:sz w:val="18"/>
          <w:szCs w:val="18"/>
        </w:rPr>
        <w:t>в Конституции, способны оказывать первостепенное воздействие на реальные процессы, происходящие в обществе. От нормативной детализации конституционных принципов во многом будет зависеть эффективность функционирования гражданского общества в России. Несмотря на очевидную актуальность, вопрос о конституционных принципах гражданского общества остается на сегодняшний день одним из наиболее малоисследованных областей отечественной науки конституционного права.</w:t>
      </w:r>
    </w:p>
    <w:p w:rsidR="000D33CA" w:rsidRDefault="000D33CA" w:rsidP="000D33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Проблематика становления гражданского общества уходит своими корнями вглубь веков, во времена Античности,</w:t>
      </w:r>
      <w:r>
        <w:rPr>
          <w:rStyle w:val="WW8Num3z0"/>
          <w:rFonts w:ascii="Verdana" w:hAnsi="Verdana"/>
          <w:color w:val="000000"/>
          <w:sz w:val="18"/>
          <w:szCs w:val="18"/>
        </w:rPr>
        <w:t> </w:t>
      </w:r>
      <w:r>
        <w:rPr>
          <w:rStyle w:val="WW8Num4z0"/>
          <w:rFonts w:ascii="Verdana" w:hAnsi="Verdana"/>
          <w:color w:val="4682B4"/>
          <w:sz w:val="18"/>
          <w:szCs w:val="18"/>
        </w:rPr>
        <w:t>доказательством</w:t>
      </w:r>
      <w:r>
        <w:rPr>
          <w:rStyle w:val="WW8Num3z0"/>
          <w:rFonts w:ascii="Verdana" w:hAnsi="Verdana"/>
          <w:color w:val="000000"/>
          <w:sz w:val="18"/>
          <w:szCs w:val="18"/>
        </w:rPr>
        <w:t> </w:t>
      </w:r>
      <w:r>
        <w:rPr>
          <w:rFonts w:ascii="Verdana" w:hAnsi="Verdana"/>
          <w:color w:val="000000"/>
          <w:sz w:val="18"/>
          <w:szCs w:val="18"/>
        </w:rPr>
        <w:t>чего являются труды известных мыслителей древности: Аристотеля, Платона, Цицерона и др. Позднее, в ХУ11-Х1Х вв., гражданское общество нашло свое отражение в многообразных идеях, представленных в трудах</w:t>
      </w:r>
      <w:r>
        <w:rPr>
          <w:rStyle w:val="WW8Num3z0"/>
          <w:rFonts w:ascii="Verdana" w:hAnsi="Verdana"/>
          <w:color w:val="000000"/>
          <w:sz w:val="18"/>
          <w:szCs w:val="18"/>
        </w:rPr>
        <w:t> </w:t>
      </w:r>
      <w:r>
        <w:rPr>
          <w:rStyle w:val="WW8Num4z0"/>
          <w:rFonts w:ascii="Verdana" w:hAnsi="Verdana"/>
          <w:color w:val="4682B4"/>
          <w:sz w:val="18"/>
          <w:szCs w:val="18"/>
        </w:rPr>
        <w:t>государствоведов</w:t>
      </w:r>
      <w:r>
        <w:rPr>
          <w:rStyle w:val="WW8Num3z0"/>
          <w:rFonts w:ascii="Verdana" w:hAnsi="Verdana"/>
          <w:color w:val="000000"/>
          <w:sz w:val="18"/>
          <w:szCs w:val="18"/>
        </w:rPr>
        <w:t> </w:t>
      </w:r>
      <w:r>
        <w:rPr>
          <w:rFonts w:ascii="Verdana" w:hAnsi="Verdana"/>
          <w:color w:val="000000"/>
          <w:sz w:val="18"/>
          <w:szCs w:val="18"/>
        </w:rPr>
        <w:t>и философов Т. Гоббса, И. Канта, Б. Спинозы, Дж. Локка, Ш.</w:t>
      </w:r>
      <w:r>
        <w:rPr>
          <w:rStyle w:val="WW8Num3z0"/>
          <w:rFonts w:ascii="Verdana" w:hAnsi="Verdana"/>
          <w:color w:val="000000"/>
          <w:sz w:val="18"/>
          <w:szCs w:val="18"/>
        </w:rPr>
        <w:t> </w:t>
      </w:r>
      <w:r>
        <w:rPr>
          <w:rStyle w:val="WW8Num4z0"/>
          <w:rFonts w:ascii="Verdana" w:hAnsi="Verdana"/>
          <w:color w:val="4682B4"/>
          <w:sz w:val="18"/>
          <w:szCs w:val="18"/>
        </w:rPr>
        <w:t>Монтескье</w:t>
      </w:r>
      <w:r>
        <w:rPr>
          <w:rFonts w:ascii="Verdana" w:hAnsi="Verdana"/>
          <w:color w:val="000000"/>
          <w:sz w:val="18"/>
          <w:szCs w:val="18"/>
        </w:rPr>
        <w:t>, Ж-Ж. Руссо, Г. Гегеля и других мыслителей Нового времени. Тогда же был введен в научный оборот и термин гражданское общество». Идеи гражданского общества нашли свое отражение в утопических учениях А. Сен-Симона, Ш. Фурье, Р. Оуэна и др.</w:t>
      </w:r>
    </w:p>
    <w:p w:rsidR="000D33CA" w:rsidRDefault="000D33CA" w:rsidP="000D33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объективно-рационалистической традиции идеи гражданского’ общества наиболее полно представлены в работах английских философов и экономистов - таких, как* А. Смит, Д. Юм, Д. Риккардо, а также французских историков .времени реставрацииФ. Г изо, О. Тьерри и др. </w:t>
      </w:r>
      <w:r>
        <w:rPr>
          <w:rFonts w:ascii="Verdana" w:hAnsi="Verdana"/>
          <w:color w:val="000000"/>
          <w:sz w:val="18"/>
          <w:szCs w:val="18"/>
        </w:rPr>
        <w:lastRenderedPageBreak/>
        <w:t>Определенный вклад в развитие представлений о гражданском обществе внесли и классикт марксизма К. Маркс и Ф. Энгельс. Вопросы, гражданского общества немало занимали и русскую юридическую литературу, в том числе ту, которая придерживалась концепции государственной школы (Б.Н.</w:t>
      </w:r>
      <w:r>
        <w:rPr>
          <w:rStyle w:val="WW8Num3z0"/>
          <w:rFonts w:ascii="Verdana" w:hAnsi="Verdana"/>
          <w:color w:val="000000"/>
          <w:sz w:val="18"/>
          <w:szCs w:val="18"/>
        </w:rPr>
        <w:t> </w:t>
      </w:r>
      <w:r>
        <w:rPr>
          <w:rStyle w:val="WW8Num4z0"/>
          <w:rFonts w:ascii="Verdana" w:hAnsi="Verdana"/>
          <w:color w:val="4682B4"/>
          <w:sz w:val="18"/>
          <w:szCs w:val="18"/>
        </w:rPr>
        <w:t>Чичерин</w:t>
      </w:r>
      <w:r>
        <w:rPr>
          <w:rFonts w:ascii="Verdana" w:hAnsi="Verdana"/>
          <w:color w:val="000000"/>
          <w:sz w:val="18"/>
          <w:szCs w:val="18"/>
        </w:rPr>
        <w:t>, А.Д. Градов-ский, П.А. Сергеевич и др.).</w:t>
      </w:r>
    </w:p>
    <w:p w:rsidR="000D33CA" w:rsidRDefault="000D33CA" w:rsidP="000D33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Надо отметить и то, что на протяжении советского периода в истории Российского государства проблемам формирования гражданского общества не уделялось должного внимания в силу известных объективных причин, связанных с особенностями общественного и государственного устройства социалистической России. Только в начале 1990-х гг. проявился интерес отечественных ученых к проблемам становления и развития гражданского общества в условиях России. Это нашло отражение в трудах современных го-сударствоведов: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Н.М. Айбатова, P.M. Акутаева, В.В.</w:t>
      </w:r>
      <w:r>
        <w:rPr>
          <w:rStyle w:val="WW8Num3z0"/>
          <w:rFonts w:ascii="Verdana" w:hAnsi="Verdana"/>
          <w:color w:val="000000"/>
          <w:sz w:val="18"/>
          <w:szCs w:val="18"/>
        </w:rPr>
        <w:t> </w:t>
      </w:r>
      <w:r>
        <w:rPr>
          <w:rStyle w:val="WW8Num4z0"/>
          <w:rFonts w:ascii="Verdana" w:hAnsi="Verdana"/>
          <w:color w:val="4682B4"/>
          <w:sz w:val="18"/>
          <w:szCs w:val="18"/>
        </w:rPr>
        <w:t>Бойцовой</w:t>
      </w:r>
      <w:r>
        <w:rPr>
          <w:rFonts w:ascii="Verdana" w:hAnsi="Verdana"/>
          <w:color w:val="000000"/>
          <w:sz w:val="18"/>
          <w:szCs w:val="18"/>
        </w:rPr>
        <w:t>, К.С. Гаджиева, В.Д. Зорькина, А.П.</w:t>
      </w:r>
      <w:r>
        <w:rPr>
          <w:rStyle w:val="WW8Num3z0"/>
          <w:rFonts w:ascii="Verdana" w:hAnsi="Verdana"/>
          <w:color w:val="000000"/>
          <w:sz w:val="18"/>
          <w:szCs w:val="18"/>
        </w:rPr>
        <w:t> </w:t>
      </w:r>
      <w:r>
        <w:rPr>
          <w:rStyle w:val="WW8Num4z0"/>
          <w:rFonts w:ascii="Verdana" w:hAnsi="Verdana"/>
          <w:color w:val="4682B4"/>
          <w:sz w:val="18"/>
          <w:szCs w:val="18"/>
        </w:rPr>
        <w:t>Кочеткова</w:t>
      </w:r>
      <w:r>
        <w:rPr>
          <w:rFonts w:ascii="Verdana" w:hAnsi="Verdana"/>
          <w:color w:val="000000"/>
          <w:sz w:val="18"/>
          <w:szCs w:val="18"/>
        </w:rPr>
        <w:t>, Ю.С. Красина, Е.И. Козловой, Г.К.</w:t>
      </w:r>
      <w:r>
        <w:rPr>
          <w:rStyle w:val="WW8Num3z0"/>
          <w:rFonts w:ascii="Verdana" w:hAnsi="Verdana"/>
          <w:color w:val="000000"/>
          <w:sz w:val="18"/>
          <w:szCs w:val="18"/>
        </w:rPr>
        <w:t> </w:t>
      </w:r>
      <w:r>
        <w:rPr>
          <w:rStyle w:val="WW8Num4z0"/>
          <w:rFonts w:ascii="Verdana" w:hAnsi="Verdana"/>
          <w:color w:val="4682B4"/>
          <w:sz w:val="18"/>
          <w:szCs w:val="18"/>
        </w:rPr>
        <w:t>Кострова</w:t>
      </w:r>
      <w:r>
        <w:rPr>
          <w:rFonts w:ascii="Verdana" w:hAnsi="Verdana"/>
          <w:color w:val="000000"/>
          <w:sz w:val="18"/>
          <w:szCs w:val="18"/>
        </w:rPr>
        <w:t>, Т.Н. Комковой, O.E. Кутафина, Ш.Б.</w:t>
      </w:r>
      <w:r>
        <w:rPr>
          <w:rStyle w:val="WW8Num4z0"/>
          <w:rFonts w:ascii="Verdana" w:hAnsi="Verdana"/>
          <w:color w:val="4682B4"/>
          <w:sz w:val="18"/>
          <w:szCs w:val="18"/>
        </w:rPr>
        <w:t>Магомедова</w:t>
      </w:r>
      <w:r>
        <w:rPr>
          <w:rFonts w:ascii="Verdana" w:hAnsi="Verdana"/>
          <w:color w:val="000000"/>
          <w:sz w:val="18"/>
          <w:szCs w:val="18"/>
        </w:rPr>
        <w:t>, Н.И. Матузова, Г.В. Мальцева, Г.Н.</w:t>
      </w:r>
      <w:r>
        <w:rPr>
          <w:rStyle w:val="WW8Num3z0"/>
          <w:rFonts w:ascii="Verdana" w:hAnsi="Verdana"/>
          <w:color w:val="000000"/>
          <w:sz w:val="18"/>
          <w:szCs w:val="18"/>
        </w:rPr>
        <w:t> </w:t>
      </w:r>
      <w:r>
        <w:rPr>
          <w:rStyle w:val="WW8Num4z0"/>
          <w:rFonts w:ascii="Verdana" w:hAnsi="Verdana"/>
          <w:color w:val="4682B4"/>
          <w:sz w:val="18"/>
          <w:szCs w:val="18"/>
        </w:rPr>
        <w:t>Манова</w:t>
      </w:r>
      <w:r>
        <w:rPr>
          <w:rFonts w:ascii="Verdana" w:hAnsi="Verdana"/>
          <w:color w:val="000000"/>
          <w:sz w:val="18"/>
          <w:szCs w:val="18"/>
        </w:rPr>
        <w:t>, А.М. Муртазалива, У.А. Омаровой, Т.Б.</w:t>
      </w:r>
      <w:r>
        <w:rPr>
          <w:rStyle w:val="WW8Num3z0"/>
          <w:rFonts w:ascii="Verdana" w:hAnsi="Verdana"/>
          <w:color w:val="000000"/>
          <w:sz w:val="18"/>
          <w:szCs w:val="18"/>
        </w:rPr>
        <w:t> </w:t>
      </w:r>
      <w:r>
        <w:rPr>
          <w:rStyle w:val="WW8Num4z0"/>
          <w:rFonts w:ascii="Verdana" w:hAnsi="Verdana"/>
          <w:color w:val="4682B4"/>
          <w:sz w:val="18"/>
          <w:szCs w:val="18"/>
        </w:rPr>
        <w:t>Рамазанова</w:t>
      </w:r>
      <w:r>
        <w:rPr>
          <w:rFonts w:ascii="Verdana" w:hAnsi="Verdana"/>
          <w:color w:val="000000"/>
          <w:sz w:val="18"/>
          <w:szCs w:val="18"/>
        </w:rPr>
        <w:t>, О.Г. Румянцева, C.JI. Серебрякова, З.М.</w:t>
      </w:r>
      <w:r>
        <w:rPr>
          <w:rStyle w:val="WW8Num3z0"/>
          <w:rFonts w:ascii="Verdana" w:hAnsi="Verdana"/>
          <w:color w:val="000000"/>
          <w:sz w:val="18"/>
          <w:szCs w:val="18"/>
        </w:rPr>
        <w:t> </w:t>
      </w:r>
      <w:r>
        <w:rPr>
          <w:rStyle w:val="WW8Num4z0"/>
          <w:rFonts w:ascii="Verdana" w:hAnsi="Verdana"/>
          <w:color w:val="4682B4"/>
          <w:sz w:val="18"/>
          <w:szCs w:val="18"/>
        </w:rPr>
        <w:t>Черниловского</w:t>
      </w:r>
      <w:r>
        <w:rPr>
          <w:rFonts w:ascii="Verdana" w:hAnsi="Verdana"/>
          <w:color w:val="000000"/>
          <w:sz w:val="18"/>
          <w:szCs w:val="18"/>
        </w:rPr>
        <w:t>, Шапиевой О.Г. и других.</w:t>
      </w:r>
    </w:p>
    <w:p w:rsidR="000D33CA" w:rsidRDefault="000D33CA" w:rsidP="000D33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рассматриваемой проблемы затрагиваются в диссертационных исследованиях таких авторов как С.В.</w:t>
      </w:r>
      <w:r>
        <w:rPr>
          <w:rStyle w:val="WW8Num3z0"/>
          <w:rFonts w:ascii="Verdana" w:hAnsi="Verdana"/>
          <w:color w:val="000000"/>
          <w:sz w:val="18"/>
          <w:szCs w:val="18"/>
        </w:rPr>
        <w:t> </w:t>
      </w:r>
      <w:r>
        <w:rPr>
          <w:rStyle w:val="WW8Num4z0"/>
          <w:rFonts w:ascii="Verdana" w:hAnsi="Verdana"/>
          <w:color w:val="4682B4"/>
          <w:sz w:val="18"/>
          <w:szCs w:val="18"/>
        </w:rPr>
        <w:t>Калашникова</w:t>
      </w:r>
      <w:r>
        <w:rPr>
          <w:rFonts w:ascii="Verdana" w:hAnsi="Verdana"/>
          <w:color w:val="000000"/>
          <w:sz w:val="18"/>
          <w:szCs w:val="18"/>
        </w:rPr>
        <w:t>, В.Н. Влазнева, М.П. Кулиева, М.А.</w:t>
      </w:r>
      <w:r>
        <w:rPr>
          <w:rStyle w:val="WW8Num3z0"/>
          <w:rFonts w:ascii="Verdana" w:hAnsi="Verdana"/>
          <w:color w:val="000000"/>
          <w:sz w:val="18"/>
          <w:szCs w:val="18"/>
        </w:rPr>
        <w:t> </w:t>
      </w:r>
      <w:r>
        <w:rPr>
          <w:rStyle w:val="WW8Num4z0"/>
          <w:rFonts w:ascii="Verdana" w:hAnsi="Verdana"/>
          <w:color w:val="4682B4"/>
          <w:sz w:val="18"/>
          <w:szCs w:val="18"/>
        </w:rPr>
        <w:t>Мирзаева</w:t>
      </w:r>
      <w:r>
        <w:rPr>
          <w:rStyle w:val="WW8Num3z0"/>
          <w:rFonts w:ascii="Verdana" w:hAnsi="Verdana"/>
          <w:color w:val="000000"/>
          <w:sz w:val="18"/>
          <w:szCs w:val="18"/>
        </w:rPr>
        <w:t> </w:t>
      </w:r>
      <w:r>
        <w:rPr>
          <w:rFonts w:ascii="Verdana" w:hAnsi="Verdana"/>
          <w:color w:val="000000"/>
          <w:sz w:val="18"/>
          <w:szCs w:val="18"/>
        </w:rPr>
        <w:t xml:space="preserve">и других. И, тем* не менее, следует отметить, что в отечественной юридической литературе ни одного комплексного диссертационного или монографического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исследования</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w:t>
      </w:r>
      <w:r>
        <w:rPr>
          <w:rFonts w:ascii="Verdana" w:hAnsi="Verdana" w:cs="Verdana"/>
          <w:color w:val="000000"/>
          <w:sz w:val="18"/>
          <w:szCs w:val="18"/>
        </w:rPr>
        <w:t>проблемам</w:t>
      </w:r>
      <w:r>
        <w:rPr>
          <w:rFonts w:ascii="Verdana" w:hAnsi="Verdana"/>
          <w:color w:val="000000"/>
          <w:sz w:val="18"/>
          <w:szCs w:val="18"/>
        </w:rPr>
        <w:t xml:space="preserve"> </w:t>
      </w:r>
      <w:r>
        <w:rPr>
          <w:rFonts w:ascii="Verdana" w:hAnsi="Verdana" w:cs="Verdana"/>
          <w:color w:val="000000"/>
          <w:sz w:val="18"/>
          <w:szCs w:val="18"/>
        </w:rPr>
        <w:t>формирования</w:t>
      </w:r>
      <w:r>
        <w:rPr>
          <w:rFonts w:ascii="Verdana" w:hAnsi="Verdana"/>
          <w:color w:val="000000"/>
          <w:sz w:val="18"/>
          <w:szCs w:val="18"/>
        </w:rPr>
        <w:t xml:space="preserve">, </w:t>
      </w:r>
      <w:r>
        <w:rPr>
          <w:rFonts w:ascii="Verdana" w:hAnsi="Verdana" w:cs="Verdana"/>
          <w:color w:val="000000"/>
          <w:sz w:val="18"/>
          <w:szCs w:val="18"/>
        </w:rPr>
        <w:t>регулирования</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соответственно</w:t>
      </w:r>
      <w:r>
        <w:rPr>
          <w:rFonts w:ascii="Verdana" w:hAnsi="Verdana"/>
          <w:color w:val="000000"/>
          <w:sz w:val="18"/>
          <w:szCs w:val="18"/>
        </w:rPr>
        <w:t xml:space="preserve">, </w:t>
      </w:r>
      <w:r>
        <w:rPr>
          <w:rFonts w:ascii="Verdana" w:hAnsi="Verdana" w:cs="Verdana"/>
          <w:color w:val="000000"/>
          <w:sz w:val="18"/>
          <w:szCs w:val="18"/>
        </w:rPr>
        <w:t>ут</w:t>
      </w:r>
      <w:r>
        <w:rPr>
          <w:rFonts w:ascii="Verdana" w:hAnsi="Verdana"/>
          <w:color w:val="000000"/>
          <w:sz w:val="18"/>
          <w:szCs w:val="18"/>
        </w:rPr>
        <w:t>верждения конституцич онных принципов организации гражданского общества в условиях современной России не проводилось, что вызывало у автора, с одной стороны, научный интерес, а, с другой; создавало определенные сложности.</w:t>
      </w:r>
    </w:p>
    <w:p w:rsidR="000D33CA" w:rsidRDefault="000D33CA" w:rsidP="000D33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реальный процесс становления и функционирования гражданского общества в современной России.</w:t>
      </w:r>
    </w:p>
    <w:p w:rsidR="000D33CA" w:rsidRDefault="000D33CA" w:rsidP="000D33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конституционно-правовые принципы формирования и организации, гражданского общества в Российской Федерации и в Республике Дагестан.</w:t>
      </w:r>
    </w:p>
    <w:p w:rsidR="000D33CA" w:rsidRDefault="000D33CA" w:rsidP="000D33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диссертационной работы заключается в- исследовании проблем правового закрепления конституционных принципов как основ формирования гражданского общества и их утверждения в жизнедеятельности российского общества.</w:t>
      </w:r>
    </w:p>
    <w:p w:rsidR="000D33CA" w:rsidRDefault="000D33CA" w:rsidP="000D33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Поставленная цель достигается путем решения следующих исследовательских задач:</w:t>
      </w:r>
    </w:p>
    <w:p w:rsidR="000D33CA" w:rsidRDefault="000D33CA" w:rsidP="000D33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идей, концепций и выведение понятийного определения «</w:t>
      </w:r>
      <w:r>
        <w:rPr>
          <w:rStyle w:val="WW8Num4z0"/>
          <w:rFonts w:ascii="Verdana" w:hAnsi="Verdana"/>
          <w:color w:val="4682B4"/>
          <w:sz w:val="18"/>
          <w:szCs w:val="18"/>
        </w:rPr>
        <w:t>гражданское общество</w:t>
      </w:r>
      <w:r>
        <w:rPr>
          <w:rFonts w:ascii="Verdana" w:hAnsi="Verdana"/>
          <w:color w:val="000000"/>
          <w:sz w:val="18"/>
          <w:szCs w:val="18"/>
        </w:rPr>
        <w:t>»;</w:t>
      </w:r>
    </w:p>
    <w:p w:rsidR="000D33CA" w:rsidRDefault="000D33CA" w:rsidP="000D33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сущностных характеристик принципов организации и функционирования гражданского общества;</w:t>
      </w:r>
    </w:p>
    <w:p w:rsidR="000D33CA" w:rsidRDefault="000D33CA" w:rsidP="000D33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и тенденций правового закрепления базовых принципов гражданского общества в модернизирующейся России;</w:t>
      </w:r>
    </w:p>
    <w:p w:rsidR="000D33CA" w:rsidRDefault="000D33CA" w:rsidP="000D33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проблемы практической реализации конституционных принципов гражданского общества в Российской Федерации и, в частности, в Республике Дагестан; .</w:t>
      </w:r>
    </w:p>
    <w:p w:rsidR="000D33CA" w:rsidRDefault="000D33CA" w:rsidP="000D33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обозначение путей совершенствования конституционного законодательства по проблемам закрепления основополагающих принципов организации и функционирования^гражданского общества в России.</w:t>
      </w:r>
    </w:p>
    <w:p w:rsidR="000D33CA" w:rsidRDefault="000D33CA" w:rsidP="000D33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 представлены совокупностью приемов и методов; выработанных в юридической и политологической науке. Основными методологическими принципами диссертационного исследования являются: системно-структурный и функциональный анализ принципов гражданского общества, объективностью всесторонность рассмотрения, историзм и др. Проблема исследовалась, в различных ракурсах: а) как-тенденция объективного развития^ социально-правовой, реальности; б) как субъективное отражение объективной тенденции, с позиций признанных авторитетов правовой науки;.в) с точки'зрения автора диссертационного исследования, который исходил из бесспорных« достижений политико-правовой и социально-философской науки, позволивших осмыслить отечественный и зарубежный опыт формирования и функционирования гражданского общества.</w:t>
      </w:r>
    </w:p>
    <w:p w:rsidR="000D33CA" w:rsidRDefault="000D33CA" w:rsidP="000D33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Теоретико-правовой основой диссертационного исследования выступает все многообразие идей, высказанных такими, мыслителями прошлого и современности, как Аристотель, Т. Гоббс, Б. </w:t>
      </w:r>
      <w:r>
        <w:rPr>
          <w:rFonts w:ascii="Verdana" w:hAnsi="Verdana"/>
          <w:color w:val="000000"/>
          <w:sz w:val="18"/>
          <w:szCs w:val="18"/>
        </w:rPr>
        <w:lastRenderedPageBreak/>
        <w:t>Спиноза, Дж. Локк, И. Кант, Г. Гегель, К. Маркс, А. Грамши, В.В.</w:t>
      </w:r>
      <w:r>
        <w:rPr>
          <w:rStyle w:val="WW8Num3z0"/>
          <w:rFonts w:ascii="Verdana" w:hAnsi="Verdana"/>
          <w:color w:val="000000"/>
          <w:sz w:val="18"/>
          <w:szCs w:val="18"/>
        </w:rPr>
        <w:t> </w:t>
      </w:r>
      <w:r>
        <w:rPr>
          <w:rStyle w:val="WW8Num4z0"/>
          <w:rFonts w:ascii="Verdana" w:hAnsi="Verdana"/>
          <w:color w:val="4682B4"/>
          <w:sz w:val="18"/>
          <w:szCs w:val="18"/>
        </w:rPr>
        <w:t>Витюк</w:t>
      </w:r>
      <w:r>
        <w:rPr>
          <w:rFonts w:ascii="Verdana" w:hAnsi="Verdana"/>
          <w:color w:val="000000"/>
          <w:sz w:val="18"/>
          <w:szCs w:val="18"/>
        </w:rPr>
        <w:t>, Н.И. Матузов, Б.М. Коваль,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А.М: Перфильев, А.П. Кочетков, Э.Н.</w:t>
      </w:r>
      <w:r>
        <w:rPr>
          <w:rStyle w:val="WW8Num3z0"/>
          <w:rFonts w:ascii="Verdana" w:hAnsi="Verdana"/>
          <w:color w:val="000000"/>
          <w:sz w:val="18"/>
          <w:szCs w:val="18"/>
        </w:rPr>
        <w:t> </w:t>
      </w:r>
      <w:r>
        <w:rPr>
          <w:rStyle w:val="WW8Num4z0"/>
          <w:rFonts w:ascii="Verdana" w:hAnsi="Verdana"/>
          <w:color w:val="4682B4"/>
          <w:sz w:val="18"/>
          <w:szCs w:val="18"/>
        </w:rPr>
        <w:t>Примова</w:t>
      </w:r>
      <w:r>
        <w:rPr>
          <w:rFonts w:ascii="Verdana" w:hAnsi="Verdana"/>
          <w:color w:val="000000"/>
          <w:sz w:val="18"/>
          <w:szCs w:val="18"/>
        </w:rPr>
        <w:t>, О.Г. Румянцев и др.</w:t>
      </w:r>
    </w:p>
    <w:p w:rsidR="000D33CA" w:rsidRDefault="000D33CA" w:rsidP="000D33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диссертационного исследования служат: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Fonts w:ascii="Verdana" w:hAnsi="Verdana"/>
          <w:color w:val="000000"/>
          <w:sz w:val="18"/>
          <w:szCs w:val="18"/>
        </w:rPr>
        <w:t>' Российской Федерации, Федеральный конституционный закон «О</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 «</w:t>
      </w:r>
      <w:r>
        <w:rPr>
          <w:rStyle w:val="WW8Num4z0"/>
          <w:rFonts w:ascii="Verdana" w:hAnsi="Verdana"/>
          <w:color w:val="4682B4"/>
          <w:sz w:val="18"/>
          <w:szCs w:val="18"/>
        </w:rPr>
        <w:t>О политических партиях</w:t>
      </w:r>
      <w:r>
        <w:rPr>
          <w:rFonts w:ascii="Verdana" w:hAnsi="Verdana"/>
          <w:color w:val="000000"/>
          <w:sz w:val="18"/>
          <w:szCs w:val="18"/>
        </w:rPr>
        <w:t>», «</w:t>
      </w:r>
      <w:r>
        <w:rPr>
          <w:rStyle w:val="WW8Num4z0"/>
          <w:rFonts w:ascii="Verdana" w:hAnsi="Verdana"/>
          <w:color w:val="4682B4"/>
          <w:sz w:val="18"/>
          <w:szCs w:val="18"/>
        </w:rPr>
        <w:t>Об общественных объединениях</w:t>
      </w:r>
      <w:r>
        <w:rPr>
          <w:rFonts w:ascii="Verdana" w:hAnsi="Verdana"/>
          <w:color w:val="000000"/>
          <w:sz w:val="18"/>
          <w:szCs w:val="18"/>
        </w:rPr>
        <w:t>»,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Конституция Республики Дагестан, Закон Республики Дагестан «О» референдуме Республики Дагестан» и др. '</w:t>
      </w:r>
    </w:p>
    <w:p w:rsidR="000D33CA" w:rsidRDefault="000D33CA" w:rsidP="000D33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в работе предпринята попытка комплексного1 исследования конституционных принципов формирования гражданского общества как в Российской Федерации в целом, так и на примере конкретного субъекта — Республики Дагестан, с учетом культурных и национальных традиций. На основе этого сформулированы и намечены пути решения новой проблемы науки конституционного права в России, каковой выступает проблема</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конкретизации и практической реализации конституционных принципов организации и функционирования* гражданского общества на современном этапе модернизации российской государственности.</w:t>
      </w:r>
    </w:p>
    <w:p w:rsidR="000D33CA" w:rsidRDefault="000D33CA" w:rsidP="000D33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кандидатской» диссертации исследованы различные аспекты утверждения конституционных принципов гражданского общества, их закрепления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законодательстве Российской Федерации и законодательстве Республики Дагестан, а также нормативной адаптации применительно к различным сферам общественных жизни. В исследовании на основе анализа положений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Российский Федерации и Конституции Республики Дагестан автором предложена собственная классификация конституционных принципов организации и функционирования гражданского общества.</w:t>
      </w:r>
    </w:p>
    <w:p w:rsidR="000D33CA" w:rsidRDefault="000D33CA" w:rsidP="000D33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Диссертантом сформулированы также практические предложения по совершенствованию российского законодательства в плане нормативного закрепления в нем принципов организации гражданского общества в целях оптимизации основных направлений деятельности государства и функциониро вания гражданского общества.</w:t>
      </w:r>
    </w:p>
    <w:p w:rsidR="000D33CA" w:rsidRDefault="000D33CA" w:rsidP="000D33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0D33CA" w:rsidRDefault="000D33CA" w:rsidP="000D33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Гражданское общество — это совокупность взаимоотношений между индивидами и социальными институтами в политической, социальной, экономической, культурной, духовной сферах жизни общества, обеспечивающая реализацию личностью своих</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прав и свобод и достойные свободного человека условия существования. Государство тесно связано с гражданским обществом, именно оно устанавливает правовое поле организации и функционирования гражданского общества. Оказывая прямое воздействие на гражданское общество, одновременно’государство само подвергается-обратному влиянию со стороны гражданского общества. В этой связи полноценное функционирование институтов гражданского общества возможно лишь при условии достижения баланса между</w:t>
      </w:r>
      <w:r>
        <w:rPr>
          <w:rStyle w:val="WW8Num3z0"/>
          <w:rFonts w:ascii="Verdana" w:hAnsi="Verdana"/>
          <w:color w:val="000000"/>
          <w:sz w:val="18"/>
          <w:szCs w:val="18"/>
        </w:rPr>
        <w:t> </w:t>
      </w:r>
      <w:r>
        <w:rPr>
          <w:rStyle w:val="WW8Num4z0"/>
          <w:rFonts w:ascii="Verdana" w:hAnsi="Verdana"/>
          <w:color w:val="4682B4"/>
          <w:sz w:val="18"/>
          <w:szCs w:val="18"/>
        </w:rPr>
        <w:t>публичными</w:t>
      </w:r>
      <w:r>
        <w:rPr>
          <w:rStyle w:val="WW8Num3z0"/>
          <w:rFonts w:ascii="Verdana" w:hAnsi="Verdana"/>
          <w:color w:val="000000"/>
          <w:sz w:val="18"/>
          <w:szCs w:val="18"/>
        </w:rPr>
        <w:t> </w:t>
      </w:r>
      <w:r>
        <w:rPr>
          <w:rFonts w:ascii="Verdana" w:hAnsi="Verdana"/>
          <w:color w:val="000000"/>
          <w:sz w:val="18"/>
          <w:szCs w:val="18"/>
        </w:rPr>
        <w:t>и частными интересами, объективированными в нормативно-правовых актах. •</w:t>
      </w:r>
    </w:p>
    <w:p w:rsidR="000D33CA" w:rsidRDefault="000D33CA" w:rsidP="000D33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Под конституционными-принципами гражданского общества следует понимать основополагающие правовые нормы, как непосредственно»</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в,Конституции, так и выработанные в результате интерпретационной практики Конституционного суда, регламентирующие правовойхтатус существующих внутри- общества и создаваемых</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негосударственных образований в различных сферах общественных отношений; включая* общественные организации,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объединения по интересам и т.д. К подобным принципам следует отнести: демократизм; признание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высшей ценностью; разделение властей;</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экономической деятельности и многообразие форм собственности; идеологический и политический плюрализм; развитое местное самоуправление; независимые средства массовой информации.</w:t>
      </w:r>
    </w:p>
    <w:p w:rsidR="000D33CA" w:rsidRDefault="000D33CA" w:rsidP="000D33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3. История взаимоотношений* государства и гражданского общества в каждой стране имеет свои особенности, обусловленные как местом конкретного государства и общества в современном'глобализирующемся мире, так и региональными, национальными, конфессиональными, культурными и иными факторами, традиционными для данного общества. Становление гражданского общества в России детерминировано, с одной стороны, историческими особенностями развития российской' государственности, с другой стороны, тем, что с начала 90-х годов XX </w:t>
      </w:r>
      <w:r>
        <w:rPr>
          <w:rFonts w:ascii="Verdana" w:hAnsi="Verdana"/>
          <w:color w:val="000000"/>
          <w:sz w:val="18"/>
          <w:szCs w:val="18"/>
        </w:rPr>
        <w:lastRenderedPageBreak/>
        <w:t>столетия- институты гражданского общества создавались преимущественно путем социального реформирования «</w:t>
      </w:r>
      <w:r>
        <w:rPr>
          <w:rStyle w:val="WW8Num4z0"/>
          <w:rFonts w:ascii="Verdana" w:hAnsi="Verdana"/>
          <w:color w:val="4682B4"/>
          <w:sz w:val="18"/>
          <w:szCs w:val="18"/>
        </w:rPr>
        <w:t>сверху</w:t>
      </w:r>
      <w:r>
        <w:rPr>
          <w:rFonts w:ascii="Verdana" w:hAnsi="Verdana"/>
          <w:color w:val="000000"/>
          <w:sz w:val="18"/>
          <w:szCs w:val="18"/>
        </w:rPr>
        <w:t>» и нормативно-правового закрепления- пределов* их функционирования. Поэтому проводимые сверху реформы не решили главной проблемы формирования гражданского общества, а именно, утверждения идеи гражданского общества в массовом сознании и пробуждения позитивной гражданской энергии и инициативы.</w:t>
      </w:r>
    </w:p>
    <w:p w:rsidR="000D33CA" w:rsidRDefault="000D33CA" w:rsidP="000D33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Конституция Российской Федерации определила пределы государственного вмешательства в деятельность гражданского общества и его отдельных институтов, которые задаются большой совокупностью конституционных принципов. Закрепленные в Основном Законе принципы должны постоянно интерпретироваться и наполняться новым юридическим содержанием, соответствующим каждому новому этапу развития гражданского общества. Поэтому необходима' гибкая и деликатная интерпретация конституционных принципов, обеспечивающая стабильность и динамизм в развитии гражданского общества на основе признания за</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широкой дискреции в их истолковании.</w:t>
      </w:r>
    </w:p>
    <w:p w:rsidR="000D33CA" w:rsidRDefault="000D33CA" w:rsidP="000D33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Российской Федерации на сегодняшний день еще не сформировано законодательство, обеспечивающее устойчивое развитие гражданского общества. Имеющаяся в Российской Федерации крайне слабая</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база регулирующая функционирование институтов гражданского общества приводит к тому, что уже принятые законы, регламентирующие деятельность Общественной</w:t>
      </w:r>
      <w:r>
        <w:rPr>
          <w:rStyle w:val="WW8Num3z0"/>
          <w:rFonts w:ascii="Verdana" w:hAnsi="Verdana"/>
          <w:color w:val="000000"/>
          <w:sz w:val="18"/>
          <w:szCs w:val="18"/>
        </w:rPr>
        <w:t> </w:t>
      </w:r>
      <w:r>
        <w:rPr>
          <w:rStyle w:val="WW8Num4z0"/>
          <w:rFonts w:ascii="Verdana" w:hAnsi="Verdana"/>
          <w:color w:val="4682B4"/>
          <w:sz w:val="18"/>
          <w:szCs w:val="18"/>
        </w:rPr>
        <w:t>палаты</w:t>
      </w:r>
      <w:r>
        <w:rPr>
          <w:rFonts w:ascii="Verdana" w:hAnsi="Verdana"/>
          <w:color w:val="000000"/>
          <w:sz w:val="18"/>
          <w:szCs w:val="18"/>
        </w:rPr>
        <w:t>, некоммерческих организаций, общественных советов при Министерстве внутренних дел и прочих институтов гражданского общества как бы «</w:t>
      </w:r>
      <w:r>
        <w:rPr>
          <w:rStyle w:val="WW8Num4z0"/>
          <w:rFonts w:ascii="Verdana" w:hAnsi="Verdana"/>
          <w:color w:val="4682B4"/>
          <w:sz w:val="18"/>
          <w:szCs w:val="18"/>
        </w:rPr>
        <w:t>зависают</w:t>
      </w:r>
      <w:r>
        <w:rPr>
          <w:rFonts w:ascii="Verdana" w:hAnsi="Verdana"/>
          <w:color w:val="000000"/>
          <w:sz w:val="18"/>
          <w:szCs w:val="18"/>
        </w:rPr>
        <w:t>» в правовом вакууме. Поэтому злобой дня остается создание целостной системы законодательства, поддерживающей гражданское общество.</w:t>
      </w:r>
    </w:p>
    <w:p w:rsidR="000D33CA" w:rsidRDefault="000D33CA" w:rsidP="000D33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основе формирующейся в России правовой базы гражданского общества должен лежать закон, конкретизирующий основополагающие принципы гражданского общества, обозначенные в Конституции. В целях обеспечения поступательного формирования’ гражданского общества предлагается принять специальный Закон «</w:t>
      </w:r>
      <w:r>
        <w:rPr>
          <w:rStyle w:val="WW8Num4z0"/>
          <w:rFonts w:ascii="Verdana" w:hAnsi="Verdana"/>
          <w:color w:val="4682B4"/>
          <w:sz w:val="18"/>
          <w:szCs w:val="18"/>
        </w:rPr>
        <w:t>Об организации и функционировании гражданского общества в Российской Федерации</w:t>
      </w:r>
      <w:r>
        <w:rPr>
          <w:rFonts w:ascii="Verdana" w:hAnsi="Verdana"/>
          <w:color w:val="000000"/>
          <w:sz w:val="18"/>
          <w:szCs w:val="18"/>
        </w:rPr>
        <w:t>», который бы аккумулировал и наполнил необходимым содержанием</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.гражданского общества в России.</w:t>
      </w:r>
    </w:p>
    <w:p w:rsidR="000D33CA" w:rsidRDefault="000D33CA" w:rsidP="000D33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Формирование гражданского общества в Республике Дагестан имеет свои особенности, обусловленные, во-первых, социально-экономическими, политико-правовыми, и духовными процессами, происходящими в российском обществе в» целом, во-вторых, историко-культурной спецификой Северокавказского региона. Эти особенности.требуют принятия республиканского закона, регламентирующего организацию и функционирование гражданского* общества в республике. В качестве возможного для Республики Дагестан мы предлагаем проект Закона «О'принципах организации и функционирования* гражданского общества в Республике Дагестан», включающего 9 I статей.</w:t>
      </w:r>
    </w:p>
    <w:p w:rsidR="000D33CA" w:rsidRDefault="000D33CA" w:rsidP="000D33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том, что полученные результаты позволяют системно, с конкретно-исторических позиций, взглянуть на природу гражданского общества и определить основные конституционные принципы гражданского общества. Материалы диссертации могут быть использованы в научных разработках проблем становления и утверждения конституционных принципов формирования гражданского общества,, в совершенствовании законодательной* базы организации и функционирования гражданского общества.</w:t>
      </w:r>
    </w:p>
    <w:p w:rsidR="000D33CA" w:rsidRDefault="000D33CA" w:rsidP="000D33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целесообразным использование выводов диссертационного исследования в развитии взаимоотношений между институтами гражданского общества и государственными структурами, а также в практике применения и реализации конституционных принципов формирования гражданского общества.</w:t>
      </w:r>
    </w:p>
    <w:p w:rsidR="000D33CA" w:rsidRDefault="000D33CA" w:rsidP="000D33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могут быть использованы в практической работе по различным направлениям деятельности государства,</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правозащитных и иных общественных объединений, других институтов* гражданского общества.</w:t>
      </w:r>
    </w:p>
    <w:p w:rsidR="000D33CA" w:rsidRDefault="000D33CA" w:rsidP="000D33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Апробация результатов исследования. Результаты диссертации были представлены в докладах и выступлениях на 6 всероссийских и 4 региональных научно-практических конференциях. По теме </w:t>
      </w:r>
      <w:r>
        <w:rPr>
          <w:rFonts w:ascii="Verdana" w:hAnsi="Verdana"/>
          <w:color w:val="000000"/>
          <w:sz w:val="18"/>
          <w:szCs w:val="18"/>
        </w:rPr>
        <w:lastRenderedPageBreak/>
        <w:t>диссертационного исследования опубликованы: 1 монография, 19 научных статей и тезисов докладов. Общий объем публикаций — 26,6 п.л. Диссертация обсуждена на заседании кафедры конституционного и муниципального права юридического факультета Дагестанского государственного университета.</w:t>
      </w:r>
    </w:p>
    <w:p w:rsidR="000D33CA" w:rsidRDefault="000D33CA" w:rsidP="000D33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двух глав, включающих 4 параграфа, заключения и библиографии. Данная структура определена целью исследования и отражает последовательность решения познавательных задач. Содержание диссертации изложено на 189 страницах.</w:t>
      </w:r>
    </w:p>
    <w:p w:rsidR="000D33CA" w:rsidRDefault="000D33CA" w:rsidP="000D33C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Яхьяева, Асият Мухтаровна, 2011 год</w:t>
      </w:r>
    </w:p>
    <w:p w:rsidR="000D33CA" w:rsidRDefault="000D33CA" w:rsidP="000D33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М., 2010.</w:t>
      </w:r>
    </w:p>
    <w:p w:rsidR="000D33CA" w:rsidRDefault="000D33CA" w:rsidP="000D33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Об Уполномоченном по правам человека в Российской Федерации</w:t>
      </w:r>
      <w:r>
        <w:rPr>
          <w:rFonts w:ascii="Verdana" w:hAnsi="Verdana"/>
          <w:color w:val="000000"/>
          <w:sz w:val="18"/>
          <w:szCs w:val="18"/>
        </w:rPr>
        <w:t>». — М.: Омега-Л, 2009.</w:t>
      </w:r>
    </w:p>
    <w:p w:rsidR="000D33CA" w:rsidRDefault="000D33CA" w:rsidP="000D33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w:t>
      </w:r>
      <w:r>
        <w:rPr>
          <w:rStyle w:val="WW8Num4z0"/>
          <w:rFonts w:ascii="Verdana" w:hAnsi="Verdana"/>
          <w:color w:val="4682B4"/>
          <w:sz w:val="18"/>
          <w:szCs w:val="18"/>
        </w:rPr>
        <w:t>О политических партиях</w:t>
      </w:r>
      <w:r>
        <w:rPr>
          <w:rFonts w:ascii="Verdana" w:hAnsi="Verdana"/>
          <w:color w:val="000000"/>
          <w:sz w:val="18"/>
          <w:szCs w:val="18"/>
        </w:rPr>
        <w:t>» — М.: Омега-Л, 2009.</w:t>
      </w:r>
    </w:p>
    <w:p w:rsidR="000D33CA" w:rsidRDefault="000D33CA" w:rsidP="000D33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Российской Федерации» // Новый сборник законов Российской Федерации: Сб.законов Российской Федерации. -М.: Дом славянской книги, 2005.</w:t>
      </w:r>
    </w:p>
    <w:p w:rsidR="000D33CA" w:rsidRDefault="000D33CA" w:rsidP="000D33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 Новый сборник законов Российской Федерации: Сб.законов Российской Федерации. -М.: Дом славянской книги, 2005.</w:t>
      </w:r>
    </w:p>
    <w:p w:rsidR="000D33CA" w:rsidRDefault="000D33CA" w:rsidP="000D33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и о религиозных объединениях» // Новый сборник законов Российской Федерации: Сб.законов Российской Федерации. — М.: Дом славянской книги, 2005.</w:t>
      </w:r>
    </w:p>
    <w:p w:rsidR="000D33CA" w:rsidRDefault="000D33CA" w:rsidP="000D33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w:t>
      </w:r>
      <w:r>
        <w:rPr>
          <w:rStyle w:val="WW8Num4z0"/>
          <w:rFonts w:ascii="Verdana" w:hAnsi="Verdana"/>
          <w:color w:val="4682B4"/>
          <w:sz w:val="18"/>
          <w:szCs w:val="18"/>
        </w:rPr>
        <w:t>Об информации, информатизации и защите информации</w:t>
      </w:r>
      <w:r>
        <w:rPr>
          <w:rFonts w:ascii="Verdana" w:hAnsi="Verdana"/>
          <w:color w:val="000000"/>
          <w:sz w:val="18"/>
          <w:szCs w:val="18"/>
        </w:rPr>
        <w:t>» // Новый сборник законов Российской Федерации: Сб.законов Российской'Федерации. М.: Дом славянской книги, 2005.</w:t>
      </w:r>
    </w:p>
    <w:p w:rsidR="000D33CA" w:rsidRDefault="000D33CA" w:rsidP="000D33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w:t>
      </w:r>
      <w:r>
        <w:rPr>
          <w:rStyle w:val="WW8Num4z0"/>
          <w:rFonts w:ascii="Verdana" w:hAnsi="Verdana"/>
          <w:color w:val="4682B4"/>
          <w:sz w:val="18"/>
          <w:szCs w:val="18"/>
        </w:rPr>
        <w:t>Об общественных объединениях</w:t>
      </w:r>
      <w:r>
        <w:rPr>
          <w:rFonts w:ascii="Verdana" w:hAnsi="Verdana"/>
          <w:color w:val="000000"/>
          <w:sz w:val="18"/>
          <w:szCs w:val="18"/>
        </w:rPr>
        <w:t>». М., 2008.</w:t>
      </w:r>
    </w:p>
    <w:p w:rsidR="000D33CA" w:rsidRDefault="000D33CA" w:rsidP="000D33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w:t>
      </w:r>
      <w:r>
        <w:rPr>
          <w:rStyle w:val="WW8Num4z0"/>
          <w:rFonts w:ascii="Verdana" w:hAnsi="Verdana"/>
          <w:color w:val="4682B4"/>
          <w:sz w:val="18"/>
          <w:szCs w:val="18"/>
        </w:rPr>
        <w:t>О некоммерческих организациях</w:t>
      </w:r>
      <w:r>
        <w:rPr>
          <w:rFonts w:ascii="Verdana" w:hAnsi="Verdana"/>
          <w:color w:val="000000"/>
          <w:sz w:val="18"/>
          <w:szCs w:val="18"/>
        </w:rPr>
        <w:t>». М., 2004.</w:t>
      </w:r>
    </w:p>
    <w:p w:rsidR="000D33CA" w:rsidRDefault="000D33CA" w:rsidP="000D33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«Об Общественной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-М., 2009.</w:t>
      </w:r>
    </w:p>
    <w:p w:rsidR="000D33CA" w:rsidRDefault="000D33CA" w:rsidP="000D33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М., 2009.</w:t>
      </w:r>
    </w:p>
    <w:p w:rsidR="000D33CA" w:rsidRDefault="000D33CA" w:rsidP="000D33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 Новосибирск, 2008.</w:t>
      </w:r>
    </w:p>
    <w:p w:rsidR="000D33CA" w:rsidRDefault="000D33CA" w:rsidP="000D33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w:t>
      </w:r>
      <w:r>
        <w:rPr>
          <w:rStyle w:val="WW8Num4z0"/>
          <w:rFonts w:ascii="Verdana" w:hAnsi="Verdana"/>
          <w:color w:val="4682B4"/>
          <w:sz w:val="18"/>
          <w:szCs w:val="18"/>
        </w:rPr>
        <w:t>О финансовых основах местного самоуправления в Российской Федерации</w:t>
      </w:r>
      <w:r>
        <w:rPr>
          <w:rFonts w:ascii="Verdana" w:hAnsi="Verdana"/>
          <w:color w:val="000000"/>
          <w:sz w:val="18"/>
          <w:szCs w:val="18"/>
        </w:rPr>
        <w:t>». — М., 2008.</w:t>
      </w:r>
    </w:p>
    <w:p w:rsidR="000D33CA" w:rsidRDefault="000D33CA" w:rsidP="000D33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Российской Федерации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от 19 апреля 1991 г. // Новый сборник законов Российской Федерации: Сб.законов Российской Федерации. — М.: Дом славянской книги, 2005.</w:t>
      </w:r>
    </w:p>
    <w:p w:rsidR="000D33CA" w:rsidRDefault="000D33CA" w:rsidP="000D33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«Об общественных советах при Министерстве внутренних дел Российской Федерации и их территориальных органах» // kremlin.ru</w:t>
      </w:r>
    </w:p>
    <w:p w:rsidR="000D33CA" w:rsidRDefault="000D33CA" w:rsidP="000D33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9 декабря 1999 г. N 209-0 об отказе в принятии к рассмотрению</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гражданки Куркиной Е.А. на нарушение ее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статьей 535 ГК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www.lawbase.ru</w:t>
      </w:r>
    </w:p>
    <w:p w:rsidR="00DF5C6D" w:rsidRDefault="000D33CA" w:rsidP="000D33CA">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862B33" w:rsidRDefault="00862B33"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3B9" w:rsidRDefault="00EB53B9">
      <w:r>
        <w:separator/>
      </w:r>
    </w:p>
  </w:endnote>
  <w:endnote w:type="continuationSeparator" w:id="0">
    <w:p w:rsidR="00EB53B9" w:rsidRDefault="00EB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3B9" w:rsidRDefault="00EB53B9">
      <w:r>
        <w:separator/>
      </w:r>
    </w:p>
  </w:footnote>
  <w:footnote w:type="continuationSeparator" w:id="0">
    <w:p w:rsidR="00EB53B9" w:rsidRDefault="00EB5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651"/>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33CA"/>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2769"/>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3B0A"/>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5E5"/>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D50"/>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2B33"/>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2C29"/>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502"/>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A99"/>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B76"/>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C6D"/>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53B9"/>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5B2"/>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4323">
      <w:bodyDiv w:val="1"/>
      <w:marLeft w:val="0"/>
      <w:marRight w:val="0"/>
      <w:marTop w:val="0"/>
      <w:marBottom w:val="0"/>
      <w:divBdr>
        <w:top w:val="none" w:sz="0" w:space="0" w:color="auto"/>
        <w:left w:val="none" w:sz="0" w:space="0" w:color="auto"/>
        <w:bottom w:val="none" w:sz="0" w:space="0" w:color="auto"/>
        <w:right w:val="none" w:sz="0" w:space="0" w:color="auto"/>
      </w:divBdr>
      <w:divsChild>
        <w:div w:id="1093361514">
          <w:marLeft w:val="0"/>
          <w:marRight w:val="0"/>
          <w:marTop w:val="0"/>
          <w:marBottom w:val="0"/>
          <w:divBdr>
            <w:top w:val="none" w:sz="0" w:space="0" w:color="auto"/>
            <w:left w:val="none" w:sz="0" w:space="0" w:color="auto"/>
            <w:bottom w:val="none" w:sz="0" w:space="0" w:color="auto"/>
            <w:right w:val="none" w:sz="0" w:space="0" w:color="auto"/>
          </w:divBdr>
        </w:div>
        <w:div w:id="2103211065">
          <w:marLeft w:val="0"/>
          <w:marRight w:val="0"/>
          <w:marTop w:val="0"/>
          <w:marBottom w:val="0"/>
          <w:divBdr>
            <w:top w:val="none" w:sz="0" w:space="0" w:color="auto"/>
            <w:left w:val="none" w:sz="0" w:space="0" w:color="auto"/>
            <w:bottom w:val="none" w:sz="0" w:space="0" w:color="auto"/>
            <w:right w:val="none" w:sz="0" w:space="0" w:color="auto"/>
          </w:divBdr>
          <w:divsChild>
            <w:div w:id="2011718292">
              <w:marLeft w:val="0"/>
              <w:marRight w:val="0"/>
              <w:marTop w:val="0"/>
              <w:marBottom w:val="0"/>
              <w:divBdr>
                <w:top w:val="none" w:sz="0" w:space="0" w:color="auto"/>
                <w:left w:val="none" w:sz="0" w:space="0" w:color="auto"/>
                <w:bottom w:val="none" w:sz="0" w:space="0" w:color="auto"/>
                <w:right w:val="none" w:sz="0" w:space="0" w:color="auto"/>
              </w:divBdr>
            </w:div>
          </w:divsChild>
        </w:div>
        <w:div w:id="1708021042">
          <w:marLeft w:val="0"/>
          <w:marRight w:val="0"/>
          <w:marTop w:val="0"/>
          <w:marBottom w:val="0"/>
          <w:divBdr>
            <w:top w:val="none" w:sz="0" w:space="0" w:color="auto"/>
            <w:left w:val="none" w:sz="0" w:space="0" w:color="auto"/>
            <w:bottom w:val="none" w:sz="0" w:space="0" w:color="auto"/>
            <w:right w:val="none" w:sz="0" w:space="0" w:color="auto"/>
          </w:divBdr>
        </w:div>
        <w:div w:id="831869600">
          <w:marLeft w:val="0"/>
          <w:marRight w:val="0"/>
          <w:marTop w:val="0"/>
          <w:marBottom w:val="0"/>
          <w:divBdr>
            <w:top w:val="none" w:sz="0" w:space="0" w:color="auto"/>
            <w:left w:val="none" w:sz="0" w:space="0" w:color="auto"/>
            <w:bottom w:val="none" w:sz="0" w:space="0" w:color="auto"/>
            <w:right w:val="none" w:sz="0" w:space="0" w:color="auto"/>
          </w:divBdr>
          <w:divsChild>
            <w:div w:id="265426209">
              <w:marLeft w:val="0"/>
              <w:marRight w:val="0"/>
              <w:marTop w:val="0"/>
              <w:marBottom w:val="0"/>
              <w:divBdr>
                <w:top w:val="none" w:sz="0" w:space="0" w:color="auto"/>
                <w:left w:val="none" w:sz="0" w:space="0" w:color="auto"/>
                <w:bottom w:val="none" w:sz="0" w:space="0" w:color="auto"/>
                <w:right w:val="none" w:sz="0" w:space="0" w:color="auto"/>
              </w:divBdr>
            </w:div>
          </w:divsChild>
        </w:div>
        <w:div w:id="1918635761">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sChild>
            <w:div w:id="980425200">
              <w:marLeft w:val="0"/>
              <w:marRight w:val="0"/>
              <w:marTop w:val="0"/>
              <w:marBottom w:val="0"/>
              <w:divBdr>
                <w:top w:val="none" w:sz="0" w:space="0" w:color="auto"/>
                <w:left w:val="none" w:sz="0" w:space="0" w:color="auto"/>
                <w:bottom w:val="none" w:sz="0" w:space="0" w:color="auto"/>
                <w:right w:val="none" w:sz="0" w:space="0" w:color="auto"/>
              </w:divBdr>
            </w:div>
          </w:divsChild>
        </w:div>
        <w:div w:id="691221351">
          <w:marLeft w:val="0"/>
          <w:marRight w:val="0"/>
          <w:marTop w:val="0"/>
          <w:marBottom w:val="0"/>
          <w:divBdr>
            <w:top w:val="none" w:sz="0" w:space="0" w:color="auto"/>
            <w:left w:val="none" w:sz="0" w:space="0" w:color="auto"/>
            <w:bottom w:val="none" w:sz="0" w:space="0" w:color="auto"/>
            <w:right w:val="none" w:sz="0" w:space="0" w:color="auto"/>
          </w:divBdr>
        </w:div>
        <w:div w:id="1489635991">
          <w:marLeft w:val="0"/>
          <w:marRight w:val="0"/>
          <w:marTop w:val="0"/>
          <w:marBottom w:val="0"/>
          <w:divBdr>
            <w:top w:val="none" w:sz="0" w:space="0" w:color="auto"/>
            <w:left w:val="none" w:sz="0" w:space="0" w:color="auto"/>
            <w:bottom w:val="none" w:sz="0" w:space="0" w:color="auto"/>
            <w:right w:val="none" w:sz="0" w:space="0" w:color="auto"/>
          </w:divBdr>
          <w:divsChild>
            <w:div w:id="491454496">
              <w:marLeft w:val="0"/>
              <w:marRight w:val="0"/>
              <w:marTop w:val="0"/>
              <w:marBottom w:val="0"/>
              <w:divBdr>
                <w:top w:val="none" w:sz="0" w:space="0" w:color="auto"/>
                <w:left w:val="none" w:sz="0" w:space="0" w:color="auto"/>
                <w:bottom w:val="none" w:sz="0" w:space="0" w:color="auto"/>
                <w:right w:val="none" w:sz="0" w:space="0" w:color="auto"/>
              </w:divBdr>
            </w:div>
          </w:divsChild>
        </w:div>
        <w:div w:id="1588075848">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sChild>
            <w:div w:id="1590385657">
              <w:marLeft w:val="0"/>
              <w:marRight w:val="0"/>
              <w:marTop w:val="0"/>
              <w:marBottom w:val="0"/>
              <w:divBdr>
                <w:top w:val="none" w:sz="0" w:space="0" w:color="auto"/>
                <w:left w:val="none" w:sz="0" w:space="0" w:color="auto"/>
                <w:bottom w:val="none" w:sz="0" w:space="0" w:color="auto"/>
                <w:right w:val="none" w:sz="0" w:space="0" w:color="auto"/>
              </w:divBdr>
            </w:div>
          </w:divsChild>
        </w:div>
        <w:div w:id="529297636">
          <w:marLeft w:val="0"/>
          <w:marRight w:val="0"/>
          <w:marTop w:val="0"/>
          <w:marBottom w:val="0"/>
          <w:divBdr>
            <w:top w:val="none" w:sz="0" w:space="0" w:color="auto"/>
            <w:left w:val="none" w:sz="0" w:space="0" w:color="auto"/>
            <w:bottom w:val="none" w:sz="0" w:space="0" w:color="auto"/>
            <w:right w:val="none" w:sz="0" w:space="0" w:color="auto"/>
          </w:divBdr>
        </w:div>
        <w:div w:id="709960767">
          <w:marLeft w:val="0"/>
          <w:marRight w:val="0"/>
          <w:marTop w:val="0"/>
          <w:marBottom w:val="0"/>
          <w:divBdr>
            <w:top w:val="none" w:sz="0" w:space="0" w:color="auto"/>
            <w:left w:val="none" w:sz="0" w:space="0" w:color="auto"/>
            <w:bottom w:val="none" w:sz="0" w:space="0" w:color="auto"/>
            <w:right w:val="none" w:sz="0" w:space="0" w:color="auto"/>
          </w:divBdr>
          <w:divsChild>
            <w:div w:id="220874695">
              <w:marLeft w:val="0"/>
              <w:marRight w:val="0"/>
              <w:marTop w:val="0"/>
              <w:marBottom w:val="0"/>
              <w:divBdr>
                <w:top w:val="none" w:sz="0" w:space="0" w:color="auto"/>
                <w:left w:val="none" w:sz="0" w:space="0" w:color="auto"/>
                <w:bottom w:val="none" w:sz="0" w:space="0" w:color="auto"/>
                <w:right w:val="none" w:sz="0" w:space="0" w:color="auto"/>
              </w:divBdr>
            </w:div>
          </w:divsChild>
        </w:div>
        <w:div w:id="328412939">
          <w:marLeft w:val="0"/>
          <w:marRight w:val="0"/>
          <w:marTop w:val="0"/>
          <w:marBottom w:val="0"/>
          <w:divBdr>
            <w:top w:val="none" w:sz="0" w:space="0" w:color="auto"/>
            <w:left w:val="none" w:sz="0" w:space="0" w:color="auto"/>
            <w:bottom w:val="none" w:sz="0" w:space="0" w:color="auto"/>
            <w:right w:val="none" w:sz="0" w:space="0" w:color="auto"/>
          </w:divBdr>
        </w:div>
        <w:div w:id="2025856697">
          <w:marLeft w:val="0"/>
          <w:marRight w:val="0"/>
          <w:marTop w:val="0"/>
          <w:marBottom w:val="0"/>
          <w:divBdr>
            <w:top w:val="none" w:sz="0" w:space="0" w:color="auto"/>
            <w:left w:val="none" w:sz="0" w:space="0" w:color="auto"/>
            <w:bottom w:val="none" w:sz="0" w:space="0" w:color="auto"/>
            <w:right w:val="none" w:sz="0" w:space="0" w:color="auto"/>
          </w:divBdr>
          <w:divsChild>
            <w:div w:id="1456287170">
              <w:marLeft w:val="0"/>
              <w:marRight w:val="0"/>
              <w:marTop w:val="0"/>
              <w:marBottom w:val="0"/>
              <w:divBdr>
                <w:top w:val="none" w:sz="0" w:space="0" w:color="auto"/>
                <w:left w:val="none" w:sz="0" w:space="0" w:color="auto"/>
                <w:bottom w:val="none" w:sz="0" w:space="0" w:color="auto"/>
                <w:right w:val="none" w:sz="0" w:space="0" w:color="auto"/>
              </w:divBdr>
            </w:div>
          </w:divsChild>
        </w:div>
        <w:div w:id="530873137">
          <w:marLeft w:val="0"/>
          <w:marRight w:val="0"/>
          <w:marTop w:val="300"/>
          <w:marBottom w:val="0"/>
          <w:divBdr>
            <w:top w:val="none" w:sz="0" w:space="0" w:color="auto"/>
            <w:left w:val="none" w:sz="0" w:space="0" w:color="auto"/>
            <w:bottom w:val="none" w:sz="0" w:space="0" w:color="auto"/>
            <w:right w:val="none" w:sz="0" w:space="0" w:color="auto"/>
          </w:divBdr>
          <w:divsChild>
            <w:div w:id="90785187">
              <w:marLeft w:val="0"/>
              <w:marRight w:val="0"/>
              <w:marTop w:val="0"/>
              <w:marBottom w:val="0"/>
              <w:divBdr>
                <w:top w:val="none" w:sz="0" w:space="0" w:color="auto"/>
                <w:left w:val="none" w:sz="0" w:space="0" w:color="auto"/>
                <w:bottom w:val="none" w:sz="0" w:space="0" w:color="auto"/>
                <w:right w:val="none" w:sz="0" w:space="0" w:color="auto"/>
              </w:divBdr>
              <w:divsChild>
                <w:div w:id="570193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294343">
          <w:marLeft w:val="0"/>
          <w:marRight w:val="0"/>
          <w:marTop w:val="300"/>
          <w:marBottom w:val="0"/>
          <w:divBdr>
            <w:top w:val="none" w:sz="0" w:space="0" w:color="auto"/>
            <w:left w:val="none" w:sz="0" w:space="0" w:color="auto"/>
            <w:bottom w:val="none" w:sz="0" w:space="0" w:color="auto"/>
            <w:right w:val="none" w:sz="0" w:space="0" w:color="auto"/>
          </w:divBdr>
          <w:divsChild>
            <w:div w:id="692070773">
              <w:marLeft w:val="0"/>
              <w:marRight w:val="0"/>
              <w:marTop w:val="0"/>
              <w:marBottom w:val="0"/>
              <w:divBdr>
                <w:top w:val="none" w:sz="0" w:space="0" w:color="auto"/>
                <w:left w:val="none" w:sz="0" w:space="0" w:color="auto"/>
                <w:bottom w:val="none" w:sz="0" w:space="0" w:color="auto"/>
                <w:right w:val="none" w:sz="0" w:space="0" w:color="auto"/>
              </w:divBdr>
              <w:divsChild>
                <w:div w:id="103981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11167">
          <w:marLeft w:val="0"/>
          <w:marRight w:val="0"/>
          <w:marTop w:val="300"/>
          <w:marBottom w:val="0"/>
          <w:divBdr>
            <w:top w:val="none" w:sz="0" w:space="0" w:color="auto"/>
            <w:left w:val="none" w:sz="0" w:space="0" w:color="auto"/>
            <w:bottom w:val="none" w:sz="0" w:space="0" w:color="auto"/>
            <w:right w:val="none" w:sz="0" w:space="0" w:color="auto"/>
          </w:divBdr>
          <w:divsChild>
            <w:div w:id="491222043">
              <w:marLeft w:val="0"/>
              <w:marRight w:val="0"/>
              <w:marTop w:val="0"/>
              <w:marBottom w:val="0"/>
              <w:divBdr>
                <w:top w:val="none" w:sz="0" w:space="0" w:color="auto"/>
                <w:left w:val="none" w:sz="0" w:space="0" w:color="auto"/>
                <w:bottom w:val="none" w:sz="0" w:space="0" w:color="auto"/>
                <w:right w:val="none" w:sz="0" w:space="0" w:color="auto"/>
              </w:divBdr>
              <w:divsChild>
                <w:div w:id="6818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251061">
          <w:marLeft w:val="0"/>
          <w:marRight w:val="0"/>
          <w:marTop w:val="300"/>
          <w:marBottom w:val="0"/>
          <w:divBdr>
            <w:top w:val="none" w:sz="0" w:space="0" w:color="auto"/>
            <w:left w:val="none" w:sz="0" w:space="0" w:color="auto"/>
            <w:bottom w:val="none" w:sz="0" w:space="0" w:color="auto"/>
            <w:right w:val="none" w:sz="0" w:space="0" w:color="auto"/>
          </w:divBdr>
          <w:divsChild>
            <w:div w:id="778724461">
              <w:marLeft w:val="0"/>
              <w:marRight w:val="0"/>
              <w:marTop w:val="0"/>
              <w:marBottom w:val="0"/>
              <w:divBdr>
                <w:top w:val="none" w:sz="0" w:space="0" w:color="auto"/>
                <w:left w:val="none" w:sz="0" w:space="0" w:color="auto"/>
                <w:bottom w:val="none" w:sz="0" w:space="0" w:color="auto"/>
                <w:right w:val="none" w:sz="0" w:space="0" w:color="auto"/>
              </w:divBdr>
              <w:divsChild>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334154">
      <w:bodyDiv w:val="1"/>
      <w:marLeft w:val="0"/>
      <w:marRight w:val="0"/>
      <w:marTop w:val="0"/>
      <w:marBottom w:val="0"/>
      <w:divBdr>
        <w:top w:val="none" w:sz="0" w:space="0" w:color="auto"/>
        <w:left w:val="none" w:sz="0" w:space="0" w:color="auto"/>
        <w:bottom w:val="none" w:sz="0" w:space="0" w:color="auto"/>
        <w:right w:val="none" w:sz="0" w:space="0" w:color="auto"/>
      </w:divBdr>
      <w:divsChild>
        <w:div w:id="678045410">
          <w:marLeft w:val="0"/>
          <w:marRight w:val="0"/>
          <w:marTop w:val="0"/>
          <w:marBottom w:val="0"/>
          <w:divBdr>
            <w:top w:val="none" w:sz="0" w:space="0" w:color="auto"/>
            <w:left w:val="none" w:sz="0" w:space="0" w:color="auto"/>
            <w:bottom w:val="none" w:sz="0" w:space="0" w:color="auto"/>
            <w:right w:val="none" w:sz="0" w:space="0" w:color="auto"/>
          </w:divBdr>
        </w:div>
        <w:div w:id="1681546541">
          <w:marLeft w:val="0"/>
          <w:marRight w:val="0"/>
          <w:marTop w:val="0"/>
          <w:marBottom w:val="0"/>
          <w:divBdr>
            <w:top w:val="none" w:sz="0" w:space="0" w:color="auto"/>
            <w:left w:val="none" w:sz="0" w:space="0" w:color="auto"/>
            <w:bottom w:val="none" w:sz="0" w:space="0" w:color="auto"/>
            <w:right w:val="none" w:sz="0" w:space="0" w:color="auto"/>
          </w:divBdr>
          <w:divsChild>
            <w:div w:id="1110978022">
              <w:marLeft w:val="0"/>
              <w:marRight w:val="0"/>
              <w:marTop w:val="0"/>
              <w:marBottom w:val="0"/>
              <w:divBdr>
                <w:top w:val="none" w:sz="0" w:space="0" w:color="auto"/>
                <w:left w:val="none" w:sz="0" w:space="0" w:color="auto"/>
                <w:bottom w:val="none" w:sz="0" w:space="0" w:color="auto"/>
                <w:right w:val="none" w:sz="0" w:space="0" w:color="auto"/>
              </w:divBdr>
            </w:div>
          </w:divsChild>
        </w:div>
        <w:div w:id="992872774">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sChild>
            <w:div w:id="1459446424">
              <w:marLeft w:val="0"/>
              <w:marRight w:val="0"/>
              <w:marTop w:val="0"/>
              <w:marBottom w:val="0"/>
              <w:divBdr>
                <w:top w:val="none" w:sz="0" w:space="0" w:color="auto"/>
                <w:left w:val="none" w:sz="0" w:space="0" w:color="auto"/>
                <w:bottom w:val="none" w:sz="0" w:space="0" w:color="auto"/>
                <w:right w:val="none" w:sz="0" w:space="0" w:color="auto"/>
              </w:divBdr>
            </w:div>
          </w:divsChild>
        </w:div>
        <w:div w:id="1736050574">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sChild>
            <w:div w:id="1303265872">
              <w:marLeft w:val="0"/>
              <w:marRight w:val="0"/>
              <w:marTop w:val="0"/>
              <w:marBottom w:val="0"/>
              <w:divBdr>
                <w:top w:val="none" w:sz="0" w:space="0" w:color="auto"/>
                <w:left w:val="none" w:sz="0" w:space="0" w:color="auto"/>
                <w:bottom w:val="none" w:sz="0" w:space="0" w:color="auto"/>
                <w:right w:val="none" w:sz="0" w:space="0" w:color="auto"/>
              </w:divBdr>
            </w:div>
          </w:divsChild>
        </w:div>
        <w:div w:id="168640796">
          <w:marLeft w:val="0"/>
          <w:marRight w:val="0"/>
          <w:marTop w:val="0"/>
          <w:marBottom w:val="0"/>
          <w:divBdr>
            <w:top w:val="none" w:sz="0" w:space="0" w:color="auto"/>
            <w:left w:val="none" w:sz="0" w:space="0" w:color="auto"/>
            <w:bottom w:val="none" w:sz="0" w:space="0" w:color="auto"/>
            <w:right w:val="none" w:sz="0" w:space="0" w:color="auto"/>
          </w:divBdr>
        </w:div>
        <w:div w:id="559363814">
          <w:marLeft w:val="0"/>
          <w:marRight w:val="0"/>
          <w:marTop w:val="0"/>
          <w:marBottom w:val="0"/>
          <w:divBdr>
            <w:top w:val="none" w:sz="0" w:space="0" w:color="auto"/>
            <w:left w:val="none" w:sz="0" w:space="0" w:color="auto"/>
            <w:bottom w:val="none" w:sz="0" w:space="0" w:color="auto"/>
            <w:right w:val="none" w:sz="0" w:space="0" w:color="auto"/>
          </w:divBdr>
          <w:divsChild>
            <w:div w:id="2042436157">
              <w:marLeft w:val="0"/>
              <w:marRight w:val="0"/>
              <w:marTop w:val="0"/>
              <w:marBottom w:val="0"/>
              <w:divBdr>
                <w:top w:val="none" w:sz="0" w:space="0" w:color="auto"/>
                <w:left w:val="none" w:sz="0" w:space="0" w:color="auto"/>
                <w:bottom w:val="none" w:sz="0" w:space="0" w:color="auto"/>
                <w:right w:val="none" w:sz="0" w:space="0" w:color="auto"/>
              </w:divBdr>
            </w:div>
          </w:divsChild>
        </w:div>
        <w:div w:id="896625174">
          <w:marLeft w:val="0"/>
          <w:marRight w:val="0"/>
          <w:marTop w:val="0"/>
          <w:marBottom w:val="0"/>
          <w:divBdr>
            <w:top w:val="none" w:sz="0" w:space="0" w:color="auto"/>
            <w:left w:val="none" w:sz="0" w:space="0" w:color="auto"/>
            <w:bottom w:val="none" w:sz="0" w:space="0" w:color="auto"/>
            <w:right w:val="none" w:sz="0" w:space="0" w:color="auto"/>
          </w:divBdr>
        </w:div>
        <w:div w:id="790511429">
          <w:marLeft w:val="0"/>
          <w:marRight w:val="0"/>
          <w:marTop w:val="0"/>
          <w:marBottom w:val="0"/>
          <w:divBdr>
            <w:top w:val="none" w:sz="0" w:space="0" w:color="auto"/>
            <w:left w:val="none" w:sz="0" w:space="0" w:color="auto"/>
            <w:bottom w:val="none" w:sz="0" w:space="0" w:color="auto"/>
            <w:right w:val="none" w:sz="0" w:space="0" w:color="auto"/>
          </w:divBdr>
          <w:divsChild>
            <w:div w:id="1721514436">
              <w:marLeft w:val="0"/>
              <w:marRight w:val="0"/>
              <w:marTop w:val="0"/>
              <w:marBottom w:val="0"/>
              <w:divBdr>
                <w:top w:val="none" w:sz="0" w:space="0" w:color="auto"/>
                <w:left w:val="none" w:sz="0" w:space="0" w:color="auto"/>
                <w:bottom w:val="none" w:sz="0" w:space="0" w:color="auto"/>
                <w:right w:val="none" w:sz="0" w:space="0" w:color="auto"/>
              </w:divBdr>
            </w:div>
          </w:divsChild>
        </w:div>
        <w:div w:id="1555696670">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sChild>
            <w:div w:id="1616519964">
              <w:marLeft w:val="0"/>
              <w:marRight w:val="0"/>
              <w:marTop w:val="0"/>
              <w:marBottom w:val="0"/>
              <w:divBdr>
                <w:top w:val="none" w:sz="0" w:space="0" w:color="auto"/>
                <w:left w:val="none" w:sz="0" w:space="0" w:color="auto"/>
                <w:bottom w:val="none" w:sz="0" w:space="0" w:color="auto"/>
                <w:right w:val="none" w:sz="0" w:space="0" w:color="auto"/>
              </w:divBdr>
            </w:div>
          </w:divsChild>
        </w:div>
        <w:div w:id="697581042">
          <w:marLeft w:val="0"/>
          <w:marRight w:val="0"/>
          <w:marTop w:val="0"/>
          <w:marBottom w:val="0"/>
          <w:divBdr>
            <w:top w:val="none" w:sz="0" w:space="0" w:color="auto"/>
            <w:left w:val="none" w:sz="0" w:space="0" w:color="auto"/>
            <w:bottom w:val="none" w:sz="0" w:space="0" w:color="auto"/>
            <w:right w:val="none" w:sz="0" w:space="0" w:color="auto"/>
          </w:divBdr>
        </w:div>
        <w:div w:id="556206388">
          <w:marLeft w:val="0"/>
          <w:marRight w:val="0"/>
          <w:marTop w:val="0"/>
          <w:marBottom w:val="0"/>
          <w:divBdr>
            <w:top w:val="none" w:sz="0" w:space="0" w:color="auto"/>
            <w:left w:val="none" w:sz="0" w:space="0" w:color="auto"/>
            <w:bottom w:val="none" w:sz="0" w:space="0" w:color="auto"/>
            <w:right w:val="none" w:sz="0" w:space="0" w:color="auto"/>
          </w:divBdr>
          <w:divsChild>
            <w:div w:id="300690366">
              <w:marLeft w:val="0"/>
              <w:marRight w:val="0"/>
              <w:marTop w:val="0"/>
              <w:marBottom w:val="0"/>
              <w:divBdr>
                <w:top w:val="none" w:sz="0" w:space="0" w:color="auto"/>
                <w:left w:val="none" w:sz="0" w:space="0" w:color="auto"/>
                <w:bottom w:val="none" w:sz="0" w:space="0" w:color="auto"/>
                <w:right w:val="none" w:sz="0" w:space="0" w:color="auto"/>
              </w:divBdr>
            </w:div>
          </w:divsChild>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sChild>
                <w:div w:id="62731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9525">
          <w:marLeft w:val="0"/>
          <w:marRight w:val="0"/>
          <w:marTop w:val="300"/>
          <w:marBottom w:val="0"/>
          <w:divBdr>
            <w:top w:val="none" w:sz="0" w:space="0" w:color="auto"/>
            <w:left w:val="none" w:sz="0" w:space="0" w:color="auto"/>
            <w:bottom w:val="none" w:sz="0" w:space="0" w:color="auto"/>
            <w:right w:val="none" w:sz="0" w:space="0" w:color="auto"/>
          </w:divBdr>
          <w:divsChild>
            <w:div w:id="1107963242">
              <w:marLeft w:val="0"/>
              <w:marRight w:val="0"/>
              <w:marTop w:val="0"/>
              <w:marBottom w:val="0"/>
              <w:divBdr>
                <w:top w:val="none" w:sz="0" w:space="0" w:color="auto"/>
                <w:left w:val="none" w:sz="0" w:space="0" w:color="auto"/>
                <w:bottom w:val="none" w:sz="0" w:space="0" w:color="auto"/>
                <w:right w:val="none" w:sz="0" w:space="0" w:color="auto"/>
              </w:divBdr>
              <w:divsChild>
                <w:div w:id="1336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210129">
          <w:marLeft w:val="0"/>
          <w:marRight w:val="0"/>
          <w:marTop w:val="300"/>
          <w:marBottom w:val="0"/>
          <w:divBdr>
            <w:top w:val="none" w:sz="0" w:space="0" w:color="auto"/>
            <w:left w:val="none" w:sz="0" w:space="0" w:color="auto"/>
            <w:bottom w:val="none" w:sz="0" w:space="0" w:color="auto"/>
            <w:right w:val="none" w:sz="0" w:space="0" w:color="auto"/>
          </w:divBdr>
          <w:divsChild>
            <w:div w:id="596868670">
              <w:marLeft w:val="0"/>
              <w:marRight w:val="0"/>
              <w:marTop w:val="0"/>
              <w:marBottom w:val="0"/>
              <w:divBdr>
                <w:top w:val="none" w:sz="0" w:space="0" w:color="auto"/>
                <w:left w:val="none" w:sz="0" w:space="0" w:color="auto"/>
                <w:bottom w:val="none" w:sz="0" w:space="0" w:color="auto"/>
                <w:right w:val="none" w:sz="0" w:space="0" w:color="auto"/>
              </w:divBdr>
              <w:divsChild>
                <w:div w:id="142915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76807">
          <w:marLeft w:val="0"/>
          <w:marRight w:val="0"/>
          <w:marTop w:val="300"/>
          <w:marBottom w:val="0"/>
          <w:divBdr>
            <w:top w:val="none" w:sz="0" w:space="0" w:color="auto"/>
            <w:left w:val="none" w:sz="0" w:space="0" w:color="auto"/>
            <w:bottom w:val="none" w:sz="0" w:space="0" w:color="auto"/>
            <w:right w:val="none" w:sz="0" w:space="0" w:color="auto"/>
          </w:divBdr>
          <w:divsChild>
            <w:div w:id="450438914">
              <w:marLeft w:val="0"/>
              <w:marRight w:val="0"/>
              <w:marTop w:val="0"/>
              <w:marBottom w:val="0"/>
              <w:divBdr>
                <w:top w:val="none" w:sz="0" w:space="0" w:color="auto"/>
                <w:left w:val="none" w:sz="0" w:space="0" w:color="auto"/>
                <w:bottom w:val="none" w:sz="0" w:space="0" w:color="auto"/>
                <w:right w:val="none" w:sz="0" w:space="0" w:color="auto"/>
              </w:divBdr>
              <w:divsChild>
                <w:div w:id="13392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4586729">
      <w:bodyDiv w:val="1"/>
      <w:marLeft w:val="0"/>
      <w:marRight w:val="0"/>
      <w:marTop w:val="0"/>
      <w:marBottom w:val="0"/>
      <w:divBdr>
        <w:top w:val="none" w:sz="0" w:space="0" w:color="auto"/>
        <w:left w:val="none" w:sz="0" w:space="0" w:color="auto"/>
        <w:bottom w:val="none" w:sz="0" w:space="0" w:color="auto"/>
        <w:right w:val="none" w:sz="0" w:space="0" w:color="auto"/>
      </w:divBdr>
      <w:divsChild>
        <w:div w:id="1161579512">
          <w:marLeft w:val="0"/>
          <w:marRight w:val="0"/>
          <w:marTop w:val="0"/>
          <w:marBottom w:val="0"/>
          <w:divBdr>
            <w:top w:val="none" w:sz="0" w:space="0" w:color="auto"/>
            <w:left w:val="none" w:sz="0" w:space="0" w:color="auto"/>
            <w:bottom w:val="none" w:sz="0" w:space="0" w:color="auto"/>
            <w:right w:val="none" w:sz="0" w:space="0" w:color="auto"/>
          </w:divBdr>
        </w:div>
        <w:div w:id="2145930404">
          <w:marLeft w:val="0"/>
          <w:marRight w:val="0"/>
          <w:marTop w:val="0"/>
          <w:marBottom w:val="0"/>
          <w:divBdr>
            <w:top w:val="none" w:sz="0" w:space="0" w:color="auto"/>
            <w:left w:val="none" w:sz="0" w:space="0" w:color="auto"/>
            <w:bottom w:val="none" w:sz="0" w:space="0" w:color="auto"/>
            <w:right w:val="none" w:sz="0" w:space="0" w:color="auto"/>
          </w:divBdr>
          <w:divsChild>
            <w:div w:id="2129465702">
              <w:marLeft w:val="0"/>
              <w:marRight w:val="0"/>
              <w:marTop w:val="0"/>
              <w:marBottom w:val="0"/>
              <w:divBdr>
                <w:top w:val="none" w:sz="0" w:space="0" w:color="auto"/>
                <w:left w:val="none" w:sz="0" w:space="0" w:color="auto"/>
                <w:bottom w:val="none" w:sz="0" w:space="0" w:color="auto"/>
                <w:right w:val="none" w:sz="0" w:space="0" w:color="auto"/>
              </w:divBdr>
            </w:div>
          </w:divsChild>
        </w:div>
        <w:div w:id="1462461367">
          <w:marLeft w:val="0"/>
          <w:marRight w:val="0"/>
          <w:marTop w:val="0"/>
          <w:marBottom w:val="0"/>
          <w:divBdr>
            <w:top w:val="none" w:sz="0" w:space="0" w:color="auto"/>
            <w:left w:val="none" w:sz="0" w:space="0" w:color="auto"/>
            <w:bottom w:val="none" w:sz="0" w:space="0" w:color="auto"/>
            <w:right w:val="none" w:sz="0" w:space="0" w:color="auto"/>
          </w:divBdr>
        </w:div>
        <w:div w:id="1734430221">
          <w:marLeft w:val="0"/>
          <w:marRight w:val="0"/>
          <w:marTop w:val="0"/>
          <w:marBottom w:val="0"/>
          <w:divBdr>
            <w:top w:val="none" w:sz="0" w:space="0" w:color="auto"/>
            <w:left w:val="none" w:sz="0" w:space="0" w:color="auto"/>
            <w:bottom w:val="none" w:sz="0" w:space="0" w:color="auto"/>
            <w:right w:val="none" w:sz="0" w:space="0" w:color="auto"/>
          </w:divBdr>
          <w:divsChild>
            <w:div w:id="275596989">
              <w:marLeft w:val="0"/>
              <w:marRight w:val="0"/>
              <w:marTop w:val="0"/>
              <w:marBottom w:val="0"/>
              <w:divBdr>
                <w:top w:val="none" w:sz="0" w:space="0" w:color="auto"/>
                <w:left w:val="none" w:sz="0" w:space="0" w:color="auto"/>
                <w:bottom w:val="none" w:sz="0" w:space="0" w:color="auto"/>
                <w:right w:val="none" w:sz="0" w:space="0" w:color="auto"/>
              </w:divBdr>
            </w:div>
          </w:divsChild>
        </w:div>
        <w:div w:id="1507288632">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1173375362">
          <w:marLeft w:val="0"/>
          <w:marRight w:val="0"/>
          <w:marTop w:val="0"/>
          <w:marBottom w:val="0"/>
          <w:divBdr>
            <w:top w:val="none" w:sz="0" w:space="0" w:color="auto"/>
            <w:left w:val="none" w:sz="0" w:space="0" w:color="auto"/>
            <w:bottom w:val="none" w:sz="0" w:space="0" w:color="auto"/>
            <w:right w:val="none" w:sz="0" w:space="0" w:color="auto"/>
          </w:divBdr>
        </w:div>
        <w:div w:id="1828088827">
          <w:marLeft w:val="0"/>
          <w:marRight w:val="0"/>
          <w:marTop w:val="0"/>
          <w:marBottom w:val="0"/>
          <w:divBdr>
            <w:top w:val="none" w:sz="0" w:space="0" w:color="auto"/>
            <w:left w:val="none" w:sz="0" w:space="0" w:color="auto"/>
            <w:bottom w:val="none" w:sz="0" w:space="0" w:color="auto"/>
            <w:right w:val="none" w:sz="0" w:space="0" w:color="auto"/>
          </w:divBdr>
          <w:divsChild>
            <w:div w:id="540482835">
              <w:marLeft w:val="0"/>
              <w:marRight w:val="0"/>
              <w:marTop w:val="0"/>
              <w:marBottom w:val="0"/>
              <w:divBdr>
                <w:top w:val="none" w:sz="0" w:space="0" w:color="auto"/>
                <w:left w:val="none" w:sz="0" w:space="0" w:color="auto"/>
                <w:bottom w:val="none" w:sz="0" w:space="0" w:color="auto"/>
                <w:right w:val="none" w:sz="0" w:space="0" w:color="auto"/>
              </w:divBdr>
            </w:div>
          </w:divsChild>
        </w:div>
        <w:div w:id="607203577">
          <w:marLeft w:val="0"/>
          <w:marRight w:val="0"/>
          <w:marTop w:val="0"/>
          <w:marBottom w:val="0"/>
          <w:divBdr>
            <w:top w:val="none" w:sz="0" w:space="0" w:color="auto"/>
            <w:left w:val="none" w:sz="0" w:space="0" w:color="auto"/>
            <w:bottom w:val="none" w:sz="0" w:space="0" w:color="auto"/>
            <w:right w:val="none" w:sz="0" w:space="0" w:color="auto"/>
          </w:divBdr>
        </w:div>
        <w:div w:id="1708943116">
          <w:marLeft w:val="0"/>
          <w:marRight w:val="0"/>
          <w:marTop w:val="0"/>
          <w:marBottom w:val="0"/>
          <w:divBdr>
            <w:top w:val="none" w:sz="0" w:space="0" w:color="auto"/>
            <w:left w:val="none" w:sz="0" w:space="0" w:color="auto"/>
            <w:bottom w:val="none" w:sz="0" w:space="0" w:color="auto"/>
            <w:right w:val="none" w:sz="0" w:space="0" w:color="auto"/>
          </w:divBdr>
          <w:divsChild>
            <w:div w:id="1594164747">
              <w:marLeft w:val="0"/>
              <w:marRight w:val="0"/>
              <w:marTop w:val="0"/>
              <w:marBottom w:val="0"/>
              <w:divBdr>
                <w:top w:val="none" w:sz="0" w:space="0" w:color="auto"/>
                <w:left w:val="none" w:sz="0" w:space="0" w:color="auto"/>
                <w:bottom w:val="none" w:sz="0" w:space="0" w:color="auto"/>
                <w:right w:val="none" w:sz="0" w:space="0" w:color="auto"/>
              </w:divBdr>
            </w:div>
          </w:divsChild>
        </w:div>
        <w:div w:id="1350914653">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sChild>
            <w:div w:id="1780635698">
              <w:marLeft w:val="0"/>
              <w:marRight w:val="0"/>
              <w:marTop w:val="0"/>
              <w:marBottom w:val="0"/>
              <w:divBdr>
                <w:top w:val="none" w:sz="0" w:space="0" w:color="auto"/>
                <w:left w:val="none" w:sz="0" w:space="0" w:color="auto"/>
                <w:bottom w:val="none" w:sz="0" w:space="0" w:color="auto"/>
                <w:right w:val="none" w:sz="0" w:space="0" w:color="auto"/>
              </w:divBdr>
            </w:div>
          </w:divsChild>
        </w:div>
        <w:div w:id="214320475">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sChild>
            <w:div w:id="1210335677">
              <w:marLeft w:val="0"/>
              <w:marRight w:val="0"/>
              <w:marTop w:val="0"/>
              <w:marBottom w:val="0"/>
              <w:divBdr>
                <w:top w:val="none" w:sz="0" w:space="0" w:color="auto"/>
                <w:left w:val="none" w:sz="0" w:space="0" w:color="auto"/>
                <w:bottom w:val="none" w:sz="0" w:space="0" w:color="auto"/>
                <w:right w:val="none" w:sz="0" w:space="0" w:color="auto"/>
              </w:divBdr>
            </w:div>
          </w:divsChild>
        </w:div>
        <w:div w:id="130484179">
          <w:marLeft w:val="0"/>
          <w:marRight w:val="0"/>
          <w:marTop w:val="300"/>
          <w:marBottom w:val="0"/>
          <w:divBdr>
            <w:top w:val="none" w:sz="0" w:space="0" w:color="auto"/>
            <w:left w:val="none" w:sz="0" w:space="0" w:color="auto"/>
            <w:bottom w:val="none" w:sz="0" w:space="0" w:color="auto"/>
            <w:right w:val="none" w:sz="0" w:space="0" w:color="auto"/>
          </w:divBdr>
          <w:divsChild>
            <w:div w:id="738021772">
              <w:marLeft w:val="0"/>
              <w:marRight w:val="0"/>
              <w:marTop w:val="0"/>
              <w:marBottom w:val="0"/>
              <w:divBdr>
                <w:top w:val="none" w:sz="0" w:space="0" w:color="auto"/>
                <w:left w:val="none" w:sz="0" w:space="0" w:color="auto"/>
                <w:bottom w:val="none" w:sz="0" w:space="0" w:color="auto"/>
                <w:right w:val="none" w:sz="0" w:space="0" w:color="auto"/>
              </w:divBdr>
              <w:divsChild>
                <w:div w:id="94130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1118">
          <w:marLeft w:val="0"/>
          <w:marRight w:val="0"/>
          <w:marTop w:val="300"/>
          <w:marBottom w:val="0"/>
          <w:divBdr>
            <w:top w:val="none" w:sz="0" w:space="0" w:color="auto"/>
            <w:left w:val="none" w:sz="0" w:space="0" w:color="auto"/>
            <w:bottom w:val="none" w:sz="0" w:space="0" w:color="auto"/>
            <w:right w:val="none" w:sz="0" w:space="0" w:color="auto"/>
          </w:divBdr>
          <w:divsChild>
            <w:div w:id="873805882">
              <w:marLeft w:val="0"/>
              <w:marRight w:val="0"/>
              <w:marTop w:val="0"/>
              <w:marBottom w:val="0"/>
              <w:divBdr>
                <w:top w:val="none" w:sz="0" w:space="0" w:color="auto"/>
                <w:left w:val="none" w:sz="0" w:space="0" w:color="auto"/>
                <w:bottom w:val="none" w:sz="0" w:space="0" w:color="auto"/>
                <w:right w:val="none" w:sz="0" w:space="0" w:color="auto"/>
              </w:divBdr>
              <w:divsChild>
                <w:div w:id="1040784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606782">
          <w:marLeft w:val="0"/>
          <w:marRight w:val="0"/>
          <w:marTop w:val="300"/>
          <w:marBottom w:val="0"/>
          <w:divBdr>
            <w:top w:val="none" w:sz="0" w:space="0" w:color="auto"/>
            <w:left w:val="none" w:sz="0" w:space="0" w:color="auto"/>
            <w:bottom w:val="none" w:sz="0" w:space="0" w:color="auto"/>
            <w:right w:val="none" w:sz="0" w:space="0" w:color="auto"/>
          </w:divBdr>
          <w:divsChild>
            <w:div w:id="1289702796">
              <w:marLeft w:val="0"/>
              <w:marRight w:val="0"/>
              <w:marTop w:val="0"/>
              <w:marBottom w:val="0"/>
              <w:divBdr>
                <w:top w:val="none" w:sz="0" w:space="0" w:color="auto"/>
                <w:left w:val="none" w:sz="0" w:space="0" w:color="auto"/>
                <w:bottom w:val="none" w:sz="0" w:space="0" w:color="auto"/>
                <w:right w:val="none" w:sz="0" w:space="0" w:color="auto"/>
              </w:divBdr>
              <w:divsChild>
                <w:div w:id="102185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560">
      <w:bodyDiv w:val="1"/>
      <w:marLeft w:val="0"/>
      <w:marRight w:val="0"/>
      <w:marTop w:val="0"/>
      <w:marBottom w:val="0"/>
      <w:divBdr>
        <w:top w:val="none" w:sz="0" w:space="0" w:color="auto"/>
        <w:left w:val="none" w:sz="0" w:space="0" w:color="auto"/>
        <w:bottom w:val="none" w:sz="0" w:space="0" w:color="auto"/>
        <w:right w:val="none" w:sz="0" w:space="0" w:color="auto"/>
      </w:divBdr>
      <w:divsChild>
        <w:div w:id="248080018">
          <w:marLeft w:val="0"/>
          <w:marRight w:val="0"/>
          <w:marTop w:val="0"/>
          <w:marBottom w:val="0"/>
          <w:divBdr>
            <w:top w:val="none" w:sz="0" w:space="0" w:color="auto"/>
            <w:left w:val="none" w:sz="0" w:space="0" w:color="auto"/>
            <w:bottom w:val="none" w:sz="0" w:space="0" w:color="auto"/>
            <w:right w:val="none" w:sz="0" w:space="0" w:color="auto"/>
          </w:divBdr>
        </w:div>
        <w:div w:id="1753509504">
          <w:marLeft w:val="0"/>
          <w:marRight w:val="0"/>
          <w:marTop w:val="0"/>
          <w:marBottom w:val="0"/>
          <w:divBdr>
            <w:top w:val="none" w:sz="0" w:space="0" w:color="auto"/>
            <w:left w:val="none" w:sz="0" w:space="0" w:color="auto"/>
            <w:bottom w:val="none" w:sz="0" w:space="0" w:color="auto"/>
            <w:right w:val="none" w:sz="0" w:space="0" w:color="auto"/>
          </w:divBdr>
          <w:divsChild>
            <w:div w:id="534080515">
              <w:marLeft w:val="0"/>
              <w:marRight w:val="0"/>
              <w:marTop w:val="0"/>
              <w:marBottom w:val="0"/>
              <w:divBdr>
                <w:top w:val="none" w:sz="0" w:space="0" w:color="auto"/>
                <w:left w:val="none" w:sz="0" w:space="0" w:color="auto"/>
                <w:bottom w:val="none" w:sz="0" w:space="0" w:color="auto"/>
                <w:right w:val="none" w:sz="0" w:space="0" w:color="auto"/>
              </w:divBdr>
            </w:div>
          </w:divsChild>
        </w:div>
        <w:div w:id="1459689778">
          <w:marLeft w:val="0"/>
          <w:marRight w:val="0"/>
          <w:marTop w:val="0"/>
          <w:marBottom w:val="0"/>
          <w:divBdr>
            <w:top w:val="none" w:sz="0" w:space="0" w:color="auto"/>
            <w:left w:val="none" w:sz="0" w:space="0" w:color="auto"/>
            <w:bottom w:val="none" w:sz="0" w:space="0" w:color="auto"/>
            <w:right w:val="none" w:sz="0" w:space="0" w:color="auto"/>
          </w:divBdr>
        </w:div>
        <w:div w:id="585769615">
          <w:marLeft w:val="0"/>
          <w:marRight w:val="0"/>
          <w:marTop w:val="0"/>
          <w:marBottom w:val="0"/>
          <w:divBdr>
            <w:top w:val="none" w:sz="0" w:space="0" w:color="auto"/>
            <w:left w:val="none" w:sz="0" w:space="0" w:color="auto"/>
            <w:bottom w:val="none" w:sz="0" w:space="0" w:color="auto"/>
            <w:right w:val="none" w:sz="0" w:space="0" w:color="auto"/>
          </w:divBdr>
          <w:divsChild>
            <w:div w:id="857696774">
              <w:marLeft w:val="0"/>
              <w:marRight w:val="0"/>
              <w:marTop w:val="0"/>
              <w:marBottom w:val="0"/>
              <w:divBdr>
                <w:top w:val="none" w:sz="0" w:space="0" w:color="auto"/>
                <w:left w:val="none" w:sz="0" w:space="0" w:color="auto"/>
                <w:bottom w:val="none" w:sz="0" w:space="0" w:color="auto"/>
                <w:right w:val="none" w:sz="0" w:space="0" w:color="auto"/>
              </w:divBdr>
            </w:div>
          </w:divsChild>
        </w:div>
        <w:div w:id="1762331547">
          <w:marLeft w:val="0"/>
          <w:marRight w:val="0"/>
          <w:marTop w:val="0"/>
          <w:marBottom w:val="0"/>
          <w:divBdr>
            <w:top w:val="none" w:sz="0" w:space="0" w:color="auto"/>
            <w:left w:val="none" w:sz="0" w:space="0" w:color="auto"/>
            <w:bottom w:val="none" w:sz="0" w:space="0" w:color="auto"/>
            <w:right w:val="none" w:sz="0" w:space="0" w:color="auto"/>
          </w:divBdr>
        </w:div>
        <w:div w:id="1288203439">
          <w:marLeft w:val="0"/>
          <w:marRight w:val="0"/>
          <w:marTop w:val="0"/>
          <w:marBottom w:val="0"/>
          <w:divBdr>
            <w:top w:val="none" w:sz="0" w:space="0" w:color="auto"/>
            <w:left w:val="none" w:sz="0" w:space="0" w:color="auto"/>
            <w:bottom w:val="none" w:sz="0" w:space="0" w:color="auto"/>
            <w:right w:val="none" w:sz="0" w:space="0" w:color="auto"/>
          </w:divBdr>
          <w:divsChild>
            <w:div w:id="1372345592">
              <w:marLeft w:val="0"/>
              <w:marRight w:val="0"/>
              <w:marTop w:val="0"/>
              <w:marBottom w:val="0"/>
              <w:divBdr>
                <w:top w:val="none" w:sz="0" w:space="0" w:color="auto"/>
                <w:left w:val="none" w:sz="0" w:space="0" w:color="auto"/>
                <w:bottom w:val="none" w:sz="0" w:space="0" w:color="auto"/>
                <w:right w:val="none" w:sz="0" w:space="0" w:color="auto"/>
              </w:divBdr>
            </w:div>
          </w:divsChild>
        </w:div>
        <w:div w:id="660425484">
          <w:marLeft w:val="0"/>
          <w:marRight w:val="0"/>
          <w:marTop w:val="0"/>
          <w:marBottom w:val="0"/>
          <w:divBdr>
            <w:top w:val="none" w:sz="0" w:space="0" w:color="auto"/>
            <w:left w:val="none" w:sz="0" w:space="0" w:color="auto"/>
            <w:bottom w:val="none" w:sz="0" w:space="0" w:color="auto"/>
            <w:right w:val="none" w:sz="0" w:space="0" w:color="auto"/>
          </w:divBdr>
        </w:div>
        <w:div w:id="860629920">
          <w:marLeft w:val="0"/>
          <w:marRight w:val="0"/>
          <w:marTop w:val="0"/>
          <w:marBottom w:val="0"/>
          <w:divBdr>
            <w:top w:val="none" w:sz="0" w:space="0" w:color="auto"/>
            <w:left w:val="none" w:sz="0" w:space="0" w:color="auto"/>
            <w:bottom w:val="none" w:sz="0" w:space="0" w:color="auto"/>
            <w:right w:val="none" w:sz="0" w:space="0" w:color="auto"/>
          </w:divBdr>
          <w:divsChild>
            <w:div w:id="653919143">
              <w:marLeft w:val="0"/>
              <w:marRight w:val="0"/>
              <w:marTop w:val="0"/>
              <w:marBottom w:val="0"/>
              <w:divBdr>
                <w:top w:val="none" w:sz="0" w:space="0" w:color="auto"/>
                <w:left w:val="none" w:sz="0" w:space="0" w:color="auto"/>
                <w:bottom w:val="none" w:sz="0" w:space="0" w:color="auto"/>
                <w:right w:val="none" w:sz="0" w:space="0" w:color="auto"/>
              </w:divBdr>
            </w:div>
          </w:divsChild>
        </w:div>
        <w:div w:id="528684654">
          <w:marLeft w:val="0"/>
          <w:marRight w:val="0"/>
          <w:marTop w:val="0"/>
          <w:marBottom w:val="0"/>
          <w:divBdr>
            <w:top w:val="none" w:sz="0" w:space="0" w:color="auto"/>
            <w:left w:val="none" w:sz="0" w:space="0" w:color="auto"/>
            <w:bottom w:val="none" w:sz="0" w:space="0" w:color="auto"/>
            <w:right w:val="none" w:sz="0" w:space="0" w:color="auto"/>
          </w:divBdr>
        </w:div>
        <w:div w:id="901674596">
          <w:marLeft w:val="0"/>
          <w:marRight w:val="0"/>
          <w:marTop w:val="0"/>
          <w:marBottom w:val="0"/>
          <w:divBdr>
            <w:top w:val="none" w:sz="0" w:space="0" w:color="auto"/>
            <w:left w:val="none" w:sz="0" w:space="0" w:color="auto"/>
            <w:bottom w:val="none" w:sz="0" w:space="0" w:color="auto"/>
            <w:right w:val="none" w:sz="0" w:space="0" w:color="auto"/>
          </w:divBdr>
          <w:divsChild>
            <w:div w:id="177351811">
              <w:marLeft w:val="0"/>
              <w:marRight w:val="0"/>
              <w:marTop w:val="0"/>
              <w:marBottom w:val="0"/>
              <w:divBdr>
                <w:top w:val="none" w:sz="0" w:space="0" w:color="auto"/>
                <w:left w:val="none" w:sz="0" w:space="0" w:color="auto"/>
                <w:bottom w:val="none" w:sz="0" w:space="0" w:color="auto"/>
                <w:right w:val="none" w:sz="0" w:space="0" w:color="auto"/>
              </w:divBdr>
            </w:div>
          </w:divsChild>
        </w:div>
        <w:div w:id="1922593186">
          <w:marLeft w:val="0"/>
          <w:marRight w:val="0"/>
          <w:marTop w:val="0"/>
          <w:marBottom w:val="0"/>
          <w:divBdr>
            <w:top w:val="none" w:sz="0" w:space="0" w:color="auto"/>
            <w:left w:val="none" w:sz="0" w:space="0" w:color="auto"/>
            <w:bottom w:val="none" w:sz="0" w:space="0" w:color="auto"/>
            <w:right w:val="none" w:sz="0" w:space="0" w:color="auto"/>
          </w:divBdr>
        </w:div>
        <w:div w:id="1232543326">
          <w:marLeft w:val="0"/>
          <w:marRight w:val="0"/>
          <w:marTop w:val="0"/>
          <w:marBottom w:val="0"/>
          <w:divBdr>
            <w:top w:val="none" w:sz="0" w:space="0" w:color="auto"/>
            <w:left w:val="none" w:sz="0" w:space="0" w:color="auto"/>
            <w:bottom w:val="none" w:sz="0" w:space="0" w:color="auto"/>
            <w:right w:val="none" w:sz="0" w:space="0" w:color="auto"/>
          </w:divBdr>
          <w:divsChild>
            <w:div w:id="2144692960">
              <w:marLeft w:val="0"/>
              <w:marRight w:val="0"/>
              <w:marTop w:val="0"/>
              <w:marBottom w:val="0"/>
              <w:divBdr>
                <w:top w:val="none" w:sz="0" w:space="0" w:color="auto"/>
                <w:left w:val="none" w:sz="0" w:space="0" w:color="auto"/>
                <w:bottom w:val="none" w:sz="0" w:space="0" w:color="auto"/>
                <w:right w:val="none" w:sz="0" w:space="0" w:color="auto"/>
              </w:divBdr>
            </w:div>
          </w:divsChild>
        </w:div>
        <w:div w:id="341011188">
          <w:marLeft w:val="0"/>
          <w:marRight w:val="0"/>
          <w:marTop w:val="0"/>
          <w:marBottom w:val="0"/>
          <w:divBdr>
            <w:top w:val="none" w:sz="0" w:space="0" w:color="auto"/>
            <w:left w:val="none" w:sz="0" w:space="0" w:color="auto"/>
            <w:bottom w:val="none" w:sz="0" w:space="0" w:color="auto"/>
            <w:right w:val="none" w:sz="0" w:space="0" w:color="auto"/>
          </w:divBdr>
        </w:div>
        <w:div w:id="735203333">
          <w:marLeft w:val="0"/>
          <w:marRight w:val="0"/>
          <w:marTop w:val="0"/>
          <w:marBottom w:val="0"/>
          <w:divBdr>
            <w:top w:val="none" w:sz="0" w:space="0" w:color="auto"/>
            <w:left w:val="none" w:sz="0" w:space="0" w:color="auto"/>
            <w:bottom w:val="none" w:sz="0" w:space="0" w:color="auto"/>
            <w:right w:val="none" w:sz="0" w:space="0" w:color="auto"/>
          </w:divBdr>
          <w:divsChild>
            <w:div w:id="973683097">
              <w:marLeft w:val="0"/>
              <w:marRight w:val="0"/>
              <w:marTop w:val="0"/>
              <w:marBottom w:val="0"/>
              <w:divBdr>
                <w:top w:val="none" w:sz="0" w:space="0" w:color="auto"/>
                <w:left w:val="none" w:sz="0" w:space="0" w:color="auto"/>
                <w:bottom w:val="none" w:sz="0" w:space="0" w:color="auto"/>
                <w:right w:val="none" w:sz="0" w:space="0" w:color="auto"/>
              </w:divBdr>
            </w:div>
          </w:divsChild>
        </w:div>
        <w:div w:id="446631306">
          <w:marLeft w:val="0"/>
          <w:marRight w:val="0"/>
          <w:marTop w:val="300"/>
          <w:marBottom w:val="0"/>
          <w:divBdr>
            <w:top w:val="none" w:sz="0" w:space="0" w:color="auto"/>
            <w:left w:val="none" w:sz="0" w:space="0" w:color="auto"/>
            <w:bottom w:val="none" w:sz="0" w:space="0" w:color="auto"/>
            <w:right w:val="none" w:sz="0" w:space="0" w:color="auto"/>
          </w:divBdr>
          <w:divsChild>
            <w:div w:id="1998537059">
              <w:marLeft w:val="0"/>
              <w:marRight w:val="0"/>
              <w:marTop w:val="0"/>
              <w:marBottom w:val="0"/>
              <w:divBdr>
                <w:top w:val="none" w:sz="0" w:space="0" w:color="auto"/>
                <w:left w:val="none" w:sz="0" w:space="0" w:color="auto"/>
                <w:bottom w:val="none" w:sz="0" w:space="0" w:color="auto"/>
                <w:right w:val="none" w:sz="0" w:space="0" w:color="auto"/>
              </w:divBdr>
              <w:divsChild>
                <w:div w:id="175507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sChild>
            <w:div w:id="1197036847">
              <w:marLeft w:val="0"/>
              <w:marRight w:val="0"/>
              <w:marTop w:val="0"/>
              <w:marBottom w:val="0"/>
              <w:divBdr>
                <w:top w:val="none" w:sz="0" w:space="0" w:color="auto"/>
                <w:left w:val="none" w:sz="0" w:space="0" w:color="auto"/>
                <w:bottom w:val="none" w:sz="0" w:space="0" w:color="auto"/>
                <w:right w:val="none" w:sz="0" w:space="0" w:color="auto"/>
              </w:divBdr>
              <w:divsChild>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810">
          <w:marLeft w:val="0"/>
          <w:marRight w:val="0"/>
          <w:marTop w:val="300"/>
          <w:marBottom w:val="0"/>
          <w:divBdr>
            <w:top w:val="none" w:sz="0" w:space="0" w:color="auto"/>
            <w:left w:val="none" w:sz="0" w:space="0" w:color="auto"/>
            <w:bottom w:val="none" w:sz="0" w:space="0" w:color="auto"/>
            <w:right w:val="none" w:sz="0" w:space="0" w:color="auto"/>
          </w:divBdr>
          <w:divsChild>
            <w:div w:id="1172911455">
              <w:marLeft w:val="0"/>
              <w:marRight w:val="0"/>
              <w:marTop w:val="0"/>
              <w:marBottom w:val="0"/>
              <w:divBdr>
                <w:top w:val="none" w:sz="0" w:space="0" w:color="auto"/>
                <w:left w:val="none" w:sz="0" w:space="0" w:color="auto"/>
                <w:bottom w:val="none" w:sz="0" w:space="0" w:color="auto"/>
                <w:right w:val="none" w:sz="0" w:space="0" w:color="auto"/>
              </w:divBdr>
              <w:divsChild>
                <w:div w:id="9256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70973">
          <w:marLeft w:val="0"/>
          <w:marRight w:val="0"/>
          <w:marTop w:val="300"/>
          <w:marBottom w:val="0"/>
          <w:divBdr>
            <w:top w:val="none" w:sz="0" w:space="0" w:color="auto"/>
            <w:left w:val="none" w:sz="0" w:space="0" w:color="auto"/>
            <w:bottom w:val="none" w:sz="0" w:space="0" w:color="auto"/>
            <w:right w:val="none" w:sz="0" w:space="0" w:color="auto"/>
          </w:divBdr>
          <w:divsChild>
            <w:div w:id="995836326">
              <w:marLeft w:val="0"/>
              <w:marRight w:val="0"/>
              <w:marTop w:val="0"/>
              <w:marBottom w:val="0"/>
              <w:divBdr>
                <w:top w:val="none" w:sz="0" w:space="0" w:color="auto"/>
                <w:left w:val="none" w:sz="0" w:space="0" w:color="auto"/>
                <w:bottom w:val="none" w:sz="0" w:space="0" w:color="auto"/>
                <w:right w:val="none" w:sz="0" w:space="0" w:color="auto"/>
              </w:divBdr>
              <w:divsChild>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1032">
      <w:bodyDiv w:val="1"/>
      <w:marLeft w:val="0"/>
      <w:marRight w:val="0"/>
      <w:marTop w:val="0"/>
      <w:marBottom w:val="0"/>
      <w:divBdr>
        <w:top w:val="none" w:sz="0" w:space="0" w:color="auto"/>
        <w:left w:val="none" w:sz="0" w:space="0" w:color="auto"/>
        <w:bottom w:val="none" w:sz="0" w:space="0" w:color="auto"/>
        <w:right w:val="none" w:sz="0" w:space="0" w:color="auto"/>
      </w:divBdr>
      <w:divsChild>
        <w:div w:id="408649432">
          <w:marLeft w:val="0"/>
          <w:marRight w:val="0"/>
          <w:marTop w:val="0"/>
          <w:marBottom w:val="0"/>
          <w:divBdr>
            <w:top w:val="none" w:sz="0" w:space="0" w:color="auto"/>
            <w:left w:val="none" w:sz="0" w:space="0" w:color="auto"/>
            <w:bottom w:val="none" w:sz="0" w:space="0" w:color="auto"/>
            <w:right w:val="none" w:sz="0" w:space="0" w:color="auto"/>
          </w:divBdr>
        </w:div>
        <w:div w:id="2100515856">
          <w:marLeft w:val="0"/>
          <w:marRight w:val="0"/>
          <w:marTop w:val="0"/>
          <w:marBottom w:val="0"/>
          <w:divBdr>
            <w:top w:val="none" w:sz="0" w:space="0" w:color="auto"/>
            <w:left w:val="none" w:sz="0" w:space="0" w:color="auto"/>
            <w:bottom w:val="none" w:sz="0" w:space="0" w:color="auto"/>
            <w:right w:val="none" w:sz="0" w:space="0" w:color="auto"/>
          </w:divBdr>
          <w:divsChild>
            <w:div w:id="1459953729">
              <w:marLeft w:val="0"/>
              <w:marRight w:val="0"/>
              <w:marTop w:val="0"/>
              <w:marBottom w:val="0"/>
              <w:divBdr>
                <w:top w:val="none" w:sz="0" w:space="0" w:color="auto"/>
                <w:left w:val="none" w:sz="0" w:space="0" w:color="auto"/>
                <w:bottom w:val="none" w:sz="0" w:space="0" w:color="auto"/>
                <w:right w:val="none" w:sz="0" w:space="0" w:color="auto"/>
              </w:divBdr>
            </w:div>
          </w:divsChild>
        </w:div>
        <w:div w:id="17852318">
          <w:marLeft w:val="0"/>
          <w:marRight w:val="0"/>
          <w:marTop w:val="0"/>
          <w:marBottom w:val="0"/>
          <w:divBdr>
            <w:top w:val="none" w:sz="0" w:space="0" w:color="auto"/>
            <w:left w:val="none" w:sz="0" w:space="0" w:color="auto"/>
            <w:bottom w:val="none" w:sz="0" w:space="0" w:color="auto"/>
            <w:right w:val="none" w:sz="0" w:space="0" w:color="auto"/>
          </w:divBdr>
        </w:div>
        <w:div w:id="762187545">
          <w:marLeft w:val="0"/>
          <w:marRight w:val="0"/>
          <w:marTop w:val="0"/>
          <w:marBottom w:val="0"/>
          <w:divBdr>
            <w:top w:val="none" w:sz="0" w:space="0" w:color="auto"/>
            <w:left w:val="none" w:sz="0" w:space="0" w:color="auto"/>
            <w:bottom w:val="none" w:sz="0" w:space="0" w:color="auto"/>
            <w:right w:val="none" w:sz="0" w:space="0" w:color="auto"/>
          </w:divBdr>
          <w:divsChild>
            <w:div w:id="1067454550">
              <w:marLeft w:val="0"/>
              <w:marRight w:val="0"/>
              <w:marTop w:val="0"/>
              <w:marBottom w:val="0"/>
              <w:divBdr>
                <w:top w:val="none" w:sz="0" w:space="0" w:color="auto"/>
                <w:left w:val="none" w:sz="0" w:space="0" w:color="auto"/>
                <w:bottom w:val="none" w:sz="0" w:space="0" w:color="auto"/>
                <w:right w:val="none" w:sz="0" w:space="0" w:color="auto"/>
              </w:divBdr>
            </w:div>
          </w:divsChild>
        </w:div>
        <w:div w:id="1061051497">
          <w:marLeft w:val="0"/>
          <w:marRight w:val="0"/>
          <w:marTop w:val="0"/>
          <w:marBottom w:val="0"/>
          <w:divBdr>
            <w:top w:val="none" w:sz="0" w:space="0" w:color="auto"/>
            <w:left w:val="none" w:sz="0" w:space="0" w:color="auto"/>
            <w:bottom w:val="none" w:sz="0" w:space="0" w:color="auto"/>
            <w:right w:val="none" w:sz="0" w:space="0" w:color="auto"/>
          </w:divBdr>
        </w:div>
        <w:div w:id="21443986">
          <w:marLeft w:val="0"/>
          <w:marRight w:val="0"/>
          <w:marTop w:val="0"/>
          <w:marBottom w:val="0"/>
          <w:divBdr>
            <w:top w:val="none" w:sz="0" w:space="0" w:color="auto"/>
            <w:left w:val="none" w:sz="0" w:space="0" w:color="auto"/>
            <w:bottom w:val="none" w:sz="0" w:space="0" w:color="auto"/>
            <w:right w:val="none" w:sz="0" w:space="0" w:color="auto"/>
          </w:divBdr>
          <w:divsChild>
            <w:div w:id="956642544">
              <w:marLeft w:val="0"/>
              <w:marRight w:val="0"/>
              <w:marTop w:val="0"/>
              <w:marBottom w:val="0"/>
              <w:divBdr>
                <w:top w:val="none" w:sz="0" w:space="0" w:color="auto"/>
                <w:left w:val="none" w:sz="0" w:space="0" w:color="auto"/>
                <w:bottom w:val="none" w:sz="0" w:space="0" w:color="auto"/>
                <w:right w:val="none" w:sz="0" w:space="0" w:color="auto"/>
              </w:divBdr>
            </w:div>
          </w:divsChild>
        </w:div>
        <w:div w:id="811020961">
          <w:marLeft w:val="0"/>
          <w:marRight w:val="0"/>
          <w:marTop w:val="0"/>
          <w:marBottom w:val="0"/>
          <w:divBdr>
            <w:top w:val="none" w:sz="0" w:space="0" w:color="auto"/>
            <w:left w:val="none" w:sz="0" w:space="0" w:color="auto"/>
            <w:bottom w:val="none" w:sz="0" w:space="0" w:color="auto"/>
            <w:right w:val="none" w:sz="0" w:space="0" w:color="auto"/>
          </w:divBdr>
        </w:div>
        <w:div w:id="657001654">
          <w:marLeft w:val="0"/>
          <w:marRight w:val="0"/>
          <w:marTop w:val="0"/>
          <w:marBottom w:val="0"/>
          <w:divBdr>
            <w:top w:val="none" w:sz="0" w:space="0" w:color="auto"/>
            <w:left w:val="none" w:sz="0" w:space="0" w:color="auto"/>
            <w:bottom w:val="none" w:sz="0" w:space="0" w:color="auto"/>
            <w:right w:val="none" w:sz="0" w:space="0" w:color="auto"/>
          </w:divBdr>
          <w:divsChild>
            <w:div w:id="1435056476">
              <w:marLeft w:val="0"/>
              <w:marRight w:val="0"/>
              <w:marTop w:val="0"/>
              <w:marBottom w:val="0"/>
              <w:divBdr>
                <w:top w:val="none" w:sz="0" w:space="0" w:color="auto"/>
                <w:left w:val="none" w:sz="0" w:space="0" w:color="auto"/>
                <w:bottom w:val="none" w:sz="0" w:space="0" w:color="auto"/>
                <w:right w:val="none" w:sz="0" w:space="0" w:color="auto"/>
              </w:divBdr>
            </w:div>
          </w:divsChild>
        </w:div>
        <w:div w:id="837113264">
          <w:marLeft w:val="0"/>
          <w:marRight w:val="0"/>
          <w:marTop w:val="0"/>
          <w:marBottom w:val="0"/>
          <w:divBdr>
            <w:top w:val="none" w:sz="0" w:space="0" w:color="auto"/>
            <w:left w:val="none" w:sz="0" w:space="0" w:color="auto"/>
            <w:bottom w:val="none" w:sz="0" w:space="0" w:color="auto"/>
            <w:right w:val="none" w:sz="0" w:space="0" w:color="auto"/>
          </w:divBdr>
        </w:div>
        <w:div w:id="1332833618">
          <w:marLeft w:val="0"/>
          <w:marRight w:val="0"/>
          <w:marTop w:val="0"/>
          <w:marBottom w:val="0"/>
          <w:divBdr>
            <w:top w:val="none" w:sz="0" w:space="0" w:color="auto"/>
            <w:left w:val="none" w:sz="0" w:space="0" w:color="auto"/>
            <w:bottom w:val="none" w:sz="0" w:space="0" w:color="auto"/>
            <w:right w:val="none" w:sz="0" w:space="0" w:color="auto"/>
          </w:divBdr>
          <w:divsChild>
            <w:div w:id="1418134854">
              <w:marLeft w:val="0"/>
              <w:marRight w:val="0"/>
              <w:marTop w:val="0"/>
              <w:marBottom w:val="0"/>
              <w:divBdr>
                <w:top w:val="none" w:sz="0" w:space="0" w:color="auto"/>
                <w:left w:val="none" w:sz="0" w:space="0" w:color="auto"/>
                <w:bottom w:val="none" w:sz="0" w:space="0" w:color="auto"/>
                <w:right w:val="none" w:sz="0" w:space="0" w:color="auto"/>
              </w:divBdr>
            </w:div>
          </w:divsChild>
        </w:div>
        <w:div w:id="400182437">
          <w:marLeft w:val="0"/>
          <w:marRight w:val="0"/>
          <w:marTop w:val="0"/>
          <w:marBottom w:val="0"/>
          <w:divBdr>
            <w:top w:val="none" w:sz="0" w:space="0" w:color="auto"/>
            <w:left w:val="none" w:sz="0" w:space="0" w:color="auto"/>
            <w:bottom w:val="none" w:sz="0" w:space="0" w:color="auto"/>
            <w:right w:val="none" w:sz="0" w:space="0" w:color="auto"/>
          </w:divBdr>
        </w:div>
        <w:div w:id="441650502">
          <w:marLeft w:val="0"/>
          <w:marRight w:val="0"/>
          <w:marTop w:val="0"/>
          <w:marBottom w:val="0"/>
          <w:divBdr>
            <w:top w:val="none" w:sz="0" w:space="0" w:color="auto"/>
            <w:left w:val="none" w:sz="0" w:space="0" w:color="auto"/>
            <w:bottom w:val="none" w:sz="0" w:space="0" w:color="auto"/>
            <w:right w:val="none" w:sz="0" w:space="0" w:color="auto"/>
          </w:divBdr>
          <w:divsChild>
            <w:div w:id="1739786238">
              <w:marLeft w:val="0"/>
              <w:marRight w:val="0"/>
              <w:marTop w:val="0"/>
              <w:marBottom w:val="0"/>
              <w:divBdr>
                <w:top w:val="none" w:sz="0" w:space="0" w:color="auto"/>
                <w:left w:val="none" w:sz="0" w:space="0" w:color="auto"/>
                <w:bottom w:val="none" w:sz="0" w:space="0" w:color="auto"/>
                <w:right w:val="none" w:sz="0" w:space="0" w:color="auto"/>
              </w:divBdr>
            </w:div>
          </w:divsChild>
        </w:div>
        <w:div w:id="851722502">
          <w:marLeft w:val="0"/>
          <w:marRight w:val="0"/>
          <w:marTop w:val="0"/>
          <w:marBottom w:val="0"/>
          <w:divBdr>
            <w:top w:val="none" w:sz="0" w:space="0" w:color="auto"/>
            <w:left w:val="none" w:sz="0" w:space="0" w:color="auto"/>
            <w:bottom w:val="none" w:sz="0" w:space="0" w:color="auto"/>
            <w:right w:val="none" w:sz="0" w:space="0" w:color="auto"/>
          </w:divBdr>
        </w:div>
        <w:div w:id="1096556639">
          <w:marLeft w:val="0"/>
          <w:marRight w:val="0"/>
          <w:marTop w:val="0"/>
          <w:marBottom w:val="0"/>
          <w:divBdr>
            <w:top w:val="none" w:sz="0" w:space="0" w:color="auto"/>
            <w:left w:val="none" w:sz="0" w:space="0" w:color="auto"/>
            <w:bottom w:val="none" w:sz="0" w:space="0" w:color="auto"/>
            <w:right w:val="none" w:sz="0" w:space="0" w:color="auto"/>
          </w:divBdr>
          <w:divsChild>
            <w:div w:id="471562580">
              <w:marLeft w:val="0"/>
              <w:marRight w:val="0"/>
              <w:marTop w:val="0"/>
              <w:marBottom w:val="0"/>
              <w:divBdr>
                <w:top w:val="none" w:sz="0" w:space="0" w:color="auto"/>
                <w:left w:val="none" w:sz="0" w:space="0" w:color="auto"/>
                <w:bottom w:val="none" w:sz="0" w:space="0" w:color="auto"/>
                <w:right w:val="none" w:sz="0" w:space="0" w:color="auto"/>
              </w:divBdr>
            </w:div>
          </w:divsChild>
        </w:div>
        <w:div w:id="1035737786">
          <w:marLeft w:val="0"/>
          <w:marRight w:val="0"/>
          <w:marTop w:val="300"/>
          <w:marBottom w:val="0"/>
          <w:divBdr>
            <w:top w:val="none" w:sz="0" w:space="0" w:color="auto"/>
            <w:left w:val="none" w:sz="0" w:space="0" w:color="auto"/>
            <w:bottom w:val="none" w:sz="0" w:space="0" w:color="auto"/>
            <w:right w:val="none" w:sz="0" w:space="0" w:color="auto"/>
          </w:divBdr>
          <w:divsChild>
            <w:div w:id="985864555">
              <w:marLeft w:val="0"/>
              <w:marRight w:val="0"/>
              <w:marTop w:val="0"/>
              <w:marBottom w:val="0"/>
              <w:divBdr>
                <w:top w:val="none" w:sz="0" w:space="0" w:color="auto"/>
                <w:left w:val="none" w:sz="0" w:space="0" w:color="auto"/>
                <w:bottom w:val="none" w:sz="0" w:space="0" w:color="auto"/>
                <w:right w:val="none" w:sz="0" w:space="0" w:color="auto"/>
              </w:divBdr>
              <w:divsChild>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69382">
          <w:marLeft w:val="0"/>
          <w:marRight w:val="0"/>
          <w:marTop w:val="300"/>
          <w:marBottom w:val="0"/>
          <w:divBdr>
            <w:top w:val="none" w:sz="0" w:space="0" w:color="auto"/>
            <w:left w:val="none" w:sz="0" w:space="0" w:color="auto"/>
            <w:bottom w:val="none" w:sz="0" w:space="0" w:color="auto"/>
            <w:right w:val="none" w:sz="0" w:space="0" w:color="auto"/>
          </w:divBdr>
          <w:divsChild>
            <w:div w:id="269901519">
              <w:marLeft w:val="0"/>
              <w:marRight w:val="0"/>
              <w:marTop w:val="0"/>
              <w:marBottom w:val="0"/>
              <w:divBdr>
                <w:top w:val="none" w:sz="0" w:space="0" w:color="auto"/>
                <w:left w:val="none" w:sz="0" w:space="0" w:color="auto"/>
                <w:bottom w:val="none" w:sz="0" w:space="0" w:color="auto"/>
                <w:right w:val="none" w:sz="0" w:space="0" w:color="auto"/>
              </w:divBdr>
              <w:divsChild>
                <w:div w:id="1439376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971040">
          <w:marLeft w:val="0"/>
          <w:marRight w:val="0"/>
          <w:marTop w:val="300"/>
          <w:marBottom w:val="0"/>
          <w:divBdr>
            <w:top w:val="none" w:sz="0" w:space="0" w:color="auto"/>
            <w:left w:val="none" w:sz="0" w:space="0" w:color="auto"/>
            <w:bottom w:val="none" w:sz="0" w:space="0" w:color="auto"/>
            <w:right w:val="none" w:sz="0" w:space="0" w:color="auto"/>
          </w:divBdr>
          <w:divsChild>
            <w:div w:id="679353171">
              <w:marLeft w:val="0"/>
              <w:marRight w:val="0"/>
              <w:marTop w:val="0"/>
              <w:marBottom w:val="0"/>
              <w:divBdr>
                <w:top w:val="none" w:sz="0" w:space="0" w:color="auto"/>
                <w:left w:val="none" w:sz="0" w:space="0" w:color="auto"/>
                <w:bottom w:val="none" w:sz="0" w:space="0" w:color="auto"/>
                <w:right w:val="none" w:sz="0" w:space="0" w:color="auto"/>
              </w:divBdr>
              <w:divsChild>
                <w:div w:id="47903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883997">
          <w:marLeft w:val="0"/>
          <w:marRight w:val="0"/>
          <w:marTop w:val="300"/>
          <w:marBottom w:val="0"/>
          <w:divBdr>
            <w:top w:val="none" w:sz="0" w:space="0" w:color="auto"/>
            <w:left w:val="none" w:sz="0" w:space="0" w:color="auto"/>
            <w:bottom w:val="none" w:sz="0" w:space="0" w:color="auto"/>
            <w:right w:val="none" w:sz="0" w:space="0" w:color="auto"/>
          </w:divBdr>
          <w:divsChild>
            <w:div w:id="683484723">
              <w:marLeft w:val="0"/>
              <w:marRight w:val="0"/>
              <w:marTop w:val="0"/>
              <w:marBottom w:val="0"/>
              <w:divBdr>
                <w:top w:val="none" w:sz="0" w:space="0" w:color="auto"/>
                <w:left w:val="none" w:sz="0" w:space="0" w:color="auto"/>
                <w:bottom w:val="none" w:sz="0" w:space="0" w:color="auto"/>
                <w:right w:val="none" w:sz="0" w:space="0" w:color="auto"/>
              </w:divBdr>
              <w:divsChild>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304764">
      <w:bodyDiv w:val="1"/>
      <w:marLeft w:val="0"/>
      <w:marRight w:val="0"/>
      <w:marTop w:val="0"/>
      <w:marBottom w:val="0"/>
      <w:divBdr>
        <w:top w:val="none" w:sz="0" w:space="0" w:color="auto"/>
        <w:left w:val="none" w:sz="0" w:space="0" w:color="auto"/>
        <w:bottom w:val="none" w:sz="0" w:space="0" w:color="auto"/>
        <w:right w:val="none" w:sz="0" w:space="0" w:color="auto"/>
      </w:divBdr>
      <w:divsChild>
        <w:div w:id="1362778275">
          <w:marLeft w:val="0"/>
          <w:marRight w:val="0"/>
          <w:marTop w:val="0"/>
          <w:marBottom w:val="0"/>
          <w:divBdr>
            <w:top w:val="none" w:sz="0" w:space="0" w:color="auto"/>
            <w:left w:val="none" w:sz="0" w:space="0" w:color="auto"/>
            <w:bottom w:val="none" w:sz="0" w:space="0" w:color="auto"/>
            <w:right w:val="none" w:sz="0" w:space="0" w:color="auto"/>
          </w:divBdr>
        </w:div>
        <w:div w:id="1508133967">
          <w:marLeft w:val="0"/>
          <w:marRight w:val="0"/>
          <w:marTop w:val="0"/>
          <w:marBottom w:val="0"/>
          <w:divBdr>
            <w:top w:val="none" w:sz="0" w:space="0" w:color="auto"/>
            <w:left w:val="none" w:sz="0" w:space="0" w:color="auto"/>
            <w:bottom w:val="none" w:sz="0" w:space="0" w:color="auto"/>
            <w:right w:val="none" w:sz="0" w:space="0" w:color="auto"/>
          </w:divBdr>
          <w:divsChild>
            <w:div w:id="341472223">
              <w:marLeft w:val="0"/>
              <w:marRight w:val="0"/>
              <w:marTop w:val="0"/>
              <w:marBottom w:val="0"/>
              <w:divBdr>
                <w:top w:val="none" w:sz="0" w:space="0" w:color="auto"/>
                <w:left w:val="none" w:sz="0" w:space="0" w:color="auto"/>
                <w:bottom w:val="none" w:sz="0" w:space="0" w:color="auto"/>
                <w:right w:val="none" w:sz="0" w:space="0" w:color="auto"/>
              </w:divBdr>
            </w:div>
          </w:divsChild>
        </w:div>
        <w:div w:id="131561082">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sChild>
            <w:div w:id="1144733914">
              <w:marLeft w:val="0"/>
              <w:marRight w:val="0"/>
              <w:marTop w:val="0"/>
              <w:marBottom w:val="0"/>
              <w:divBdr>
                <w:top w:val="none" w:sz="0" w:space="0" w:color="auto"/>
                <w:left w:val="none" w:sz="0" w:space="0" w:color="auto"/>
                <w:bottom w:val="none" w:sz="0" w:space="0" w:color="auto"/>
                <w:right w:val="none" w:sz="0" w:space="0" w:color="auto"/>
              </w:divBdr>
            </w:div>
          </w:divsChild>
        </w:div>
        <w:div w:id="1905942744">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sChild>
            <w:div w:id="1675258784">
              <w:marLeft w:val="0"/>
              <w:marRight w:val="0"/>
              <w:marTop w:val="0"/>
              <w:marBottom w:val="0"/>
              <w:divBdr>
                <w:top w:val="none" w:sz="0" w:space="0" w:color="auto"/>
                <w:left w:val="none" w:sz="0" w:space="0" w:color="auto"/>
                <w:bottom w:val="none" w:sz="0" w:space="0" w:color="auto"/>
                <w:right w:val="none" w:sz="0" w:space="0" w:color="auto"/>
              </w:divBdr>
            </w:div>
          </w:divsChild>
        </w:div>
        <w:div w:id="1749617955">
          <w:marLeft w:val="0"/>
          <w:marRight w:val="0"/>
          <w:marTop w:val="0"/>
          <w:marBottom w:val="0"/>
          <w:divBdr>
            <w:top w:val="none" w:sz="0" w:space="0" w:color="auto"/>
            <w:left w:val="none" w:sz="0" w:space="0" w:color="auto"/>
            <w:bottom w:val="none" w:sz="0" w:space="0" w:color="auto"/>
            <w:right w:val="none" w:sz="0" w:space="0" w:color="auto"/>
          </w:divBdr>
        </w:div>
        <w:div w:id="1903566012">
          <w:marLeft w:val="0"/>
          <w:marRight w:val="0"/>
          <w:marTop w:val="0"/>
          <w:marBottom w:val="0"/>
          <w:divBdr>
            <w:top w:val="none" w:sz="0" w:space="0" w:color="auto"/>
            <w:left w:val="none" w:sz="0" w:space="0" w:color="auto"/>
            <w:bottom w:val="none" w:sz="0" w:space="0" w:color="auto"/>
            <w:right w:val="none" w:sz="0" w:space="0" w:color="auto"/>
          </w:divBdr>
          <w:divsChild>
            <w:div w:id="1945188709">
              <w:marLeft w:val="0"/>
              <w:marRight w:val="0"/>
              <w:marTop w:val="0"/>
              <w:marBottom w:val="0"/>
              <w:divBdr>
                <w:top w:val="none" w:sz="0" w:space="0" w:color="auto"/>
                <w:left w:val="none" w:sz="0" w:space="0" w:color="auto"/>
                <w:bottom w:val="none" w:sz="0" w:space="0" w:color="auto"/>
                <w:right w:val="none" w:sz="0" w:space="0" w:color="auto"/>
              </w:divBdr>
            </w:div>
          </w:divsChild>
        </w:div>
        <w:div w:id="1515729578">
          <w:marLeft w:val="0"/>
          <w:marRight w:val="0"/>
          <w:marTop w:val="0"/>
          <w:marBottom w:val="0"/>
          <w:divBdr>
            <w:top w:val="none" w:sz="0" w:space="0" w:color="auto"/>
            <w:left w:val="none" w:sz="0" w:space="0" w:color="auto"/>
            <w:bottom w:val="none" w:sz="0" w:space="0" w:color="auto"/>
            <w:right w:val="none" w:sz="0" w:space="0" w:color="auto"/>
          </w:divBdr>
        </w:div>
        <w:div w:id="623385196">
          <w:marLeft w:val="0"/>
          <w:marRight w:val="0"/>
          <w:marTop w:val="0"/>
          <w:marBottom w:val="0"/>
          <w:divBdr>
            <w:top w:val="none" w:sz="0" w:space="0" w:color="auto"/>
            <w:left w:val="none" w:sz="0" w:space="0" w:color="auto"/>
            <w:bottom w:val="none" w:sz="0" w:space="0" w:color="auto"/>
            <w:right w:val="none" w:sz="0" w:space="0" w:color="auto"/>
          </w:divBdr>
          <w:divsChild>
            <w:div w:id="922031697">
              <w:marLeft w:val="0"/>
              <w:marRight w:val="0"/>
              <w:marTop w:val="0"/>
              <w:marBottom w:val="0"/>
              <w:divBdr>
                <w:top w:val="none" w:sz="0" w:space="0" w:color="auto"/>
                <w:left w:val="none" w:sz="0" w:space="0" w:color="auto"/>
                <w:bottom w:val="none" w:sz="0" w:space="0" w:color="auto"/>
                <w:right w:val="none" w:sz="0" w:space="0" w:color="auto"/>
              </w:divBdr>
            </w:div>
          </w:divsChild>
        </w:div>
        <w:div w:id="1070736163">
          <w:marLeft w:val="0"/>
          <w:marRight w:val="0"/>
          <w:marTop w:val="0"/>
          <w:marBottom w:val="0"/>
          <w:divBdr>
            <w:top w:val="none" w:sz="0" w:space="0" w:color="auto"/>
            <w:left w:val="none" w:sz="0" w:space="0" w:color="auto"/>
            <w:bottom w:val="none" w:sz="0" w:space="0" w:color="auto"/>
            <w:right w:val="none" w:sz="0" w:space="0" w:color="auto"/>
          </w:divBdr>
        </w:div>
        <w:div w:id="1343514545">
          <w:marLeft w:val="0"/>
          <w:marRight w:val="0"/>
          <w:marTop w:val="0"/>
          <w:marBottom w:val="0"/>
          <w:divBdr>
            <w:top w:val="none" w:sz="0" w:space="0" w:color="auto"/>
            <w:left w:val="none" w:sz="0" w:space="0" w:color="auto"/>
            <w:bottom w:val="none" w:sz="0" w:space="0" w:color="auto"/>
            <w:right w:val="none" w:sz="0" w:space="0" w:color="auto"/>
          </w:divBdr>
          <w:divsChild>
            <w:div w:id="1992173946">
              <w:marLeft w:val="0"/>
              <w:marRight w:val="0"/>
              <w:marTop w:val="0"/>
              <w:marBottom w:val="0"/>
              <w:divBdr>
                <w:top w:val="none" w:sz="0" w:space="0" w:color="auto"/>
                <w:left w:val="none" w:sz="0" w:space="0" w:color="auto"/>
                <w:bottom w:val="none" w:sz="0" w:space="0" w:color="auto"/>
                <w:right w:val="none" w:sz="0" w:space="0" w:color="auto"/>
              </w:divBdr>
            </w:div>
          </w:divsChild>
        </w:div>
        <w:div w:id="505052555">
          <w:marLeft w:val="0"/>
          <w:marRight w:val="0"/>
          <w:marTop w:val="0"/>
          <w:marBottom w:val="0"/>
          <w:divBdr>
            <w:top w:val="none" w:sz="0" w:space="0" w:color="auto"/>
            <w:left w:val="none" w:sz="0" w:space="0" w:color="auto"/>
            <w:bottom w:val="none" w:sz="0" w:space="0" w:color="auto"/>
            <w:right w:val="none" w:sz="0" w:space="0" w:color="auto"/>
          </w:divBdr>
        </w:div>
        <w:div w:id="617951733">
          <w:marLeft w:val="0"/>
          <w:marRight w:val="0"/>
          <w:marTop w:val="0"/>
          <w:marBottom w:val="0"/>
          <w:divBdr>
            <w:top w:val="none" w:sz="0" w:space="0" w:color="auto"/>
            <w:left w:val="none" w:sz="0" w:space="0" w:color="auto"/>
            <w:bottom w:val="none" w:sz="0" w:space="0" w:color="auto"/>
            <w:right w:val="none" w:sz="0" w:space="0" w:color="auto"/>
          </w:divBdr>
          <w:divsChild>
            <w:div w:id="1745058155">
              <w:marLeft w:val="0"/>
              <w:marRight w:val="0"/>
              <w:marTop w:val="0"/>
              <w:marBottom w:val="0"/>
              <w:divBdr>
                <w:top w:val="none" w:sz="0" w:space="0" w:color="auto"/>
                <w:left w:val="none" w:sz="0" w:space="0" w:color="auto"/>
                <w:bottom w:val="none" w:sz="0" w:space="0" w:color="auto"/>
                <w:right w:val="none" w:sz="0" w:space="0" w:color="auto"/>
              </w:divBdr>
            </w:div>
          </w:divsChild>
        </w:div>
        <w:div w:id="1846748456">
          <w:marLeft w:val="0"/>
          <w:marRight w:val="0"/>
          <w:marTop w:val="300"/>
          <w:marBottom w:val="0"/>
          <w:divBdr>
            <w:top w:val="none" w:sz="0" w:space="0" w:color="auto"/>
            <w:left w:val="none" w:sz="0" w:space="0" w:color="auto"/>
            <w:bottom w:val="none" w:sz="0" w:space="0" w:color="auto"/>
            <w:right w:val="none" w:sz="0" w:space="0" w:color="auto"/>
          </w:divBdr>
          <w:divsChild>
            <w:div w:id="2041928810">
              <w:marLeft w:val="0"/>
              <w:marRight w:val="0"/>
              <w:marTop w:val="0"/>
              <w:marBottom w:val="0"/>
              <w:divBdr>
                <w:top w:val="none" w:sz="0" w:space="0" w:color="auto"/>
                <w:left w:val="none" w:sz="0" w:space="0" w:color="auto"/>
                <w:bottom w:val="none" w:sz="0" w:space="0" w:color="auto"/>
                <w:right w:val="none" w:sz="0" w:space="0" w:color="auto"/>
              </w:divBdr>
              <w:divsChild>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221165">
          <w:marLeft w:val="0"/>
          <w:marRight w:val="0"/>
          <w:marTop w:val="300"/>
          <w:marBottom w:val="0"/>
          <w:divBdr>
            <w:top w:val="none" w:sz="0" w:space="0" w:color="auto"/>
            <w:left w:val="none" w:sz="0" w:space="0" w:color="auto"/>
            <w:bottom w:val="none" w:sz="0" w:space="0" w:color="auto"/>
            <w:right w:val="none" w:sz="0" w:space="0" w:color="auto"/>
          </w:divBdr>
          <w:divsChild>
            <w:div w:id="1819374317">
              <w:marLeft w:val="0"/>
              <w:marRight w:val="0"/>
              <w:marTop w:val="0"/>
              <w:marBottom w:val="0"/>
              <w:divBdr>
                <w:top w:val="none" w:sz="0" w:space="0" w:color="auto"/>
                <w:left w:val="none" w:sz="0" w:space="0" w:color="auto"/>
                <w:bottom w:val="none" w:sz="0" w:space="0" w:color="auto"/>
                <w:right w:val="none" w:sz="0" w:space="0" w:color="auto"/>
              </w:divBdr>
              <w:divsChild>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039926">
          <w:marLeft w:val="0"/>
          <w:marRight w:val="0"/>
          <w:marTop w:val="300"/>
          <w:marBottom w:val="0"/>
          <w:divBdr>
            <w:top w:val="none" w:sz="0" w:space="0" w:color="auto"/>
            <w:left w:val="none" w:sz="0" w:space="0" w:color="auto"/>
            <w:bottom w:val="none" w:sz="0" w:space="0" w:color="auto"/>
            <w:right w:val="none" w:sz="0" w:space="0" w:color="auto"/>
          </w:divBdr>
          <w:divsChild>
            <w:div w:id="215972348">
              <w:marLeft w:val="0"/>
              <w:marRight w:val="0"/>
              <w:marTop w:val="0"/>
              <w:marBottom w:val="0"/>
              <w:divBdr>
                <w:top w:val="none" w:sz="0" w:space="0" w:color="auto"/>
                <w:left w:val="none" w:sz="0" w:space="0" w:color="auto"/>
                <w:bottom w:val="none" w:sz="0" w:space="0" w:color="auto"/>
                <w:right w:val="none" w:sz="0" w:space="0" w:color="auto"/>
              </w:divBdr>
              <w:divsChild>
                <w:div w:id="1748991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162200">
          <w:marLeft w:val="0"/>
          <w:marRight w:val="0"/>
          <w:marTop w:val="300"/>
          <w:marBottom w:val="0"/>
          <w:divBdr>
            <w:top w:val="none" w:sz="0" w:space="0" w:color="auto"/>
            <w:left w:val="none" w:sz="0" w:space="0" w:color="auto"/>
            <w:bottom w:val="none" w:sz="0" w:space="0" w:color="auto"/>
            <w:right w:val="none" w:sz="0" w:space="0" w:color="auto"/>
          </w:divBdr>
          <w:divsChild>
            <w:div w:id="842472926">
              <w:marLeft w:val="0"/>
              <w:marRight w:val="0"/>
              <w:marTop w:val="0"/>
              <w:marBottom w:val="0"/>
              <w:divBdr>
                <w:top w:val="none" w:sz="0" w:space="0" w:color="auto"/>
                <w:left w:val="none" w:sz="0" w:space="0" w:color="auto"/>
                <w:bottom w:val="none" w:sz="0" w:space="0" w:color="auto"/>
                <w:right w:val="none" w:sz="0" w:space="0" w:color="auto"/>
              </w:divBdr>
              <w:divsChild>
                <w:div w:id="8580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503156">
      <w:bodyDiv w:val="1"/>
      <w:marLeft w:val="0"/>
      <w:marRight w:val="0"/>
      <w:marTop w:val="0"/>
      <w:marBottom w:val="0"/>
      <w:divBdr>
        <w:top w:val="none" w:sz="0" w:space="0" w:color="auto"/>
        <w:left w:val="none" w:sz="0" w:space="0" w:color="auto"/>
        <w:bottom w:val="none" w:sz="0" w:space="0" w:color="auto"/>
        <w:right w:val="none" w:sz="0" w:space="0" w:color="auto"/>
      </w:divBdr>
      <w:divsChild>
        <w:div w:id="49814683">
          <w:marLeft w:val="0"/>
          <w:marRight w:val="0"/>
          <w:marTop w:val="0"/>
          <w:marBottom w:val="0"/>
          <w:divBdr>
            <w:top w:val="none" w:sz="0" w:space="0" w:color="auto"/>
            <w:left w:val="none" w:sz="0" w:space="0" w:color="auto"/>
            <w:bottom w:val="none" w:sz="0" w:space="0" w:color="auto"/>
            <w:right w:val="none" w:sz="0" w:space="0" w:color="auto"/>
          </w:divBdr>
        </w:div>
        <w:div w:id="640967057">
          <w:marLeft w:val="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 w:id="508327571">
          <w:marLeft w:val="0"/>
          <w:marRight w:val="0"/>
          <w:marTop w:val="0"/>
          <w:marBottom w:val="0"/>
          <w:divBdr>
            <w:top w:val="none" w:sz="0" w:space="0" w:color="auto"/>
            <w:left w:val="none" w:sz="0" w:space="0" w:color="auto"/>
            <w:bottom w:val="none" w:sz="0" w:space="0" w:color="auto"/>
            <w:right w:val="none" w:sz="0" w:space="0" w:color="auto"/>
          </w:divBdr>
        </w:div>
        <w:div w:id="701710982">
          <w:marLeft w:val="0"/>
          <w:marRight w:val="0"/>
          <w:marTop w:val="0"/>
          <w:marBottom w:val="0"/>
          <w:divBdr>
            <w:top w:val="none" w:sz="0" w:space="0" w:color="auto"/>
            <w:left w:val="none" w:sz="0" w:space="0" w:color="auto"/>
            <w:bottom w:val="none" w:sz="0" w:space="0" w:color="auto"/>
            <w:right w:val="none" w:sz="0" w:space="0" w:color="auto"/>
          </w:divBdr>
          <w:divsChild>
            <w:div w:id="29309333">
              <w:marLeft w:val="0"/>
              <w:marRight w:val="0"/>
              <w:marTop w:val="0"/>
              <w:marBottom w:val="0"/>
              <w:divBdr>
                <w:top w:val="none" w:sz="0" w:space="0" w:color="auto"/>
                <w:left w:val="none" w:sz="0" w:space="0" w:color="auto"/>
                <w:bottom w:val="none" w:sz="0" w:space="0" w:color="auto"/>
                <w:right w:val="none" w:sz="0" w:space="0" w:color="auto"/>
              </w:divBdr>
            </w:div>
          </w:divsChild>
        </w:div>
        <w:div w:id="798496195">
          <w:marLeft w:val="0"/>
          <w:marRight w:val="0"/>
          <w:marTop w:val="0"/>
          <w:marBottom w:val="0"/>
          <w:divBdr>
            <w:top w:val="none" w:sz="0" w:space="0" w:color="auto"/>
            <w:left w:val="none" w:sz="0" w:space="0" w:color="auto"/>
            <w:bottom w:val="none" w:sz="0" w:space="0" w:color="auto"/>
            <w:right w:val="none" w:sz="0" w:space="0" w:color="auto"/>
          </w:divBdr>
        </w:div>
        <w:div w:id="1528566572">
          <w:marLeft w:val="0"/>
          <w:marRight w:val="0"/>
          <w:marTop w:val="0"/>
          <w:marBottom w:val="0"/>
          <w:divBdr>
            <w:top w:val="none" w:sz="0" w:space="0" w:color="auto"/>
            <w:left w:val="none" w:sz="0" w:space="0" w:color="auto"/>
            <w:bottom w:val="none" w:sz="0" w:space="0" w:color="auto"/>
            <w:right w:val="none" w:sz="0" w:space="0" w:color="auto"/>
          </w:divBdr>
          <w:divsChild>
            <w:div w:id="1595553992">
              <w:marLeft w:val="0"/>
              <w:marRight w:val="0"/>
              <w:marTop w:val="0"/>
              <w:marBottom w:val="0"/>
              <w:divBdr>
                <w:top w:val="none" w:sz="0" w:space="0" w:color="auto"/>
                <w:left w:val="none" w:sz="0" w:space="0" w:color="auto"/>
                <w:bottom w:val="none" w:sz="0" w:space="0" w:color="auto"/>
                <w:right w:val="none" w:sz="0" w:space="0" w:color="auto"/>
              </w:divBdr>
            </w:div>
          </w:divsChild>
        </w:div>
        <w:div w:id="47338816">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632323997">
          <w:marLeft w:val="0"/>
          <w:marRight w:val="0"/>
          <w:marTop w:val="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sChild>
            <w:div w:id="1711419032">
              <w:marLeft w:val="0"/>
              <w:marRight w:val="0"/>
              <w:marTop w:val="0"/>
              <w:marBottom w:val="0"/>
              <w:divBdr>
                <w:top w:val="none" w:sz="0" w:space="0" w:color="auto"/>
                <w:left w:val="none" w:sz="0" w:space="0" w:color="auto"/>
                <w:bottom w:val="none" w:sz="0" w:space="0" w:color="auto"/>
                <w:right w:val="none" w:sz="0" w:space="0" w:color="auto"/>
              </w:divBdr>
            </w:div>
          </w:divsChild>
        </w:div>
        <w:div w:id="1545408096">
          <w:marLeft w:val="0"/>
          <w:marRight w:val="0"/>
          <w:marTop w:val="0"/>
          <w:marBottom w:val="0"/>
          <w:divBdr>
            <w:top w:val="none" w:sz="0" w:space="0" w:color="auto"/>
            <w:left w:val="none" w:sz="0" w:space="0" w:color="auto"/>
            <w:bottom w:val="none" w:sz="0" w:space="0" w:color="auto"/>
            <w:right w:val="none" w:sz="0" w:space="0" w:color="auto"/>
          </w:divBdr>
        </w:div>
        <w:div w:id="744493374">
          <w:marLeft w:val="0"/>
          <w:marRight w:val="0"/>
          <w:marTop w:val="0"/>
          <w:marBottom w:val="0"/>
          <w:divBdr>
            <w:top w:val="none" w:sz="0" w:space="0" w:color="auto"/>
            <w:left w:val="none" w:sz="0" w:space="0" w:color="auto"/>
            <w:bottom w:val="none" w:sz="0" w:space="0" w:color="auto"/>
            <w:right w:val="none" w:sz="0" w:space="0" w:color="auto"/>
          </w:divBdr>
          <w:divsChild>
            <w:div w:id="359088514">
              <w:marLeft w:val="0"/>
              <w:marRight w:val="0"/>
              <w:marTop w:val="0"/>
              <w:marBottom w:val="0"/>
              <w:divBdr>
                <w:top w:val="none" w:sz="0" w:space="0" w:color="auto"/>
                <w:left w:val="none" w:sz="0" w:space="0" w:color="auto"/>
                <w:bottom w:val="none" w:sz="0" w:space="0" w:color="auto"/>
                <w:right w:val="none" w:sz="0" w:space="0" w:color="auto"/>
              </w:divBdr>
            </w:div>
          </w:divsChild>
        </w:div>
        <w:div w:id="165219521">
          <w:marLeft w:val="0"/>
          <w:marRight w:val="0"/>
          <w:marTop w:val="0"/>
          <w:marBottom w:val="0"/>
          <w:divBdr>
            <w:top w:val="none" w:sz="0" w:space="0" w:color="auto"/>
            <w:left w:val="none" w:sz="0" w:space="0" w:color="auto"/>
            <w:bottom w:val="none" w:sz="0" w:space="0" w:color="auto"/>
            <w:right w:val="none" w:sz="0" w:space="0" w:color="auto"/>
          </w:divBdr>
        </w:div>
        <w:div w:id="1206136831">
          <w:marLeft w:val="0"/>
          <w:marRight w:val="0"/>
          <w:marTop w:val="0"/>
          <w:marBottom w:val="0"/>
          <w:divBdr>
            <w:top w:val="none" w:sz="0" w:space="0" w:color="auto"/>
            <w:left w:val="none" w:sz="0" w:space="0" w:color="auto"/>
            <w:bottom w:val="none" w:sz="0" w:space="0" w:color="auto"/>
            <w:right w:val="none" w:sz="0" w:space="0" w:color="auto"/>
          </w:divBdr>
          <w:divsChild>
            <w:div w:id="1546286720">
              <w:marLeft w:val="0"/>
              <w:marRight w:val="0"/>
              <w:marTop w:val="0"/>
              <w:marBottom w:val="0"/>
              <w:divBdr>
                <w:top w:val="none" w:sz="0" w:space="0" w:color="auto"/>
                <w:left w:val="none" w:sz="0" w:space="0" w:color="auto"/>
                <w:bottom w:val="none" w:sz="0" w:space="0" w:color="auto"/>
                <w:right w:val="none" w:sz="0" w:space="0" w:color="auto"/>
              </w:divBdr>
            </w:div>
          </w:divsChild>
        </w:div>
        <w:div w:id="43913244">
          <w:marLeft w:val="0"/>
          <w:marRight w:val="0"/>
          <w:marTop w:val="30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189723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18242">
          <w:marLeft w:val="0"/>
          <w:marRight w:val="0"/>
          <w:marTop w:val="30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sChild>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244912">
          <w:marLeft w:val="0"/>
          <w:marRight w:val="0"/>
          <w:marTop w:val="300"/>
          <w:marBottom w:val="0"/>
          <w:divBdr>
            <w:top w:val="none" w:sz="0" w:space="0" w:color="auto"/>
            <w:left w:val="none" w:sz="0" w:space="0" w:color="auto"/>
            <w:bottom w:val="none" w:sz="0" w:space="0" w:color="auto"/>
            <w:right w:val="none" w:sz="0" w:space="0" w:color="auto"/>
          </w:divBdr>
          <w:divsChild>
            <w:div w:id="628825963">
              <w:marLeft w:val="0"/>
              <w:marRight w:val="0"/>
              <w:marTop w:val="0"/>
              <w:marBottom w:val="0"/>
              <w:divBdr>
                <w:top w:val="none" w:sz="0" w:space="0" w:color="auto"/>
                <w:left w:val="none" w:sz="0" w:space="0" w:color="auto"/>
                <w:bottom w:val="none" w:sz="0" w:space="0" w:color="auto"/>
                <w:right w:val="none" w:sz="0" w:space="0" w:color="auto"/>
              </w:divBdr>
              <w:divsChild>
                <w:div w:id="1699502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3147690">
      <w:bodyDiv w:val="1"/>
      <w:marLeft w:val="0"/>
      <w:marRight w:val="0"/>
      <w:marTop w:val="0"/>
      <w:marBottom w:val="0"/>
      <w:divBdr>
        <w:top w:val="none" w:sz="0" w:space="0" w:color="auto"/>
        <w:left w:val="none" w:sz="0" w:space="0" w:color="auto"/>
        <w:bottom w:val="none" w:sz="0" w:space="0" w:color="auto"/>
        <w:right w:val="none" w:sz="0" w:space="0" w:color="auto"/>
      </w:divBdr>
      <w:divsChild>
        <w:div w:id="1423799603">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sChild>
            <w:div w:id="1095635813">
              <w:marLeft w:val="0"/>
              <w:marRight w:val="0"/>
              <w:marTop w:val="0"/>
              <w:marBottom w:val="0"/>
              <w:divBdr>
                <w:top w:val="none" w:sz="0" w:space="0" w:color="auto"/>
                <w:left w:val="none" w:sz="0" w:space="0" w:color="auto"/>
                <w:bottom w:val="none" w:sz="0" w:space="0" w:color="auto"/>
                <w:right w:val="none" w:sz="0" w:space="0" w:color="auto"/>
              </w:divBdr>
            </w:div>
          </w:divsChild>
        </w:div>
        <w:div w:id="1730881249">
          <w:marLeft w:val="0"/>
          <w:marRight w:val="0"/>
          <w:marTop w:val="0"/>
          <w:marBottom w:val="0"/>
          <w:divBdr>
            <w:top w:val="none" w:sz="0" w:space="0" w:color="auto"/>
            <w:left w:val="none" w:sz="0" w:space="0" w:color="auto"/>
            <w:bottom w:val="none" w:sz="0" w:space="0" w:color="auto"/>
            <w:right w:val="none" w:sz="0" w:space="0" w:color="auto"/>
          </w:divBdr>
        </w:div>
        <w:div w:id="1661536810">
          <w:marLeft w:val="0"/>
          <w:marRight w:val="0"/>
          <w:marTop w:val="0"/>
          <w:marBottom w:val="0"/>
          <w:divBdr>
            <w:top w:val="none" w:sz="0" w:space="0" w:color="auto"/>
            <w:left w:val="none" w:sz="0" w:space="0" w:color="auto"/>
            <w:bottom w:val="none" w:sz="0" w:space="0" w:color="auto"/>
            <w:right w:val="none" w:sz="0" w:space="0" w:color="auto"/>
          </w:divBdr>
          <w:divsChild>
            <w:div w:id="608006671">
              <w:marLeft w:val="0"/>
              <w:marRight w:val="0"/>
              <w:marTop w:val="0"/>
              <w:marBottom w:val="0"/>
              <w:divBdr>
                <w:top w:val="none" w:sz="0" w:space="0" w:color="auto"/>
                <w:left w:val="none" w:sz="0" w:space="0" w:color="auto"/>
                <w:bottom w:val="none" w:sz="0" w:space="0" w:color="auto"/>
                <w:right w:val="none" w:sz="0" w:space="0" w:color="auto"/>
              </w:divBdr>
            </w:div>
          </w:divsChild>
        </w:div>
        <w:div w:id="1961721261">
          <w:marLeft w:val="0"/>
          <w:marRight w:val="0"/>
          <w:marTop w:val="0"/>
          <w:marBottom w:val="0"/>
          <w:divBdr>
            <w:top w:val="none" w:sz="0" w:space="0" w:color="auto"/>
            <w:left w:val="none" w:sz="0" w:space="0" w:color="auto"/>
            <w:bottom w:val="none" w:sz="0" w:space="0" w:color="auto"/>
            <w:right w:val="none" w:sz="0" w:space="0" w:color="auto"/>
          </w:divBdr>
        </w:div>
        <w:div w:id="1602059772">
          <w:marLeft w:val="0"/>
          <w:marRight w:val="0"/>
          <w:marTop w:val="0"/>
          <w:marBottom w:val="0"/>
          <w:divBdr>
            <w:top w:val="none" w:sz="0" w:space="0" w:color="auto"/>
            <w:left w:val="none" w:sz="0" w:space="0" w:color="auto"/>
            <w:bottom w:val="none" w:sz="0" w:space="0" w:color="auto"/>
            <w:right w:val="none" w:sz="0" w:space="0" w:color="auto"/>
          </w:divBdr>
          <w:divsChild>
            <w:div w:id="64184566">
              <w:marLeft w:val="0"/>
              <w:marRight w:val="0"/>
              <w:marTop w:val="0"/>
              <w:marBottom w:val="0"/>
              <w:divBdr>
                <w:top w:val="none" w:sz="0" w:space="0" w:color="auto"/>
                <w:left w:val="none" w:sz="0" w:space="0" w:color="auto"/>
                <w:bottom w:val="none" w:sz="0" w:space="0" w:color="auto"/>
                <w:right w:val="none" w:sz="0" w:space="0" w:color="auto"/>
              </w:divBdr>
            </w:div>
          </w:divsChild>
        </w:div>
        <w:div w:id="1711566867">
          <w:marLeft w:val="0"/>
          <w:marRight w:val="0"/>
          <w:marTop w:val="0"/>
          <w:marBottom w:val="0"/>
          <w:divBdr>
            <w:top w:val="none" w:sz="0" w:space="0" w:color="auto"/>
            <w:left w:val="none" w:sz="0" w:space="0" w:color="auto"/>
            <w:bottom w:val="none" w:sz="0" w:space="0" w:color="auto"/>
            <w:right w:val="none" w:sz="0" w:space="0" w:color="auto"/>
          </w:divBdr>
        </w:div>
        <w:div w:id="1058279758">
          <w:marLeft w:val="0"/>
          <w:marRight w:val="0"/>
          <w:marTop w:val="0"/>
          <w:marBottom w:val="0"/>
          <w:divBdr>
            <w:top w:val="none" w:sz="0" w:space="0" w:color="auto"/>
            <w:left w:val="none" w:sz="0" w:space="0" w:color="auto"/>
            <w:bottom w:val="none" w:sz="0" w:space="0" w:color="auto"/>
            <w:right w:val="none" w:sz="0" w:space="0" w:color="auto"/>
          </w:divBdr>
          <w:divsChild>
            <w:div w:id="1158305866">
              <w:marLeft w:val="0"/>
              <w:marRight w:val="0"/>
              <w:marTop w:val="0"/>
              <w:marBottom w:val="0"/>
              <w:divBdr>
                <w:top w:val="none" w:sz="0" w:space="0" w:color="auto"/>
                <w:left w:val="none" w:sz="0" w:space="0" w:color="auto"/>
                <w:bottom w:val="none" w:sz="0" w:space="0" w:color="auto"/>
                <w:right w:val="none" w:sz="0" w:space="0" w:color="auto"/>
              </w:divBdr>
            </w:div>
          </w:divsChild>
        </w:div>
        <w:div w:id="1714650631">
          <w:marLeft w:val="0"/>
          <w:marRight w:val="0"/>
          <w:marTop w:val="0"/>
          <w:marBottom w:val="0"/>
          <w:divBdr>
            <w:top w:val="none" w:sz="0" w:space="0" w:color="auto"/>
            <w:left w:val="none" w:sz="0" w:space="0" w:color="auto"/>
            <w:bottom w:val="none" w:sz="0" w:space="0" w:color="auto"/>
            <w:right w:val="none" w:sz="0" w:space="0" w:color="auto"/>
          </w:divBdr>
        </w:div>
        <w:div w:id="169180814">
          <w:marLeft w:val="0"/>
          <w:marRight w:val="0"/>
          <w:marTop w:val="0"/>
          <w:marBottom w:val="0"/>
          <w:divBdr>
            <w:top w:val="none" w:sz="0" w:space="0" w:color="auto"/>
            <w:left w:val="none" w:sz="0" w:space="0" w:color="auto"/>
            <w:bottom w:val="none" w:sz="0" w:space="0" w:color="auto"/>
            <w:right w:val="none" w:sz="0" w:space="0" w:color="auto"/>
          </w:divBdr>
          <w:divsChild>
            <w:div w:id="1865826299">
              <w:marLeft w:val="0"/>
              <w:marRight w:val="0"/>
              <w:marTop w:val="0"/>
              <w:marBottom w:val="0"/>
              <w:divBdr>
                <w:top w:val="none" w:sz="0" w:space="0" w:color="auto"/>
                <w:left w:val="none" w:sz="0" w:space="0" w:color="auto"/>
                <w:bottom w:val="none" w:sz="0" w:space="0" w:color="auto"/>
                <w:right w:val="none" w:sz="0" w:space="0" w:color="auto"/>
              </w:divBdr>
            </w:div>
          </w:divsChild>
        </w:div>
        <w:div w:id="1134906228">
          <w:marLeft w:val="0"/>
          <w:marRight w:val="0"/>
          <w:marTop w:val="0"/>
          <w:marBottom w:val="0"/>
          <w:divBdr>
            <w:top w:val="none" w:sz="0" w:space="0" w:color="auto"/>
            <w:left w:val="none" w:sz="0" w:space="0" w:color="auto"/>
            <w:bottom w:val="none" w:sz="0" w:space="0" w:color="auto"/>
            <w:right w:val="none" w:sz="0" w:space="0" w:color="auto"/>
          </w:divBdr>
        </w:div>
        <w:div w:id="1455102171">
          <w:marLeft w:val="0"/>
          <w:marRight w:val="0"/>
          <w:marTop w:val="0"/>
          <w:marBottom w:val="0"/>
          <w:divBdr>
            <w:top w:val="none" w:sz="0" w:space="0" w:color="auto"/>
            <w:left w:val="none" w:sz="0" w:space="0" w:color="auto"/>
            <w:bottom w:val="none" w:sz="0" w:space="0" w:color="auto"/>
            <w:right w:val="none" w:sz="0" w:space="0" w:color="auto"/>
          </w:divBdr>
          <w:divsChild>
            <w:div w:id="955797658">
              <w:marLeft w:val="0"/>
              <w:marRight w:val="0"/>
              <w:marTop w:val="0"/>
              <w:marBottom w:val="0"/>
              <w:divBdr>
                <w:top w:val="none" w:sz="0" w:space="0" w:color="auto"/>
                <w:left w:val="none" w:sz="0" w:space="0" w:color="auto"/>
                <w:bottom w:val="none" w:sz="0" w:space="0" w:color="auto"/>
                <w:right w:val="none" w:sz="0" w:space="0" w:color="auto"/>
              </w:divBdr>
            </w:div>
          </w:divsChild>
        </w:div>
        <w:div w:id="605583439">
          <w:marLeft w:val="0"/>
          <w:marRight w:val="0"/>
          <w:marTop w:val="0"/>
          <w:marBottom w:val="0"/>
          <w:divBdr>
            <w:top w:val="none" w:sz="0" w:space="0" w:color="auto"/>
            <w:left w:val="none" w:sz="0" w:space="0" w:color="auto"/>
            <w:bottom w:val="none" w:sz="0" w:space="0" w:color="auto"/>
            <w:right w:val="none" w:sz="0" w:space="0" w:color="auto"/>
          </w:divBdr>
        </w:div>
        <w:div w:id="822694742">
          <w:marLeft w:val="0"/>
          <w:marRight w:val="0"/>
          <w:marTop w:val="0"/>
          <w:marBottom w:val="0"/>
          <w:divBdr>
            <w:top w:val="none" w:sz="0" w:space="0" w:color="auto"/>
            <w:left w:val="none" w:sz="0" w:space="0" w:color="auto"/>
            <w:bottom w:val="none" w:sz="0" w:space="0" w:color="auto"/>
            <w:right w:val="none" w:sz="0" w:space="0" w:color="auto"/>
          </w:divBdr>
          <w:divsChild>
            <w:div w:id="250772263">
              <w:marLeft w:val="0"/>
              <w:marRight w:val="0"/>
              <w:marTop w:val="0"/>
              <w:marBottom w:val="0"/>
              <w:divBdr>
                <w:top w:val="none" w:sz="0" w:space="0" w:color="auto"/>
                <w:left w:val="none" w:sz="0" w:space="0" w:color="auto"/>
                <w:bottom w:val="none" w:sz="0" w:space="0" w:color="auto"/>
                <w:right w:val="none" w:sz="0" w:space="0" w:color="auto"/>
              </w:divBdr>
            </w:div>
          </w:divsChild>
        </w:div>
        <w:div w:id="1706826740">
          <w:marLeft w:val="0"/>
          <w:marRight w:val="0"/>
          <w:marTop w:val="300"/>
          <w:marBottom w:val="0"/>
          <w:divBdr>
            <w:top w:val="none" w:sz="0" w:space="0" w:color="auto"/>
            <w:left w:val="none" w:sz="0" w:space="0" w:color="auto"/>
            <w:bottom w:val="none" w:sz="0" w:space="0" w:color="auto"/>
            <w:right w:val="none" w:sz="0" w:space="0" w:color="auto"/>
          </w:divBdr>
          <w:divsChild>
            <w:div w:id="2032996185">
              <w:marLeft w:val="0"/>
              <w:marRight w:val="0"/>
              <w:marTop w:val="0"/>
              <w:marBottom w:val="0"/>
              <w:divBdr>
                <w:top w:val="none" w:sz="0" w:space="0" w:color="auto"/>
                <w:left w:val="none" w:sz="0" w:space="0" w:color="auto"/>
                <w:bottom w:val="none" w:sz="0" w:space="0" w:color="auto"/>
                <w:right w:val="none" w:sz="0" w:space="0" w:color="auto"/>
              </w:divBdr>
              <w:divsChild>
                <w:div w:id="77216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409018">
          <w:marLeft w:val="0"/>
          <w:marRight w:val="0"/>
          <w:marTop w:val="300"/>
          <w:marBottom w:val="0"/>
          <w:divBdr>
            <w:top w:val="none" w:sz="0" w:space="0" w:color="auto"/>
            <w:left w:val="none" w:sz="0" w:space="0" w:color="auto"/>
            <w:bottom w:val="none" w:sz="0" w:space="0" w:color="auto"/>
            <w:right w:val="none" w:sz="0" w:space="0" w:color="auto"/>
          </w:divBdr>
          <w:divsChild>
            <w:div w:id="1311516270">
              <w:marLeft w:val="0"/>
              <w:marRight w:val="0"/>
              <w:marTop w:val="0"/>
              <w:marBottom w:val="0"/>
              <w:divBdr>
                <w:top w:val="none" w:sz="0" w:space="0" w:color="auto"/>
                <w:left w:val="none" w:sz="0" w:space="0" w:color="auto"/>
                <w:bottom w:val="none" w:sz="0" w:space="0" w:color="auto"/>
                <w:right w:val="none" w:sz="0" w:space="0" w:color="auto"/>
              </w:divBdr>
              <w:divsChild>
                <w:div w:id="1940329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4621">
          <w:marLeft w:val="0"/>
          <w:marRight w:val="0"/>
          <w:marTop w:val="300"/>
          <w:marBottom w:val="0"/>
          <w:divBdr>
            <w:top w:val="none" w:sz="0" w:space="0" w:color="auto"/>
            <w:left w:val="none" w:sz="0" w:space="0" w:color="auto"/>
            <w:bottom w:val="none" w:sz="0" w:space="0" w:color="auto"/>
            <w:right w:val="none" w:sz="0" w:space="0" w:color="auto"/>
          </w:divBdr>
          <w:divsChild>
            <w:div w:id="1813209522">
              <w:marLeft w:val="0"/>
              <w:marRight w:val="0"/>
              <w:marTop w:val="0"/>
              <w:marBottom w:val="0"/>
              <w:divBdr>
                <w:top w:val="none" w:sz="0" w:space="0" w:color="auto"/>
                <w:left w:val="none" w:sz="0" w:space="0" w:color="auto"/>
                <w:bottom w:val="none" w:sz="0" w:space="0" w:color="auto"/>
                <w:right w:val="none" w:sz="0" w:space="0" w:color="auto"/>
              </w:divBdr>
              <w:divsChild>
                <w:div w:id="130261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880671">
          <w:marLeft w:val="0"/>
          <w:marRight w:val="0"/>
          <w:marTop w:val="300"/>
          <w:marBottom w:val="0"/>
          <w:divBdr>
            <w:top w:val="none" w:sz="0" w:space="0" w:color="auto"/>
            <w:left w:val="none" w:sz="0" w:space="0" w:color="auto"/>
            <w:bottom w:val="none" w:sz="0" w:space="0" w:color="auto"/>
            <w:right w:val="none" w:sz="0" w:space="0" w:color="auto"/>
          </w:divBdr>
          <w:divsChild>
            <w:div w:id="720910742">
              <w:marLeft w:val="0"/>
              <w:marRight w:val="0"/>
              <w:marTop w:val="0"/>
              <w:marBottom w:val="0"/>
              <w:divBdr>
                <w:top w:val="none" w:sz="0" w:space="0" w:color="auto"/>
                <w:left w:val="none" w:sz="0" w:space="0" w:color="auto"/>
                <w:bottom w:val="none" w:sz="0" w:space="0" w:color="auto"/>
                <w:right w:val="none" w:sz="0" w:space="0" w:color="auto"/>
              </w:divBdr>
              <w:divsChild>
                <w:div w:id="10145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7605">
      <w:bodyDiv w:val="1"/>
      <w:marLeft w:val="0"/>
      <w:marRight w:val="0"/>
      <w:marTop w:val="0"/>
      <w:marBottom w:val="0"/>
      <w:divBdr>
        <w:top w:val="none" w:sz="0" w:space="0" w:color="auto"/>
        <w:left w:val="none" w:sz="0" w:space="0" w:color="auto"/>
        <w:bottom w:val="none" w:sz="0" w:space="0" w:color="auto"/>
        <w:right w:val="none" w:sz="0" w:space="0" w:color="auto"/>
      </w:divBdr>
      <w:divsChild>
        <w:div w:id="1964574040">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890458430">
          <w:marLeft w:val="0"/>
          <w:marRight w:val="0"/>
          <w:marTop w:val="0"/>
          <w:marBottom w:val="0"/>
          <w:divBdr>
            <w:top w:val="none" w:sz="0" w:space="0" w:color="auto"/>
            <w:left w:val="none" w:sz="0" w:space="0" w:color="auto"/>
            <w:bottom w:val="none" w:sz="0" w:space="0" w:color="auto"/>
            <w:right w:val="none" w:sz="0" w:space="0" w:color="auto"/>
          </w:divBdr>
        </w:div>
        <w:div w:id="1557471503">
          <w:marLeft w:val="0"/>
          <w:marRight w:val="0"/>
          <w:marTop w:val="0"/>
          <w:marBottom w:val="0"/>
          <w:divBdr>
            <w:top w:val="none" w:sz="0" w:space="0" w:color="auto"/>
            <w:left w:val="none" w:sz="0" w:space="0" w:color="auto"/>
            <w:bottom w:val="none" w:sz="0" w:space="0" w:color="auto"/>
            <w:right w:val="none" w:sz="0" w:space="0" w:color="auto"/>
          </w:divBdr>
          <w:divsChild>
            <w:div w:id="1576284372">
              <w:marLeft w:val="0"/>
              <w:marRight w:val="0"/>
              <w:marTop w:val="0"/>
              <w:marBottom w:val="0"/>
              <w:divBdr>
                <w:top w:val="none" w:sz="0" w:space="0" w:color="auto"/>
                <w:left w:val="none" w:sz="0" w:space="0" w:color="auto"/>
                <w:bottom w:val="none" w:sz="0" w:space="0" w:color="auto"/>
                <w:right w:val="none" w:sz="0" w:space="0" w:color="auto"/>
              </w:divBdr>
            </w:div>
          </w:divsChild>
        </w:div>
        <w:div w:id="1443722713">
          <w:marLeft w:val="0"/>
          <w:marRight w:val="0"/>
          <w:marTop w:val="0"/>
          <w:marBottom w:val="0"/>
          <w:divBdr>
            <w:top w:val="none" w:sz="0" w:space="0" w:color="auto"/>
            <w:left w:val="none" w:sz="0" w:space="0" w:color="auto"/>
            <w:bottom w:val="none" w:sz="0" w:space="0" w:color="auto"/>
            <w:right w:val="none" w:sz="0" w:space="0" w:color="auto"/>
          </w:divBdr>
        </w:div>
        <w:div w:id="930048894">
          <w:marLeft w:val="0"/>
          <w:marRight w:val="0"/>
          <w:marTop w:val="0"/>
          <w:marBottom w:val="0"/>
          <w:divBdr>
            <w:top w:val="none" w:sz="0" w:space="0" w:color="auto"/>
            <w:left w:val="none" w:sz="0" w:space="0" w:color="auto"/>
            <w:bottom w:val="none" w:sz="0" w:space="0" w:color="auto"/>
            <w:right w:val="none" w:sz="0" w:space="0" w:color="auto"/>
          </w:divBdr>
          <w:divsChild>
            <w:div w:id="1075588931">
              <w:marLeft w:val="0"/>
              <w:marRight w:val="0"/>
              <w:marTop w:val="0"/>
              <w:marBottom w:val="0"/>
              <w:divBdr>
                <w:top w:val="none" w:sz="0" w:space="0" w:color="auto"/>
                <w:left w:val="none" w:sz="0" w:space="0" w:color="auto"/>
                <w:bottom w:val="none" w:sz="0" w:space="0" w:color="auto"/>
                <w:right w:val="none" w:sz="0" w:space="0" w:color="auto"/>
              </w:divBdr>
            </w:div>
          </w:divsChild>
        </w:div>
        <w:div w:id="2059743189">
          <w:marLeft w:val="0"/>
          <w:marRight w:val="0"/>
          <w:marTop w:val="0"/>
          <w:marBottom w:val="0"/>
          <w:divBdr>
            <w:top w:val="none" w:sz="0" w:space="0" w:color="auto"/>
            <w:left w:val="none" w:sz="0" w:space="0" w:color="auto"/>
            <w:bottom w:val="none" w:sz="0" w:space="0" w:color="auto"/>
            <w:right w:val="none" w:sz="0" w:space="0" w:color="auto"/>
          </w:divBdr>
        </w:div>
        <w:div w:id="1722560392">
          <w:marLeft w:val="0"/>
          <w:marRight w:val="0"/>
          <w:marTop w:val="0"/>
          <w:marBottom w:val="0"/>
          <w:divBdr>
            <w:top w:val="none" w:sz="0" w:space="0" w:color="auto"/>
            <w:left w:val="none" w:sz="0" w:space="0" w:color="auto"/>
            <w:bottom w:val="none" w:sz="0" w:space="0" w:color="auto"/>
            <w:right w:val="none" w:sz="0" w:space="0" w:color="auto"/>
          </w:divBdr>
          <w:divsChild>
            <w:div w:id="361588102">
              <w:marLeft w:val="0"/>
              <w:marRight w:val="0"/>
              <w:marTop w:val="0"/>
              <w:marBottom w:val="0"/>
              <w:divBdr>
                <w:top w:val="none" w:sz="0" w:space="0" w:color="auto"/>
                <w:left w:val="none" w:sz="0" w:space="0" w:color="auto"/>
                <w:bottom w:val="none" w:sz="0" w:space="0" w:color="auto"/>
                <w:right w:val="none" w:sz="0" w:space="0" w:color="auto"/>
              </w:divBdr>
            </w:div>
          </w:divsChild>
        </w:div>
        <w:div w:id="416827374">
          <w:marLeft w:val="0"/>
          <w:marRight w:val="0"/>
          <w:marTop w:val="0"/>
          <w:marBottom w:val="0"/>
          <w:divBdr>
            <w:top w:val="none" w:sz="0" w:space="0" w:color="auto"/>
            <w:left w:val="none" w:sz="0" w:space="0" w:color="auto"/>
            <w:bottom w:val="none" w:sz="0" w:space="0" w:color="auto"/>
            <w:right w:val="none" w:sz="0" w:space="0" w:color="auto"/>
          </w:divBdr>
        </w:div>
        <w:div w:id="2114785843">
          <w:marLeft w:val="0"/>
          <w:marRight w:val="0"/>
          <w:marTop w:val="0"/>
          <w:marBottom w:val="0"/>
          <w:divBdr>
            <w:top w:val="none" w:sz="0" w:space="0" w:color="auto"/>
            <w:left w:val="none" w:sz="0" w:space="0" w:color="auto"/>
            <w:bottom w:val="none" w:sz="0" w:space="0" w:color="auto"/>
            <w:right w:val="none" w:sz="0" w:space="0" w:color="auto"/>
          </w:divBdr>
          <w:divsChild>
            <w:div w:id="623120088">
              <w:marLeft w:val="0"/>
              <w:marRight w:val="0"/>
              <w:marTop w:val="0"/>
              <w:marBottom w:val="0"/>
              <w:divBdr>
                <w:top w:val="none" w:sz="0" w:space="0" w:color="auto"/>
                <w:left w:val="none" w:sz="0" w:space="0" w:color="auto"/>
                <w:bottom w:val="none" w:sz="0" w:space="0" w:color="auto"/>
                <w:right w:val="none" w:sz="0" w:space="0" w:color="auto"/>
              </w:divBdr>
            </w:div>
          </w:divsChild>
        </w:div>
        <w:div w:id="883908812">
          <w:marLeft w:val="0"/>
          <w:marRight w:val="0"/>
          <w:marTop w:val="0"/>
          <w:marBottom w:val="0"/>
          <w:divBdr>
            <w:top w:val="none" w:sz="0" w:space="0" w:color="auto"/>
            <w:left w:val="none" w:sz="0" w:space="0" w:color="auto"/>
            <w:bottom w:val="none" w:sz="0" w:space="0" w:color="auto"/>
            <w:right w:val="none" w:sz="0" w:space="0" w:color="auto"/>
          </w:divBdr>
        </w:div>
        <w:div w:id="2031686319">
          <w:marLeft w:val="0"/>
          <w:marRight w:val="0"/>
          <w:marTop w:val="0"/>
          <w:marBottom w:val="0"/>
          <w:divBdr>
            <w:top w:val="none" w:sz="0" w:space="0" w:color="auto"/>
            <w:left w:val="none" w:sz="0" w:space="0" w:color="auto"/>
            <w:bottom w:val="none" w:sz="0" w:space="0" w:color="auto"/>
            <w:right w:val="none" w:sz="0" w:space="0" w:color="auto"/>
          </w:divBdr>
          <w:divsChild>
            <w:div w:id="641926534">
              <w:marLeft w:val="0"/>
              <w:marRight w:val="0"/>
              <w:marTop w:val="0"/>
              <w:marBottom w:val="0"/>
              <w:divBdr>
                <w:top w:val="none" w:sz="0" w:space="0" w:color="auto"/>
                <w:left w:val="none" w:sz="0" w:space="0" w:color="auto"/>
                <w:bottom w:val="none" w:sz="0" w:space="0" w:color="auto"/>
                <w:right w:val="none" w:sz="0" w:space="0" w:color="auto"/>
              </w:divBdr>
            </w:div>
          </w:divsChild>
        </w:div>
        <w:div w:id="1052462781">
          <w:marLeft w:val="0"/>
          <w:marRight w:val="0"/>
          <w:marTop w:val="0"/>
          <w:marBottom w:val="0"/>
          <w:divBdr>
            <w:top w:val="none" w:sz="0" w:space="0" w:color="auto"/>
            <w:left w:val="none" w:sz="0" w:space="0" w:color="auto"/>
            <w:bottom w:val="none" w:sz="0" w:space="0" w:color="auto"/>
            <w:right w:val="none" w:sz="0" w:space="0" w:color="auto"/>
          </w:divBdr>
        </w:div>
        <w:div w:id="1108811754">
          <w:marLeft w:val="0"/>
          <w:marRight w:val="0"/>
          <w:marTop w:val="0"/>
          <w:marBottom w:val="0"/>
          <w:divBdr>
            <w:top w:val="none" w:sz="0" w:space="0" w:color="auto"/>
            <w:left w:val="none" w:sz="0" w:space="0" w:color="auto"/>
            <w:bottom w:val="none" w:sz="0" w:space="0" w:color="auto"/>
            <w:right w:val="none" w:sz="0" w:space="0" w:color="auto"/>
          </w:divBdr>
          <w:divsChild>
            <w:div w:id="1184903009">
              <w:marLeft w:val="0"/>
              <w:marRight w:val="0"/>
              <w:marTop w:val="0"/>
              <w:marBottom w:val="0"/>
              <w:divBdr>
                <w:top w:val="none" w:sz="0" w:space="0" w:color="auto"/>
                <w:left w:val="none" w:sz="0" w:space="0" w:color="auto"/>
                <w:bottom w:val="none" w:sz="0" w:space="0" w:color="auto"/>
                <w:right w:val="none" w:sz="0" w:space="0" w:color="auto"/>
              </w:divBdr>
            </w:div>
          </w:divsChild>
        </w:div>
        <w:div w:id="1069116523">
          <w:marLeft w:val="0"/>
          <w:marRight w:val="0"/>
          <w:marTop w:val="300"/>
          <w:marBottom w:val="0"/>
          <w:divBdr>
            <w:top w:val="none" w:sz="0" w:space="0" w:color="auto"/>
            <w:left w:val="none" w:sz="0" w:space="0" w:color="auto"/>
            <w:bottom w:val="none" w:sz="0" w:space="0" w:color="auto"/>
            <w:right w:val="none" w:sz="0" w:space="0" w:color="auto"/>
          </w:divBdr>
          <w:divsChild>
            <w:div w:id="831336153">
              <w:marLeft w:val="0"/>
              <w:marRight w:val="0"/>
              <w:marTop w:val="0"/>
              <w:marBottom w:val="0"/>
              <w:divBdr>
                <w:top w:val="none" w:sz="0" w:space="0" w:color="auto"/>
                <w:left w:val="none" w:sz="0" w:space="0" w:color="auto"/>
                <w:bottom w:val="none" w:sz="0" w:space="0" w:color="auto"/>
                <w:right w:val="none" w:sz="0" w:space="0" w:color="auto"/>
              </w:divBdr>
              <w:divsChild>
                <w:div w:id="194892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82731">
          <w:marLeft w:val="0"/>
          <w:marRight w:val="0"/>
          <w:marTop w:val="300"/>
          <w:marBottom w:val="0"/>
          <w:divBdr>
            <w:top w:val="none" w:sz="0" w:space="0" w:color="auto"/>
            <w:left w:val="none" w:sz="0" w:space="0" w:color="auto"/>
            <w:bottom w:val="none" w:sz="0" w:space="0" w:color="auto"/>
            <w:right w:val="none" w:sz="0" w:space="0" w:color="auto"/>
          </w:divBdr>
          <w:divsChild>
            <w:div w:id="1040399172">
              <w:marLeft w:val="0"/>
              <w:marRight w:val="0"/>
              <w:marTop w:val="0"/>
              <w:marBottom w:val="0"/>
              <w:divBdr>
                <w:top w:val="none" w:sz="0" w:space="0" w:color="auto"/>
                <w:left w:val="none" w:sz="0" w:space="0" w:color="auto"/>
                <w:bottom w:val="none" w:sz="0" w:space="0" w:color="auto"/>
                <w:right w:val="none" w:sz="0" w:space="0" w:color="auto"/>
              </w:divBdr>
              <w:divsChild>
                <w:div w:id="163664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12877">
          <w:marLeft w:val="0"/>
          <w:marRight w:val="0"/>
          <w:marTop w:val="300"/>
          <w:marBottom w:val="0"/>
          <w:divBdr>
            <w:top w:val="none" w:sz="0" w:space="0" w:color="auto"/>
            <w:left w:val="none" w:sz="0" w:space="0" w:color="auto"/>
            <w:bottom w:val="none" w:sz="0" w:space="0" w:color="auto"/>
            <w:right w:val="none" w:sz="0" w:space="0" w:color="auto"/>
          </w:divBdr>
          <w:divsChild>
            <w:div w:id="428896602">
              <w:marLeft w:val="0"/>
              <w:marRight w:val="0"/>
              <w:marTop w:val="0"/>
              <w:marBottom w:val="0"/>
              <w:divBdr>
                <w:top w:val="none" w:sz="0" w:space="0" w:color="auto"/>
                <w:left w:val="none" w:sz="0" w:space="0" w:color="auto"/>
                <w:bottom w:val="none" w:sz="0" w:space="0" w:color="auto"/>
                <w:right w:val="none" w:sz="0" w:space="0" w:color="auto"/>
              </w:divBdr>
              <w:divsChild>
                <w:div w:id="183298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sChild>
                <w:div w:id="152397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340891">
      <w:bodyDiv w:val="1"/>
      <w:marLeft w:val="0"/>
      <w:marRight w:val="0"/>
      <w:marTop w:val="0"/>
      <w:marBottom w:val="0"/>
      <w:divBdr>
        <w:top w:val="none" w:sz="0" w:space="0" w:color="auto"/>
        <w:left w:val="none" w:sz="0" w:space="0" w:color="auto"/>
        <w:bottom w:val="none" w:sz="0" w:space="0" w:color="auto"/>
        <w:right w:val="none" w:sz="0" w:space="0" w:color="auto"/>
      </w:divBdr>
      <w:divsChild>
        <w:div w:id="1650399849">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sChild>
            <w:div w:id="955333433">
              <w:marLeft w:val="0"/>
              <w:marRight w:val="0"/>
              <w:marTop w:val="0"/>
              <w:marBottom w:val="0"/>
              <w:divBdr>
                <w:top w:val="none" w:sz="0" w:space="0" w:color="auto"/>
                <w:left w:val="none" w:sz="0" w:space="0" w:color="auto"/>
                <w:bottom w:val="none" w:sz="0" w:space="0" w:color="auto"/>
                <w:right w:val="none" w:sz="0" w:space="0" w:color="auto"/>
              </w:divBdr>
            </w:div>
          </w:divsChild>
        </w:div>
        <w:div w:id="1785030955">
          <w:marLeft w:val="0"/>
          <w:marRight w:val="0"/>
          <w:marTop w:val="0"/>
          <w:marBottom w:val="0"/>
          <w:divBdr>
            <w:top w:val="none" w:sz="0" w:space="0" w:color="auto"/>
            <w:left w:val="none" w:sz="0" w:space="0" w:color="auto"/>
            <w:bottom w:val="none" w:sz="0" w:space="0" w:color="auto"/>
            <w:right w:val="none" w:sz="0" w:space="0" w:color="auto"/>
          </w:divBdr>
        </w:div>
        <w:div w:id="514030900">
          <w:marLeft w:val="0"/>
          <w:marRight w:val="0"/>
          <w:marTop w:val="0"/>
          <w:marBottom w:val="0"/>
          <w:divBdr>
            <w:top w:val="none" w:sz="0" w:space="0" w:color="auto"/>
            <w:left w:val="none" w:sz="0" w:space="0" w:color="auto"/>
            <w:bottom w:val="none" w:sz="0" w:space="0" w:color="auto"/>
            <w:right w:val="none" w:sz="0" w:space="0" w:color="auto"/>
          </w:divBdr>
          <w:divsChild>
            <w:div w:id="1140346953">
              <w:marLeft w:val="0"/>
              <w:marRight w:val="0"/>
              <w:marTop w:val="0"/>
              <w:marBottom w:val="0"/>
              <w:divBdr>
                <w:top w:val="none" w:sz="0" w:space="0" w:color="auto"/>
                <w:left w:val="none" w:sz="0" w:space="0" w:color="auto"/>
                <w:bottom w:val="none" w:sz="0" w:space="0" w:color="auto"/>
                <w:right w:val="none" w:sz="0" w:space="0" w:color="auto"/>
              </w:divBdr>
            </w:div>
          </w:divsChild>
        </w:div>
        <w:div w:id="1426999843">
          <w:marLeft w:val="0"/>
          <w:marRight w:val="0"/>
          <w:marTop w:val="0"/>
          <w:marBottom w:val="0"/>
          <w:divBdr>
            <w:top w:val="none" w:sz="0" w:space="0" w:color="auto"/>
            <w:left w:val="none" w:sz="0" w:space="0" w:color="auto"/>
            <w:bottom w:val="none" w:sz="0" w:space="0" w:color="auto"/>
            <w:right w:val="none" w:sz="0" w:space="0" w:color="auto"/>
          </w:divBdr>
        </w:div>
        <w:div w:id="1315455577">
          <w:marLeft w:val="0"/>
          <w:marRight w:val="0"/>
          <w:marTop w:val="0"/>
          <w:marBottom w:val="0"/>
          <w:divBdr>
            <w:top w:val="none" w:sz="0" w:space="0" w:color="auto"/>
            <w:left w:val="none" w:sz="0" w:space="0" w:color="auto"/>
            <w:bottom w:val="none" w:sz="0" w:space="0" w:color="auto"/>
            <w:right w:val="none" w:sz="0" w:space="0" w:color="auto"/>
          </w:divBdr>
          <w:divsChild>
            <w:div w:id="951663959">
              <w:marLeft w:val="0"/>
              <w:marRight w:val="0"/>
              <w:marTop w:val="0"/>
              <w:marBottom w:val="0"/>
              <w:divBdr>
                <w:top w:val="none" w:sz="0" w:space="0" w:color="auto"/>
                <w:left w:val="none" w:sz="0" w:space="0" w:color="auto"/>
                <w:bottom w:val="none" w:sz="0" w:space="0" w:color="auto"/>
                <w:right w:val="none" w:sz="0" w:space="0" w:color="auto"/>
              </w:divBdr>
            </w:div>
          </w:divsChild>
        </w:div>
        <w:div w:id="1749494973">
          <w:marLeft w:val="0"/>
          <w:marRight w:val="0"/>
          <w:marTop w:val="0"/>
          <w:marBottom w:val="0"/>
          <w:divBdr>
            <w:top w:val="none" w:sz="0" w:space="0" w:color="auto"/>
            <w:left w:val="none" w:sz="0" w:space="0" w:color="auto"/>
            <w:bottom w:val="none" w:sz="0" w:space="0" w:color="auto"/>
            <w:right w:val="none" w:sz="0" w:space="0" w:color="auto"/>
          </w:divBdr>
        </w:div>
        <w:div w:id="1966539220">
          <w:marLeft w:val="0"/>
          <w:marRight w:val="0"/>
          <w:marTop w:val="0"/>
          <w:marBottom w:val="0"/>
          <w:divBdr>
            <w:top w:val="none" w:sz="0" w:space="0" w:color="auto"/>
            <w:left w:val="none" w:sz="0" w:space="0" w:color="auto"/>
            <w:bottom w:val="none" w:sz="0" w:space="0" w:color="auto"/>
            <w:right w:val="none" w:sz="0" w:space="0" w:color="auto"/>
          </w:divBdr>
          <w:divsChild>
            <w:div w:id="1901673789">
              <w:marLeft w:val="0"/>
              <w:marRight w:val="0"/>
              <w:marTop w:val="0"/>
              <w:marBottom w:val="0"/>
              <w:divBdr>
                <w:top w:val="none" w:sz="0" w:space="0" w:color="auto"/>
                <w:left w:val="none" w:sz="0" w:space="0" w:color="auto"/>
                <w:bottom w:val="none" w:sz="0" w:space="0" w:color="auto"/>
                <w:right w:val="none" w:sz="0" w:space="0" w:color="auto"/>
              </w:divBdr>
            </w:div>
          </w:divsChild>
        </w:div>
        <w:div w:id="692389048">
          <w:marLeft w:val="0"/>
          <w:marRight w:val="0"/>
          <w:marTop w:val="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sChild>
            <w:div w:id="507797661">
              <w:marLeft w:val="0"/>
              <w:marRight w:val="0"/>
              <w:marTop w:val="0"/>
              <w:marBottom w:val="0"/>
              <w:divBdr>
                <w:top w:val="none" w:sz="0" w:space="0" w:color="auto"/>
                <w:left w:val="none" w:sz="0" w:space="0" w:color="auto"/>
                <w:bottom w:val="none" w:sz="0" w:space="0" w:color="auto"/>
                <w:right w:val="none" w:sz="0" w:space="0" w:color="auto"/>
              </w:divBdr>
            </w:div>
          </w:divsChild>
        </w:div>
        <w:div w:id="2013297206">
          <w:marLeft w:val="0"/>
          <w:marRight w:val="0"/>
          <w:marTop w:val="0"/>
          <w:marBottom w:val="0"/>
          <w:divBdr>
            <w:top w:val="none" w:sz="0" w:space="0" w:color="auto"/>
            <w:left w:val="none" w:sz="0" w:space="0" w:color="auto"/>
            <w:bottom w:val="none" w:sz="0" w:space="0" w:color="auto"/>
            <w:right w:val="none" w:sz="0" w:space="0" w:color="auto"/>
          </w:divBdr>
        </w:div>
        <w:div w:id="1937904207">
          <w:marLeft w:val="0"/>
          <w:marRight w:val="0"/>
          <w:marTop w:val="0"/>
          <w:marBottom w:val="0"/>
          <w:divBdr>
            <w:top w:val="none" w:sz="0" w:space="0" w:color="auto"/>
            <w:left w:val="none" w:sz="0" w:space="0" w:color="auto"/>
            <w:bottom w:val="none" w:sz="0" w:space="0" w:color="auto"/>
            <w:right w:val="none" w:sz="0" w:space="0" w:color="auto"/>
          </w:divBdr>
          <w:divsChild>
            <w:div w:id="312295521">
              <w:marLeft w:val="0"/>
              <w:marRight w:val="0"/>
              <w:marTop w:val="0"/>
              <w:marBottom w:val="0"/>
              <w:divBdr>
                <w:top w:val="none" w:sz="0" w:space="0" w:color="auto"/>
                <w:left w:val="none" w:sz="0" w:space="0" w:color="auto"/>
                <w:bottom w:val="none" w:sz="0" w:space="0" w:color="auto"/>
                <w:right w:val="none" w:sz="0" w:space="0" w:color="auto"/>
              </w:divBdr>
            </w:div>
          </w:divsChild>
        </w:div>
        <w:div w:id="1673412128">
          <w:marLeft w:val="0"/>
          <w:marRight w:val="0"/>
          <w:marTop w:val="0"/>
          <w:marBottom w:val="0"/>
          <w:divBdr>
            <w:top w:val="none" w:sz="0" w:space="0" w:color="auto"/>
            <w:left w:val="none" w:sz="0" w:space="0" w:color="auto"/>
            <w:bottom w:val="none" w:sz="0" w:space="0" w:color="auto"/>
            <w:right w:val="none" w:sz="0" w:space="0" w:color="auto"/>
          </w:divBdr>
        </w:div>
        <w:div w:id="886599386">
          <w:marLeft w:val="0"/>
          <w:marRight w:val="0"/>
          <w:marTop w:val="0"/>
          <w:marBottom w:val="0"/>
          <w:divBdr>
            <w:top w:val="none" w:sz="0" w:space="0" w:color="auto"/>
            <w:left w:val="none" w:sz="0" w:space="0" w:color="auto"/>
            <w:bottom w:val="none" w:sz="0" w:space="0" w:color="auto"/>
            <w:right w:val="none" w:sz="0" w:space="0" w:color="auto"/>
          </w:divBdr>
          <w:divsChild>
            <w:div w:id="1522860794">
              <w:marLeft w:val="0"/>
              <w:marRight w:val="0"/>
              <w:marTop w:val="0"/>
              <w:marBottom w:val="0"/>
              <w:divBdr>
                <w:top w:val="none" w:sz="0" w:space="0" w:color="auto"/>
                <w:left w:val="none" w:sz="0" w:space="0" w:color="auto"/>
                <w:bottom w:val="none" w:sz="0" w:space="0" w:color="auto"/>
                <w:right w:val="none" w:sz="0" w:space="0" w:color="auto"/>
              </w:divBdr>
            </w:div>
          </w:divsChild>
        </w:div>
        <w:div w:id="631981692">
          <w:marLeft w:val="0"/>
          <w:marRight w:val="0"/>
          <w:marTop w:val="300"/>
          <w:marBottom w:val="0"/>
          <w:divBdr>
            <w:top w:val="none" w:sz="0" w:space="0" w:color="auto"/>
            <w:left w:val="none" w:sz="0" w:space="0" w:color="auto"/>
            <w:bottom w:val="none" w:sz="0" w:space="0" w:color="auto"/>
            <w:right w:val="none" w:sz="0" w:space="0" w:color="auto"/>
          </w:divBdr>
          <w:divsChild>
            <w:div w:id="2087797605">
              <w:marLeft w:val="0"/>
              <w:marRight w:val="0"/>
              <w:marTop w:val="0"/>
              <w:marBottom w:val="0"/>
              <w:divBdr>
                <w:top w:val="none" w:sz="0" w:space="0" w:color="auto"/>
                <w:left w:val="none" w:sz="0" w:space="0" w:color="auto"/>
                <w:bottom w:val="none" w:sz="0" w:space="0" w:color="auto"/>
                <w:right w:val="none" w:sz="0" w:space="0" w:color="auto"/>
              </w:divBdr>
              <w:divsChild>
                <w:div w:id="1220170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227718">
          <w:marLeft w:val="0"/>
          <w:marRight w:val="0"/>
          <w:marTop w:val="300"/>
          <w:marBottom w:val="0"/>
          <w:divBdr>
            <w:top w:val="none" w:sz="0" w:space="0" w:color="auto"/>
            <w:left w:val="none" w:sz="0" w:space="0" w:color="auto"/>
            <w:bottom w:val="none" w:sz="0" w:space="0" w:color="auto"/>
            <w:right w:val="none" w:sz="0" w:space="0" w:color="auto"/>
          </w:divBdr>
          <w:divsChild>
            <w:div w:id="1406495164">
              <w:marLeft w:val="0"/>
              <w:marRight w:val="0"/>
              <w:marTop w:val="0"/>
              <w:marBottom w:val="0"/>
              <w:divBdr>
                <w:top w:val="none" w:sz="0" w:space="0" w:color="auto"/>
                <w:left w:val="none" w:sz="0" w:space="0" w:color="auto"/>
                <w:bottom w:val="none" w:sz="0" w:space="0" w:color="auto"/>
                <w:right w:val="none" w:sz="0" w:space="0" w:color="auto"/>
              </w:divBdr>
              <w:divsChild>
                <w:div w:id="46723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6319">
          <w:marLeft w:val="0"/>
          <w:marRight w:val="0"/>
          <w:marTop w:val="300"/>
          <w:marBottom w:val="0"/>
          <w:divBdr>
            <w:top w:val="none" w:sz="0" w:space="0" w:color="auto"/>
            <w:left w:val="none" w:sz="0" w:space="0" w:color="auto"/>
            <w:bottom w:val="none" w:sz="0" w:space="0" w:color="auto"/>
            <w:right w:val="none" w:sz="0" w:space="0" w:color="auto"/>
          </w:divBdr>
          <w:divsChild>
            <w:div w:id="1636252538">
              <w:marLeft w:val="0"/>
              <w:marRight w:val="0"/>
              <w:marTop w:val="0"/>
              <w:marBottom w:val="0"/>
              <w:divBdr>
                <w:top w:val="none" w:sz="0" w:space="0" w:color="auto"/>
                <w:left w:val="none" w:sz="0" w:space="0" w:color="auto"/>
                <w:bottom w:val="none" w:sz="0" w:space="0" w:color="auto"/>
                <w:right w:val="none" w:sz="0" w:space="0" w:color="auto"/>
              </w:divBdr>
              <w:divsChild>
                <w:div w:id="20834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113826">
      <w:bodyDiv w:val="1"/>
      <w:marLeft w:val="0"/>
      <w:marRight w:val="0"/>
      <w:marTop w:val="0"/>
      <w:marBottom w:val="0"/>
      <w:divBdr>
        <w:top w:val="none" w:sz="0" w:space="0" w:color="auto"/>
        <w:left w:val="none" w:sz="0" w:space="0" w:color="auto"/>
        <w:bottom w:val="none" w:sz="0" w:space="0" w:color="auto"/>
        <w:right w:val="none" w:sz="0" w:space="0" w:color="auto"/>
      </w:divBdr>
      <w:divsChild>
        <w:div w:id="1522862023">
          <w:marLeft w:val="0"/>
          <w:marRight w:val="0"/>
          <w:marTop w:val="0"/>
          <w:marBottom w:val="0"/>
          <w:divBdr>
            <w:top w:val="none" w:sz="0" w:space="0" w:color="auto"/>
            <w:left w:val="none" w:sz="0" w:space="0" w:color="auto"/>
            <w:bottom w:val="none" w:sz="0" w:space="0" w:color="auto"/>
            <w:right w:val="none" w:sz="0" w:space="0" w:color="auto"/>
          </w:divBdr>
        </w:div>
        <w:div w:id="1061751897">
          <w:marLeft w:val="0"/>
          <w:marRight w:val="0"/>
          <w:marTop w:val="0"/>
          <w:marBottom w:val="0"/>
          <w:divBdr>
            <w:top w:val="none" w:sz="0" w:space="0" w:color="auto"/>
            <w:left w:val="none" w:sz="0" w:space="0" w:color="auto"/>
            <w:bottom w:val="none" w:sz="0" w:space="0" w:color="auto"/>
            <w:right w:val="none" w:sz="0" w:space="0" w:color="auto"/>
          </w:divBdr>
          <w:divsChild>
            <w:div w:id="1601796850">
              <w:marLeft w:val="0"/>
              <w:marRight w:val="0"/>
              <w:marTop w:val="0"/>
              <w:marBottom w:val="0"/>
              <w:divBdr>
                <w:top w:val="none" w:sz="0" w:space="0" w:color="auto"/>
                <w:left w:val="none" w:sz="0" w:space="0" w:color="auto"/>
                <w:bottom w:val="none" w:sz="0" w:space="0" w:color="auto"/>
                <w:right w:val="none" w:sz="0" w:space="0" w:color="auto"/>
              </w:divBdr>
            </w:div>
          </w:divsChild>
        </w:div>
        <w:div w:id="992300033">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sChild>
            <w:div w:id="1378966931">
              <w:marLeft w:val="0"/>
              <w:marRight w:val="0"/>
              <w:marTop w:val="0"/>
              <w:marBottom w:val="0"/>
              <w:divBdr>
                <w:top w:val="none" w:sz="0" w:space="0" w:color="auto"/>
                <w:left w:val="none" w:sz="0" w:space="0" w:color="auto"/>
                <w:bottom w:val="none" w:sz="0" w:space="0" w:color="auto"/>
                <w:right w:val="none" w:sz="0" w:space="0" w:color="auto"/>
              </w:divBdr>
            </w:div>
          </w:divsChild>
        </w:div>
        <w:div w:id="1530337840">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sChild>
            <w:div w:id="769199922">
              <w:marLeft w:val="0"/>
              <w:marRight w:val="0"/>
              <w:marTop w:val="0"/>
              <w:marBottom w:val="0"/>
              <w:divBdr>
                <w:top w:val="none" w:sz="0" w:space="0" w:color="auto"/>
                <w:left w:val="none" w:sz="0" w:space="0" w:color="auto"/>
                <w:bottom w:val="none" w:sz="0" w:space="0" w:color="auto"/>
                <w:right w:val="none" w:sz="0" w:space="0" w:color="auto"/>
              </w:divBdr>
            </w:div>
          </w:divsChild>
        </w:div>
        <w:div w:id="1335842553">
          <w:marLeft w:val="0"/>
          <w:marRight w:val="0"/>
          <w:marTop w:val="0"/>
          <w:marBottom w:val="0"/>
          <w:divBdr>
            <w:top w:val="none" w:sz="0" w:space="0" w:color="auto"/>
            <w:left w:val="none" w:sz="0" w:space="0" w:color="auto"/>
            <w:bottom w:val="none" w:sz="0" w:space="0" w:color="auto"/>
            <w:right w:val="none" w:sz="0" w:space="0" w:color="auto"/>
          </w:divBdr>
        </w:div>
        <w:div w:id="1144934909">
          <w:marLeft w:val="0"/>
          <w:marRight w:val="0"/>
          <w:marTop w:val="0"/>
          <w:marBottom w:val="0"/>
          <w:divBdr>
            <w:top w:val="none" w:sz="0" w:space="0" w:color="auto"/>
            <w:left w:val="none" w:sz="0" w:space="0" w:color="auto"/>
            <w:bottom w:val="none" w:sz="0" w:space="0" w:color="auto"/>
            <w:right w:val="none" w:sz="0" w:space="0" w:color="auto"/>
          </w:divBdr>
          <w:divsChild>
            <w:div w:id="548348482">
              <w:marLeft w:val="0"/>
              <w:marRight w:val="0"/>
              <w:marTop w:val="0"/>
              <w:marBottom w:val="0"/>
              <w:divBdr>
                <w:top w:val="none" w:sz="0" w:space="0" w:color="auto"/>
                <w:left w:val="none" w:sz="0" w:space="0" w:color="auto"/>
                <w:bottom w:val="none" w:sz="0" w:space="0" w:color="auto"/>
                <w:right w:val="none" w:sz="0" w:space="0" w:color="auto"/>
              </w:divBdr>
            </w:div>
          </w:divsChild>
        </w:div>
        <w:div w:id="1732265073">
          <w:marLeft w:val="0"/>
          <w:marRight w:val="0"/>
          <w:marTop w:val="0"/>
          <w:marBottom w:val="0"/>
          <w:divBdr>
            <w:top w:val="none" w:sz="0" w:space="0" w:color="auto"/>
            <w:left w:val="none" w:sz="0" w:space="0" w:color="auto"/>
            <w:bottom w:val="none" w:sz="0" w:space="0" w:color="auto"/>
            <w:right w:val="none" w:sz="0" w:space="0" w:color="auto"/>
          </w:divBdr>
        </w:div>
        <w:div w:id="1031686012">
          <w:marLeft w:val="0"/>
          <w:marRight w:val="0"/>
          <w:marTop w:val="0"/>
          <w:marBottom w:val="0"/>
          <w:divBdr>
            <w:top w:val="none" w:sz="0" w:space="0" w:color="auto"/>
            <w:left w:val="none" w:sz="0" w:space="0" w:color="auto"/>
            <w:bottom w:val="none" w:sz="0" w:space="0" w:color="auto"/>
            <w:right w:val="none" w:sz="0" w:space="0" w:color="auto"/>
          </w:divBdr>
          <w:divsChild>
            <w:div w:id="981423091">
              <w:marLeft w:val="0"/>
              <w:marRight w:val="0"/>
              <w:marTop w:val="0"/>
              <w:marBottom w:val="0"/>
              <w:divBdr>
                <w:top w:val="none" w:sz="0" w:space="0" w:color="auto"/>
                <w:left w:val="none" w:sz="0" w:space="0" w:color="auto"/>
                <w:bottom w:val="none" w:sz="0" w:space="0" w:color="auto"/>
                <w:right w:val="none" w:sz="0" w:space="0" w:color="auto"/>
              </w:divBdr>
            </w:div>
          </w:divsChild>
        </w:div>
        <w:div w:id="2032997211">
          <w:marLeft w:val="0"/>
          <w:marRight w:val="0"/>
          <w:marTop w:val="0"/>
          <w:marBottom w:val="0"/>
          <w:divBdr>
            <w:top w:val="none" w:sz="0" w:space="0" w:color="auto"/>
            <w:left w:val="none" w:sz="0" w:space="0" w:color="auto"/>
            <w:bottom w:val="none" w:sz="0" w:space="0" w:color="auto"/>
            <w:right w:val="none" w:sz="0" w:space="0" w:color="auto"/>
          </w:divBdr>
        </w:div>
        <w:div w:id="1602683332">
          <w:marLeft w:val="0"/>
          <w:marRight w:val="0"/>
          <w:marTop w:val="0"/>
          <w:marBottom w:val="0"/>
          <w:divBdr>
            <w:top w:val="none" w:sz="0" w:space="0" w:color="auto"/>
            <w:left w:val="none" w:sz="0" w:space="0" w:color="auto"/>
            <w:bottom w:val="none" w:sz="0" w:space="0" w:color="auto"/>
            <w:right w:val="none" w:sz="0" w:space="0" w:color="auto"/>
          </w:divBdr>
          <w:divsChild>
            <w:div w:id="188299567">
              <w:marLeft w:val="0"/>
              <w:marRight w:val="0"/>
              <w:marTop w:val="0"/>
              <w:marBottom w:val="0"/>
              <w:divBdr>
                <w:top w:val="none" w:sz="0" w:space="0" w:color="auto"/>
                <w:left w:val="none" w:sz="0" w:space="0" w:color="auto"/>
                <w:bottom w:val="none" w:sz="0" w:space="0" w:color="auto"/>
                <w:right w:val="none" w:sz="0" w:space="0" w:color="auto"/>
              </w:divBdr>
            </w:div>
          </w:divsChild>
        </w:div>
        <w:div w:id="1197619134">
          <w:marLeft w:val="0"/>
          <w:marRight w:val="0"/>
          <w:marTop w:val="0"/>
          <w:marBottom w:val="0"/>
          <w:divBdr>
            <w:top w:val="none" w:sz="0" w:space="0" w:color="auto"/>
            <w:left w:val="none" w:sz="0" w:space="0" w:color="auto"/>
            <w:bottom w:val="none" w:sz="0" w:space="0" w:color="auto"/>
            <w:right w:val="none" w:sz="0" w:space="0" w:color="auto"/>
          </w:divBdr>
        </w:div>
        <w:div w:id="1070269302">
          <w:marLeft w:val="0"/>
          <w:marRight w:val="0"/>
          <w:marTop w:val="0"/>
          <w:marBottom w:val="0"/>
          <w:divBdr>
            <w:top w:val="none" w:sz="0" w:space="0" w:color="auto"/>
            <w:left w:val="none" w:sz="0" w:space="0" w:color="auto"/>
            <w:bottom w:val="none" w:sz="0" w:space="0" w:color="auto"/>
            <w:right w:val="none" w:sz="0" w:space="0" w:color="auto"/>
          </w:divBdr>
          <w:divsChild>
            <w:div w:id="2109538502">
              <w:marLeft w:val="0"/>
              <w:marRight w:val="0"/>
              <w:marTop w:val="0"/>
              <w:marBottom w:val="0"/>
              <w:divBdr>
                <w:top w:val="none" w:sz="0" w:space="0" w:color="auto"/>
                <w:left w:val="none" w:sz="0" w:space="0" w:color="auto"/>
                <w:bottom w:val="none" w:sz="0" w:space="0" w:color="auto"/>
                <w:right w:val="none" w:sz="0" w:space="0" w:color="auto"/>
              </w:divBdr>
            </w:div>
          </w:divsChild>
        </w:div>
        <w:div w:id="1106268827">
          <w:marLeft w:val="0"/>
          <w:marRight w:val="0"/>
          <w:marTop w:val="300"/>
          <w:marBottom w:val="0"/>
          <w:divBdr>
            <w:top w:val="none" w:sz="0" w:space="0" w:color="auto"/>
            <w:left w:val="none" w:sz="0" w:space="0" w:color="auto"/>
            <w:bottom w:val="none" w:sz="0" w:space="0" w:color="auto"/>
            <w:right w:val="none" w:sz="0" w:space="0" w:color="auto"/>
          </w:divBdr>
          <w:divsChild>
            <w:div w:id="2036345477">
              <w:marLeft w:val="0"/>
              <w:marRight w:val="0"/>
              <w:marTop w:val="0"/>
              <w:marBottom w:val="0"/>
              <w:divBdr>
                <w:top w:val="none" w:sz="0" w:space="0" w:color="auto"/>
                <w:left w:val="none" w:sz="0" w:space="0" w:color="auto"/>
                <w:bottom w:val="none" w:sz="0" w:space="0" w:color="auto"/>
                <w:right w:val="none" w:sz="0" w:space="0" w:color="auto"/>
              </w:divBdr>
              <w:divsChild>
                <w:div w:id="100794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468175">
          <w:marLeft w:val="0"/>
          <w:marRight w:val="0"/>
          <w:marTop w:val="300"/>
          <w:marBottom w:val="0"/>
          <w:divBdr>
            <w:top w:val="none" w:sz="0" w:space="0" w:color="auto"/>
            <w:left w:val="none" w:sz="0" w:space="0" w:color="auto"/>
            <w:bottom w:val="none" w:sz="0" w:space="0" w:color="auto"/>
            <w:right w:val="none" w:sz="0" w:space="0" w:color="auto"/>
          </w:divBdr>
          <w:divsChild>
            <w:div w:id="1412002206">
              <w:marLeft w:val="0"/>
              <w:marRight w:val="0"/>
              <w:marTop w:val="0"/>
              <w:marBottom w:val="0"/>
              <w:divBdr>
                <w:top w:val="none" w:sz="0" w:space="0" w:color="auto"/>
                <w:left w:val="none" w:sz="0" w:space="0" w:color="auto"/>
                <w:bottom w:val="none" w:sz="0" w:space="0" w:color="auto"/>
                <w:right w:val="none" w:sz="0" w:space="0" w:color="auto"/>
              </w:divBdr>
              <w:divsChild>
                <w:div w:id="7348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399767">
          <w:marLeft w:val="0"/>
          <w:marRight w:val="0"/>
          <w:marTop w:val="300"/>
          <w:marBottom w:val="0"/>
          <w:divBdr>
            <w:top w:val="none" w:sz="0" w:space="0" w:color="auto"/>
            <w:left w:val="none" w:sz="0" w:space="0" w:color="auto"/>
            <w:bottom w:val="none" w:sz="0" w:space="0" w:color="auto"/>
            <w:right w:val="none" w:sz="0" w:space="0" w:color="auto"/>
          </w:divBdr>
          <w:divsChild>
            <w:div w:id="1953046533">
              <w:marLeft w:val="0"/>
              <w:marRight w:val="0"/>
              <w:marTop w:val="0"/>
              <w:marBottom w:val="0"/>
              <w:divBdr>
                <w:top w:val="none" w:sz="0" w:space="0" w:color="auto"/>
                <w:left w:val="none" w:sz="0" w:space="0" w:color="auto"/>
                <w:bottom w:val="none" w:sz="0" w:space="0" w:color="auto"/>
                <w:right w:val="none" w:sz="0" w:space="0" w:color="auto"/>
              </w:divBdr>
              <w:divsChild>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04341">
          <w:marLeft w:val="0"/>
          <w:marRight w:val="0"/>
          <w:marTop w:val="300"/>
          <w:marBottom w:val="0"/>
          <w:divBdr>
            <w:top w:val="none" w:sz="0" w:space="0" w:color="auto"/>
            <w:left w:val="none" w:sz="0" w:space="0" w:color="auto"/>
            <w:bottom w:val="none" w:sz="0" w:space="0" w:color="auto"/>
            <w:right w:val="none" w:sz="0" w:space="0" w:color="auto"/>
          </w:divBdr>
          <w:divsChild>
            <w:div w:id="684744924">
              <w:marLeft w:val="0"/>
              <w:marRight w:val="0"/>
              <w:marTop w:val="0"/>
              <w:marBottom w:val="0"/>
              <w:divBdr>
                <w:top w:val="none" w:sz="0" w:space="0" w:color="auto"/>
                <w:left w:val="none" w:sz="0" w:space="0" w:color="auto"/>
                <w:bottom w:val="none" w:sz="0" w:space="0" w:color="auto"/>
                <w:right w:val="none" w:sz="0" w:space="0" w:color="auto"/>
              </w:divBdr>
              <w:divsChild>
                <w:div w:id="179984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8134623">
      <w:bodyDiv w:val="1"/>
      <w:marLeft w:val="0"/>
      <w:marRight w:val="0"/>
      <w:marTop w:val="0"/>
      <w:marBottom w:val="0"/>
      <w:divBdr>
        <w:top w:val="none" w:sz="0" w:space="0" w:color="auto"/>
        <w:left w:val="none" w:sz="0" w:space="0" w:color="auto"/>
        <w:bottom w:val="none" w:sz="0" w:space="0" w:color="auto"/>
        <w:right w:val="none" w:sz="0" w:space="0" w:color="auto"/>
      </w:divBdr>
      <w:divsChild>
        <w:div w:id="672102479">
          <w:marLeft w:val="0"/>
          <w:marRight w:val="0"/>
          <w:marTop w:val="0"/>
          <w:marBottom w:val="0"/>
          <w:divBdr>
            <w:top w:val="none" w:sz="0" w:space="0" w:color="auto"/>
            <w:left w:val="none" w:sz="0" w:space="0" w:color="auto"/>
            <w:bottom w:val="none" w:sz="0" w:space="0" w:color="auto"/>
            <w:right w:val="none" w:sz="0" w:space="0" w:color="auto"/>
          </w:divBdr>
        </w:div>
        <w:div w:id="620959525">
          <w:marLeft w:val="0"/>
          <w:marRight w:val="0"/>
          <w:marTop w:val="0"/>
          <w:marBottom w:val="0"/>
          <w:divBdr>
            <w:top w:val="none" w:sz="0" w:space="0" w:color="auto"/>
            <w:left w:val="none" w:sz="0" w:space="0" w:color="auto"/>
            <w:bottom w:val="none" w:sz="0" w:space="0" w:color="auto"/>
            <w:right w:val="none" w:sz="0" w:space="0" w:color="auto"/>
          </w:divBdr>
          <w:divsChild>
            <w:div w:id="300308514">
              <w:marLeft w:val="0"/>
              <w:marRight w:val="0"/>
              <w:marTop w:val="0"/>
              <w:marBottom w:val="0"/>
              <w:divBdr>
                <w:top w:val="none" w:sz="0" w:space="0" w:color="auto"/>
                <w:left w:val="none" w:sz="0" w:space="0" w:color="auto"/>
                <w:bottom w:val="none" w:sz="0" w:space="0" w:color="auto"/>
                <w:right w:val="none" w:sz="0" w:space="0" w:color="auto"/>
              </w:divBdr>
            </w:div>
          </w:divsChild>
        </w:div>
        <w:div w:id="112746785">
          <w:marLeft w:val="0"/>
          <w:marRight w:val="0"/>
          <w:marTop w:val="0"/>
          <w:marBottom w:val="0"/>
          <w:divBdr>
            <w:top w:val="none" w:sz="0" w:space="0" w:color="auto"/>
            <w:left w:val="none" w:sz="0" w:space="0" w:color="auto"/>
            <w:bottom w:val="none" w:sz="0" w:space="0" w:color="auto"/>
            <w:right w:val="none" w:sz="0" w:space="0" w:color="auto"/>
          </w:divBdr>
        </w:div>
        <w:div w:id="1527863405">
          <w:marLeft w:val="0"/>
          <w:marRight w:val="0"/>
          <w:marTop w:val="0"/>
          <w:marBottom w:val="0"/>
          <w:divBdr>
            <w:top w:val="none" w:sz="0" w:space="0" w:color="auto"/>
            <w:left w:val="none" w:sz="0" w:space="0" w:color="auto"/>
            <w:bottom w:val="none" w:sz="0" w:space="0" w:color="auto"/>
            <w:right w:val="none" w:sz="0" w:space="0" w:color="auto"/>
          </w:divBdr>
          <w:divsChild>
            <w:div w:id="1641498648">
              <w:marLeft w:val="0"/>
              <w:marRight w:val="0"/>
              <w:marTop w:val="0"/>
              <w:marBottom w:val="0"/>
              <w:divBdr>
                <w:top w:val="none" w:sz="0" w:space="0" w:color="auto"/>
                <w:left w:val="none" w:sz="0" w:space="0" w:color="auto"/>
                <w:bottom w:val="none" w:sz="0" w:space="0" w:color="auto"/>
                <w:right w:val="none" w:sz="0" w:space="0" w:color="auto"/>
              </w:divBdr>
            </w:div>
          </w:divsChild>
        </w:div>
        <w:div w:id="1677415673">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sChild>
            <w:div w:id="2098818983">
              <w:marLeft w:val="0"/>
              <w:marRight w:val="0"/>
              <w:marTop w:val="0"/>
              <w:marBottom w:val="0"/>
              <w:divBdr>
                <w:top w:val="none" w:sz="0" w:space="0" w:color="auto"/>
                <w:left w:val="none" w:sz="0" w:space="0" w:color="auto"/>
                <w:bottom w:val="none" w:sz="0" w:space="0" w:color="auto"/>
                <w:right w:val="none" w:sz="0" w:space="0" w:color="auto"/>
              </w:divBdr>
            </w:div>
          </w:divsChild>
        </w:div>
        <w:div w:id="1643997214">
          <w:marLeft w:val="0"/>
          <w:marRight w:val="0"/>
          <w:marTop w:val="0"/>
          <w:marBottom w:val="0"/>
          <w:divBdr>
            <w:top w:val="none" w:sz="0" w:space="0" w:color="auto"/>
            <w:left w:val="none" w:sz="0" w:space="0" w:color="auto"/>
            <w:bottom w:val="none" w:sz="0" w:space="0" w:color="auto"/>
            <w:right w:val="none" w:sz="0" w:space="0" w:color="auto"/>
          </w:divBdr>
        </w:div>
        <w:div w:id="2132627545">
          <w:marLeft w:val="0"/>
          <w:marRight w:val="0"/>
          <w:marTop w:val="0"/>
          <w:marBottom w:val="0"/>
          <w:divBdr>
            <w:top w:val="none" w:sz="0" w:space="0" w:color="auto"/>
            <w:left w:val="none" w:sz="0" w:space="0" w:color="auto"/>
            <w:bottom w:val="none" w:sz="0" w:space="0" w:color="auto"/>
            <w:right w:val="none" w:sz="0" w:space="0" w:color="auto"/>
          </w:divBdr>
          <w:divsChild>
            <w:div w:id="1600723863">
              <w:marLeft w:val="0"/>
              <w:marRight w:val="0"/>
              <w:marTop w:val="0"/>
              <w:marBottom w:val="0"/>
              <w:divBdr>
                <w:top w:val="none" w:sz="0" w:space="0" w:color="auto"/>
                <w:left w:val="none" w:sz="0" w:space="0" w:color="auto"/>
                <w:bottom w:val="none" w:sz="0" w:space="0" w:color="auto"/>
                <w:right w:val="none" w:sz="0" w:space="0" w:color="auto"/>
              </w:divBdr>
            </w:div>
          </w:divsChild>
        </w:div>
        <w:div w:id="1957567189">
          <w:marLeft w:val="0"/>
          <w:marRight w:val="0"/>
          <w:marTop w:val="0"/>
          <w:marBottom w:val="0"/>
          <w:divBdr>
            <w:top w:val="none" w:sz="0" w:space="0" w:color="auto"/>
            <w:left w:val="none" w:sz="0" w:space="0" w:color="auto"/>
            <w:bottom w:val="none" w:sz="0" w:space="0" w:color="auto"/>
            <w:right w:val="none" w:sz="0" w:space="0" w:color="auto"/>
          </w:divBdr>
        </w:div>
        <w:div w:id="1042831251">
          <w:marLeft w:val="0"/>
          <w:marRight w:val="0"/>
          <w:marTop w:val="0"/>
          <w:marBottom w:val="0"/>
          <w:divBdr>
            <w:top w:val="none" w:sz="0" w:space="0" w:color="auto"/>
            <w:left w:val="none" w:sz="0" w:space="0" w:color="auto"/>
            <w:bottom w:val="none" w:sz="0" w:space="0" w:color="auto"/>
            <w:right w:val="none" w:sz="0" w:space="0" w:color="auto"/>
          </w:divBdr>
          <w:divsChild>
            <w:div w:id="1881821825">
              <w:marLeft w:val="0"/>
              <w:marRight w:val="0"/>
              <w:marTop w:val="0"/>
              <w:marBottom w:val="0"/>
              <w:divBdr>
                <w:top w:val="none" w:sz="0" w:space="0" w:color="auto"/>
                <w:left w:val="none" w:sz="0" w:space="0" w:color="auto"/>
                <w:bottom w:val="none" w:sz="0" w:space="0" w:color="auto"/>
                <w:right w:val="none" w:sz="0" w:space="0" w:color="auto"/>
              </w:divBdr>
            </w:div>
          </w:divsChild>
        </w:div>
        <w:div w:id="1135756957">
          <w:marLeft w:val="0"/>
          <w:marRight w:val="0"/>
          <w:marTop w:val="0"/>
          <w:marBottom w:val="0"/>
          <w:divBdr>
            <w:top w:val="none" w:sz="0" w:space="0" w:color="auto"/>
            <w:left w:val="none" w:sz="0" w:space="0" w:color="auto"/>
            <w:bottom w:val="none" w:sz="0" w:space="0" w:color="auto"/>
            <w:right w:val="none" w:sz="0" w:space="0" w:color="auto"/>
          </w:divBdr>
        </w:div>
        <w:div w:id="1126893976">
          <w:marLeft w:val="0"/>
          <w:marRight w:val="0"/>
          <w:marTop w:val="0"/>
          <w:marBottom w:val="0"/>
          <w:divBdr>
            <w:top w:val="none" w:sz="0" w:space="0" w:color="auto"/>
            <w:left w:val="none" w:sz="0" w:space="0" w:color="auto"/>
            <w:bottom w:val="none" w:sz="0" w:space="0" w:color="auto"/>
            <w:right w:val="none" w:sz="0" w:space="0" w:color="auto"/>
          </w:divBdr>
          <w:divsChild>
            <w:div w:id="223101711">
              <w:marLeft w:val="0"/>
              <w:marRight w:val="0"/>
              <w:marTop w:val="0"/>
              <w:marBottom w:val="0"/>
              <w:divBdr>
                <w:top w:val="none" w:sz="0" w:space="0" w:color="auto"/>
                <w:left w:val="none" w:sz="0" w:space="0" w:color="auto"/>
                <w:bottom w:val="none" w:sz="0" w:space="0" w:color="auto"/>
                <w:right w:val="none" w:sz="0" w:space="0" w:color="auto"/>
              </w:divBdr>
            </w:div>
          </w:divsChild>
        </w:div>
        <w:div w:id="645863898">
          <w:marLeft w:val="0"/>
          <w:marRight w:val="0"/>
          <w:marTop w:val="0"/>
          <w:marBottom w:val="0"/>
          <w:divBdr>
            <w:top w:val="none" w:sz="0" w:space="0" w:color="auto"/>
            <w:left w:val="none" w:sz="0" w:space="0" w:color="auto"/>
            <w:bottom w:val="none" w:sz="0" w:space="0" w:color="auto"/>
            <w:right w:val="none" w:sz="0" w:space="0" w:color="auto"/>
          </w:divBdr>
        </w:div>
        <w:div w:id="964963571">
          <w:marLeft w:val="0"/>
          <w:marRight w:val="0"/>
          <w:marTop w:val="0"/>
          <w:marBottom w:val="0"/>
          <w:divBdr>
            <w:top w:val="none" w:sz="0" w:space="0" w:color="auto"/>
            <w:left w:val="none" w:sz="0" w:space="0" w:color="auto"/>
            <w:bottom w:val="none" w:sz="0" w:space="0" w:color="auto"/>
            <w:right w:val="none" w:sz="0" w:space="0" w:color="auto"/>
          </w:divBdr>
          <w:divsChild>
            <w:div w:id="1550412902">
              <w:marLeft w:val="0"/>
              <w:marRight w:val="0"/>
              <w:marTop w:val="0"/>
              <w:marBottom w:val="0"/>
              <w:divBdr>
                <w:top w:val="none" w:sz="0" w:space="0" w:color="auto"/>
                <w:left w:val="none" w:sz="0" w:space="0" w:color="auto"/>
                <w:bottom w:val="none" w:sz="0" w:space="0" w:color="auto"/>
                <w:right w:val="none" w:sz="0" w:space="0" w:color="auto"/>
              </w:divBdr>
            </w:div>
          </w:divsChild>
        </w:div>
        <w:div w:id="480511071">
          <w:marLeft w:val="0"/>
          <w:marRight w:val="0"/>
          <w:marTop w:val="300"/>
          <w:marBottom w:val="0"/>
          <w:divBdr>
            <w:top w:val="none" w:sz="0" w:space="0" w:color="auto"/>
            <w:left w:val="none" w:sz="0" w:space="0" w:color="auto"/>
            <w:bottom w:val="none" w:sz="0" w:space="0" w:color="auto"/>
            <w:right w:val="none" w:sz="0" w:space="0" w:color="auto"/>
          </w:divBdr>
          <w:divsChild>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703715">
          <w:marLeft w:val="0"/>
          <w:marRight w:val="0"/>
          <w:marTop w:val="300"/>
          <w:marBottom w:val="0"/>
          <w:divBdr>
            <w:top w:val="none" w:sz="0" w:space="0" w:color="auto"/>
            <w:left w:val="none" w:sz="0" w:space="0" w:color="auto"/>
            <w:bottom w:val="none" w:sz="0" w:space="0" w:color="auto"/>
            <w:right w:val="none" w:sz="0" w:space="0" w:color="auto"/>
          </w:divBdr>
          <w:divsChild>
            <w:div w:id="1197355498">
              <w:marLeft w:val="0"/>
              <w:marRight w:val="0"/>
              <w:marTop w:val="0"/>
              <w:marBottom w:val="0"/>
              <w:divBdr>
                <w:top w:val="none" w:sz="0" w:space="0" w:color="auto"/>
                <w:left w:val="none" w:sz="0" w:space="0" w:color="auto"/>
                <w:bottom w:val="none" w:sz="0" w:space="0" w:color="auto"/>
                <w:right w:val="none" w:sz="0" w:space="0" w:color="auto"/>
              </w:divBdr>
              <w:divsChild>
                <w:div w:id="10546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389144">
          <w:marLeft w:val="0"/>
          <w:marRight w:val="0"/>
          <w:marTop w:val="300"/>
          <w:marBottom w:val="0"/>
          <w:divBdr>
            <w:top w:val="none" w:sz="0" w:space="0" w:color="auto"/>
            <w:left w:val="none" w:sz="0" w:space="0" w:color="auto"/>
            <w:bottom w:val="none" w:sz="0" w:space="0" w:color="auto"/>
            <w:right w:val="none" w:sz="0" w:space="0" w:color="auto"/>
          </w:divBdr>
          <w:divsChild>
            <w:div w:id="1293824155">
              <w:marLeft w:val="0"/>
              <w:marRight w:val="0"/>
              <w:marTop w:val="0"/>
              <w:marBottom w:val="0"/>
              <w:divBdr>
                <w:top w:val="none" w:sz="0" w:space="0" w:color="auto"/>
                <w:left w:val="none" w:sz="0" w:space="0" w:color="auto"/>
                <w:bottom w:val="none" w:sz="0" w:space="0" w:color="auto"/>
                <w:right w:val="none" w:sz="0" w:space="0" w:color="auto"/>
              </w:divBdr>
              <w:divsChild>
                <w:div w:id="112447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sChild>
                <w:div w:id="68290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902374">
      <w:bodyDiv w:val="1"/>
      <w:marLeft w:val="0"/>
      <w:marRight w:val="0"/>
      <w:marTop w:val="0"/>
      <w:marBottom w:val="0"/>
      <w:divBdr>
        <w:top w:val="none" w:sz="0" w:space="0" w:color="auto"/>
        <w:left w:val="none" w:sz="0" w:space="0" w:color="auto"/>
        <w:bottom w:val="none" w:sz="0" w:space="0" w:color="auto"/>
        <w:right w:val="none" w:sz="0" w:space="0" w:color="auto"/>
      </w:divBdr>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3139">
      <w:bodyDiv w:val="1"/>
      <w:marLeft w:val="0"/>
      <w:marRight w:val="0"/>
      <w:marTop w:val="0"/>
      <w:marBottom w:val="0"/>
      <w:divBdr>
        <w:top w:val="none" w:sz="0" w:space="0" w:color="auto"/>
        <w:left w:val="none" w:sz="0" w:space="0" w:color="auto"/>
        <w:bottom w:val="none" w:sz="0" w:space="0" w:color="auto"/>
        <w:right w:val="none" w:sz="0" w:space="0" w:color="auto"/>
      </w:divBdr>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152451">
      <w:bodyDiv w:val="1"/>
      <w:marLeft w:val="0"/>
      <w:marRight w:val="0"/>
      <w:marTop w:val="0"/>
      <w:marBottom w:val="0"/>
      <w:divBdr>
        <w:top w:val="none" w:sz="0" w:space="0" w:color="auto"/>
        <w:left w:val="none" w:sz="0" w:space="0" w:color="auto"/>
        <w:bottom w:val="none" w:sz="0" w:space="0" w:color="auto"/>
        <w:right w:val="none" w:sz="0" w:space="0" w:color="auto"/>
      </w:divBdr>
      <w:divsChild>
        <w:div w:id="1464736001">
          <w:marLeft w:val="0"/>
          <w:marRight w:val="0"/>
          <w:marTop w:val="0"/>
          <w:marBottom w:val="0"/>
          <w:divBdr>
            <w:top w:val="none" w:sz="0" w:space="0" w:color="auto"/>
            <w:left w:val="none" w:sz="0" w:space="0" w:color="auto"/>
            <w:bottom w:val="none" w:sz="0" w:space="0" w:color="auto"/>
            <w:right w:val="none" w:sz="0" w:space="0" w:color="auto"/>
          </w:divBdr>
        </w:div>
        <w:div w:id="1103837327">
          <w:marLeft w:val="0"/>
          <w:marRight w:val="0"/>
          <w:marTop w:val="0"/>
          <w:marBottom w:val="0"/>
          <w:divBdr>
            <w:top w:val="none" w:sz="0" w:space="0" w:color="auto"/>
            <w:left w:val="none" w:sz="0" w:space="0" w:color="auto"/>
            <w:bottom w:val="none" w:sz="0" w:space="0" w:color="auto"/>
            <w:right w:val="none" w:sz="0" w:space="0" w:color="auto"/>
          </w:divBdr>
          <w:divsChild>
            <w:div w:id="1231622390">
              <w:marLeft w:val="0"/>
              <w:marRight w:val="0"/>
              <w:marTop w:val="0"/>
              <w:marBottom w:val="0"/>
              <w:divBdr>
                <w:top w:val="none" w:sz="0" w:space="0" w:color="auto"/>
                <w:left w:val="none" w:sz="0" w:space="0" w:color="auto"/>
                <w:bottom w:val="none" w:sz="0" w:space="0" w:color="auto"/>
                <w:right w:val="none" w:sz="0" w:space="0" w:color="auto"/>
              </w:divBdr>
            </w:div>
          </w:divsChild>
        </w:div>
        <w:div w:id="1284265983">
          <w:marLeft w:val="0"/>
          <w:marRight w:val="0"/>
          <w:marTop w:val="0"/>
          <w:marBottom w:val="0"/>
          <w:divBdr>
            <w:top w:val="none" w:sz="0" w:space="0" w:color="auto"/>
            <w:left w:val="none" w:sz="0" w:space="0" w:color="auto"/>
            <w:bottom w:val="none" w:sz="0" w:space="0" w:color="auto"/>
            <w:right w:val="none" w:sz="0" w:space="0" w:color="auto"/>
          </w:divBdr>
        </w:div>
        <w:div w:id="1772700849">
          <w:marLeft w:val="0"/>
          <w:marRight w:val="0"/>
          <w:marTop w:val="0"/>
          <w:marBottom w:val="0"/>
          <w:divBdr>
            <w:top w:val="none" w:sz="0" w:space="0" w:color="auto"/>
            <w:left w:val="none" w:sz="0" w:space="0" w:color="auto"/>
            <w:bottom w:val="none" w:sz="0" w:space="0" w:color="auto"/>
            <w:right w:val="none" w:sz="0" w:space="0" w:color="auto"/>
          </w:divBdr>
          <w:divsChild>
            <w:div w:id="2119981562">
              <w:marLeft w:val="0"/>
              <w:marRight w:val="0"/>
              <w:marTop w:val="0"/>
              <w:marBottom w:val="0"/>
              <w:divBdr>
                <w:top w:val="none" w:sz="0" w:space="0" w:color="auto"/>
                <w:left w:val="none" w:sz="0" w:space="0" w:color="auto"/>
                <w:bottom w:val="none" w:sz="0" w:space="0" w:color="auto"/>
                <w:right w:val="none" w:sz="0" w:space="0" w:color="auto"/>
              </w:divBdr>
            </w:div>
          </w:divsChild>
        </w:div>
        <w:div w:id="1777211424">
          <w:marLeft w:val="0"/>
          <w:marRight w:val="0"/>
          <w:marTop w:val="0"/>
          <w:marBottom w:val="0"/>
          <w:divBdr>
            <w:top w:val="none" w:sz="0" w:space="0" w:color="auto"/>
            <w:left w:val="none" w:sz="0" w:space="0" w:color="auto"/>
            <w:bottom w:val="none" w:sz="0" w:space="0" w:color="auto"/>
            <w:right w:val="none" w:sz="0" w:space="0" w:color="auto"/>
          </w:divBdr>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1890798339">
          <w:marLeft w:val="0"/>
          <w:marRight w:val="0"/>
          <w:marTop w:val="0"/>
          <w:marBottom w:val="0"/>
          <w:divBdr>
            <w:top w:val="none" w:sz="0" w:space="0" w:color="auto"/>
            <w:left w:val="none" w:sz="0" w:space="0" w:color="auto"/>
            <w:bottom w:val="none" w:sz="0" w:space="0" w:color="auto"/>
            <w:right w:val="none" w:sz="0" w:space="0" w:color="auto"/>
          </w:divBdr>
        </w:div>
        <w:div w:id="1641762153">
          <w:marLeft w:val="0"/>
          <w:marRight w:val="0"/>
          <w:marTop w:val="0"/>
          <w:marBottom w:val="0"/>
          <w:divBdr>
            <w:top w:val="none" w:sz="0" w:space="0" w:color="auto"/>
            <w:left w:val="none" w:sz="0" w:space="0" w:color="auto"/>
            <w:bottom w:val="none" w:sz="0" w:space="0" w:color="auto"/>
            <w:right w:val="none" w:sz="0" w:space="0" w:color="auto"/>
          </w:divBdr>
          <w:divsChild>
            <w:div w:id="1605114481">
              <w:marLeft w:val="0"/>
              <w:marRight w:val="0"/>
              <w:marTop w:val="0"/>
              <w:marBottom w:val="0"/>
              <w:divBdr>
                <w:top w:val="none" w:sz="0" w:space="0" w:color="auto"/>
                <w:left w:val="none" w:sz="0" w:space="0" w:color="auto"/>
                <w:bottom w:val="none" w:sz="0" w:space="0" w:color="auto"/>
                <w:right w:val="none" w:sz="0" w:space="0" w:color="auto"/>
              </w:divBdr>
            </w:div>
          </w:divsChild>
        </w:div>
        <w:div w:id="1322663506">
          <w:marLeft w:val="0"/>
          <w:marRight w:val="0"/>
          <w:marTop w:val="0"/>
          <w:marBottom w:val="0"/>
          <w:divBdr>
            <w:top w:val="none" w:sz="0" w:space="0" w:color="auto"/>
            <w:left w:val="none" w:sz="0" w:space="0" w:color="auto"/>
            <w:bottom w:val="none" w:sz="0" w:space="0" w:color="auto"/>
            <w:right w:val="none" w:sz="0" w:space="0" w:color="auto"/>
          </w:divBdr>
        </w:div>
        <w:div w:id="991444232">
          <w:marLeft w:val="0"/>
          <w:marRight w:val="0"/>
          <w:marTop w:val="0"/>
          <w:marBottom w:val="0"/>
          <w:divBdr>
            <w:top w:val="none" w:sz="0" w:space="0" w:color="auto"/>
            <w:left w:val="none" w:sz="0" w:space="0" w:color="auto"/>
            <w:bottom w:val="none" w:sz="0" w:space="0" w:color="auto"/>
            <w:right w:val="none" w:sz="0" w:space="0" w:color="auto"/>
          </w:divBdr>
          <w:divsChild>
            <w:div w:id="2005467951">
              <w:marLeft w:val="0"/>
              <w:marRight w:val="0"/>
              <w:marTop w:val="0"/>
              <w:marBottom w:val="0"/>
              <w:divBdr>
                <w:top w:val="none" w:sz="0" w:space="0" w:color="auto"/>
                <w:left w:val="none" w:sz="0" w:space="0" w:color="auto"/>
                <w:bottom w:val="none" w:sz="0" w:space="0" w:color="auto"/>
                <w:right w:val="none" w:sz="0" w:space="0" w:color="auto"/>
              </w:divBdr>
            </w:div>
          </w:divsChild>
        </w:div>
        <w:div w:id="1962805956">
          <w:marLeft w:val="0"/>
          <w:marRight w:val="0"/>
          <w:marTop w:val="0"/>
          <w:marBottom w:val="0"/>
          <w:divBdr>
            <w:top w:val="none" w:sz="0" w:space="0" w:color="auto"/>
            <w:left w:val="none" w:sz="0" w:space="0" w:color="auto"/>
            <w:bottom w:val="none" w:sz="0" w:space="0" w:color="auto"/>
            <w:right w:val="none" w:sz="0" w:space="0" w:color="auto"/>
          </w:divBdr>
        </w:div>
        <w:div w:id="2098746688">
          <w:marLeft w:val="0"/>
          <w:marRight w:val="0"/>
          <w:marTop w:val="0"/>
          <w:marBottom w:val="0"/>
          <w:divBdr>
            <w:top w:val="none" w:sz="0" w:space="0" w:color="auto"/>
            <w:left w:val="none" w:sz="0" w:space="0" w:color="auto"/>
            <w:bottom w:val="none" w:sz="0" w:space="0" w:color="auto"/>
            <w:right w:val="none" w:sz="0" w:space="0" w:color="auto"/>
          </w:divBdr>
          <w:divsChild>
            <w:div w:id="145320587">
              <w:marLeft w:val="0"/>
              <w:marRight w:val="0"/>
              <w:marTop w:val="0"/>
              <w:marBottom w:val="0"/>
              <w:divBdr>
                <w:top w:val="none" w:sz="0" w:space="0" w:color="auto"/>
                <w:left w:val="none" w:sz="0" w:space="0" w:color="auto"/>
                <w:bottom w:val="none" w:sz="0" w:space="0" w:color="auto"/>
                <w:right w:val="none" w:sz="0" w:space="0" w:color="auto"/>
              </w:divBdr>
            </w:div>
          </w:divsChild>
        </w:div>
        <w:div w:id="182012321">
          <w:marLeft w:val="0"/>
          <w:marRight w:val="0"/>
          <w:marTop w:val="0"/>
          <w:marBottom w:val="0"/>
          <w:divBdr>
            <w:top w:val="none" w:sz="0" w:space="0" w:color="auto"/>
            <w:left w:val="none" w:sz="0" w:space="0" w:color="auto"/>
            <w:bottom w:val="none" w:sz="0" w:space="0" w:color="auto"/>
            <w:right w:val="none" w:sz="0" w:space="0" w:color="auto"/>
          </w:divBdr>
        </w:div>
        <w:div w:id="1953125533">
          <w:marLeft w:val="0"/>
          <w:marRight w:val="0"/>
          <w:marTop w:val="0"/>
          <w:marBottom w:val="0"/>
          <w:divBdr>
            <w:top w:val="none" w:sz="0" w:space="0" w:color="auto"/>
            <w:left w:val="none" w:sz="0" w:space="0" w:color="auto"/>
            <w:bottom w:val="none" w:sz="0" w:space="0" w:color="auto"/>
            <w:right w:val="none" w:sz="0" w:space="0" w:color="auto"/>
          </w:divBdr>
          <w:divsChild>
            <w:div w:id="965745198">
              <w:marLeft w:val="0"/>
              <w:marRight w:val="0"/>
              <w:marTop w:val="0"/>
              <w:marBottom w:val="0"/>
              <w:divBdr>
                <w:top w:val="none" w:sz="0" w:space="0" w:color="auto"/>
                <w:left w:val="none" w:sz="0" w:space="0" w:color="auto"/>
                <w:bottom w:val="none" w:sz="0" w:space="0" w:color="auto"/>
                <w:right w:val="none" w:sz="0" w:space="0" w:color="auto"/>
              </w:divBdr>
            </w:div>
          </w:divsChild>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sChild>
                <w:div w:id="87388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54542">
          <w:marLeft w:val="0"/>
          <w:marRight w:val="0"/>
          <w:marTop w:val="300"/>
          <w:marBottom w:val="0"/>
          <w:divBdr>
            <w:top w:val="none" w:sz="0" w:space="0" w:color="auto"/>
            <w:left w:val="none" w:sz="0" w:space="0" w:color="auto"/>
            <w:bottom w:val="none" w:sz="0" w:space="0" w:color="auto"/>
            <w:right w:val="none" w:sz="0" w:space="0" w:color="auto"/>
          </w:divBdr>
          <w:divsChild>
            <w:div w:id="1266963718">
              <w:marLeft w:val="0"/>
              <w:marRight w:val="0"/>
              <w:marTop w:val="0"/>
              <w:marBottom w:val="0"/>
              <w:divBdr>
                <w:top w:val="none" w:sz="0" w:space="0" w:color="auto"/>
                <w:left w:val="none" w:sz="0" w:space="0" w:color="auto"/>
                <w:bottom w:val="none" w:sz="0" w:space="0" w:color="auto"/>
                <w:right w:val="none" w:sz="0" w:space="0" w:color="auto"/>
              </w:divBdr>
              <w:divsChild>
                <w:div w:id="98181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59940">
          <w:marLeft w:val="0"/>
          <w:marRight w:val="0"/>
          <w:marTop w:val="300"/>
          <w:marBottom w:val="0"/>
          <w:divBdr>
            <w:top w:val="none" w:sz="0" w:space="0" w:color="auto"/>
            <w:left w:val="none" w:sz="0" w:space="0" w:color="auto"/>
            <w:bottom w:val="none" w:sz="0" w:space="0" w:color="auto"/>
            <w:right w:val="none" w:sz="0" w:space="0" w:color="auto"/>
          </w:divBdr>
          <w:divsChild>
            <w:div w:id="1148014278">
              <w:marLeft w:val="0"/>
              <w:marRight w:val="0"/>
              <w:marTop w:val="0"/>
              <w:marBottom w:val="0"/>
              <w:divBdr>
                <w:top w:val="none" w:sz="0" w:space="0" w:color="auto"/>
                <w:left w:val="none" w:sz="0" w:space="0" w:color="auto"/>
                <w:bottom w:val="none" w:sz="0" w:space="0" w:color="auto"/>
                <w:right w:val="none" w:sz="0" w:space="0" w:color="auto"/>
              </w:divBdr>
              <w:divsChild>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5328">
          <w:marLeft w:val="0"/>
          <w:marRight w:val="0"/>
          <w:marTop w:val="300"/>
          <w:marBottom w:val="0"/>
          <w:divBdr>
            <w:top w:val="none" w:sz="0" w:space="0" w:color="auto"/>
            <w:left w:val="none" w:sz="0" w:space="0" w:color="auto"/>
            <w:bottom w:val="none" w:sz="0" w:space="0" w:color="auto"/>
            <w:right w:val="none" w:sz="0" w:space="0" w:color="auto"/>
          </w:divBdr>
          <w:divsChild>
            <w:div w:id="1128234282">
              <w:marLeft w:val="0"/>
              <w:marRight w:val="0"/>
              <w:marTop w:val="0"/>
              <w:marBottom w:val="0"/>
              <w:divBdr>
                <w:top w:val="none" w:sz="0" w:space="0" w:color="auto"/>
                <w:left w:val="none" w:sz="0" w:space="0" w:color="auto"/>
                <w:bottom w:val="none" w:sz="0" w:space="0" w:color="auto"/>
                <w:right w:val="none" w:sz="0" w:space="0" w:color="auto"/>
              </w:divBdr>
              <w:divsChild>
                <w:div w:id="168193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07A2F-96F2-453F-9E6C-6AFFDBB4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12131</TotalTime>
  <Pages>6</Pages>
  <Words>3392</Words>
  <Characters>19337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22684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219</cp:revision>
  <cp:lastPrinted>2009-02-06T08:36:00Z</cp:lastPrinted>
  <dcterms:created xsi:type="dcterms:W3CDTF">2015-03-22T11:10:00Z</dcterms:created>
  <dcterms:modified xsi:type="dcterms:W3CDTF">2015-10-08T11:49:00Z</dcterms:modified>
</cp:coreProperties>
</file>