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9F94"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Джанелидзе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Давид</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Отарович</w:t>
      </w:r>
      <w:r w:rsidRPr="00386828">
        <w:rPr>
          <w:rFonts w:ascii="Helvetica" w:hAnsi="Helvetica" w:cs="Helvetica"/>
          <w:b/>
          <w:bCs/>
          <w:color w:val="222222"/>
          <w:sz w:val="21"/>
          <w:szCs w:val="21"/>
        </w:rPr>
        <w:t>.</w:t>
      </w:r>
    </w:p>
    <w:p w14:paraId="7AE4C369"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электрического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химического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показатели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функционального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состояния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сердца</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диссертация</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кандидата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биологических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наук</w:t>
      </w:r>
      <w:r w:rsidRPr="00386828">
        <w:rPr>
          <w:rFonts w:ascii="Helvetica" w:hAnsi="Helvetica" w:cs="Helvetica"/>
          <w:b/>
          <w:bCs/>
          <w:color w:val="222222"/>
          <w:sz w:val="21"/>
          <w:szCs w:val="21"/>
        </w:rPr>
        <w:t xml:space="preserve"> : 03.00.13. - </w:t>
      </w:r>
      <w:r w:rsidRPr="00386828">
        <w:rPr>
          <w:rFonts w:ascii="Helvetica" w:hAnsi="Helvetica" w:cs="Helvetica" w:hint="eastAsia"/>
          <w:b/>
          <w:bCs/>
          <w:color w:val="222222"/>
          <w:sz w:val="21"/>
          <w:szCs w:val="21"/>
        </w:rPr>
        <w:t>Тбилиси</w:t>
      </w:r>
      <w:r w:rsidRPr="00386828">
        <w:rPr>
          <w:rFonts w:ascii="Helvetica" w:hAnsi="Helvetica" w:cs="Helvetica"/>
          <w:b/>
          <w:bCs/>
          <w:color w:val="222222"/>
          <w:sz w:val="21"/>
          <w:szCs w:val="21"/>
        </w:rPr>
        <w:t xml:space="preserve">, 1984. - 188 </w:t>
      </w:r>
      <w:r w:rsidRPr="00386828">
        <w:rPr>
          <w:rFonts w:ascii="Helvetica" w:hAnsi="Helvetica" w:cs="Helvetica" w:hint="eastAsia"/>
          <w:b/>
          <w:bCs/>
          <w:color w:val="222222"/>
          <w:sz w:val="21"/>
          <w:szCs w:val="21"/>
        </w:rPr>
        <w:t>с</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ил</w:t>
      </w:r>
      <w:r w:rsidRPr="00386828">
        <w:rPr>
          <w:rFonts w:ascii="Helvetica" w:hAnsi="Helvetica" w:cs="Helvetica"/>
          <w:b/>
          <w:bCs/>
          <w:color w:val="222222"/>
          <w:sz w:val="21"/>
          <w:szCs w:val="21"/>
        </w:rPr>
        <w:t>.</w:t>
      </w:r>
    </w:p>
    <w:p w14:paraId="35297A66"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больше</w:t>
      </w:r>
    </w:p>
    <w:p w14:paraId="13495A39"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Цитаты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из</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текста</w:t>
      </w:r>
      <w:r w:rsidRPr="00386828">
        <w:rPr>
          <w:rFonts w:ascii="Helvetica" w:hAnsi="Helvetica" w:cs="Helvetica"/>
          <w:b/>
          <w:bCs/>
          <w:color w:val="222222"/>
          <w:sz w:val="21"/>
          <w:szCs w:val="21"/>
        </w:rPr>
        <w:t>:</w:t>
      </w:r>
    </w:p>
    <w:p w14:paraId="0016F4E8"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стр</w:t>
      </w:r>
      <w:r w:rsidRPr="00386828">
        <w:rPr>
          <w:rFonts w:ascii="Helvetica" w:hAnsi="Helvetica" w:cs="Helvetica"/>
          <w:b/>
          <w:bCs/>
          <w:color w:val="222222"/>
          <w:sz w:val="21"/>
          <w:szCs w:val="21"/>
        </w:rPr>
        <w:t>. 2</w:t>
      </w:r>
    </w:p>
    <w:p w14:paraId="0BBE249A"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Собственные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данные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электрического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областей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поликардиографические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показа­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тели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сердечной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деятельности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химического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торых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областей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поликардиографические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показатели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дечной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деятельности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электрического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химического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некоторых</w:t>
      </w:r>
      <w:r w:rsidRPr="00386828">
        <w:rPr>
          <w:rFonts w:ascii="Helvetica" w:hAnsi="Helvetica" w:cs="Helvetica"/>
          <w:b/>
          <w:bCs/>
          <w:color w:val="222222"/>
          <w:sz w:val="21"/>
          <w:szCs w:val="21"/>
        </w:rPr>
        <w:t>...</w:t>
      </w:r>
    </w:p>
    <w:p w14:paraId="188EE3E4"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стр</w:t>
      </w:r>
      <w:r w:rsidRPr="00386828">
        <w:rPr>
          <w:rFonts w:ascii="Helvetica" w:hAnsi="Helvetica" w:cs="Helvetica"/>
          <w:b/>
          <w:bCs/>
          <w:color w:val="222222"/>
          <w:sz w:val="21"/>
          <w:szCs w:val="21"/>
        </w:rPr>
        <w:t>. 114</w:t>
      </w:r>
    </w:p>
    <w:p w14:paraId="3CC96EF3"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сопровождаелше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снижением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артериального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давления</w:t>
      </w:r>
      <w:r w:rsidRPr="00386828">
        <w:rPr>
          <w:rFonts w:ascii="Helvetica" w:hAnsi="Helvetica" w:cs="Helvetica"/>
          <w:b/>
          <w:bCs/>
          <w:color w:val="222222"/>
          <w:sz w:val="21"/>
          <w:szCs w:val="21"/>
        </w:rPr>
        <w:t xml:space="preserve">. 2. </w:t>
      </w:r>
      <w:r w:rsidRPr="00386828">
        <w:rPr>
          <w:rFonts w:ascii="Helvetica" w:hAnsi="Helvetica" w:cs="Helvetica" w:hint="eastAsia"/>
          <w:b/>
          <w:bCs/>
          <w:color w:val="222222"/>
          <w:sz w:val="21"/>
          <w:szCs w:val="21"/>
        </w:rPr>
        <w:t>В</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медиальных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лепестков</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дольки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расположены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норадреналин</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серотонинреактивные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структуры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торые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первые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большей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степени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вторые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участвуют</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осу­</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ществлении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влияний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сердце</w:t>
      </w:r>
      <w:r w:rsidRPr="00386828">
        <w:rPr>
          <w:rFonts w:ascii="Helvetica" w:hAnsi="Helvetica" w:cs="Helvetica"/>
          <w:b/>
          <w:bCs/>
          <w:color w:val="222222"/>
          <w:sz w:val="21"/>
          <w:szCs w:val="21"/>
        </w:rPr>
        <w:t xml:space="preserve">. 3. </w:t>
      </w: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электрического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химического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сердечную</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деятельность</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может</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проявляться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как</w:t>
      </w:r>
      <w:r w:rsidRPr="00386828">
        <w:rPr>
          <w:rFonts w:ascii="Helvetica" w:hAnsi="Helvetica" w:cs="Helvetica"/>
          <w:b/>
          <w:bCs/>
          <w:color w:val="222222"/>
          <w:sz w:val="21"/>
          <w:szCs w:val="21"/>
        </w:rPr>
        <w:t>...</w:t>
      </w:r>
    </w:p>
    <w:p w14:paraId="16B22EC0"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стр</w:t>
      </w:r>
      <w:r w:rsidRPr="00386828">
        <w:rPr>
          <w:rFonts w:ascii="Helvetica" w:hAnsi="Helvetica" w:cs="Helvetica"/>
          <w:b/>
          <w:bCs/>
          <w:color w:val="222222"/>
          <w:sz w:val="21"/>
          <w:szCs w:val="21"/>
        </w:rPr>
        <w:t>. 153</w:t>
      </w:r>
    </w:p>
    <w:p w14:paraId="4CB82E2D"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электрическое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фоне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внутримышечных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инъекций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фолликулина</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химическое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адреналином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- 154 - </w:t>
      </w:r>
      <w:r w:rsidRPr="00386828">
        <w:rPr>
          <w:rFonts w:ascii="Helvetica" w:hAnsi="Helvetica" w:cs="Helvetica" w:hint="eastAsia"/>
          <w:b/>
          <w:bCs/>
          <w:color w:val="222222"/>
          <w:sz w:val="21"/>
          <w:szCs w:val="21"/>
        </w:rPr>
        <w:t>Як</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Ст</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химическое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ацетилхолином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химическое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серотонином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химическое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норадреналином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Т</w:t>
      </w:r>
      <w:r w:rsidRPr="00386828">
        <w:rPr>
          <w:rFonts w:ascii="Helvetica" w:hAnsi="Helvetica" w:cs="Helvetica"/>
          <w:b/>
          <w:bCs/>
          <w:color w:val="222222"/>
          <w:sz w:val="21"/>
          <w:szCs w:val="21"/>
        </w:rPr>
        <w:t xml:space="preserve"> - </w:t>
      </w:r>
      <w:r w:rsidRPr="00386828">
        <w:rPr>
          <w:rFonts w:ascii="Helvetica" w:hAnsi="Helvetica" w:cs="Helvetica" w:hint="eastAsia"/>
          <w:b/>
          <w:bCs/>
          <w:color w:val="222222"/>
          <w:sz w:val="21"/>
          <w:szCs w:val="21"/>
        </w:rPr>
        <w:t>химическое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норадреналином</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w:t>
      </w:r>
      <w:r w:rsidRPr="00386828">
        <w:rPr>
          <w:rFonts w:ascii="Helvetica" w:hAnsi="Helvetica" w:cs="Helvetica" w:hint="eastAsia"/>
          <w:b/>
          <w:bCs/>
          <w:color w:val="222222"/>
          <w:sz w:val="21"/>
          <w:szCs w:val="21"/>
        </w:rPr>
        <w:lastRenderedPageBreak/>
        <w:t>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фоне</w:t>
      </w:r>
      <w:r w:rsidRPr="00386828">
        <w:rPr>
          <w:rFonts w:ascii="Helvetica" w:hAnsi="Helvetica" w:cs="Helvetica"/>
          <w:b/>
          <w:bCs/>
          <w:color w:val="222222"/>
          <w:sz w:val="21"/>
          <w:szCs w:val="21"/>
        </w:rPr>
        <w:t>.</w:t>
      </w:r>
    </w:p>
    <w:p w14:paraId="50D0578D" w14:textId="77777777" w:rsidR="00386828" w:rsidRPr="00386828" w:rsidRDefault="00386828" w:rsidP="00386828">
      <w:pPr>
        <w:rPr>
          <w:rFonts w:ascii="Helvetica" w:hAnsi="Helvetica" w:cs="Helvetica"/>
          <w:b/>
          <w:bCs/>
          <w:color w:val="222222"/>
          <w:sz w:val="21"/>
          <w:szCs w:val="21"/>
        </w:rPr>
      </w:pPr>
    </w:p>
    <w:p w14:paraId="63BBA8F1"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Оглавление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диссертации</w:t>
      </w:r>
    </w:p>
    <w:p w14:paraId="314D14E5"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кандидат</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биологических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наук</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Джанелидзе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Давид</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Отарович</w:t>
      </w:r>
    </w:p>
    <w:p w14:paraId="75276BE1"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Страницы</w:t>
      </w:r>
    </w:p>
    <w:p w14:paraId="04629D04" w14:textId="77777777" w:rsidR="00386828" w:rsidRPr="00386828" w:rsidRDefault="00386828" w:rsidP="00386828">
      <w:pPr>
        <w:rPr>
          <w:rFonts w:ascii="Helvetica" w:hAnsi="Helvetica" w:cs="Helvetica"/>
          <w:b/>
          <w:bCs/>
          <w:color w:val="222222"/>
          <w:sz w:val="21"/>
          <w:szCs w:val="21"/>
        </w:rPr>
      </w:pPr>
    </w:p>
    <w:p w14:paraId="562E42BF"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Введение</w:t>
      </w:r>
    </w:p>
    <w:p w14:paraId="47C37E3D" w14:textId="77777777" w:rsidR="00386828" w:rsidRPr="00386828" w:rsidRDefault="00386828" w:rsidP="00386828">
      <w:pPr>
        <w:rPr>
          <w:rFonts w:ascii="Helvetica" w:hAnsi="Helvetica" w:cs="Helvetica"/>
          <w:b/>
          <w:bCs/>
          <w:color w:val="222222"/>
          <w:sz w:val="21"/>
          <w:szCs w:val="21"/>
        </w:rPr>
      </w:pPr>
    </w:p>
    <w:p w14:paraId="31CED6BC"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ГЛАВА</w:t>
      </w:r>
      <w:r w:rsidRPr="00386828">
        <w:rPr>
          <w:rFonts w:ascii="Helvetica" w:hAnsi="Helvetica" w:cs="Helvetica"/>
          <w:b/>
          <w:bCs/>
          <w:color w:val="222222"/>
          <w:sz w:val="21"/>
          <w:szCs w:val="21"/>
        </w:rPr>
        <w:t xml:space="preserve"> I. </w:t>
      </w:r>
      <w:r w:rsidRPr="00386828">
        <w:rPr>
          <w:rFonts w:ascii="Helvetica" w:hAnsi="Helvetica" w:cs="Helvetica" w:hint="eastAsia"/>
          <w:b/>
          <w:bCs/>
          <w:color w:val="222222"/>
          <w:sz w:val="21"/>
          <w:szCs w:val="21"/>
        </w:rPr>
        <w:t>Обзор</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литературы</w:t>
      </w:r>
    </w:p>
    <w:p w14:paraId="6710A557" w14:textId="77777777" w:rsidR="00386828" w:rsidRPr="00386828" w:rsidRDefault="00386828" w:rsidP="00386828">
      <w:pPr>
        <w:rPr>
          <w:rFonts w:ascii="Helvetica" w:hAnsi="Helvetica" w:cs="Helvetica"/>
          <w:b/>
          <w:bCs/>
          <w:color w:val="222222"/>
          <w:sz w:val="21"/>
          <w:szCs w:val="21"/>
        </w:rPr>
      </w:pPr>
    </w:p>
    <w:p w14:paraId="04A3D98B"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ГЛАВА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Методика</w:t>
      </w:r>
    </w:p>
    <w:p w14:paraId="1CDD624B" w14:textId="77777777" w:rsidR="00386828" w:rsidRPr="00386828" w:rsidRDefault="00386828" w:rsidP="00386828">
      <w:pPr>
        <w:rPr>
          <w:rFonts w:ascii="Helvetica" w:hAnsi="Helvetica" w:cs="Helvetica"/>
          <w:b/>
          <w:bCs/>
          <w:color w:val="222222"/>
          <w:sz w:val="21"/>
          <w:szCs w:val="21"/>
        </w:rPr>
      </w:pPr>
    </w:p>
    <w:p w14:paraId="7410A4F2"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ГЛАВА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Ш</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Собственные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данные</w:t>
      </w:r>
    </w:p>
    <w:p w14:paraId="3D94BF9E" w14:textId="77777777" w:rsidR="00386828" w:rsidRPr="00386828" w:rsidRDefault="00386828" w:rsidP="00386828">
      <w:pPr>
        <w:rPr>
          <w:rFonts w:ascii="Helvetica" w:hAnsi="Helvetica" w:cs="Helvetica"/>
          <w:b/>
          <w:bCs/>
          <w:color w:val="222222"/>
          <w:sz w:val="21"/>
          <w:szCs w:val="21"/>
        </w:rPr>
      </w:pPr>
    </w:p>
    <w:p w14:paraId="0E87D2DD"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электрического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областей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поликардиографические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показатели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сердечной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деятельности</w:t>
      </w:r>
    </w:p>
    <w:p w14:paraId="0BB1202F" w14:textId="77777777" w:rsidR="00386828" w:rsidRPr="00386828" w:rsidRDefault="00386828" w:rsidP="00386828">
      <w:pPr>
        <w:rPr>
          <w:rFonts w:ascii="Helvetica" w:hAnsi="Helvetica" w:cs="Helvetica"/>
          <w:b/>
          <w:bCs/>
          <w:color w:val="222222"/>
          <w:sz w:val="21"/>
          <w:szCs w:val="21"/>
        </w:rPr>
      </w:pPr>
    </w:p>
    <w:p w14:paraId="252C71E2"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химического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областей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поликардиографические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показатели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сердечной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деятельности</w:t>
      </w:r>
    </w:p>
    <w:p w14:paraId="3519B788" w14:textId="77777777" w:rsidR="00386828" w:rsidRPr="00386828" w:rsidRDefault="00386828" w:rsidP="00386828">
      <w:pPr>
        <w:rPr>
          <w:rFonts w:ascii="Helvetica" w:hAnsi="Helvetica" w:cs="Helvetica"/>
          <w:b/>
          <w:bCs/>
          <w:color w:val="222222"/>
          <w:sz w:val="21"/>
          <w:szCs w:val="21"/>
        </w:rPr>
      </w:pPr>
    </w:p>
    <w:p w14:paraId="36A29A5F"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Влияние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электрического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химического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раздражения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областей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коры</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червя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мозжечка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фоне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нейроплегическо</w:t>
      </w:r>
      <w:r w:rsidRPr="00386828">
        <w:rPr>
          <w:rFonts w:ascii="Helvetica" w:hAnsi="Helvetica" w:cs="Helvetica"/>
          <w:b/>
          <w:bCs/>
          <w:color w:val="222222"/>
          <w:sz w:val="21"/>
          <w:szCs w:val="21"/>
        </w:rPr>
        <w:t>-</w:t>
      </w:r>
      <w:r w:rsidRPr="00386828">
        <w:rPr>
          <w:rFonts w:ascii="Helvetica" w:hAnsi="Helvetica" w:cs="Helvetica" w:hint="eastAsia"/>
          <w:b/>
          <w:bCs/>
          <w:color w:val="222222"/>
          <w:sz w:val="21"/>
          <w:szCs w:val="21"/>
        </w:rPr>
        <w:t>го</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действия</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аминазина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некоторых</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гормонов</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на</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поликардиографические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показатели</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сердечной</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деятельности</w:t>
      </w:r>
    </w:p>
    <w:p w14:paraId="170910AC" w14:textId="77777777" w:rsidR="00386828" w:rsidRPr="00386828" w:rsidRDefault="00386828" w:rsidP="00386828">
      <w:pPr>
        <w:rPr>
          <w:rFonts w:ascii="Helvetica" w:hAnsi="Helvetica" w:cs="Helvetica"/>
          <w:b/>
          <w:bCs/>
          <w:color w:val="222222"/>
          <w:sz w:val="21"/>
          <w:szCs w:val="21"/>
        </w:rPr>
      </w:pPr>
    </w:p>
    <w:p w14:paraId="51D14803" w14:textId="77777777" w:rsidR="00386828" w:rsidRPr="00386828" w:rsidRDefault="00386828" w:rsidP="00386828">
      <w:pPr>
        <w:rPr>
          <w:rFonts w:ascii="Helvetica" w:hAnsi="Helvetica" w:cs="Helvetica"/>
          <w:b/>
          <w:bCs/>
          <w:color w:val="222222"/>
          <w:sz w:val="21"/>
          <w:szCs w:val="21"/>
        </w:rPr>
      </w:pPr>
      <w:r w:rsidRPr="00386828">
        <w:rPr>
          <w:rFonts w:ascii="Helvetica" w:hAnsi="Helvetica" w:cs="Helvetica" w:hint="eastAsia"/>
          <w:b/>
          <w:bCs/>
          <w:color w:val="222222"/>
          <w:sz w:val="21"/>
          <w:szCs w:val="21"/>
        </w:rPr>
        <w:t>ГЛАВА</w:t>
      </w:r>
      <w:r w:rsidRPr="00386828">
        <w:rPr>
          <w:rFonts w:ascii="Helvetica" w:hAnsi="Helvetica" w:cs="Helvetica"/>
          <w:b/>
          <w:bCs/>
          <w:color w:val="222222"/>
          <w:sz w:val="21"/>
          <w:szCs w:val="21"/>
        </w:rPr>
        <w:t xml:space="preserve"> 1</w:t>
      </w:r>
      <w:r w:rsidRPr="00386828">
        <w:rPr>
          <w:rFonts w:ascii="Helvetica" w:hAnsi="Helvetica" w:cs="Helvetica" w:hint="eastAsia"/>
          <w:b/>
          <w:bCs/>
          <w:color w:val="222222"/>
          <w:sz w:val="21"/>
          <w:szCs w:val="21"/>
        </w:rPr>
        <w:t>У</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Обсуждение</w:t>
      </w:r>
      <w:r w:rsidRPr="00386828">
        <w:rPr>
          <w:rFonts w:ascii="Helvetica" w:hAnsi="Helvetica" w:cs="Helvetica"/>
          <w:b/>
          <w:bCs/>
          <w:color w:val="222222"/>
          <w:sz w:val="21"/>
          <w:szCs w:val="21"/>
        </w:rPr>
        <w:t xml:space="preserve"> </w:t>
      </w:r>
      <w:r w:rsidRPr="00386828">
        <w:rPr>
          <w:rFonts w:ascii="Helvetica" w:hAnsi="Helvetica" w:cs="Helvetica" w:hint="eastAsia"/>
          <w:b/>
          <w:bCs/>
          <w:color w:val="222222"/>
          <w:sz w:val="21"/>
          <w:szCs w:val="21"/>
        </w:rPr>
        <w:t>результатов</w:t>
      </w:r>
    </w:p>
    <w:p w14:paraId="64C47766" w14:textId="77777777" w:rsidR="00386828" w:rsidRPr="00386828" w:rsidRDefault="00386828" w:rsidP="00386828">
      <w:pPr>
        <w:rPr>
          <w:rFonts w:ascii="Helvetica" w:hAnsi="Helvetica" w:cs="Helvetica"/>
          <w:b/>
          <w:bCs/>
          <w:color w:val="222222"/>
          <w:sz w:val="21"/>
          <w:szCs w:val="21"/>
        </w:rPr>
      </w:pPr>
    </w:p>
    <w:p w14:paraId="0C1B29AA" w14:textId="60257BDD" w:rsidR="008A0C40" w:rsidRPr="00386828" w:rsidRDefault="00386828" w:rsidP="00386828">
      <w:r w:rsidRPr="00386828">
        <w:rPr>
          <w:rFonts w:ascii="Helvetica" w:hAnsi="Helvetica" w:cs="Helvetica" w:hint="eastAsia"/>
          <w:b/>
          <w:bCs/>
          <w:color w:val="222222"/>
          <w:sz w:val="21"/>
          <w:szCs w:val="21"/>
        </w:rPr>
        <w:t>Выводы</w:t>
      </w:r>
    </w:p>
    <w:sectPr w:rsidR="008A0C40" w:rsidRPr="003868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B71D" w14:textId="77777777" w:rsidR="000F5E8A" w:rsidRDefault="000F5E8A">
      <w:pPr>
        <w:spacing w:after="0" w:line="240" w:lineRule="auto"/>
      </w:pPr>
      <w:r>
        <w:separator/>
      </w:r>
    </w:p>
  </w:endnote>
  <w:endnote w:type="continuationSeparator" w:id="0">
    <w:p w14:paraId="00339447" w14:textId="77777777" w:rsidR="000F5E8A" w:rsidRDefault="000F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F55B" w14:textId="77777777" w:rsidR="000F5E8A" w:rsidRDefault="000F5E8A"/>
    <w:p w14:paraId="044C82D9" w14:textId="77777777" w:rsidR="000F5E8A" w:rsidRDefault="000F5E8A"/>
    <w:p w14:paraId="064469B2" w14:textId="77777777" w:rsidR="000F5E8A" w:rsidRDefault="000F5E8A"/>
    <w:p w14:paraId="0997813F" w14:textId="77777777" w:rsidR="000F5E8A" w:rsidRDefault="000F5E8A"/>
    <w:p w14:paraId="14460E7A" w14:textId="77777777" w:rsidR="000F5E8A" w:rsidRDefault="000F5E8A"/>
    <w:p w14:paraId="5EA627D3" w14:textId="77777777" w:rsidR="000F5E8A" w:rsidRDefault="000F5E8A"/>
    <w:p w14:paraId="2752AAC3" w14:textId="77777777" w:rsidR="000F5E8A" w:rsidRDefault="000F5E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7DBED" wp14:editId="05DCF2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1AA76" w14:textId="77777777" w:rsidR="000F5E8A" w:rsidRDefault="000F5E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7DB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11AA76" w14:textId="77777777" w:rsidR="000F5E8A" w:rsidRDefault="000F5E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6DBDE7" w14:textId="77777777" w:rsidR="000F5E8A" w:rsidRDefault="000F5E8A"/>
    <w:p w14:paraId="721B1032" w14:textId="77777777" w:rsidR="000F5E8A" w:rsidRDefault="000F5E8A"/>
    <w:p w14:paraId="134940BC" w14:textId="77777777" w:rsidR="000F5E8A" w:rsidRDefault="000F5E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4F3B4B" wp14:editId="62A261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242F" w14:textId="77777777" w:rsidR="000F5E8A" w:rsidRDefault="000F5E8A"/>
                          <w:p w14:paraId="293CE535" w14:textId="77777777" w:rsidR="000F5E8A" w:rsidRDefault="000F5E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F3B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94242F" w14:textId="77777777" w:rsidR="000F5E8A" w:rsidRDefault="000F5E8A"/>
                    <w:p w14:paraId="293CE535" w14:textId="77777777" w:rsidR="000F5E8A" w:rsidRDefault="000F5E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5156E" w14:textId="77777777" w:rsidR="000F5E8A" w:rsidRDefault="000F5E8A"/>
    <w:p w14:paraId="01541274" w14:textId="77777777" w:rsidR="000F5E8A" w:rsidRDefault="000F5E8A">
      <w:pPr>
        <w:rPr>
          <w:sz w:val="2"/>
          <w:szCs w:val="2"/>
        </w:rPr>
      </w:pPr>
    </w:p>
    <w:p w14:paraId="1154986D" w14:textId="77777777" w:rsidR="000F5E8A" w:rsidRDefault="000F5E8A"/>
    <w:p w14:paraId="75684E7C" w14:textId="77777777" w:rsidR="000F5E8A" w:rsidRDefault="000F5E8A">
      <w:pPr>
        <w:spacing w:after="0" w:line="240" w:lineRule="auto"/>
      </w:pPr>
    </w:p>
  </w:footnote>
  <w:footnote w:type="continuationSeparator" w:id="0">
    <w:p w14:paraId="4D848FF1" w14:textId="77777777" w:rsidR="000F5E8A" w:rsidRDefault="000F5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E8A"/>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12430</TotalTime>
  <Pages>3</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cp:revision>
  <cp:lastPrinted>2009-02-06T05:36:00Z</cp:lastPrinted>
  <dcterms:created xsi:type="dcterms:W3CDTF">2025-11-25T20:19:00Z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