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A25670" w:rsidRDefault="00A25670" w:rsidP="00A25670">
      <w:r w:rsidRPr="006F4C4E">
        <w:rPr>
          <w:rFonts w:ascii="Times New Roman" w:eastAsia="Times New Roman" w:hAnsi="Times New Roman"/>
          <w:b/>
          <w:bCs/>
          <w:iCs/>
          <w:kern w:val="24"/>
          <w:sz w:val="24"/>
          <w:szCs w:val="28"/>
          <w:lang w:eastAsia="uk-UA"/>
        </w:rPr>
        <w:t>Ломачинська Ірина Анатоліївна</w:t>
      </w:r>
      <w:r w:rsidRPr="00B27EB0">
        <w:rPr>
          <w:rFonts w:ascii="Times New Roman" w:eastAsia="Times New Roman" w:hAnsi="Times New Roman"/>
          <w:b/>
          <w:bCs/>
          <w:iCs/>
          <w:kern w:val="24"/>
          <w:sz w:val="24"/>
          <w:szCs w:val="28"/>
          <w:lang w:eastAsia="uk-UA"/>
        </w:rPr>
        <w:t>,</w:t>
      </w:r>
      <w:r w:rsidRPr="006F4C4E">
        <w:rPr>
          <w:rFonts w:ascii="Times New Roman" w:eastAsia="Times New Roman" w:hAnsi="Times New Roman"/>
          <w:bCs/>
          <w:iCs/>
          <w:color w:val="000000"/>
          <w:kern w:val="24"/>
          <w:sz w:val="24"/>
          <w:szCs w:val="28"/>
          <w:shd w:val="clear" w:color="auto" w:fill="FFFFFF"/>
          <w:lang w:eastAsia="uk-UA"/>
        </w:rPr>
        <w:t xml:space="preserve"> </w:t>
      </w:r>
      <w:r w:rsidRPr="006F4C4E">
        <w:rPr>
          <w:rFonts w:ascii="Times New Roman" w:eastAsia="Times New Roman" w:hAnsi="Times New Roman"/>
          <w:bCs/>
          <w:iCs/>
          <w:kern w:val="24"/>
          <w:sz w:val="24"/>
          <w:szCs w:val="28"/>
          <w:lang w:eastAsia="uk-UA"/>
        </w:rPr>
        <w:t>доцент кафедри економіки та підприємництва Одеського національного університету імені І. І. Мечникова. Назва дисертації: «</w:t>
      </w:r>
      <w:r w:rsidRPr="006F4C4E">
        <w:rPr>
          <w:rFonts w:ascii="Times New Roman" w:eastAsia="Times New Roman" w:hAnsi="Times New Roman"/>
          <w:bCs/>
          <w:iCs/>
          <w:kern w:val="24"/>
          <w:sz w:val="24"/>
          <w:szCs w:val="28"/>
          <w:lang w:eastAsia="ru-RU"/>
        </w:rPr>
        <w:t>Інституційна трансформація фінансової системи України</w:t>
      </w:r>
      <w:r w:rsidRPr="006F4C4E">
        <w:rPr>
          <w:rFonts w:ascii="Times New Roman" w:eastAsia="Times New Roman" w:hAnsi="Times New Roman"/>
          <w:bCs/>
          <w:iCs/>
          <w:kern w:val="24"/>
          <w:sz w:val="24"/>
          <w:szCs w:val="28"/>
          <w:lang w:eastAsia="uk-UA"/>
        </w:rPr>
        <w:t>». Шифр та назва спеціальності – 08.00.08 – гроші, фінанси і кредит. Спецрада Д 79.051.04 Національного університету «Чернігівська політехніка»</w:t>
      </w:r>
    </w:p>
    <w:sectPr w:rsidR="00A11521" w:rsidRPr="00A2567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A25670" w:rsidRPr="00A2567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C66DA6-E60D-493E-9BE5-190F2A8C3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852</TotalTime>
  <Pages>1</Pages>
  <Words>52</Words>
  <Characters>298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2021-06-16T13:38:00Z</dcterms:created>
  <dcterms:modified xsi:type="dcterms:W3CDTF">2021-06-19T14:59:00Z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