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A4CB9" w14:textId="77777777" w:rsidR="00FA0E83" w:rsidRDefault="00FA0E83" w:rsidP="00FA0E8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Левкина, Валентина Владимировна.</w:t>
      </w:r>
      <w:r>
        <w:rPr>
          <w:rFonts w:ascii="Helvetica" w:hAnsi="Helvetica" w:cs="Helvetica"/>
          <w:color w:val="222222"/>
          <w:sz w:val="21"/>
          <w:szCs w:val="21"/>
        </w:rPr>
        <w:br/>
        <w:t>Микроэмульсии в комплексном подходе к обнаружению и определению полициклических ароматических углеводородов в нефти : диссертация ... кандидата химических наук : 02.00.02 / Левкина Валентина Владимировна; [Место защиты: ФГБОУ ВО «Московский государственный университет имени М.В. Ломоносова»]. - Москва, 2021. - 148 с. : ил.</w:t>
      </w:r>
    </w:p>
    <w:p w14:paraId="771E2D8B" w14:textId="77777777" w:rsidR="00FA0E83" w:rsidRDefault="00FA0E83" w:rsidP="00FA0E8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BC6339E" w14:textId="77777777" w:rsidR="00FA0E83" w:rsidRDefault="00FA0E83" w:rsidP="00FA0E8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Левкина Валентина Владимировна</w:t>
      </w:r>
    </w:p>
    <w:p w14:paraId="5DB713A1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3790285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64628BE5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Углеводородное сырье</w:t>
      </w:r>
    </w:p>
    <w:p w14:paraId="339DB964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Маркеры нефти: определение, разновидности и классификация</w:t>
      </w:r>
    </w:p>
    <w:p w14:paraId="44DE0C11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Биомаркеры нефти</w:t>
      </w:r>
    </w:p>
    <w:p w14:paraId="1581C0BE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Полициклические ароматические углеводороды как маркеры загрязнений</w:t>
      </w:r>
    </w:p>
    <w:p w14:paraId="2DCC0753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Гетероатомные соединения</w:t>
      </w:r>
    </w:p>
    <w:p w14:paraId="0741CDE1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Диагностические соотношения</w:t>
      </w:r>
    </w:p>
    <w:p w14:paraId="0283D23C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Методы аналитической химии, применяемые в анализе ПАУ</w:t>
      </w:r>
    </w:p>
    <w:p w14:paraId="162502B2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Методы газовой хроматографии (ГХ)</w:t>
      </w:r>
    </w:p>
    <w:p w14:paraId="24E5114D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Высокоэффективная жидкостная хроматография (ВЭЖХ)</w:t>
      </w:r>
    </w:p>
    <w:p w14:paraId="02D58F04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Спектральные методы анализа</w:t>
      </w:r>
    </w:p>
    <w:p w14:paraId="55DC5056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 Хемометрические методы обработки данных</w:t>
      </w:r>
    </w:p>
    <w:p w14:paraId="0002E2D1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Пробоподготовка нефтяных образцов к анализу</w:t>
      </w:r>
    </w:p>
    <w:p w14:paraId="09C421CE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Методы извлечения и концентрирования ПАУ</w:t>
      </w:r>
    </w:p>
    <w:p w14:paraId="44517FF4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Микроэмульсии: возможности использования в качестве экстрагентов</w:t>
      </w:r>
    </w:p>
    <w:p w14:paraId="05A68A15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 Микроэмульсии: структура, свойства и классификация</w:t>
      </w:r>
    </w:p>
    <w:p w14:paraId="610C0B36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 Микроэмульсионная экстракция</w:t>
      </w:r>
    </w:p>
    <w:p w14:paraId="261710AD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«Синтетические нефти»: общая характеристика и получение</w:t>
      </w:r>
    </w:p>
    <w:p w14:paraId="5DE79290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2. ЭКСПЕРИМЕНТАЛЬНАЯ ЧАСТЬ</w:t>
      </w:r>
    </w:p>
    <w:p w14:paraId="17EE96BA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Реактивы, материалы и оборудование</w:t>
      </w:r>
    </w:p>
    <w:p w14:paraId="37190D13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Объекты анализа</w:t>
      </w:r>
    </w:p>
    <w:p w14:paraId="571771E2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Реактивы</w:t>
      </w:r>
    </w:p>
    <w:p w14:paraId="3978DF17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Оборудование</w:t>
      </w:r>
    </w:p>
    <w:p w14:paraId="6D135616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 Дополнительное оборудование</w:t>
      </w:r>
    </w:p>
    <w:p w14:paraId="19DA76F1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 Посуда и расходные материалы</w:t>
      </w:r>
    </w:p>
    <w:p w14:paraId="6D11B338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Условия и техника эксперимента</w:t>
      </w:r>
    </w:p>
    <w:p w14:paraId="5B1569F9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Получение образцов «синтетической нефти» / экстрактов</w:t>
      </w:r>
    </w:p>
    <w:p w14:paraId="5F8F4E65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Подготовка образцов нефти/экстрактов к анализу</w:t>
      </w:r>
    </w:p>
    <w:p w14:paraId="17BF69D6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Приготовление микроэмульсий</w:t>
      </w:r>
    </w:p>
    <w:p w14:paraId="254BF4DC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Проведение микроэмульсионной экстракции</w:t>
      </w:r>
    </w:p>
    <w:p w14:paraId="6DFD65A6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 Проведение экстракции с помощью аппарата Сокслета</w:t>
      </w:r>
    </w:p>
    <w:p w14:paraId="2D318751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 Условия хроматографического детектирования</w:t>
      </w:r>
    </w:p>
    <w:p w14:paraId="60210B8F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Регистрация спектров флуоресценции</w:t>
      </w:r>
    </w:p>
    <w:p w14:paraId="6EC564AF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2.2.8. Синхронная спектрофлуориметрия с фиксированной разностью между длинами волн возбуждения и эмиссии</w:t>
      </w:r>
    </w:p>
    <w:p w14:paraId="25B47175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Расчет параметров</w:t>
      </w:r>
    </w:p>
    <w:p w14:paraId="16714DEE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 ИХ ОБСУЖДЕНИЕ</w:t>
      </w:r>
    </w:p>
    <w:p w14:paraId="13C74E53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Микроэмульсионная экстракция приоритетных ПАУ</w:t>
      </w:r>
    </w:p>
    <w:p w14:paraId="601475BB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Выбор условий проведения экстракции</w:t>
      </w:r>
    </w:p>
    <w:p w14:paraId="0BF56DE3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Выбор состава рабочей МЭ</w:t>
      </w:r>
    </w:p>
    <w:p w14:paraId="618566F8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Влияние температуры на интенсивность флуоресценции</w:t>
      </w:r>
    </w:p>
    <w:p w14:paraId="55CC1933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Концентрирование целевых компонентов при микроэмульсионной экстракции</w:t>
      </w:r>
    </w:p>
    <w:p w14:paraId="11EFA2F4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3.1.4. Определение размера частиц МЭ</w:t>
      </w:r>
    </w:p>
    <w:p w14:paraId="314B33EC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Определение содержания ПАУ в объектах исследования</w:t>
      </w:r>
    </w:p>
    <w:p w14:paraId="2D13B0F0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ВЭЖХ-ФЛД анализ экстрактов</w:t>
      </w:r>
    </w:p>
    <w:p w14:paraId="6777B69C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Спектры возбуждения-испускания приоритетных ПАУ</w:t>
      </w:r>
    </w:p>
    <w:p w14:paraId="76A56D30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3.2.2.1. Спектрофлуориметрический анализ индивидуальных ПАУ</w:t>
      </w:r>
    </w:p>
    <w:p w14:paraId="435AC791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3.2.2.2. Качественный анализ смеси ПАУ методом двумерной спектрофлуориметрии</w:t>
      </w:r>
    </w:p>
    <w:p w14:paraId="0CA6ECB5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3.2.2.3. Спектрофлуориметрический качественный анализ ПАУ в реальном объекте</w:t>
      </w:r>
    </w:p>
    <w:p w14:paraId="7AD385DC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Синхронная спектрофлуориметрия с разностью между длинами волн возбуждения и эмиссии</w:t>
      </w:r>
    </w:p>
    <w:p w14:paraId="1FC34C46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3.2.3.1. Подбор условий регистрации спектров индивидуальных ПАУ и их смеси75</w:t>
      </w:r>
    </w:p>
    <w:p w14:paraId="2251DCF1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3.2.3.2. Выбор наиболее интенсивных областей флуоресценции для исследуемых ПАУ</w:t>
      </w:r>
    </w:p>
    <w:p w14:paraId="3995D647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3.2.3.3. Выбор критерия для разделения ПАУ на группы по степени ароматичности для оценки их суммарного содержания</w:t>
      </w:r>
    </w:p>
    <w:p w14:paraId="444A3BA2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3.2.3.4. Аномальное поведение сигнала ряда ПАУ в режиме синхронной спектрофлуориметрии</w:t>
      </w:r>
    </w:p>
    <w:p w14:paraId="6EDE8785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3.2.3.5. Выбор рабочего напряжения на детекторе</w:t>
      </w:r>
    </w:p>
    <w:p w14:paraId="6A01F911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3.2.3.6. Оценка количественных характеристик определения ПАУ методом синхронной спектрофлуориметрии со стадией микроэмульсионной пробоподготовки и анализ реальных образцов</w:t>
      </w:r>
    </w:p>
    <w:p w14:paraId="68BCF5D6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Изучение компонентного состава синтетических нефтей</w:t>
      </w:r>
    </w:p>
    <w:p w14:paraId="34300BD4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Изучение компонентного состава н-алканов в экстрактах керогенсодержащих пород, продуктах водного пиролиза и нефтях, добываемых традиционным способом</w:t>
      </w:r>
    </w:p>
    <w:p w14:paraId="32428BDF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 Сравнительный анализ компонентного состава н-алканов в различных</w:t>
      </w:r>
    </w:p>
    <w:p w14:paraId="3DFCCB45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экстрактах</w:t>
      </w:r>
    </w:p>
    <w:p w14:paraId="260EE711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Изучение компонентного состава н-алканов в синтетических нефтей</w:t>
      </w:r>
    </w:p>
    <w:p w14:paraId="24C33837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Расчет диагностических параметров для образцов синтетической нефти</w:t>
      </w:r>
    </w:p>
    <w:p w14:paraId="705062EE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Моделирование процесса нефтеобразования в лабораторных условиях</w:t>
      </w:r>
    </w:p>
    <w:p w14:paraId="56F03334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4.2.1. Выбор условий ГХ-МС определения ПАУ</w:t>
      </w:r>
    </w:p>
    <w:p w14:paraId="57E93DB6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Параметры калибровочной зависимости</w:t>
      </w:r>
    </w:p>
    <w:p w14:paraId="29F15792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Суммарное содержание ПАУ в исследуемых образцах</w:t>
      </w:r>
    </w:p>
    <w:p w14:paraId="2AB93775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Распределение содержания индивидуальных ПАУ</w:t>
      </w:r>
    </w:p>
    <w:p w14:paraId="1E915EEB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4.2.5. Относительное распределение ПАУ по числу колец</w:t>
      </w:r>
    </w:p>
    <w:p w14:paraId="49F327ED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4.2.6. Диагностические соотношения, рассчитанные для некоторых ПАУ</w:t>
      </w:r>
    </w:p>
    <w:p w14:paraId="104F7EAD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54BB6293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33C1964B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используемых сокращений и условных обозначений</w:t>
      </w:r>
    </w:p>
    <w:p w14:paraId="24AF7C83" w14:textId="77777777" w:rsidR="00FA0E83" w:rsidRDefault="00FA0E83" w:rsidP="00FA0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БЛАГОДАРНОСТИ</w:t>
      </w:r>
    </w:p>
    <w:p w14:paraId="713AD9BE" w14:textId="0F49D51E" w:rsidR="00BA5E4F" w:rsidRPr="00FA0E83" w:rsidRDefault="00BA5E4F" w:rsidP="00FA0E83"/>
    <w:sectPr w:rsidR="00BA5E4F" w:rsidRPr="00FA0E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C9154" w14:textId="77777777" w:rsidR="00C62E0D" w:rsidRDefault="00C62E0D">
      <w:pPr>
        <w:spacing w:after="0" w:line="240" w:lineRule="auto"/>
      </w:pPr>
      <w:r>
        <w:separator/>
      </w:r>
    </w:p>
  </w:endnote>
  <w:endnote w:type="continuationSeparator" w:id="0">
    <w:p w14:paraId="29D8FDCA" w14:textId="77777777" w:rsidR="00C62E0D" w:rsidRDefault="00C62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95D6F" w14:textId="77777777" w:rsidR="00C62E0D" w:rsidRDefault="00C62E0D">
      <w:pPr>
        <w:spacing w:after="0" w:line="240" w:lineRule="auto"/>
      </w:pPr>
      <w:r>
        <w:separator/>
      </w:r>
    </w:p>
  </w:footnote>
  <w:footnote w:type="continuationSeparator" w:id="0">
    <w:p w14:paraId="77B73D8F" w14:textId="77777777" w:rsidR="00C62E0D" w:rsidRDefault="00C62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2E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E0D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139274</TotalTime>
  <Pages>4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8159</cp:revision>
  <dcterms:created xsi:type="dcterms:W3CDTF">2024-06-20T08:51:00Z</dcterms:created>
  <dcterms:modified xsi:type="dcterms:W3CDTF">2025-02-12T10:40:00Z</dcterms:modified>
  <cp:category/>
</cp:coreProperties>
</file>