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040D9"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Куковица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Галина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Степановна</w:t>
      </w:r>
      <w:r w:rsidRPr="00C8584A">
        <w:rPr>
          <w:rFonts w:ascii="Helvetica" w:hAnsi="Helvetica" w:cs="Helvetica"/>
          <w:b/>
          <w:bCs/>
          <w:color w:val="222222"/>
          <w:sz w:val="21"/>
          <w:szCs w:val="21"/>
        </w:rPr>
        <w:t>.</w:t>
      </w:r>
    </w:p>
    <w:p w14:paraId="7B248A23"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Степная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растительность</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Западной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Подолии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её</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охрана</w:t>
      </w:r>
      <w:r w:rsidRPr="00C8584A">
        <w:rPr>
          <w:rFonts w:ascii="Helvetica" w:hAnsi="Helvetica" w:cs="Helvetica"/>
          <w:b/>
          <w:bCs/>
          <w:color w:val="222222"/>
          <w:sz w:val="21"/>
          <w:szCs w:val="21"/>
        </w:rPr>
        <w:t xml:space="preserve"> : </w:t>
      </w:r>
      <w:r w:rsidRPr="00C8584A">
        <w:rPr>
          <w:rFonts w:ascii="Helvetica" w:hAnsi="Helvetica" w:cs="Helvetica" w:hint="eastAsia"/>
          <w:b/>
          <w:bCs/>
          <w:color w:val="222222"/>
          <w:sz w:val="21"/>
          <w:szCs w:val="21"/>
        </w:rPr>
        <w:t>диссертация</w:t>
      </w:r>
      <w:r w:rsidRPr="00C8584A">
        <w:rPr>
          <w:rFonts w:ascii="Helvetica" w:hAnsi="Helvetica" w:cs="Helvetica"/>
          <w:b/>
          <w:bCs/>
          <w:color w:val="222222"/>
          <w:sz w:val="21"/>
          <w:szCs w:val="21"/>
        </w:rPr>
        <w:t xml:space="preserve"> ... </w:t>
      </w:r>
      <w:r w:rsidRPr="00C8584A">
        <w:rPr>
          <w:rFonts w:ascii="Helvetica" w:hAnsi="Helvetica" w:cs="Helvetica" w:hint="eastAsia"/>
          <w:b/>
          <w:bCs/>
          <w:color w:val="222222"/>
          <w:sz w:val="21"/>
          <w:szCs w:val="21"/>
        </w:rPr>
        <w:t>кандидата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биологических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наук</w:t>
      </w:r>
      <w:r w:rsidRPr="00C8584A">
        <w:rPr>
          <w:rFonts w:ascii="Helvetica" w:hAnsi="Helvetica" w:cs="Helvetica"/>
          <w:b/>
          <w:bCs/>
          <w:color w:val="222222"/>
          <w:sz w:val="21"/>
          <w:szCs w:val="21"/>
        </w:rPr>
        <w:t xml:space="preserve"> : 03.00.05. - </w:t>
      </w:r>
      <w:r w:rsidRPr="00C8584A">
        <w:rPr>
          <w:rFonts w:ascii="Helvetica" w:hAnsi="Helvetica" w:cs="Helvetica" w:hint="eastAsia"/>
          <w:b/>
          <w:bCs/>
          <w:color w:val="222222"/>
          <w:sz w:val="21"/>
          <w:szCs w:val="21"/>
        </w:rPr>
        <w:t>Киев</w:t>
      </w:r>
      <w:r w:rsidRPr="00C8584A">
        <w:rPr>
          <w:rFonts w:ascii="Helvetica" w:hAnsi="Helvetica" w:cs="Helvetica"/>
          <w:b/>
          <w:bCs/>
          <w:color w:val="222222"/>
          <w:sz w:val="21"/>
          <w:szCs w:val="21"/>
        </w:rPr>
        <w:t xml:space="preserve">, 1984. - 398 </w:t>
      </w:r>
      <w:r w:rsidRPr="00C8584A">
        <w:rPr>
          <w:rFonts w:ascii="Helvetica" w:hAnsi="Helvetica" w:cs="Helvetica" w:hint="eastAsia"/>
          <w:b/>
          <w:bCs/>
          <w:color w:val="222222"/>
          <w:sz w:val="21"/>
          <w:szCs w:val="21"/>
        </w:rPr>
        <w:t>с</w:t>
      </w:r>
      <w:r w:rsidRPr="00C8584A">
        <w:rPr>
          <w:rFonts w:ascii="Helvetica" w:hAnsi="Helvetica" w:cs="Helvetica"/>
          <w:b/>
          <w:bCs/>
          <w:color w:val="222222"/>
          <w:sz w:val="21"/>
          <w:szCs w:val="21"/>
        </w:rPr>
        <w:t xml:space="preserve">. : </w:t>
      </w:r>
      <w:r w:rsidRPr="00C8584A">
        <w:rPr>
          <w:rFonts w:ascii="Helvetica" w:hAnsi="Helvetica" w:cs="Helvetica" w:hint="eastAsia"/>
          <w:b/>
          <w:bCs/>
          <w:color w:val="222222"/>
          <w:sz w:val="21"/>
          <w:szCs w:val="21"/>
        </w:rPr>
        <w:t>ил</w:t>
      </w:r>
      <w:r w:rsidRPr="00C8584A">
        <w:rPr>
          <w:rFonts w:ascii="Helvetica" w:hAnsi="Helvetica" w:cs="Helvetica"/>
          <w:b/>
          <w:bCs/>
          <w:color w:val="222222"/>
          <w:sz w:val="21"/>
          <w:szCs w:val="21"/>
        </w:rPr>
        <w:t>.</w:t>
      </w:r>
    </w:p>
    <w:p w14:paraId="43D46197"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больше</w:t>
      </w:r>
    </w:p>
    <w:p w14:paraId="45B0C7E1"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Цитаты</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из</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текста</w:t>
      </w:r>
      <w:r w:rsidRPr="00C8584A">
        <w:rPr>
          <w:rFonts w:ascii="Helvetica" w:hAnsi="Helvetica" w:cs="Helvetica"/>
          <w:b/>
          <w:bCs/>
          <w:color w:val="222222"/>
          <w:sz w:val="21"/>
          <w:szCs w:val="21"/>
        </w:rPr>
        <w:t>:</w:t>
      </w:r>
    </w:p>
    <w:p w14:paraId="29F0DD67"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стр</w:t>
      </w:r>
      <w:r w:rsidRPr="00C8584A">
        <w:rPr>
          <w:rFonts w:ascii="Helvetica" w:hAnsi="Helvetica" w:cs="Helvetica"/>
          <w:b/>
          <w:bCs/>
          <w:color w:val="222222"/>
          <w:sz w:val="21"/>
          <w:szCs w:val="21"/>
        </w:rPr>
        <w:t>. 1</w:t>
      </w:r>
    </w:p>
    <w:p w14:paraId="186A8A05"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Т</w:t>
      </w:r>
      <w:r w:rsidRPr="00C8584A">
        <w:rPr>
          <w:rFonts w:ascii="Helvetica" w:hAnsi="Helvetica" w:cs="Helvetica"/>
          <w:b/>
          <w:bCs/>
          <w:color w:val="222222"/>
          <w:sz w:val="21"/>
          <w:szCs w:val="21"/>
        </w:rPr>
        <w:t>.</w:t>
      </w:r>
      <w:r w:rsidRPr="00C8584A">
        <w:rPr>
          <w:rFonts w:ascii="Helvetica" w:hAnsi="Helvetica" w:cs="Helvetica" w:hint="eastAsia"/>
          <w:b/>
          <w:bCs/>
          <w:color w:val="222222"/>
          <w:sz w:val="21"/>
          <w:szCs w:val="21"/>
        </w:rPr>
        <w:t>Г</w:t>
      </w:r>
      <w:r w:rsidRPr="00C8584A">
        <w:rPr>
          <w:rFonts w:ascii="Helvetica" w:hAnsi="Helvetica" w:cs="Helvetica"/>
          <w:b/>
          <w:bCs/>
          <w:color w:val="222222"/>
          <w:sz w:val="21"/>
          <w:szCs w:val="21"/>
        </w:rPr>
        <w:t>.</w:t>
      </w:r>
      <w:r w:rsidRPr="00C8584A">
        <w:rPr>
          <w:rFonts w:ascii="Helvetica" w:hAnsi="Helvetica" w:cs="Helvetica" w:hint="eastAsia"/>
          <w:b/>
          <w:bCs/>
          <w:color w:val="222222"/>
          <w:sz w:val="21"/>
          <w:szCs w:val="21"/>
        </w:rPr>
        <w:t>Шевченко</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Ботанический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сад</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им</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акад</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А</w:t>
      </w:r>
      <w:r w:rsidRPr="00C8584A">
        <w:rPr>
          <w:rFonts w:ascii="Helvetica" w:hAnsi="Helvetica" w:cs="Helvetica"/>
          <w:b/>
          <w:bCs/>
          <w:color w:val="222222"/>
          <w:sz w:val="21"/>
          <w:szCs w:val="21"/>
        </w:rPr>
        <w:t>.</w:t>
      </w:r>
      <w:r w:rsidRPr="00C8584A">
        <w:rPr>
          <w:rFonts w:ascii="Helvetica" w:hAnsi="Helvetica" w:cs="Helvetica" w:hint="eastAsia"/>
          <w:b/>
          <w:bCs/>
          <w:color w:val="222222"/>
          <w:sz w:val="21"/>
          <w:szCs w:val="21"/>
        </w:rPr>
        <w:t>В</w:t>
      </w:r>
      <w:r w:rsidRPr="00C8584A">
        <w:rPr>
          <w:rFonts w:ascii="Helvetica" w:hAnsi="Helvetica" w:cs="Helvetica"/>
          <w:b/>
          <w:bCs/>
          <w:color w:val="222222"/>
          <w:sz w:val="21"/>
          <w:szCs w:val="21"/>
        </w:rPr>
        <w:t>.</w:t>
      </w:r>
      <w:r w:rsidRPr="00C8584A">
        <w:rPr>
          <w:rFonts w:ascii="Helvetica" w:hAnsi="Helvetica" w:cs="Helvetica" w:hint="eastAsia"/>
          <w:b/>
          <w:bCs/>
          <w:color w:val="222222"/>
          <w:sz w:val="21"/>
          <w:szCs w:val="21"/>
        </w:rPr>
        <w:t>Фомина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правах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рУКОПИСИ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КУКОВИЦА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ГАЛИНА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СТЕПАНОВНА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У</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Ж</w:t>
      </w:r>
      <w:r w:rsidRPr="00C8584A">
        <w:rPr>
          <w:rFonts w:ascii="Helvetica" w:hAnsi="Helvetica" w:cs="Helvetica"/>
          <w:b/>
          <w:bCs/>
          <w:color w:val="222222"/>
          <w:sz w:val="21"/>
          <w:szCs w:val="21"/>
        </w:rPr>
        <w:t xml:space="preserve"> 58I.526.5S(477.8):502.75 </w:t>
      </w:r>
      <w:r w:rsidRPr="00C8584A">
        <w:rPr>
          <w:rFonts w:ascii="Helvetica" w:hAnsi="Helvetica" w:cs="Helvetica" w:hint="eastAsia"/>
          <w:b/>
          <w:bCs/>
          <w:color w:val="222222"/>
          <w:sz w:val="21"/>
          <w:szCs w:val="21"/>
        </w:rPr>
        <w:t>СТЕПНАЯ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РАСТИТЕЛЬНОСТЬ</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ЗАПАДНОЙ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ПОДОЛШ</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ЕЕ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ОХРАНА</w:t>
      </w:r>
      <w:r w:rsidRPr="00C8584A">
        <w:rPr>
          <w:rFonts w:ascii="Helvetica" w:hAnsi="Helvetica" w:cs="Helvetica"/>
          <w:b/>
          <w:bCs/>
          <w:color w:val="222222"/>
          <w:sz w:val="21"/>
          <w:szCs w:val="21"/>
        </w:rPr>
        <w:t xml:space="preserve"> 03.00.05 - </w:t>
      </w:r>
      <w:r w:rsidRPr="00C8584A">
        <w:rPr>
          <w:rFonts w:ascii="Helvetica" w:hAnsi="Helvetica" w:cs="Helvetica" w:hint="eastAsia"/>
          <w:b/>
          <w:bCs/>
          <w:color w:val="222222"/>
          <w:sz w:val="21"/>
          <w:szCs w:val="21"/>
        </w:rPr>
        <w:t>ботаника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Диссертация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соискание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ученой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степени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кандидата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биологических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наук</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Научный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руководитель</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доктор</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биологических</w:t>
      </w:r>
    </w:p>
    <w:p w14:paraId="4A3D8DE0"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стр</w:t>
      </w:r>
      <w:r w:rsidRPr="00C8584A">
        <w:rPr>
          <w:rFonts w:ascii="Helvetica" w:hAnsi="Helvetica" w:cs="Helvetica"/>
          <w:b/>
          <w:bCs/>
          <w:color w:val="222222"/>
          <w:sz w:val="21"/>
          <w:szCs w:val="21"/>
        </w:rPr>
        <w:t>. 5</w:t>
      </w:r>
    </w:p>
    <w:p w14:paraId="36789CB9"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неизвестные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хорошо</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сохранив­</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шиеся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„астки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растительности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заслуживающие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охраны</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Разработана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перспективная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природоохранная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сеть</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даны</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рекомендации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охране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ряда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степных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участков</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Материалы</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переданы</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в</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Государственный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комитет</w:t>
      </w:r>
      <w:r w:rsidRPr="00C8584A">
        <w:rPr>
          <w:rFonts w:ascii="Helvetica" w:hAnsi="Helvetica" w:cs="Helvetica"/>
          <w:b/>
          <w:bCs/>
          <w:color w:val="222222"/>
          <w:sz w:val="21"/>
          <w:szCs w:val="21"/>
        </w:rPr>
        <w:t xml:space="preserve"> 7</w:t>
      </w:r>
      <w:r w:rsidRPr="00C8584A">
        <w:rPr>
          <w:rFonts w:ascii="Helvetica" w:hAnsi="Helvetica" w:cs="Helvetica" w:hint="eastAsia"/>
          <w:b/>
          <w:bCs/>
          <w:color w:val="222222"/>
          <w:sz w:val="21"/>
          <w:szCs w:val="21"/>
        </w:rPr>
        <w:t>ССР</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ох</w:t>
      </w:r>
      <w:r w:rsidRPr="00C8584A">
        <w:rPr>
          <w:rFonts w:ascii="Helvetica" w:hAnsi="Helvetica" w:cs="Helvetica"/>
          <w:b/>
          <w:bCs/>
          <w:color w:val="222222"/>
          <w:sz w:val="21"/>
          <w:szCs w:val="21"/>
        </w:rPr>
        <w:t>1</w:t>
      </w:r>
      <w:r w:rsidRPr="00C8584A">
        <w:rPr>
          <w:rFonts w:ascii="Helvetica" w:hAnsi="Helvetica" w:cs="Helvetica" w:hint="eastAsia"/>
          <w:b/>
          <w:bCs/>
          <w:color w:val="222222"/>
          <w:sz w:val="21"/>
          <w:szCs w:val="21"/>
        </w:rPr>
        <w:t>«</w:t>
      </w:r>
      <w:r w:rsidRPr="00C8584A">
        <w:rPr>
          <w:rFonts w:ascii="Helvetica" w:hAnsi="Helvetica" w:cs="Helvetica" w:hint="eastAsia"/>
          <w:b/>
          <w:bCs/>
          <w:color w:val="222222"/>
          <w:sz w:val="21"/>
          <w:szCs w:val="21"/>
        </w:rPr>
        <w:t>не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природы</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w:t>
      </w:r>
      <w:r w:rsidRPr="00C8584A">
        <w:rPr>
          <w:rFonts w:ascii="Helvetica" w:hAnsi="Helvetica" w:cs="Helvetica"/>
          <w:b/>
          <w:bCs/>
          <w:color w:val="222222"/>
          <w:sz w:val="21"/>
          <w:szCs w:val="21"/>
        </w:rPr>
        <w:t>1</w:t>
      </w:r>
      <w:r w:rsidRPr="00C8584A">
        <w:rPr>
          <w:rFonts w:ascii="Helvetica" w:hAnsi="Helvetica" w:cs="Helvetica" w:hint="eastAsia"/>
          <w:b/>
          <w:bCs/>
          <w:color w:val="222222"/>
          <w:sz w:val="21"/>
          <w:szCs w:val="21"/>
        </w:rPr>
        <w:t>Юведено</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исследование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запасов</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лекарственного</w:t>
      </w:r>
    </w:p>
    <w:p w14:paraId="4C213096"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стр</w:t>
      </w:r>
      <w:r w:rsidRPr="00C8584A">
        <w:rPr>
          <w:rFonts w:ascii="Helvetica" w:hAnsi="Helvetica" w:cs="Helvetica"/>
          <w:b/>
          <w:bCs/>
          <w:color w:val="222222"/>
          <w:sz w:val="21"/>
          <w:szCs w:val="21"/>
        </w:rPr>
        <w:t>. 176</w:t>
      </w:r>
    </w:p>
    <w:p w14:paraId="3051B9FE"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синузиальному</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строению</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ценозов</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другим</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пока­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зателям</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степная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растительность</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Польш</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является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аналогичной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растительности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Западной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Подолии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Так</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же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как</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территории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Польши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степная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растительность</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Западной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Подолии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является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экстразональной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связана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исключительно</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карбонатными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породами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южных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склонов</w:t>
      </w:r>
      <w:r w:rsidRPr="00C8584A">
        <w:rPr>
          <w:rFonts w:ascii="Helvetica" w:hAnsi="Helvetica" w:cs="Helvetica"/>
          <w:b/>
          <w:bCs/>
          <w:color w:val="222222"/>
          <w:sz w:val="21"/>
          <w:szCs w:val="21"/>
        </w:rPr>
        <w:t>.</w:t>
      </w:r>
    </w:p>
    <w:p w14:paraId="4A591466" w14:textId="77777777" w:rsidR="00C8584A" w:rsidRPr="00C8584A" w:rsidRDefault="00C8584A" w:rsidP="00C8584A">
      <w:pPr>
        <w:rPr>
          <w:rFonts w:ascii="Helvetica" w:hAnsi="Helvetica" w:cs="Helvetica"/>
          <w:b/>
          <w:bCs/>
          <w:color w:val="222222"/>
          <w:sz w:val="21"/>
          <w:szCs w:val="21"/>
        </w:rPr>
      </w:pPr>
    </w:p>
    <w:p w14:paraId="56705FB3"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Оглавление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диссертации</w:t>
      </w:r>
    </w:p>
    <w:p w14:paraId="30143D48"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кандидат</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биологических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наук</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Куковица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Галина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Степановна</w:t>
      </w:r>
    </w:p>
    <w:p w14:paraId="137FB22D"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lastRenderedPageBreak/>
        <w:t>ВВЕДЕНИЕ</w:t>
      </w:r>
    </w:p>
    <w:p w14:paraId="24E3129C" w14:textId="77777777" w:rsidR="00C8584A" w:rsidRPr="00C8584A" w:rsidRDefault="00C8584A" w:rsidP="00C8584A">
      <w:pPr>
        <w:rPr>
          <w:rFonts w:ascii="Helvetica" w:hAnsi="Helvetica" w:cs="Helvetica"/>
          <w:b/>
          <w:bCs/>
          <w:color w:val="222222"/>
          <w:sz w:val="21"/>
          <w:szCs w:val="21"/>
        </w:rPr>
      </w:pPr>
    </w:p>
    <w:p w14:paraId="364DAF3B"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Глава</w:t>
      </w:r>
      <w:r w:rsidRPr="00C8584A">
        <w:rPr>
          <w:rFonts w:ascii="Helvetica" w:hAnsi="Helvetica" w:cs="Helvetica"/>
          <w:b/>
          <w:bCs/>
          <w:color w:val="222222"/>
          <w:sz w:val="21"/>
          <w:szCs w:val="21"/>
        </w:rPr>
        <w:t xml:space="preserve"> I. </w:t>
      </w:r>
      <w:r w:rsidRPr="00C8584A">
        <w:rPr>
          <w:rFonts w:ascii="Helvetica" w:hAnsi="Helvetica" w:cs="Helvetica" w:hint="eastAsia"/>
          <w:b/>
          <w:bCs/>
          <w:color w:val="222222"/>
          <w:sz w:val="21"/>
          <w:szCs w:val="21"/>
        </w:rPr>
        <w:t>ОБЩАЯ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ХАРАКТЕРИСТИКА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ПРИРОДНО</w:t>
      </w:r>
      <w:r w:rsidRPr="00C8584A">
        <w:rPr>
          <w:rFonts w:ascii="Helvetica" w:hAnsi="Helvetica" w:cs="Helvetica"/>
          <w:b/>
          <w:bCs/>
          <w:color w:val="222222"/>
          <w:sz w:val="21"/>
          <w:szCs w:val="21"/>
        </w:rPr>
        <w:t>-</w:t>
      </w:r>
      <w:r w:rsidRPr="00C8584A">
        <w:rPr>
          <w:rFonts w:ascii="Helvetica" w:hAnsi="Helvetica" w:cs="Helvetica" w:hint="eastAsia"/>
          <w:b/>
          <w:bCs/>
          <w:color w:val="222222"/>
          <w:sz w:val="21"/>
          <w:szCs w:val="21"/>
        </w:rPr>
        <w:t>ИСТОРИЧЕСКИХ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УСЛОВИЙ</w:t>
      </w:r>
    </w:p>
    <w:p w14:paraId="5D484BFD" w14:textId="77777777" w:rsidR="00C8584A" w:rsidRPr="00C8584A" w:rsidRDefault="00C8584A" w:rsidP="00C8584A">
      <w:pPr>
        <w:rPr>
          <w:rFonts w:ascii="Helvetica" w:hAnsi="Helvetica" w:cs="Helvetica"/>
          <w:b/>
          <w:bCs/>
          <w:color w:val="222222"/>
          <w:sz w:val="21"/>
          <w:szCs w:val="21"/>
        </w:rPr>
      </w:pPr>
    </w:p>
    <w:p w14:paraId="399815C8"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ЗАПАДНОЙ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ПОДОЛИИ</w:t>
      </w:r>
      <w:r w:rsidRPr="00C8584A">
        <w:rPr>
          <w:rFonts w:ascii="Helvetica" w:hAnsi="Helvetica" w:cs="Helvetica"/>
          <w:b/>
          <w:bCs/>
          <w:color w:val="222222"/>
          <w:sz w:val="21"/>
          <w:szCs w:val="21"/>
        </w:rPr>
        <w:t>.</w:t>
      </w:r>
    </w:p>
    <w:p w14:paraId="1A887093" w14:textId="77777777" w:rsidR="00C8584A" w:rsidRPr="00C8584A" w:rsidRDefault="00C8584A" w:rsidP="00C8584A">
      <w:pPr>
        <w:rPr>
          <w:rFonts w:ascii="Helvetica" w:hAnsi="Helvetica" w:cs="Helvetica"/>
          <w:b/>
          <w:bCs/>
          <w:color w:val="222222"/>
          <w:sz w:val="21"/>
          <w:szCs w:val="21"/>
        </w:rPr>
      </w:pPr>
    </w:p>
    <w:p w14:paraId="7F5385D9"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I.I. </w:t>
      </w:r>
      <w:r w:rsidRPr="00C8584A">
        <w:rPr>
          <w:rFonts w:ascii="Helvetica" w:hAnsi="Helvetica" w:cs="Helvetica" w:hint="eastAsia"/>
          <w:b/>
          <w:bCs/>
          <w:color w:val="222222"/>
          <w:sz w:val="21"/>
          <w:szCs w:val="21"/>
        </w:rPr>
        <w:t>Физико</w:t>
      </w:r>
      <w:r w:rsidRPr="00C8584A">
        <w:rPr>
          <w:rFonts w:ascii="Helvetica" w:hAnsi="Helvetica" w:cs="Helvetica"/>
          <w:b/>
          <w:bCs/>
          <w:color w:val="222222"/>
          <w:sz w:val="21"/>
          <w:szCs w:val="21"/>
        </w:rPr>
        <w:t>-</w:t>
      </w:r>
      <w:r w:rsidRPr="00C8584A">
        <w:rPr>
          <w:rFonts w:ascii="Helvetica" w:hAnsi="Helvetica" w:cs="Helvetica" w:hint="eastAsia"/>
          <w:b/>
          <w:bCs/>
          <w:color w:val="222222"/>
          <w:sz w:val="21"/>
          <w:szCs w:val="21"/>
        </w:rPr>
        <w:t>географические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условия</w:t>
      </w:r>
    </w:p>
    <w:p w14:paraId="4242DCDA" w14:textId="77777777" w:rsidR="00C8584A" w:rsidRPr="00C8584A" w:rsidRDefault="00C8584A" w:rsidP="00C8584A">
      <w:pPr>
        <w:rPr>
          <w:rFonts w:ascii="Helvetica" w:hAnsi="Helvetica" w:cs="Helvetica"/>
          <w:b/>
          <w:bCs/>
          <w:color w:val="222222"/>
          <w:sz w:val="21"/>
          <w:szCs w:val="21"/>
        </w:rPr>
      </w:pPr>
    </w:p>
    <w:p w14:paraId="1A1F7D53"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1.2* </w:t>
      </w:r>
      <w:r w:rsidRPr="00C8584A">
        <w:rPr>
          <w:rFonts w:ascii="Helvetica" w:hAnsi="Helvetica" w:cs="Helvetica" w:hint="eastAsia"/>
          <w:b/>
          <w:bCs/>
          <w:color w:val="222222"/>
          <w:sz w:val="21"/>
          <w:szCs w:val="21"/>
        </w:rPr>
        <w:t>Растительность</w:t>
      </w:r>
    </w:p>
    <w:p w14:paraId="4517A2BB" w14:textId="77777777" w:rsidR="00C8584A" w:rsidRPr="00C8584A" w:rsidRDefault="00C8584A" w:rsidP="00C8584A">
      <w:pPr>
        <w:rPr>
          <w:rFonts w:ascii="Helvetica" w:hAnsi="Helvetica" w:cs="Helvetica"/>
          <w:b/>
          <w:bCs/>
          <w:color w:val="222222"/>
          <w:sz w:val="21"/>
          <w:szCs w:val="21"/>
        </w:rPr>
      </w:pPr>
    </w:p>
    <w:p w14:paraId="36CAC803"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Глава</w:t>
      </w:r>
      <w:r w:rsidRPr="00C8584A">
        <w:rPr>
          <w:rFonts w:ascii="Helvetica" w:hAnsi="Helvetica" w:cs="Helvetica"/>
          <w:b/>
          <w:bCs/>
          <w:color w:val="222222"/>
          <w:sz w:val="21"/>
          <w:szCs w:val="21"/>
        </w:rPr>
        <w:t xml:space="preserve"> 2. </w:t>
      </w:r>
      <w:r w:rsidRPr="00C8584A">
        <w:rPr>
          <w:rFonts w:ascii="Helvetica" w:hAnsi="Helvetica" w:cs="Helvetica" w:hint="eastAsia"/>
          <w:b/>
          <w:bCs/>
          <w:color w:val="222222"/>
          <w:sz w:val="21"/>
          <w:szCs w:val="21"/>
        </w:rPr>
        <w:t>ИСТОРИЯ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ИЗУЧЕНИЯ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ФЛОРЫ</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РАСТИТЕЛЬНОСТИ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СТЕПЕЙ</w:t>
      </w:r>
    </w:p>
    <w:p w14:paraId="1C67DA08" w14:textId="77777777" w:rsidR="00C8584A" w:rsidRPr="00C8584A" w:rsidRDefault="00C8584A" w:rsidP="00C8584A">
      <w:pPr>
        <w:rPr>
          <w:rFonts w:ascii="Helvetica" w:hAnsi="Helvetica" w:cs="Helvetica"/>
          <w:b/>
          <w:bCs/>
          <w:color w:val="222222"/>
          <w:sz w:val="21"/>
          <w:szCs w:val="21"/>
        </w:rPr>
      </w:pPr>
    </w:p>
    <w:p w14:paraId="57242E8F"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ЗАПАДНОЙ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ПОДОЛИИ</w:t>
      </w:r>
    </w:p>
    <w:p w14:paraId="221B12FF" w14:textId="77777777" w:rsidR="00C8584A" w:rsidRPr="00C8584A" w:rsidRDefault="00C8584A" w:rsidP="00C8584A">
      <w:pPr>
        <w:rPr>
          <w:rFonts w:ascii="Helvetica" w:hAnsi="Helvetica" w:cs="Helvetica"/>
          <w:b/>
          <w:bCs/>
          <w:color w:val="222222"/>
          <w:sz w:val="21"/>
          <w:szCs w:val="21"/>
        </w:rPr>
      </w:pPr>
    </w:p>
    <w:p w14:paraId="03B47B76"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Глава</w:t>
      </w:r>
      <w:r w:rsidRPr="00C8584A">
        <w:rPr>
          <w:rFonts w:ascii="Helvetica" w:hAnsi="Helvetica" w:cs="Helvetica"/>
          <w:b/>
          <w:bCs/>
          <w:color w:val="222222"/>
          <w:sz w:val="21"/>
          <w:szCs w:val="21"/>
        </w:rPr>
        <w:t xml:space="preserve"> 3. </w:t>
      </w:r>
      <w:r w:rsidRPr="00C8584A">
        <w:rPr>
          <w:rFonts w:ascii="Helvetica" w:hAnsi="Helvetica" w:cs="Helvetica" w:hint="eastAsia"/>
          <w:b/>
          <w:bCs/>
          <w:color w:val="222222"/>
          <w:sz w:val="21"/>
          <w:szCs w:val="21"/>
        </w:rPr>
        <w:t>ФЛОРА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СТЕПЕЙ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ЗАПАДНОЙ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ПОДОЛИИ</w:t>
      </w:r>
      <w:r w:rsidRPr="00C8584A">
        <w:rPr>
          <w:rFonts w:ascii="Helvetica" w:hAnsi="Helvetica" w:cs="Helvetica"/>
          <w:b/>
          <w:bCs/>
          <w:color w:val="222222"/>
          <w:sz w:val="21"/>
          <w:szCs w:val="21"/>
        </w:rPr>
        <w:t>.</w:t>
      </w:r>
    </w:p>
    <w:p w14:paraId="3DF10189" w14:textId="77777777" w:rsidR="00C8584A" w:rsidRPr="00C8584A" w:rsidRDefault="00C8584A" w:rsidP="00C8584A">
      <w:pPr>
        <w:rPr>
          <w:rFonts w:ascii="Helvetica" w:hAnsi="Helvetica" w:cs="Helvetica"/>
          <w:b/>
          <w:bCs/>
          <w:color w:val="222222"/>
          <w:sz w:val="21"/>
          <w:szCs w:val="21"/>
        </w:rPr>
      </w:pPr>
    </w:p>
    <w:p w14:paraId="61D4A9ED"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3.1. </w:t>
      </w:r>
      <w:r w:rsidRPr="00C8584A">
        <w:rPr>
          <w:rFonts w:ascii="Helvetica" w:hAnsi="Helvetica" w:cs="Helvetica" w:hint="eastAsia"/>
          <w:b/>
          <w:bCs/>
          <w:color w:val="222222"/>
          <w:sz w:val="21"/>
          <w:szCs w:val="21"/>
        </w:rPr>
        <w:t>Систематическая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структура</w:t>
      </w:r>
    </w:p>
    <w:p w14:paraId="3687DC0A" w14:textId="77777777" w:rsidR="00C8584A" w:rsidRPr="00C8584A" w:rsidRDefault="00C8584A" w:rsidP="00C8584A">
      <w:pPr>
        <w:rPr>
          <w:rFonts w:ascii="Helvetica" w:hAnsi="Helvetica" w:cs="Helvetica"/>
          <w:b/>
          <w:bCs/>
          <w:color w:val="222222"/>
          <w:sz w:val="21"/>
          <w:szCs w:val="21"/>
        </w:rPr>
      </w:pPr>
    </w:p>
    <w:p w14:paraId="1511378A"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3.2. </w:t>
      </w:r>
      <w:r w:rsidRPr="00C8584A">
        <w:rPr>
          <w:rFonts w:ascii="Helvetica" w:hAnsi="Helvetica" w:cs="Helvetica" w:hint="eastAsia"/>
          <w:b/>
          <w:bCs/>
          <w:color w:val="222222"/>
          <w:sz w:val="21"/>
          <w:szCs w:val="21"/>
        </w:rPr>
        <w:t>Географическая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структура</w:t>
      </w:r>
    </w:p>
    <w:p w14:paraId="508C5CAF" w14:textId="77777777" w:rsidR="00C8584A" w:rsidRPr="00C8584A" w:rsidRDefault="00C8584A" w:rsidP="00C8584A">
      <w:pPr>
        <w:rPr>
          <w:rFonts w:ascii="Helvetica" w:hAnsi="Helvetica" w:cs="Helvetica"/>
          <w:b/>
          <w:bCs/>
          <w:color w:val="222222"/>
          <w:sz w:val="21"/>
          <w:szCs w:val="21"/>
        </w:rPr>
      </w:pPr>
    </w:p>
    <w:p w14:paraId="33CC7E37"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3.3. </w:t>
      </w:r>
      <w:r w:rsidRPr="00C8584A">
        <w:rPr>
          <w:rFonts w:ascii="Helvetica" w:hAnsi="Helvetica" w:cs="Helvetica" w:hint="eastAsia"/>
          <w:b/>
          <w:bCs/>
          <w:color w:val="222222"/>
          <w:sz w:val="21"/>
          <w:szCs w:val="21"/>
        </w:rPr>
        <w:t>Биоморфологическая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структура</w:t>
      </w:r>
    </w:p>
    <w:p w14:paraId="4712D940" w14:textId="77777777" w:rsidR="00C8584A" w:rsidRPr="00C8584A" w:rsidRDefault="00C8584A" w:rsidP="00C8584A">
      <w:pPr>
        <w:rPr>
          <w:rFonts w:ascii="Helvetica" w:hAnsi="Helvetica" w:cs="Helvetica"/>
          <w:b/>
          <w:bCs/>
          <w:color w:val="222222"/>
          <w:sz w:val="21"/>
          <w:szCs w:val="21"/>
        </w:rPr>
      </w:pPr>
    </w:p>
    <w:p w14:paraId="39253ADA"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Глава</w:t>
      </w:r>
      <w:r w:rsidRPr="00C8584A">
        <w:rPr>
          <w:rFonts w:ascii="Helvetica" w:hAnsi="Helvetica" w:cs="Helvetica"/>
          <w:b/>
          <w:bCs/>
          <w:color w:val="222222"/>
          <w:sz w:val="21"/>
          <w:szCs w:val="21"/>
        </w:rPr>
        <w:t xml:space="preserve"> 4</w:t>
      </w:r>
      <w:r w:rsidRPr="00C8584A">
        <w:rPr>
          <w:rFonts w:ascii="Helvetica" w:hAnsi="Helvetica" w:cs="Helvetica" w:hint="eastAsia"/>
          <w:b/>
          <w:bCs/>
          <w:color w:val="222222"/>
          <w:sz w:val="21"/>
          <w:szCs w:val="21"/>
        </w:rPr>
        <w:t>«</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ФИТОЦЕНОТИЧЕСКАЯ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ХАРАКТЕРИСТИКА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СТЕПЕЙ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ЗАПАДНОЙ</w:t>
      </w:r>
    </w:p>
    <w:p w14:paraId="644F856D" w14:textId="77777777" w:rsidR="00C8584A" w:rsidRPr="00C8584A" w:rsidRDefault="00C8584A" w:rsidP="00C8584A">
      <w:pPr>
        <w:rPr>
          <w:rFonts w:ascii="Helvetica" w:hAnsi="Helvetica" w:cs="Helvetica"/>
          <w:b/>
          <w:bCs/>
          <w:color w:val="222222"/>
          <w:sz w:val="21"/>
          <w:szCs w:val="21"/>
        </w:rPr>
      </w:pPr>
    </w:p>
    <w:p w14:paraId="59BE8455"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ПОДОЛИИ</w:t>
      </w:r>
    </w:p>
    <w:p w14:paraId="7CE793A2" w14:textId="77777777" w:rsidR="00C8584A" w:rsidRPr="00C8584A" w:rsidRDefault="00C8584A" w:rsidP="00C8584A">
      <w:pPr>
        <w:rPr>
          <w:rFonts w:ascii="Helvetica" w:hAnsi="Helvetica" w:cs="Helvetica"/>
          <w:b/>
          <w:bCs/>
          <w:color w:val="222222"/>
          <w:sz w:val="21"/>
          <w:szCs w:val="21"/>
        </w:rPr>
      </w:pPr>
    </w:p>
    <w:p w14:paraId="5B179720"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4.1. </w:t>
      </w:r>
      <w:r w:rsidRPr="00C8584A">
        <w:rPr>
          <w:rFonts w:ascii="Helvetica" w:hAnsi="Helvetica" w:cs="Helvetica" w:hint="eastAsia"/>
          <w:b/>
          <w:bCs/>
          <w:color w:val="222222"/>
          <w:sz w:val="21"/>
          <w:szCs w:val="21"/>
        </w:rPr>
        <w:t>Общие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закономерности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распространения</w:t>
      </w:r>
    </w:p>
    <w:p w14:paraId="330D8868" w14:textId="77777777" w:rsidR="00C8584A" w:rsidRPr="00C8584A" w:rsidRDefault="00C8584A" w:rsidP="00C8584A">
      <w:pPr>
        <w:rPr>
          <w:rFonts w:ascii="Helvetica" w:hAnsi="Helvetica" w:cs="Helvetica"/>
          <w:b/>
          <w:bCs/>
          <w:color w:val="222222"/>
          <w:sz w:val="21"/>
          <w:szCs w:val="21"/>
        </w:rPr>
      </w:pPr>
    </w:p>
    <w:p w14:paraId="2936D932"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4.2. </w:t>
      </w:r>
      <w:r w:rsidRPr="00C8584A">
        <w:rPr>
          <w:rFonts w:ascii="Helvetica" w:hAnsi="Helvetica" w:cs="Helvetica" w:hint="eastAsia"/>
          <w:b/>
          <w:bCs/>
          <w:color w:val="222222"/>
          <w:sz w:val="21"/>
          <w:szCs w:val="21"/>
        </w:rPr>
        <w:t>Классификация</w:t>
      </w:r>
    </w:p>
    <w:p w14:paraId="38371DB8" w14:textId="77777777" w:rsidR="00C8584A" w:rsidRPr="00C8584A" w:rsidRDefault="00C8584A" w:rsidP="00C8584A">
      <w:pPr>
        <w:rPr>
          <w:rFonts w:ascii="Helvetica" w:hAnsi="Helvetica" w:cs="Helvetica"/>
          <w:b/>
          <w:bCs/>
          <w:color w:val="222222"/>
          <w:sz w:val="21"/>
          <w:szCs w:val="21"/>
        </w:rPr>
      </w:pPr>
    </w:p>
    <w:p w14:paraId="357BEB6B"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4.3. </w:t>
      </w:r>
      <w:r w:rsidRPr="00C8584A">
        <w:rPr>
          <w:rFonts w:ascii="Helvetica" w:hAnsi="Helvetica" w:cs="Helvetica" w:hint="eastAsia"/>
          <w:b/>
          <w:bCs/>
          <w:color w:val="222222"/>
          <w:sz w:val="21"/>
          <w:szCs w:val="21"/>
        </w:rPr>
        <w:t>Кустарниковые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степи</w:t>
      </w:r>
    </w:p>
    <w:p w14:paraId="6E033DF6" w14:textId="77777777" w:rsidR="00C8584A" w:rsidRPr="00C8584A" w:rsidRDefault="00C8584A" w:rsidP="00C8584A">
      <w:pPr>
        <w:rPr>
          <w:rFonts w:ascii="Helvetica" w:hAnsi="Helvetica" w:cs="Helvetica"/>
          <w:b/>
          <w:bCs/>
          <w:color w:val="222222"/>
          <w:sz w:val="21"/>
          <w:szCs w:val="21"/>
        </w:rPr>
      </w:pPr>
    </w:p>
    <w:p w14:paraId="0D6CFB42"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4.4. </w:t>
      </w:r>
      <w:r w:rsidRPr="00C8584A">
        <w:rPr>
          <w:rFonts w:ascii="Helvetica" w:hAnsi="Helvetica" w:cs="Helvetica" w:hint="eastAsia"/>
          <w:b/>
          <w:bCs/>
          <w:color w:val="222222"/>
          <w:sz w:val="21"/>
          <w:szCs w:val="21"/>
        </w:rPr>
        <w:t>Луговые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степи</w:t>
      </w:r>
      <w:r w:rsidRPr="00C8584A">
        <w:rPr>
          <w:rFonts w:ascii="Helvetica" w:hAnsi="Helvetica" w:cs="Helvetica"/>
          <w:b/>
          <w:bCs/>
          <w:color w:val="222222"/>
          <w:sz w:val="21"/>
          <w:szCs w:val="21"/>
        </w:rPr>
        <w:t>.</w:t>
      </w:r>
    </w:p>
    <w:p w14:paraId="28EFD43E" w14:textId="77777777" w:rsidR="00C8584A" w:rsidRPr="00C8584A" w:rsidRDefault="00C8584A" w:rsidP="00C8584A">
      <w:pPr>
        <w:rPr>
          <w:rFonts w:ascii="Helvetica" w:hAnsi="Helvetica" w:cs="Helvetica"/>
          <w:b/>
          <w:bCs/>
          <w:color w:val="222222"/>
          <w:sz w:val="21"/>
          <w:szCs w:val="21"/>
        </w:rPr>
      </w:pPr>
    </w:p>
    <w:p w14:paraId="13AE0A05"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4.5. </w:t>
      </w:r>
      <w:r w:rsidRPr="00C8584A">
        <w:rPr>
          <w:rFonts w:ascii="Helvetica" w:hAnsi="Helvetica" w:cs="Helvetica" w:hint="eastAsia"/>
          <w:b/>
          <w:bCs/>
          <w:color w:val="222222"/>
          <w:sz w:val="21"/>
          <w:szCs w:val="21"/>
        </w:rPr>
        <w:t>Сравнительная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характеристика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западноподольских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центральноевропейских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степей</w:t>
      </w:r>
    </w:p>
    <w:p w14:paraId="16C31DD6" w14:textId="77777777" w:rsidR="00C8584A" w:rsidRPr="00C8584A" w:rsidRDefault="00C8584A" w:rsidP="00C8584A">
      <w:pPr>
        <w:rPr>
          <w:rFonts w:ascii="Helvetica" w:hAnsi="Helvetica" w:cs="Helvetica"/>
          <w:b/>
          <w:bCs/>
          <w:color w:val="222222"/>
          <w:sz w:val="21"/>
          <w:szCs w:val="21"/>
        </w:rPr>
      </w:pPr>
    </w:p>
    <w:p w14:paraId="565C612C"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hint="eastAsia"/>
          <w:b/>
          <w:bCs/>
          <w:color w:val="222222"/>
          <w:sz w:val="21"/>
          <w:szCs w:val="21"/>
        </w:rPr>
        <w:t>Глава</w:t>
      </w:r>
      <w:r w:rsidRPr="00C8584A">
        <w:rPr>
          <w:rFonts w:ascii="Helvetica" w:hAnsi="Helvetica" w:cs="Helvetica"/>
          <w:b/>
          <w:bCs/>
          <w:color w:val="222222"/>
          <w:sz w:val="21"/>
          <w:szCs w:val="21"/>
        </w:rPr>
        <w:t xml:space="preserve"> 5. </w:t>
      </w:r>
      <w:r w:rsidRPr="00C8584A">
        <w:rPr>
          <w:rFonts w:ascii="Helvetica" w:hAnsi="Helvetica" w:cs="Helvetica" w:hint="eastAsia"/>
          <w:b/>
          <w:bCs/>
          <w:color w:val="222222"/>
          <w:sz w:val="21"/>
          <w:szCs w:val="21"/>
        </w:rPr>
        <w:t>ОХРАНА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СТЕПЕЙ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ЗАПАДНОЙ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ПОДОЛИИ</w:t>
      </w:r>
      <w:r w:rsidRPr="00C8584A">
        <w:rPr>
          <w:rFonts w:ascii="Helvetica" w:hAnsi="Helvetica" w:cs="Helvetica"/>
          <w:b/>
          <w:bCs/>
          <w:color w:val="222222"/>
          <w:sz w:val="21"/>
          <w:szCs w:val="21"/>
        </w:rPr>
        <w:t>.</w:t>
      </w:r>
    </w:p>
    <w:p w14:paraId="3108CB4C" w14:textId="77777777" w:rsidR="00C8584A" w:rsidRPr="00C8584A" w:rsidRDefault="00C8584A" w:rsidP="00C8584A">
      <w:pPr>
        <w:rPr>
          <w:rFonts w:ascii="Helvetica" w:hAnsi="Helvetica" w:cs="Helvetica"/>
          <w:b/>
          <w:bCs/>
          <w:color w:val="222222"/>
          <w:sz w:val="21"/>
          <w:szCs w:val="21"/>
        </w:rPr>
      </w:pPr>
    </w:p>
    <w:p w14:paraId="396BF52E"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5.1. </w:t>
      </w:r>
      <w:r w:rsidRPr="00C8584A">
        <w:rPr>
          <w:rFonts w:ascii="Helvetica" w:hAnsi="Helvetica" w:cs="Helvetica" w:hint="eastAsia"/>
          <w:b/>
          <w:bCs/>
          <w:color w:val="222222"/>
          <w:sz w:val="21"/>
          <w:szCs w:val="21"/>
        </w:rPr>
        <w:t>Общие</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вопросы</w:t>
      </w:r>
      <w:r w:rsidRPr="00C8584A">
        <w:rPr>
          <w:rFonts w:ascii="Helvetica" w:hAnsi="Helvetica" w:cs="Helvetica"/>
          <w:b/>
          <w:bCs/>
          <w:color w:val="222222"/>
          <w:sz w:val="21"/>
          <w:szCs w:val="21"/>
        </w:rPr>
        <w:t>.</w:t>
      </w:r>
    </w:p>
    <w:p w14:paraId="7DA9C5FE" w14:textId="77777777" w:rsidR="00C8584A" w:rsidRPr="00C8584A" w:rsidRDefault="00C8584A" w:rsidP="00C8584A">
      <w:pPr>
        <w:rPr>
          <w:rFonts w:ascii="Helvetica" w:hAnsi="Helvetica" w:cs="Helvetica"/>
          <w:b/>
          <w:bCs/>
          <w:color w:val="222222"/>
          <w:sz w:val="21"/>
          <w:szCs w:val="21"/>
        </w:rPr>
      </w:pPr>
    </w:p>
    <w:p w14:paraId="751D8AC5"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5.2. </w:t>
      </w:r>
      <w:r w:rsidRPr="00C8584A">
        <w:rPr>
          <w:rFonts w:ascii="Helvetica" w:hAnsi="Helvetica" w:cs="Helvetica" w:hint="eastAsia"/>
          <w:b/>
          <w:bCs/>
          <w:color w:val="222222"/>
          <w:sz w:val="21"/>
          <w:szCs w:val="21"/>
        </w:rPr>
        <w:t>Характеристика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заповедных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участков</w:t>
      </w:r>
    </w:p>
    <w:p w14:paraId="09619E2E" w14:textId="77777777" w:rsidR="00C8584A" w:rsidRPr="00C8584A" w:rsidRDefault="00C8584A" w:rsidP="00C8584A">
      <w:pPr>
        <w:rPr>
          <w:rFonts w:ascii="Helvetica" w:hAnsi="Helvetica" w:cs="Helvetica"/>
          <w:b/>
          <w:bCs/>
          <w:color w:val="222222"/>
          <w:sz w:val="21"/>
          <w:szCs w:val="21"/>
        </w:rPr>
      </w:pPr>
    </w:p>
    <w:p w14:paraId="00FE12DF"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5.3. </w:t>
      </w:r>
      <w:r w:rsidRPr="00C8584A">
        <w:rPr>
          <w:rFonts w:ascii="Helvetica" w:hAnsi="Helvetica" w:cs="Helvetica" w:hint="eastAsia"/>
          <w:b/>
          <w:bCs/>
          <w:color w:val="222222"/>
          <w:sz w:val="21"/>
          <w:szCs w:val="21"/>
        </w:rPr>
        <w:t>Характеристика</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предлагаемых</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для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охраны</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участков</w:t>
      </w:r>
    </w:p>
    <w:p w14:paraId="2E26A56B" w14:textId="77777777" w:rsidR="00C8584A" w:rsidRPr="00C8584A" w:rsidRDefault="00C8584A" w:rsidP="00C8584A">
      <w:pPr>
        <w:rPr>
          <w:rFonts w:ascii="Helvetica" w:hAnsi="Helvetica" w:cs="Helvetica"/>
          <w:b/>
          <w:bCs/>
          <w:color w:val="222222"/>
          <w:sz w:val="21"/>
          <w:szCs w:val="21"/>
        </w:rPr>
      </w:pPr>
    </w:p>
    <w:p w14:paraId="1BA4BA63" w14:textId="77777777" w:rsidR="00C8584A" w:rsidRPr="00C8584A" w:rsidRDefault="00C8584A" w:rsidP="00C8584A">
      <w:pPr>
        <w:rPr>
          <w:rFonts w:ascii="Helvetica" w:hAnsi="Helvetica" w:cs="Helvetica"/>
          <w:b/>
          <w:bCs/>
          <w:color w:val="222222"/>
          <w:sz w:val="21"/>
          <w:szCs w:val="21"/>
        </w:rPr>
      </w:pPr>
      <w:r w:rsidRPr="00C8584A">
        <w:rPr>
          <w:rFonts w:ascii="Helvetica" w:hAnsi="Helvetica" w:cs="Helvetica"/>
          <w:b/>
          <w:bCs/>
          <w:color w:val="222222"/>
          <w:sz w:val="21"/>
          <w:szCs w:val="21"/>
        </w:rPr>
        <w:t xml:space="preserve">5.4* </w:t>
      </w:r>
      <w:r w:rsidRPr="00C8584A">
        <w:rPr>
          <w:rFonts w:ascii="Helvetica" w:hAnsi="Helvetica" w:cs="Helvetica" w:hint="eastAsia"/>
          <w:b/>
          <w:bCs/>
          <w:color w:val="222222"/>
          <w:sz w:val="21"/>
          <w:szCs w:val="21"/>
        </w:rPr>
        <w:t>Виды</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нувдающиеся</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в</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индивидуальной</w:t>
      </w:r>
      <w:r w:rsidRPr="00C8584A">
        <w:rPr>
          <w:rFonts w:ascii="Helvetica" w:hAnsi="Helvetica" w:cs="Helvetica"/>
          <w:b/>
          <w:bCs/>
          <w:color w:val="222222"/>
          <w:sz w:val="21"/>
          <w:szCs w:val="21"/>
        </w:rPr>
        <w:t xml:space="preserve"> </w:t>
      </w:r>
      <w:r w:rsidRPr="00C8584A">
        <w:rPr>
          <w:rFonts w:ascii="Helvetica" w:hAnsi="Helvetica" w:cs="Helvetica" w:hint="eastAsia"/>
          <w:b/>
          <w:bCs/>
          <w:color w:val="222222"/>
          <w:sz w:val="21"/>
          <w:szCs w:val="21"/>
        </w:rPr>
        <w:t>охране</w:t>
      </w:r>
    </w:p>
    <w:p w14:paraId="198F3601" w14:textId="77777777" w:rsidR="00C8584A" w:rsidRPr="00C8584A" w:rsidRDefault="00C8584A" w:rsidP="00C8584A">
      <w:pPr>
        <w:rPr>
          <w:rFonts w:ascii="Helvetica" w:hAnsi="Helvetica" w:cs="Helvetica"/>
          <w:b/>
          <w:bCs/>
          <w:color w:val="222222"/>
          <w:sz w:val="21"/>
          <w:szCs w:val="21"/>
        </w:rPr>
      </w:pPr>
    </w:p>
    <w:p w14:paraId="0C1B29AA" w14:textId="261791E1" w:rsidR="008A0C40" w:rsidRPr="00C8584A" w:rsidRDefault="00C8584A" w:rsidP="00C8584A">
      <w:r w:rsidRPr="00C8584A">
        <w:rPr>
          <w:rFonts w:ascii="Helvetica" w:hAnsi="Helvetica" w:cs="Helvetica" w:hint="eastAsia"/>
          <w:b/>
          <w:bCs/>
          <w:color w:val="222222"/>
          <w:sz w:val="21"/>
          <w:szCs w:val="21"/>
        </w:rPr>
        <w:t>ВЫВОДЯ</w:t>
      </w:r>
    </w:p>
    <w:sectPr w:rsidR="008A0C40" w:rsidRPr="00C8584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94CC" w14:textId="77777777" w:rsidR="007550BF" w:rsidRDefault="007550BF">
      <w:pPr>
        <w:spacing w:after="0" w:line="240" w:lineRule="auto"/>
      </w:pPr>
      <w:r>
        <w:separator/>
      </w:r>
    </w:p>
  </w:endnote>
  <w:endnote w:type="continuationSeparator" w:id="0">
    <w:p w14:paraId="7351959A" w14:textId="77777777" w:rsidR="007550BF" w:rsidRDefault="00755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4545" w14:textId="77777777" w:rsidR="007550BF" w:rsidRDefault="007550BF"/>
    <w:p w14:paraId="621D30F8" w14:textId="77777777" w:rsidR="007550BF" w:rsidRDefault="007550BF"/>
    <w:p w14:paraId="14EC902F" w14:textId="77777777" w:rsidR="007550BF" w:rsidRDefault="007550BF"/>
    <w:p w14:paraId="526418BD" w14:textId="77777777" w:rsidR="007550BF" w:rsidRDefault="007550BF"/>
    <w:p w14:paraId="6515F74E" w14:textId="77777777" w:rsidR="007550BF" w:rsidRDefault="007550BF"/>
    <w:p w14:paraId="16BD53B7" w14:textId="77777777" w:rsidR="007550BF" w:rsidRDefault="007550BF"/>
    <w:p w14:paraId="784147ED" w14:textId="77777777" w:rsidR="007550BF" w:rsidRDefault="007550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56CAF0" wp14:editId="11B441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188A1" w14:textId="77777777" w:rsidR="007550BF" w:rsidRDefault="007550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6CA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B188A1" w14:textId="77777777" w:rsidR="007550BF" w:rsidRDefault="007550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7154FE" w14:textId="77777777" w:rsidR="007550BF" w:rsidRDefault="007550BF"/>
    <w:p w14:paraId="45D684E4" w14:textId="77777777" w:rsidR="007550BF" w:rsidRDefault="007550BF"/>
    <w:p w14:paraId="51B4F8F7" w14:textId="77777777" w:rsidR="007550BF" w:rsidRDefault="007550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440C33" wp14:editId="0C94E70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2E675" w14:textId="77777777" w:rsidR="007550BF" w:rsidRDefault="007550BF"/>
                          <w:p w14:paraId="4A7007F2" w14:textId="77777777" w:rsidR="007550BF" w:rsidRDefault="007550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440C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A2E675" w14:textId="77777777" w:rsidR="007550BF" w:rsidRDefault="007550BF"/>
                    <w:p w14:paraId="4A7007F2" w14:textId="77777777" w:rsidR="007550BF" w:rsidRDefault="007550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C00947" w14:textId="77777777" w:rsidR="007550BF" w:rsidRDefault="007550BF"/>
    <w:p w14:paraId="3030B1B3" w14:textId="77777777" w:rsidR="007550BF" w:rsidRDefault="007550BF">
      <w:pPr>
        <w:rPr>
          <w:sz w:val="2"/>
          <w:szCs w:val="2"/>
        </w:rPr>
      </w:pPr>
    </w:p>
    <w:p w14:paraId="571DEFC0" w14:textId="77777777" w:rsidR="007550BF" w:rsidRDefault="007550BF"/>
    <w:p w14:paraId="32837CC8" w14:textId="77777777" w:rsidR="007550BF" w:rsidRDefault="007550BF">
      <w:pPr>
        <w:spacing w:after="0" w:line="240" w:lineRule="auto"/>
      </w:pPr>
    </w:p>
  </w:footnote>
  <w:footnote w:type="continuationSeparator" w:id="0">
    <w:p w14:paraId="2A894E34" w14:textId="77777777" w:rsidR="007550BF" w:rsidRDefault="00755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0BF"/>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17895</TotalTime>
  <Pages>3</Pages>
  <Words>306</Words>
  <Characters>1747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894</cp:revision>
  <cp:lastPrinted>2009-02-06T05:36:00Z</cp:lastPrinted>
  <dcterms:created xsi:type="dcterms:W3CDTF">2025-11-25T20:19:00Z</dcterms:created>
  <dcterms:modified xsi:type="dcterms:W3CDTF">2025-12-24T10:06:00Z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