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1A" w:rsidRDefault="0096741A" w:rsidP="0096741A">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Шаповал Ірина Іванівна</w:t>
      </w:r>
      <w:r>
        <w:rPr>
          <w:rFonts w:ascii="Arial" w:hAnsi="Arial" w:cs="Arial"/>
          <w:kern w:val="0"/>
          <w:sz w:val="28"/>
          <w:szCs w:val="28"/>
          <w:lang w:eastAsia="ru-RU"/>
        </w:rPr>
        <w:t>, асистент кафедри внутрішньої медицини №1</w:t>
      </w:r>
    </w:p>
    <w:p w:rsidR="0096741A" w:rsidRDefault="0096741A" w:rsidP="0096741A">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Вінницького національного медичного університету ім. М. І. Пирогова,</w:t>
      </w:r>
    </w:p>
    <w:p w:rsidR="0096741A" w:rsidRDefault="0096741A" w:rsidP="0096741A">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тема дисертації: «Діагностична та лікувальна тактика у хворих на</w:t>
      </w:r>
    </w:p>
    <w:p w:rsidR="0096741A" w:rsidRDefault="0096741A" w:rsidP="0096741A">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анкілозивний спондиліт за умов коморбідності з фіброміалгією»,</w:t>
      </w:r>
    </w:p>
    <w:p w:rsidR="0096741A" w:rsidRDefault="0096741A" w:rsidP="0096741A">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(222 Медицина). Спеціалізована вчена рада ДФ 05.600.034</w:t>
      </w:r>
    </w:p>
    <w:p w:rsidR="0096741A" w:rsidRDefault="0096741A" w:rsidP="0096741A">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 Вінницькому національному медичному університеті</w:t>
      </w:r>
    </w:p>
    <w:p w:rsidR="008625C9" w:rsidRPr="0096741A" w:rsidRDefault="0096741A" w:rsidP="0096741A">
      <w:r>
        <w:rPr>
          <w:rFonts w:ascii="Arial" w:hAnsi="Arial" w:cs="Arial"/>
          <w:kern w:val="0"/>
          <w:sz w:val="28"/>
          <w:szCs w:val="28"/>
          <w:lang w:eastAsia="ru-RU"/>
        </w:rPr>
        <w:t>ім. М. І. Пирогова</w:t>
      </w:r>
    </w:p>
    <w:sectPr w:rsidR="008625C9" w:rsidRPr="0096741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96741A" w:rsidRPr="0096741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07A6D-8E93-478F-A9F8-4ED49EB2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57</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2022-01-28T18:02:00Z</dcterms:created>
  <dcterms:modified xsi:type="dcterms:W3CDTF">2022-01-29T17:13:00Z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