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73" w:rsidRDefault="008D40B2" w:rsidP="008D40B2">
      <w:pPr>
        <w:rPr>
          <w:rFonts w:ascii="Times New Roman" w:hAnsi="Times New Roman" w:cs="Times New Roman"/>
          <w:b/>
          <w:sz w:val="24"/>
          <w:szCs w:val="24"/>
        </w:rPr>
      </w:pPr>
      <w:r w:rsidRPr="008D40B2">
        <w:rPr>
          <w:rFonts w:ascii="Times New Roman" w:hAnsi="Times New Roman" w:cs="Times New Roman" w:hint="eastAsia"/>
          <w:b/>
          <w:sz w:val="24"/>
          <w:szCs w:val="24"/>
        </w:rPr>
        <w:t>Згурська</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Оксана</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Михайлівна</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Стратегічне</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маркетингове</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управління</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конкурентоспроможністю</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молокопереробних</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підприємств</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Дисертація</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канд</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екон</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наук</w:t>
      </w:r>
      <w:r w:rsidRPr="008D40B2">
        <w:rPr>
          <w:rFonts w:ascii="Times New Roman" w:hAnsi="Times New Roman" w:cs="Times New Roman"/>
          <w:b/>
          <w:sz w:val="24"/>
          <w:szCs w:val="24"/>
        </w:rPr>
        <w:t xml:space="preserve">: 08.00.04, </w:t>
      </w:r>
      <w:r w:rsidRPr="008D40B2">
        <w:rPr>
          <w:rFonts w:ascii="Times New Roman" w:hAnsi="Times New Roman" w:cs="Times New Roman" w:hint="eastAsia"/>
          <w:b/>
          <w:sz w:val="24"/>
          <w:szCs w:val="24"/>
        </w:rPr>
        <w:t>Кабінет</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Міністрів</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України</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Нац</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ун</w:t>
      </w:r>
      <w:r w:rsidRPr="008D40B2">
        <w:rPr>
          <w:rFonts w:ascii="Times New Roman" w:hAnsi="Times New Roman" w:cs="Times New Roman"/>
          <w:b/>
          <w:sz w:val="24"/>
          <w:szCs w:val="24"/>
        </w:rPr>
        <w:t>-</w:t>
      </w:r>
      <w:r w:rsidRPr="008D40B2">
        <w:rPr>
          <w:rFonts w:ascii="Times New Roman" w:hAnsi="Times New Roman" w:cs="Times New Roman" w:hint="eastAsia"/>
          <w:b/>
          <w:sz w:val="24"/>
          <w:szCs w:val="24"/>
        </w:rPr>
        <w:t>т</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біоресурсів</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і</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природокористування</w:t>
      </w:r>
      <w:r w:rsidRPr="008D40B2">
        <w:rPr>
          <w:rFonts w:ascii="Times New Roman" w:hAnsi="Times New Roman" w:cs="Times New Roman"/>
          <w:b/>
          <w:sz w:val="24"/>
          <w:szCs w:val="24"/>
        </w:rPr>
        <w:t xml:space="preserve"> </w:t>
      </w:r>
      <w:r w:rsidRPr="008D40B2">
        <w:rPr>
          <w:rFonts w:ascii="Times New Roman" w:hAnsi="Times New Roman" w:cs="Times New Roman" w:hint="eastAsia"/>
          <w:b/>
          <w:sz w:val="24"/>
          <w:szCs w:val="24"/>
        </w:rPr>
        <w:t>України</w:t>
      </w:r>
      <w:r w:rsidRPr="008D40B2">
        <w:rPr>
          <w:rFonts w:ascii="Times New Roman" w:hAnsi="Times New Roman" w:cs="Times New Roman"/>
          <w:b/>
          <w:sz w:val="24"/>
          <w:szCs w:val="24"/>
        </w:rPr>
        <w:t xml:space="preserve">. - </w:t>
      </w:r>
      <w:r w:rsidRPr="008D40B2">
        <w:rPr>
          <w:rFonts w:ascii="Times New Roman" w:hAnsi="Times New Roman" w:cs="Times New Roman" w:hint="eastAsia"/>
          <w:b/>
          <w:sz w:val="24"/>
          <w:szCs w:val="24"/>
        </w:rPr>
        <w:t>Київ</w:t>
      </w:r>
      <w:r w:rsidRPr="008D40B2">
        <w:rPr>
          <w:rFonts w:ascii="Times New Roman" w:hAnsi="Times New Roman" w:cs="Times New Roman"/>
          <w:b/>
          <w:sz w:val="24"/>
          <w:szCs w:val="24"/>
        </w:rPr>
        <w:t xml:space="preserve">, 2014.- 262 </w:t>
      </w:r>
      <w:r w:rsidRPr="008D40B2">
        <w:rPr>
          <w:rFonts w:ascii="Times New Roman" w:hAnsi="Times New Roman" w:cs="Times New Roman" w:hint="eastAsia"/>
          <w:b/>
          <w:sz w:val="24"/>
          <w:szCs w:val="24"/>
        </w:rPr>
        <w:t>с</w:t>
      </w:r>
      <w:r w:rsidRPr="008D40B2">
        <w:rPr>
          <w:rFonts w:ascii="Times New Roman" w:hAnsi="Times New Roman" w:cs="Times New Roman"/>
          <w:b/>
          <w:sz w:val="24"/>
          <w:szCs w:val="24"/>
        </w:rPr>
        <w:t>.</w:t>
      </w:r>
    </w:p>
    <w:p w:rsidR="008D40B2" w:rsidRDefault="008D40B2" w:rsidP="008D40B2">
      <w:pPr>
        <w:rPr>
          <w:rFonts w:ascii="Times New Roman" w:hAnsi="Times New Roman" w:cs="Times New Roman"/>
          <w:b/>
          <w:sz w:val="24"/>
          <w:szCs w:val="24"/>
        </w:rPr>
      </w:pPr>
    </w:p>
    <w:p w:rsidR="008D40B2" w:rsidRDefault="008D40B2" w:rsidP="008D40B2">
      <w:pPr>
        <w:rPr>
          <w:rFonts w:ascii="Times New Roman" w:hAnsi="Times New Roman" w:cs="Times New Roman"/>
          <w:b/>
          <w:sz w:val="24"/>
          <w:szCs w:val="24"/>
        </w:rPr>
      </w:pPr>
    </w:p>
    <w:p w:rsidR="008D40B2" w:rsidRPr="008D40B2" w:rsidRDefault="008D40B2" w:rsidP="008D40B2">
      <w:pPr>
        <w:widowControl/>
        <w:numPr>
          <w:ilvl w:val="0"/>
          <w:numId w:val="9"/>
        </w:numPr>
        <w:tabs>
          <w:tab w:val="clear" w:pos="720"/>
        </w:tabs>
        <w:suppressAutoHyphens w:val="0"/>
        <w:spacing w:before="480" w:after="0" w:line="276" w:lineRule="auto"/>
        <w:ind w:left="0" w:firstLine="0"/>
        <w:contextualSpacing/>
        <w:jc w:val="center"/>
        <w:outlineLvl w:val="0"/>
        <w:rPr>
          <w:rFonts w:ascii="Times New Roman" w:eastAsia="Times New Roman" w:hAnsi="Times New Roman" w:cs="Times New Roman"/>
          <w:b/>
          <w:bCs/>
          <w:kern w:val="0"/>
          <w:sz w:val="28"/>
          <w:szCs w:val="28"/>
          <w:lang w:val="uk-UA" w:eastAsia="ru-RU"/>
        </w:rPr>
      </w:pPr>
      <w:bookmarkStart w:id="0" w:name="OLE_LINK26"/>
      <w:r w:rsidRPr="008D40B2">
        <w:rPr>
          <w:rFonts w:ascii="Times New Roman" w:eastAsia="Times New Roman" w:hAnsi="Times New Roman" w:cs="Times New Roman"/>
          <w:b/>
          <w:bCs/>
          <w:kern w:val="0"/>
          <w:sz w:val="28"/>
          <w:szCs w:val="28"/>
          <w:lang w:val="uk-UA" w:eastAsia="ru-RU"/>
        </w:rPr>
        <w:t>КАБІНЕТ МІНІСТРІВ УКРАЇНИ</w:t>
      </w: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8D40B2">
        <w:rPr>
          <w:rFonts w:ascii="Times New Roman" w:eastAsia="Times New Roman" w:hAnsi="Times New Roman" w:cs="Times New Roman"/>
          <w:b/>
          <w:kern w:val="0"/>
          <w:sz w:val="28"/>
          <w:szCs w:val="28"/>
          <w:lang w:val="uk-UA" w:eastAsia="ru-RU"/>
        </w:rPr>
        <w:t>НАЦІОНАЛЬНИЙ УНІВЕРСИТЕТ БІОРЕСУРСІВ І ПРИРОДОКОРИСТУВАННЯ УКРАЇНИ</w:t>
      </w: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right"/>
        <w:outlineLvl w:val="0"/>
        <w:rPr>
          <w:rFonts w:ascii="Times New Roman" w:eastAsia="Times New Roman" w:hAnsi="Times New Roman" w:cs="Times New Roman"/>
          <w:kern w:val="0"/>
          <w:sz w:val="28"/>
          <w:szCs w:val="28"/>
          <w:lang w:val="uk-UA" w:eastAsia="ru-RU"/>
        </w:rPr>
      </w:pPr>
      <w:r w:rsidRPr="008D40B2">
        <w:rPr>
          <w:rFonts w:ascii="Times New Roman" w:eastAsia="Times New Roman" w:hAnsi="Times New Roman" w:cs="Times New Roman"/>
          <w:kern w:val="0"/>
          <w:sz w:val="28"/>
          <w:szCs w:val="28"/>
          <w:lang w:val="uk-UA" w:eastAsia="ru-RU"/>
        </w:rPr>
        <w:t>На правах рукопису</w:t>
      </w: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smj-SE"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smj-SE" w:eastAsia="ru-RU"/>
        </w:rPr>
      </w:pPr>
    </w:p>
    <w:p w:rsidR="008D40B2" w:rsidRPr="008D40B2" w:rsidRDefault="008D40B2" w:rsidP="008D40B2">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8D40B2">
        <w:rPr>
          <w:rFonts w:ascii="Times New Roman" w:eastAsia="Times New Roman" w:hAnsi="Times New Roman" w:cs="Times New Roman"/>
          <w:b/>
          <w:kern w:val="0"/>
          <w:sz w:val="28"/>
          <w:szCs w:val="28"/>
          <w:lang w:val="uk-UA" w:eastAsia="ru-RU"/>
        </w:rPr>
        <w:t>ЗГУРСЬКА ОКСАНА МИХАЙЛІВНА</w:t>
      </w:r>
    </w:p>
    <w:p w:rsidR="008D40B2" w:rsidRPr="008D40B2" w:rsidRDefault="008D40B2" w:rsidP="008D40B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en-US"/>
        </w:rPr>
      </w:pPr>
      <w:r w:rsidRPr="008D40B2">
        <w:rPr>
          <w:rFonts w:ascii="Times New Roman" w:eastAsia="Times New Roman" w:hAnsi="Times New Roman" w:cs="Times New Roman"/>
          <w:kern w:val="0"/>
          <w:sz w:val="28"/>
          <w:szCs w:val="28"/>
          <w:lang w:val="uk-UA" w:eastAsia="en-US"/>
        </w:rPr>
        <w:t xml:space="preserve">УДК </w:t>
      </w:r>
      <w:r w:rsidRPr="008D40B2">
        <w:rPr>
          <w:rFonts w:ascii="Times New Roman" w:eastAsia="Times New Roman" w:hAnsi="Times New Roman" w:cs="Times New Roman"/>
          <w:kern w:val="0"/>
          <w:sz w:val="28"/>
          <w:szCs w:val="28"/>
          <w:lang w:eastAsia="en-US"/>
        </w:rPr>
        <w:t>005.21:005.332.4:637.1</w:t>
      </w: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 w:val="left" w:pos="378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8D40B2">
        <w:rPr>
          <w:rFonts w:ascii="Times New Roman" w:eastAsia="Times New Roman" w:hAnsi="Times New Roman" w:cs="Times New Roman"/>
          <w:b/>
          <w:kern w:val="0"/>
          <w:sz w:val="28"/>
          <w:szCs w:val="28"/>
          <w:lang w:val="uk-UA" w:eastAsia="ru-RU"/>
        </w:rPr>
        <w:t>СТРАТЕГІЧНЕ МАРКЕТИНГОВЕ УПРАВЛІННЯ КОНКУРЕНТОСПРОМОЖНІСТЮ МОЛОКОПЕРЕРОБНИХ ПІДПРИЄМСТВ</w:t>
      </w: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8D40B2">
        <w:rPr>
          <w:rFonts w:ascii="Times New Roman" w:eastAsia="Times New Roman" w:hAnsi="Times New Roman" w:cs="Times New Roman"/>
          <w:kern w:val="0"/>
          <w:sz w:val="28"/>
          <w:szCs w:val="28"/>
          <w:lang w:val="uk-UA" w:eastAsia="ru-RU"/>
        </w:rPr>
        <w:t>08.00.04 – економіка та управління підприємствами</w:t>
      </w: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8D40B2">
        <w:rPr>
          <w:rFonts w:ascii="Times New Roman" w:eastAsia="Times New Roman" w:hAnsi="Times New Roman" w:cs="Times New Roman"/>
          <w:kern w:val="0"/>
          <w:sz w:val="28"/>
          <w:szCs w:val="28"/>
          <w:lang w:val="uk-UA" w:eastAsia="ru-RU"/>
        </w:rPr>
        <w:t>(за видами економічної діяльності)</w:t>
      </w: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smj-SE" w:eastAsia="ru-RU"/>
        </w:rPr>
      </w:pPr>
    </w:p>
    <w:p w:rsidR="008D40B2" w:rsidRPr="008D40B2" w:rsidRDefault="008D40B2" w:rsidP="008D40B2">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smj-SE" w:eastAsia="ru-RU"/>
        </w:rPr>
      </w:pPr>
      <w:r w:rsidRPr="008D40B2">
        <w:rPr>
          <w:rFonts w:ascii="Times New Roman" w:eastAsia="Times New Roman" w:hAnsi="Times New Roman" w:cs="Times New Roman"/>
          <w:kern w:val="0"/>
          <w:sz w:val="28"/>
          <w:szCs w:val="28"/>
          <w:lang w:val="uk-UA" w:eastAsia="ru-RU"/>
        </w:rPr>
        <w:t>Дисертація</w:t>
      </w:r>
      <w:r w:rsidRPr="008D40B2">
        <w:rPr>
          <w:rFonts w:ascii="Times New Roman" w:eastAsia="Times New Roman" w:hAnsi="Times New Roman" w:cs="Times New Roman"/>
          <w:kern w:val="0"/>
          <w:sz w:val="28"/>
          <w:szCs w:val="28"/>
          <w:lang w:val="smj-SE" w:eastAsia="ru-RU"/>
        </w:rPr>
        <w:t xml:space="preserve"> </w:t>
      </w:r>
      <w:r w:rsidRPr="008D40B2">
        <w:rPr>
          <w:rFonts w:ascii="Times New Roman" w:eastAsia="Times New Roman" w:hAnsi="Times New Roman" w:cs="Times New Roman"/>
          <w:kern w:val="0"/>
          <w:sz w:val="28"/>
          <w:szCs w:val="28"/>
          <w:lang w:val="uk-UA" w:eastAsia="ru-RU"/>
        </w:rPr>
        <w:t>на здобуття наукового ступеня кандидата економічних наук</w:t>
      </w: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smj-SE"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smj-SE" w:eastAsia="ru-RU"/>
        </w:rPr>
      </w:pPr>
    </w:p>
    <w:p w:rsidR="008D40B2" w:rsidRPr="008D40B2" w:rsidRDefault="008D40B2" w:rsidP="008D40B2">
      <w:pPr>
        <w:widowControl/>
        <w:tabs>
          <w:tab w:val="clear" w:pos="709"/>
        </w:tabs>
        <w:suppressAutoHyphens w:val="0"/>
        <w:spacing w:after="0" w:line="360" w:lineRule="auto"/>
        <w:ind w:left="5387" w:firstLine="0"/>
        <w:jc w:val="left"/>
        <w:rPr>
          <w:rFonts w:ascii="Times New Roman" w:eastAsia="Calibri" w:hAnsi="Times New Roman" w:cs="Times New Roman"/>
          <w:kern w:val="0"/>
          <w:sz w:val="28"/>
          <w:szCs w:val="28"/>
          <w:lang w:val="uk-UA" w:eastAsia="en-US"/>
        </w:rPr>
      </w:pPr>
      <w:r w:rsidRPr="008D40B2">
        <w:rPr>
          <w:rFonts w:ascii="Times New Roman" w:eastAsia="Calibri" w:hAnsi="Times New Roman" w:cs="Times New Roman"/>
          <w:kern w:val="0"/>
          <w:sz w:val="28"/>
          <w:szCs w:val="28"/>
          <w:lang w:val="uk-UA" w:eastAsia="en-US"/>
        </w:rPr>
        <w:t>Науковий керівник:</w:t>
      </w:r>
    </w:p>
    <w:p w:rsidR="008D40B2" w:rsidRPr="008D40B2" w:rsidRDefault="008D40B2" w:rsidP="008D40B2">
      <w:pPr>
        <w:widowControl/>
        <w:tabs>
          <w:tab w:val="clear" w:pos="709"/>
        </w:tabs>
        <w:suppressAutoHyphens w:val="0"/>
        <w:spacing w:after="0" w:line="360" w:lineRule="auto"/>
        <w:ind w:left="5387" w:firstLine="0"/>
        <w:jc w:val="left"/>
        <w:rPr>
          <w:rFonts w:ascii="Times New Roman" w:eastAsia="Calibri" w:hAnsi="Times New Roman" w:cs="Times New Roman"/>
          <w:b/>
          <w:kern w:val="0"/>
          <w:sz w:val="28"/>
          <w:szCs w:val="28"/>
          <w:lang w:val="uk-UA" w:eastAsia="en-US"/>
        </w:rPr>
      </w:pPr>
      <w:r w:rsidRPr="008D40B2">
        <w:rPr>
          <w:rFonts w:ascii="Times New Roman" w:eastAsia="Calibri" w:hAnsi="Times New Roman" w:cs="Times New Roman"/>
          <w:b/>
          <w:kern w:val="0"/>
          <w:sz w:val="28"/>
          <w:szCs w:val="28"/>
          <w:lang w:val="uk-UA" w:eastAsia="en-US"/>
        </w:rPr>
        <w:t>Чеботар Сергій Іванович</w:t>
      </w:r>
    </w:p>
    <w:p w:rsidR="008D40B2" w:rsidRPr="008D40B2" w:rsidRDefault="008D40B2" w:rsidP="008D40B2">
      <w:pPr>
        <w:widowControl/>
        <w:tabs>
          <w:tab w:val="clear" w:pos="709"/>
        </w:tabs>
        <w:suppressAutoHyphens w:val="0"/>
        <w:spacing w:after="0" w:line="360" w:lineRule="auto"/>
        <w:ind w:left="5387" w:firstLine="0"/>
        <w:jc w:val="left"/>
        <w:rPr>
          <w:rFonts w:ascii="Times New Roman" w:eastAsia="Calibri" w:hAnsi="Times New Roman" w:cs="Times New Roman"/>
          <w:kern w:val="0"/>
          <w:sz w:val="28"/>
          <w:szCs w:val="28"/>
          <w:lang w:val="uk-UA" w:eastAsia="en-US"/>
        </w:rPr>
      </w:pPr>
      <w:r w:rsidRPr="008D40B2">
        <w:rPr>
          <w:rFonts w:ascii="Times New Roman" w:eastAsia="Calibri" w:hAnsi="Times New Roman" w:cs="Times New Roman"/>
          <w:kern w:val="0"/>
          <w:sz w:val="28"/>
          <w:szCs w:val="28"/>
          <w:lang w:val="uk-UA" w:eastAsia="en-US"/>
        </w:rPr>
        <w:t>кандадат економічних наук, професор</w:t>
      </w: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smj-SE"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smj-SE"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smj-SE"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smj-SE"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8D40B2" w:rsidRPr="008D40B2" w:rsidRDefault="008D40B2" w:rsidP="008D40B2">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8D40B2">
        <w:rPr>
          <w:rFonts w:ascii="Times New Roman" w:eastAsia="Times New Roman" w:hAnsi="Times New Roman" w:cs="Times New Roman"/>
          <w:b/>
          <w:kern w:val="0"/>
          <w:sz w:val="28"/>
          <w:szCs w:val="28"/>
          <w:lang w:val="uk-UA" w:eastAsia="ru-RU"/>
        </w:rPr>
        <w:t>Київ – 2014</w:t>
      </w:r>
    </w:p>
    <w:p w:rsidR="008D40B2" w:rsidRPr="008D40B2" w:rsidRDefault="008D40B2" w:rsidP="008D40B2">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eastAsia="ru-RU"/>
        </w:rPr>
      </w:pPr>
    </w:p>
    <w:bookmarkEnd w:id="0"/>
    <w:p w:rsidR="008D40B2" w:rsidRPr="008D40B2" w:rsidRDefault="008D40B2" w:rsidP="008D40B2">
      <w:pPr>
        <w:keepNext/>
        <w:keepLines/>
        <w:widowControl/>
        <w:tabs>
          <w:tab w:val="clear" w:pos="709"/>
          <w:tab w:val="left" w:pos="9214"/>
        </w:tabs>
        <w:suppressAutoHyphens w:val="0"/>
        <w:spacing w:after="0" w:line="360" w:lineRule="auto"/>
        <w:ind w:firstLine="0"/>
        <w:jc w:val="center"/>
        <w:rPr>
          <w:rFonts w:ascii="Times New Roman" w:eastAsia="Times New Roman" w:hAnsi="Times New Roman" w:cs="Times New Roman"/>
          <w:b/>
          <w:bCs/>
          <w:kern w:val="0"/>
          <w:sz w:val="28"/>
          <w:szCs w:val="28"/>
          <w:lang w:val="uk-UA"/>
        </w:rPr>
      </w:pPr>
      <w:r w:rsidRPr="008D40B2">
        <w:rPr>
          <w:rFonts w:ascii="Times New Roman" w:eastAsia="Times New Roman" w:hAnsi="Times New Roman" w:cs="Times New Roman"/>
          <w:b/>
          <w:bCs/>
          <w:kern w:val="0"/>
          <w:sz w:val="28"/>
          <w:szCs w:val="28"/>
          <w:lang w:val="uk-UA"/>
        </w:rPr>
        <w:t>ЗМІСТ</w:t>
      </w:r>
    </w:p>
    <w:p w:rsidR="008D40B2" w:rsidRPr="008D40B2" w:rsidRDefault="008D40B2" w:rsidP="008D40B2">
      <w:pPr>
        <w:widowControl/>
        <w:tabs>
          <w:tab w:val="clear" w:pos="709"/>
        </w:tabs>
        <w:suppressAutoHyphens w:val="0"/>
        <w:spacing w:after="0" w:line="360" w:lineRule="auto"/>
        <w:ind w:firstLine="0"/>
        <w:rPr>
          <w:rFonts w:ascii="Times New Roman" w:eastAsia="Times New Roman" w:hAnsi="Times New Roman" w:cs="Times New Roman"/>
          <w:kern w:val="0"/>
          <w:sz w:val="8"/>
          <w:szCs w:val="8"/>
          <w:lang w:val="uk-UA" w:eastAsia="en-US"/>
        </w:rPr>
      </w:pPr>
    </w:p>
    <w:p w:rsidR="008D40B2" w:rsidRPr="008D40B2" w:rsidRDefault="008D40B2" w:rsidP="008D40B2">
      <w:pPr>
        <w:widowControl/>
        <w:tabs>
          <w:tab w:val="clear" w:pos="709"/>
          <w:tab w:val="left" w:pos="9214"/>
          <w:tab w:val="right" w:leader="dot" w:pos="9628"/>
        </w:tabs>
        <w:suppressAutoHyphens w:val="0"/>
        <w:spacing w:after="0" w:line="360" w:lineRule="auto"/>
        <w:ind w:left="1276" w:hanging="1276"/>
        <w:jc w:val="left"/>
        <w:rPr>
          <w:rFonts w:ascii="Calibri" w:eastAsia="Times New Roman" w:hAnsi="Calibri" w:cs="Times New Roman"/>
          <w:noProof/>
          <w:kern w:val="0"/>
          <w:lang w:eastAsia="ru-RU"/>
        </w:rPr>
      </w:pPr>
      <w:r w:rsidRPr="008D40B2">
        <w:rPr>
          <w:rFonts w:ascii="Times New Roman" w:eastAsia="Times New Roman" w:hAnsi="Times New Roman" w:cs="Times New Roman"/>
          <w:noProof/>
          <w:kern w:val="0"/>
          <w:sz w:val="28"/>
          <w:szCs w:val="20"/>
          <w:lang w:val="uk-UA" w:eastAsia="ru-RU"/>
        </w:rPr>
        <w:t>ВСТУП</w:t>
      </w:r>
      <w:r w:rsidRPr="008D40B2">
        <w:rPr>
          <w:rFonts w:ascii="Times New Roman" w:eastAsia="Times New Roman" w:hAnsi="Times New Roman" w:cs="Times New Roman"/>
          <w:noProof/>
          <w:webHidden/>
          <w:kern w:val="0"/>
          <w:sz w:val="28"/>
          <w:szCs w:val="20"/>
          <w:lang w:val="uk-UA" w:eastAsia="ru-RU"/>
        </w:rPr>
        <w:t>………………………………………………………………………………..4</w:t>
      </w:r>
    </w:p>
    <w:p w:rsidR="008D40B2" w:rsidRPr="008D40B2" w:rsidRDefault="008D40B2" w:rsidP="008D40B2">
      <w:pPr>
        <w:widowControl/>
        <w:tabs>
          <w:tab w:val="clear" w:pos="709"/>
          <w:tab w:val="left" w:pos="9214"/>
          <w:tab w:val="right" w:leader="dot" w:pos="9628"/>
        </w:tabs>
        <w:suppressAutoHyphens w:val="0"/>
        <w:spacing w:after="0" w:line="360" w:lineRule="auto"/>
        <w:ind w:left="1276" w:hanging="1276"/>
        <w:jc w:val="left"/>
        <w:rPr>
          <w:rFonts w:ascii="Calibri" w:eastAsia="Times New Roman" w:hAnsi="Calibri" w:cs="Times New Roman"/>
          <w:noProof/>
          <w:kern w:val="0"/>
          <w:lang w:eastAsia="ru-RU"/>
        </w:rPr>
      </w:pPr>
      <w:r w:rsidRPr="008D40B2">
        <w:rPr>
          <w:rFonts w:ascii="Times New Roman" w:eastAsia="Times New Roman" w:hAnsi="Times New Roman" w:cs="Times New Roman"/>
          <w:noProof/>
          <w:kern w:val="0"/>
          <w:sz w:val="28"/>
          <w:szCs w:val="20"/>
          <w:lang w:val="uk-UA" w:eastAsia="ru-RU"/>
        </w:rPr>
        <w:t xml:space="preserve">РОЗДІЛ 1 ТЕОРЕТИКО-МЕТОДИЧНІ ЗАСАДИ СТРАТЕГІЧНОГО </w:t>
      </w:r>
      <w:r w:rsidRPr="008D40B2">
        <w:rPr>
          <w:rFonts w:ascii="Times New Roman" w:eastAsia="Times New Roman" w:hAnsi="Times New Roman" w:cs="Times New Roman"/>
          <w:noProof/>
          <w:kern w:val="0"/>
          <w:sz w:val="28"/>
          <w:szCs w:val="20"/>
          <w:lang w:eastAsia="ru-RU"/>
        </w:rPr>
        <w:t xml:space="preserve">МАРКЕТИНГОВОГО </w:t>
      </w:r>
      <w:r w:rsidRPr="008D40B2">
        <w:rPr>
          <w:rFonts w:ascii="Times New Roman" w:eastAsia="Times New Roman" w:hAnsi="Times New Roman" w:cs="Times New Roman"/>
          <w:noProof/>
          <w:kern w:val="0"/>
          <w:sz w:val="28"/>
          <w:szCs w:val="20"/>
          <w:lang w:val="uk-UA" w:eastAsia="ru-RU"/>
        </w:rPr>
        <w:t>УПРАВЛІННЯ КОНКУРЕНТОСПРОМОЖНІСТЮ МОЛОКОПЕРЕРОБНИХ ПІДПРИЄМСТВ ………</w:t>
      </w:r>
      <w:r w:rsidRPr="008D40B2">
        <w:rPr>
          <w:rFonts w:ascii="Times New Roman" w:eastAsia="Times New Roman" w:hAnsi="Times New Roman" w:cs="Times New Roman"/>
          <w:noProof/>
          <w:webHidden/>
          <w:kern w:val="0"/>
          <w:sz w:val="28"/>
          <w:szCs w:val="20"/>
          <w:lang w:val="uk-UA" w:eastAsia="ru-RU"/>
        </w:rPr>
        <w:t>……………………….………........................13</w:t>
      </w:r>
    </w:p>
    <w:p w:rsidR="008D40B2" w:rsidRPr="008D40B2" w:rsidRDefault="008D40B2" w:rsidP="008D40B2">
      <w:pPr>
        <w:widowControl/>
        <w:tabs>
          <w:tab w:val="clear" w:pos="709"/>
          <w:tab w:val="left" w:pos="9923"/>
        </w:tabs>
        <w:suppressAutoHyphens w:val="0"/>
        <w:spacing w:after="0" w:line="360" w:lineRule="auto"/>
        <w:ind w:left="1560" w:hanging="567"/>
        <w:rPr>
          <w:rFonts w:ascii="Calibri" w:eastAsia="Times New Roman" w:hAnsi="Calibri" w:cs="Times New Roman"/>
          <w:noProof/>
          <w:spacing w:val="-2"/>
          <w:kern w:val="0"/>
          <w:lang w:eastAsia="ru-RU"/>
        </w:rPr>
      </w:pPr>
      <w:r w:rsidRPr="008D40B2">
        <w:rPr>
          <w:rFonts w:ascii="Times New Roman" w:eastAsia="Times New Roman" w:hAnsi="Times New Roman" w:cs="Times New Roman"/>
          <w:noProof/>
          <w:spacing w:val="-2"/>
          <w:kern w:val="0"/>
          <w:sz w:val="28"/>
          <w:szCs w:val="20"/>
          <w:lang w:val="uk-UA" w:eastAsia="ru-RU"/>
        </w:rPr>
        <w:t>1.1</w:t>
      </w:r>
      <w:r w:rsidRPr="008D40B2">
        <w:rPr>
          <w:rFonts w:ascii="Times New Roman" w:eastAsia="Times New Roman" w:hAnsi="Times New Roman" w:cs="Times New Roman"/>
          <w:noProof/>
          <w:spacing w:val="-2"/>
          <w:kern w:val="0"/>
          <w:sz w:val="28"/>
          <w:szCs w:val="20"/>
          <w:lang w:val="uk-UA" w:eastAsia="ru-RU"/>
        </w:rPr>
        <w:tab/>
      </w:r>
      <w:r w:rsidRPr="008D40B2">
        <w:rPr>
          <w:rFonts w:ascii="Times New Roman" w:eastAsia="Times New Roman" w:hAnsi="Times New Roman" w:cs="Times New Roman"/>
          <w:noProof/>
          <w:spacing w:val="-2"/>
          <w:kern w:val="0"/>
          <w:sz w:val="28"/>
          <w:szCs w:val="20"/>
          <w:lang w:val="uk-UA" w:eastAsia="en-US"/>
        </w:rPr>
        <w:t>Сутність та складові конкурентоспроможності в системі стратегічного маркетингового управління підприємством………..13</w:t>
      </w:r>
    </w:p>
    <w:p w:rsidR="008D40B2" w:rsidRPr="008D40B2" w:rsidRDefault="008D40B2" w:rsidP="008D40B2">
      <w:pPr>
        <w:widowControl/>
        <w:tabs>
          <w:tab w:val="clear" w:pos="709"/>
          <w:tab w:val="left" w:pos="9923"/>
        </w:tabs>
        <w:suppressAutoHyphens w:val="0"/>
        <w:spacing w:after="0" w:line="360" w:lineRule="auto"/>
        <w:ind w:left="1560" w:hanging="567"/>
        <w:rPr>
          <w:rFonts w:ascii="Calibri" w:eastAsia="Times New Roman" w:hAnsi="Calibri" w:cs="Times New Roman"/>
          <w:noProof/>
          <w:spacing w:val="-2"/>
          <w:kern w:val="0"/>
          <w:lang w:eastAsia="ru-RU"/>
        </w:rPr>
      </w:pPr>
      <w:r w:rsidRPr="008D40B2">
        <w:rPr>
          <w:rFonts w:ascii="Times New Roman" w:eastAsia="Times New Roman" w:hAnsi="Times New Roman" w:cs="Times New Roman"/>
          <w:noProof/>
          <w:spacing w:val="-2"/>
          <w:kern w:val="0"/>
          <w:sz w:val="28"/>
          <w:szCs w:val="20"/>
          <w:lang w:val="uk-UA" w:eastAsia="ru-RU"/>
        </w:rPr>
        <w:t>1.2</w:t>
      </w:r>
      <w:r w:rsidRPr="008D40B2">
        <w:rPr>
          <w:rFonts w:ascii="Times New Roman" w:eastAsia="Times New Roman" w:hAnsi="Times New Roman" w:cs="Times New Roman"/>
          <w:noProof/>
          <w:spacing w:val="-2"/>
          <w:kern w:val="0"/>
          <w:sz w:val="28"/>
          <w:szCs w:val="20"/>
          <w:lang w:val="uk-UA" w:eastAsia="ru-RU"/>
        </w:rPr>
        <w:tab/>
      </w:r>
      <w:r w:rsidRPr="008D40B2">
        <w:rPr>
          <w:rFonts w:ascii="Times New Roman" w:eastAsia="Times New Roman" w:hAnsi="Times New Roman" w:cs="Times New Roman"/>
          <w:noProof/>
          <w:spacing w:val="-2"/>
          <w:kern w:val="0"/>
          <w:sz w:val="28"/>
          <w:szCs w:val="20"/>
          <w:lang w:val="uk-UA" w:eastAsia="en-US"/>
        </w:rPr>
        <w:t xml:space="preserve">Чинники формування конкурентоспроможності підприємств молокопереробної галузі на маркетингових засадах……………….37 </w:t>
      </w:r>
    </w:p>
    <w:p w:rsidR="008D40B2" w:rsidRPr="008D40B2" w:rsidRDefault="008D40B2" w:rsidP="008D40B2">
      <w:pPr>
        <w:widowControl/>
        <w:tabs>
          <w:tab w:val="clear" w:pos="709"/>
          <w:tab w:val="left" w:pos="9923"/>
        </w:tabs>
        <w:suppressAutoHyphens w:val="0"/>
        <w:spacing w:after="0" w:line="360" w:lineRule="auto"/>
        <w:ind w:left="1560" w:hanging="567"/>
        <w:rPr>
          <w:rFonts w:ascii="Times New Roman" w:eastAsia="Times New Roman" w:hAnsi="Times New Roman" w:cs="Times New Roman"/>
          <w:noProof/>
          <w:spacing w:val="-2"/>
          <w:kern w:val="0"/>
          <w:sz w:val="28"/>
          <w:szCs w:val="20"/>
          <w:lang w:eastAsia="en-US"/>
        </w:rPr>
      </w:pPr>
      <w:r w:rsidRPr="008D40B2">
        <w:rPr>
          <w:rFonts w:ascii="Times New Roman" w:eastAsia="Times New Roman" w:hAnsi="Times New Roman" w:cs="Times New Roman"/>
          <w:noProof/>
          <w:spacing w:val="-2"/>
          <w:kern w:val="0"/>
          <w:sz w:val="28"/>
          <w:szCs w:val="20"/>
          <w:lang w:val="uk-UA" w:eastAsia="ru-RU"/>
        </w:rPr>
        <w:t>1.3</w:t>
      </w:r>
      <w:r w:rsidRPr="008D40B2">
        <w:rPr>
          <w:rFonts w:ascii="Times New Roman" w:eastAsia="Times New Roman" w:hAnsi="Times New Roman" w:cs="Times New Roman"/>
          <w:noProof/>
          <w:spacing w:val="-2"/>
          <w:kern w:val="0"/>
          <w:sz w:val="28"/>
          <w:szCs w:val="20"/>
          <w:lang w:val="uk-UA" w:eastAsia="ru-RU"/>
        </w:rPr>
        <w:tab/>
        <w:t>Методика оцінки конкурентоспроможності молокопереробних підприємств та ідентифікації конкурентних переваг в системі стратегічного маркетингового управління………………………….52</w:t>
      </w:r>
    </w:p>
    <w:p w:rsidR="008D40B2" w:rsidRPr="008D40B2" w:rsidRDefault="008D40B2" w:rsidP="008D40B2">
      <w:pPr>
        <w:widowControl/>
        <w:tabs>
          <w:tab w:val="clear" w:pos="709"/>
          <w:tab w:val="left" w:pos="9923"/>
        </w:tabs>
        <w:suppressAutoHyphens w:val="0"/>
        <w:spacing w:after="0" w:line="360" w:lineRule="auto"/>
        <w:ind w:left="1560" w:hanging="567"/>
        <w:rPr>
          <w:rFonts w:ascii="Times New Roman" w:eastAsia="Times New Roman" w:hAnsi="Times New Roman" w:cs="Times New Roman"/>
          <w:noProof/>
          <w:spacing w:val="-2"/>
          <w:kern w:val="0"/>
          <w:sz w:val="28"/>
          <w:szCs w:val="20"/>
          <w:lang w:val="uk-UA" w:eastAsia="en-US"/>
        </w:rPr>
      </w:pPr>
      <w:r w:rsidRPr="008D40B2">
        <w:rPr>
          <w:rFonts w:ascii="Times New Roman" w:eastAsia="Times New Roman" w:hAnsi="Times New Roman" w:cs="Times New Roman"/>
          <w:noProof/>
          <w:spacing w:val="-2"/>
          <w:kern w:val="0"/>
          <w:sz w:val="28"/>
          <w:szCs w:val="20"/>
          <w:lang w:val="uk-UA" w:eastAsia="en-US"/>
        </w:rPr>
        <w:t>Висновки до розділу 1………………………………….………………….76</w:t>
      </w:r>
    </w:p>
    <w:p w:rsidR="008D40B2" w:rsidRPr="008D40B2" w:rsidRDefault="008D40B2" w:rsidP="008D40B2">
      <w:pPr>
        <w:widowControl/>
        <w:tabs>
          <w:tab w:val="clear" w:pos="709"/>
          <w:tab w:val="left" w:pos="9214"/>
          <w:tab w:val="right" w:leader="dot" w:pos="9628"/>
        </w:tabs>
        <w:suppressAutoHyphens w:val="0"/>
        <w:spacing w:after="0" w:line="360" w:lineRule="auto"/>
        <w:ind w:left="1276" w:hanging="1276"/>
        <w:jc w:val="left"/>
        <w:rPr>
          <w:rFonts w:ascii="Calibri" w:eastAsia="Times New Roman" w:hAnsi="Calibri" w:cs="Times New Roman"/>
          <w:noProof/>
          <w:kern w:val="0"/>
          <w:lang w:val="uk-UA" w:eastAsia="ru-RU"/>
        </w:rPr>
      </w:pPr>
      <w:r w:rsidRPr="008D40B2">
        <w:rPr>
          <w:rFonts w:ascii="Times New Roman" w:eastAsia="Times New Roman" w:hAnsi="Times New Roman" w:cs="Times New Roman"/>
          <w:noProof/>
          <w:kern w:val="0"/>
          <w:sz w:val="28"/>
          <w:szCs w:val="20"/>
          <w:lang w:val="uk-UA" w:eastAsia="ru-RU"/>
        </w:rPr>
        <w:t>РОЗДІЛ 2 АНАЛІЗ СИСТЕМИ СТРАТЕГІЧНОГО УПРАВЛІННЯ ПІДПРИЄМСТВ МОЛОКОПЕРЕРОБНОЇ ГАЛУЗІ…………………78</w:t>
      </w:r>
    </w:p>
    <w:p w:rsidR="008D40B2" w:rsidRPr="008D40B2" w:rsidRDefault="008D40B2" w:rsidP="008D40B2">
      <w:pPr>
        <w:widowControl/>
        <w:tabs>
          <w:tab w:val="clear" w:pos="709"/>
          <w:tab w:val="left" w:pos="9923"/>
        </w:tabs>
        <w:suppressAutoHyphens w:val="0"/>
        <w:spacing w:after="0" w:line="360" w:lineRule="auto"/>
        <w:ind w:left="1560" w:hanging="567"/>
        <w:rPr>
          <w:rFonts w:ascii="Calibri" w:eastAsia="Times New Roman" w:hAnsi="Calibri" w:cs="Times New Roman"/>
          <w:noProof/>
          <w:spacing w:val="-2"/>
          <w:kern w:val="0"/>
          <w:lang w:val="uk-UA" w:eastAsia="ru-RU"/>
        </w:rPr>
      </w:pPr>
      <w:r w:rsidRPr="008D40B2">
        <w:rPr>
          <w:rFonts w:ascii="Times New Roman" w:eastAsia="Times New Roman" w:hAnsi="Times New Roman" w:cs="Times New Roman"/>
          <w:noProof/>
          <w:spacing w:val="-2"/>
          <w:kern w:val="0"/>
          <w:sz w:val="28"/>
          <w:szCs w:val="20"/>
          <w:lang w:val="uk-UA" w:eastAsia="ru-RU"/>
        </w:rPr>
        <w:t>2.1</w:t>
      </w:r>
      <w:r w:rsidRPr="008D40B2">
        <w:rPr>
          <w:rFonts w:ascii="Times New Roman" w:eastAsia="Times New Roman" w:hAnsi="Times New Roman" w:cs="Times New Roman"/>
          <w:noProof/>
          <w:spacing w:val="-2"/>
          <w:kern w:val="0"/>
          <w:sz w:val="28"/>
          <w:szCs w:val="20"/>
          <w:lang w:val="uk-UA" w:eastAsia="ru-RU"/>
        </w:rPr>
        <w:tab/>
      </w:r>
      <w:r w:rsidRPr="008D40B2">
        <w:rPr>
          <w:rFonts w:ascii="Times New Roman" w:eastAsia="Times New Roman" w:hAnsi="Times New Roman" w:cs="Times New Roman"/>
          <w:noProof/>
          <w:spacing w:val="-2"/>
          <w:kern w:val="0"/>
          <w:sz w:val="28"/>
          <w:szCs w:val="20"/>
          <w:lang w:val="uk-UA" w:eastAsia="en-US"/>
        </w:rPr>
        <w:t>Стратегічний аналіз умов забезпечення конкурентоспроможності підприємств молокопереробної галузі України…………………..78</w:t>
      </w:r>
    </w:p>
    <w:p w:rsidR="008D40B2" w:rsidRPr="008D40B2" w:rsidRDefault="008D40B2" w:rsidP="008D40B2">
      <w:pPr>
        <w:widowControl/>
        <w:tabs>
          <w:tab w:val="clear" w:pos="709"/>
          <w:tab w:val="left" w:pos="9923"/>
        </w:tabs>
        <w:suppressAutoHyphens w:val="0"/>
        <w:spacing w:after="0" w:line="360" w:lineRule="auto"/>
        <w:ind w:left="1560" w:hanging="567"/>
        <w:rPr>
          <w:rFonts w:ascii="Times New Roman" w:eastAsia="Times New Roman" w:hAnsi="Times New Roman" w:cs="Times New Roman"/>
          <w:noProof/>
          <w:kern w:val="0"/>
          <w:sz w:val="28"/>
          <w:szCs w:val="20"/>
          <w:lang w:val="uk-UA" w:eastAsia="ru-RU"/>
        </w:rPr>
      </w:pPr>
      <w:r w:rsidRPr="008D40B2">
        <w:rPr>
          <w:rFonts w:ascii="Times New Roman" w:eastAsia="Times New Roman" w:hAnsi="Times New Roman" w:cs="Times New Roman"/>
          <w:noProof/>
          <w:spacing w:val="-2"/>
          <w:kern w:val="0"/>
          <w:sz w:val="28"/>
          <w:szCs w:val="20"/>
          <w:lang w:val="uk-UA" w:eastAsia="ru-RU"/>
        </w:rPr>
        <w:t>2.2</w:t>
      </w:r>
      <w:r w:rsidRPr="008D40B2">
        <w:rPr>
          <w:rFonts w:ascii="Times New Roman" w:eastAsia="Times New Roman" w:hAnsi="Times New Roman" w:cs="Times New Roman"/>
          <w:noProof/>
          <w:spacing w:val="-2"/>
          <w:kern w:val="0"/>
          <w:sz w:val="28"/>
          <w:szCs w:val="20"/>
          <w:lang w:val="uk-UA" w:eastAsia="ru-RU"/>
        </w:rPr>
        <w:tab/>
      </w:r>
      <w:r w:rsidRPr="008D40B2">
        <w:rPr>
          <w:rFonts w:ascii="Times New Roman" w:eastAsia="Times New Roman" w:hAnsi="Times New Roman" w:cs="Times New Roman"/>
          <w:noProof/>
          <w:kern w:val="0"/>
          <w:sz w:val="28"/>
          <w:szCs w:val="20"/>
          <w:lang w:val="uk-UA" w:eastAsia="en-US"/>
        </w:rPr>
        <w:t>Оцінка конкурентоспроможності молокопереробних підприємств на маркетингових засадах………………………………………….108</w:t>
      </w:r>
    </w:p>
    <w:p w:rsidR="008D40B2" w:rsidRPr="008D40B2" w:rsidRDefault="008D40B2" w:rsidP="008D40B2">
      <w:pPr>
        <w:widowControl/>
        <w:tabs>
          <w:tab w:val="clear" w:pos="709"/>
          <w:tab w:val="left" w:pos="9923"/>
        </w:tabs>
        <w:suppressAutoHyphens w:val="0"/>
        <w:spacing w:after="0" w:line="360" w:lineRule="auto"/>
        <w:ind w:left="1560" w:hanging="567"/>
        <w:rPr>
          <w:rFonts w:ascii="Times New Roman" w:eastAsia="Times New Roman" w:hAnsi="Times New Roman" w:cs="Times New Roman"/>
          <w:noProof/>
          <w:spacing w:val="-2"/>
          <w:kern w:val="0"/>
          <w:sz w:val="28"/>
          <w:szCs w:val="20"/>
          <w:lang w:val="uk-UA" w:eastAsia="ru-RU"/>
        </w:rPr>
      </w:pPr>
      <w:r w:rsidRPr="008D40B2">
        <w:rPr>
          <w:rFonts w:ascii="Times New Roman" w:eastAsia="Times New Roman" w:hAnsi="Times New Roman" w:cs="Times New Roman"/>
          <w:noProof/>
          <w:spacing w:val="-2"/>
          <w:kern w:val="0"/>
          <w:sz w:val="28"/>
          <w:szCs w:val="20"/>
          <w:lang w:val="uk-UA" w:eastAsia="ru-RU"/>
        </w:rPr>
        <w:t>2.3</w:t>
      </w:r>
      <w:r w:rsidRPr="008D40B2">
        <w:rPr>
          <w:rFonts w:ascii="Times New Roman" w:eastAsia="Times New Roman" w:hAnsi="Times New Roman" w:cs="Times New Roman"/>
          <w:noProof/>
          <w:spacing w:val="-2"/>
          <w:kern w:val="0"/>
          <w:sz w:val="28"/>
          <w:szCs w:val="20"/>
          <w:lang w:val="uk-UA" w:eastAsia="ru-RU"/>
        </w:rPr>
        <w:tab/>
      </w:r>
      <w:r w:rsidRPr="008D40B2">
        <w:rPr>
          <w:rFonts w:ascii="Times New Roman" w:eastAsia="Calibri" w:hAnsi="Times New Roman" w:cs="Times New Roman"/>
          <w:kern w:val="0"/>
          <w:sz w:val="28"/>
          <w:szCs w:val="28"/>
          <w:lang w:val="uk-UA" w:eastAsia="en-US"/>
        </w:rPr>
        <w:t>Якість молочної продукції як ключовий фактор забезпечення конкурентоспроможності молокопереробних підприємств……..136</w:t>
      </w:r>
      <w:r w:rsidRPr="008D40B2">
        <w:rPr>
          <w:rFonts w:ascii="Times New Roman" w:eastAsia="Times New Roman" w:hAnsi="Times New Roman" w:cs="Times New Roman"/>
          <w:noProof/>
          <w:spacing w:val="-2"/>
          <w:kern w:val="0"/>
          <w:sz w:val="28"/>
          <w:szCs w:val="20"/>
          <w:lang w:val="uk-UA" w:eastAsia="ru-RU"/>
        </w:rPr>
        <w:t xml:space="preserve"> </w:t>
      </w:r>
    </w:p>
    <w:p w:rsidR="008D40B2" w:rsidRPr="008D40B2" w:rsidRDefault="008D40B2" w:rsidP="008D40B2">
      <w:pPr>
        <w:widowControl/>
        <w:tabs>
          <w:tab w:val="clear" w:pos="709"/>
          <w:tab w:val="left" w:pos="9923"/>
        </w:tabs>
        <w:suppressAutoHyphens w:val="0"/>
        <w:spacing w:after="0" w:line="360" w:lineRule="auto"/>
        <w:ind w:left="1560" w:hanging="567"/>
        <w:rPr>
          <w:rFonts w:ascii="Times New Roman" w:eastAsia="Times New Roman" w:hAnsi="Times New Roman" w:cs="Times New Roman"/>
          <w:noProof/>
          <w:spacing w:val="-2"/>
          <w:kern w:val="0"/>
          <w:sz w:val="28"/>
          <w:szCs w:val="20"/>
          <w:lang w:val="uk-UA" w:eastAsia="ru-RU"/>
        </w:rPr>
      </w:pPr>
      <w:r w:rsidRPr="008D40B2">
        <w:rPr>
          <w:rFonts w:ascii="Times New Roman" w:eastAsia="Times New Roman" w:hAnsi="Times New Roman" w:cs="Times New Roman"/>
          <w:noProof/>
          <w:spacing w:val="-2"/>
          <w:kern w:val="0"/>
          <w:sz w:val="28"/>
          <w:szCs w:val="20"/>
          <w:lang w:val="uk-UA" w:eastAsia="ru-RU"/>
        </w:rPr>
        <w:t>Висновки до розділу 2………………………………………….………...149</w:t>
      </w:r>
    </w:p>
    <w:p w:rsidR="008D40B2" w:rsidRPr="008D40B2" w:rsidRDefault="008D40B2" w:rsidP="008D40B2">
      <w:pPr>
        <w:widowControl/>
        <w:tabs>
          <w:tab w:val="clear" w:pos="709"/>
          <w:tab w:val="left" w:pos="9214"/>
          <w:tab w:val="right" w:leader="dot" w:pos="9628"/>
        </w:tabs>
        <w:suppressAutoHyphens w:val="0"/>
        <w:spacing w:after="0" w:line="360" w:lineRule="auto"/>
        <w:ind w:left="1276" w:hanging="1276"/>
        <w:jc w:val="left"/>
        <w:rPr>
          <w:rFonts w:ascii="Times New Roman" w:eastAsia="Times New Roman" w:hAnsi="Times New Roman" w:cs="Times New Roman"/>
          <w:noProof/>
          <w:kern w:val="0"/>
          <w:sz w:val="28"/>
          <w:szCs w:val="20"/>
          <w:lang w:val="uk-UA" w:eastAsia="ru-RU"/>
        </w:rPr>
      </w:pPr>
      <w:r w:rsidRPr="008D40B2">
        <w:rPr>
          <w:rFonts w:ascii="Times New Roman" w:eastAsia="Times New Roman" w:hAnsi="Times New Roman" w:cs="Times New Roman"/>
          <w:noProof/>
          <w:kern w:val="0"/>
          <w:sz w:val="28"/>
          <w:szCs w:val="20"/>
          <w:lang w:val="uk-UA" w:eastAsia="ru-RU"/>
        </w:rPr>
        <w:t>РОЗДІЛ 3 ШЛЯХИ УДОСКОНАЛЕННЯ СИСТЕМИ СТРАТЕГІЧНОГОМАРКЕТИНГОВОГО УПРАВЛІННЯ КОНКУРЕНТОСПРОМОЖНІСТЮ  МОЛОКОПЕРЕРОБНИХ ПІДПРИЄМСТВ………………………………………………………153</w:t>
      </w:r>
    </w:p>
    <w:p w:rsidR="008D40B2" w:rsidRPr="008D40B2" w:rsidRDefault="008D40B2" w:rsidP="008D40B2">
      <w:pPr>
        <w:widowControl/>
        <w:tabs>
          <w:tab w:val="clear" w:pos="709"/>
          <w:tab w:val="left" w:pos="9923"/>
        </w:tabs>
        <w:suppressAutoHyphens w:val="0"/>
        <w:spacing w:after="0" w:line="360" w:lineRule="auto"/>
        <w:ind w:left="1560" w:hanging="567"/>
        <w:rPr>
          <w:rFonts w:ascii="Calibri" w:eastAsia="Times New Roman" w:hAnsi="Calibri" w:cs="Times New Roman"/>
          <w:noProof/>
          <w:spacing w:val="-2"/>
          <w:kern w:val="0"/>
          <w:lang w:val="uk-UA" w:eastAsia="ru-RU"/>
        </w:rPr>
      </w:pPr>
      <w:r w:rsidRPr="008D40B2">
        <w:rPr>
          <w:rFonts w:ascii="Times New Roman" w:eastAsia="Times New Roman" w:hAnsi="Times New Roman" w:cs="Times New Roman"/>
          <w:noProof/>
          <w:spacing w:val="-2"/>
          <w:kern w:val="0"/>
          <w:sz w:val="28"/>
          <w:szCs w:val="20"/>
          <w:lang w:val="uk-UA" w:eastAsia="ru-RU"/>
        </w:rPr>
        <w:t>3.1</w:t>
      </w:r>
      <w:r w:rsidRPr="008D40B2">
        <w:rPr>
          <w:rFonts w:ascii="Times New Roman" w:eastAsia="Times New Roman" w:hAnsi="Times New Roman" w:cs="Times New Roman"/>
          <w:noProof/>
          <w:spacing w:val="-2"/>
          <w:kern w:val="0"/>
          <w:sz w:val="28"/>
          <w:szCs w:val="20"/>
          <w:lang w:val="uk-UA" w:eastAsia="ru-RU"/>
        </w:rPr>
        <w:tab/>
      </w:r>
      <w:r w:rsidRPr="008D40B2">
        <w:rPr>
          <w:rFonts w:ascii="Times New Roman" w:eastAsia="Times New Roman" w:hAnsi="Times New Roman" w:cs="Times New Roman"/>
          <w:noProof/>
          <w:spacing w:val="-2"/>
          <w:kern w:val="0"/>
          <w:sz w:val="28"/>
          <w:szCs w:val="20"/>
          <w:lang w:val="uk-UA" w:eastAsia="en-US"/>
        </w:rPr>
        <w:t>Формування системи управління конкурентними перевагами молокопереробних підприємств на засадах стратегічного маркетингу</w:t>
      </w:r>
      <w:r w:rsidRPr="008D40B2">
        <w:rPr>
          <w:rFonts w:ascii="Times New Roman" w:eastAsia="Times New Roman" w:hAnsi="Times New Roman" w:cs="Times New Roman"/>
          <w:noProof/>
          <w:spacing w:val="-2"/>
          <w:kern w:val="0"/>
          <w:sz w:val="28"/>
          <w:szCs w:val="20"/>
          <w:lang w:eastAsia="en-US"/>
        </w:rPr>
        <w:t>…………………………………………………………</w:t>
      </w:r>
      <w:r w:rsidRPr="008D40B2">
        <w:rPr>
          <w:rFonts w:ascii="Times New Roman" w:eastAsia="Times New Roman" w:hAnsi="Times New Roman" w:cs="Times New Roman"/>
          <w:noProof/>
          <w:spacing w:val="-2"/>
          <w:kern w:val="0"/>
          <w:sz w:val="28"/>
          <w:szCs w:val="20"/>
          <w:lang w:val="uk-UA" w:eastAsia="en-US"/>
        </w:rPr>
        <w:t>153</w:t>
      </w:r>
    </w:p>
    <w:p w:rsidR="008D40B2" w:rsidRPr="008D40B2" w:rsidRDefault="008D40B2" w:rsidP="008D40B2">
      <w:pPr>
        <w:widowControl/>
        <w:tabs>
          <w:tab w:val="clear" w:pos="709"/>
          <w:tab w:val="left" w:pos="9923"/>
        </w:tabs>
        <w:suppressAutoHyphens w:val="0"/>
        <w:spacing w:after="0" w:line="360" w:lineRule="auto"/>
        <w:ind w:left="1560" w:hanging="567"/>
        <w:rPr>
          <w:rFonts w:ascii="Calibri" w:eastAsia="Times New Roman" w:hAnsi="Calibri" w:cs="Times New Roman"/>
          <w:noProof/>
          <w:spacing w:val="-2"/>
          <w:kern w:val="0"/>
          <w:lang w:val="uk-UA" w:eastAsia="ru-RU"/>
        </w:rPr>
      </w:pPr>
      <w:r w:rsidRPr="008D40B2">
        <w:rPr>
          <w:rFonts w:ascii="Times New Roman" w:eastAsia="Times New Roman" w:hAnsi="Times New Roman" w:cs="Times New Roman"/>
          <w:noProof/>
          <w:spacing w:val="-2"/>
          <w:kern w:val="0"/>
          <w:sz w:val="28"/>
          <w:szCs w:val="20"/>
          <w:lang w:val="uk-UA" w:eastAsia="en-US"/>
        </w:rPr>
        <w:t>3.2</w:t>
      </w:r>
      <w:r w:rsidRPr="008D40B2">
        <w:rPr>
          <w:rFonts w:ascii="Times New Roman" w:eastAsia="Times New Roman" w:hAnsi="Times New Roman" w:cs="Times New Roman"/>
          <w:noProof/>
          <w:spacing w:val="-2"/>
          <w:kern w:val="0"/>
          <w:sz w:val="28"/>
          <w:szCs w:val="20"/>
          <w:lang w:val="uk-UA" w:eastAsia="en-US"/>
        </w:rPr>
        <w:tab/>
        <w:t>Розробка стратегії конкурентних переваг молокопереробних підприємств із використанням маркетингового інструментарію...172</w:t>
      </w:r>
    </w:p>
    <w:p w:rsidR="008D40B2" w:rsidRPr="008D40B2" w:rsidRDefault="008D40B2" w:rsidP="008D40B2">
      <w:pPr>
        <w:widowControl/>
        <w:tabs>
          <w:tab w:val="clear" w:pos="709"/>
          <w:tab w:val="left" w:pos="9923"/>
        </w:tabs>
        <w:suppressAutoHyphens w:val="0"/>
        <w:spacing w:after="0" w:line="360" w:lineRule="auto"/>
        <w:ind w:left="1560" w:hanging="567"/>
        <w:rPr>
          <w:rFonts w:ascii="Times New Roman" w:eastAsia="Times New Roman" w:hAnsi="Times New Roman" w:cs="Times New Roman"/>
          <w:noProof/>
          <w:spacing w:val="-2"/>
          <w:kern w:val="0"/>
          <w:sz w:val="28"/>
          <w:szCs w:val="20"/>
          <w:lang w:val="uk-UA" w:eastAsia="en-US"/>
        </w:rPr>
      </w:pPr>
      <w:r w:rsidRPr="008D40B2">
        <w:rPr>
          <w:rFonts w:ascii="Times New Roman" w:eastAsia="Times New Roman" w:hAnsi="Times New Roman" w:cs="Times New Roman"/>
          <w:noProof/>
          <w:spacing w:val="-2"/>
          <w:kern w:val="0"/>
          <w:sz w:val="28"/>
          <w:szCs w:val="20"/>
          <w:lang w:val="uk-UA" w:eastAsia="ru-RU"/>
        </w:rPr>
        <w:t>3.3</w:t>
      </w:r>
      <w:r w:rsidRPr="008D40B2">
        <w:rPr>
          <w:rFonts w:ascii="Times New Roman" w:eastAsia="Times New Roman" w:hAnsi="Times New Roman" w:cs="Times New Roman"/>
          <w:noProof/>
          <w:spacing w:val="-2"/>
          <w:kern w:val="0"/>
          <w:sz w:val="28"/>
          <w:szCs w:val="20"/>
          <w:lang w:val="uk-UA" w:eastAsia="ru-RU"/>
        </w:rPr>
        <w:tab/>
      </w:r>
      <w:r w:rsidRPr="008D40B2">
        <w:rPr>
          <w:rFonts w:ascii="Times New Roman" w:eastAsia="Times New Roman" w:hAnsi="Times New Roman" w:cs="Times New Roman"/>
          <w:noProof/>
          <w:spacing w:val="-2"/>
          <w:kern w:val="0"/>
          <w:sz w:val="28"/>
          <w:szCs w:val="20"/>
          <w:lang w:val="uk-UA" w:eastAsia="en-US"/>
        </w:rPr>
        <w:t>Механізм реалізації маркетингових стратегій зростання на основі параметричної оптимізації інтегрованого кластеру підприємств молокопродуктового підкомплексу……………………………….187</w:t>
      </w:r>
    </w:p>
    <w:p w:rsidR="008D40B2" w:rsidRPr="008D40B2" w:rsidRDefault="008D40B2" w:rsidP="008D40B2">
      <w:pPr>
        <w:widowControl/>
        <w:tabs>
          <w:tab w:val="clear" w:pos="709"/>
          <w:tab w:val="left" w:pos="9923"/>
        </w:tabs>
        <w:suppressAutoHyphens w:val="0"/>
        <w:spacing w:after="0" w:line="360" w:lineRule="auto"/>
        <w:ind w:left="1560" w:hanging="567"/>
        <w:rPr>
          <w:rFonts w:ascii="Times New Roman" w:eastAsia="Times New Roman" w:hAnsi="Times New Roman" w:cs="Times New Roman"/>
          <w:noProof/>
          <w:spacing w:val="-2"/>
          <w:kern w:val="0"/>
          <w:sz w:val="28"/>
          <w:szCs w:val="20"/>
          <w:lang w:val="uk-UA" w:eastAsia="en-US"/>
        </w:rPr>
      </w:pPr>
      <w:r w:rsidRPr="008D40B2">
        <w:rPr>
          <w:rFonts w:ascii="Times New Roman" w:eastAsia="Times New Roman" w:hAnsi="Times New Roman" w:cs="Times New Roman"/>
          <w:noProof/>
          <w:spacing w:val="-2"/>
          <w:kern w:val="0"/>
          <w:sz w:val="28"/>
          <w:szCs w:val="20"/>
          <w:lang w:val="uk-UA" w:eastAsia="en-US"/>
        </w:rPr>
        <w:t>Висновки до розділу 3…………………..……………….……………….203</w:t>
      </w:r>
    </w:p>
    <w:p w:rsidR="008D40B2" w:rsidRPr="008D40B2" w:rsidRDefault="008D40B2" w:rsidP="008D40B2">
      <w:pPr>
        <w:widowControl/>
        <w:tabs>
          <w:tab w:val="clear" w:pos="709"/>
          <w:tab w:val="left" w:pos="9214"/>
          <w:tab w:val="right" w:leader="dot" w:pos="9628"/>
        </w:tabs>
        <w:suppressAutoHyphens w:val="0"/>
        <w:spacing w:after="0" w:line="360" w:lineRule="auto"/>
        <w:ind w:left="1276" w:hanging="1276"/>
        <w:jc w:val="left"/>
        <w:rPr>
          <w:rFonts w:ascii="Calibri" w:eastAsia="Times New Roman" w:hAnsi="Calibri" w:cs="Times New Roman"/>
          <w:noProof/>
          <w:kern w:val="0"/>
          <w:lang w:val="uk-UA" w:eastAsia="ru-RU"/>
        </w:rPr>
      </w:pPr>
      <w:r w:rsidRPr="008D40B2">
        <w:rPr>
          <w:rFonts w:ascii="Times New Roman" w:eastAsia="Times New Roman" w:hAnsi="Times New Roman" w:cs="Times New Roman"/>
          <w:noProof/>
          <w:kern w:val="0"/>
          <w:sz w:val="28"/>
          <w:szCs w:val="20"/>
          <w:lang w:val="uk-UA" w:eastAsia="ru-RU"/>
        </w:rPr>
        <w:t>ВИСНОВКИ…………………………………………………………….…………206</w:t>
      </w: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r w:rsidRPr="008D40B2">
        <w:rPr>
          <w:rFonts w:ascii="Times New Roman" w:eastAsia="Times New Roman" w:hAnsi="Times New Roman" w:cs="Times New Roman"/>
          <w:noProof/>
          <w:kern w:val="0"/>
          <w:sz w:val="28"/>
          <w:szCs w:val="20"/>
          <w:lang w:val="uk-UA" w:eastAsia="ru-RU"/>
        </w:rPr>
        <w:t>СПИСОК ВИКОРИСТАНИХ ДЖЕРЕЛ……………………………….………..210</w:t>
      </w: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r w:rsidRPr="008D40B2">
        <w:rPr>
          <w:rFonts w:ascii="Times New Roman" w:eastAsia="Times New Roman" w:hAnsi="Times New Roman" w:cs="Times New Roman"/>
          <w:noProof/>
          <w:kern w:val="0"/>
          <w:sz w:val="28"/>
          <w:szCs w:val="20"/>
          <w:lang w:val="uk-UA" w:eastAsia="ru-RU"/>
        </w:rPr>
        <w:t>ДОДАТКИ……………………………………………………………….………...239</w:t>
      </w: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pPr>
    </w:p>
    <w:p w:rsidR="008D40B2" w:rsidRPr="008D40B2" w:rsidRDefault="008D40B2" w:rsidP="008D40B2">
      <w:pPr>
        <w:widowControl/>
        <w:tabs>
          <w:tab w:val="clear" w:pos="709"/>
          <w:tab w:val="left" w:pos="9214"/>
        </w:tabs>
        <w:suppressAutoHyphens w:val="0"/>
        <w:spacing w:after="0" w:line="360" w:lineRule="auto"/>
        <w:ind w:firstLine="0"/>
        <w:rPr>
          <w:rFonts w:ascii="Times New Roman" w:eastAsia="Times New Roman" w:hAnsi="Times New Roman" w:cs="Times New Roman"/>
          <w:noProof/>
          <w:kern w:val="0"/>
          <w:sz w:val="28"/>
          <w:szCs w:val="20"/>
          <w:lang w:val="uk-UA" w:eastAsia="ru-RU"/>
        </w:rPr>
        <w:sectPr w:rsidR="008D40B2" w:rsidRPr="008D40B2" w:rsidSect="00341614">
          <w:headerReference w:type="first" r:id="rId8"/>
          <w:pgSz w:w="11907" w:h="16839" w:code="9"/>
          <w:pgMar w:top="1134" w:right="851" w:bottom="1134" w:left="1418" w:header="709" w:footer="709" w:gutter="0"/>
          <w:pgNumType w:start="4"/>
          <w:cols w:space="720"/>
          <w:docGrid w:linePitch="299"/>
        </w:sectPr>
      </w:pPr>
    </w:p>
    <w:p w:rsidR="008D40B2" w:rsidRPr="008D40B2" w:rsidRDefault="008D40B2" w:rsidP="008D40B2">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32"/>
          <w:szCs w:val="32"/>
          <w:lang w:val="uk-UA" w:eastAsia="ru-RU"/>
        </w:rPr>
      </w:pPr>
      <w:r w:rsidRPr="008D40B2">
        <w:rPr>
          <w:rFonts w:ascii="Times New Roman" w:eastAsia="Times New Roman" w:hAnsi="Times New Roman" w:cs="Times New Roman"/>
          <w:b/>
          <w:kern w:val="0"/>
          <w:sz w:val="32"/>
          <w:szCs w:val="32"/>
          <w:lang w:val="uk-UA" w:eastAsia="ru-RU"/>
        </w:rPr>
        <w:t>ВСТУП</w:t>
      </w:r>
    </w:p>
    <w:p w:rsidR="008D40B2" w:rsidRPr="008D40B2" w:rsidRDefault="008D40B2" w:rsidP="008D40B2">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
          <w:bCs/>
          <w:kern w:val="0"/>
          <w:sz w:val="28"/>
          <w:szCs w:val="28"/>
          <w:lang w:val="uk-UA" w:eastAsia="ru-RU"/>
        </w:rPr>
        <w:t xml:space="preserve">Актуальність теми. </w:t>
      </w:r>
      <w:r w:rsidRPr="008D40B2">
        <w:rPr>
          <w:rFonts w:ascii="Times New Roman" w:eastAsia="Times New Roman" w:hAnsi="Times New Roman" w:cs="Times New Roman"/>
          <w:bCs/>
          <w:kern w:val="0"/>
          <w:sz w:val="28"/>
          <w:szCs w:val="28"/>
          <w:lang w:val="uk-UA" w:eastAsia="ru-RU"/>
        </w:rPr>
        <w:t>Важливою складовою агропромислового комплексу є молочна галузь, яка</w:t>
      </w:r>
      <w:r w:rsidRPr="008D40B2">
        <w:rPr>
          <w:rFonts w:ascii="Times New Roman" w:eastAsia="Times New Roman" w:hAnsi="Times New Roman" w:cs="Times New Roman"/>
          <w:bCs/>
          <w:kern w:val="0"/>
          <w:sz w:val="28"/>
          <w:szCs w:val="28"/>
          <w:lang w:eastAsia="ru-RU"/>
        </w:rPr>
        <w:t xml:space="preserve"> </w:t>
      </w:r>
      <w:r w:rsidRPr="008D40B2">
        <w:rPr>
          <w:rFonts w:ascii="Times New Roman" w:eastAsia="Times New Roman" w:hAnsi="Times New Roman" w:cs="Times New Roman"/>
          <w:bCs/>
          <w:kern w:val="0"/>
          <w:sz w:val="28"/>
          <w:szCs w:val="28"/>
          <w:lang w:val="uk-UA" w:eastAsia="ru-RU"/>
        </w:rPr>
        <w:t>відіграє провідну роль у формуванні ринку молокопродуктів. В умовах поглиблення економічної співпраці між Україною та Європейським Союзом перед українськими виробниками відкриваються більші можливості для широкого доступу їхньої продукції на ринки країн Європейського Союзу. З огляду на існуючі в європейських країнах вимоги до якості та безпеки продукції скористатися цими можливостями зможуть учасники галузевого ринку, які здатні забезпечити й утримувати високий рівень конкурентоспроможності власної продукції як на внутрішньому, так і на зовнішньому ринках. Враховуючи посилення конкурентної боротьби між підприємствами галузі за обмежені сировинні ресурси та ринки збуту, скорочення життєвих циклів товарів і послуг, розвиток та швидку передачу нових технологій, актуальним для вітчизняних молокопереробних підприємств є питання пошуку новітніх підходів до стратегічного управління власною конкурентоспроможністю на засадах маркетингу, який дає змогу встановити тісний зв’язок між підприємством та зовнішнім оточенням</w:t>
      </w:r>
      <w:r w:rsidRPr="008D40B2">
        <w:rPr>
          <w:rFonts w:ascii="Times New Roman" w:eastAsia="Calibri" w:hAnsi="Times New Roman" w:cs="Times New Roman"/>
          <w:bCs/>
          <w:kern w:val="0"/>
          <w:sz w:val="28"/>
          <w:lang w:val="uk-UA" w:eastAsia="en-US"/>
        </w:rPr>
        <w:t xml:space="preserve"> </w:t>
      </w:r>
      <w:r w:rsidRPr="008D40B2">
        <w:rPr>
          <w:rFonts w:ascii="Times New Roman" w:eastAsia="Times New Roman" w:hAnsi="Times New Roman" w:cs="Times New Roman"/>
          <w:bCs/>
          <w:kern w:val="0"/>
          <w:sz w:val="28"/>
          <w:szCs w:val="28"/>
          <w:lang w:val="uk-UA" w:eastAsia="ru-RU"/>
        </w:rPr>
        <w:t xml:space="preserve">з метою визначення місії та цілей підприємства, розробки стратегій його розвитку та формування сприятливих передумов ефективної їх реалізації. </w:t>
      </w:r>
    </w:p>
    <w:p w:rsidR="008D40B2" w:rsidRPr="008D40B2" w:rsidRDefault="008D40B2" w:rsidP="008D40B2">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Cs/>
          <w:kern w:val="0"/>
          <w:sz w:val="28"/>
          <w:szCs w:val="28"/>
          <w:lang w:val="uk-UA" w:eastAsia="ru-RU"/>
        </w:rPr>
        <w:t>У сфері стратегічного маркетингового управління конкурентоспроможні-стю молокопереробних підприємств існує достатня теоретико</w:t>
      </w:r>
      <w:r w:rsidRPr="008D40B2">
        <w:rPr>
          <w:rFonts w:ascii="Times New Roman" w:eastAsia="Times New Roman" w:hAnsi="Times New Roman" w:cs="Times New Roman"/>
          <w:b/>
          <w:bCs/>
          <w:kern w:val="0"/>
          <w:sz w:val="28"/>
          <w:szCs w:val="28"/>
          <w:lang w:val="uk-UA" w:eastAsia="ru-RU"/>
        </w:rPr>
        <w:t>-</w:t>
      </w:r>
      <w:r w:rsidRPr="008D40B2">
        <w:rPr>
          <w:rFonts w:ascii="Times New Roman" w:eastAsia="Times New Roman" w:hAnsi="Times New Roman" w:cs="Times New Roman"/>
          <w:bCs/>
          <w:kern w:val="0"/>
          <w:sz w:val="28"/>
          <w:szCs w:val="28"/>
          <w:lang w:val="uk-UA" w:eastAsia="ru-RU"/>
        </w:rPr>
        <w:t>методологічна база досліджень, проте залишається ряд питань, які потребують ретельного вивчення і розробки прикладних, гнучких до ринкових змін, і в той же час об'єктивних економіко</w:t>
      </w:r>
      <w:r w:rsidRPr="008D40B2">
        <w:rPr>
          <w:rFonts w:ascii="Times New Roman" w:eastAsia="Times New Roman" w:hAnsi="Times New Roman" w:cs="Times New Roman"/>
          <w:b/>
          <w:bCs/>
          <w:kern w:val="0"/>
          <w:sz w:val="28"/>
          <w:szCs w:val="28"/>
          <w:lang w:val="uk-UA" w:eastAsia="ru-RU"/>
        </w:rPr>
        <w:t>-</w:t>
      </w:r>
      <w:r w:rsidRPr="008D40B2">
        <w:rPr>
          <w:rFonts w:ascii="Times New Roman" w:eastAsia="Times New Roman" w:hAnsi="Times New Roman" w:cs="Times New Roman"/>
          <w:bCs/>
          <w:kern w:val="0"/>
          <w:sz w:val="28"/>
          <w:szCs w:val="28"/>
          <w:lang w:val="uk-UA" w:eastAsia="ru-RU"/>
        </w:rPr>
        <w:t xml:space="preserve">математичних моделей, що дозволить аргументувати доцільність взаємовигідних процесів інтеграції на основі застосування методів та інструментів стратегічного маркетингу. Саме взаємовигідна співпраця в поє-днанні з обґрунтованими маркетинговими підходами дасть змогу забезпечити високий рівень конкурентоспроможності підприємств молокопродуктового підкомплексу. </w:t>
      </w:r>
    </w:p>
    <w:p w:rsidR="008D40B2" w:rsidRPr="008D40B2" w:rsidRDefault="008D40B2" w:rsidP="008D40B2">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Cs/>
          <w:kern w:val="0"/>
          <w:sz w:val="28"/>
          <w:szCs w:val="28"/>
          <w:lang w:val="uk-UA" w:eastAsia="ru-RU"/>
        </w:rPr>
        <w:t>Теоретичним та практичним аспектам стратегічного маркетингового управління конкурентоспроможністю підприємств присвячені праці  вітчизняних вчених: Л. В. Балабанової [21], В. В. Яцури [61], В. Л. Дикань [66], С. І. Чеботаря [158; 159], Я.</w:t>
      </w:r>
      <w:r w:rsidRPr="008D40B2">
        <w:rPr>
          <w:rFonts w:ascii="Times New Roman" w:eastAsia="Times New Roman" w:hAnsi="Times New Roman" w:cs="Times New Roman"/>
          <w:bCs/>
          <w:kern w:val="0"/>
          <w:sz w:val="28"/>
          <w:szCs w:val="28"/>
          <w:lang w:val="en-US" w:eastAsia="ru-RU"/>
        </w:rPr>
        <w:t> </w:t>
      </w:r>
      <w:r w:rsidRPr="008D40B2">
        <w:rPr>
          <w:rFonts w:ascii="Times New Roman" w:eastAsia="Times New Roman" w:hAnsi="Times New Roman" w:cs="Times New Roman"/>
          <w:bCs/>
          <w:kern w:val="0"/>
          <w:sz w:val="28"/>
          <w:szCs w:val="28"/>
          <w:lang w:val="uk-UA" w:eastAsia="ru-RU"/>
        </w:rPr>
        <w:t>С.</w:t>
      </w:r>
      <w:r w:rsidRPr="008D40B2">
        <w:rPr>
          <w:rFonts w:ascii="Times New Roman" w:eastAsia="Times New Roman" w:hAnsi="Times New Roman" w:cs="Times New Roman"/>
          <w:bCs/>
          <w:kern w:val="0"/>
          <w:sz w:val="28"/>
          <w:szCs w:val="28"/>
          <w:lang w:val="en-US" w:eastAsia="ru-RU"/>
        </w:rPr>
        <w:t> </w:t>
      </w:r>
      <w:r w:rsidRPr="008D40B2">
        <w:rPr>
          <w:rFonts w:ascii="Times New Roman" w:eastAsia="Times New Roman" w:hAnsi="Times New Roman" w:cs="Times New Roman"/>
          <w:bCs/>
          <w:kern w:val="0"/>
          <w:sz w:val="28"/>
          <w:szCs w:val="28"/>
          <w:lang w:val="uk-UA" w:eastAsia="ru-RU"/>
        </w:rPr>
        <w:t>Ларіної [145], В. С. Пономаренко [210], Л. В. Фролової [264]; та зарубіжних вчених: Р. Акоффа [4], І. Ансоффа [7–9], В. А. Винокурова [44], А. Є. Воронкової [46], Д. В. Кревенса [130], М. І. Круглова [136], С. А. Попова [212], Р. А. Фатхутдінова [258–260] та ін.</w:t>
      </w:r>
    </w:p>
    <w:p w:rsidR="008D40B2" w:rsidRPr="008D40B2" w:rsidRDefault="008D40B2" w:rsidP="008D40B2">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Cs/>
          <w:kern w:val="0"/>
          <w:sz w:val="28"/>
          <w:szCs w:val="28"/>
          <w:lang w:val="uk-UA" w:eastAsia="ru-RU"/>
        </w:rPr>
        <w:t>Питанням підвищення конкурентоспроможності підприємств у системі стратегічного управління підприємством приділили увагу ряд зарубіжних вчених, серед яких: П. Друкер [70], Ф. Котлер [125–127], Ж. Ж. Ламбен  [143–144], М. Мак</w:t>
      </w:r>
      <w:r w:rsidRPr="008D40B2">
        <w:rPr>
          <w:rFonts w:ascii="Times New Roman" w:eastAsia="Times New Roman" w:hAnsi="Times New Roman" w:cs="Times New Roman"/>
          <w:b/>
          <w:bCs/>
          <w:kern w:val="0"/>
          <w:sz w:val="28"/>
          <w:szCs w:val="28"/>
          <w:lang w:val="uk-UA" w:eastAsia="ru-RU"/>
        </w:rPr>
        <w:t>-</w:t>
      </w:r>
      <w:r w:rsidRPr="008D40B2">
        <w:rPr>
          <w:rFonts w:ascii="Times New Roman" w:eastAsia="Times New Roman" w:hAnsi="Times New Roman" w:cs="Times New Roman"/>
          <w:bCs/>
          <w:kern w:val="0"/>
          <w:sz w:val="28"/>
          <w:szCs w:val="28"/>
          <w:lang w:val="uk-UA" w:eastAsia="ru-RU"/>
        </w:rPr>
        <w:t>Дональд, М. Портер [213–216], Дж. Стрикленд [250] та інші вчені. Теоретико</w:t>
      </w:r>
      <w:r w:rsidRPr="008D40B2">
        <w:rPr>
          <w:rFonts w:ascii="Times New Roman" w:eastAsia="Times New Roman" w:hAnsi="Times New Roman" w:cs="Times New Roman"/>
          <w:b/>
          <w:bCs/>
          <w:kern w:val="0"/>
          <w:sz w:val="28"/>
          <w:szCs w:val="28"/>
          <w:lang w:val="uk-UA" w:eastAsia="ru-RU"/>
        </w:rPr>
        <w:t>-</w:t>
      </w:r>
      <w:r w:rsidRPr="008D40B2">
        <w:rPr>
          <w:rFonts w:ascii="Times New Roman" w:eastAsia="Times New Roman" w:hAnsi="Times New Roman" w:cs="Times New Roman"/>
          <w:bCs/>
          <w:kern w:val="0"/>
          <w:sz w:val="28"/>
          <w:szCs w:val="28"/>
          <w:lang w:val="uk-UA" w:eastAsia="ru-RU"/>
        </w:rPr>
        <w:t>методичним основам забезпечення конкурентоспроможності молокопереробних підприємств у вітчизняній літературі присвячені праці таких вітчизняних вчених: О. М. Барилович [22; 23], М. Д. Виноградського [43], В. П. Галушка [48], Т. Г. Дудара [71], І. В. Євсєєвої [82], М. М. Ільчука</w:t>
      </w:r>
      <w:r w:rsidRPr="008D40B2">
        <w:rPr>
          <w:rFonts w:ascii="Times New Roman" w:eastAsia="Times New Roman" w:hAnsi="Times New Roman" w:cs="Times New Roman"/>
          <w:bCs/>
          <w:kern w:val="0"/>
          <w:sz w:val="28"/>
          <w:szCs w:val="28"/>
          <w:lang w:val="smj-SE" w:eastAsia="ru-RU"/>
        </w:rPr>
        <w:t> </w:t>
      </w:r>
      <w:r w:rsidRPr="008D40B2">
        <w:rPr>
          <w:rFonts w:ascii="Times New Roman" w:eastAsia="Times New Roman" w:hAnsi="Times New Roman" w:cs="Times New Roman"/>
          <w:bCs/>
          <w:kern w:val="0"/>
          <w:sz w:val="28"/>
          <w:szCs w:val="28"/>
          <w:lang w:val="uk-UA" w:eastAsia="ru-RU"/>
        </w:rPr>
        <w:t>[102], С. Р. Камілової [105], С. М. Кваші [107], Д. Г. Легези [148], Д. М.</w:t>
      </w:r>
      <w:r w:rsidRPr="008D40B2">
        <w:rPr>
          <w:rFonts w:ascii="Times New Roman" w:eastAsia="Times New Roman" w:hAnsi="Times New Roman" w:cs="Times New Roman"/>
          <w:bCs/>
          <w:kern w:val="0"/>
          <w:sz w:val="28"/>
          <w:szCs w:val="28"/>
          <w:lang w:val="smj-SE" w:eastAsia="ru-RU"/>
        </w:rPr>
        <w:t> </w:t>
      </w:r>
      <w:r w:rsidRPr="008D40B2">
        <w:rPr>
          <w:rFonts w:ascii="Times New Roman" w:eastAsia="Times New Roman" w:hAnsi="Times New Roman" w:cs="Times New Roman"/>
          <w:bCs/>
          <w:kern w:val="0"/>
          <w:sz w:val="28"/>
          <w:szCs w:val="28"/>
          <w:lang w:val="uk-UA" w:eastAsia="ru-RU"/>
        </w:rPr>
        <w:t>Стеченка [244] та інших вчених.</w:t>
      </w:r>
    </w:p>
    <w:p w:rsidR="008D40B2" w:rsidRPr="008D40B2" w:rsidRDefault="008D40B2" w:rsidP="008D40B2">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Cs/>
          <w:kern w:val="0"/>
          <w:sz w:val="28"/>
          <w:szCs w:val="28"/>
          <w:lang w:val="uk-UA" w:eastAsia="ru-RU"/>
        </w:rPr>
        <w:t xml:space="preserve">Важливість зазначених питань, необхідність глибокого теоретичного дослідження і практичного обґрунтування стратегічного маркетингового управління конкурентоспроможністю молокопереробних підприємств </w:t>
      </w:r>
      <w:r w:rsidRPr="008D40B2">
        <w:rPr>
          <w:rFonts w:ascii="Times New Roman" w:eastAsia="Times New Roman" w:hAnsi="Times New Roman" w:cs="Times New Roman"/>
          <w:bCs/>
          <w:kern w:val="0"/>
          <w:sz w:val="28"/>
          <w:szCs w:val="28"/>
          <w:lang w:eastAsia="ru-RU"/>
        </w:rPr>
        <w:t>визначили актуальність теми даного дослідження</w:t>
      </w:r>
      <w:r w:rsidRPr="008D40B2">
        <w:rPr>
          <w:rFonts w:ascii="Times New Roman" w:eastAsia="Times New Roman" w:hAnsi="Times New Roman" w:cs="Times New Roman"/>
          <w:bCs/>
          <w:kern w:val="0"/>
          <w:sz w:val="28"/>
          <w:szCs w:val="28"/>
          <w:lang w:val="uk-UA" w:eastAsia="ru-RU"/>
        </w:rPr>
        <w:t xml:space="preserve">. </w:t>
      </w:r>
    </w:p>
    <w:p w:rsidR="008D40B2" w:rsidRPr="008D40B2" w:rsidRDefault="008D40B2" w:rsidP="008D40B2">
      <w:pPr>
        <w:widowControl/>
        <w:tabs>
          <w:tab w:val="clear" w:pos="709"/>
        </w:tabs>
        <w:suppressAutoHyphens w:val="0"/>
        <w:spacing w:after="0" w:line="360" w:lineRule="auto"/>
        <w:ind w:firstLine="720"/>
        <w:rPr>
          <w:rFonts w:ascii="Times New Roman" w:eastAsia="Times New Roman" w:hAnsi="Times New Roman" w:cs="Times New Roman"/>
          <w:b/>
          <w:bCs/>
          <w:kern w:val="0"/>
          <w:sz w:val="28"/>
          <w:szCs w:val="28"/>
          <w:lang w:val="uk-UA" w:eastAsia="ru-RU"/>
        </w:rPr>
      </w:pPr>
      <w:r w:rsidRPr="008D40B2">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8D40B2">
        <w:rPr>
          <w:rFonts w:ascii="Times New Roman" w:eastAsia="Times New Roman" w:hAnsi="Times New Roman" w:cs="Times New Roman"/>
          <w:bCs/>
          <w:kern w:val="0"/>
          <w:sz w:val="28"/>
          <w:szCs w:val="28"/>
          <w:lang w:val="uk-UA" w:eastAsia="ru-RU"/>
        </w:rPr>
        <w:t>Дисертаційна робота виконана в межах наукової тематики Національного університету біоресурсів і природокористування України за темою: «Удосконалення методичного інструментарію маркетингової діяльності підприємств АПК» (номер державної реєстрації 0113U007632), у межах якої здобувачем досліджено ефективні напрями стратегічного маркетингового упра-вління конкурентоспроможністю підприємств молокопереробної галузі з урахуванням сучасних тенденцій розвитку цього важливого сегменту національної економіки й окреслено перспективи цього процесу у контексті побудови взаємовигідної співпраці учасників інтегрованих формувань</w:t>
      </w:r>
      <w:r w:rsidRPr="008D40B2">
        <w:rPr>
          <w:rFonts w:ascii="Times New Roman" w:eastAsia="Times New Roman" w:hAnsi="Times New Roman" w:cs="Times New Roman"/>
          <w:bCs/>
          <w:kern w:val="0"/>
          <w:sz w:val="28"/>
          <w:szCs w:val="28"/>
          <w:lang w:val="uk-UA" w:eastAsia="en-US"/>
        </w:rPr>
        <w:t xml:space="preserve"> </w:t>
      </w:r>
      <w:r w:rsidRPr="008D40B2">
        <w:rPr>
          <w:rFonts w:ascii="Times New Roman" w:eastAsia="Times New Roman" w:hAnsi="Times New Roman" w:cs="Times New Roman"/>
          <w:bCs/>
          <w:kern w:val="0"/>
          <w:sz w:val="28"/>
          <w:szCs w:val="28"/>
          <w:lang w:val="uk-UA" w:eastAsia="ru-RU"/>
        </w:rPr>
        <w:t>виробничих та переробних підприємств.</w:t>
      </w:r>
    </w:p>
    <w:p w:rsidR="008D40B2" w:rsidRPr="008D40B2" w:rsidRDefault="008D40B2" w:rsidP="008D40B2">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en-US"/>
        </w:rPr>
      </w:pPr>
      <w:r w:rsidRPr="008D40B2">
        <w:rPr>
          <w:rFonts w:ascii="Times New Roman" w:eastAsia="Times New Roman" w:hAnsi="Times New Roman" w:cs="Times New Roman"/>
          <w:b/>
          <w:bCs/>
          <w:kern w:val="0"/>
          <w:sz w:val="28"/>
          <w:szCs w:val="28"/>
          <w:lang w:val="uk-UA" w:eastAsia="ru-RU"/>
        </w:rPr>
        <w:t>Мета і задачі дослідження.</w:t>
      </w:r>
      <w:r w:rsidRPr="008D40B2">
        <w:rPr>
          <w:rFonts w:ascii="Times New Roman" w:eastAsia="Times New Roman" w:hAnsi="Times New Roman" w:cs="Times New Roman"/>
          <w:bCs/>
          <w:kern w:val="0"/>
          <w:sz w:val="28"/>
          <w:szCs w:val="28"/>
          <w:lang w:val="uk-UA" w:eastAsia="ru-RU"/>
        </w:rPr>
        <w:t xml:space="preserve"> </w:t>
      </w:r>
      <w:r w:rsidRPr="008D40B2">
        <w:rPr>
          <w:rFonts w:ascii="Times New Roman" w:eastAsia="Times New Roman" w:hAnsi="Times New Roman" w:cs="Times New Roman"/>
          <w:bCs/>
          <w:kern w:val="0"/>
          <w:sz w:val="28"/>
          <w:szCs w:val="28"/>
          <w:lang w:val="uk-UA" w:eastAsia="en-US"/>
        </w:rPr>
        <w:t xml:space="preserve">Метою дисертаційного дослідження є розробка теоретико-методичних підходів і практичних рекомендацій щодо стратегічного маркетингового управління конкурентоспроможністю молокопе-реробних підприємств, спрямованого на досягнення ними стійких конкурентних переваг, що сприятиме ефективному розвитку підприємств молокопереробної галузі у довгостроковій перспективі. </w:t>
      </w:r>
    </w:p>
    <w:p w:rsidR="008D40B2" w:rsidRPr="008D40B2" w:rsidRDefault="008D40B2" w:rsidP="008D40B2">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en-US"/>
        </w:rPr>
      </w:pPr>
      <w:r w:rsidRPr="008D40B2">
        <w:rPr>
          <w:rFonts w:ascii="Times New Roman" w:eastAsia="Times New Roman" w:hAnsi="Times New Roman" w:cs="Times New Roman"/>
          <w:bCs/>
          <w:kern w:val="0"/>
          <w:sz w:val="28"/>
          <w:szCs w:val="28"/>
          <w:lang w:val="uk-UA" w:eastAsia="en-US"/>
        </w:rPr>
        <w:t>Досягнення цієї мети зумовило необхідність постановки й вирішення таких основних задач:</w:t>
      </w:r>
    </w:p>
    <w:p w:rsidR="008D40B2" w:rsidRPr="008D40B2" w:rsidRDefault="008D40B2" w:rsidP="008D40B2">
      <w:pPr>
        <w:widowControl/>
        <w:numPr>
          <w:ilvl w:val="0"/>
          <w:numId w:val="12"/>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Cs/>
          <w:kern w:val="0"/>
          <w:sz w:val="28"/>
          <w:szCs w:val="28"/>
          <w:lang w:val="uk-UA" w:eastAsia="ru-RU"/>
        </w:rPr>
        <w:t xml:space="preserve">інтерпретувати категорію конкурентоспроможності в системі стратегічного маркетингового управління підприємством на основі узагальнення існуючих поглядів щодо економічного змісту даної категорії для встановлення </w:t>
      </w:r>
      <w:r w:rsidRPr="008D40B2">
        <w:rPr>
          <w:rFonts w:ascii="Times New Roman" w:eastAsia="Times New Roman" w:hAnsi="Times New Roman" w:cs="Times New Roman"/>
          <w:kern w:val="0"/>
          <w:sz w:val="28"/>
          <w:szCs w:val="28"/>
          <w:lang w:val="uk-UA" w:eastAsia="ru-RU"/>
        </w:rPr>
        <w:t>взаємозв'язку між статичним станом підприємства та можливостями його ефективного розвитку</w:t>
      </w:r>
      <w:r w:rsidRPr="008D40B2">
        <w:rPr>
          <w:rFonts w:ascii="Times New Roman" w:eastAsia="Times New Roman" w:hAnsi="Times New Roman" w:cs="Times New Roman"/>
          <w:bCs/>
          <w:kern w:val="0"/>
          <w:sz w:val="28"/>
          <w:szCs w:val="28"/>
          <w:lang w:val="uk-UA" w:eastAsia="ru-RU"/>
        </w:rPr>
        <w:t>;</w:t>
      </w:r>
    </w:p>
    <w:p w:rsidR="008D40B2" w:rsidRPr="008D40B2" w:rsidRDefault="008D40B2" w:rsidP="008D40B2">
      <w:pPr>
        <w:widowControl/>
        <w:numPr>
          <w:ilvl w:val="0"/>
          <w:numId w:val="12"/>
        </w:numPr>
        <w:tabs>
          <w:tab w:val="clear" w:pos="709"/>
          <w:tab w:val="left" w:pos="993"/>
        </w:tabs>
        <w:suppressAutoHyphens w:val="0"/>
        <w:spacing w:after="0" w:line="360" w:lineRule="auto"/>
        <w:ind w:firstLine="720"/>
        <w:jc w:val="left"/>
        <w:rPr>
          <w:rFonts w:ascii="Times New Roman" w:eastAsia="Times New Roman" w:hAnsi="Times New Roman" w:cs="Times New Roman"/>
          <w:bCs/>
          <w:kern w:val="0"/>
          <w:sz w:val="28"/>
          <w:szCs w:val="28"/>
          <w:lang w:eastAsia="ru-RU"/>
        </w:rPr>
      </w:pPr>
      <w:r w:rsidRPr="008D40B2">
        <w:rPr>
          <w:rFonts w:ascii="Times New Roman" w:eastAsia="Times New Roman" w:hAnsi="Times New Roman" w:cs="Times New Roman"/>
          <w:bCs/>
          <w:kern w:val="0"/>
          <w:sz w:val="28"/>
          <w:szCs w:val="28"/>
          <w:lang w:eastAsia="ru-RU"/>
        </w:rPr>
        <w:t xml:space="preserve">ідентифікувати чинники формування конкурентоспроможності молокопереробних підприємств з метою пошуку ефективних шляхів і важелів стратегічного маркетингового управління конкурентоспроможністю; </w:t>
      </w:r>
    </w:p>
    <w:p w:rsidR="008D40B2" w:rsidRPr="008D40B2" w:rsidRDefault="008D40B2" w:rsidP="008D40B2">
      <w:pPr>
        <w:widowControl/>
        <w:numPr>
          <w:ilvl w:val="0"/>
          <w:numId w:val="12"/>
        </w:numPr>
        <w:tabs>
          <w:tab w:val="clear" w:pos="709"/>
          <w:tab w:val="left" w:pos="993"/>
        </w:tabs>
        <w:suppressAutoHyphens w:val="0"/>
        <w:spacing w:after="0" w:line="360" w:lineRule="auto"/>
        <w:ind w:firstLine="720"/>
        <w:jc w:val="left"/>
        <w:rPr>
          <w:rFonts w:ascii="Times New Roman" w:eastAsia="Times New Roman" w:hAnsi="Times New Roman" w:cs="Times New Roman"/>
          <w:bCs/>
          <w:kern w:val="0"/>
          <w:sz w:val="28"/>
          <w:szCs w:val="28"/>
          <w:lang w:eastAsia="ru-RU"/>
        </w:rPr>
      </w:pPr>
      <w:r w:rsidRPr="008D40B2">
        <w:rPr>
          <w:rFonts w:ascii="Times New Roman" w:eastAsia="Times New Roman" w:hAnsi="Times New Roman" w:cs="Times New Roman"/>
          <w:bCs/>
          <w:kern w:val="0"/>
          <w:sz w:val="28"/>
          <w:szCs w:val="28"/>
          <w:lang w:eastAsia="ru-RU"/>
        </w:rPr>
        <w:t>удосконалити методичні підходи до оцінки конкурентоспроможності та ідентифікації конкурентних переваг у системі стратегічного маркетингового управління для виявлення сильних і слабких сторін діяльності молокопереробних підприємств та визначення і аналізу їх конкурентних позицій на галузевому ринку;</w:t>
      </w:r>
    </w:p>
    <w:p w:rsidR="008D40B2" w:rsidRPr="008D40B2" w:rsidRDefault="008D40B2" w:rsidP="008D40B2">
      <w:pPr>
        <w:widowControl/>
        <w:numPr>
          <w:ilvl w:val="0"/>
          <w:numId w:val="12"/>
        </w:numPr>
        <w:tabs>
          <w:tab w:val="clear" w:pos="709"/>
          <w:tab w:val="left" w:pos="993"/>
        </w:tabs>
        <w:suppressAutoHyphens w:val="0"/>
        <w:spacing w:after="0" w:line="360" w:lineRule="auto"/>
        <w:ind w:firstLine="720"/>
        <w:jc w:val="left"/>
        <w:rPr>
          <w:rFonts w:ascii="Times New Roman" w:eastAsia="Times New Roman" w:hAnsi="Times New Roman" w:cs="Times New Roman"/>
          <w:bCs/>
          <w:kern w:val="0"/>
          <w:sz w:val="28"/>
          <w:szCs w:val="28"/>
          <w:lang w:eastAsia="ru-RU"/>
        </w:rPr>
      </w:pPr>
      <w:r w:rsidRPr="008D40B2">
        <w:rPr>
          <w:rFonts w:ascii="Times New Roman" w:eastAsia="Times New Roman" w:hAnsi="Times New Roman" w:cs="Times New Roman"/>
          <w:bCs/>
          <w:iCs/>
          <w:kern w:val="0"/>
          <w:sz w:val="28"/>
          <w:szCs w:val="28"/>
          <w:lang w:eastAsia="ru-RU"/>
        </w:rPr>
        <w:t>уточнити економічний зміст та значення якості молочної продукції як ключового фактора забезпечення конкурентоспроможності молокопереробних підприємств з метою виявлення</w:t>
      </w:r>
      <w:r w:rsidRPr="008D40B2">
        <w:rPr>
          <w:rFonts w:ascii="Times New Roman" w:eastAsia="Times New Roman" w:hAnsi="Times New Roman" w:cs="Times New Roman"/>
          <w:bCs/>
          <w:kern w:val="0"/>
          <w:sz w:val="28"/>
          <w:szCs w:val="28"/>
          <w:lang w:eastAsia="ru-RU"/>
        </w:rPr>
        <w:t xml:space="preserve"> основних </w:t>
      </w:r>
      <w:r w:rsidRPr="008D40B2">
        <w:rPr>
          <w:rFonts w:ascii="Times New Roman" w:eastAsia="Times New Roman" w:hAnsi="Times New Roman" w:cs="Times New Roman"/>
          <w:bCs/>
          <w:iCs/>
          <w:kern w:val="0"/>
          <w:sz w:val="28"/>
          <w:szCs w:val="28"/>
          <w:lang w:eastAsia="ru-RU"/>
        </w:rPr>
        <w:t>факторів впливу на підвищення рівня конкурентоспроможності підприємств молокопереробної галузі</w:t>
      </w:r>
      <w:r w:rsidRPr="008D40B2">
        <w:rPr>
          <w:rFonts w:ascii="Times New Roman" w:eastAsia="Times New Roman" w:hAnsi="Times New Roman" w:cs="Times New Roman"/>
          <w:bCs/>
          <w:kern w:val="0"/>
          <w:sz w:val="28"/>
          <w:szCs w:val="28"/>
          <w:lang w:eastAsia="ru-RU"/>
        </w:rPr>
        <w:t xml:space="preserve"> та розробки практичних рекомендацій щодо шляхів її підвищення;</w:t>
      </w:r>
    </w:p>
    <w:p w:rsidR="008D40B2" w:rsidRPr="008D40B2" w:rsidRDefault="008D40B2" w:rsidP="008D40B2">
      <w:pPr>
        <w:widowControl/>
        <w:numPr>
          <w:ilvl w:val="0"/>
          <w:numId w:val="12"/>
        </w:numPr>
        <w:tabs>
          <w:tab w:val="clear" w:pos="709"/>
          <w:tab w:val="left" w:pos="993"/>
        </w:tabs>
        <w:suppressAutoHyphens w:val="0"/>
        <w:spacing w:after="0" w:line="360" w:lineRule="auto"/>
        <w:ind w:firstLine="720"/>
        <w:jc w:val="left"/>
        <w:rPr>
          <w:rFonts w:ascii="Times New Roman" w:eastAsia="Times New Roman" w:hAnsi="Times New Roman" w:cs="Times New Roman"/>
          <w:bCs/>
          <w:kern w:val="0"/>
          <w:sz w:val="28"/>
          <w:szCs w:val="28"/>
          <w:lang w:eastAsia="ru-RU"/>
        </w:rPr>
      </w:pPr>
      <w:r w:rsidRPr="008D40B2">
        <w:rPr>
          <w:rFonts w:ascii="Times New Roman" w:eastAsia="Times New Roman" w:hAnsi="Times New Roman" w:cs="Times New Roman"/>
          <w:bCs/>
          <w:kern w:val="0"/>
          <w:sz w:val="28"/>
          <w:szCs w:val="28"/>
          <w:lang w:eastAsia="ru-RU"/>
        </w:rPr>
        <w:t xml:space="preserve">сформувати систему управління конкурентними перевагами молокопереробних підприємств на засадах стратегічного маркетингу з метою </w:t>
      </w:r>
      <w:r w:rsidRPr="008D40B2">
        <w:rPr>
          <w:rFonts w:ascii="Times New Roman" w:eastAsia="Times New Roman" w:hAnsi="Times New Roman" w:cs="Times New Roman"/>
          <w:bCs/>
          <w:iCs/>
          <w:kern w:val="0"/>
          <w:sz w:val="28"/>
          <w:szCs w:val="28"/>
          <w:lang w:eastAsia="ru-RU"/>
        </w:rPr>
        <w:t>пошуку</w:t>
      </w:r>
      <w:r w:rsidRPr="008D40B2">
        <w:rPr>
          <w:rFonts w:ascii="Times New Roman" w:eastAsia="Times New Roman" w:hAnsi="Times New Roman" w:cs="Times New Roman"/>
          <w:bCs/>
          <w:iCs/>
          <w:kern w:val="0"/>
          <w:sz w:val="28"/>
          <w:szCs w:val="28"/>
          <w:lang w:val="uk-UA" w:eastAsia="ru-RU"/>
        </w:rPr>
        <w:t> </w:t>
      </w:r>
      <w:r w:rsidRPr="008D40B2">
        <w:rPr>
          <w:rFonts w:ascii="Times New Roman" w:eastAsia="Times New Roman" w:hAnsi="Times New Roman" w:cs="Times New Roman"/>
          <w:bCs/>
          <w:iCs/>
          <w:kern w:val="0"/>
          <w:sz w:val="28"/>
          <w:szCs w:val="28"/>
          <w:lang w:eastAsia="ru-RU"/>
        </w:rPr>
        <w:t>ефективних</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eastAsia="ru-RU"/>
        </w:rPr>
        <w:t>шляхів</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eastAsia="ru-RU"/>
        </w:rPr>
        <w:t>і</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eastAsia="ru-RU"/>
        </w:rPr>
        <w:t>методів</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eastAsia="ru-RU"/>
        </w:rPr>
        <w:t>підвищення</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eastAsia="ru-RU"/>
        </w:rPr>
        <w:t>рівня конкурентоспромож</w:t>
      </w:r>
      <w:r w:rsidRPr="008D40B2">
        <w:rPr>
          <w:rFonts w:ascii="Times New Roman" w:eastAsia="Times New Roman" w:hAnsi="Times New Roman" w:cs="Times New Roman"/>
          <w:bCs/>
          <w:kern w:val="0"/>
          <w:sz w:val="28"/>
          <w:szCs w:val="28"/>
          <w:lang w:val="uk-UA" w:eastAsia="ru-RU"/>
        </w:rPr>
        <w:t xml:space="preserve">но- </w:t>
      </w:r>
      <w:r w:rsidRPr="008D40B2">
        <w:rPr>
          <w:rFonts w:ascii="Times New Roman" w:eastAsia="Times New Roman" w:hAnsi="Times New Roman" w:cs="Times New Roman"/>
          <w:bCs/>
          <w:kern w:val="0"/>
          <w:sz w:val="28"/>
          <w:szCs w:val="28"/>
          <w:lang w:eastAsia="ru-RU"/>
        </w:rPr>
        <w:t>сті підприємств молокопереробної галузі;</w:t>
      </w:r>
    </w:p>
    <w:p w:rsidR="008D40B2" w:rsidRPr="008D40B2" w:rsidRDefault="008D40B2" w:rsidP="008D40B2">
      <w:pPr>
        <w:widowControl/>
        <w:numPr>
          <w:ilvl w:val="0"/>
          <w:numId w:val="12"/>
        </w:numPr>
        <w:tabs>
          <w:tab w:val="clear" w:pos="709"/>
          <w:tab w:val="left" w:pos="993"/>
        </w:tabs>
        <w:suppressAutoHyphens w:val="0"/>
        <w:spacing w:after="0" w:line="360" w:lineRule="auto"/>
        <w:ind w:firstLine="720"/>
        <w:jc w:val="left"/>
        <w:rPr>
          <w:rFonts w:ascii="Times New Roman" w:eastAsia="Times New Roman" w:hAnsi="Times New Roman" w:cs="Times New Roman"/>
          <w:bCs/>
          <w:kern w:val="0"/>
          <w:sz w:val="28"/>
          <w:szCs w:val="28"/>
          <w:lang w:eastAsia="ru-RU"/>
        </w:rPr>
      </w:pPr>
      <w:r w:rsidRPr="008D40B2">
        <w:rPr>
          <w:rFonts w:ascii="Times New Roman" w:eastAsia="Times New Roman" w:hAnsi="Times New Roman" w:cs="Times New Roman"/>
          <w:bCs/>
          <w:kern w:val="0"/>
          <w:sz w:val="28"/>
          <w:szCs w:val="28"/>
          <w:lang w:eastAsia="ru-RU"/>
        </w:rPr>
        <w:t>розробити</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eastAsia="ru-RU"/>
        </w:rPr>
        <w:t>стратегію</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eastAsia="ru-RU"/>
        </w:rPr>
        <w:t>досягнення</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eastAsia="ru-RU"/>
        </w:rPr>
        <w:t>конкурентних</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eastAsia="ru-RU"/>
        </w:rPr>
        <w:t>переваг молокоперероб</w:t>
      </w:r>
      <w:r w:rsidRPr="008D40B2">
        <w:rPr>
          <w:rFonts w:ascii="Times New Roman" w:eastAsia="Times New Roman" w:hAnsi="Times New Roman" w:cs="Times New Roman"/>
          <w:bCs/>
          <w:kern w:val="0"/>
          <w:sz w:val="28"/>
          <w:szCs w:val="28"/>
          <w:lang w:val="uk-UA" w:eastAsia="ru-RU"/>
        </w:rPr>
        <w:t xml:space="preserve">- </w:t>
      </w:r>
      <w:r w:rsidRPr="008D40B2">
        <w:rPr>
          <w:rFonts w:ascii="Times New Roman" w:eastAsia="Times New Roman" w:hAnsi="Times New Roman" w:cs="Times New Roman"/>
          <w:bCs/>
          <w:kern w:val="0"/>
          <w:sz w:val="28"/>
          <w:szCs w:val="28"/>
          <w:lang w:eastAsia="ru-RU"/>
        </w:rPr>
        <w:t>них підприємств із використанням маркетингового інструментарію з метою оптимізації використання виробничих ресурсів в умовах підвищення конкурентоспроможності;</w:t>
      </w:r>
    </w:p>
    <w:p w:rsidR="008D40B2" w:rsidRPr="008D40B2" w:rsidRDefault="008D40B2" w:rsidP="008D40B2">
      <w:pPr>
        <w:widowControl/>
        <w:numPr>
          <w:ilvl w:val="0"/>
          <w:numId w:val="13"/>
        </w:numPr>
        <w:tabs>
          <w:tab w:val="clear" w:pos="709"/>
          <w:tab w:val="left" w:pos="993"/>
        </w:tabs>
        <w:suppressAutoHyphens w:val="0"/>
        <w:spacing w:after="0" w:line="360" w:lineRule="auto"/>
        <w:ind w:firstLine="709"/>
        <w:jc w:val="left"/>
        <w:rPr>
          <w:rFonts w:ascii="Times New Roman" w:eastAsia="Times New Roman" w:hAnsi="Times New Roman" w:cs="Times New Roman"/>
          <w:bCs/>
          <w:i/>
          <w:iCs/>
          <w:color w:val="4F81BD"/>
          <w:kern w:val="0"/>
          <w:sz w:val="28"/>
          <w:szCs w:val="28"/>
          <w:lang w:val="uk-UA" w:eastAsia="en-US"/>
        </w:rPr>
      </w:pPr>
      <w:r w:rsidRPr="008D40B2">
        <w:rPr>
          <w:rFonts w:ascii="Times New Roman" w:eastAsia="Times New Roman" w:hAnsi="Times New Roman" w:cs="Times New Roman"/>
          <w:bCs/>
          <w:kern w:val="0"/>
          <w:sz w:val="28"/>
          <w:szCs w:val="28"/>
          <w:lang w:eastAsia="ru-RU"/>
        </w:rPr>
        <w:t>параметрично оптимізувати на основі кластерного підходу діяльність інтегрованого формування молокопереробних і виробничих підприємств з метою реалізації маркетингових стратегій зростання та підвищення рівня конкурентоспроможності підприємств молокопродуктового підкомплексу</w:t>
      </w:r>
      <w:r w:rsidRPr="008D40B2">
        <w:rPr>
          <w:rFonts w:ascii="Times New Roman" w:eastAsia="Times New Roman" w:hAnsi="Times New Roman" w:cs="Times New Roman"/>
          <w:kern w:val="0"/>
          <w:sz w:val="28"/>
          <w:szCs w:val="28"/>
          <w:lang w:val="uk-UA" w:eastAsia="en-US"/>
        </w:rPr>
        <w:t>.</w:t>
      </w:r>
      <w:r w:rsidRPr="008D40B2">
        <w:rPr>
          <w:rFonts w:ascii="Times New Roman" w:eastAsia="Times New Roman" w:hAnsi="Times New Roman" w:cs="Times New Roman"/>
          <w:color w:val="4F81BD"/>
          <w:kern w:val="0"/>
          <w:sz w:val="28"/>
          <w:szCs w:val="28"/>
          <w:lang w:val="uk-UA" w:eastAsia="en-US"/>
        </w:rPr>
        <w:t xml:space="preserve"> </w:t>
      </w:r>
    </w:p>
    <w:p w:rsidR="008D40B2" w:rsidRPr="008D40B2" w:rsidRDefault="008D40B2" w:rsidP="008D40B2">
      <w:pPr>
        <w:widowControl/>
        <w:tabs>
          <w:tab w:val="clear" w:pos="709"/>
          <w:tab w:val="left" w:pos="993"/>
        </w:tabs>
        <w:suppressAutoHyphens w:val="0"/>
        <w:spacing w:after="0" w:line="360" w:lineRule="auto"/>
        <w:ind w:firstLine="709"/>
        <w:rPr>
          <w:rFonts w:ascii="Times New Roman" w:eastAsia="Times New Roman" w:hAnsi="Times New Roman" w:cs="Times New Roman"/>
          <w:bCs/>
          <w:i/>
          <w:iCs/>
          <w:kern w:val="0"/>
          <w:sz w:val="28"/>
          <w:szCs w:val="28"/>
          <w:lang w:val="uk-UA" w:eastAsia="en-US"/>
        </w:rPr>
      </w:pPr>
      <w:r w:rsidRPr="008D40B2">
        <w:rPr>
          <w:rFonts w:ascii="Times New Roman" w:eastAsia="Times New Roman" w:hAnsi="Times New Roman" w:cs="Times New Roman"/>
          <w:bCs/>
          <w:i/>
          <w:iCs/>
          <w:kern w:val="0"/>
          <w:sz w:val="28"/>
          <w:szCs w:val="28"/>
          <w:lang w:val="uk-UA" w:eastAsia="en-US"/>
        </w:rPr>
        <w:t xml:space="preserve">Об’єктом дослідження </w:t>
      </w:r>
      <w:r w:rsidRPr="008D40B2">
        <w:rPr>
          <w:rFonts w:ascii="Times New Roman" w:eastAsia="Times New Roman" w:hAnsi="Times New Roman" w:cs="Times New Roman"/>
          <w:bCs/>
          <w:iCs/>
          <w:kern w:val="0"/>
          <w:sz w:val="28"/>
          <w:szCs w:val="28"/>
          <w:lang w:val="uk-UA" w:eastAsia="en-US"/>
        </w:rPr>
        <w:t>є процес стратегічного маркетингового управління конкурентоспроможністю молокопереробних підприємств.</w:t>
      </w:r>
    </w:p>
    <w:p w:rsidR="008D40B2" w:rsidRPr="008D40B2" w:rsidRDefault="008D40B2" w:rsidP="008D40B2">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Cs/>
          <w:i/>
          <w:iCs/>
          <w:kern w:val="0"/>
          <w:sz w:val="28"/>
          <w:szCs w:val="28"/>
          <w:lang w:val="uk-UA" w:eastAsia="en-US"/>
        </w:rPr>
        <w:t xml:space="preserve">Предмет дослідження – </w:t>
      </w:r>
      <w:r w:rsidRPr="008D40B2">
        <w:rPr>
          <w:rFonts w:ascii="Times New Roman" w:eastAsia="Times New Roman" w:hAnsi="Times New Roman" w:cs="Times New Roman"/>
          <w:bCs/>
          <w:iCs/>
          <w:kern w:val="0"/>
          <w:sz w:val="28"/>
          <w:szCs w:val="28"/>
          <w:lang w:val="uk-UA" w:eastAsia="en-US"/>
        </w:rPr>
        <w:t xml:space="preserve">сукупність теоретико-методичних і практичних підходів щодо вдосконалення процесу стратегічного </w:t>
      </w:r>
      <w:r w:rsidRPr="008D40B2">
        <w:rPr>
          <w:rFonts w:ascii="Times New Roman" w:eastAsia="Times New Roman" w:hAnsi="Times New Roman" w:cs="Times New Roman"/>
          <w:bCs/>
          <w:iCs/>
          <w:kern w:val="0"/>
          <w:sz w:val="28"/>
          <w:szCs w:val="28"/>
          <w:lang w:eastAsia="en-US"/>
        </w:rPr>
        <w:t xml:space="preserve">маркетингового </w:t>
      </w:r>
      <w:r w:rsidRPr="008D40B2">
        <w:rPr>
          <w:rFonts w:ascii="Times New Roman" w:eastAsia="Times New Roman" w:hAnsi="Times New Roman" w:cs="Times New Roman"/>
          <w:bCs/>
          <w:iCs/>
          <w:kern w:val="0"/>
          <w:sz w:val="28"/>
          <w:szCs w:val="28"/>
          <w:lang w:val="uk-UA" w:eastAsia="en-US"/>
        </w:rPr>
        <w:t>управління конкурентоспроможністю молокопереробних підприємств</w:t>
      </w:r>
      <w:r w:rsidRPr="008D40B2">
        <w:rPr>
          <w:rFonts w:ascii="Times New Roman" w:eastAsia="Times New Roman" w:hAnsi="Times New Roman" w:cs="Times New Roman"/>
          <w:bCs/>
          <w:kern w:val="0"/>
          <w:sz w:val="28"/>
          <w:szCs w:val="28"/>
          <w:lang w:val="uk-UA" w:eastAsia="ru-RU"/>
        </w:rPr>
        <w:t xml:space="preserve">. </w:t>
      </w:r>
    </w:p>
    <w:p w:rsidR="008D40B2" w:rsidRPr="008D40B2" w:rsidRDefault="008D40B2" w:rsidP="008D40B2">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
          <w:bCs/>
          <w:kern w:val="0"/>
          <w:sz w:val="28"/>
          <w:szCs w:val="28"/>
          <w:lang w:val="uk-UA" w:eastAsia="ru-RU"/>
        </w:rPr>
        <w:t>Методи дослідження.</w:t>
      </w:r>
      <w:r w:rsidRPr="008D40B2">
        <w:rPr>
          <w:rFonts w:ascii="Times New Roman" w:eastAsia="Times New Roman" w:hAnsi="Times New Roman" w:cs="Times New Roman"/>
          <w:bCs/>
          <w:kern w:val="0"/>
          <w:sz w:val="28"/>
          <w:szCs w:val="28"/>
          <w:lang w:val="uk-UA" w:eastAsia="ru-RU"/>
        </w:rPr>
        <w:t xml:space="preserve"> Методика дослідження ґрунтується на загальноприйнятих, перевірених часом і практикою загальнонаукових та спеціальних методах досліджень. Із загальнонаукових використовувалися такі методи: теоретичного узагальнення та наукової абстракції – для визначення й уточнення сутності основних категорій і понять стратегічного маркетингового управління та конкурентоспроможності; метод індукції та дедукції – при проведенні стратегічного аналізу умов забезпечення конкурентоспроможності підприємств молокопереробної галузі;  аналогій і порівнянь – для порівняння різноманітних явищ, процесів, тенденцій щодо їх впливу на конкурентоспроможність підприємств; метод аналізу – при проведенні оцінки стану, функціонування та розвитку молокопереробної галузі України. </w:t>
      </w:r>
    </w:p>
    <w:p w:rsidR="008D40B2" w:rsidRPr="008D40B2" w:rsidRDefault="008D40B2" w:rsidP="008D40B2">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Cs/>
          <w:kern w:val="0"/>
          <w:sz w:val="28"/>
          <w:szCs w:val="28"/>
          <w:lang w:val="uk-UA" w:eastAsia="ru-RU"/>
        </w:rPr>
        <w:t>Крім загальнонаукових методів дослідження, в дисертаційній роботі використовувалися такі спеціальні методи: економіко</w:t>
      </w:r>
      <w:r w:rsidRPr="008D40B2">
        <w:rPr>
          <w:rFonts w:ascii="Times New Roman" w:eastAsia="Times New Roman" w:hAnsi="Times New Roman" w:cs="Times New Roman"/>
          <w:b/>
          <w:bCs/>
          <w:kern w:val="0"/>
          <w:sz w:val="28"/>
          <w:szCs w:val="28"/>
          <w:lang w:val="uk-UA" w:eastAsia="ru-RU"/>
        </w:rPr>
        <w:t>-</w:t>
      </w:r>
      <w:r w:rsidRPr="008D40B2">
        <w:rPr>
          <w:rFonts w:ascii="Times New Roman" w:eastAsia="Times New Roman" w:hAnsi="Times New Roman" w:cs="Times New Roman"/>
          <w:bCs/>
          <w:kern w:val="0"/>
          <w:sz w:val="28"/>
          <w:szCs w:val="28"/>
          <w:lang w:val="uk-UA" w:eastAsia="ru-RU"/>
        </w:rPr>
        <w:t xml:space="preserve">статистичний – при зборі, систематизації та обробці інформації, а також для  встановлення кількісного впливу окремих факторів на забезпечення конкурентоспроможності молокопереробних підприємств; індексний метод – при визначенні динаміки структурних змін у молокопереробній галузі та їх результативності;  модифікований </w:t>
      </w:r>
      <w:r w:rsidRPr="008D40B2">
        <w:rPr>
          <w:rFonts w:ascii="Times New Roman" w:eastAsia="Times New Roman" w:hAnsi="Times New Roman" w:cs="Times New Roman"/>
          <w:bCs/>
          <w:kern w:val="0"/>
          <w:sz w:val="28"/>
          <w:szCs w:val="28"/>
          <w:lang w:val="en-US" w:eastAsia="ru-RU"/>
        </w:rPr>
        <w:t>SWOT</w:t>
      </w:r>
      <w:r w:rsidRPr="008D40B2">
        <w:rPr>
          <w:rFonts w:ascii="Times New Roman" w:eastAsia="Times New Roman" w:hAnsi="Times New Roman" w:cs="Times New Roman"/>
          <w:b/>
          <w:bCs/>
          <w:kern w:val="0"/>
          <w:sz w:val="28"/>
          <w:szCs w:val="28"/>
          <w:lang w:val="uk-UA" w:eastAsia="ru-RU"/>
        </w:rPr>
        <w:t>-</w:t>
      </w:r>
      <w:r w:rsidRPr="008D40B2">
        <w:rPr>
          <w:rFonts w:ascii="Times New Roman" w:eastAsia="Times New Roman" w:hAnsi="Times New Roman" w:cs="Times New Roman"/>
          <w:bCs/>
          <w:kern w:val="0"/>
          <w:sz w:val="28"/>
          <w:szCs w:val="28"/>
          <w:lang w:val="uk-UA" w:eastAsia="ru-RU"/>
        </w:rPr>
        <w:t>аналіз (побудований на основі бальної оцінки факторів, які впливають на рівень конкурентоспроможності потенціалу підприємства), бенчмаркінговий аналіз – у процесі оцінки конкурентоспроможності підприємств; кластерний аналіз – для розробки типології або класифікації виробничих і переробних підприємств та визначення прийнятних концептуальних схем групування підприємств за територіальною і галузевою ознаками;  економіко-математичного моделювання – при параметричній оптимізації інтеграційних процесів молокопереробних та виробничих підприємств молокопродуктового підкомплексу; графічний метод</w:t>
      </w:r>
      <w:r w:rsidRPr="008D40B2">
        <w:rPr>
          <w:rFonts w:ascii="Times New Roman" w:eastAsia="Times New Roman" w:hAnsi="Times New Roman" w:cs="Times New Roman"/>
          <w:bCs/>
          <w:kern w:val="0"/>
          <w:sz w:val="28"/>
          <w:szCs w:val="28"/>
          <w:lang w:val="smj-SE" w:eastAsia="ru-RU"/>
        </w:rPr>
        <w:t> </w:t>
      </w:r>
      <w:r w:rsidRPr="008D40B2">
        <w:rPr>
          <w:rFonts w:ascii="Times New Roman" w:eastAsia="Times New Roman" w:hAnsi="Times New Roman" w:cs="Times New Roman"/>
          <w:bCs/>
          <w:kern w:val="0"/>
          <w:sz w:val="28"/>
          <w:szCs w:val="28"/>
          <w:lang w:val="uk-UA" w:eastAsia="ru-RU"/>
        </w:rPr>
        <w:t xml:space="preserve">– при наочному відображенні рівноважного оптимального значення ціни на продукцію підприємств молокопродуктового підкомплексу. </w:t>
      </w:r>
    </w:p>
    <w:p w:rsidR="008D40B2" w:rsidRPr="008D40B2" w:rsidRDefault="008D40B2" w:rsidP="008D40B2">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Cs/>
          <w:kern w:val="0"/>
          <w:sz w:val="28"/>
          <w:szCs w:val="28"/>
          <w:lang w:val="uk-UA" w:eastAsia="ru-RU"/>
        </w:rPr>
        <w:t>Інформаційною базою дослідження є законодавчі та нормативно-правові акти України, офіційні матеріали Державної служби статистики України, Головного управління статистики у Київській області, аналітичні огляди та звітні дані Міністерства аграрної політики та продовольства України, дані Світової організації торгівлі (WTO) та нормативних документів із стандартизації та сертифікації (ДСТУ, ГОСТ, </w:t>
      </w:r>
      <w:r w:rsidRPr="008D40B2">
        <w:rPr>
          <w:rFonts w:ascii="Times New Roman" w:eastAsia="Times New Roman" w:hAnsi="Times New Roman" w:cs="Times New Roman"/>
          <w:bCs/>
          <w:kern w:val="0"/>
          <w:sz w:val="28"/>
          <w:szCs w:val="28"/>
          <w:lang w:val="en-US" w:eastAsia="ru-RU"/>
        </w:rPr>
        <w:t>ISO</w:t>
      </w:r>
      <w:r w:rsidRPr="008D40B2">
        <w:rPr>
          <w:rFonts w:ascii="Times New Roman" w:eastAsia="Times New Roman" w:hAnsi="Times New Roman" w:cs="Times New Roman"/>
          <w:bCs/>
          <w:kern w:val="0"/>
          <w:sz w:val="28"/>
          <w:szCs w:val="28"/>
          <w:lang w:val="uk-UA" w:eastAsia="ru-RU"/>
        </w:rPr>
        <w:t>/</w:t>
      </w:r>
      <w:r w:rsidRPr="008D40B2">
        <w:rPr>
          <w:rFonts w:ascii="Times New Roman" w:eastAsia="Times New Roman" w:hAnsi="Times New Roman" w:cs="Times New Roman"/>
          <w:bCs/>
          <w:kern w:val="0"/>
          <w:sz w:val="28"/>
          <w:szCs w:val="28"/>
          <w:lang w:val="en-US" w:eastAsia="ru-RU"/>
        </w:rPr>
        <w:t>IEC</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kern w:val="0"/>
          <w:sz w:val="28"/>
          <w:szCs w:val="28"/>
          <w:lang w:val="en-US" w:eastAsia="ru-RU"/>
        </w:rPr>
        <w:t>ISO</w:t>
      </w:r>
      <w:r w:rsidRPr="008D40B2">
        <w:rPr>
          <w:rFonts w:ascii="Times New Roman" w:eastAsia="Times New Roman" w:hAnsi="Times New Roman" w:cs="Times New Roman"/>
          <w:bCs/>
          <w:kern w:val="0"/>
          <w:sz w:val="28"/>
          <w:szCs w:val="28"/>
          <w:lang w:val="uk-UA" w:eastAsia="ru-RU"/>
        </w:rPr>
        <w:t> 9001). Під час роботи над дисертаційною роботою також розглядалися та аналізувалися праці вітчизняних і зарубіжних учених, які присвячені</w:t>
      </w:r>
      <w:r w:rsidRPr="008D40B2">
        <w:rPr>
          <w:rFonts w:ascii="Times New Roman" w:eastAsia="Times New Roman" w:hAnsi="Times New Roman" w:cs="Times New Roman"/>
          <w:bCs/>
          <w:kern w:val="0"/>
          <w:sz w:val="28"/>
          <w:szCs w:val="28"/>
          <w:lang w:val="en-US" w:eastAsia="ru-RU"/>
        </w:rPr>
        <w:t> </w:t>
      </w:r>
      <w:r w:rsidRPr="008D40B2">
        <w:rPr>
          <w:rFonts w:ascii="Times New Roman" w:eastAsia="Times New Roman" w:hAnsi="Times New Roman" w:cs="Times New Roman"/>
          <w:bCs/>
          <w:kern w:val="0"/>
          <w:sz w:val="28"/>
          <w:szCs w:val="28"/>
          <w:lang w:val="uk-UA" w:eastAsia="ru-RU"/>
        </w:rPr>
        <w:t>проблемам</w:t>
      </w:r>
      <w:r w:rsidRPr="008D40B2">
        <w:rPr>
          <w:rFonts w:ascii="Times New Roman" w:eastAsia="Times New Roman" w:hAnsi="Times New Roman" w:cs="Times New Roman"/>
          <w:bCs/>
          <w:kern w:val="0"/>
          <w:sz w:val="28"/>
          <w:szCs w:val="28"/>
          <w:lang w:val="en-US" w:eastAsia="ru-RU"/>
        </w:rPr>
        <w:t> </w:t>
      </w:r>
      <w:r w:rsidRPr="008D40B2">
        <w:rPr>
          <w:rFonts w:ascii="Times New Roman" w:eastAsia="Times New Roman" w:hAnsi="Times New Roman" w:cs="Times New Roman"/>
          <w:bCs/>
          <w:kern w:val="0"/>
          <w:sz w:val="28"/>
          <w:szCs w:val="28"/>
          <w:lang w:val="uk-UA" w:eastAsia="ru-RU"/>
        </w:rPr>
        <w:t>стратегічного</w:t>
      </w:r>
      <w:r w:rsidRPr="008D40B2">
        <w:rPr>
          <w:rFonts w:ascii="Times New Roman" w:eastAsia="Times New Roman" w:hAnsi="Times New Roman" w:cs="Times New Roman"/>
          <w:bCs/>
          <w:kern w:val="0"/>
          <w:sz w:val="28"/>
          <w:szCs w:val="28"/>
          <w:lang w:eastAsia="ru-RU"/>
        </w:rPr>
        <w:t> </w:t>
      </w:r>
      <w:r w:rsidRPr="008D40B2">
        <w:rPr>
          <w:rFonts w:ascii="Times New Roman" w:eastAsia="Times New Roman" w:hAnsi="Times New Roman" w:cs="Times New Roman"/>
          <w:bCs/>
          <w:kern w:val="0"/>
          <w:sz w:val="28"/>
          <w:szCs w:val="28"/>
          <w:lang w:val="uk-UA" w:eastAsia="ru-RU"/>
        </w:rPr>
        <w:t>мар-кетингового</w:t>
      </w:r>
      <w:r w:rsidRPr="008D40B2">
        <w:rPr>
          <w:rFonts w:ascii="Times New Roman" w:eastAsia="Times New Roman" w:hAnsi="Times New Roman" w:cs="Times New Roman"/>
          <w:bCs/>
          <w:kern w:val="0"/>
          <w:sz w:val="28"/>
          <w:szCs w:val="28"/>
          <w:lang w:eastAsia="ru-RU"/>
        </w:rPr>
        <w:t> </w:t>
      </w:r>
      <w:r w:rsidRPr="008D40B2">
        <w:rPr>
          <w:rFonts w:ascii="Times New Roman" w:eastAsia="Times New Roman" w:hAnsi="Times New Roman" w:cs="Times New Roman"/>
          <w:bCs/>
          <w:kern w:val="0"/>
          <w:sz w:val="28"/>
          <w:szCs w:val="28"/>
          <w:lang w:val="uk-UA" w:eastAsia="ru-RU"/>
        </w:rPr>
        <w:t>управління</w:t>
      </w:r>
      <w:r w:rsidRPr="008D40B2">
        <w:rPr>
          <w:rFonts w:ascii="Times New Roman" w:eastAsia="Times New Roman" w:hAnsi="Times New Roman" w:cs="Times New Roman"/>
          <w:bCs/>
          <w:kern w:val="0"/>
          <w:sz w:val="28"/>
          <w:szCs w:val="28"/>
          <w:lang w:eastAsia="ru-RU"/>
        </w:rPr>
        <w:t> </w:t>
      </w:r>
      <w:r w:rsidRPr="008D40B2">
        <w:rPr>
          <w:rFonts w:ascii="Times New Roman" w:eastAsia="Times New Roman" w:hAnsi="Times New Roman" w:cs="Times New Roman"/>
          <w:bCs/>
          <w:kern w:val="0"/>
          <w:sz w:val="28"/>
          <w:szCs w:val="28"/>
          <w:lang w:val="uk-UA" w:eastAsia="ru-RU"/>
        </w:rPr>
        <w:t>конкурентоспроможністю молокопереробних підпри- ємств.</w:t>
      </w:r>
    </w:p>
    <w:p w:rsidR="008D40B2" w:rsidRPr="008D40B2" w:rsidRDefault="008D40B2" w:rsidP="008D40B2">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val="uk-UA" w:eastAsia="en-US"/>
        </w:rPr>
      </w:pPr>
      <w:r w:rsidRPr="008D40B2">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8D40B2">
        <w:rPr>
          <w:rFonts w:ascii="Times New Roman" w:eastAsia="Times New Roman" w:hAnsi="Times New Roman" w:cs="Times New Roman"/>
          <w:kern w:val="0"/>
          <w:sz w:val="28"/>
          <w:szCs w:val="28"/>
          <w:lang w:val="uk-UA" w:eastAsia="en-US"/>
        </w:rPr>
        <w:t xml:space="preserve">На основі комплексного дослідження обґрунтовано теоретичні, методичні та практичні засади </w:t>
      </w:r>
      <w:r w:rsidRPr="008D40B2">
        <w:rPr>
          <w:rFonts w:ascii="Times New Roman" w:eastAsia="Times New Roman" w:hAnsi="Times New Roman" w:cs="Times New Roman"/>
          <w:bCs/>
          <w:kern w:val="0"/>
          <w:sz w:val="28"/>
          <w:szCs w:val="28"/>
          <w:lang w:val="uk-UA" w:eastAsia="en-US"/>
        </w:rPr>
        <w:t xml:space="preserve">стратегічного маркетингового управління конкурентоспроможністю молокопереробних підприємств. </w:t>
      </w:r>
      <w:r w:rsidRPr="008D40B2">
        <w:rPr>
          <w:rFonts w:ascii="Times New Roman" w:eastAsia="Times New Roman" w:hAnsi="Times New Roman" w:cs="Times New Roman"/>
          <w:kern w:val="0"/>
          <w:sz w:val="28"/>
          <w:szCs w:val="28"/>
          <w:lang w:val="uk-UA" w:eastAsia="en-US"/>
        </w:rPr>
        <w:t xml:space="preserve"> </w:t>
      </w:r>
    </w:p>
    <w:p w:rsidR="008D40B2" w:rsidRPr="008D40B2" w:rsidRDefault="008D40B2" w:rsidP="008D40B2">
      <w:pPr>
        <w:widowControl/>
        <w:tabs>
          <w:tab w:val="clear" w:pos="709"/>
        </w:tabs>
        <w:suppressAutoHyphens w:val="0"/>
        <w:spacing w:after="0" w:line="360" w:lineRule="auto"/>
        <w:ind w:firstLine="720"/>
        <w:rPr>
          <w:rFonts w:ascii="Times New Roman" w:eastAsia="Times New Roman" w:hAnsi="Times New Roman" w:cs="Times New Roman"/>
          <w:b/>
          <w:bCs/>
          <w:caps/>
          <w:kern w:val="0"/>
          <w:sz w:val="28"/>
          <w:szCs w:val="28"/>
          <w:lang w:val="uk-UA" w:eastAsia="en-US"/>
        </w:rPr>
      </w:pPr>
      <w:r w:rsidRPr="008D40B2">
        <w:rPr>
          <w:rFonts w:ascii="Times New Roman" w:eastAsia="Times New Roman" w:hAnsi="Times New Roman" w:cs="Times New Roman"/>
          <w:kern w:val="0"/>
          <w:sz w:val="28"/>
          <w:szCs w:val="28"/>
          <w:lang w:val="uk-UA" w:eastAsia="en-US"/>
        </w:rPr>
        <w:t>Найсуттєвішими науковими результатами дисертаційного дослідження, які визначаються науковою новизною і виносяться на захист, є наступні:</w:t>
      </w:r>
    </w:p>
    <w:p w:rsidR="008D40B2" w:rsidRPr="008D40B2" w:rsidRDefault="008D40B2" w:rsidP="008D40B2">
      <w:pPr>
        <w:tabs>
          <w:tab w:val="clear" w:pos="709"/>
        </w:tabs>
        <w:suppressAutoHyphens w:val="0"/>
        <w:spacing w:after="0" w:line="360" w:lineRule="auto"/>
        <w:ind w:firstLine="709"/>
        <w:rPr>
          <w:rFonts w:ascii="Times New Roman" w:eastAsia="Times New Roman" w:hAnsi="Times New Roman" w:cs="Times New Roman"/>
          <w:i/>
          <w:iCs/>
          <w:kern w:val="0"/>
          <w:sz w:val="28"/>
          <w:szCs w:val="28"/>
          <w:lang w:val="uk-UA" w:eastAsia="ru-RU"/>
        </w:rPr>
      </w:pPr>
      <w:r w:rsidRPr="008D40B2">
        <w:rPr>
          <w:rFonts w:ascii="Times New Roman" w:eastAsia="Times New Roman" w:hAnsi="Times New Roman" w:cs="Times New Roman"/>
          <w:i/>
          <w:iCs/>
          <w:kern w:val="0"/>
          <w:sz w:val="28"/>
          <w:szCs w:val="28"/>
          <w:lang w:val="uk-UA" w:eastAsia="ru-RU"/>
        </w:rPr>
        <w:t>вперше:</w:t>
      </w:r>
    </w:p>
    <w:p w:rsidR="008D40B2" w:rsidRPr="008D40B2" w:rsidRDefault="008D40B2" w:rsidP="008D40B2">
      <w:pPr>
        <w:widowControl/>
        <w:numPr>
          <w:ilvl w:val="0"/>
          <w:numId w:val="14"/>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lang w:val="uk-UA" w:eastAsia="en-US"/>
        </w:rPr>
      </w:pPr>
      <w:r w:rsidRPr="008D40B2">
        <w:rPr>
          <w:rFonts w:ascii="Times New Roman" w:eastAsia="Times New Roman" w:hAnsi="Times New Roman" w:cs="Times New Roman"/>
          <w:iCs/>
          <w:kern w:val="0"/>
          <w:sz w:val="28"/>
          <w:lang w:val="uk-UA" w:eastAsia="en-US"/>
        </w:rPr>
        <w:t xml:space="preserve">сформовано систему управління конкурентними перевагами молокопе-реробного підприємства </w:t>
      </w:r>
      <w:r w:rsidRPr="008D40B2">
        <w:rPr>
          <w:rFonts w:ascii="Times New Roman" w:eastAsia="Times New Roman" w:hAnsi="Times New Roman" w:cs="Times New Roman"/>
          <w:bCs/>
          <w:iCs/>
          <w:kern w:val="0"/>
          <w:sz w:val="28"/>
          <w:lang w:val="uk-UA" w:eastAsia="en-US"/>
        </w:rPr>
        <w:t>на засадах стратегічного маркетингу</w:t>
      </w:r>
      <w:r w:rsidRPr="008D40B2">
        <w:rPr>
          <w:rFonts w:ascii="Times New Roman" w:eastAsia="Times New Roman" w:hAnsi="Times New Roman" w:cs="Times New Roman"/>
          <w:iCs/>
          <w:kern w:val="0"/>
          <w:sz w:val="28"/>
          <w:lang w:val="uk-UA" w:eastAsia="en-US"/>
        </w:rPr>
        <w:t>, основною метою якої є досягнення високого рівня конкурентоспроможності, а ключовими елементами визначено вплив маркетингових інструментів, формування й використання систем управління якістю</w:t>
      </w:r>
      <w:r w:rsidRPr="008D40B2">
        <w:rPr>
          <w:rFonts w:ascii="Times New Roman" w:eastAsia="Times New Roman" w:hAnsi="Times New Roman" w:cs="Times New Roman"/>
          <w:bCs/>
          <w:iCs/>
          <w:kern w:val="0"/>
          <w:sz w:val="28"/>
          <w:lang w:val="uk-UA" w:eastAsia="en-US"/>
        </w:rPr>
        <w:t xml:space="preserve"> та </w:t>
      </w:r>
      <w:r w:rsidRPr="008D40B2">
        <w:rPr>
          <w:rFonts w:ascii="Times New Roman" w:eastAsia="Times New Roman" w:hAnsi="Times New Roman" w:cs="Times New Roman"/>
          <w:iCs/>
          <w:kern w:val="0"/>
          <w:sz w:val="28"/>
          <w:lang w:val="uk-UA" w:eastAsia="en-US"/>
        </w:rPr>
        <w:t>функціонування ефективного стратегічного маркетингу, що дає можливість обґрунтувати потенційні можливості підвищення конкурентоспроможності молокопереробних підприємств</w:t>
      </w:r>
      <w:r w:rsidRPr="008D40B2">
        <w:rPr>
          <w:rFonts w:ascii="Times New Roman" w:eastAsia="Times New Roman" w:hAnsi="Times New Roman" w:cs="Times New Roman"/>
          <w:kern w:val="0"/>
          <w:sz w:val="28"/>
          <w:szCs w:val="28"/>
          <w:lang w:val="uk-UA" w:eastAsia="ru-RU"/>
        </w:rPr>
        <w:t xml:space="preserve"> (С. 154</w:t>
      </w:r>
      <w:r w:rsidRPr="008D40B2">
        <w:rPr>
          <w:rFonts w:ascii="Times New Roman" w:eastAsia="Times New Roman" w:hAnsi="Times New Roman" w:cs="Times New Roman"/>
          <w:bCs/>
          <w:kern w:val="0"/>
          <w:sz w:val="28"/>
          <w:szCs w:val="28"/>
          <w:lang w:val="uk-UA" w:eastAsia="ru-RU"/>
        </w:rPr>
        <w:t>–160</w:t>
      </w:r>
      <w:r w:rsidRPr="008D40B2">
        <w:rPr>
          <w:rFonts w:ascii="Times New Roman" w:eastAsia="Times New Roman" w:hAnsi="Times New Roman" w:cs="Times New Roman"/>
          <w:kern w:val="0"/>
          <w:sz w:val="28"/>
          <w:szCs w:val="28"/>
          <w:lang w:val="uk-UA" w:eastAsia="ru-RU"/>
        </w:rPr>
        <w:t>);</w:t>
      </w:r>
    </w:p>
    <w:p w:rsidR="008D40B2" w:rsidRPr="008D40B2" w:rsidRDefault="008D40B2" w:rsidP="008D40B2">
      <w:pPr>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8D40B2">
        <w:rPr>
          <w:rFonts w:ascii="Times New Roman" w:eastAsia="Times New Roman" w:hAnsi="Times New Roman" w:cs="Times New Roman"/>
          <w:i/>
          <w:kern w:val="0"/>
          <w:sz w:val="28"/>
          <w:szCs w:val="28"/>
          <w:lang w:val="uk-UA" w:eastAsia="ru-RU"/>
        </w:rPr>
        <w:t>удосконалено:</w:t>
      </w:r>
    </w:p>
    <w:p w:rsidR="008D40B2" w:rsidRPr="008D40B2" w:rsidRDefault="008D40B2" w:rsidP="008D40B2">
      <w:pPr>
        <w:widowControl/>
        <w:numPr>
          <w:ilvl w:val="0"/>
          <w:numId w:val="11"/>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D40B2">
        <w:rPr>
          <w:rFonts w:ascii="Times New Roman" w:eastAsia="Times New Roman" w:hAnsi="Times New Roman" w:cs="Times New Roman"/>
          <w:bCs/>
          <w:iCs/>
          <w:kern w:val="0"/>
          <w:sz w:val="28"/>
          <w:szCs w:val="28"/>
          <w:lang w:val="uk-UA" w:eastAsia="ru-RU"/>
        </w:rPr>
        <w:t>інтерпретацію категорії</w:t>
      </w:r>
      <w:r w:rsidRPr="008D40B2">
        <w:rPr>
          <w:rFonts w:ascii="Times New Roman" w:eastAsia="Times New Roman" w:hAnsi="Times New Roman" w:cs="Times New Roman"/>
          <w:bCs/>
          <w:kern w:val="0"/>
          <w:sz w:val="28"/>
          <w:szCs w:val="28"/>
          <w:lang w:val="uk-UA" w:eastAsia="ru-RU"/>
        </w:rPr>
        <w:t> </w:t>
      </w:r>
      <w:r w:rsidRPr="008D40B2">
        <w:rPr>
          <w:rFonts w:ascii="Times New Roman" w:eastAsia="Times New Roman" w:hAnsi="Times New Roman" w:cs="Times New Roman"/>
          <w:bCs/>
          <w:iCs/>
          <w:kern w:val="0"/>
          <w:sz w:val="28"/>
          <w:szCs w:val="28"/>
          <w:lang w:val="uk-UA" w:eastAsia="ru-RU"/>
        </w:rPr>
        <w:t>конкурентоспроможності в системі стратегіч- ного маркетингового управління підприємством,</w:t>
      </w:r>
      <w:r w:rsidRPr="008D40B2">
        <w:rPr>
          <w:rFonts w:ascii="Times New Roman" w:eastAsia="Times New Roman" w:hAnsi="Times New Roman" w:cs="Times New Roman"/>
          <w:bCs/>
          <w:kern w:val="0"/>
          <w:sz w:val="28"/>
          <w:szCs w:val="28"/>
          <w:lang w:val="uk-UA" w:eastAsia="ru-RU"/>
        </w:rPr>
        <w:t xml:space="preserve"> </w:t>
      </w:r>
      <w:r w:rsidRPr="008D40B2">
        <w:rPr>
          <w:rFonts w:ascii="Times New Roman" w:eastAsia="Times New Roman" w:hAnsi="Times New Roman" w:cs="Times New Roman"/>
          <w:bCs/>
          <w:iCs/>
          <w:kern w:val="0"/>
          <w:sz w:val="28"/>
          <w:szCs w:val="28"/>
          <w:lang w:val="uk-UA" w:eastAsia="ru-RU"/>
        </w:rPr>
        <w:t>в основі якої є загальний вираз потенційної або реалізованої здатності досягати й утримувати</w:t>
      </w:r>
      <w:r w:rsidRPr="008D40B2">
        <w:rPr>
          <w:rFonts w:ascii="Times New Roman" w:eastAsia="Times New Roman" w:hAnsi="Times New Roman" w:cs="Times New Roman"/>
          <w:bCs/>
          <w:i/>
          <w:iCs/>
          <w:kern w:val="0"/>
          <w:sz w:val="28"/>
          <w:szCs w:val="28"/>
          <w:lang w:val="uk-UA" w:eastAsia="ru-RU"/>
        </w:rPr>
        <w:t xml:space="preserve"> </w:t>
      </w:r>
      <w:r w:rsidRPr="008D40B2">
        <w:rPr>
          <w:rFonts w:ascii="Times New Roman" w:eastAsia="Times New Roman" w:hAnsi="Times New Roman" w:cs="Times New Roman"/>
          <w:bCs/>
          <w:iCs/>
          <w:kern w:val="0"/>
          <w:sz w:val="28"/>
          <w:szCs w:val="28"/>
          <w:lang w:val="uk-UA" w:eastAsia="ru-RU"/>
        </w:rPr>
        <w:t>стійкі конкурентні позиції шляхом розробки та впровадження ефективних стратегій функціонування та розвитку</w:t>
      </w:r>
      <w:r w:rsidRPr="008D40B2">
        <w:rPr>
          <w:rFonts w:ascii="Times New Roman" w:eastAsia="Times New Roman" w:hAnsi="Times New Roman" w:cs="Times New Roman"/>
          <w:bCs/>
          <w:kern w:val="0"/>
          <w:sz w:val="28"/>
          <w:szCs w:val="28"/>
          <w:lang w:val="uk-UA" w:eastAsia="ru-RU"/>
        </w:rPr>
        <w:t xml:space="preserve"> </w:t>
      </w:r>
      <w:r w:rsidRPr="008D40B2">
        <w:rPr>
          <w:rFonts w:ascii="Times New Roman" w:eastAsia="Times New Roman" w:hAnsi="Times New Roman" w:cs="Times New Roman"/>
          <w:bCs/>
          <w:iCs/>
          <w:kern w:val="0"/>
          <w:sz w:val="28"/>
          <w:szCs w:val="28"/>
          <w:lang w:val="uk-UA" w:eastAsia="ru-RU"/>
        </w:rPr>
        <w:t>на засадах стратегічного маркетингу, що дозволяє</w:t>
      </w:r>
      <w:r w:rsidRPr="008D40B2">
        <w:rPr>
          <w:rFonts w:ascii="Times New Roman" w:eastAsia="Times New Roman" w:hAnsi="Times New Roman" w:cs="Times New Roman"/>
          <w:bCs/>
          <w:kern w:val="0"/>
          <w:sz w:val="28"/>
          <w:szCs w:val="28"/>
          <w:lang w:val="uk-UA" w:eastAsia="ru-RU"/>
        </w:rPr>
        <w:t xml:space="preserve"> встановити взаємозв'язок між статичним станом підприємства та можливостями його ефективного розвитку </w:t>
      </w:r>
      <w:r w:rsidRPr="008D40B2">
        <w:rPr>
          <w:rFonts w:ascii="Times New Roman" w:eastAsia="Times New Roman" w:hAnsi="Times New Roman" w:cs="Times New Roman"/>
          <w:kern w:val="0"/>
          <w:sz w:val="28"/>
          <w:szCs w:val="28"/>
          <w:lang w:val="uk-UA" w:eastAsia="ru-RU"/>
        </w:rPr>
        <w:t xml:space="preserve">(С. 22); </w:t>
      </w:r>
    </w:p>
    <w:p w:rsidR="008D40B2" w:rsidRPr="008D40B2" w:rsidRDefault="008D40B2" w:rsidP="008D40B2">
      <w:pPr>
        <w:widowControl/>
        <w:numPr>
          <w:ilvl w:val="0"/>
          <w:numId w:val="11"/>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8D40B2">
        <w:rPr>
          <w:rFonts w:ascii="Times New Roman" w:eastAsia="Times New Roman" w:hAnsi="Times New Roman" w:cs="Times New Roman"/>
          <w:kern w:val="0"/>
          <w:sz w:val="28"/>
          <w:szCs w:val="28"/>
          <w:lang w:val="uk-UA" w:eastAsia="ru-RU"/>
        </w:rPr>
        <w:t>методичні підходи до оцінки рівня конкурентоспроможності</w:t>
      </w:r>
      <w:r w:rsidRPr="008D40B2">
        <w:rPr>
          <w:rFonts w:ascii="Times New Roman" w:eastAsia="Times New Roman" w:hAnsi="Times New Roman" w:cs="Times New Roman"/>
          <w:i/>
          <w:kern w:val="0"/>
          <w:sz w:val="28"/>
          <w:szCs w:val="28"/>
          <w:lang w:val="uk-UA" w:eastAsia="ru-RU"/>
        </w:rPr>
        <w:t xml:space="preserve"> </w:t>
      </w:r>
      <w:r w:rsidRPr="008D40B2">
        <w:rPr>
          <w:rFonts w:ascii="Times New Roman" w:eastAsia="Times New Roman" w:hAnsi="Times New Roman" w:cs="Times New Roman"/>
          <w:kern w:val="0"/>
          <w:sz w:val="28"/>
          <w:szCs w:val="28"/>
          <w:lang w:val="uk-UA" w:eastAsia="ru-RU"/>
        </w:rPr>
        <w:t xml:space="preserve">молокопе- реробних підприємств, а саме </w:t>
      </w:r>
      <w:r w:rsidRPr="008D40B2">
        <w:rPr>
          <w:rFonts w:ascii="Times New Roman" w:eastAsia="Times New Roman" w:hAnsi="Times New Roman" w:cs="Times New Roman"/>
          <w:bCs/>
          <w:kern w:val="0"/>
          <w:sz w:val="28"/>
          <w:szCs w:val="28"/>
          <w:lang w:val="uk-UA" w:eastAsia="ru-RU"/>
        </w:rPr>
        <w:t>–</w:t>
      </w:r>
      <w:r w:rsidRPr="008D40B2">
        <w:rPr>
          <w:rFonts w:ascii="Times New Roman" w:eastAsia="Times New Roman" w:hAnsi="Times New Roman" w:cs="Times New Roman"/>
          <w:kern w:val="0"/>
          <w:sz w:val="28"/>
          <w:szCs w:val="28"/>
          <w:lang w:val="uk-UA" w:eastAsia="ru-RU"/>
        </w:rPr>
        <w:t xml:space="preserve"> визначено послідовність та пріоритетність методів (на основі порівняльних переваг, матричні, інтегральні методи), які дають можливість більш повно та чітко, якісно і кількісно охарактеризувати поточний рівень конкурентоспроможності підприємства та водночас ідентифікувати його потенційні конкурентні переваги й розробити конкурентну стратегію (С.</w:t>
      </w:r>
      <w:r w:rsidRPr="008D40B2">
        <w:rPr>
          <w:rFonts w:ascii="Times New Roman" w:eastAsia="Times New Roman" w:hAnsi="Times New Roman" w:cs="Times New Roman"/>
          <w:kern w:val="0"/>
          <w:sz w:val="28"/>
          <w:szCs w:val="28"/>
          <w:lang w:eastAsia="ru-RU"/>
        </w:rPr>
        <w:t xml:space="preserve"> </w:t>
      </w:r>
      <w:r w:rsidRPr="008D40B2">
        <w:rPr>
          <w:rFonts w:ascii="Times New Roman" w:eastAsia="Times New Roman" w:hAnsi="Times New Roman" w:cs="Times New Roman"/>
          <w:kern w:val="0"/>
          <w:sz w:val="28"/>
          <w:szCs w:val="28"/>
          <w:lang w:val="uk-UA" w:eastAsia="ru-RU"/>
        </w:rPr>
        <w:t>62);</w:t>
      </w:r>
    </w:p>
    <w:p w:rsidR="008D40B2" w:rsidRPr="008D40B2" w:rsidRDefault="008D40B2" w:rsidP="008D40B2">
      <w:pPr>
        <w:widowControl/>
        <w:numPr>
          <w:ilvl w:val="0"/>
          <w:numId w:val="10"/>
        </w:numPr>
        <w:tabs>
          <w:tab w:val="clear" w:pos="709"/>
          <w:tab w:val="left" w:pos="993"/>
        </w:tabs>
        <w:suppressAutoHyphens w:val="0"/>
        <w:spacing w:after="0" w:line="360" w:lineRule="auto"/>
        <w:ind w:firstLine="709"/>
        <w:jc w:val="left"/>
        <w:rPr>
          <w:rFonts w:ascii="Times New Roman" w:eastAsia="Times New Roman" w:hAnsi="Times New Roman" w:cs="Times New Roman"/>
          <w:iCs/>
          <w:color w:val="FF0000"/>
          <w:kern w:val="0"/>
          <w:sz w:val="28"/>
          <w:szCs w:val="28"/>
          <w:lang w:val="uk-UA" w:eastAsia="en-US"/>
        </w:rPr>
      </w:pPr>
      <w:r w:rsidRPr="008D40B2">
        <w:rPr>
          <w:rFonts w:ascii="Times New Roman" w:eastAsia="Times New Roman" w:hAnsi="Times New Roman" w:cs="Times New Roman"/>
          <w:iCs/>
          <w:kern w:val="0"/>
          <w:sz w:val="28"/>
          <w:szCs w:val="28"/>
          <w:lang w:val="uk-UA" w:eastAsia="en-US"/>
        </w:rPr>
        <w:t xml:space="preserve">підходи до реалізації маркетингової стратегії зростання на основі параметричної </w:t>
      </w:r>
      <w:r w:rsidRPr="008D40B2">
        <w:rPr>
          <w:rFonts w:ascii="Times New Roman" w:eastAsia="Times New Roman" w:hAnsi="Times New Roman" w:cs="Times New Roman"/>
          <w:kern w:val="0"/>
          <w:sz w:val="28"/>
          <w:szCs w:val="28"/>
          <w:lang w:val="uk-UA" w:eastAsia="en-US"/>
        </w:rPr>
        <w:t xml:space="preserve">оптимізації використання виробничих ресурсів, що </w:t>
      </w:r>
      <w:r w:rsidRPr="008D40B2">
        <w:rPr>
          <w:rFonts w:ascii="Times New Roman" w:eastAsia="Times New Roman" w:hAnsi="Times New Roman" w:cs="Times New Roman"/>
          <w:iCs/>
          <w:kern w:val="0"/>
          <w:sz w:val="28"/>
          <w:szCs w:val="28"/>
          <w:lang w:val="uk-UA" w:eastAsia="en-US"/>
        </w:rPr>
        <w:t>дає змогу прогнозувати обсяги майбутніх прибутків підприємств</w:t>
      </w:r>
      <w:r w:rsidRPr="008D40B2">
        <w:rPr>
          <w:rFonts w:ascii="Times New Roman" w:eastAsia="Times New Roman" w:hAnsi="Times New Roman" w:cs="Times New Roman"/>
          <w:kern w:val="0"/>
          <w:sz w:val="28"/>
          <w:szCs w:val="28"/>
          <w:lang w:val="uk-UA" w:eastAsia="en-US"/>
        </w:rPr>
        <w:t xml:space="preserve"> молокопереробної галузі, забезпечити високий рівень конкурентоспроможності молокоперероб- них підприємств, стабільний розвиток підприємств-виробників молока та  інтегрованого кластера в цілому (С. 180</w:t>
      </w:r>
      <w:r w:rsidRPr="008D40B2">
        <w:rPr>
          <w:rFonts w:ascii="Times New Roman" w:eastAsia="Times New Roman" w:hAnsi="Times New Roman" w:cs="Times New Roman"/>
          <w:bCs/>
          <w:kern w:val="0"/>
          <w:sz w:val="28"/>
          <w:szCs w:val="28"/>
          <w:lang w:val="uk-UA" w:eastAsia="en-US"/>
        </w:rPr>
        <w:t>–</w:t>
      </w:r>
      <w:r w:rsidRPr="008D40B2">
        <w:rPr>
          <w:rFonts w:ascii="Times New Roman" w:eastAsia="Times New Roman" w:hAnsi="Times New Roman" w:cs="Times New Roman"/>
          <w:kern w:val="0"/>
          <w:sz w:val="28"/>
          <w:szCs w:val="28"/>
          <w:lang w:val="uk-UA" w:eastAsia="en-US"/>
        </w:rPr>
        <w:t>186);</w:t>
      </w:r>
    </w:p>
    <w:p w:rsidR="008D40B2" w:rsidRPr="008D40B2" w:rsidRDefault="008D40B2" w:rsidP="008D40B2">
      <w:pPr>
        <w:tabs>
          <w:tab w:val="clear" w:pos="709"/>
          <w:tab w:val="left" w:pos="993"/>
        </w:tabs>
        <w:suppressAutoHyphens w:val="0"/>
        <w:spacing w:after="0" w:line="360" w:lineRule="auto"/>
        <w:ind w:left="709" w:firstLine="0"/>
        <w:rPr>
          <w:rFonts w:ascii="Times New Roman" w:eastAsia="Times New Roman" w:hAnsi="Times New Roman" w:cs="Times New Roman"/>
          <w:i/>
          <w:kern w:val="0"/>
          <w:sz w:val="28"/>
          <w:szCs w:val="28"/>
          <w:lang w:val="uk-UA" w:eastAsia="ru-RU"/>
        </w:rPr>
      </w:pPr>
      <w:r w:rsidRPr="008D40B2">
        <w:rPr>
          <w:rFonts w:ascii="Times New Roman" w:eastAsia="Times New Roman" w:hAnsi="Times New Roman" w:cs="Times New Roman"/>
          <w:i/>
          <w:iCs/>
          <w:kern w:val="0"/>
          <w:sz w:val="28"/>
          <w:szCs w:val="28"/>
          <w:lang w:val="uk-UA" w:eastAsia="en-US"/>
        </w:rPr>
        <w:t>набули</w:t>
      </w:r>
      <w:r w:rsidRPr="008D40B2">
        <w:rPr>
          <w:rFonts w:ascii="Times New Roman" w:eastAsia="Times New Roman" w:hAnsi="Times New Roman" w:cs="Times New Roman"/>
          <w:i/>
          <w:kern w:val="0"/>
          <w:sz w:val="28"/>
          <w:szCs w:val="28"/>
          <w:lang w:val="uk-UA" w:eastAsia="ru-RU"/>
        </w:rPr>
        <w:t xml:space="preserve"> подальшого розвитку:</w:t>
      </w:r>
    </w:p>
    <w:p w:rsidR="008D40B2" w:rsidRPr="008D40B2" w:rsidRDefault="008D40B2" w:rsidP="008D40B2">
      <w:pPr>
        <w:widowControl/>
        <w:numPr>
          <w:ilvl w:val="0"/>
          <w:numId w:val="10"/>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rPr>
      </w:pPr>
      <w:r w:rsidRPr="008D40B2">
        <w:rPr>
          <w:rFonts w:ascii="Times New Roman" w:eastAsia="Times New Roman" w:hAnsi="Times New Roman" w:cs="Times New Roman"/>
          <w:kern w:val="0"/>
          <w:sz w:val="28"/>
          <w:szCs w:val="28"/>
          <w:lang w:val="uk-UA" w:eastAsia="en-US"/>
        </w:rPr>
        <w:t>класифікація чинників формування конкурентоспроможності молоко- переробних підприємств на маркетингових засадах,</w:t>
      </w:r>
      <w:r w:rsidRPr="008D40B2">
        <w:rPr>
          <w:rFonts w:ascii="Times New Roman" w:eastAsia="Calibri" w:hAnsi="Times New Roman" w:cs="Times New Roman"/>
          <w:kern w:val="0"/>
          <w:lang w:val="uk-UA" w:eastAsia="en-US"/>
        </w:rPr>
        <w:t xml:space="preserve"> </w:t>
      </w:r>
      <w:r w:rsidRPr="008D40B2">
        <w:rPr>
          <w:rFonts w:ascii="Times New Roman" w:eastAsia="Calibri" w:hAnsi="Times New Roman" w:cs="Times New Roman"/>
          <w:kern w:val="0"/>
          <w:sz w:val="28"/>
          <w:szCs w:val="28"/>
          <w:lang w:val="uk-UA" w:eastAsia="en-US"/>
        </w:rPr>
        <w:t xml:space="preserve">особливістю якої є включення до переліку маркетингових чинників, що відображають стан і динаміку ринку в процесі дослідження та прогнозування і справляють значний вплив на формування ринкового іміджу підприємства, а також ефективність цінової політики та систему організації збуту </w:t>
      </w:r>
      <w:r w:rsidRPr="008D40B2">
        <w:rPr>
          <w:rFonts w:ascii="Times New Roman" w:eastAsia="Times New Roman" w:hAnsi="Times New Roman" w:cs="Times New Roman"/>
          <w:kern w:val="0"/>
          <w:sz w:val="28"/>
          <w:szCs w:val="28"/>
          <w:lang w:val="uk-UA" w:eastAsia="en-US"/>
        </w:rPr>
        <w:t xml:space="preserve">(С. 39); </w:t>
      </w:r>
    </w:p>
    <w:p w:rsidR="008D40B2" w:rsidRPr="008D40B2" w:rsidRDefault="008D40B2" w:rsidP="008D40B2">
      <w:pPr>
        <w:widowControl/>
        <w:numPr>
          <w:ilvl w:val="0"/>
          <w:numId w:val="10"/>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rPr>
      </w:pPr>
      <w:r w:rsidRPr="008D40B2">
        <w:rPr>
          <w:rFonts w:ascii="Times New Roman" w:eastAsia="Times New Roman" w:hAnsi="Times New Roman" w:cs="Times New Roman"/>
          <w:kern w:val="0"/>
          <w:sz w:val="28"/>
          <w:szCs w:val="28"/>
          <w:lang w:val="uk-UA" w:eastAsia="en-US"/>
        </w:rPr>
        <w:t>визначення змісту та значення</w:t>
      </w:r>
      <w:r w:rsidRPr="008D40B2">
        <w:rPr>
          <w:rFonts w:ascii="Times New Roman" w:eastAsia="Times New Roman" w:hAnsi="Times New Roman" w:cs="Times New Roman"/>
          <w:color w:val="00B050"/>
          <w:kern w:val="0"/>
          <w:sz w:val="28"/>
          <w:szCs w:val="28"/>
          <w:lang w:val="uk-UA" w:eastAsia="en-US"/>
        </w:rPr>
        <w:t xml:space="preserve"> </w:t>
      </w:r>
      <w:r w:rsidRPr="008D40B2">
        <w:rPr>
          <w:rFonts w:ascii="Times New Roman" w:eastAsia="Times New Roman" w:hAnsi="Times New Roman" w:cs="Times New Roman"/>
          <w:kern w:val="0"/>
          <w:sz w:val="28"/>
          <w:szCs w:val="28"/>
          <w:lang w:val="uk-UA" w:eastAsia="en-US"/>
        </w:rPr>
        <w:t>якості молочної продукції як ключового фактора забезпечення конкурентоспроможності молокопереробних підприємств,</w:t>
      </w:r>
      <w:r w:rsidRPr="008D40B2">
        <w:rPr>
          <w:rFonts w:ascii="Times New Roman" w:eastAsia="Calibri" w:hAnsi="Times New Roman" w:cs="Times New Roman"/>
          <w:kern w:val="0"/>
          <w:sz w:val="26"/>
          <w:szCs w:val="26"/>
          <w:lang w:val="uk-UA" w:eastAsia="en-US"/>
        </w:rPr>
        <w:t xml:space="preserve"> </w:t>
      </w:r>
      <w:r w:rsidRPr="008D40B2">
        <w:rPr>
          <w:rFonts w:ascii="Times New Roman" w:eastAsia="Times New Roman" w:hAnsi="Times New Roman" w:cs="Times New Roman"/>
          <w:kern w:val="0"/>
          <w:sz w:val="28"/>
          <w:szCs w:val="28"/>
          <w:lang w:val="uk-UA" w:eastAsia="en-US"/>
        </w:rPr>
        <w:t>що сприяє обґрунтуванню необхідності подальшого розвитку систем забезпечення якості та безпеки молочної продукції; схема проходження процедури сертифікації з визначенням факторів впливу на цей процес,</w:t>
      </w:r>
      <w:r w:rsidRPr="008D40B2">
        <w:rPr>
          <w:rFonts w:ascii="Times New Roman" w:eastAsia="Calibri" w:hAnsi="Times New Roman" w:cs="Times New Roman"/>
          <w:iCs/>
          <w:kern w:val="0"/>
          <w:sz w:val="26"/>
          <w:szCs w:val="26"/>
          <w:lang w:val="uk-UA" w:eastAsia="en-US"/>
        </w:rPr>
        <w:t xml:space="preserve"> </w:t>
      </w:r>
      <w:r w:rsidRPr="008D40B2">
        <w:rPr>
          <w:rFonts w:ascii="Times New Roman" w:eastAsia="Times New Roman" w:hAnsi="Times New Roman" w:cs="Times New Roman"/>
          <w:iCs/>
          <w:kern w:val="0"/>
          <w:sz w:val="28"/>
          <w:szCs w:val="28"/>
          <w:lang w:val="uk-UA" w:eastAsia="en-US"/>
        </w:rPr>
        <w:t>практичне значення якої полягає в прискоренні отримання відповідного сертифіката без додаткових витрат часу та коштів</w:t>
      </w:r>
      <w:r w:rsidRPr="008D40B2">
        <w:rPr>
          <w:rFonts w:ascii="Times New Roman" w:eastAsia="Times New Roman" w:hAnsi="Times New Roman" w:cs="Times New Roman"/>
          <w:kern w:val="0"/>
          <w:sz w:val="28"/>
          <w:szCs w:val="28"/>
          <w:lang w:val="uk-UA" w:eastAsia="en-US"/>
        </w:rPr>
        <w:t xml:space="preserve"> (С. 139</w:t>
      </w:r>
      <w:r w:rsidRPr="008D40B2">
        <w:rPr>
          <w:rFonts w:ascii="Times New Roman" w:eastAsia="Times New Roman" w:hAnsi="Times New Roman" w:cs="Times New Roman"/>
          <w:bCs/>
          <w:kern w:val="0"/>
          <w:sz w:val="28"/>
          <w:szCs w:val="28"/>
          <w:lang w:val="uk-UA" w:eastAsia="en-US"/>
        </w:rPr>
        <w:t>–</w:t>
      </w:r>
      <w:r w:rsidRPr="008D40B2">
        <w:rPr>
          <w:rFonts w:ascii="Times New Roman" w:eastAsia="Times New Roman" w:hAnsi="Times New Roman" w:cs="Times New Roman"/>
          <w:kern w:val="0"/>
          <w:sz w:val="28"/>
          <w:szCs w:val="28"/>
          <w:lang w:val="uk-UA" w:eastAsia="en-US"/>
        </w:rPr>
        <w:t>140; 170);</w:t>
      </w:r>
    </w:p>
    <w:p w:rsidR="008D40B2" w:rsidRPr="008D40B2" w:rsidRDefault="008D40B2" w:rsidP="008D40B2">
      <w:pPr>
        <w:widowControl/>
        <w:numPr>
          <w:ilvl w:val="0"/>
          <w:numId w:val="10"/>
        </w:numPr>
        <w:tabs>
          <w:tab w:val="clear" w:pos="709"/>
          <w:tab w:val="left" w:pos="993"/>
        </w:tabs>
        <w:suppressAutoHyphens w:val="0"/>
        <w:spacing w:after="0" w:line="360" w:lineRule="auto"/>
        <w:ind w:firstLine="709"/>
        <w:contextualSpacing/>
        <w:jc w:val="left"/>
        <w:rPr>
          <w:rFonts w:ascii="Times New Roman" w:eastAsia="Times New Roman" w:hAnsi="Times New Roman" w:cs="Times New Roman"/>
          <w:kern w:val="0"/>
          <w:sz w:val="28"/>
          <w:szCs w:val="28"/>
          <w:lang w:val="uk-UA" w:eastAsia="en-US"/>
        </w:rPr>
      </w:pPr>
      <w:r w:rsidRPr="008D40B2">
        <w:rPr>
          <w:rFonts w:ascii="Times New Roman" w:eastAsia="Times New Roman" w:hAnsi="Times New Roman" w:cs="Times New Roman"/>
          <w:kern w:val="0"/>
          <w:sz w:val="28"/>
          <w:szCs w:val="28"/>
          <w:lang w:val="uk-UA" w:eastAsia="en-US"/>
        </w:rPr>
        <w:t>наукове обґрунтування суті, значення та принципів кластерної інтеграції й ролі інтеграційних стратегій у підвищенні конкурентоспроможності</w:t>
      </w:r>
      <w:r w:rsidRPr="008D40B2">
        <w:rPr>
          <w:rFonts w:ascii="Times New Roman" w:eastAsia="Times New Roman" w:hAnsi="Times New Roman" w:cs="Times New Roman"/>
          <w:kern w:val="0"/>
          <w:sz w:val="28"/>
          <w:szCs w:val="28"/>
          <w:lang w:val="en-US" w:eastAsia="en-US"/>
        </w:rPr>
        <w:t> </w:t>
      </w:r>
      <w:r w:rsidRPr="008D40B2">
        <w:rPr>
          <w:rFonts w:ascii="Times New Roman" w:eastAsia="Times New Roman" w:hAnsi="Times New Roman" w:cs="Times New Roman"/>
          <w:kern w:val="0"/>
          <w:sz w:val="28"/>
          <w:szCs w:val="28"/>
          <w:lang w:val="uk-UA" w:eastAsia="en-US"/>
        </w:rPr>
        <w:t>молокопереробних підприємств, що дало змогу змоделювати ефективну взає-</w:t>
      </w:r>
    </w:p>
    <w:p w:rsidR="008D40B2" w:rsidRPr="008D40B2" w:rsidRDefault="008D40B2" w:rsidP="008D40B2">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8D40B2">
        <w:rPr>
          <w:rFonts w:ascii="Times New Roman" w:eastAsia="Times New Roman" w:hAnsi="Times New Roman" w:cs="Times New Roman"/>
          <w:kern w:val="0"/>
          <w:sz w:val="28"/>
          <w:szCs w:val="28"/>
          <w:lang w:val="uk-UA" w:eastAsia="en-US"/>
        </w:rPr>
        <w:t xml:space="preserve">модію молокопереробних та сільськогосподарських підприємств, яка буде гнучко реагувати на зміну ситуації в ринкових умовах, та </w:t>
      </w:r>
      <w:r w:rsidRPr="008D40B2">
        <w:rPr>
          <w:rFonts w:ascii="Times New Roman" w:eastAsia="Times New Roman" w:hAnsi="Times New Roman" w:cs="Times New Roman"/>
          <w:iCs/>
          <w:kern w:val="0"/>
          <w:sz w:val="28"/>
          <w:szCs w:val="28"/>
          <w:lang w:val="uk-UA" w:eastAsia="en-US"/>
        </w:rPr>
        <w:t>здійснити розрахунок параметрів, який забезпечить економічно вигідну співпрацю учасників цих інтеграційних об’єднань та дасть змогу науково обґрунтувати доцільність створення та функціонування інтегрованих структур</w:t>
      </w:r>
      <w:r w:rsidRPr="008D40B2">
        <w:rPr>
          <w:rFonts w:ascii="Times New Roman" w:eastAsia="Times New Roman" w:hAnsi="Times New Roman" w:cs="Times New Roman"/>
          <w:kern w:val="0"/>
          <w:sz w:val="28"/>
          <w:szCs w:val="28"/>
          <w:lang w:val="uk-UA" w:eastAsia="en-US"/>
        </w:rPr>
        <w:t xml:space="preserve"> (С. 188</w:t>
      </w:r>
      <w:r w:rsidRPr="008D40B2">
        <w:rPr>
          <w:rFonts w:ascii="Times New Roman" w:eastAsia="Times New Roman" w:hAnsi="Times New Roman" w:cs="Times New Roman"/>
          <w:bCs/>
          <w:kern w:val="0"/>
          <w:sz w:val="28"/>
          <w:szCs w:val="28"/>
          <w:lang w:val="uk-UA" w:eastAsia="en-US"/>
        </w:rPr>
        <w:t>–</w:t>
      </w:r>
      <w:r w:rsidRPr="008D40B2">
        <w:rPr>
          <w:rFonts w:ascii="Times New Roman" w:eastAsia="Times New Roman" w:hAnsi="Times New Roman" w:cs="Times New Roman"/>
          <w:kern w:val="0"/>
          <w:sz w:val="28"/>
          <w:szCs w:val="28"/>
          <w:lang w:val="uk-UA" w:eastAsia="en-US"/>
        </w:rPr>
        <w:t>201)</w:t>
      </w:r>
      <w:r w:rsidRPr="008D40B2">
        <w:rPr>
          <w:rFonts w:ascii="Times New Roman" w:eastAsia="Times New Roman" w:hAnsi="Times New Roman" w:cs="Times New Roman"/>
          <w:kern w:val="0"/>
          <w:sz w:val="28"/>
          <w:szCs w:val="28"/>
          <w:lang w:val="uk-UA" w:eastAsia="ru-RU"/>
        </w:rPr>
        <w:t>.</w:t>
      </w:r>
    </w:p>
    <w:p w:rsidR="008D40B2" w:rsidRPr="008D40B2" w:rsidRDefault="008D40B2" w:rsidP="008D40B2">
      <w:pPr>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
          <w:bCs/>
          <w:kern w:val="0"/>
          <w:sz w:val="28"/>
          <w:szCs w:val="28"/>
          <w:lang w:val="uk-UA" w:eastAsia="ru-RU"/>
        </w:rPr>
        <w:t xml:space="preserve">Практичне значення одержаних результатів дослідження. </w:t>
      </w:r>
      <w:r w:rsidRPr="008D40B2">
        <w:rPr>
          <w:rFonts w:ascii="Times New Roman" w:eastAsia="Times New Roman" w:hAnsi="Times New Roman" w:cs="Times New Roman"/>
          <w:bCs/>
          <w:kern w:val="0"/>
          <w:sz w:val="28"/>
          <w:szCs w:val="28"/>
          <w:lang w:val="uk-UA" w:eastAsia="ru-RU"/>
        </w:rPr>
        <w:t>Висновки та пропозиції, викладені у роботі, спрямовані на ефективний розвиток підприємств агропромислового підкомплексу та забезпечують можливість їх використання при проектуванні, розрахунку показників та реалізації програм стратегічного маркетингового управління конкурентоспроможністю молокопе-реробних підприємств, в науковому обґрунтуванні заходів щодо забезпечення стійких конкурентних переваг на галузевому</w:t>
      </w:r>
      <w:r w:rsidRPr="008D40B2">
        <w:rPr>
          <w:rFonts w:ascii="Times New Roman" w:eastAsia="Times New Roman" w:hAnsi="Times New Roman" w:cs="Times New Roman"/>
          <w:bCs/>
          <w:kern w:val="0"/>
          <w:sz w:val="28"/>
          <w:szCs w:val="28"/>
          <w:lang w:val="en-US" w:eastAsia="ru-RU"/>
        </w:rPr>
        <w:t> </w:t>
      </w:r>
      <w:r w:rsidRPr="008D40B2">
        <w:rPr>
          <w:rFonts w:ascii="Times New Roman" w:eastAsia="Times New Roman" w:hAnsi="Times New Roman" w:cs="Times New Roman"/>
          <w:bCs/>
          <w:kern w:val="0"/>
          <w:sz w:val="28"/>
          <w:szCs w:val="28"/>
          <w:lang w:val="uk-UA" w:eastAsia="ru-RU"/>
        </w:rPr>
        <w:t>ринку</w:t>
      </w:r>
      <w:r w:rsidRPr="008D40B2">
        <w:rPr>
          <w:rFonts w:ascii="Times New Roman" w:eastAsia="Times New Roman" w:hAnsi="Times New Roman" w:cs="Times New Roman"/>
          <w:bCs/>
          <w:kern w:val="0"/>
          <w:sz w:val="28"/>
          <w:szCs w:val="28"/>
          <w:lang w:val="en-US" w:eastAsia="ru-RU"/>
        </w:rPr>
        <w:t> </w:t>
      </w:r>
      <w:r w:rsidRPr="008D40B2">
        <w:rPr>
          <w:rFonts w:ascii="Times New Roman" w:eastAsia="Times New Roman" w:hAnsi="Times New Roman" w:cs="Times New Roman"/>
          <w:bCs/>
          <w:kern w:val="0"/>
          <w:sz w:val="28"/>
          <w:szCs w:val="28"/>
          <w:lang w:val="uk-UA" w:eastAsia="ru-RU"/>
        </w:rPr>
        <w:t>в</w:t>
      </w:r>
      <w:r w:rsidRPr="008D40B2">
        <w:rPr>
          <w:rFonts w:ascii="Times New Roman" w:eastAsia="Times New Roman" w:hAnsi="Times New Roman" w:cs="Times New Roman"/>
          <w:bCs/>
          <w:kern w:val="0"/>
          <w:sz w:val="28"/>
          <w:szCs w:val="28"/>
          <w:lang w:val="en-US" w:eastAsia="ru-RU"/>
        </w:rPr>
        <w:t> </w:t>
      </w:r>
      <w:r w:rsidRPr="008D40B2">
        <w:rPr>
          <w:rFonts w:ascii="Times New Roman" w:eastAsia="Times New Roman" w:hAnsi="Times New Roman" w:cs="Times New Roman"/>
          <w:bCs/>
          <w:kern w:val="0"/>
          <w:sz w:val="28"/>
          <w:szCs w:val="28"/>
          <w:lang w:val="uk-UA" w:eastAsia="ru-RU"/>
        </w:rPr>
        <w:t>практичній</w:t>
      </w:r>
      <w:r w:rsidRPr="008D40B2">
        <w:rPr>
          <w:rFonts w:ascii="Times New Roman" w:eastAsia="Times New Roman" w:hAnsi="Times New Roman" w:cs="Times New Roman"/>
          <w:bCs/>
          <w:kern w:val="0"/>
          <w:sz w:val="28"/>
          <w:szCs w:val="28"/>
          <w:lang w:val="en-US" w:eastAsia="ru-RU"/>
        </w:rPr>
        <w:t> </w:t>
      </w:r>
      <w:r w:rsidRPr="008D40B2">
        <w:rPr>
          <w:rFonts w:ascii="Times New Roman" w:eastAsia="Times New Roman" w:hAnsi="Times New Roman" w:cs="Times New Roman"/>
          <w:bCs/>
          <w:kern w:val="0"/>
          <w:sz w:val="28"/>
          <w:szCs w:val="28"/>
          <w:lang w:val="uk-UA" w:eastAsia="ru-RU"/>
        </w:rPr>
        <w:t xml:space="preserve">діяльності мо- локопереробних і сільськогосподарських підприємств України. </w:t>
      </w:r>
    </w:p>
    <w:p w:rsidR="008D40B2" w:rsidRPr="008D40B2" w:rsidRDefault="008D40B2" w:rsidP="008D40B2">
      <w:pPr>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8D40B2">
        <w:rPr>
          <w:rFonts w:ascii="Times New Roman" w:eastAsia="Times New Roman" w:hAnsi="Times New Roman" w:cs="Times New Roman"/>
          <w:bCs/>
          <w:kern w:val="0"/>
          <w:sz w:val="28"/>
          <w:szCs w:val="28"/>
          <w:lang w:val="uk-UA" w:eastAsia="ru-RU"/>
        </w:rPr>
        <w:t xml:space="preserve">Результати дисертаційного дослідження, а саме: запропоновані автором пропозиції щодо оптимізації діяльності інтеграційних структур в умовах підвищення конкурентоспроможності молокопереробних підприємств схвалені фахівцями та використовуються Відділом економічного розвитку, торгівлі та власності Яготинської райдержадміністрації Київської області (довідка № 308 від 13.12.2013 р.). Програма забезпечення молочною продукцією була використана в діяльності ПАТ «Яготинський маслозавод» Яготинського району Київської області (довідка № 1632/2 від 13.12.2013 р.). ПАТ «Яготинський маслозавод» Яготинського району Київської області було використано рекомендації автора при плануванні господарської діяльності на наступні роки щодо визначення факторів підвищення конкурентоспроможності молокопереробних підприємств (довідка № 1632 від 13.12.2013 р.). Окремі теоретичні і методичні підходи використані в навчальному процесі Національного університету біоресурсів і природокористування України при викладанні дисциплін «Економіка підприємства», «Економіка аграрного сектору», «Економіка сільського господарства» та «Актуальні проблеми аграрної економіки» (акт впровадження від 19.12.2013 р.). </w:t>
      </w:r>
    </w:p>
    <w:p w:rsidR="008D40B2" w:rsidRPr="008D40B2" w:rsidRDefault="008D40B2" w:rsidP="008D40B2">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8D40B2">
        <w:rPr>
          <w:rFonts w:ascii="Times New Roman" w:eastAsia="Times New Roman" w:hAnsi="Times New Roman" w:cs="Times New Roman"/>
          <w:b/>
          <w:bCs/>
          <w:kern w:val="0"/>
          <w:sz w:val="28"/>
          <w:szCs w:val="28"/>
          <w:lang w:val="uk-UA" w:eastAsia="ru-RU"/>
        </w:rPr>
        <w:t>Особистий внесок здобувача</w:t>
      </w:r>
      <w:r w:rsidRPr="008D40B2">
        <w:rPr>
          <w:rFonts w:ascii="Times New Roman" w:eastAsia="Times New Roman" w:hAnsi="Times New Roman" w:cs="Times New Roman"/>
          <w:b/>
          <w:bCs/>
          <w:kern w:val="0"/>
          <w:sz w:val="28"/>
          <w:szCs w:val="28"/>
          <w:lang w:val="uk-UA" w:eastAsia="en-US"/>
        </w:rPr>
        <w:t xml:space="preserve"> </w:t>
      </w:r>
      <w:r w:rsidRPr="008D40B2">
        <w:rPr>
          <w:rFonts w:ascii="Times New Roman" w:eastAsia="Times New Roman" w:hAnsi="Times New Roman" w:cs="Times New Roman"/>
          <w:b/>
          <w:bCs/>
          <w:kern w:val="0"/>
          <w:sz w:val="28"/>
          <w:szCs w:val="28"/>
          <w:lang w:val="uk-UA" w:eastAsia="ru-RU"/>
        </w:rPr>
        <w:t xml:space="preserve">у вирішенні конкретного наукового завдання. </w:t>
      </w:r>
      <w:r w:rsidRPr="008D40B2">
        <w:rPr>
          <w:rFonts w:ascii="Times New Roman" w:eastAsia="Times New Roman" w:hAnsi="Times New Roman" w:cs="Times New Roman"/>
          <w:spacing w:val="-4"/>
          <w:kern w:val="0"/>
          <w:sz w:val="28"/>
          <w:szCs w:val="28"/>
          <w:lang w:val="uk-UA" w:eastAsia="ru-RU"/>
        </w:rPr>
        <w:t xml:space="preserve">Дисертаційна робота є результатом самостійного дослідження. </w:t>
      </w:r>
      <w:r w:rsidRPr="008D40B2">
        <w:rPr>
          <w:rFonts w:ascii="Times New Roman" w:eastAsia="Times New Roman" w:hAnsi="Times New Roman" w:cs="Times New Roman"/>
          <w:bCs/>
          <w:spacing w:val="-4"/>
          <w:kern w:val="0"/>
          <w:sz w:val="28"/>
          <w:szCs w:val="28"/>
          <w:lang w:val="uk-UA" w:eastAsia="ru-RU"/>
        </w:rPr>
        <w:t>Наукові положення, результати, висновки і пропозиції, що викладені в дисертації та виносяться на захист, є особистими розробками і належать автору</w:t>
      </w:r>
      <w:r w:rsidRPr="008D40B2">
        <w:rPr>
          <w:rFonts w:ascii="Times New Roman" w:eastAsia="Times New Roman" w:hAnsi="Times New Roman" w:cs="Times New Roman"/>
          <w:spacing w:val="-4"/>
          <w:kern w:val="0"/>
          <w:sz w:val="28"/>
          <w:szCs w:val="28"/>
          <w:lang w:val="uk-UA" w:eastAsia="ru-RU"/>
        </w:rPr>
        <w:t>.</w:t>
      </w:r>
    </w:p>
    <w:p w:rsidR="008D40B2" w:rsidRPr="008D40B2" w:rsidRDefault="008D40B2" w:rsidP="008D40B2">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D40B2">
        <w:rPr>
          <w:rFonts w:ascii="Times New Roman" w:eastAsia="Times New Roman" w:hAnsi="Times New Roman" w:cs="Times New Roman"/>
          <w:b/>
          <w:bCs/>
          <w:kern w:val="0"/>
          <w:sz w:val="28"/>
          <w:szCs w:val="28"/>
          <w:lang w:val="uk-UA" w:eastAsia="ru-RU"/>
        </w:rPr>
        <w:t xml:space="preserve">Апробація результатів дисертації. </w:t>
      </w:r>
      <w:r w:rsidRPr="008D40B2">
        <w:rPr>
          <w:rFonts w:ascii="Times New Roman" w:eastAsia="Times New Roman" w:hAnsi="Times New Roman" w:cs="Times New Roman"/>
          <w:kern w:val="0"/>
          <w:sz w:val="28"/>
          <w:szCs w:val="28"/>
          <w:lang w:val="uk-UA" w:eastAsia="ru-RU"/>
        </w:rPr>
        <w:t>Основні результати досліджень, висновки і пропозиції доповідалися та обговорювалися на Всеукраїнській науковій конференції молодих учених «Економічні та загальноосвітні науки» (м. Умань, 10–11 березня 2011 р.); Міжнародній науково-практичній конференції «Фінансово-економічний механізм інноваційного розвитку і формування конкурентних переваг підприємств і територій» (м. Чернівці, 17–18 листопада 2011 р.); Міжнародній науково-практичній конференції «Роль інновацій у підвищенні наявного потенціалу країни» (м. Тернопіль, 14–15 грудня 2011 р.); III Всеукраїнській науково-практичній конференції «Проблеми та перспективи розвитку української науки на початку третього тисячоліття» (м. Переяслав-Хмельницький, 14–16 грудня 2011 р.),</w:t>
      </w:r>
      <w:r w:rsidRPr="008D40B2">
        <w:rPr>
          <w:rFonts w:ascii="Times New Roman" w:eastAsia="Calibri" w:hAnsi="Times New Roman" w:cs="Times New Roman"/>
          <w:kern w:val="0"/>
          <w:sz w:val="28"/>
          <w:szCs w:val="28"/>
          <w:lang w:val="uk-UA" w:eastAsia="en-US"/>
        </w:rPr>
        <w:t xml:space="preserve"> </w:t>
      </w:r>
      <w:r w:rsidRPr="008D40B2">
        <w:rPr>
          <w:rFonts w:ascii="Times New Roman" w:eastAsia="Times New Roman" w:hAnsi="Times New Roman" w:cs="Times New Roman"/>
          <w:kern w:val="0"/>
          <w:sz w:val="28"/>
          <w:szCs w:val="28"/>
          <w:lang w:val="uk-UA" w:eastAsia="ru-RU"/>
        </w:rPr>
        <w:t>Міжнародній науково-практичній конференції «Аграрная наука – основа успешного развития АПК и сохранения экосистем» (м. Волгоград, 31 січня – 2 лютого 2012 г.), II Міжнародній науково-практичній Інтернет-конференції «Формування стратегії науково-технічного, екологічного і соціально-економічного розвитку суспіль- ства» (м. Тернопіль, 5–6 грудня 2013 р.), Міжнародній науково-практичній конференції «Соціально-економічні аспекти реструктуризації регіональної економіки» (м. Вінниця, 6–7 лютого 2014 р.).</w:t>
      </w:r>
    </w:p>
    <w:p w:rsidR="008D40B2" w:rsidRPr="008D40B2" w:rsidRDefault="008D40B2" w:rsidP="008D40B2">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D40B2">
        <w:rPr>
          <w:rFonts w:ascii="Times New Roman" w:eastAsia="Times New Roman" w:hAnsi="Times New Roman" w:cs="Times New Roman"/>
          <w:b/>
          <w:bCs/>
          <w:kern w:val="0"/>
          <w:sz w:val="28"/>
          <w:szCs w:val="28"/>
          <w:lang w:val="uk-UA" w:eastAsia="ru-RU"/>
        </w:rPr>
        <w:t xml:space="preserve">Публікації. </w:t>
      </w:r>
      <w:r w:rsidRPr="008D40B2">
        <w:rPr>
          <w:rFonts w:ascii="Times New Roman" w:eastAsia="Times New Roman" w:hAnsi="Times New Roman" w:cs="Times New Roman"/>
          <w:kern w:val="0"/>
          <w:sz w:val="28"/>
          <w:szCs w:val="28"/>
          <w:lang w:val="uk-UA" w:eastAsia="ru-RU"/>
        </w:rPr>
        <w:t xml:space="preserve">За результатами дисертаційного дослідження автором опубліковано 16 наукових праць загальним обсягом 6,48 друк. арк., з яких </w:t>
      </w:r>
      <w:r w:rsidRPr="008D40B2">
        <w:rPr>
          <w:rFonts w:ascii="Times New Roman" w:eastAsia="Times New Roman" w:hAnsi="Times New Roman" w:cs="Times New Roman"/>
          <w:kern w:val="0"/>
          <w:sz w:val="28"/>
          <w:szCs w:val="28"/>
          <w:lang w:eastAsia="ru-RU"/>
        </w:rPr>
        <w:t>9</w:t>
      </w:r>
      <w:r w:rsidRPr="008D40B2">
        <w:rPr>
          <w:rFonts w:ascii="Times New Roman" w:eastAsia="Times New Roman" w:hAnsi="Times New Roman" w:cs="Times New Roman"/>
          <w:kern w:val="0"/>
          <w:sz w:val="28"/>
          <w:szCs w:val="28"/>
          <w:lang w:val="uk-UA" w:eastAsia="ru-RU"/>
        </w:rPr>
        <w:t xml:space="preserve"> одноосібних статей </w:t>
      </w:r>
      <w:r w:rsidRPr="008D40B2">
        <w:rPr>
          <w:rFonts w:ascii="Times New Roman" w:eastAsia="Times New Roman" w:hAnsi="Times New Roman" w:cs="Times New Roman"/>
          <w:kern w:val="0"/>
          <w:sz w:val="28"/>
          <w:szCs w:val="28"/>
          <w:lang w:eastAsia="ru-RU"/>
        </w:rPr>
        <w:t xml:space="preserve">– у наукових фахових виданнях </w:t>
      </w:r>
      <w:r w:rsidRPr="008D40B2">
        <w:rPr>
          <w:rFonts w:ascii="Times New Roman" w:eastAsia="Times New Roman" w:hAnsi="Times New Roman" w:cs="Times New Roman"/>
          <w:kern w:val="0"/>
          <w:sz w:val="28"/>
          <w:szCs w:val="28"/>
          <w:lang w:val="uk-UA" w:eastAsia="ru-RU"/>
        </w:rPr>
        <w:t xml:space="preserve">обсягом </w:t>
      </w:r>
      <w:r w:rsidRPr="008D40B2">
        <w:rPr>
          <w:rFonts w:ascii="Times New Roman" w:eastAsia="Times New Roman" w:hAnsi="Times New Roman" w:cs="Times New Roman"/>
          <w:bCs/>
          <w:kern w:val="0"/>
          <w:sz w:val="28"/>
          <w:szCs w:val="28"/>
          <w:lang w:eastAsia="ru-RU"/>
        </w:rPr>
        <w:t>5</w:t>
      </w:r>
      <w:r w:rsidRPr="008D40B2">
        <w:rPr>
          <w:rFonts w:ascii="Times New Roman" w:eastAsia="Times New Roman" w:hAnsi="Times New Roman" w:cs="Times New Roman"/>
          <w:bCs/>
          <w:kern w:val="0"/>
          <w:sz w:val="28"/>
          <w:szCs w:val="28"/>
          <w:lang w:val="uk-UA" w:eastAsia="ru-RU"/>
        </w:rPr>
        <w:t>,</w:t>
      </w:r>
      <w:r w:rsidRPr="008D40B2">
        <w:rPr>
          <w:rFonts w:ascii="Times New Roman" w:eastAsia="Times New Roman" w:hAnsi="Times New Roman" w:cs="Times New Roman"/>
          <w:bCs/>
          <w:kern w:val="0"/>
          <w:sz w:val="28"/>
          <w:szCs w:val="28"/>
          <w:lang w:eastAsia="ru-RU"/>
        </w:rPr>
        <w:t>09</w:t>
      </w:r>
      <w:r w:rsidRPr="008D40B2">
        <w:rPr>
          <w:rFonts w:ascii="Times New Roman" w:eastAsia="Times New Roman" w:hAnsi="Times New Roman" w:cs="Times New Roman"/>
          <w:bCs/>
          <w:kern w:val="0"/>
          <w:sz w:val="28"/>
          <w:szCs w:val="28"/>
          <w:lang w:val="uk-UA" w:eastAsia="ru-RU"/>
        </w:rPr>
        <w:t xml:space="preserve"> друк. арк.</w:t>
      </w:r>
      <w:r w:rsidRPr="008D40B2">
        <w:rPr>
          <w:rFonts w:ascii="Times New Roman" w:eastAsia="Times New Roman" w:hAnsi="Times New Roman" w:cs="Times New Roman"/>
          <w:kern w:val="0"/>
          <w:sz w:val="28"/>
          <w:szCs w:val="28"/>
          <w:lang w:eastAsia="ru-RU"/>
        </w:rPr>
        <w:t xml:space="preserve"> (</w:t>
      </w:r>
      <w:r w:rsidRPr="008D40B2">
        <w:rPr>
          <w:rFonts w:ascii="Times New Roman" w:eastAsia="Times New Roman" w:hAnsi="Times New Roman" w:cs="Times New Roman"/>
          <w:bCs/>
          <w:kern w:val="0"/>
          <w:sz w:val="28"/>
          <w:szCs w:val="28"/>
          <w:lang w:eastAsia="ru-RU"/>
        </w:rPr>
        <w:t xml:space="preserve">1 – у </w:t>
      </w:r>
      <w:r w:rsidRPr="008D40B2">
        <w:rPr>
          <w:rFonts w:ascii="Times New Roman" w:eastAsia="Times New Roman" w:hAnsi="Times New Roman" w:cs="Times New Roman"/>
          <w:bCs/>
          <w:kern w:val="0"/>
          <w:sz w:val="28"/>
          <w:szCs w:val="28"/>
          <w:lang w:val="uk-UA" w:eastAsia="ru-RU"/>
        </w:rPr>
        <w:t xml:space="preserve">виданні, включеному до </w:t>
      </w:r>
      <w:r w:rsidRPr="008D40B2">
        <w:rPr>
          <w:rFonts w:ascii="Times New Roman" w:eastAsia="Times New Roman" w:hAnsi="Times New Roman" w:cs="Times New Roman"/>
          <w:bCs/>
          <w:kern w:val="0"/>
          <w:sz w:val="28"/>
          <w:szCs w:val="28"/>
          <w:lang w:eastAsia="ru-RU"/>
        </w:rPr>
        <w:t xml:space="preserve">міжнародних наукометричних баз) </w:t>
      </w:r>
      <w:r w:rsidRPr="008D40B2">
        <w:rPr>
          <w:rFonts w:ascii="Times New Roman" w:eastAsia="Times New Roman" w:hAnsi="Times New Roman" w:cs="Times New Roman"/>
          <w:kern w:val="0"/>
          <w:sz w:val="28"/>
          <w:szCs w:val="28"/>
          <w:lang w:val="uk-UA" w:eastAsia="ru-RU"/>
        </w:rPr>
        <w:t>та 7 </w:t>
      </w:r>
      <w:r w:rsidRPr="008D40B2">
        <w:rPr>
          <w:rFonts w:ascii="Times New Roman" w:eastAsia="Times New Roman" w:hAnsi="Times New Roman" w:cs="Times New Roman"/>
          <w:kern w:val="0"/>
          <w:sz w:val="28"/>
          <w:szCs w:val="28"/>
          <w:lang w:eastAsia="ru-RU"/>
        </w:rPr>
        <w:t>–</w:t>
      </w:r>
      <w:r w:rsidRPr="008D40B2">
        <w:rPr>
          <w:rFonts w:ascii="Times New Roman" w:eastAsia="Times New Roman" w:hAnsi="Times New Roman" w:cs="Times New Roman"/>
          <w:kern w:val="0"/>
          <w:sz w:val="28"/>
          <w:szCs w:val="28"/>
          <w:lang w:val="uk-UA" w:eastAsia="ru-RU"/>
        </w:rPr>
        <w:t xml:space="preserve"> матеріали конференцій, загальним обсягом 1,39 друк. арк.</w:t>
      </w:r>
    </w:p>
    <w:p w:rsidR="008D40B2" w:rsidRDefault="008D40B2" w:rsidP="008D40B2">
      <w:pPr>
        <w:rPr>
          <w:lang w:val="uk-UA"/>
        </w:rPr>
      </w:pPr>
    </w:p>
    <w:p w:rsidR="008D40B2" w:rsidRDefault="008D40B2" w:rsidP="008D40B2">
      <w:pPr>
        <w:rPr>
          <w:lang w:val="uk-UA"/>
        </w:rPr>
      </w:pPr>
    </w:p>
    <w:p w:rsidR="008D40B2" w:rsidRDefault="008D40B2" w:rsidP="008D40B2">
      <w:pPr>
        <w:rPr>
          <w:lang w:val="uk-UA"/>
        </w:rPr>
      </w:pPr>
    </w:p>
    <w:p w:rsidR="008D40B2" w:rsidRPr="008D40B2" w:rsidRDefault="008D40B2" w:rsidP="008D40B2">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r w:rsidRPr="008D40B2">
        <w:rPr>
          <w:rFonts w:ascii="Times New Roman" w:eastAsia="Times New Roman" w:hAnsi="Times New Roman" w:cs="Times New Roman"/>
          <w:b/>
          <w:kern w:val="0"/>
          <w:sz w:val="28"/>
          <w:szCs w:val="28"/>
          <w:lang w:val="uk-UA" w:eastAsia="ru-RU"/>
        </w:rPr>
        <w:t>ВИСНОВКИ</w:t>
      </w:r>
    </w:p>
    <w:p w:rsidR="008D40B2" w:rsidRPr="008D40B2" w:rsidRDefault="008D40B2" w:rsidP="008D40B2">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p>
    <w:p w:rsidR="008D40B2" w:rsidRPr="008D40B2" w:rsidRDefault="008D40B2" w:rsidP="008D40B2">
      <w:pPr>
        <w:widowControl/>
        <w:tabs>
          <w:tab w:val="clear" w:pos="709"/>
          <w:tab w:val="left" w:pos="1134"/>
        </w:tabs>
        <w:suppressAutoHyphens w:val="0"/>
        <w:spacing w:after="0" w:line="360" w:lineRule="auto"/>
        <w:ind w:firstLine="709"/>
        <w:rPr>
          <w:rFonts w:ascii="Times New Roman" w:eastAsia="Times New Roman" w:hAnsi="Times New Roman" w:cs="Times New Roman"/>
          <w:bCs/>
          <w:iCs/>
          <w:kern w:val="0"/>
          <w:sz w:val="28"/>
          <w:szCs w:val="28"/>
          <w:lang w:val="uk-UA" w:eastAsia="ru-RU"/>
        </w:rPr>
      </w:pPr>
      <w:r w:rsidRPr="008D40B2">
        <w:rPr>
          <w:rFonts w:ascii="Times New Roman" w:eastAsia="Times New Roman" w:hAnsi="Times New Roman" w:cs="Times New Roman"/>
          <w:kern w:val="0"/>
          <w:sz w:val="28"/>
          <w:szCs w:val="28"/>
          <w:lang w:val="uk-UA" w:eastAsia="ru-RU"/>
        </w:rPr>
        <w:t>У дисертаційній роботі обґрунтовано комплекс теоретико-методичних засад і   практичних</w:t>
      </w:r>
      <w:r w:rsidRPr="008D40B2">
        <w:rPr>
          <w:rFonts w:ascii="Times New Roman" w:eastAsia="Times New Roman" w:hAnsi="Times New Roman" w:cs="Times New Roman"/>
          <w:kern w:val="0"/>
          <w:sz w:val="28"/>
          <w:szCs w:val="28"/>
          <w:lang w:val="en-US" w:eastAsia="ru-RU"/>
        </w:rPr>
        <w:t> </w:t>
      </w:r>
      <w:r w:rsidRPr="008D40B2">
        <w:rPr>
          <w:rFonts w:ascii="Times New Roman" w:eastAsia="Times New Roman" w:hAnsi="Times New Roman" w:cs="Times New Roman"/>
          <w:kern w:val="0"/>
          <w:sz w:val="28"/>
          <w:szCs w:val="28"/>
          <w:lang w:val="uk-UA" w:eastAsia="ru-RU"/>
        </w:rPr>
        <w:t>рекомендацій</w:t>
      </w:r>
      <w:r w:rsidRPr="008D40B2">
        <w:rPr>
          <w:rFonts w:ascii="Times New Roman" w:eastAsia="Times New Roman" w:hAnsi="Times New Roman" w:cs="Times New Roman"/>
          <w:kern w:val="0"/>
          <w:sz w:val="28"/>
          <w:szCs w:val="28"/>
          <w:lang w:val="en-US" w:eastAsia="ru-RU"/>
        </w:rPr>
        <w:t> </w:t>
      </w:r>
      <w:r w:rsidRPr="008D40B2">
        <w:rPr>
          <w:rFonts w:ascii="Times New Roman" w:eastAsia="Times New Roman" w:hAnsi="Times New Roman" w:cs="Times New Roman"/>
          <w:kern w:val="0"/>
          <w:sz w:val="28"/>
          <w:szCs w:val="28"/>
          <w:lang w:val="uk-UA" w:eastAsia="ru-RU"/>
        </w:rPr>
        <w:t>щодо</w:t>
      </w:r>
      <w:r w:rsidRPr="008D40B2">
        <w:rPr>
          <w:rFonts w:ascii="Times New Roman" w:eastAsia="Times New Roman" w:hAnsi="Times New Roman" w:cs="Times New Roman"/>
          <w:kern w:val="0"/>
          <w:sz w:val="28"/>
          <w:szCs w:val="28"/>
          <w:lang w:val="en-US" w:eastAsia="ru-RU"/>
        </w:rPr>
        <w:t> </w:t>
      </w:r>
      <w:r w:rsidRPr="008D40B2">
        <w:rPr>
          <w:rFonts w:ascii="Times New Roman" w:eastAsia="Times New Roman" w:hAnsi="Times New Roman" w:cs="Times New Roman"/>
          <w:kern w:val="0"/>
          <w:sz w:val="28"/>
          <w:szCs w:val="28"/>
          <w:lang w:val="uk-UA" w:eastAsia="ru-RU"/>
        </w:rPr>
        <w:t>вдосконалення</w:t>
      </w:r>
      <w:r w:rsidRPr="008D40B2">
        <w:rPr>
          <w:rFonts w:ascii="Times New Roman" w:eastAsia="Times New Roman" w:hAnsi="Times New Roman" w:cs="Times New Roman"/>
          <w:kern w:val="0"/>
          <w:sz w:val="28"/>
          <w:szCs w:val="28"/>
          <w:lang w:val="en-US" w:eastAsia="ru-RU"/>
        </w:rPr>
        <w:t> </w:t>
      </w:r>
      <w:r w:rsidRPr="008D40B2">
        <w:rPr>
          <w:rFonts w:ascii="Times New Roman" w:eastAsia="Times New Roman" w:hAnsi="Times New Roman" w:cs="Times New Roman"/>
          <w:kern w:val="0"/>
          <w:sz w:val="28"/>
          <w:szCs w:val="28"/>
          <w:lang w:val="uk-UA" w:eastAsia="ru-RU"/>
        </w:rPr>
        <w:t>процесу</w:t>
      </w:r>
      <w:r w:rsidRPr="008D40B2">
        <w:rPr>
          <w:rFonts w:ascii="Times New Roman" w:eastAsia="Times New Roman" w:hAnsi="Times New Roman" w:cs="Times New Roman"/>
          <w:kern w:val="0"/>
          <w:sz w:val="28"/>
          <w:szCs w:val="28"/>
          <w:lang w:val="en-US" w:eastAsia="ru-RU"/>
        </w:rPr>
        <w:t> </w:t>
      </w:r>
      <w:r w:rsidRPr="008D40B2">
        <w:rPr>
          <w:rFonts w:ascii="Times New Roman" w:eastAsia="Times New Roman" w:hAnsi="Times New Roman" w:cs="Times New Roman"/>
          <w:bCs/>
          <w:kern w:val="0"/>
          <w:sz w:val="28"/>
          <w:szCs w:val="28"/>
          <w:lang w:val="uk-UA" w:eastAsia="ru-RU"/>
        </w:rPr>
        <w:t xml:space="preserve">стратегічного маркетингового управління конкурентоспроможністю молокопереробних підприємств. </w:t>
      </w:r>
      <w:r w:rsidRPr="008D40B2">
        <w:rPr>
          <w:rFonts w:ascii="Times New Roman" w:eastAsia="Times New Roman" w:hAnsi="Times New Roman" w:cs="Times New Roman"/>
          <w:kern w:val="0"/>
          <w:sz w:val="28"/>
          <w:szCs w:val="28"/>
          <w:lang w:val="uk-UA" w:eastAsia="ru-RU"/>
        </w:rPr>
        <w:t>Отримані результати дослідження дозволили сформулювати наступні висновки:</w:t>
      </w:r>
      <w:r w:rsidRPr="008D40B2">
        <w:rPr>
          <w:rFonts w:ascii="Times New Roman" w:eastAsia="Times New Roman" w:hAnsi="Times New Roman" w:cs="Times New Roman"/>
          <w:kern w:val="0"/>
          <w:sz w:val="28"/>
          <w:szCs w:val="28"/>
          <w:lang w:val="uk-UA" w:eastAsia="ru-RU"/>
        </w:rPr>
        <w:br/>
        <w:t xml:space="preserve">          1. На основі узагальнення існуючих підходів і поглядів</w:t>
      </w:r>
      <w:r w:rsidRPr="008D40B2">
        <w:rPr>
          <w:rFonts w:ascii="Times New Roman" w:eastAsia="Times New Roman" w:hAnsi="Times New Roman" w:cs="Times New Roman"/>
          <w:bCs/>
          <w:kern w:val="0"/>
          <w:sz w:val="28"/>
          <w:szCs w:val="28"/>
          <w:lang w:val="uk-UA" w:eastAsia="ru-RU"/>
        </w:rPr>
        <w:t xml:space="preserve"> щодо змісту категорії </w:t>
      </w:r>
      <w:r w:rsidRPr="008D40B2">
        <w:rPr>
          <w:rFonts w:ascii="Times New Roman" w:eastAsia="Times New Roman" w:hAnsi="Times New Roman" w:cs="Times New Roman"/>
          <w:bCs/>
          <w:iCs/>
          <w:kern w:val="0"/>
          <w:sz w:val="28"/>
          <w:szCs w:val="28"/>
          <w:lang w:val="uk-UA" w:eastAsia="ru-RU"/>
        </w:rPr>
        <w:t>конкурентоспроможності</w:t>
      </w:r>
      <w:r w:rsidRPr="008D40B2">
        <w:rPr>
          <w:rFonts w:ascii="Times New Roman" w:eastAsia="Times New Roman" w:hAnsi="Times New Roman" w:cs="Times New Roman"/>
          <w:kern w:val="0"/>
          <w:sz w:val="28"/>
          <w:szCs w:val="28"/>
          <w:lang w:val="uk-UA" w:eastAsia="ru-RU"/>
        </w:rPr>
        <w:t xml:space="preserve"> удосконалено</w:t>
      </w:r>
      <w:r w:rsidRPr="008D40B2">
        <w:rPr>
          <w:rFonts w:ascii="Times New Roman" w:eastAsia="Times New Roman" w:hAnsi="Times New Roman" w:cs="Times New Roman"/>
          <w:bCs/>
          <w:iCs/>
          <w:kern w:val="0"/>
          <w:sz w:val="28"/>
          <w:szCs w:val="28"/>
          <w:lang w:val="uk-UA" w:eastAsia="ru-RU"/>
        </w:rPr>
        <w:t xml:space="preserve"> інтерпретацію даної категорії</w:t>
      </w:r>
      <w:r w:rsidRPr="008D40B2">
        <w:rPr>
          <w:rFonts w:ascii="Times New Roman" w:eastAsia="Times New Roman" w:hAnsi="Times New Roman" w:cs="Times New Roman"/>
          <w:bCs/>
          <w:kern w:val="0"/>
          <w:sz w:val="28"/>
          <w:szCs w:val="28"/>
          <w:lang w:val="uk-UA" w:eastAsia="ru-RU"/>
        </w:rPr>
        <w:t xml:space="preserve"> </w:t>
      </w:r>
      <w:r w:rsidRPr="008D40B2">
        <w:rPr>
          <w:rFonts w:ascii="Times New Roman" w:eastAsia="Times New Roman" w:hAnsi="Times New Roman" w:cs="Times New Roman"/>
          <w:bCs/>
          <w:iCs/>
          <w:kern w:val="0"/>
          <w:sz w:val="28"/>
          <w:szCs w:val="28"/>
          <w:lang w:val="uk-UA" w:eastAsia="ru-RU"/>
        </w:rPr>
        <w:t>в системі стратегічного маркетингового управління підприємством,</w:t>
      </w:r>
      <w:r w:rsidRPr="008D40B2">
        <w:rPr>
          <w:rFonts w:ascii="Times New Roman" w:eastAsia="Times New Roman" w:hAnsi="Times New Roman" w:cs="Times New Roman"/>
          <w:bCs/>
          <w:kern w:val="0"/>
          <w:sz w:val="28"/>
          <w:szCs w:val="28"/>
          <w:lang w:val="uk-UA" w:eastAsia="ru-RU"/>
        </w:rPr>
        <w:t xml:space="preserve"> </w:t>
      </w:r>
      <w:r w:rsidRPr="008D40B2">
        <w:rPr>
          <w:rFonts w:ascii="Times New Roman" w:eastAsia="Times New Roman" w:hAnsi="Times New Roman" w:cs="Times New Roman"/>
          <w:bCs/>
          <w:iCs/>
          <w:kern w:val="0"/>
          <w:sz w:val="28"/>
          <w:szCs w:val="28"/>
          <w:lang w:val="uk-UA" w:eastAsia="ru-RU"/>
        </w:rPr>
        <w:t>в основі якої, на відміну від існуючої в працях вітчизняних та зарубіжних вчених, є загальний вираз потенційної або реалізованої здатності працювати на задоволення потреб споживачів, а також досягати й утримувати стійкі конкурентні позиції шляхом розробки та впровадження ефективних стратегій функціонування і розвитку на засадах стратегічного маркетингу, що дозволяє встановити взаємозв'язок між статичним станом підприємства та можливостями його ефективного розвитку.</w:t>
      </w:r>
    </w:p>
    <w:p w:rsidR="008D40B2" w:rsidRPr="008D40B2" w:rsidRDefault="008D40B2" w:rsidP="008D40B2">
      <w:pPr>
        <w:widowControl/>
        <w:tabs>
          <w:tab w:val="clear" w:pos="709"/>
          <w:tab w:val="left" w:pos="1134"/>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D40B2">
        <w:rPr>
          <w:rFonts w:ascii="Times New Roman" w:eastAsia="Times New Roman" w:hAnsi="Times New Roman" w:cs="Times New Roman"/>
          <w:iCs/>
          <w:kern w:val="0"/>
          <w:sz w:val="28"/>
          <w:szCs w:val="28"/>
          <w:lang w:val="uk-UA" w:eastAsia="ru-RU"/>
        </w:rPr>
        <w:t xml:space="preserve">2. Ідентифіковано чинники формування конкурентоспроможності моло- копереробних підприємств. </w:t>
      </w:r>
      <w:r w:rsidRPr="008D40B2">
        <w:rPr>
          <w:rFonts w:ascii="Times New Roman" w:eastAsia="Times New Roman" w:hAnsi="Times New Roman" w:cs="Times New Roman"/>
          <w:kern w:val="0"/>
          <w:sz w:val="28"/>
          <w:szCs w:val="28"/>
          <w:lang w:val="uk-UA" w:eastAsia="ru-RU"/>
        </w:rPr>
        <w:t xml:space="preserve">Удосконалено </w:t>
      </w:r>
      <w:r w:rsidRPr="008D40B2">
        <w:rPr>
          <w:rFonts w:ascii="Times New Roman" w:eastAsia="Times New Roman" w:hAnsi="Times New Roman" w:cs="Times New Roman"/>
          <w:bCs/>
          <w:kern w:val="0"/>
          <w:sz w:val="28"/>
          <w:szCs w:val="28"/>
          <w:lang w:val="uk-UA" w:eastAsia="ru-RU"/>
        </w:rPr>
        <w:t>класифікацію чинників формування конкурентоспроможності молокопереробних підприємств, особливістю якої є включення до переліку маркетингових чинників, що відображають стан і динаміку ринку в процесі дослідження і прогнозування</w:t>
      </w:r>
      <w:r w:rsidRPr="008D40B2">
        <w:rPr>
          <w:rFonts w:ascii="Times New Roman" w:eastAsia="Times New Roman" w:hAnsi="Times New Roman" w:cs="Times New Roman"/>
          <w:kern w:val="0"/>
          <w:sz w:val="28"/>
          <w:szCs w:val="28"/>
          <w:lang w:val="uk-UA" w:eastAsia="ru-RU"/>
        </w:rPr>
        <w:t xml:space="preserve"> </w:t>
      </w:r>
      <w:r w:rsidRPr="008D40B2">
        <w:rPr>
          <w:rFonts w:ascii="Times New Roman" w:eastAsia="Times New Roman" w:hAnsi="Times New Roman" w:cs="Times New Roman"/>
          <w:bCs/>
          <w:kern w:val="0"/>
          <w:sz w:val="28"/>
          <w:szCs w:val="28"/>
          <w:lang w:val="uk-UA" w:eastAsia="ru-RU"/>
        </w:rPr>
        <w:t>та значною мірою впливають на формування ринкового іміджу підприємства, ефективність цінової політики та систему організації збуту</w:t>
      </w:r>
      <w:r w:rsidRPr="008D40B2">
        <w:rPr>
          <w:rFonts w:ascii="Times New Roman" w:eastAsia="Times New Roman" w:hAnsi="Times New Roman" w:cs="Times New Roman"/>
          <w:kern w:val="0"/>
          <w:sz w:val="28"/>
          <w:szCs w:val="28"/>
          <w:lang w:val="uk-UA" w:eastAsia="ru-RU"/>
        </w:rPr>
        <w:t xml:space="preserve">. </w:t>
      </w:r>
    </w:p>
    <w:p w:rsidR="008D40B2" w:rsidRPr="008D40B2" w:rsidRDefault="008D40B2" w:rsidP="008D40B2">
      <w:pPr>
        <w:widowControl/>
        <w:tabs>
          <w:tab w:val="clear" w:pos="709"/>
          <w:tab w:val="left" w:pos="1134"/>
        </w:tabs>
        <w:suppressAutoHyphens w:val="0"/>
        <w:spacing w:after="0" w:line="360" w:lineRule="auto"/>
        <w:ind w:firstLine="709"/>
        <w:rPr>
          <w:rFonts w:ascii="Times New Roman" w:eastAsia="Times New Roman" w:hAnsi="Times New Roman" w:cs="Times New Roman"/>
          <w:iCs/>
          <w:kern w:val="0"/>
          <w:sz w:val="28"/>
          <w:szCs w:val="28"/>
          <w:lang w:val="uk-UA" w:eastAsia="ru-RU"/>
        </w:rPr>
      </w:pPr>
      <w:r w:rsidRPr="008D40B2">
        <w:rPr>
          <w:rFonts w:ascii="Times New Roman" w:eastAsia="Times New Roman" w:hAnsi="Times New Roman" w:cs="Times New Roman"/>
          <w:kern w:val="0"/>
          <w:sz w:val="28"/>
          <w:szCs w:val="28"/>
          <w:lang w:val="uk-UA" w:eastAsia="ru-RU"/>
        </w:rPr>
        <w:t>3. </w:t>
      </w:r>
      <w:r w:rsidRPr="008D40B2">
        <w:rPr>
          <w:rFonts w:ascii="Times New Roman" w:eastAsia="Times New Roman" w:hAnsi="Times New Roman" w:cs="Times New Roman"/>
          <w:iCs/>
          <w:kern w:val="0"/>
          <w:sz w:val="28"/>
          <w:szCs w:val="28"/>
          <w:lang w:val="uk-UA" w:eastAsia="ru-RU"/>
        </w:rPr>
        <w:t xml:space="preserve">Удосконалено методичні підходи до оцінки рівня конкурентоспромож- ності молокопереробних підприємств, </w:t>
      </w:r>
      <w:r w:rsidRPr="008D40B2">
        <w:rPr>
          <w:rFonts w:ascii="Times New Roman" w:eastAsia="Times New Roman" w:hAnsi="Times New Roman" w:cs="Times New Roman"/>
          <w:bCs/>
          <w:iCs/>
          <w:kern w:val="0"/>
          <w:sz w:val="28"/>
          <w:szCs w:val="28"/>
          <w:lang w:val="uk-UA" w:eastAsia="ru-RU"/>
        </w:rPr>
        <w:t>а саме – визначено послідовність і пріоритетність методів (на основі порівняльних переваг, матричні, інтегральні методи), які дають можливість більш повно та чітко, якісно і кількісно охарактеризувати поточний рівень конкурентоспроможності підприємства й водночас ідентифікувати його потенційні конкурентні переваги та розробити конкурентну стратегію</w:t>
      </w:r>
      <w:r w:rsidRPr="008D40B2">
        <w:rPr>
          <w:rFonts w:ascii="Times New Roman" w:eastAsia="Times New Roman" w:hAnsi="Times New Roman" w:cs="Times New Roman"/>
          <w:iCs/>
          <w:kern w:val="0"/>
          <w:sz w:val="28"/>
          <w:szCs w:val="28"/>
          <w:lang w:val="uk-UA" w:eastAsia="ru-RU"/>
        </w:rPr>
        <w:t xml:space="preserve">. Обґрунтовано особливості й механізм формування конкурентних переваг </w:t>
      </w:r>
      <w:r w:rsidRPr="008D40B2">
        <w:rPr>
          <w:rFonts w:ascii="Times New Roman" w:eastAsia="Times New Roman" w:hAnsi="Times New Roman" w:cs="Times New Roman"/>
          <w:iCs/>
          <w:kern w:val="0"/>
          <w:sz w:val="28"/>
          <w:szCs w:val="28"/>
          <w:lang w:eastAsia="ru-RU"/>
        </w:rPr>
        <w:t>у системі стратегічного маркетингового управління підприємством</w:t>
      </w:r>
      <w:r w:rsidRPr="008D40B2">
        <w:rPr>
          <w:rFonts w:ascii="Times New Roman" w:eastAsia="Times New Roman" w:hAnsi="Times New Roman" w:cs="Times New Roman"/>
          <w:iCs/>
          <w:kern w:val="0"/>
          <w:sz w:val="28"/>
          <w:szCs w:val="28"/>
          <w:lang w:val="uk-UA" w:eastAsia="ru-RU"/>
        </w:rPr>
        <w:t xml:space="preserve"> та удосконалено методичні підходи до ідентифікації конкурентних переваг, які є фундаментальною основою  забезпечення конкурентоспроможності підприємств молокопереробної галузі. </w:t>
      </w:r>
    </w:p>
    <w:p w:rsidR="008D40B2" w:rsidRPr="008D40B2" w:rsidRDefault="008D40B2" w:rsidP="008D40B2">
      <w:pPr>
        <w:widowControl/>
        <w:tabs>
          <w:tab w:val="clear" w:pos="709"/>
          <w:tab w:val="left" w:pos="1134"/>
        </w:tabs>
        <w:suppressAutoHyphens w:val="0"/>
        <w:spacing w:after="0" w:line="360" w:lineRule="auto"/>
        <w:ind w:firstLine="709"/>
        <w:rPr>
          <w:rFonts w:ascii="Times New Roman" w:eastAsia="Times New Roman" w:hAnsi="Times New Roman" w:cs="Times New Roman"/>
          <w:iCs/>
          <w:kern w:val="0"/>
          <w:sz w:val="28"/>
          <w:szCs w:val="28"/>
          <w:lang w:val="uk-UA" w:eastAsia="ru-RU"/>
        </w:rPr>
      </w:pPr>
      <w:r w:rsidRPr="008D40B2">
        <w:rPr>
          <w:rFonts w:ascii="Times New Roman" w:eastAsia="Times New Roman" w:hAnsi="Times New Roman" w:cs="Times New Roman"/>
          <w:iCs/>
          <w:kern w:val="0"/>
          <w:sz w:val="28"/>
          <w:szCs w:val="28"/>
          <w:lang w:val="uk-UA" w:eastAsia="ru-RU"/>
        </w:rPr>
        <w:t>4. Здійснено</w:t>
      </w:r>
      <w:r w:rsidRPr="008D40B2">
        <w:rPr>
          <w:rFonts w:ascii="Times New Roman" w:eastAsia="Times New Roman" w:hAnsi="Times New Roman" w:cs="Times New Roman"/>
          <w:iCs/>
          <w:kern w:val="0"/>
          <w:sz w:val="28"/>
          <w:szCs w:val="28"/>
          <w:lang w:val="en-US" w:eastAsia="ru-RU"/>
        </w:rPr>
        <w:t> </w:t>
      </w:r>
      <w:r w:rsidRPr="008D40B2">
        <w:rPr>
          <w:rFonts w:ascii="Times New Roman" w:eastAsia="Times New Roman" w:hAnsi="Times New Roman" w:cs="Times New Roman"/>
          <w:iCs/>
          <w:kern w:val="0"/>
          <w:sz w:val="28"/>
          <w:szCs w:val="28"/>
          <w:lang w:val="uk-UA" w:eastAsia="ru-RU"/>
        </w:rPr>
        <w:t>обґрунтовану</w:t>
      </w:r>
      <w:r w:rsidRPr="008D40B2">
        <w:rPr>
          <w:rFonts w:ascii="Times New Roman" w:eastAsia="Times New Roman" w:hAnsi="Times New Roman" w:cs="Times New Roman"/>
          <w:iCs/>
          <w:kern w:val="0"/>
          <w:sz w:val="28"/>
          <w:szCs w:val="28"/>
          <w:lang w:val="en-US" w:eastAsia="ru-RU"/>
        </w:rPr>
        <w:t> </w:t>
      </w:r>
      <w:r w:rsidRPr="008D40B2">
        <w:rPr>
          <w:rFonts w:ascii="Times New Roman" w:eastAsia="Times New Roman" w:hAnsi="Times New Roman" w:cs="Times New Roman"/>
          <w:iCs/>
          <w:kern w:val="0"/>
          <w:sz w:val="28"/>
          <w:szCs w:val="28"/>
          <w:lang w:val="uk-UA" w:eastAsia="ru-RU"/>
        </w:rPr>
        <w:t>оцінку</w:t>
      </w:r>
      <w:r w:rsidRPr="008D40B2">
        <w:rPr>
          <w:rFonts w:ascii="Times New Roman" w:eastAsia="Times New Roman" w:hAnsi="Times New Roman" w:cs="Times New Roman"/>
          <w:iCs/>
          <w:kern w:val="0"/>
          <w:sz w:val="28"/>
          <w:szCs w:val="28"/>
          <w:lang w:val="en-US" w:eastAsia="ru-RU"/>
        </w:rPr>
        <w:t> </w:t>
      </w:r>
      <w:r w:rsidRPr="008D40B2">
        <w:rPr>
          <w:rFonts w:ascii="Times New Roman" w:eastAsia="Times New Roman" w:hAnsi="Times New Roman" w:cs="Times New Roman"/>
          <w:iCs/>
          <w:kern w:val="0"/>
          <w:sz w:val="28"/>
          <w:szCs w:val="28"/>
          <w:lang w:val="uk-UA" w:eastAsia="ru-RU"/>
        </w:rPr>
        <w:t xml:space="preserve">конкурентоспроможності молокопере- робних підприємств на маркетингових засадах з метою пошуку ефективних шляхів підвищення їх конкурентоспроможності. </w:t>
      </w:r>
      <w:r w:rsidRPr="008D40B2">
        <w:rPr>
          <w:rFonts w:ascii="Times New Roman" w:eastAsia="Times New Roman" w:hAnsi="Times New Roman" w:cs="Times New Roman"/>
          <w:kern w:val="0"/>
          <w:sz w:val="28"/>
          <w:szCs w:val="28"/>
          <w:lang w:val="uk-UA" w:eastAsia="ru-RU"/>
        </w:rPr>
        <w:t xml:space="preserve">На основі модифікованої методики проведеного </w:t>
      </w:r>
      <w:r w:rsidRPr="008D40B2">
        <w:rPr>
          <w:rFonts w:ascii="Times New Roman" w:eastAsia="Times New Roman" w:hAnsi="Times New Roman" w:cs="Times New Roman"/>
          <w:kern w:val="0"/>
          <w:sz w:val="28"/>
          <w:szCs w:val="28"/>
          <w:lang w:val="en-US" w:eastAsia="ru-RU"/>
        </w:rPr>
        <w:t>SWOT</w:t>
      </w:r>
      <w:r w:rsidRPr="008D40B2">
        <w:rPr>
          <w:rFonts w:ascii="Times New Roman" w:eastAsia="Times New Roman" w:hAnsi="Times New Roman" w:cs="Times New Roman"/>
          <w:kern w:val="0"/>
          <w:sz w:val="28"/>
          <w:szCs w:val="28"/>
          <w:lang w:val="uk-UA" w:eastAsia="ru-RU"/>
        </w:rPr>
        <w:t>-аналізу,</w:t>
      </w:r>
      <w:r w:rsidRPr="008D40B2">
        <w:rPr>
          <w:rFonts w:ascii="Times New Roman" w:eastAsia="Times New Roman" w:hAnsi="Times New Roman" w:cs="Times New Roman"/>
          <w:bCs/>
          <w:kern w:val="0"/>
          <w:sz w:val="28"/>
          <w:szCs w:val="28"/>
          <w:lang w:val="uk-UA" w:eastAsia="ru-RU"/>
        </w:rPr>
        <w:t xml:space="preserve"> особливістю якого є застосування бальної оцінки факторів, що впливають на рівень конкурентоспроможності потенціалу підприємства,</w:t>
      </w:r>
      <w:r w:rsidRPr="008D40B2">
        <w:rPr>
          <w:rFonts w:ascii="Times New Roman" w:eastAsia="Times New Roman" w:hAnsi="Times New Roman" w:cs="Times New Roman"/>
          <w:kern w:val="0"/>
          <w:sz w:val="28"/>
          <w:szCs w:val="28"/>
          <w:lang w:val="uk-UA" w:eastAsia="ru-RU"/>
        </w:rPr>
        <w:t xml:space="preserve"> сформовано проблемне поле ключових показників конкурентного середовища молокопереробних підприємств Київської області, де показано бальну оцінку сильних і слабких сторін діяльності підприємства, можливостей та загроз, визначених у процесі оцінювання конкурентоспромо- жності. </w:t>
      </w:r>
      <w:r w:rsidRPr="008D40B2">
        <w:rPr>
          <w:rFonts w:ascii="Times New Roman" w:eastAsia="Times New Roman" w:hAnsi="Times New Roman" w:cs="Times New Roman"/>
          <w:iCs/>
          <w:kern w:val="0"/>
          <w:sz w:val="28"/>
          <w:szCs w:val="28"/>
          <w:lang w:val="uk-UA" w:eastAsia="ru-RU"/>
        </w:rPr>
        <w:t>Бенчмаркінгова оцінка конкурентоспроможності молокопереробних підприємств показала,</w:t>
      </w:r>
      <w:r w:rsidRPr="008D40B2">
        <w:rPr>
          <w:rFonts w:ascii="Times New Roman" w:eastAsia="Times New Roman" w:hAnsi="Times New Roman" w:cs="Times New Roman"/>
          <w:kern w:val="0"/>
          <w:sz w:val="28"/>
          <w:szCs w:val="28"/>
          <w:lang w:val="uk-UA" w:eastAsia="ru-RU"/>
        </w:rPr>
        <w:t xml:space="preserve"> що </w:t>
      </w:r>
      <w:r w:rsidRPr="008D40B2">
        <w:rPr>
          <w:rFonts w:ascii="Times New Roman" w:eastAsia="Times New Roman" w:hAnsi="Times New Roman" w:cs="Times New Roman"/>
          <w:iCs/>
          <w:kern w:val="0"/>
          <w:sz w:val="28"/>
          <w:szCs w:val="28"/>
          <w:lang w:val="uk-UA" w:eastAsia="ru-RU"/>
        </w:rPr>
        <w:t xml:space="preserve">компанія «Данон-Україна» характеризується високим рівнем конкурентоспроможності на ринку молочної продукції, оскільки лідирує серед підприємств-конкурентів за усіма критеріями (виробнича діяльність, фінансовий стан, збутова діяльність, ключові фактори успіху). </w:t>
      </w:r>
    </w:p>
    <w:p w:rsidR="008D40B2" w:rsidRPr="008D40B2" w:rsidRDefault="008D40B2" w:rsidP="008D40B2">
      <w:pPr>
        <w:widowControl/>
        <w:tabs>
          <w:tab w:val="clear" w:pos="709"/>
          <w:tab w:val="left" w:pos="1134"/>
        </w:tabs>
        <w:suppressAutoHyphens w:val="0"/>
        <w:spacing w:after="0" w:line="360" w:lineRule="auto"/>
        <w:ind w:firstLine="709"/>
        <w:rPr>
          <w:rFonts w:ascii="Times New Roman" w:eastAsia="Times New Roman" w:hAnsi="Times New Roman" w:cs="Times New Roman"/>
          <w:iCs/>
          <w:kern w:val="0"/>
          <w:sz w:val="28"/>
          <w:szCs w:val="28"/>
          <w:lang w:val="uk-UA" w:eastAsia="ru-RU"/>
        </w:rPr>
      </w:pPr>
      <w:r w:rsidRPr="008D40B2">
        <w:rPr>
          <w:rFonts w:ascii="Times New Roman" w:eastAsia="Times New Roman" w:hAnsi="Times New Roman" w:cs="Times New Roman"/>
          <w:iCs/>
          <w:kern w:val="0"/>
          <w:sz w:val="28"/>
          <w:szCs w:val="28"/>
          <w:lang w:val="uk-UA" w:eastAsia="ru-RU"/>
        </w:rPr>
        <w:t>5. Визначено зміст і значення якості молочної продукції як ключового фа- ктора забезпечення конкурентоспроможності молокопереробних підприємств з метою виявлення основних чинників впливу на підвищення рівня конкурентоспроможності підприємств молокопереробної галузі та розробки практичних рекомендацій щодо шляхів її підвищення.</w:t>
      </w:r>
      <w:r w:rsidRPr="008D40B2">
        <w:rPr>
          <w:rFonts w:ascii="Times New Roman" w:eastAsia="Times New Roman" w:hAnsi="Times New Roman" w:cs="Times New Roman"/>
          <w:kern w:val="0"/>
          <w:sz w:val="28"/>
          <w:szCs w:val="28"/>
          <w:lang w:val="uk-UA" w:eastAsia="ru-RU"/>
        </w:rPr>
        <w:t xml:space="preserve"> </w:t>
      </w:r>
      <w:r w:rsidRPr="008D40B2">
        <w:rPr>
          <w:rFonts w:ascii="Times New Roman" w:eastAsia="Times New Roman" w:hAnsi="Times New Roman" w:cs="Times New Roman"/>
          <w:iCs/>
          <w:kern w:val="0"/>
          <w:sz w:val="28"/>
          <w:szCs w:val="28"/>
          <w:lang w:val="uk-UA" w:eastAsia="ru-RU"/>
        </w:rPr>
        <w:t>У результаті проведених досліджень було встановлено, що привабливість продукції для споживачів за якісними параметрами в значній мірі забезпечує їхню конкурентоспроможність. Враховуючи те, що система стратегічного маркетингового управління конкуре- нтоспроможністю молокопереробних</w:t>
      </w:r>
      <w:r w:rsidRPr="008D40B2">
        <w:rPr>
          <w:rFonts w:ascii="Times New Roman" w:eastAsia="Times New Roman" w:hAnsi="Times New Roman" w:cs="Times New Roman"/>
          <w:iCs/>
          <w:kern w:val="0"/>
          <w:sz w:val="28"/>
          <w:szCs w:val="28"/>
          <w:lang w:val="en-US" w:eastAsia="ru-RU"/>
        </w:rPr>
        <w:t> </w:t>
      </w:r>
      <w:r w:rsidRPr="008D40B2">
        <w:rPr>
          <w:rFonts w:ascii="Times New Roman" w:eastAsia="Times New Roman" w:hAnsi="Times New Roman" w:cs="Times New Roman"/>
          <w:iCs/>
          <w:kern w:val="0"/>
          <w:sz w:val="28"/>
          <w:szCs w:val="28"/>
          <w:lang w:val="uk-UA" w:eastAsia="ru-RU"/>
        </w:rPr>
        <w:t>підприємств</w:t>
      </w:r>
      <w:r w:rsidRPr="008D40B2">
        <w:rPr>
          <w:rFonts w:ascii="Times New Roman" w:eastAsia="Times New Roman" w:hAnsi="Times New Roman" w:cs="Times New Roman"/>
          <w:iCs/>
          <w:kern w:val="0"/>
          <w:sz w:val="28"/>
          <w:szCs w:val="28"/>
          <w:lang w:val="en-US" w:eastAsia="ru-RU"/>
        </w:rPr>
        <w:t> </w:t>
      </w:r>
      <w:r w:rsidRPr="008D40B2">
        <w:rPr>
          <w:rFonts w:ascii="Times New Roman" w:eastAsia="Times New Roman" w:hAnsi="Times New Roman" w:cs="Times New Roman"/>
          <w:iCs/>
          <w:kern w:val="0"/>
          <w:sz w:val="28"/>
          <w:szCs w:val="28"/>
          <w:lang w:val="uk-UA" w:eastAsia="ru-RU"/>
        </w:rPr>
        <w:t xml:space="preserve">передбачає узгодження про- цедури сертифікації на всіх рівнях і детермінацію основних факторів впливу на виробничий процес, удосконалено схему проходження процедури сертифікації з визначенням факторів впливу на цей процес, </w:t>
      </w:r>
      <w:r w:rsidRPr="008D40B2">
        <w:rPr>
          <w:rFonts w:ascii="Times New Roman" w:eastAsia="Times New Roman" w:hAnsi="Times New Roman" w:cs="Times New Roman"/>
          <w:bCs/>
          <w:iCs/>
          <w:kern w:val="0"/>
          <w:sz w:val="28"/>
          <w:szCs w:val="28"/>
          <w:lang w:val="uk-UA" w:eastAsia="ru-RU"/>
        </w:rPr>
        <w:t>практичне значення якої полягає в прискоренні отримання відповідного сертифіката без додаткових витрат часу та коштів</w:t>
      </w:r>
      <w:r w:rsidRPr="008D40B2">
        <w:rPr>
          <w:rFonts w:ascii="Times New Roman" w:eastAsia="Times New Roman" w:hAnsi="Times New Roman" w:cs="Times New Roman"/>
          <w:iCs/>
          <w:kern w:val="0"/>
          <w:sz w:val="28"/>
          <w:szCs w:val="28"/>
          <w:lang w:val="uk-UA" w:eastAsia="ru-RU"/>
        </w:rPr>
        <w:t xml:space="preserve">. </w:t>
      </w:r>
    </w:p>
    <w:p w:rsidR="008D40B2" w:rsidRPr="008D40B2" w:rsidRDefault="008D40B2" w:rsidP="008D40B2">
      <w:pPr>
        <w:widowControl/>
        <w:tabs>
          <w:tab w:val="clear" w:pos="709"/>
          <w:tab w:val="left" w:pos="1134"/>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8D40B2">
        <w:rPr>
          <w:rFonts w:ascii="Times New Roman" w:eastAsia="Times New Roman" w:hAnsi="Times New Roman" w:cs="Times New Roman"/>
          <w:iCs/>
          <w:kern w:val="0"/>
          <w:sz w:val="28"/>
          <w:szCs w:val="28"/>
          <w:lang w:val="uk-UA" w:eastAsia="ru-RU"/>
        </w:rPr>
        <w:t>6. </w:t>
      </w:r>
      <w:r w:rsidRPr="008D40B2">
        <w:rPr>
          <w:rFonts w:ascii="Times New Roman" w:eastAsia="Times New Roman" w:hAnsi="Times New Roman" w:cs="Times New Roman"/>
          <w:bCs/>
          <w:iCs/>
          <w:kern w:val="0"/>
          <w:sz w:val="28"/>
          <w:szCs w:val="28"/>
          <w:lang w:val="uk-UA" w:eastAsia="ru-RU"/>
        </w:rPr>
        <w:t>С</w:t>
      </w:r>
      <w:r w:rsidRPr="008D40B2">
        <w:rPr>
          <w:rFonts w:ascii="Times New Roman" w:eastAsia="Times New Roman" w:hAnsi="Times New Roman" w:cs="Times New Roman"/>
          <w:iCs/>
          <w:kern w:val="0"/>
          <w:sz w:val="28"/>
          <w:szCs w:val="28"/>
          <w:lang w:val="uk-UA" w:eastAsia="ru-RU"/>
        </w:rPr>
        <w:t xml:space="preserve">формована система управління конкурентними перевагами молокопереробного підприємства </w:t>
      </w:r>
      <w:r w:rsidRPr="008D40B2">
        <w:rPr>
          <w:rFonts w:ascii="Times New Roman" w:eastAsia="Times New Roman" w:hAnsi="Times New Roman" w:cs="Times New Roman"/>
          <w:bCs/>
          <w:iCs/>
          <w:kern w:val="0"/>
          <w:sz w:val="28"/>
          <w:szCs w:val="28"/>
          <w:lang w:val="uk-UA" w:eastAsia="ru-RU"/>
        </w:rPr>
        <w:t>на засадах стратегічного маркетингу</w:t>
      </w:r>
      <w:r w:rsidRPr="008D40B2">
        <w:rPr>
          <w:rFonts w:ascii="Times New Roman" w:eastAsia="Times New Roman" w:hAnsi="Times New Roman" w:cs="Times New Roman"/>
          <w:iCs/>
          <w:kern w:val="0"/>
          <w:sz w:val="28"/>
          <w:szCs w:val="28"/>
          <w:lang w:val="uk-UA" w:eastAsia="ru-RU"/>
        </w:rPr>
        <w:t>, основною метою якої є досягнення високого рівня конкурентоспроможності, а ключовими елементами визначено вплив маркетингових інструментів, формування й використання систем управління якістю</w:t>
      </w:r>
      <w:r w:rsidRPr="008D40B2">
        <w:rPr>
          <w:rFonts w:ascii="Times New Roman" w:eastAsia="Times New Roman" w:hAnsi="Times New Roman" w:cs="Times New Roman"/>
          <w:bCs/>
          <w:iCs/>
          <w:kern w:val="0"/>
          <w:sz w:val="28"/>
          <w:szCs w:val="28"/>
          <w:lang w:val="uk-UA" w:eastAsia="ru-RU"/>
        </w:rPr>
        <w:t xml:space="preserve">, </w:t>
      </w:r>
      <w:r w:rsidRPr="008D40B2">
        <w:rPr>
          <w:rFonts w:ascii="Times New Roman" w:eastAsia="Times New Roman" w:hAnsi="Times New Roman" w:cs="Times New Roman"/>
          <w:iCs/>
          <w:kern w:val="0"/>
          <w:sz w:val="28"/>
          <w:szCs w:val="28"/>
          <w:lang w:val="uk-UA" w:eastAsia="ru-RU"/>
        </w:rPr>
        <w:t>функціонування ефективного стратегічного маркетингу, що дало змогу обґрунтувати потенційні можливості підвищення конкурентоспроможності молокопереробних підприємств.</w:t>
      </w:r>
      <w:r w:rsidRPr="008D40B2">
        <w:rPr>
          <w:rFonts w:ascii="Times New Roman" w:eastAsia="Times New Roman" w:hAnsi="Times New Roman" w:cs="Times New Roman"/>
          <w:kern w:val="0"/>
          <w:sz w:val="28"/>
          <w:szCs w:val="28"/>
          <w:lang w:val="uk-UA" w:eastAsia="ru-RU"/>
        </w:rPr>
        <w:t xml:space="preserve"> Встановлено, що в процесі стратегічного управління конкурентними перевагами визначальне місце посідає маркетинг, а саме –</w:t>
      </w:r>
      <w:r w:rsidRPr="008D40B2">
        <w:rPr>
          <w:rFonts w:ascii="Times New Roman" w:eastAsia="Times New Roman" w:hAnsi="Times New Roman" w:cs="Times New Roman"/>
          <w:kern w:val="0"/>
          <w:sz w:val="28"/>
          <w:szCs w:val="28"/>
          <w:lang w:eastAsia="ru-RU"/>
        </w:rPr>
        <w:t xml:space="preserve"> </w:t>
      </w:r>
      <w:r w:rsidRPr="008D40B2">
        <w:rPr>
          <w:rFonts w:ascii="Times New Roman" w:eastAsia="Times New Roman" w:hAnsi="Times New Roman" w:cs="Times New Roman"/>
          <w:kern w:val="0"/>
          <w:sz w:val="28"/>
          <w:szCs w:val="28"/>
          <w:lang w:val="uk-UA" w:eastAsia="ru-RU"/>
        </w:rPr>
        <w:t>політика підприємства у сфері реклами, комунікацій, формування іміджу й ефективний брендинг. У кожному окремому випадку маркетингові засоби підбирають таким чином, щоб забезпечувався їх оптимальний вплив у межах обраних маркетингових цілей.</w:t>
      </w:r>
    </w:p>
    <w:p w:rsidR="008D40B2" w:rsidRPr="008D40B2" w:rsidRDefault="008D40B2" w:rsidP="008D40B2">
      <w:pPr>
        <w:widowControl/>
        <w:tabs>
          <w:tab w:val="clear" w:pos="709"/>
          <w:tab w:val="left" w:pos="1134"/>
        </w:tabs>
        <w:suppressAutoHyphens w:val="0"/>
        <w:spacing w:after="0" w:line="360" w:lineRule="auto"/>
        <w:ind w:firstLine="709"/>
        <w:rPr>
          <w:rFonts w:ascii="Times New Roman" w:eastAsia="Times New Roman" w:hAnsi="Times New Roman" w:cs="Times New Roman"/>
          <w:iCs/>
          <w:kern w:val="0"/>
          <w:sz w:val="28"/>
          <w:szCs w:val="28"/>
          <w:lang w:val="uk-UA" w:eastAsia="ru-RU"/>
        </w:rPr>
      </w:pPr>
      <w:r w:rsidRPr="008D40B2">
        <w:rPr>
          <w:rFonts w:ascii="Times New Roman" w:eastAsia="Times New Roman" w:hAnsi="Times New Roman" w:cs="Times New Roman"/>
          <w:iCs/>
          <w:kern w:val="0"/>
          <w:sz w:val="28"/>
          <w:szCs w:val="28"/>
          <w:lang w:val="uk-UA" w:eastAsia="ru-RU"/>
        </w:rPr>
        <w:t>7. Розроблено стратегію конкурентних переваг із застосуванням маркети- нгового інструментарію з метою оптимізації використання виробничих ресурсів молокопереробних підприємств в умовах підвищення їх конкурентоспромож- ності. Запропоновані підходи щодо дослідження життєвих циклів молочної продукції та проведений АВС</w:t>
      </w:r>
      <w:r w:rsidRPr="008D40B2">
        <w:rPr>
          <w:rFonts w:ascii="Times New Roman" w:eastAsia="Times New Roman" w:hAnsi="Times New Roman" w:cs="Times New Roman"/>
          <w:b/>
          <w:iCs/>
          <w:kern w:val="0"/>
          <w:sz w:val="28"/>
          <w:szCs w:val="28"/>
          <w:lang w:val="uk-UA" w:eastAsia="ru-RU"/>
        </w:rPr>
        <w:t>-</w:t>
      </w:r>
      <w:r w:rsidRPr="008D40B2">
        <w:rPr>
          <w:rFonts w:ascii="Times New Roman" w:eastAsia="Times New Roman" w:hAnsi="Times New Roman" w:cs="Times New Roman"/>
          <w:iCs/>
          <w:kern w:val="0"/>
          <w:sz w:val="28"/>
          <w:szCs w:val="28"/>
          <w:lang w:val="uk-UA" w:eastAsia="ru-RU"/>
        </w:rPr>
        <w:t>аналіз підприємств молокопереробної галузі дадуть змогу параметрично обґрунтовано прогнозувати обсяги майбутніх прибутків.</w:t>
      </w:r>
      <w:r w:rsidRPr="008D40B2">
        <w:rPr>
          <w:rFonts w:ascii="Times New Roman" w:eastAsia="Times New Roman" w:hAnsi="Times New Roman" w:cs="Times New Roman"/>
          <w:kern w:val="0"/>
          <w:sz w:val="28"/>
          <w:szCs w:val="28"/>
          <w:lang w:val="uk-UA" w:eastAsia="ru-RU"/>
        </w:rPr>
        <w:t xml:space="preserve"> Аналіз даних </w:t>
      </w:r>
      <w:r w:rsidRPr="008D40B2">
        <w:rPr>
          <w:rFonts w:ascii="Times New Roman" w:eastAsia="Times New Roman" w:hAnsi="Times New Roman" w:cs="Times New Roman"/>
          <w:iCs/>
          <w:kern w:val="0"/>
          <w:sz w:val="28"/>
          <w:szCs w:val="28"/>
          <w:lang w:val="uk-UA" w:eastAsia="ru-RU"/>
        </w:rPr>
        <w:t>моделі BCG для розглянутих бізнес</w:t>
      </w:r>
      <w:r w:rsidRPr="008D40B2">
        <w:rPr>
          <w:rFonts w:ascii="Times New Roman" w:eastAsia="Times New Roman" w:hAnsi="Times New Roman" w:cs="Times New Roman"/>
          <w:b/>
          <w:iCs/>
          <w:kern w:val="0"/>
          <w:sz w:val="28"/>
          <w:szCs w:val="28"/>
          <w:lang w:val="uk-UA" w:eastAsia="ru-RU"/>
        </w:rPr>
        <w:t>-</w:t>
      </w:r>
      <w:r w:rsidRPr="008D40B2">
        <w:rPr>
          <w:rFonts w:ascii="Times New Roman" w:eastAsia="Times New Roman" w:hAnsi="Times New Roman" w:cs="Times New Roman"/>
          <w:iCs/>
          <w:kern w:val="0"/>
          <w:sz w:val="28"/>
          <w:szCs w:val="28"/>
          <w:lang w:val="uk-UA" w:eastAsia="ru-RU"/>
        </w:rPr>
        <w:t>областей ПАТ «Яготинський маслозавод» показав, що перспективи розвитку спостерігаються у виробництві та продажу такої продукції, як</w:t>
      </w:r>
      <w:r w:rsidRPr="008D40B2">
        <w:rPr>
          <w:rFonts w:ascii="Times New Roman" w:eastAsia="Times New Roman" w:hAnsi="Times New Roman" w:cs="Times New Roman"/>
          <w:iCs/>
          <w:kern w:val="0"/>
          <w:sz w:val="28"/>
          <w:szCs w:val="28"/>
          <w:lang w:eastAsia="ru-RU"/>
        </w:rPr>
        <w:t>:</w:t>
      </w:r>
      <w:r w:rsidRPr="008D40B2">
        <w:rPr>
          <w:rFonts w:ascii="Times New Roman" w:eastAsia="Times New Roman" w:hAnsi="Times New Roman" w:cs="Times New Roman"/>
          <w:iCs/>
          <w:kern w:val="0"/>
          <w:sz w:val="28"/>
          <w:szCs w:val="28"/>
          <w:lang w:val="uk-UA" w:eastAsia="ru-RU"/>
        </w:rPr>
        <w:t xml:space="preserve"> молоко пастеризоване 2,6% жирн. 1 л, масло «Яготинське» 69,2% жирн. та масло «Селянське» 73 % жирн. Темпи зростання цих ринкових сегментів відповідно 16%, 14% та 16%. Отримані результати моделей</w:t>
      </w:r>
      <w:r w:rsidRPr="008D40B2">
        <w:rPr>
          <w:rFonts w:ascii="Times New Roman" w:eastAsia="Times New Roman" w:hAnsi="Times New Roman" w:cs="Times New Roman"/>
          <w:kern w:val="0"/>
          <w:sz w:val="28"/>
          <w:szCs w:val="28"/>
          <w:lang w:val="uk-UA" w:eastAsia="ru-RU"/>
        </w:rPr>
        <w:t xml:space="preserve"> BCG</w:t>
      </w:r>
      <w:r w:rsidRPr="008D40B2">
        <w:rPr>
          <w:rFonts w:ascii="Times New Roman" w:eastAsia="Times New Roman" w:hAnsi="Times New Roman" w:cs="Times New Roman"/>
          <w:iCs/>
          <w:kern w:val="0"/>
          <w:sz w:val="28"/>
          <w:szCs w:val="28"/>
          <w:lang w:val="uk-UA" w:eastAsia="ru-RU"/>
        </w:rPr>
        <w:t xml:space="preserve"> молокопереробних підприємств-конкурентів дають підстави стверджувати, що їхні бізнес</w:t>
      </w:r>
      <w:r w:rsidRPr="008D40B2">
        <w:rPr>
          <w:rFonts w:ascii="Times New Roman" w:eastAsia="Times New Roman" w:hAnsi="Times New Roman" w:cs="Times New Roman"/>
          <w:b/>
          <w:iCs/>
          <w:kern w:val="0"/>
          <w:sz w:val="28"/>
          <w:szCs w:val="28"/>
          <w:lang w:val="uk-UA" w:eastAsia="ru-RU"/>
        </w:rPr>
        <w:t>-</w:t>
      </w:r>
      <w:r w:rsidRPr="008D40B2">
        <w:rPr>
          <w:rFonts w:ascii="Times New Roman" w:eastAsia="Times New Roman" w:hAnsi="Times New Roman" w:cs="Times New Roman"/>
          <w:iCs/>
          <w:kern w:val="0"/>
          <w:sz w:val="28"/>
          <w:szCs w:val="28"/>
          <w:lang w:val="uk-UA" w:eastAsia="ru-RU"/>
        </w:rPr>
        <w:t>портфелі в цілому є збалансованими, проте вибір стратегій розвитку для певних господарських підрозділів дозволяє посилити конкурентні позиції шляхом підвищення ефективності бізнес</w:t>
      </w:r>
      <w:r w:rsidRPr="008D40B2">
        <w:rPr>
          <w:rFonts w:ascii="Times New Roman" w:eastAsia="Times New Roman" w:hAnsi="Times New Roman" w:cs="Times New Roman"/>
          <w:b/>
          <w:iCs/>
          <w:kern w:val="0"/>
          <w:sz w:val="28"/>
          <w:szCs w:val="28"/>
          <w:lang w:val="uk-UA" w:eastAsia="ru-RU"/>
        </w:rPr>
        <w:t>-</w:t>
      </w:r>
      <w:r w:rsidRPr="008D40B2">
        <w:rPr>
          <w:rFonts w:ascii="Times New Roman" w:eastAsia="Times New Roman" w:hAnsi="Times New Roman" w:cs="Times New Roman"/>
          <w:iCs/>
          <w:kern w:val="0"/>
          <w:sz w:val="28"/>
          <w:szCs w:val="28"/>
          <w:lang w:val="uk-UA" w:eastAsia="ru-RU"/>
        </w:rPr>
        <w:t xml:space="preserve">процесів підприємств. </w:t>
      </w:r>
    </w:p>
    <w:p w:rsidR="008D40B2" w:rsidRPr="008D40B2" w:rsidRDefault="008D40B2" w:rsidP="008D40B2">
      <w:pPr>
        <w:widowControl/>
        <w:tabs>
          <w:tab w:val="clear" w:pos="709"/>
          <w:tab w:val="left" w:pos="1134"/>
        </w:tabs>
        <w:suppressAutoHyphens w:val="0"/>
        <w:spacing w:after="0" w:line="360" w:lineRule="auto"/>
        <w:ind w:firstLine="709"/>
        <w:rPr>
          <w:rFonts w:ascii="Times New Roman" w:eastAsia="Calibri" w:hAnsi="Times New Roman" w:cs="Times New Roman"/>
          <w:iCs/>
          <w:kern w:val="0"/>
          <w:sz w:val="28"/>
          <w:szCs w:val="28"/>
          <w:lang w:val="uk-UA" w:eastAsia="en-US"/>
        </w:rPr>
      </w:pPr>
      <w:r w:rsidRPr="008D40B2">
        <w:rPr>
          <w:rFonts w:ascii="Times New Roman" w:eastAsia="Times New Roman" w:hAnsi="Times New Roman" w:cs="Times New Roman"/>
          <w:iCs/>
          <w:kern w:val="0"/>
          <w:sz w:val="28"/>
          <w:szCs w:val="28"/>
          <w:lang w:val="uk-UA" w:eastAsia="ru-RU"/>
        </w:rPr>
        <w:t>8. На основі кластерного підходу параметрично оптимізовано діяльність молокопереробних підприємств і підприємств з виробництва молока з метою реалізації маркетингових стратегій зростання та підвищення рівня конкурентоспроможності підприємств. Запропоновано економіко</w:t>
      </w:r>
      <w:r w:rsidRPr="008D40B2">
        <w:rPr>
          <w:rFonts w:ascii="Times New Roman" w:eastAsia="Times New Roman" w:hAnsi="Times New Roman" w:cs="Times New Roman"/>
          <w:b/>
          <w:iCs/>
          <w:kern w:val="0"/>
          <w:sz w:val="28"/>
          <w:szCs w:val="28"/>
          <w:lang w:val="uk-UA" w:eastAsia="ru-RU"/>
        </w:rPr>
        <w:t>-</w:t>
      </w:r>
      <w:r w:rsidRPr="008D40B2">
        <w:rPr>
          <w:rFonts w:ascii="Times New Roman" w:eastAsia="Times New Roman" w:hAnsi="Times New Roman" w:cs="Times New Roman"/>
          <w:iCs/>
          <w:kern w:val="0"/>
          <w:sz w:val="28"/>
          <w:szCs w:val="28"/>
          <w:lang w:val="uk-UA" w:eastAsia="ru-RU"/>
        </w:rPr>
        <w:t>математичну модель ефективної взаємодії молокопереробних і виробничих підприємств, що визначає базу функціонування інтегрованого кластера й узгоджену діяльність всіх учасників інтеграційного процесу. Основною метою даної економетричної моделі є визначення ефекту від взаємодії об’єднаних структур із врахуванням специфіки інтеграційних процесів в агропромисловому виробництві, а також узгодженості  робочих процесів, які відбуваються одночасно на двох інтегрованих підприємствах</w:t>
      </w:r>
      <w:r w:rsidRPr="008D40B2">
        <w:rPr>
          <w:rFonts w:ascii="Times New Roman" w:eastAsia="Calibri" w:hAnsi="Times New Roman" w:cs="Times New Roman"/>
          <w:iCs/>
          <w:kern w:val="0"/>
          <w:sz w:val="28"/>
          <w:szCs w:val="28"/>
          <w:lang w:val="uk-UA" w:eastAsia="en-US"/>
        </w:rPr>
        <w:t xml:space="preserve">. </w:t>
      </w:r>
    </w:p>
    <w:p w:rsidR="008D40B2" w:rsidRPr="008D40B2" w:rsidRDefault="008D40B2" w:rsidP="008D40B2">
      <w:pPr>
        <w:rPr>
          <w:lang w:val="uk-UA"/>
        </w:rPr>
      </w:pPr>
    </w:p>
    <w:sectPr w:rsidR="008D40B2" w:rsidRPr="008D40B2"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73" w:rsidRDefault="006D2473">
      <w:pPr>
        <w:spacing w:after="0" w:line="240" w:lineRule="auto"/>
      </w:pPr>
      <w:r>
        <w:separator/>
      </w:r>
    </w:p>
  </w:endnote>
  <w:endnote w:type="continuationSeparator" w:id="0">
    <w:p w:rsidR="006D2473" w:rsidRDefault="006D2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D2473" w:rsidRDefault="006D247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D2473" w:rsidRDefault="006D2473">
                <w:pPr>
                  <w:spacing w:line="240" w:lineRule="auto"/>
                </w:pPr>
                <w:fldSimple w:instr=" PAGE \* MERGEFORMAT ">
                  <w:r w:rsidR="008D40B2" w:rsidRPr="008D40B2">
                    <w:rPr>
                      <w:rStyle w:val="afffff9"/>
                      <w:noProof/>
                    </w:rPr>
                    <w:t>21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73" w:rsidRDefault="006D2473"/>
    <w:p w:rsidR="006D2473" w:rsidRDefault="006D2473"/>
    <w:p w:rsidR="006D2473" w:rsidRDefault="006D2473"/>
    <w:p w:rsidR="006D2473" w:rsidRDefault="006D2473"/>
    <w:p w:rsidR="006D2473" w:rsidRDefault="006D2473"/>
    <w:p w:rsidR="006D2473" w:rsidRDefault="006D2473"/>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D2473" w:rsidRDefault="006D2473">
                  <w:pPr>
                    <w:spacing w:line="240" w:lineRule="auto"/>
                  </w:pPr>
                  <w:fldSimple w:instr=" PAGE \* MERGEFORMAT ">
                    <w:r w:rsidRPr="008E6EB2">
                      <w:rPr>
                        <w:rStyle w:val="afffff9"/>
                        <w:b w:val="0"/>
                        <w:bCs w:val="0"/>
                        <w:noProof/>
                      </w:rPr>
                      <w:t>166</w:t>
                    </w:r>
                  </w:fldSimple>
                </w:p>
              </w:txbxContent>
            </v:textbox>
            <w10:wrap anchorx="page" anchory="page"/>
          </v:shape>
        </w:pict>
      </w:r>
    </w:p>
    <w:p w:rsidR="006D2473" w:rsidRDefault="006D2473"/>
    <w:p w:rsidR="006D2473" w:rsidRDefault="006D2473"/>
    <w:p w:rsidR="006D2473" w:rsidRDefault="006D2473">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D2473" w:rsidRDefault="006D2473"/>
              </w:txbxContent>
            </v:textbox>
            <w10:wrap anchorx="page" anchory="page"/>
          </v:shape>
        </w:pict>
      </w:r>
    </w:p>
    <w:p w:rsidR="006D2473" w:rsidRDefault="006D2473"/>
    <w:p w:rsidR="006D2473" w:rsidRDefault="006D2473">
      <w:pPr>
        <w:rPr>
          <w:sz w:val="2"/>
          <w:szCs w:val="2"/>
        </w:rPr>
      </w:pPr>
    </w:p>
    <w:p w:rsidR="006D2473" w:rsidRDefault="006D2473"/>
    <w:p w:rsidR="006D2473" w:rsidRDefault="006D2473">
      <w:pPr>
        <w:spacing w:after="0" w:line="240" w:lineRule="auto"/>
      </w:pPr>
    </w:p>
  </w:footnote>
  <w:footnote w:type="continuationSeparator" w:id="0">
    <w:p w:rsidR="006D2473" w:rsidRDefault="006D2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B2" w:rsidRPr="00FB776D" w:rsidRDefault="008D40B2" w:rsidP="00C90523">
    <w:pPr>
      <w:pStyle w:val="affffffff6"/>
      <w:jc w:val="right"/>
      <w:rPr>
        <w:szCs w:val="28"/>
      </w:rPr>
    </w:pPr>
    <w:r w:rsidRPr="00FB776D">
      <w:rPr>
        <w:szCs w:val="28"/>
      </w:rPr>
      <w:fldChar w:fldCharType="begin"/>
    </w:r>
    <w:r w:rsidRPr="00FB776D">
      <w:rPr>
        <w:szCs w:val="28"/>
      </w:rPr>
      <w:instrText>PAGE   \* MERGEFORMAT</w:instrText>
    </w:r>
    <w:r w:rsidRPr="00FB776D">
      <w:rPr>
        <w:szCs w:val="28"/>
      </w:rPr>
      <w:fldChar w:fldCharType="separate"/>
    </w:r>
    <w:r>
      <w:rPr>
        <w:noProof/>
        <w:szCs w:val="28"/>
      </w:rPr>
      <w:t>3</w:t>
    </w:r>
    <w:r w:rsidRPr="00FB776D">
      <w:rPr>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D2473" w:rsidRDefault="006D2473"/>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D2473" w:rsidRDefault="006D2473"/>
            </w:txbxContent>
          </v:textbox>
          <w10:wrap anchorx="page" anchory="page"/>
        </v:shape>
      </w:pict>
    </w:r>
  </w:p>
  <w:p w:rsidR="006D2473" w:rsidRPr="005856C0" w:rsidRDefault="006D24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9"/>
    <w:multiLevelType w:val="hybridMultilevel"/>
    <w:tmpl w:val="FB347C4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6">
    <w:nsid w:val="0000001F"/>
    <w:multiLevelType w:val="hybridMultilevel"/>
    <w:tmpl w:val="F748167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20"/>
    <w:multiLevelType w:val="hybridMultilevel"/>
    <w:tmpl w:val="2109CDA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16"/>
    <w:lvl w:ilvl="0">
      <w:start w:val="1"/>
      <w:numFmt w:val="decimal"/>
      <w:lvlText w:val="%1."/>
      <w:lvlJc w:val="left"/>
      <w:pPr>
        <w:tabs>
          <w:tab w:val="num" w:pos="0"/>
        </w:tabs>
        <w:ind w:left="502" w:hanging="360"/>
      </w:pPr>
    </w:lvl>
  </w:abstractNum>
  <w:abstractNum w:abstractNumId="3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EF589C"/>
    <w:multiLevelType w:val="hybridMultilevel"/>
    <w:tmpl w:val="54F6E3A2"/>
    <w:lvl w:ilvl="0" w:tplc="FFCAB058">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25531B8B"/>
    <w:multiLevelType w:val="hybridMultilevel"/>
    <w:tmpl w:val="767A9BD2"/>
    <w:lvl w:ilvl="0" w:tplc="FFCAB05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81E5098"/>
    <w:multiLevelType w:val="hybridMultilevel"/>
    <w:tmpl w:val="E0663EBE"/>
    <w:lvl w:ilvl="0" w:tplc="DD9AFD4A">
      <w:start w:val="1"/>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134678A"/>
    <w:multiLevelType w:val="hybridMultilevel"/>
    <w:tmpl w:val="D8C0D808"/>
    <w:lvl w:ilvl="0" w:tplc="0EB462A2">
      <w:start w:val="1"/>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1254FE5"/>
    <w:multiLevelType w:val="hybridMultilevel"/>
    <w:tmpl w:val="AE1A904C"/>
    <w:lvl w:ilvl="0" w:tplc="FFCAB058">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FFF7C7A"/>
    <w:multiLevelType w:val="hybridMultilevel"/>
    <w:tmpl w:val="A2FAC08C"/>
    <w:lvl w:ilvl="0" w:tplc="FFCAB058">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6">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8"/>
  </w:num>
  <w:num w:numId="10">
    <w:abstractNumId w:val="91"/>
  </w:num>
  <w:num w:numId="11">
    <w:abstractNumId w:val="95"/>
  </w:num>
  <w:num w:numId="12">
    <w:abstractNumId w:val="94"/>
  </w:num>
  <w:num w:numId="13">
    <w:abstractNumId w:val="79"/>
  </w:num>
  <w:num w:numId="14">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46A53-53DF-4CD1-ABD1-E6E4A738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18</Pages>
  <Words>3925</Words>
  <Characters>22377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2020-09-12T09:56:00Z</dcterms:created>
  <dcterms:modified xsi:type="dcterms:W3CDTF">2020-09-18T10:28:00Z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