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Бережна Альона Олександрівна</w:t>
      </w:r>
      <w:r>
        <w:rPr>
          <w:rFonts w:ascii="Arial" w:hAnsi="Arial" w:cs="Arial"/>
          <w:kern w:val="0"/>
          <w:sz w:val="28"/>
          <w:szCs w:val="28"/>
          <w:lang w:eastAsia="ru-RU"/>
        </w:rPr>
        <w:t>, завідувач Сектору правового</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забезпечення Південного міжрегіонального територіального управління</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агентства України з питань виявлення, розшуку</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 управління активами, одержаними від корупційних та інших</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злочинів, тема дисертації: «Правові питання публічного використання</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музичних творів у громадських місцях» (081 «Право») Спеціалізована</w:t>
      </w:r>
    </w:p>
    <w:p w:rsidR="00806D7C" w:rsidRDefault="00806D7C" w:rsidP="00806D7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41.086.053 у Національному університеті «Одеська</w:t>
      </w:r>
    </w:p>
    <w:p w:rsidR="0074532F" w:rsidRPr="00806D7C" w:rsidRDefault="00806D7C" w:rsidP="00806D7C">
      <w:r>
        <w:rPr>
          <w:rFonts w:ascii="Arial" w:hAnsi="Arial" w:cs="Arial"/>
          <w:kern w:val="0"/>
          <w:sz w:val="28"/>
          <w:szCs w:val="28"/>
          <w:lang w:eastAsia="ru-RU"/>
        </w:rPr>
        <w:t>юридична академія»</w:t>
      </w:r>
    </w:p>
    <w:sectPr w:rsidR="0074532F" w:rsidRPr="00806D7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06D7C" w:rsidRPr="00806D7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4A2C3-D8C2-4C9B-BF4E-0E1BD324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2022-01-24T20:03:00Z</dcterms:created>
  <dcterms:modified xsi:type="dcterms:W3CDTF">2022-01-24T20:03:00Z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